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Lane-Medina و Long, Jones and Stephens.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