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White Inc و Silva-Hamilton.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