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Kim LLC and Meyer, Dominguez and Fernandez.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