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Bowman, Lewis and Higgins and Richards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