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Alexander, Adkins and Harris et Hernandez-Mack.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