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4-node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</w:t>
      </w:r>
      <w:r>
        <w:t xml:space="preserve"> </w:t>
      </w:r>
      <w:r>
        <w:rPr>
          <w:b/>
          <w:bCs/>
        </w:rPr>
        <w:t xml:space="preserve">MetalLB v0.14.9</w:t>
      </w:r>
      <w:r>
        <w:t xml:space="preserve">, and the Step 4 comparison on a second, 2-node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</w:t>
      </w:r>
      <w:r>
        <w:t xml:space="preserve"> </w:t>
      </w:r>
      <w:r>
        <w:rPr>
          <w:b/>
          <w:bCs/>
        </w:rPr>
        <w:t xml:space="preserve">Cilium 1.20.1</w:t>
      </w:r>
      <w:r>
        <w:t xml:space="preserve">. Every screenshot is a real capture. You'll watch a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sit at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forever, then get a</w:t>
      </w:r>
      <w:r>
        <w:t xml:space="preserve"> </w:t>
      </w:r>
      <w:r>
        <w:rPr>
          <w:b/>
          <w:bCs/>
        </w:rPr>
        <w:t xml:space="preserve">real, reachable IP</w:t>
      </w:r>
      <w:r>
        <w:t xml:space="preserve"> </w:t>
      </w:r>
      <w:r>
        <w:t xml:space="preserve">from MetalLB — and keep that IP working after you kill the node that was announcing it.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gives an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on a cloud (GKE) but stays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on bare metal / on-prem — there's no cloud load-balancer controller.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MetalLB</w:t>
      </w:r>
      <w:r>
        <w:t xml:space="preserve"> </w:t>
      </w:r>
      <w:r>
        <w:t xml:space="preserve">fills that gap: an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Layer-2 advertisement</w:t>
      </w:r>
      <w:r>
        <w:t xml:space="preserve"> </w:t>
      </w:r>
      <w:r>
        <w:t xml:space="preserve">that assigns an address and announces it from a node.</w:t>
      </w:r>
    </w:p>
    <w:p>
      <w:pPr>
        <w:pStyle w:val="Compact"/>
        <w:numPr>
          <w:ilvl w:val="0"/>
          <w:numId w:val="1001"/>
        </w:numPr>
      </w:pPr>
      <w:r>
        <w:t xml:space="preserve">How MetalLB</w:t>
      </w:r>
      <w:r>
        <w:t xml:space="preserve"> </w:t>
      </w:r>
      <w:r>
        <w:rPr>
          <w:b/>
          <w:bCs/>
        </w:rPr>
        <w:t xml:space="preserve">survives a node failure</w:t>
      </w:r>
      <w:r>
        <w:t xml:space="preserve"> </w:t>
      </w:r>
      <w:r>
        <w:t xml:space="preserve">— the address is re-announced from another node.</w:t>
      </w:r>
    </w:p>
    <w:p>
      <w:pPr>
        <w:pStyle w:val="Compact"/>
        <w:numPr>
          <w:ilvl w:val="0"/>
          <w:numId w:val="1001"/>
        </w:numPr>
      </w:pPr>
      <w:r>
        <w:t xml:space="preserve">Why this is one of the most</w:t>
      </w:r>
      <w:r>
        <w:t xml:space="preserve"> </w:t>
      </w:r>
      <w:r>
        <w:rPr>
          <w:b/>
          <w:bCs/>
        </w:rPr>
        <w:t xml:space="preserve">Nutanix-relevant</w:t>
      </w:r>
      <w:r>
        <w:t xml:space="preserve"> </w:t>
      </w:r>
      <w:r>
        <w:t xml:space="preserve">labs: on-prem NKE clusters need exactly this.</w:t>
      </w:r>
    </w:p>
    <w:p>
      <w:pPr>
        <w:pStyle w:val="Compact"/>
        <w:numPr>
          <w:ilvl w:val="0"/>
          <w:numId w:val="1001"/>
        </w:numPr>
      </w:pPr>
      <w:r>
        <w:t xml:space="preserve">How the same job looks with</w:t>
      </w:r>
      <w:r>
        <w:t xml:space="preserve"> </w:t>
      </w:r>
      <w:r>
        <w:rPr>
          <w:b/>
          <w:bCs/>
        </w:rPr>
        <w:t xml:space="preserve">Cilium LB-IPAM</w:t>
      </w:r>
      <w:r>
        <w:t xml:space="preserve"> </w:t>
      </w:r>
      <w:r>
        <w:t xml:space="preserve">instead of MetalLB — what it removes from your stack, what it doesn't change, and the two ways it can bite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 to prefer the Cilium BGP control plane over MetalLB BGP mode</w:t>
      </w:r>
      <w:r>
        <w:t xml:space="preserve">, and why the answer is usually about ownership rather than features.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expose a Deployment as a LoadBalancer and see it stuck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. Then you'll install MetalLB, give it an address pool, and watch the Service get a reachable IP. Then you'll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the node announcing that IP and prove the Service stays up. Finally you'll build a second cluster running</w:t>
      </w:r>
      <w:r>
        <w:t xml:space="preserve"> </w:t>
      </w:r>
      <w:r>
        <w:rPr>
          <w:b/>
          <w:bCs/>
        </w:rPr>
        <w:t xml:space="preserve">Cilium</w:t>
      </w:r>
      <w:r>
        <w:t xml:space="preserve"> </w:t>
      </w:r>
      <w:r>
        <w:t xml:space="preserve">and do the same job with</w:t>
      </w:r>
      <w:r>
        <w:t xml:space="preserve"> </w:t>
      </w:r>
      <w:r>
        <w:rPr>
          <w:b/>
          <w:bCs/>
        </w:rPr>
        <w:t xml:space="preserve">LB-IPAM</w:t>
      </w:r>
      <w:r>
        <w:t xml:space="preserve">, so you can compare the two approaches side by side on evidence rather than on marketing.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 for Steps 1–3, plus ~30 minutes for the Cilium comparison in Step 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multi-node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(this course's</w:t>
      </w:r>
      <w:r>
        <w:t xml:space="preserve"> </w:t>
      </w:r>
      <w:r>
        <w:rPr>
          <w:rStyle w:val="VerbatimChar"/>
        </w:rPr>
        <w:t xml:space="preserve">advk8s-day1</w:t>
      </w:r>
      <w:r>
        <w:t xml:space="preserve">, 1 control-plane + 3 workers — you need multiple nodes for the failover step).</w:t>
      </w:r>
    </w:p>
    <w:p>
      <w:pPr>
        <w:pStyle w:val="BlockText"/>
      </w:pPr>
      <w:r>
        <w:rPr>
          <w:b/>
          <w:bCs/>
        </w:rPr>
        <w:t xml:space="preserve">Nutanix note — and why this one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, not GKE.</w:t>
      </w:r>
      <w:r>
        <w:t xml:space="preserve"> </w:t>
      </w:r>
      <w:r>
        <w:t xml:space="preserve">On GKE 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 is handled for you by a Google Cloud load balancer, so MetalLB would be redundant. MetalLB is for</w:t>
      </w:r>
      <w:r>
        <w:t xml:space="preserve"> </w:t>
      </w:r>
      <w:r>
        <w:rPr>
          <w:b/>
          <w:bCs/>
        </w:rPr>
        <w:t xml:space="preserve">bare-metal and on-prem</w:t>
      </w:r>
      <w:r>
        <w:t xml:space="preserve"> </w:t>
      </w:r>
      <w:r>
        <w:t xml:space="preserve">clusters that have no cloud LB — which is exactly the situation on a</w:t>
      </w:r>
      <w:r>
        <w:t xml:space="preserve"> </w:t>
      </w:r>
      <w:r>
        <w:rPr>
          <w:b/>
          <w:bCs/>
        </w:rPr>
        <w:t xml:space="preserve">Nutanix</w:t>
      </w:r>
      <w:r>
        <w:t xml:space="preserve"> </w:t>
      </w:r>
      <w:r>
        <w:t xml:space="preserve">on-prem cluster. So this lab runs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simulate</w:t>
      </w:r>
      <w:r>
        <w:t xml:space="preserve"> </w:t>
      </w:r>
      <w:r>
        <w:t xml:space="preserve">bare metal. On real NKE you'd install MetalLB the same way (or use Nutanix's own load-balancing), point the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at a range on your Nutanix network, and everything else here is identical.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asks the cluster for an external IP. On a cloud, a controller calls the cloud API and provisions a real load balancer, filling in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. On bare metal there's no such controller, so the field stays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— the Service works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cluster but has no external address.</w:t>
      </w:r>
    </w:p>
    <w:p>
      <w:pPr>
        <w:pStyle w:val="BodyText"/>
      </w:pPr>
      <w:r>
        <w:rPr>
          <w:b/>
          <w:bCs/>
        </w:rPr>
        <w:t xml:space="preserve">MetalLB</w:t>
      </w:r>
      <w:r>
        <w:t xml:space="preserve"> </w:t>
      </w:r>
      <w:r>
        <w:t xml:space="preserve">is that missing controller for bare metal. You give it a pool of IPs (</w:t>
      </w:r>
      <w:r>
        <w:rPr>
          <w:rStyle w:val="VerbatimChar"/>
        </w:rPr>
        <w:t xml:space="preserve">IPAddressPool</w:t>
      </w:r>
      <w:r>
        <w:t xml:space="preserve">) from your network, and in</w:t>
      </w:r>
      <w:r>
        <w:t xml:space="preserve"> </w:t>
      </w:r>
      <w:r>
        <w:rPr>
          <w:b/>
          <w:bCs/>
        </w:rPr>
        <w:t xml:space="preserve">Layer-2 mode</w:t>
      </w:r>
      <w:r>
        <w:t xml:space="preserve"> </w:t>
      </w:r>
      <w:r>
        <w:t xml:space="preserve">one node answers ARP for each assigned IP and forwards traffic to the Service. If that node dies, MetalLB re-elects another node to announce the IP — so the address survives node failure.</w:t>
      </w:r>
    </w:p>
    <w:p>
      <w:pPr>
        <w:pStyle w:val="BodyText"/>
      </w:pPr>
      <w:r>
        <w:drawing>
          <wp:inline>
            <wp:extent cx="5943600" cy="10416513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3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1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804295f8883647250821a3ff3aa721796d147c5"/>
    <w:p>
      <w:pPr>
        <w:pStyle w:val="Heading2"/>
      </w:pPr>
      <w:r>
        <w:t xml:space="preserve">Step 1 — Watch a LoadBalancer Service hang at</w:t>
      </w:r>
      <w:r>
        <w:t xml:space="preserve"> </w:t>
      </w:r>
      <w:r>
        <w:rPr>
          <w:rStyle w:val="VerbatimChar"/>
        </w:rPr>
        <w:t xml:space="preserve">&lt;pending&gt;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that, without a cloud LB, an external IP never appears.</w:t>
      </w:r>
    </w:p>
    <w:p>
      <w:pPr>
        <w:pStyle w:val="BodyText"/>
      </w:pPr>
      <w:r>
        <w:rPr>
          <w:b/>
          <w:bCs/>
        </w:rPr>
        <w:t xml:space="preserve">1. Expose a Deployment as a LoadBalancer: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LoadBalancer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web-lb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web-lb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EXTERNAL-IP: &lt;pending&gt;</w:t>
      </w:r>
      <w:r>
        <w:t xml:space="preserve"> </w:t>
      </w:r>
      <w:r>
        <w:t xml:space="preserve">— and it will stay that way indefinitely.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LoadBalancer Service stuck at  on kind" title="" id="18" name="Picture"/>
            <a:graphic>
              <a:graphicData uri="http://schemas.openxmlformats.org/drawingml/2006/picture">
                <pic:pic>
                  <pic:nvPicPr>
                    <pic:cNvPr descr="../artifacts/lab-13/screenshots/01-pend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nothing in a bare-metal cluster is watching for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Services to assign them an address. The Service has a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and works inside the cluster, but there's no external IP. On Nutanix on-prem you'd hit exactly this.</w:t>
      </w:r>
    </w:p>
    <w:p>
      <w:r>
        <w:pict>
          <v:rect style="width:0;height:1.5pt" o:hralign="center" o:hrstd="t" o:hr="t"/>
        </w:pict>
      </w:r>
    </w:p>
    <w:bookmarkEnd w:id="20"/>
    <w:bookmarkStart w:id="24" w:name="X699983a4c564d6c20659a7c3ea549352bc0ffa0"/>
    <w:p>
      <w:pPr>
        <w:pStyle w:val="Heading2"/>
      </w:pPr>
      <w:r>
        <w:t xml:space="preserve">Step 2 — Install MetalLB and give it an address pool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install MetalLB, hand it a range of IPs from the cluster's network, and watch the Service get a reachable address.</w:t>
      </w:r>
    </w:p>
    <w:p>
      <w:pPr>
        <w:pStyle w:val="BodyText"/>
      </w:pPr>
      <w:r>
        <w:rPr>
          <w:b/>
          <w:bCs/>
        </w:rPr>
        <w:t xml:space="preserve">1. Install MetalLB and wait for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https://raw.githubusercontent.com/metallb/metallb/v0.14.9/config/manifests/metallb-native.yaml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metallb-system rollout status deployment/controller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metallb-system rollout status daemonset/speaker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rPr>
          <w:b/>
          <w:bCs/>
        </w:rPr>
        <w:t xml:space="preserve">2. Give it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IPAddressPool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kind docker subnet</w:t>
      </w:r>
      <w:r>
        <w:t xml:space="preserve"> </w:t>
      </w:r>
      <w:r>
        <w:t xml:space="preserve">(find yours with</w:t>
      </w:r>
      <w:r>
        <w:t xml:space="preserve"> </w:t>
      </w:r>
      <w:r>
        <w:rPr>
          <w:rStyle w:val="VerbatimChar"/>
        </w:rPr>
        <w:t xml:space="preserve">docker network inspect kind</w:t>
      </w:r>
      <w:r>
        <w:t xml:space="preserve">; here it's</w:t>
      </w:r>
      <w:r>
        <w:t xml:space="preserve"> </w:t>
      </w:r>
      <w:r>
        <w:rPr>
          <w:rStyle w:val="VerbatimChar"/>
        </w:rPr>
        <w:t xml:space="preserve">172.19.0.0/16</w:t>
      </w:r>
      <w:r>
        <w:t xml:space="preserve">, so we use a high, unused range):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metallb.io/v1beta1</w:t>
      </w:r>
      <w:r>
        <w:br/>
      </w:r>
      <w:r>
        <w:rPr>
          <w:rStyle w:val="StringTok"/>
        </w:rPr>
        <w:t xml:space="preserve">kind: IPAddressPool</w:t>
      </w:r>
      <w:r>
        <w:br/>
      </w:r>
      <w:r>
        <w:rPr>
          <w:rStyle w:val="StringTok"/>
        </w:rPr>
        <w:t xml:space="preserve">metadata: {name: kind-pool, namespace: metallb-system}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addresses: ["172.19.255.200-172.19.255.250"]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metallb.io/v1beta1</w:t>
      </w:r>
      <w:r>
        <w:br/>
      </w:r>
      <w:r>
        <w:rPr>
          <w:rStyle w:val="StringTok"/>
        </w:rPr>
        <w:t xml:space="preserve">kind: L2Advertisement</w:t>
      </w:r>
      <w:r>
        <w:br/>
      </w:r>
      <w:r>
        <w:rPr>
          <w:rStyle w:val="StringTok"/>
        </w:rPr>
        <w:t xml:space="preserve">metadata: {name: l2, namespace: metallb-system}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ipAddressPools: [kind-pool]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</w:t>
      </w:r>
    </w:p>
    <w:p>
      <w:pPr>
        <w:pStyle w:val="FirstParagraph"/>
      </w:pPr>
      <w:r>
        <w:rPr>
          <w:b/>
          <w:bCs/>
        </w:rPr>
        <w:t xml:space="preserve">3. Reach the IP from inside the cluster network</w:t>
      </w:r>
      <w:r>
        <w:t xml:space="preserve"> </w:t>
      </w:r>
      <w:r>
        <w:t xml:space="preserve">(on Docker-Desktop-for-Mac the docker subnet isn't routable from your Mac, so curl from a node):</w:t>
      </w:r>
    </w:p>
    <w:p>
      <w:pPr>
        <w:pStyle w:val="SourceCode"/>
      </w:pP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advk8s-day1-worker3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web-lb</w:t>
      </w:r>
      <w:r>
        <w:t xml:space="preserve"> </w:t>
      </w:r>
      <w:r>
        <w:t xml:space="preserve">now has a real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172.19.255.200</w:t>
      </w:r>
      <w:r>
        <w:t xml:space="preserve">), and the curl 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MetalLB assigned a real IP; curl returns 200" title="" id="22" name="Picture"/>
            <a:graphic>
              <a:graphicData uri="http://schemas.openxmlformats.org/drawingml/2006/picture">
                <pic:pic>
                  <pic:nvPicPr>
                    <pic:cNvPr descr="../artifacts/lab-13/screenshots/02-metallb-i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MetalLB is the load-balancer controller the cluster was missing. It picked an address from your pool and is announcing it (Layer-2) from one node, so the Service is now reachable at a stable IP.</w:t>
      </w:r>
    </w:p>
    <w:p>
      <w:r>
        <w:pict>
          <v:rect style="width:0;height:1.5pt" o:hralign="center" o:hrstd="t" o:hr="t"/>
        </w:pict>
      </w:r>
    </w:p>
    <w:bookmarkEnd w:id="24"/>
    <w:bookmarkStart w:id="28" w:name="step-3--survive-a-node-failure"/>
    <w:p>
      <w:pPr>
        <w:pStyle w:val="Heading2"/>
      </w:pPr>
      <w:r>
        <w:t xml:space="preserve">Step 3 — Survive a node failure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kill the node that's announcing the IP and prove the Service stays reachable.</w:t>
      </w:r>
    </w:p>
    <w:p>
      <w:pPr>
        <w:pStyle w:val="BodyText"/>
      </w:pPr>
      <w:r>
        <w:rPr>
          <w:b/>
          <w:bCs/>
        </w:rPr>
        <w:t xml:space="preserve">1. Find the announcing node, then stop it:</w:t>
      </w:r>
    </w:p>
    <w:p>
      <w:pPr>
        <w:pStyle w:val="SourceCode"/>
      </w:pP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svc web-lb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'announcing from node'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e.g. advk8s-day1-worker</w:t>
      </w:r>
      <w:r>
        <w:br/>
      </w:r>
      <w:r>
        <w:br/>
      </w:r>
      <w:r>
        <w:rPr>
          <w:rStyle w:val="CommentTok"/>
        </w:rPr>
        <w:t xml:space="preserve"># simulate a node failure: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advk8s-day1-worker</w:t>
      </w:r>
    </w:p>
    <w:p>
      <w:pPr>
        <w:pStyle w:val="FirstParagraph"/>
      </w:pPr>
      <w:r>
        <w:rPr>
          <w:b/>
          <w:bCs/>
        </w:rPr>
        <w:t xml:space="preserve">2. Wait for Kubernetes to mark the node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NotReady</w:t>
      </w:r>
      <w:r>
        <w:rPr>
          <w:b/>
          <w:bCs/>
        </w:rPr>
        <w:t xml:space="preserve">, then curl the same IP from a surviving node: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 advk8s-day1-worker            </w:t>
      </w:r>
      <w:r>
        <w:rPr>
          <w:rStyle w:val="CommentTok"/>
        </w:rPr>
        <w:t xml:space="preserve"># NotReady after a few seconds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svc web-lb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'announcing from node'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now a DIFFERENT node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advk8s-day1-worker3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after the node goes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MetalLB shows the IP</w:t>
      </w:r>
      <w:r>
        <w:t xml:space="preserve"> </w:t>
      </w:r>
      <w:r>
        <w:rPr>
          <w:rStyle w:val="VerbatimChar"/>
        </w:rPr>
        <w:t xml:space="preserve">announcing from node "advk8s-day1-worker2"</w:t>
      </w:r>
      <w:r>
        <w:t xml:space="preserve"> </w:t>
      </w:r>
      <w:r>
        <w:t xml:space="preserve">(a different node), and curling the</w:t>
      </w:r>
      <w:r>
        <w:t xml:space="preserve"> </w:t>
      </w:r>
      <w:r>
        <w:rPr>
          <w:b/>
          <w:bCs/>
        </w:rPr>
        <w:t xml:space="preserve">same IP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fter the announcing node fails, the IP is re-announced elsewhere and still returns 200" title="" id="26" name="Picture"/>
            <a:graphic>
              <a:graphicData uri="http://schemas.openxmlformats.org/drawingml/2006/picture">
                <pic:pic>
                  <pic:nvPicPr>
                    <pic:cNvPr descr="../artifacts/lab-13/screenshots/03-failov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there's a brief failover window.</w:t>
      </w:r>
      <w:r>
        <w:t xml:space="preserve"> </w:t>
      </w:r>
      <w:r>
        <w:t xml:space="preserve">For the first few seconds after the node stops, curl may fail (</w:t>
      </w:r>
      <w:r>
        <w:rPr>
          <w:rStyle w:val="VerbatimChar"/>
        </w:rPr>
        <w:t xml:space="preserve">HTTP 000</w:t>
      </w:r>
      <w:r>
        <w:t xml:space="preserve">): Kubernetes hasn't yet marked the node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so it still routes some traffic to the dead Pod, and the L2 announcement hasn't moved. Once the node is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(endpoints pruned) and MetalLB re-announces from a healthy node, it recovers. This is normal L2 failover behaviour — L2 mode fails</w:t>
      </w:r>
      <w:r>
        <w:t xml:space="preserve"> </w:t>
      </w:r>
      <w:r>
        <w:rPr>
          <w:i/>
          <w:iCs/>
        </w:rPr>
        <w:t xml:space="preserve">over</w:t>
      </w:r>
      <w:r>
        <w:t xml:space="preserve">, it doesn't load-balance across nodes.</w:t>
      </w:r>
    </w:p>
    <w:p>
      <w:pPr>
        <w:pStyle w:val="FirstParagraph"/>
      </w:pPr>
      <w:r>
        <w:rPr>
          <w:b/>
          <w:bCs/>
        </w:rPr>
        <w:t xml:space="preserve">3. Restore the node: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advk8s-day1-worker</w:t>
      </w:r>
    </w:p>
    <w:p>
      <w:r>
        <w:pict>
          <v:rect style="width:0;height:1.5pt" o:hralign="center" o:hrstd="t" o:hr="t"/>
        </w:pict>
      </w:r>
    </w:p>
    <w:bookmarkEnd w:id="28"/>
    <w:bookmarkStart w:id="38" w:name="Xb9a108fca86a05d9698dbbb8668aee9d96094e2"/>
    <w:p>
      <w:pPr>
        <w:pStyle w:val="Heading2"/>
      </w:pPr>
      <w:r>
        <w:t xml:space="preserve">Step 4 — Compare the result against Cilium LB-IPAM</w:t>
      </w:r>
    </w:p>
    <w:p>
      <w:pPr>
        <w:pStyle w:val="FirstParagraph"/>
      </w:pPr>
      <w:r>
        <w:t xml:space="preserve">MetalLB is not the only way to answer this question. If you already run</w:t>
      </w:r>
      <w:r>
        <w:t xml:space="preserve"> </w:t>
      </w:r>
      <w:r>
        <w:rPr>
          <w:b/>
          <w:bCs/>
        </w:rPr>
        <w:t xml:space="preserve">Cilium</w:t>
      </w:r>
      <w:r>
        <w:t xml:space="preserve"> </w:t>
      </w:r>
      <w:r>
        <w:t xml:space="preserve">as your CNI — common on NKE — Cilium can allocate and announce LoadBalancer addresses itself, with</w:t>
      </w:r>
      <w:r>
        <w:t xml:space="preserve"> </w:t>
      </w:r>
      <w:r>
        <w:rPr>
          <w:b/>
          <w:bCs/>
        </w:rPr>
        <w:t xml:space="preserve">no extra components at all</w:t>
      </w:r>
      <w:r>
        <w:t xml:space="preserve">. This step builds a second cluster and does the same job with Cilium, so you can see exactly what differs.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2-node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named</w:t>
      </w:r>
      <w:r>
        <w:t xml:space="preserve"> </w:t>
      </w:r>
      <w:r>
        <w:rPr>
          <w:rStyle w:val="VerbatimChar"/>
        </w:rPr>
        <w:t xml:space="preserve">lbipam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Cilium 1.20.1</w:t>
      </w:r>
      <w:r>
        <w:t xml:space="preserve"> </w:t>
      </w:r>
      <w:r>
        <w:t xml:space="preserve">(kube-proxy replacement,</w:t>
      </w:r>
      <w:r>
        <w:t xml:space="preserve"> </w:t>
      </w:r>
      <w:r>
        <w:rPr>
          <w:rStyle w:val="VerbatimChar"/>
        </w:rPr>
        <w:t xml:space="preserve">disableDefaultCNI: true</w:t>
      </w:r>
      <w:r>
        <w:t xml:space="preserve">) and</w:t>
      </w:r>
      <w:r>
        <w:t xml:space="preserve"> </w:t>
      </w:r>
      <w:r>
        <w:rPr>
          <w:b/>
          <w:bCs/>
        </w:rPr>
        <w:t xml:space="preserve">MetalLB not installed</w:t>
      </w:r>
      <w:r>
        <w:t xml:space="preserve">. Every command output quoted below is from</w:t>
      </w:r>
      <w:r>
        <w:t xml:space="preserve"> </w:t>
      </w:r>
      <w:hyperlink r:id="rId29">
        <w:r>
          <w:rPr>
            <w:rStyle w:val="VerbatimChar"/>
          </w:rPr>
          <w:t xml:space="preserve">artifacts/lab-13/evidence/lab-13-cilium-lb-ipam.txt</w:t>
        </w:r>
      </w:hyperlink>
      <w:r>
        <w:t xml:space="preserve">.</w:t>
      </w:r>
    </w:p>
    <w:bookmarkStart w:id="30" w:name="Xa52f17f1d5224046dacf9a71f8614e1a6b8bb25"/>
    <w:p>
      <w:pPr>
        <w:pStyle w:val="Heading3"/>
      </w:pPr>
      <w:r>
        <w:t xml:space="preserve">4.1 — Build the Cilium cluster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/tmp/lbipam-kind.yaml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networking:</w:t>
      </w:r>
      <w:r>
        <w:br/>
      </w:r>
      <w:r>
        <w:rPr>
          <w:rStyle w:val="StringTok"/>
        </w:rPr>
        <w:t xml:space="preserve">  disableDefaultCNI: true</w:t>
      </w:r>
      <w:r>
        <w:br/>
      </w:r>
      <w:r>
        <w:rPr>
          <w:rStyle w:val="StringTok"/>
        </w:rPr>
        <w:t xml:space="preserve">  kubeProxyMode: none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lbipam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/tmp/lbipam-kind.yaml</w:t>
      </w:r>
    </w:p>
    <w:p>
      <w:pPr>
        <w:pStyle w:val="FirstParagraph"/>
      </w:pPr>
      <w:r>
        <w:t xml:space="preserve">Install Cilium</w:t>
      </w:r>
      <w:r>
        <w:t xml:space="preserve"> </w:t>
      </w:r>
      <w:r>
        <w:rPr>
          <w:b/>
          <w:bCs/>
        </w:rPr>
        <w:t xml:space="preserve">with L2 announcements switched on from the start</w:t>
      </w:r>
      <w:r>
        <w:t xml:space="preserve">. Read the gotcha below before you skip that flag.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cilium https://helm.cilium.io/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 cilium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cilium cilium/cilium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1.20.1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kubeProxyReplacement=true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k8sServiceHost=lbipam-control-plane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k8sServicePort=6443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l2announcements.enabled=true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k8sClientRateLimit.qps=50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k8sClientRateLimit.burst=200</w:t>
      </w:r>
      <w:r>
        <w:br/>
      </w:r>
      <w:r>
        <w:rPr>
          <w:rStyle w:val="ExtensionTok"/>
        </w:rPr>
        <w:t xml:space="preserve">cilium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--wait</w:t>
      </w:r>
    </w:p>
    <w:p>
      <w:pPr>
        <w:pStyle w:val="FirstParagraph"/>
      </w:pPr>
      <w:r>
        <w:rPr>
          <w:rStyle w:val="VerbatimChar"/>
        </w:rPr>
        <w:t xml:space="preserve">cilium status</w:t>
      </w:r>
      <w:r>
        <w:t xml:space="preserve"> </w:t>
      </w:r>
      <w:r>
        <w:t xml:space="preserve">should show</w:t>
      </w:r>
      <w:r>
        <w:t xml:space="preserve"> </w:t>
      </w:r>
      <w:r>
        <w:rPr>
          <w:rStyle w:val="VerbatimChar"/>
        </w:rPr>
        <w:t xml:space="preserve">Cilium: 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Operator: OK</w:t>
      </w:r>
      <w:r>
        <w:t xml:space="preserve">. Now note what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there:</w:t>
      </w:r>
    </w:p>
    <w:p>
      <w:pPr>
        <w:pStyle w:val="SourceCode"/>
      </w:pPr>
      <w:r>
        <w:rPr>
          <w:rStyle w:val="VerbatimChar"/>
        </w:rPr>
        <w:t xml:space="preserve">$ kubectl -n kube-system get ds,deploy -o name | grep -iE "metallb|speaker"</w:t>
      </w:r>
      <w:r>
        <w:br/>
      </w:r>
      <w:r>
        <w:rPr>
          <w:rStyle w:val="VerbatimChar"/>
        </w:rPr>
        <w:t xml:space="preserve">(no output — allocation is done by the cilium-operator, announcement by the cilium agents)</w:t>
      </w:r>
    </w:p>
    <w:p>
      <w:pPr>
        <w:pStyle w:val="FirstParagraph"/>
      </w:pPr>
      <w:r>
        <w:t xml:space="preserve">MetalLB needed a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Deployment plus a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 </w:t>
      </w:r>
      <w:r>
        <w:t xml:space="preserve">DaemonSet on every node. Cilium needs neither — the operator you already run does the allocation, and the agent you already run does the announcing.</w:t>
      </w:r>
      <w:r>
        <w:t xml:space="preserve"> </w:t>
      </w:r>
      <w:r>
        <w:rPr>
          <w:b/>
          <w:bCs/>
        </w:rPr>
        <w:t xml:space="preserve">That is the single biggest practical difference.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l2announcements.enabled=true</w:t>
      </w:r>
      <w:r>
        <w:rPr>
          <w:b/>
          <w:bCs/>
        </w:rPr>
        <w:t xml:space="preserve"> </w:t>
      </w:r>
      <w:r>
        <w:rPr>
          <w:b/>
          <w:bCs/>
        </w:rPr>
        <w:t xml:space="preserve">must be set through Helm, not by patching the ConfigMap.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enable-l2-announcements: "true"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cilium-config</w:t>
      </w:r>
      <w:r>
        <w:t xml:space="preserve"> </w:t>
      </w:r>
      <w:r>
        <w:t xml:space="preserve">and restarting the DaemonSet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turn the feature on — the agent logs</w:t>
      </w:r>
      <w:r>
        <w:t xml:space="preserve"> </w:t>
      </w:r>
      <w:r>
        <w:rPr>
          <w:rStyle w:val="VerbatimChar"/>
        </w:rPr>
        <w:t xml:space="preserve">--enable-l2-announcements='true'</w:t>
      </w:r>
      <w:r>
        <w:t xml:space="preserve"> </w:t>
      </w:r>
      <w:r>
        <w:t xml:space="preserve">— but the Helm chart is also what renders the RBAC rule for leases. Without it every announcement attempt fails in a tight loop:</w:t>
      </w:r>
    </w:p>
    <w:p>
      <w:pPr>
        <w:pStyle w:val="SourceCode"/>
      </w:pPr>
      <w:r>
        <w:rPr>
          <w:rStyle w:val="VerbatimChar"/>
        </w:rPr>
        <w:t xml:space="preserve">level=error msg="Error retrieving lease lock" error="leases.coordination.k8s.io</w:t>
      </w:r>
      <w:r>
        <w:br/>
      </w:r>
      <w:r>
        <w:rPr>
          <w:rStyle w:val="VerbatimChar"/>
        </w:rPr>
        <w:t xml:space="preserve">  \"cilium-l2announce-default-shopfront\" is forbidden: User</w:t>
      </w:r>
      <w:r>
        <w:br/>
      </w:r>
      <w:r>
        <w:rPr>
          <w:rStyle w:val="VerbatimChar"/>
        </w:rPr>
        <w:t xml:space="preserve">  \"system:serviceaccount:kube-system:cilium\" cannot get resource \"leases\"</w:t>
      </w:r>
      <w:r>
        <w:br/>
      </w:r>
      <w:r>
        <w:rPr>
          <w:rStyle w:val="VerbatimChar"/>
        </w:rPr>
        <w:t xml:space="preserve">  in API group \"coordination.k8s.io\" in the namespace \"kube-system\""</w:t>
      </w:r>
    </w:p>
    <w:p>
      <w:pPr>
        <w:pStyle w:val="BlockText"/>
      </w:pPr>
      <w:r>
        <w:t xml:space="preserve">The address stays allocated, nothing answers ARP, and</w:t>
      </w:r>
      <w:r>
        <w:t xml:space="preserve"> </w:t>
      </w:r>
      <w:r>
        <w:rPr>
          <w:rStyle w:val="VerbatimChar"/>
        </w:rPr>
        <w:t xml:space="preserve">kubectl get svc</w:t>
      </w:r>
      <w:r>
        <w:t xml:space="preserve"> </w:t>
      </w:r>
      <w:r>
        <w:t xml:space="preserve">looks completely healthy. Running</w:t>
      </w:r>
      <w:r>
        <w:t xml:space="preserve"> </w:t>
      </w:r>
      <w:r>
        <w:rPr>
          <w:rStyle w:val="VerbatimChar"/>
        </w:rPr>
        <w:t xml:space="preserve">helm upgrade --reuse-values --set l2announcements.enabled=true</w:t>
      </w:r>
      <w:r>
        <w:t xml:space="preserve"> </w:t>
      </w:r>
      <w:r>
        <w:t xml:space="preserve">fixes it by adding the rule — verify with: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clusterrole cilium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-A4</w:t>
      </w:r>
      <w:r>
        <w:rPr>
          <w:rStyle w:val="NormalTok"/>
        </w:rPr>
        <w:t xml:space="preserve"> coordination.k8s.io</w:t>
      </w:r>
      <w:r>
        <w:br/>
      </w:r>
      <w:r>
        <w:rPr>
          <w:rStyle w:val="CommentTok"/>
        </w:rPr>
        <w:t xml:space="preserve"># apiGroups: ['coordination.k8s.io'] resources: ['leases'] verbs: ['create','get','update','list','delete']</w:t>
      </w:r>
    </w:p>
    <w:bookmarkEnd w:id="30"/>
    <w:bookmarkStart w:id="31" w:name="Xdfac4f1835c3dd281fdd4b3595fe0c527884be0"/>
    <w:p>
      <w:pPr>
        <w:pStyle w:val="Heading3"/>
      </w:pPr>
      <w:r>
        <w:t xml:space="preserve">4.2 — Allocation:</w:t>
      </w:r>
      <w:r>
        <w:t xml:space="preserve"> </w:t>
      </w:r>
      <w:r>
        <w:rPr>
          <w:rStyle w:val="VerbatimChar"/>
        </w:rPr>
        <w:t xml:space="preserve">CiliumLoadBalancerIPPool</w:t>
      </w:r>
    </w:p>
    <w:p>
      <w:pPr>
        <w:pStyle w:val="FirstParagraph"/>
      </w:pPr>
      <w:r>
        <w:t xml:space="preserve">Create a Service and watch it hang exactly as it did in Step 1: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shopfront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shopfront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LoadBalancer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shopfront</w:t>
      </w:r>
    </w:p>
    <w:p>
      <w:pPr>
        <w:pStyle w:val="SourceCode"/>
      </w:pPr>
      <w:r>
        <w:rPr>
          <w:rStyle w:val="VerbatimChar"/>
        </w:rPr>
        <w:t xml:space="preserve">shopfront   LoadBalancer   10.96.59.24   &lt;pending&gt;   80:31166/TCP   12s</w:t>
      </w:r>
    </w:p>
    <w:p>
      <w:pPr>
        <w:pStyle w:val="FirstParagraph"/>
      </w:pPr>
      <w:r>
        <w:t xml:space="preserve">Now give Cilium a pool. Use the</w:t>
      </w:r>
      <w:r>
        <w:t xml:space="preserve"> </w:t>
      </w:r>
      <w:r>
        <w:rPr>
          <w:rStyle w:val="VerbatimChar"/>
          <w:b/>
          <w:bCs/>
        </w:rPr>
        <w:t xml:space="preserve">cilium.io/v2</w:t>
      </w:r>
      <w:r>
        <w:t xml:space="preserve"> </w:t>
      </w:r>
      <w:r>
        <w:t xml:space="preserve">API —</w:t>
      </w:r>
      <w:r>
        <w:t xml:space="preserve"> </w:t>
      </w:r>
      <w:r>
        <w:rPr>
          <w:rStyle w:val="VerbatimChar"/>
        </w:rPr>
        <w:t xml:space="preserve">v2alpha1</w:t>
      </w:r>
      <w:r>
        <w:t xml:space="preserve"> </w:t>
      </w:r>
      <w:r>
        <w:t xml:space="preserve">still works but warns:</w:t>
      </w:r>
    </w:p>
    <w:p>
      <w:pPr>
        <w:pStyle w:val="SourceCode"/>
      </w:pPr>
      <w:r>
        <w:rPr>
          <w:rStyle w:val="VerbatimChar"/>
        </w:rPr>
        <w:t xml:space="preserve">Warning: cilium.io/v2alpha1 CiliumLoadBalancerIPPool is deprecated; use cilium.io/v2 CiliumLoadBalancerIPPool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cilium.io/v2</w:t>
      </w:r>
      <w:r>
        <w:br/>
      </w:r>
      <w:r>
        <w:rPr>
          <w:rStyle w:val="StringTok"/>
        </w:rPr>
        <w:t xml:space="preserve">kind: CiliumLoadBalancerIPPool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shop-pool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blocks:</w:t>
      </w:r>
      <w:r>
        <w:br/>
      </w:r>
      <w:r>
        <w:rPr>
          <w:rStyle w:val="StringTok"/>
        </w:rPr>
        <w:t xml:space="preserve">    - { start: "172.19.255.200", stop: "172.19.255.250" 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shopfront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ciliumloadbalancerippool</w:t>
      </w:r>
    </w:p>
    <w:p>
      <w:pPr>
        <w:pStyle w:val="SourceCode"/>
      </w:pPr>
      <w:r>
        <w:rPr>
          <w:rStyle w:val="VerbatimChar"/>
        </w:rPr>
        <w:t xml:space="preserve">shopfront   LoadBalancer   10.96.59.24   172.19.255.200   80:31166/TCP   27s</w:t>
      </w:r>
      <w:r>
        <w:br/>
      </w:r>
      <w:r>
        <w:br/>
      </w:r>
      <w:r>
        <w:rPr>
          <w:rStyle w:val="VerbatimChar"/>
        </w:rPr>
        <w:t xml:space="preserve">NAME        DISABLED   CONFLICTING   IPS AVAILABLE   AGE</w:t>
      </w:r>
      <w:r>
        <w:br/>
      </w:r>
      <w:r>
        <w:rPr>
          <w:rStyle w:val="VerbatimChar"/>
        </w:rPr>
        <w:t xml:space="preserve">shop-pool   false      False         50              15s</w:t>
      </w:r>
    </w:p>
    <w:p>
      <w:pPr>
        <w:pStyle w:val="FirstParagraph"/>
      </w:pPr>
      <w:r>
        <w:t xml:space="preserve">The pool reports its own remaining capacity —</w:t>
      </w:r>
      <w:r>
        <w:t xml:space="preserve"> </w:t>
      </w:r>
      <w:r>
        <w:rPr>
          <w:rStyle w:val="VerbatimChar"/>
        </w:rPr>
        <w:t xml:space="preserve">IPS AVAILABLE</w:t>
      </w:r>
      <w:r>
        <w:t xml:space="preserve"> </w:t>
      </w:r>
      <w:r>
        <w:t xml:space="preserve">— which MetalLB's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does not. To pin a specific address, annotate the Service (the equivalent of MetalLB's</w:t>
      </w:r>
      <w:r>
        <w:t xml:space="preserve"> </w:t>
      </w:r>
      <w:r>
        <w:rPr>
          <w:rStyle w:val="VerbatimChar"/>
        </w:rPr>
        <w:t xml:space="preserve">metallb.universe.tf/loadBalancerIPs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shopfront-fixed</w:t>
      </w:r>
      <w:r>
        <w:br/>
      </w:r>
      <w:r>
        <w:rPr>
          <w:rStyle w:val="StringTok"/>
        </w:rPr>
        <w:t xml:space="preserve">  annotations:</w:t>
      </w:r>
      <w:r>
        <w:br/>
      </w:r>
      <w:r>
        <w:rPr>
          <w:rStyle w:val="StringTok"/>
        </w:rPr>
        <w:t xml:space="preserve">    lbipam.cilium.io/ips: "172.19.255.240"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type: LoadBalancer</w:t>
      </w:r>
      <w:r>
        <w:br/>
      </w:r>
      <w:r>
        <w:rPr>
          <w:rStyle w:val="StringTok"/>
        </w:rPr>
        <w:t xml:space="preserve">  selector: { app: shopfront }</w:t>
      </w:r>
      <w:r>
        <w:br/>
      </w:r>
      <w:r>
        <w:rPr>
          <w:rStyle w:val="StringTok"/>
        </w:rPr>
        <w:t xml:space="preserve">  ports: [{ port: 80, targetPort: 80 }]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VerbatimChar"/>
        </w:rPr>
        <w:t xml:space="preserve">$ kubectl get svc shopfront-fixed</w:t>
      </w:r>
      <w:r>
        <w:br/>
      </w:r>
      <w:r>
        <w:rPr>
          <w:rStyle w:val="VerbatimChar"/>
        </w:rPr>
        <w:t xml:space="preserve">shopfront-fixed   LoadBalancer   10.96.172.101   172.19.255.240   80:32296/TCP   8s</w:t>
      </w:r>
    </w:p>
    <w:p>
      <w:pPr>
        <w:pStyle w:val="SourceCode"/>
      </w:pPr>
      <w:r>
        <w:rPr>
          <w:rStyle w:val="VerbatimChar"/>
        </w:rPr>
        <w:t xml:space="preserve">$ kubectl get svc shopfront -o jsonpath="{.status.loadBalancer.ingress[0]}"</w:t>
      </w:r>
      <w:r>
        <w:br/>
      </w:r>
      <w:r>
        <w:rPr>
          <w:rStyle w:val="VerbatimChar"/>
        </w:rPr>
        <w:t xml:space="preserve">{"ip":"172.19.255.200","ipMode":"VIP"}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 CIDR block hands out the network address too.</w:t>
      </w:r>
      <w:r>
        <w:t xml:space="preserve"> </w:t>
      </w:r>
      <w:r>
        <w:t xml:space="preserve">A pool written as</w:t>
      </w:r>
      <w:r>
        <w:t xml:space="preserve"> </w:t>
      </w:r>
      <w:r>
        <w:rPr>
          <w:rStyle w:val="VerbatimChar"/>
        </w:rPr>
        <w:t xml:space="preserve">blocks: [{ cidr: "172.19.254.0/29" }]</w:t>
      </w:r>
      <w:r>
        <w:t xml:space="preserve"> </w:t>
      </w:r>
      <w:r>
        <w:t xml:space="preserve">allocated</w:t>
      </w:r>
      <w:r>
        <w:t xml:space="preserve"> </w:t>
      </w:r>
      <w:r>
        <w:rPr>
          <w:rStyle w:val="VerbatimChar"/>
          <w:b/>
          <w:bCs/>
        </w:rPr>
        <w:t xml:space="preserve">172.19.254.0</w:t>
      </w:r>
      <w:r>
        <w:t xml:space="preserve"> </w:t>
      </w:r>
      <w:r>
        <w:t xml:space="preserve">— the network address itself — and it served traffic normally (</w:t>
      </w:r>
      <w:r>
        <w:rPr>
          <w:rStyle w:val="VerbatimChar"/>
        </w:rPr>
        <w:t xml:space="preserve">http_code=200</w:t>
      </w:r>
      <w:r>
        <w:t xml:space="preserve">). Cilium treats the block as a flat range, not as a subnet with reserved first and last addresses. If anything upstream of your cluster dislikes</w:t>
      </w:r>
      <w:r>
        <w:t xml:space="preserve"> </w:t>
      </w:r>
      <w:r>
        <w:rPr>
          <w:rStyle w:val="VerbatimChar"/>
        </w:rPr>
        <w:t xml:space="preserve">.0</w:t>
      </w:r>
      <w:r>
        <w:t xml:space="preserve"> </w:t>
      </w:r>
      <w:r>
        <w:t xml:space="preserve">or the broadcast address, use explicit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stop</w:t>
      </w:r>
      <w:r>
        <w:t xml:space="preserve"> </w:t>
      </w:r>
      <w:r>
        <w:t xml:space="preserve">bounds instead of</w:t>
      </w:r>
      <w:r>
        <w:t xml:space="preserve"> </w:t>
      </w:r>
      <w:r>
        <w:rPr>
          <w:rStyle w:val="VerbatimChar"/>
        </w:rPr>
        <w:t xml:space="preserve">cidr</w:t>
      </w:r>
      <w:r>
        <w:t xml:space="preserve">.</w:t>
      </w:r>
    </w:p>
    <w:bookmarkEnd w:id="31"/>
    <w:bookmarkStart w:id="32" w:name="X0e5fa54db495d73283be17e4eb071bc772719f2"/>
    <w:p>
      <w:pPr>
        <w:pStyle w:val="Heading3"/>
      </w:pPr>
      <w:r>
        <w:t xml:space="preserve">4.3 — Announcement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feature</w:t>
      </w:r>
    </w:p>
    <w:p>
      <w:pPr>
        <w:pStyle w:val="FirstParagraph"/>
      </w:pPr>
      <w:r>
        <w:t xml:space="preserve">This is the part that surprises people. Allocation and announcement are two different things in Cilium, and LB-IPAM only does the first:</w:t>
      </w:r>
    </w:p>
    <w:p>
      <w:pPr>
        <w:pStyle w:val="SourceCode"/>
      </w:pPr>
      <w:r>
        <w:rPr>
          <w:rStyle w:val="VerbatimChar"/>
        </w:rPr>
        <w:t xml:space="preserve">$ kubectl get svc shopfront</w:t>
      </w:r>
      <w:r>
        <w:br/>
      </w:r>
      <w:r>
        <w:rPr>
          <w:rStyle w:val="VerbatimChar"/>
        </w:rPr>
        <w:t xml:space="preserve">shopfront   LoadBalancer   10.96.59.24   172.19.255.200   80:31166/TCP   27s</w:t>
      </w:r>
      <w:r>
        <w:br/>
      </w:r>
      <w:r>
        <w:br/>
      </w:r>
      <w:r>
        <w:rPr>
          <w:rStyle w:val="VerbatimChar"/>
        </w:rPr>
        <w:t xml:space="preserve">$ curl -o /dev/null -w '%{http_code}' http://172.19.255.200</w:t>
      </w:r>
      <w:r>
        <w:br/>
      </w:r>
      <w:r>
        <w:rPr>
          <w:rStyle w:val="VerbatimChar"/>
        </w:rPr>
        <w:t xml:space="preserve">000</w:t>
      </w:r>
    </w:p>
    <w:p>
      <w:pPr>
        <w:pStyle w:val="FirstParagraph"/>
      </w:pPr>
      <w:r>
        <w:t xml:space="preserve">The Service looks perfect and the address is dead.</w:t>
      </w:r>
      <w:r>
        <w:t xml:space="preserve"> </w:t>
      </w:r>
      <w:r>
        <w:rPr>
          <w:rStyle w:val="VerbatimChar"/>
        </w:rPr>
        <w:t xml:space="preserve">LoadBalancer IPs</w:t>
      </w:r>
      <w:r>
        <w:t xml:space="preserve"> </w:t>
      </w:r>
      <w:r>
        <w:t xml:space="preserve">must be claimed by a</w:t>
      </w:r>
      <w:r>
        <w:t xml:space="preserve"> </w:t>
      </w:r>
      <w:r>
        <w:rPr>
          <w:rStyle w:val="VerbatimChar"/>
        </w:rPr>
        <w:t xml:space="preserve">CiliumL2AnnouncementPolicy</w:t>
      </w:r>
      <w:r>
        <w:t xml:space="preserve"> </w:t>
      </w:r>
      <w:r>
        <w:t xml:space="preserve">before any node answers ARP for them: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cilium.io/v2alpha1</w:t>
      </w:r>
      <w:r>
        <w:br/>
      </w:r>
      <w:r>
        <w:rPr>
          <w:rStyle w:val="StringTok"/>
        </w:rPr>
        <w:t xml:space="preserve">kind: CiliumL2AnnouncementPolicy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announce-lb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loadBalancerIPs: true</w:t>
      </w:r>
      <w:r>
        <w:br/>
      </w:r>
      <w:r>
        <w:rPr>
          <w:rStyle w:val="StringTok"/>
        </w:rPr>
        <w:t xml:space="preserve">  interfaces:</w:t>
      </w:r>
      <w:r>
        <w:br/>
      </w:r>
      <w:r>
        <w:rPr>
          <w:rStyle w:val="StringTok"/>
        </w:rPr>
        <w:t xml:space="preserve">    - eth0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Within a few seconds the addresses start working, and you can prove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node is answering:</w:t>
      </w:r>
    </w:p>
    <w:p>
      <w:pPr>
        <w:pStyle w:val="SourceCode"/>
      </w:pPr>
      <w:r>
        <w:rPr>
          <w:rStyle w:val="VerbatimChar"/>
        </w:rPr>
        <w:t xml:space="preserve">$ curl -o /dev/null -w '%{http_code}' http://172.19.255.200   -&gt;   200</w:t>
      </w:r>
      <w:r>
        <w:br/>
      </w:r>
      <w:r>
        <w:rPr>
          <w:rStyle w:val="VerbatimChar"/>
        </w:rPr>
        <w:t xml:space="preserve">$ curl -o /dev/null -w '%{http_code}' http://172.19.255.240   -&gt;   200</w:t>
      </w:r>
      <w:r>
        <w:br/>
      </w:r>
      <w:r>
        <w:br/>
      </w:r>
      <w:r>
        <w:rPr>
          <w:rStyle w:val="VerbatimChar"/>
        </w:rPr>
        <w:t xml:space="preserve">$ kubectl -n kube-system get lease -o custom-columns=LEASE:.metadata.name,HOLDER:.spec.holderIdentity | grep l2announce</w:t>
      </w:r>
      <w:r>
        <w:br/>
      </w:r>
      <w:r>
        <w:rPr>
          <w:rStyle w:val="VerbatimChar"/>
        </w:rPr>
        <w:t xml:space="preserve">cilium-l2announce-default-shopfront         lbipam-control-plane</w:t>
      </w:r>
      <w:r>
        <w:br/>
      </w:r>
      <w:r>
        <w:rPr>
          <w:rStyle w:val="VerbatimChar"/>
        </w:rPr>
        <w:t xml:space="preserve">cilium-l2announce-default-shopfront-fixed   lbipam-control-plane</w:t>
      </w:r>
      <w:r>
        <w:br/>
      </w:r>
      <w:r>
        <w:rPr>
          <w:rStyle w:val="VerbatimChar"/>
        </w:rPr>
        <w:t xml:space="preserve">cilium-l2announce-default-tenant-b          lbipam-control-plane</w:t>
      </w:r>
      <w:r>
        <w:br/>
      </w:r>
      <w:r>
        <w:br/>
      </w:r>
      <w:r>
        <w:rPr>
          <w:rStyle w:val="VerbatimChar"/>
        </w:rPr>
        <w:t xml:space="preserve">$ docker exec lbipam-control-plane cat /sys/class/net/eth0/address</w:t>
      </w:r>
      <w:r>
        <w:br/>
      </w:r>
      <w:r>
        <w:rPr>
          <w:rStyle w:val="VerbatimChar"/>
        </w:rPr>
        <w:t xml:space="preserve">96:28:36:56:3b:56</w:t>
      </w:r>
      <w:r>
        <w:br/>
      </w:r>
      <w:r>
        <w:rPr>
          <w:rStyle w:val="VerbatimChar"/>
        </w:rPr>
        <w:t xml:space="preserve">$ docker exec lbipam-worker cat /sys/class/net/eth0/address</w:t>
      </w:r>
      <w:r>
        <w:br/>
      </w:r>
      <w:r>
        <w:rPr>
          <w:rStyle w:val="VerbatimChar"/>
        </w:rPr>
        <w:t xml:space="preserve">2a:9c:8d:4b:af:61</w:t>
      </w:r>
      <w:r>
        <w:br/>
      </w:r>
      <w:r>
        <w:br/>
      </w:r>
      <w:r>
        <w:rPr>
          <w:rStyle w:val="VerbatimChar"/>
        </w:rPr>
        <w:t xml:space="preserve">$ arping -c2 172.19.255.200</w:t>
      </w:r>
      <w:r>
        <w:br/>
      </w:r>
      <w:r>
        <w:rPr>
          <w:rStyle w:val="VerbatimChar"/>
        </w:rPr>
        <w:t xml:space="preserve">Unicast reply from 172.19.255.200 [96:28:36:56:3B:56]  0.538ms</w:t>
      </w:r>
      <w:r>
        <w:br/>
      </w:r>
      <w:r>
        <w:rPr>
          <w:rStyle w:val="VerbatimChar"/>
        </w:rPr>
        <w:t xml:space="preserve">Unicast reply from 172.19.255.200 [96:28:36:56:3B:56]  0.610ms</w:t>
      </w:r>
    </w:p>
    <w:p>
      <w:pPr>
        <w:pStyle w:val="FirstParagraph"/>
      </w:pPr>
      <w:r>
        <w:t xml:space="preserve">The replying MAC is the</w:t>
      </w:r>
      <w:r>
        <w:t xml:space="preserve"> </w:t>
      </w:r>
      <w:r>
        <w:rPr>
          <w:b/>
          <w:bCs/>
        </w:rPr>
        <w:t xml:space="preserve">lease holder's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 Cilium keeps one Kubernetes</w:t>
      </w:r>
      <w:r>
        <w:t xml:space="preserve"> </w:t>
      </w:r>
      <w:r>
        <w:rPr>
          <w:rStyle w:val="VerbatimChar"/>
        </w:rPr>
        <w:t xml:space="preserve">Lease</w:t>
      </w:r>
      <w:r>
        <w:t xml:space="preserve"> </w:t>
      </w:r>
      <w:r>
        <w:t xml:space="preserve">per Service and the holder is the only node that answers —</w:t>
      </w:r>
      <w:r>
        <w:t xml:space="preserve"> </w:t>
      </w:r>
      <w:r>
        <w:rPr>
          <w:b/>
          <w:bCs/>
        </w:rPr>
        <w:t xml:space="preserve">architecturally identical to MetalLB L2 mode</w:t>
      </w:r>
      <w:r>
        <w:t xml:space="preserve">, including the same single-node failure domain and the same failover window you measured in Step 3. Switching from MetalLB to LB-IPAM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buy you multi-node ingress.</w:t>
      </w:r>
    </w:p>
    <w:p>
      <w:pPr>
        <w:pStyle w:val="BodyText"/>
      </w:pPr>
      <w:r>
        <w:t xml:space="preserve">The agent exposes what it is announcing:</w:t>
      </w:r>
    </w:p>
    <w:p>
      <w:pPr>
        <w:pStyle w:val="SourceCode"/>
      </w:pPr>
      <w:r>
        <w:rPr>
          <w:rStyle w:val="VerbatimChar"/>
        </w:rPr>
        <w:t xml:space="preserve">$ kubectl -n kube-system exec $CILIUM_POD -c cilium-agent -- cilium-dbg shell -- db/show l2-announce</w:t>
      </w:r>
      <w:r>
        <w:br/>
      </w:r>
      <w:r>
        <w:rPr>
          <w:rStyle w:val="VerbatimChar"/>
        </w:rPr>
        <w:t xml:space="preserve">IP               NetworkInterface</w:t>
      </w:r>
      <w:r>
        <w:br/>
      </w:r>
      <w:r>
        <w:rPr>
          <w:rStyle w:val="VerbatimChar"/>
        </w:rPr>
        <w:t xml:space="preserve">172.19.254.0     eth0</w:t>
      </w:r>
      <w:r>
        <w:br/>
      </w:r>
      <w:r>
        <w:rPr>
          <w:rStyle w:val="VerbatimChar"/>
        </w:rPr>
        <w:t xml:space="preserve">172.19.255.200   eth0</w:t>
      </w:r>
      <w:r>
        <w:br/>
      </w:r>
      <w:r>
        <w:rPr>
          <w:rStyle w:val="VerbatimChar"/>
        </w:rPr>
        <w:t xml:space="preserve">172.19.255.240   eth0</w:t>
      </w:r>
    </w:p>
    <w:bookmarkEnd w:id="32"/>
    <w:bookmarkStart w:id="33" w:name="X7909fae689476c156aab4a7b7ff67a2183da5ae"/>
    <w:p>
      <w:pPr>
        <w:pStyle w:val="Heading3"/>
      </w:pPr>
      <w:r>
        <w:t xml:space="preserve">4.4 — Per-tenant pools, and the two traps in them</w:t>
      </w:r>
    </w:p>
    <w:p>
      <w:pPr>
        <w:pStyle w:val="FirstParagraph"/>
      </w:pPr>
      <w:r>
        <w:t xml:space="preserve">Cilium scopes a pool to Services by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, which is more expressive than MetalLB's namespace/annotation-based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sharing: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cilium.io/v2</w:t>
      </w:r>
      <w:r>
        <w:br/>
      </w:r>
      <w:r>
        <w:rPr>
          <w:rStyle w:val="StringTok"/>
        </w:rPr>
        <w:t xml:space="preserve">kind: CiliumLoadBalancerIPPool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tenant-b-pool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blocks:</w:t>
      </w:r>
      <w:r>
        <w:br/>
      </w:r>
      <w:r>
        <w:rPr>
          <w:rStyle w:val="StringTok"/>
        </w:rPr>
        <w:t xml:space="preserve">    - { cidr: "172.19.254.0/29" }</w:t>
      </w:r>
      <w:r>
        <w:br/>
      </w:r>
      <w:r>
        <w:rPr>
          <w:rStyle w:val="StringTok"/>
        </w:rPr>
        <w:t xml:space="preserve">  serviceSelector: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tenant: b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 tenant-b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LoadBalancer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tenant=b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tenant-b</w:t>
      </w:r>
      <w:r>
        <w:t xml:space="preserve"> </w:t>
      </w:r>
      <w:r>
        <w:t xml:space="preserve">to land in</w:t>
      </w:r>
      <w:r>
        <w:t xml:space="preserve"> </w:t>
      </w:r>
      <w:r>
        <w:rPr>
          <w:rStyle w:val="VerbatimChar"/>
        </w:rPr>
        <w:t xml:space="preserve">172.19.254.x</w:t>
      </w:r>
      <w:r>
        <w:t xml:space="preserve">.</w:t>
      </w:r>
      <w:r>
        <w:t xml:space="preserve"> </w:t>
      </w:r>
      <w:r>
        <w:rPr>
          <w:b/>
          <w:bCs/>
        </w:rPr>
        <w:t xml:space="preserve">It did not.</w:t>
      </w:r>
      <w:r>
        <w:t xml:space="preserve"> </w:t>
      </w:r>
      <w:r>
        <w:t xml:space="preserve">It got</w:t>
      </w:r>
      <w:r>
        <w:t xml:space="preserve"> </w:t>
      </w:r>
      <w:r>
        <w:rPr>
          <w:rStyle w:val="VerbatimChar"/>
        </w:rPr>
        <w:t xml:space="preserve">172.19.255.241</w:t>
      </w:r>
      <w:r>
        <w:t xml:space="preserve"> </w:t>
      </w:r>
      <w:r>
        <w:t xml:space="preserve">— out of</w:t>
      </w:r>
      <w:r>
        <w:t xml:space="preserve"> </w:t>
      </w:r>
      <w:r>
        <w:rPr>
          <w:rStyle w:val="VerbatimChar"/>
        </w:rPr>
        <w:t xml:space="preserve">shop-pool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       LABELS   EXTERNAL-IP</w:t>
      </w:r>
      <w:r>
        <w:br/>
      </w:r>
      <w:r>
        <w:rPr>
          <w:rStyle w:val="VerbatimChar"/>
        </w:rPr>
        <w:t xml:space="preserve">tenant-b   b        172.19.255.241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1 — a pool with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serviceSelector</w:t>
      </w:r>
      <w:r>
        <w:rPr>
          <w:b/>
          <w:bCs/>
        </w:rPr>
        <w:t xml:space="preserve"> </w:t>
      </w:r>
      <w:r>
        <w:rPr>
          <w:b/>
          <w:bCs/>
        </w:rPr>
        <w:t xml:space="preserve">is a catch-all and will win.</w:t>
      </w:r>
      <w:r>
        <w:t xml:space="preserve"> </w:t>
      </w:r>
      <w:r>
        <w:rPr>
          <w:rStyle w:val="VerbatimChar"/>
        </w:rPr>
        <w:t xml:space="preserve">shop-pool</w:t>
      </w:r>
      <w:r>
        <w:t xml:space="preserve"> </w:t>
      </w:r>
      <w:r>
        <w:t xml:space="preserve">had no selector, so it matched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Service, including the correctly-labelled</w:t>
      </w:r>
      <w:r>
        <w:t xml:space="preserve"> </w:t>
      </w:r>
      <w:r>
        <w:rPr>
          <w:rStyle w:val="VerbatimChar"/>
        </w:rPr>
        <w:t xml:space="preserve">tenant=b</w:t>
      </w:r>
      <w:r>
        <w:t xml:space="preserve"> </w:t>
      </w:r>
      <w:r>
        <w:t xml:space="preserve">one. Having the right label on the Service is not enough; a more specific pool does not take priority. The fix is to give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pool a</w:t>
      </w:r>
      <w:r>
        <w:t xml:space="preserve"> </w:t>
      </w:r>
      <w:r>
        <w:rPr>
          <w:rStyle w:val="VerbatimChar"/>
        </w:rPr>
        <w:t xml:space="preserve">serviceSelector</w:t>
      </w:r>
      <w:r>
        <w:t xml:space="preserve"> </w:t>
      </w:r>
      <w:r>
        <w:t xml:space="preserve">— once</w:t>
      </w:r>
      <w:r>
        <w:t xml:space="preserve"> </w:t>
      </w:r>
      <w:r>
        <w:rPr>
          <w:rStyle w:val="VerbatimChar"/>
        </w:rPr>
        <w:t xml:space="preserve">shop-pool</w:t>
      </w:r>
      <w:r>
        <w:t xml:space="preserve"> </w:t>
      </w:r>
      <w:r>
        <w:t xml:space="preserve">was scoped to</w:t>
      </w:r>
      <w:r>
        <w:t xml:space="preserve"> </w:t>
      </w:r>
      <w:r>
        <w:rPr>
          <w:rStyle w:val="VerbatimChar"/>
        </w:rPr>
        <w:t xml:space="preserve">tenant: a</w:t>
      </w:r>
      <w:r>
        <w:t xml:space="preserve">, the same Service was re-created and landed on</w:t>
      </w:r>
      <w:r>
        <w:t xml:space="preserve"> </w:t>
      </w:r>
      <w:r>
        <w:rPr>
          <w:rStyle w:val="VerbatimChar"/>
        </w:rPr>
        <w:t xml:space="preserve">172.19.254.0</w:t>
      </w:r>
      <w:r>
        <w:t xml:space="preserve"> </w:t>
      </w:r>
      <w:r>
        <w:t xml:space="preserve">as intended. In a multi-tenant cluster, treat an unscoped pool as a misconfiguration.</w:t>
      </w:r>
    </w:p>
    <w:p>
      <w:pPr>
        <w:pStyle w:val="FirstParagraph"/>
      </w:pPr>
      <w:r>
        <w:t xml:space="preserve">Scoping</w:t>
      </w:r>
      <w:r>
        <w:t xml:space="preserve"> </w:t>
      </w:r>
      <w:r>
        <w:rPr>
          <w:rStyle w:val="VerbatimChar"/>
        </w:rPr>
        <w:t xml:space="preserve">shop-pool</w:t>
      </w:r>
      <w:r>
        <w:t xml:space="preserve"> </w:t>
      </w:r>
      <w:r>
        <w:t xml:space="preserve">after the fact revealed the second, more dangerous behaviour:</w:t>
      </w:r>
    </w:p>
    <w:p>
      <w:pPr>
        <w:pStyle w:val="SourceCode"/>
      </w:pPr>
      <w:r>
        <w:rPr>
          <w:rStyle w:val="VerbatimChar"/>
        </w:rPr>
        <w:t xml:space="preserve">$ kubectl get svc shopfront shopfront-fixed   # before</w:t>
      </w:r>
      <w:r>
        <w:br/>
      </w:r>
      <w:r>
        <w:rPr>
          <w:rStyle w:val="VerbatimChar"/>
        </w:rPr>
        <w:t xml:space="preserve">shopfront         LoadBalancer   10.96.59.24     172.19.255.200   80:31166/TCP   12m</w:t>
      </w:r>
      <w:r>
        <w:br/>
      </w:r>
      <w:r>
        <w:rPr>
          <w:rStyle w:val="VerbatimChar"/>
        </w:rPr>
        <w:t xml:space="preserve">shopfront-fixed   LoadBalancer   10.96.172.101   172.19.255.240   80:32296/TCP   9m11s</w:t>
      </w:r>
      <w:r>
        <w:br/>
      </w:r>
      <w:r>
        <w:br/>
      </w:r>
      <w:r>
        <w:rPr>
          <w:rStyle w:val="VerbatimChar"/>
        </w:rPr>
        <w:t xml:space="preserve">$ kubectl patch ciliumloadbalancerippool shop-pool --type merge \</w:t>
      </w:r>
      <w:r>
        <w:br/>
      </w:r>
      <w:r>
        <w:rPr>
          <w:rStyle w:val="VerbatimChar"/>
        </w:rPr>
        <w:t xml:space="preserve">    -p '{"spec":{"serviceSelector":{"matchLabels":{"tenant":"qa"}}}}'</w:t>
      </w:r>
      <w:r>
        <w:br/>
      </w:r>
      <w:r>
        <w:rPr>
          <w:rStyle w:val="VerbatimChar"/>
        </w:rPr>
        <w:t xml:space="preserve">ciliumloadbalancerippool.cilium.io/shop-pool patched</w:t>
      </w:r>
      <w:r>
        <w:br/>
      </w:r>
      <w:r>
        <w:br/>
      </w:r>
      <w:r>
        <w:rPr>
          <w:rStyle w:val="VerbatimChar"/>
        </w:rPr>
        <w:t xml:space="preserve">$ kubectl get svc shopfront shopfront-fixed   # 12s later</w:t>
      </w:r>
      <w:r>
        <w:br/>
      </w:r>
      <w:r>
        <w:rPr>
          <w:rStyle w:val="VerbatimChar"/>
        </w:rPr>
        <w:t xml:space="preserve">shopfront         LoadBalancer   10.96.59.24     &lt;pending&gt;     80:31166/TCP   12m</w:t>
      </w:r>
      <w:r>
        <w:br/>
      </w:r>
      <w:r>
        <w:rPr>
          <w:rStyle w:val="VerbatimChar"/>
        </w:rPr>
        <w:t xml:space="preserve">shopfront-fixed   LoadBalancer   10.96.172.101   &lt;pending&gt;     80:32296/TCP   9m23s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/>
          <w:bCs/>
        </w:rPr>
        <w:t xml:space="preserve">Gotcha 2 — narrowing a pool's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serviceSelector</w:t>
      </w:r>
      <w:r>
        <w:rPr>
          <w:b/>
          <w:bCs/>
        </w:rPr>
        <w:t xml:space="preserve"> </w:t>
      </w:r>
      <w:r>
        <w:rPr>
          <w:b/>
          <w:bCs/>
        </w:rPr>
        <w:t xml:space="preserve">revokes addresses from live Services.</w:t>
      </w:r>
      <w:r>
        <w:t xml:space="preserve"> </w:t>
      </w:r>
      <w:r>
        <w:t xml:space="preserve">Two working, traffic-serving Services lost their external IPs</w:t>
      </w:r>
      <w:r>
        <w:t xml:space="preserve"> </w:t>
      </w:r>
      <w:r>
        <w:rPr>
          <w:b/>
          <w:bCs/>
        </w:rPr>
        <w:t xml:space="preserve">12 seconds</w:t>
      </w:r>
      <w:r>
        <w:t xml:space="preserve"> </w:t>
      </w:r>
      <w:r>
        <w:t xml:space="preserve">after an edit to a pool, with no warning and no admission rejection. Re-labelling the Services</w:t>
      </w:r>
      <w:r>
        <w:t xml:space="preserve"> </w:t>
      </w:r>
      <w:r>
        <w:rPr>
          <w:rStyle w:val="VerbatimChar"/>
        </w:rPr>
        <w:t xml:space="preserve">tenant=a</w:t>
      </w:r>
      <w:r>
        <w:t xml:space="preserve"> </w:t>
      </w:r>
      <w:r>
        <w:t xml:space="preserve">restored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two addresses and traffic resumed (</w:t>
      </w:r>
      <w:r>
        <w:rPr>
          <w:rStyle w:val="VerbatimChar"/>
        </w:rPr>
        <w:t xml:space="preserve">http_code=200</w:t>
      </w:r>
      <w:r>
        <w:t xml:space="preserve">), but during the gap they were unreachable from outside the cluster. Editing a</w:t>
      </w:r>
      <w:r>
        <w:t xml:space="preserve"> </w:t>
      </w:r>
      <w:r>
        <w:rPr>
          <w:rStyle w:val="VerbatimChar"/>
        </w:rPr>
        <w:t xml:space="preserve">CiliumLoadBalancerIPPool</w:t>
      </w:r>
      <w:r>
        <w:t xml:space="preserve"> </w:t>
      </w:r>
      <w:r>
        <w:t xml:space="preserve">selector in production is an outage-class change — treat it like editing a firewall rule, not like adding a label.</w:t>
      </w:r>
    </w:p>
    <w:bookmarkEnd w:id="33"/>
    <w:bookmarkStart w:id="34" w:name="X5783bf566a09991f7e845aac3101b50084cb719"/>
    <w:p>
      <w:pPr>
        <w:pStyle w:val="Heading3"/>
      </w:pPr>
      <w:r>
        <w:t xml:space="preserve">4.5 — Overlapping pools are refused, not silently merged</w:t>
      </w:r>
    </w:p>
    <w:p>
      <w:pPr>
        <w:pStyle w:val="SourceCode"/>
      </w:pPr>
      <w:r>
        <w:rPr>
          <w:rStyle w:val="VerbatimChar"/>
        </w:rPr>
        <w:t xml:space="preserve">$ kubectl get ciliumloadbalancerippool</w:t>
      </w:r>
      <w:r>
        <w:br/>
      </w:r>
      <w:r>
        <w:rPr>
          <w:rStyle w:val="VerbatimChar"/>
        </w:rPr>
        <w:t xml:space="preserve">NAME            DISABLED   CONFLICTING   IPS AVAILABLE   AGE</w:t>
      </w:r>
      <w:r>
        <w:br/>
      </w:r>
      <w:r>
        <w:rPr>
          <w:rStyle w:val="VerbatimChar"/>
        </w:rPr>
        <w:t xml:space="preserve">overlap-pool    false      True          11              8s</w:t>
      </w:r>
      <w:r>
        <w:br/>
      </w:r>
      <w:r>
        <w:rPr>
          <w:rStyle w:val="VerbatimChar"/>
        </w:rPr>
        <w:t xml:space="preserve">shop-pool       false      False         49              11m</w:t>
      </w:r>
      <w:r>
        <w:br/>
      </w:r>
      <w:r>
        <w:br/>
      </w:r>
      <w:r>
        <w:rPr>
          <w:rStyle w:val="VerbatimChar"/>
        </w:rPr>
        <w:t xml:space="preserve">$ kubectl get ciliumloadbalancerippool overlap-pool \</w:t>
      </w:r>
      <w:r>
        <w:br/>
      </w:r>
      <w:r>
        <w:rPr>
          <w:rStyle w:val="VerbatimChar"/>
        </w:rPr>
        <w:t xml:space="preserve">    -o jsonpath='{.status.conditions[?(@.type=="cilium.io/PoolConflict")].message}'</w:t>
      </w:r>
      <w:r>
        <w:br/>
      </w:r>
      <w:r>
        <w:rPr>
          <w:rStyle w:val="VerbatimChar"/>
        </w:rPr>
        <w:t xml:space="preserve">Pool conflicts since range '172.19.255.240 - 172.19.255.250' overlaps range</w:t>
      </w:r>
      <w:r>
        <w:br/>
      </w:r>
      <w:r>
        <w:rPr>
          <w:rStyle w:val="VerbatimChar"/>
        </w:rPr>
        <w:t xml:space="preserve">'172.19.255.200 - 172.19.255.250' from IP Pool 'shop-pool'</w:t>
      </w:r>
    </w:p>
    <w:p>
      <w:pPr>
        <w:pStyle w:val="FirstParagraph"/>
      </w:pPr>
      <w:r>
        <w:t xml:space="preserve">The conflicting pool is marked</w:t>
      </w:r>
      <w:r>
        <w:t xml:space="preserve"> </w:t>
      </w:r>
      <w:r>
        <w:rPr>
          <w:rStyle w:val="VerbatimChar"/>
        </w:rPr>
        <w:t xml:space="preserve">CONFLICTING=True</w:t>
      </w:r>
      <w:r>
        <w:t xml:space="preserve"> </w:t>
      </w:r>
      <w:r>
        <w:t xml:space="preserve">and stops allocating; the existing pool keeps working. This is genuinely better than MetalLB, where overlapping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ranges are not flagged for you.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when a Service matches no pool,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describe</w:t>
      </w:r>
      <w:r>
        <w:rPr>
          <w:b/>
          <w:bCs/>
        </w:rPr>
        <w:t xml:space="preserve"> </w:t>
      </w:r>
      <w:r>
        <w:rPr>
          <w:b/>
          <w:bCs/>
        </w:rPr>
        <w:t xml:space="preserve">tells you nothing.</w:t>
      </w:r>
      <w:r>
        <w:t xml:space="preserve"> </w:t>
      </w:r>
      <w:r>
        <w:t xml:space="preserve">There is no Event at all:</w:t>
      </w:r>
    </w:p>
    <w:p>
      <w:pPr>
        <w:pStyle w:val="SourceCode"/>
      </w:pPr>
      <w:r>
        <w:rPr>
          <w:rStyle w:val="VerbatimChar"/>
        </w:rPr>
        <w:t xml:space="preserve">$ kubectl describe svc orphan | sed -n '/Events/,$p'</w:t>
      </w:r>
      <w:r>
        <w:br/>
      </w:r>
      <w:r>
        <w:rPr>
          <w:rStyle w:val="VerbatimChar"/>
        </w:rPr>
        <w:t xml:space="preserve">Events:                   &lt;none&gt;</w:t>
      </w:r>
    </w:p>
    <w:p>
      <w:pPr>
        <w:pStyle w:val="BlockText"/>
      </w:pPr>
      <w:r>
        <w:t xml:space="preserve">The explanation is on the Service's</w:t>
      </w:r>
      <w:r>
        <w:t xml:space="preserve"> </w:t>
      </w:r>
      <w:r>
        <w:rPr>
          <w:b/>
          <w:bCs/>
        </w:rPr>
        <w:t xml:space="preserve">conditions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does not print:</w:t>
      </w:r>
    </w:p>
    <w:p>
      <w:pPr>
        <w:pStyle w:val="SourceCode"/>
      </w:pPr>
      <w:r>
        <w:rPr>
          <w:rStyle w:val="VerbatimChar"/>
        </w:rPr>
        <w:t xml:space="preserve">$ kubectl get svc orphan -o jsonpath='{.status.conditions}'</w:t>
      </w:r>
      <w:r>
        <w:br/>
      </w:r>
      <w:r>
        <w:rPr>
          <w:rStyle w:val="VerbatimChar"/>
        </w:rPr>
        <w:t xml:space="preserve">[{"type":"cilium.io/IPAMRequestSatisfied","status":"False","reason":"no_pool",</w:t>
      </w:r>
      <w:r>
        <w:br/>
      </w:r>
      <w:r>
        <w:rPr>
          <w:rStyle w:val="VerbatimChar"/>
        </w:rPr>
        <w:t xml:space="preserve">  "message":"There are no enabled CiliumLoadBalancerIPPools that match this service"}]</w:t>
      </w:r>
    </w:p>
    <w:p>
      <w:pPr>
        <w:pStyle w:val="BlockText"/>
      </w:pPr>
      <w:r>
        <w:t xml:space="preserve">Make</w:t>
      </w:r>
      <w:r>
        <w:t xml:space="preserve"> </w:t>
      </w:r>
      <w:r>
        <w:rPr>
          <w:rStyle w:val="VerbatimChar"/>
        </w:rPr>
        <w:t xml:space="preserve">kubectl get svc &lt;name&gt; -o jsonpath='{.status.conditions}'</w:t>
      </w:r>
      <w:r>
        <w:t xml:space="preserve"> </w:t>
      </w:r>
      <w:r>
        <w:t xml:space="preserve">the first thing you run when an LB-IPAM address does not appear.</w:t>
      </w:r>
    </w:p>
    <w:bookmarkEnd w:id="34"/>
    <w:bookmarkStart w:id="35" w:name="Xecbae79f0e89421efe4ae9718ea76ffe3b5f6eb"/>
    <w:p>
      <w:pPr>
        <w:pStyle w:val="Heading3"/>
      </w:pPr>
      <w:r>
        <w:t xml:space="preserve">4.6 — When to prefer the Cilium BGP control plane over MetalLB BGP mode</w:t>
      </w:r>
    </w:p>
    <w:p>
      <w:pPr>
        <w:pStyle w:val="FirstParagraph"/>
      </w:pPr>
      <w:r>
        <w:t xml:space="preserve">Everything above was L2. Both projects also speak BGP, and in Cilium that is a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feature, off by default — the CRDs are not even registered until you enable it:</w:t>
      </w:r>
    </w:p>
    <w:p>
      <w:pPr>
        <w:pStyle w:val="SourceCode"/>
      </w:pPr>
      <w:r>
        <w:rPr>
          <w:rStyle w:val="VerbatimChar"/>
        </w:rPr>
        <w:t xml:space="preserve">$ kubectl -n kube-system get cm cilium-config -o jsonpath="{.data.enable-bgp-control-plane}"</w:t>
      </w:r>
      <w:r>
        <w:br/>
      </w:r>
      <w:r>
        <w:rPr>
          <w:rStyle w:val="VerbatimChar"/>
        </w:rPr>
        <w:t xml:space="preserve">(empty — disabled)</w:t>
      </w:r>
      <w:r>
        <w:br/>
      </w:r>
      <w:r>
        <w:rPr>
          <w:rStyle w:val="VerbatimChar"/>
        </w:rPr>
        <w:t xml:space="preserve">$ kubectl api-resources --api-group=cilium.io | grep -i bgp</w:t>
      </w:r>
      <w:r>
        <w:br/>
      </w:r>
      <w:r>
        <w:rPr>
          <w:rStyle w:val="VerbatimChar"/>
        </w:rPr>
        <w:t xml:space="preserve">(no output — the BGP CRDs are not even registered until bgpControlPlane.enabled=true)</w:t>
      </w:r>
    </w:p>
    <w:p>
      <w:pPr>
        <w:pStyle w:val="FirstParagraph"/>
      </w:pPr>
      <w:r>
        <w:t xml:space="preserve">Enable it with</w:t>
      </w:r>
      <w:r>
        <w:t xml:space="preserve"> </w:t>
      </w:r>
      <w:r>
        <w:rPr>
          <w:rStyle w:val="VerbatimChar"/>
        </w:rPr>
        <w:t xml:space="preserve">--set bgpControlPlane.enabled=true</w:t>
      </w:r>
      <w:r>
        <w:t xml:space="preserve">, then configure</w:t>
      </w:r>
      <w:r>
        <w:t xml:space="preserve"> </w:t>
      </w:r>
      <w:r>
        <w:rPr>
          <w:rStyle w:val="VerbatimChar"/>
        </w:rPr>
        <w:t xml:space="preserve">CiliumBGPClusterConfig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CiliumBGPPeerConfig</w:t>
      </w:r>
      <w:r>
        <w:t xml:space="preserve">.</w:t>
      </w:r>
    </w:p>
    <w:p>
      <w:pPr>
        <w:pStyle w:val="BodyText"/>
      </w:pPr>
      <w:r>
        <w:t xml:space="preserve">Guidance for choosing —</w:t>
      </w:r>
      <w:r>
        <w:t xml:space="preserve"> </w:t>
      </w:r>
      <w:r>
        <w:rPr>
          <w:b/>
          <w:bCs/>
        </w:rPr>
        <w:t xml:space="preserve">architectural judgement, not something this lab measured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b/>
                <w:bCs/>
              </w:rPr>
              <w:t xml:space="preserve">Cilium BGP</w:t>
            </w:r>
            <w:r>
              <w:t xml:space="preserve"> </w:t>
            </w:r>
            <w:r>
              <w:t xml:space="preserve">when…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b/>
                <w:bCs/>
              </w:rPr>
              <w:t xml:space="preserve">MetalLB BGP</w:t>
            </w:r>
            <w:r>
              <w:t xml:space="preserve"> </w:t>
            </w:r>
            <w:r>
              <w:t xml:space="preserve">when…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is already your CNI — no new DaemonSet, no second thing to patch, upgrade, or get paged about</w:t>
            </w:r>
          </w:p>
        </w:tc>
        <w:tc>
          <w:tcPr/>
          <w:p>
            <w:pPr>
              <w:pStyle w:val="Compact"/>
            </w:pPr>
            <w:r>
              <w:t xml:space="preserve">Your CNI is not Cilium (Calico, Flannel, an NKE default you don't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want to advertise</w:t>
            </w:r>
            <w:r>
              <w:t xml:space="preserve"> </w:t>
            </w:r>
            <w:r>
              <w:rPr>
                <w:b/>
                <w:bCs/>
              </w:rPr>
              <w:t xml:space="preserve">PodCIDRs and Service ranges</w:t>
            </w:r>
            <w:r>
              <w:t xml:space="preserve"> </w:t>
            </w:r>
            <w:r>
              <w:t xml:space="preserve">from one peering session — MetalLB only advertises Service addresses</w:t>
            </w:r>
          </w:p>
        </w:tc>
        <w:tc>
          <w:tcPr/>
          <w:p>
            <w:pPr>
              <w:pStyle w:val="Compact"/>
            </w:pPr>
            <w:r>
              <w:t xml:space="preserve">You only need Service addresses and want the smaller blast radius of a separate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need per-node or per-peer policy tied to Cilium identities, or BGP alongside egress gateway / ClusterMesh</w:t>
            </w:r>
          </w:p>
        </w:tc>
        <w:tc>
          <w:tcPr/>
          <w:p>
            <w:pPr>
              <w:pStyle w:val="Compact"/>
            </w:pPr>
            <w:r>
              <w:t xml:space="preserve">Your network team already has a reviewed MetalLB BGP configuration and peering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want announcement state observable through</w:t>
            </w:r>
            <w:r>
              <w:t xml:space="preserve"> </w:t>
            </w:r>
            <w:r>
              <w:rPr>
                <w:rStyle w:val="VerbatimChar"/>
              </w:rPr>
              <w:t xml:space="preserve">cilium-dbg</w:t>
            </w:r>
            <w:r>
              <w:t xml:space="preserve"> </w:t>
            </w:r>
            <w:r>
              <w:t xml:space="preserve">and Hubble alongside everything else</w:t>
            </w:r>
          </w:p>
        </w:tc>
        <w:tc>
          <w:tcPr/>
          <w:p>
            <w:pPr>
              <w:pStyle w:val="Compact"/>
            </w:pPr>
            <w:r>
              <w:t xml:space="preserve">You want load-balancing to be upgradeable independently of the CNI</w:t>
            </w:r>
          </w:p>
        </w:tc>
      </w:tr>
    </w:tbl>
    <w:p>
      <w:pPr>
        <w:pStyle w:val="BodyText"/>
      </w:pPr>
      <w:r>
        <w:t xml:space="preserve">The decisive question is usually ownership, not features: if the platform team owns Cilium, one control plane is less to operate; if the network team owns peering and the CNI is chosen elsewhere, MetalLB keeps the boundary clean.</w:t>
      </w:r>
    </w:p>
    <w:bookmarkEnd w:id="35"/>
    <w:bookmarkStart w:id="36" w:name="Xc9d505d49ad2470af650411ce42d0fc52c963cf"/>
    <w:p>
      <w:pPr>
        <w:pStyle w:val="Heading3"/>
      </w:pPr>
      <w:r>
        <w:t xml:space="preserve">4.7 — Side-by-side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MetalLB</w:t>
            </w:r>
            <w:r>
              <w:t xml:space="preserve"> </w:t>
            </w:r>
            <w:r>
              <w:t xml:space="preserve">(Steps 1–3)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Cilium LB-IPAM</w:t>
            </w:r>
            <w:r>
              <w:t xml:space="preserve"> </w:t>
            </w:r>
            <w:r>
              <w:t xml:space="preserve">(Step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</w:t>
            </w:r>
            <w:r>
              <w:t xml:space="preserve"> </w:t>
            </w:r>
            <w:r>
              <w:t xml:space="preserve">Deployment +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 </w:t>
            </w:r>
            <w:r>
              <w:t xml:space="preserve">DaemonSet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reuses cilium-operator +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any CNI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requires Cilium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CiliumLoadBalancerIPPool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capacity visible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IPS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a specific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metallb.universe.tf/loadBalancerIPs</w:t>
            </w:r>
            <w:r>
              <w:t xml:space="preserve"> </w:t>
            </w: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lbipam.cilium.io/ips</w:t>
            </w:r>
            <w:r>
              <w:t xml:space="preserve"> </w:t>
            </w:r>
            <w:r>
              <w:t xml:space="preserve">annotation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a pool to workloads</w:t>
            </w:r>
          </w:p>
        </w:tc>
        <w:tc>
          <w:tcPr/>
          <w:p>
            <w:pPr>
              <w:pStyle w:val="Compact"/>
            </w:pPr>
            <w:r>
              <w:t xml:space="preserve">namespace / pool-sharing annotations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serviceSelector</w:t>
            </w:r>
            <w:r>
              <w:t xml:space="preserve"> </w:t>
            </w:r>
            <w:r>
              <w:t xml:space="preserve">label selector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Overlapping ranges</w:t>
            </w:r>
          </w:p>
        </w:tc>
        <w:tc>
          <w:tcPr/>
          <w:p>
            <w:pPr>
              <w:pStyle w:val="Compact"/>
            </w:pPr>
            <w:r>
              <w:t xml:space="preserve">not flagged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CONFLICTING=True</w:t>
            </w:r>
            <w:r>
              <w:t xml:space="preserve"> </w:t>
            </w:r>
            <w:r>
              <w:t xml:space="preserve">+ explicit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</w:t>
            </w:r>
          </w:p>
        </w:tc>
        <w:tc>
          <w:tcPr/>
          <w:p>
            <w:pPr>
              <w:pStyle w:val="Compact"/>
            </w:pPr>
            <w:r>
              <w:t xml:space="preserve">built into the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CiliumL2AnnouncementPolicy</w:t>
            </w:r>
            <w:r>
              <w:t xml:space="preserve"> </w:t>
            </w:r>
            <w:r>
              <w:t xml:space="preserve">or BGP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failure domain</w:t>
            </w:r>
          </w:p>
        </w:tc>
        <w:tc>
          <w:tcPr/>
          <w:p>
            <w:pPr>
              <w:pStyle w:val="Compact"/>
            </w:pPr>
            <w:r>
              <w:t xml:space="preserve">one node per address</w:t>
            </w:r>
          </w:p>
        </w:tc>
        <w:tc>
          <w:tcPr/>
          <w:p>
            <w:pPr>
              <w:pStyle w:val="Compact"/>
            </w:pPr>
            <w:r>
              <w:t xml:space="preserve">one node per address (identical)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mechanism</w:t>
            </w:r>
          </w:p>
        </w:tc>
        <w:tc>
          <w:tcPr/>
          <w:p>
            <w:pPr>
              <w:pStyle w:val="Compact"/>
            </w:pPr>
            <w:r>
              <w:t xml:space="preserve">leader election, re-announce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  <w:r>
              <w:t xml:space="preserve"> </w:t>
            </w:r>
            <w:r>
              <w:rPr>
                <w:rStyle w:val="VerbatimChar"/>
              </w:rPr>
              <w:t xml:space="preserve">Lease</w:t>
            </w:r>
            <w:r>
              <w:t xml:space="preserve"> </w:t>
            </w:r>
            <w:r>
              <w:t xml:space="preserve">per Service, re-announce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</w:t>
            </w:r>
          </w:p>
        </w:tc>
        <w:tc>
          <w:tcPr/>
          <w:p>
            <w:pPr>
              <w:pStyle w:val="Compact"/>
            </w:pPr>
            <w:r>
              <w:t xml:space="preserve">L2 or BGP mode in the same component</w:t>
            </w:r>
          </w:p>
        </w:tc>
        <w:tc>
          <w:tcPr/>
          <w:p>
            <w:pPr>
              <w:pStyle w:val="Compact"/>
            </w:pPr>
            <w:r>
              <w:t xml:space="preserve">separate</w:t>
            </w:r>
            <w:r>
              <w:t xml:space="preserve"> </w:t>
            </w:r>
            <w:r>
              <w:rPr>
                <w:rStyle w:val="VerbatimChar"/>
              </w:rPr>
              <w:t xml:space="preserve">bgpControlPlane</w:t>
            </w:r>
            <w:r>
              <w:t xml:space="preserve">, off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advertise PodCIDRs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practical read:</w:t>
      </w:r>
      <w:r>
        <w:t xml:space="preserve"> </w:t>
      </w:r>
      <w:r>
        <w:t xml:space="preserve">if you already run Cilium, LB-IPAM removes a component from your stack for free and gives you better pool diagnostics — but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networking upgrade. You get the same single-node L2 announcement and the same failover behaviour, plus two new sharp edges (announcement must be enabled separately; pool selectors can revoke live addresses).</w:t>
      </w:r>
    </w:p>
    <w:bookmarkEnd w:id="36"/>
    <w:bookmarkStart w:id="37" w:name="X8bf96c7149cdb9a678c4aa90b91b21565ecf60d"/>
    <w:p>
      <w:pPr>
        <w:pStyle w:val="Heading3"/>
      </w:pPr>
      <w:r>
        <w:t xml:space="preserve">4.8 — Tear down the comparison cluster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lbipam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svc web-lb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web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MetalLB: kubectl delete -f https://raw.githubusercontent.com/metallb/metallb/v0.14.9/config/manifests/metallb-native.yaml</w:t>
      </w:r>
    </w:p>
    <w:p>
      <w:r>
        <w:pict>
          <v:rect style="width:0;height:1.5pt" o:hralign="center" o:hrstd="t" o:hr="t"/>
        </w:pict>
      </w:r>
    </w:p>
    <w:bookmarkEnd w:id="39"/>
    <w:bookmarkStart w:id="40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LoadBalancer Service stays</w:t>
            </w:r>
            <w:r>
              <w:t xml:space="preserve"> </w:t>
            </w:r>
            <w:r>
              <w:rPr>
                <w:rStyle w:val="VerbatimChar"/>
              </w:rPr>
              <w:t xml:space="preserve">&lt;pending&gt;</w:t>
            </w:r>
            <w:r>
              <w:t xml:space="preserve"> </w:t>
            </w:r>
            <w:r>
              <w:t xml:space="preserve">on bare metal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EXTERNAL-IP &lt;pending&gt;</w:t>
            </w:r>
            <w:r>
              <w:t xml:space="preserve"> </w:t>
            </w:r>
            <w:r>
              <w:t xml:space="preserve">on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MetalLB assigns a real IP from a pool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web-lb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rStyle w:val="VerbatimChar"/>
              </w:rPr>
              <w:t xml:space="preserve">172.19.255.200</w:t>
            </w:r>
            <w:r>
              <w:t xml:space="preserve">, 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IP is reachable via L2 announcement from a node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from another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IP survives the announcing node failing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re-announced from a different node, 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mode fails over (brief window), it doesn't balance</w:t>
            </w:r>
          </w:p>
        </w:tc>
        <w:tc>
          <w:tcPr/>
          <w:p>
            <w:pPr>
              <w:pStyle w:val="Compact"/>
            </w:pPr>
            <w:r>
              <w:t xml:space="preserve">3 gotcha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  <w:r>
              <w:t xml:space="preserve"> </w:t>
            </w:r>
            <w:r>
              <w:t xml:space="preserve">during the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LB-IPAM does the same job with</w:t>
            </w:r>
            <w:r>
              <w:t xml:space="preserve"> </w:t>
            </w:r>
            <w:r>
              <w:rPr>
                <w:b/>
                <w:bCs/>
              </w:rPr>
              <w:t xml:space="preserve">no extra components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/</w:t>
            </w:r>
            <w:r>
              <w:rPr>
                <w:rStyle w:val="VerbatimChar"/>
              </w:rPr>
              <w:t xml:space="preserve">controller</w:t>
            </w:r>
            <w:r>
              <w:t xml:space="preserve">; operator + agent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LB-IPAM</w:t>
            </w:r>
            <w:r>
              <w:t xml:space="preserve"> </w:t>
            </w:r>
            <w:r>
              <w:rPr>
                <w:b/>
                <w:bCs/>
              </w:rPr>
              <w:t xml:space="preserve">allocates but does not announce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EXTERNAL-IP</w:t>
            </w:r>
            <w:r>
              <w:t xml:space="preserve"> </w:t>
            </w:r>
            <w:r>
              <w:t xml:space="preserve">set,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CiliumL2AnnouncementPolicy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L2 has the</w:t>
            </w:r>
            <w:r>
              <w:t xml:space="preserve"> </w:t>
            </w:r>
            <w:r>
              <w:rPr>
                <w:b/>
                <w:bCs/>
              </w:rPr>
              <w:t xml:space="preserve">same single-node failure domain</w:t>
            </w:r>
            <w:r>
              <w:t xml:space="preserve"> </w:t>
            </w:r>
            <w:r>
              <w:t xml:space="preserve">as MetalLB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arping</w:t>
            </w:r>
            <w:r>
              <w:t xml:space="preserve"> </w:t>
            </w:r>
            <w:r>
              <w:t xml:space="preserve">MAC</w:t>
            </w:r>
            <w:r>
              <w:t xml:space="preserve"> </w:t>
            </w:r>
            <w:r>
              <w:rPr>
                <w:rStyle w:val="VerbatimChar"/>
              </w:rPr>
              <w:t xml:space="preserve">96:28:36:56:3B:56</w:t>
            </w:r>
            <w:r>
              <w:t xml:space="preserve"> </w:t>
            </w:r>
            <w:r>
              <w:t xml:space="preserve">== the</w:t>
            </w:r>
            <w:r>
              <w:t xml:space="preserve"> </w:t>
            </w:r>
            <w:r>
              <w:rPr>
                <w:rStyle w:val="VerbatimChar"/>
              </w:rPr>
              <w:t xml:space="preserve">Lease</w:t>
            </w:r>
            <w:r>
              <w:t xml:space="preserve"> </w:t>
            </w:r>
            <w:r>
              <w:t xml:space="preserve">holder's</w:t>
            </w:r>
            <w:r>
              <w:t xml:space="preserve"> </w:t>
            </w:r>
            <w:r>
              <w:rPr>
                <w:rStyle w:val="VerbatimChar"/>
              </w:rPr>
              <w:t xml:space="preserve">eth0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unscoped pool is a catch-all that overrides per-tenant pools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labelled</w:t>
            </w:r>
            <w:r>
              <w:t xml:space="preserve"> </w:t>
            </w:r>
            <w:r>
              <w:rPr>
                <w:rStyle w:val="VerbatimChar"/>
              </w:rPr>
              <w:t xml:space="preserve">tenant=b</w:t>
            </w:r>
            <w:r>
              <w:t xml:space="preserve"> </w:t>
            </w:r>
            <w:r>
              <w:t xml:space="preserve">Service still got</w:t>
            </w:r>
            <w:r>
              <w:t xml:space="preserve"> </w:t>
            </w:r>
            <w:r>
              <w:rPr>
                <w:rStyle w:val="VerbatimChar"/>
              </w:rPr>
              <w:t xml:space="preserve">172.19.255.241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shop-pool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Narrowing a pool selector revokes live addresses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two serving Services →</w:t>
            </w:r>
            <w:r>
              <w:t xml:space="preserve"> </w:t>
            </w:r>
            <w:r>
              <w:rPr>
                <w:rStyle w:val="VerbatimChar"/>
              </w:rPr>
              <w:t xml:space="preserve">&lt;pending&gt;</w:t>
            </w:r>
            <w:r>
              <w:t xml:space="preserve"> </w:t>
            </w:r>
            <w:r>
              <w:t xml:space="preserve">in 12s,</w:t>
            </w:r>
            <w:r>
              <w:t xml:space="preserve"> </w:t>
            </w:r>
            <w:r>
              <w:rPr>
                <w:rStyle w:val="VerbatimChar"/>
              </w:rPr>
              <w:t xml:space="preserve">reason: no_pool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Overlapping pools are flagged, not merged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CONFLICTING=True</w:t>
            </w:r>
            <w:r>
              <w:t xml:space="preserve"> </w:t>
            </w:r>
            <w:r>
              <w:t xml:space="preserve">+ explicit overlap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unmatched Service explains itself only in</w:t>
            </w:r>
            <w:r>
              <w:t xml:space="preserve"> </w:t>
            </w:r>
            <w:r>
              <w:rPr>
                <w:rStyle w:val="VerbatimChar"/>
              </w:rPr>
              <w:t xml:space="preserve">.status.conditions</w:t>
            </w:r>
          </w:p>
        </w:tc>
        <w:tc>
          <w:tcPr/>
          <w:p>
            <w:pPr>
              <w:pStyle w:val="Compact"/>
            </w:pPr>
            <w:r>
              <w:t xml:space="preserve">4.5 gotcha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 &lt;none&gt;</w:t>
            </w:r>
            <w:r>
              <w:t xml:space="preserve">, condition</w:t>
            </w:r>
            <w:r>
              <w:t xml:space="preserve"> </w:t>
            </w:r>
            <w:r>
              <w:rPr>
                <w:rStyle w:val="VerbatimChar"/>
              </w:rPr>
              <w:t xml:space="preserve">cilium.io/IPAMRequestSatisfied=False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BGP is a third, separate feature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enable-bgp-control-plane</w:t>
            </w:r>
            <w:r>
              <w:t xml:space="preserve"> </w:t>
            </w:r>
            <w:r>
              <w:t xml:space="preserve">empty, no BGP CRDs registered</w:t>
            </w:r>
          </w:p>
        </w:tc>
      </w:tr>
    </w:tbl>
    <w:bookmarkEnd w:id="40"/>
    <w:bookmarkStart w:id="44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1">
        <w:r>
          <w:rPr>
            <w:rStyle w:val="VerbatimChar"/>
          </w:rPr>
          <w:t xml:space="preserve">artifacts/lab-13/screenshots/</w:t>
        </w:r>
      </w:hyperlink>
      <w:r>
        <w:t xml:space="preserve"> </w:t>
      </w:r>
      <w:r>
        <w:t xml:space="preserve">(3 images), and command transcripts are in</w:t>
      </w:r>
      <w:r>
        <w:t xml:space="preserve"> </w:t>
      </w:r>
      <w:hyperlink r:id="rId42">
        <w:r>
          <w:rPr>
            <w:rStyle w:val="VerbatimChar"/>
          </w:rPr>
          <w:t xml:space="preserve">artifacts/lab-13/evidence/lab-10-metallb.txt</w:t>
        </w:r>
      </w:hyperlink>
      <w:r>
        <w:t xml:space="preserve"> </w:t>
      </w:r>
      <w:r>
        <w:t xml:space="preserve">(Steps 1–3) and</w:t>
      </w:r>
      <w:r>
        <w:t xml:space="preserve"> </w:t>
      </w:r>
      <w:hyperlink r:id="rId29">
        <w:r>
          <w:rPr>
            <w:rStyle w:val="VerbatimChar"/>
          </w:rPr>
          <w:t xml:space="preserve">artifacts/lab-13/evidence/lab-13-cilium-lb-ipam.txt</w:t>
        </w:r>
      </w:hyperlink>
      <w:r>
        <w:t xml:space="preserve"> </w:t>
      </w:r>
      <w:r>
        <w:t xml:space="preserve">(Step 5, the Cilium comparison).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3">
        <w:r>
          <w:rPr>
            <w:rStyle w:val="Hyperlink"/>
          </w:rPr>
          <w:t xml:space="preserve">Lab 14 — Find the Failing Pod from Its Logs (Log-Based Diagnosis with Loki)</w:t>
        </w:r>
      </w:hyperlink>
    </w:p>
    <w:bookmarkEnd w:id="44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13" Target="media/rId13.png" /><Relationship Type="http://schemas.openxmlformats.org/officeDocument/2006/relationships/hyperlink" Id="rId42" Target="../artifacts/lab-13/evidence/lab-10-metallb.txt" TargetMode="External" /><Relationship Type="http://schemas.openxmlformats.org/officeDocument/2006/relationships/hyperlink" Id="rId29" Target="../artifacts/lab-13/evidence/lab-13-cilium-lb-ipam.txt" TargetMode="External" /><Relationship Type="http://schemas.openxmlformats.org/officeDocument/2006/relationships/hyperlink" Id="rId41" Target="../artifacts/lab-13/screenshots/" TargetMode="External" /><Relationship Type="http://schemas.openxmlformats.org/officeDocument/2006/relationships/hyperlink" Id="rId43" Target="lab-14-loki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artifacts/lab-13/evidence/lab-10-metallb.txt" TargetMode="External" /><Relationship Type="http://schemas.openxmlformats.org/officeDocument/2006/relationships/hyperlink" Id="rId29" Target="../artifacts/lab-13/evidence/lab-13-cilium-lb-ipam.txt" TargetMode="External" /><Relationship Type="http://schemas.openxmlformats.org/officeDocument/2006/relationships/hyperlink" Id="rId41" Target="../artifacts/lab-13/screenshots/" TargetMode="External" /><Relationship Type="http://schemas.openxmlformats.org/officeDocument/2006/relationships/hyperlink" Id="rId43" Target="lab-14-loki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2026-09-27T05:22:45Z</dcterms:created>
  <dcterms:modified xsi:type="dcterms:W3CDTF">2026-09-27T05:22:45Z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