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4 · GitOps, Multi-Cluster &amp; Advanced Scheduling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Kueue v0.19</w:t>
      </w:r>
      <w:r>
        <w:t xml:space="preserve">. Every screenshot is a real capture. The payoff: a tenant asks for</w:t>
      </w:r>
      <w:r>
        <w:t xml:space="preserve"> </w:t>
      </w:r>
      <w:r>
        <w:rPr>
          <w:b/>
          <w:bCs/>
        </w:rPr>
        <w:t xml:space="preserve">more CPU than its own quota</w:t>
      </w:r>
      <w:r>
        <w:t xml:space="preserve">, gets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with a precise "1 more needed" message — then, the moment a neighbouring tenant frees capacity, Kueue</w:t>
      </w:r>
      <w:r>
        <w:t xml:space="preserve"> </w:t>
      </w:r>
      <w:r>
        <w:rPr>
          <w:b/>
          <w:bCs/>
        </w:rPr>
        <w:t xml:space="preserve">admits the same job by borrowing</w:t>
      </w:r>
      <w:r>
        <w:t xml:space="preserve"> </w:t>
      </w:r>
      <w:r>
        <w:t xml:space="preserve">from the shared cohort. No edits, no re-submit.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plain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is too rigid for multi-tenant batch: it either wastes capacity (hard caps that sit idle) or lets one tenant starve the rest.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Kueue</w:t>
      </w:r>
      <w:r>
        <w:t xml:space="preserve"> </w:t>
      </w:r>
      <w:r>
        <w:t xml:space="preserve">governs</w:t>
      </w:r>
      <w:r>
        <w:t xml:space="preserve"> </w:t>
      </w:r>
      <w:r>
        <w:rPr>
          <w:i/>
          <w:iCs/>
        </w:rPr>
        <w:t xml:space="preserve">jobs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ClusterQueues</w:t>
      </w:r>
      <w:r>
        <w:t xml:space="preserve"> </w:t>
      </w:r>
      <w:r>
        <w:t xml:space="preserve">(a tenant's quota),</w:t>
      </w:r>
      <w:r>
        <w:t xml:space="preserve"> </w:t>
      </w:r>
      <w:r>
        <w:rPr>
          <w:b/>
          <w:bCs/>
        </w:rPr>
        <w:t xml:space="preserve">LocalQueues</w:t>
      </w:r>
      <w:r>
        <w:t xml:space="preserve"> </w:t>
      </w:r>
      <w:r>
        <w:t xml:space="preserve">(the namespace-facing handle), and</w:t>
      </w:r>
      <w:r>
        <w:t xml:space="preserve"> </w:t>
      </w:r>
      <w:r>
        <w:rPr>
          <w:b/>
          <w:bCs/>
        </w:rPr>
        <w:t xml:space="preserve">cohorts</w:t>
      </w:r>
      <w:r>
        <w:t xml:space="preserve"> </w:t>
      </w:r>
      <w:r>
        <w:t xml:space="preserve">(a group of ClusterQueues that can lend each other unused quota).</w:t>
      </w:r>
    </w:p>
    <w:p>
      <w:pPr>
        <w:pStyle w:val="Compact"/>
        <w:numPr>
          <w:ilvl w:val="0"/>
          <w:numId w:val="1001"/>
        </w:numPr>
      </w:pPr>
      <w:r>
        <w:t xml:space="preserve">How a job that exceeds its tenant's quota is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until capacity exists — and how</w:t>
      </w:r>
      <w:r>
        <w:t xml:space="preserve"> </w:t>
      </w:r>
      <w:r>
        <w:rPr>
          <w:b/>
          <w:bCs/>
        </w:rPr>
        <w:t xml:space="preserve">cohort borrowing</w:t>
      </w:r>
      <w:r>
        <w:t xml:space="preserve"> </w:t>
      </w:r>
      <w:r>
        <w:t xml:space="preserve">admits it automatically when a neighbour is idle.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Kueue, define two tenants (</w:t>
      </w:r>
      <w:r>
        <w:rPr>
          <w:rStyle w:val="VerbatimChar"/>
        </w:rPr>
        <w:t xml:space="preserve">team-a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) with 1 CPU of quota each in a shared cohort. You'll fill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quota, watch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oversized job get blocked, then free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and watch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borrow the freed capacity and run.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a few short-lived</w:t>
      </w:r>
      <w:r>
        <w:t xml:space="preserve"> </w:t>
      </w:r>
      <w:r>
        <w:rPr>
          <w:rStyle w:val="VerbatimChar"/>
        </w:rPr>
        <w:t xml:space="preserve">busybox</w:t>
      </w:r>
      <w:r>
        <w:t xml:space="preserve"> </w:t>
      </w:r>
      <w:r>
        <w:t xml:space="preserve">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Kueue is platform-agnostic and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It's the natural fit for on-prem AI/ML and batch platforms, where a fixed pool of expensive nodes (GPUs especially) is shared by several teams. Cohorts let you give each team a</w:t>
      </w:r>
      <w:r>
        <w:t xml:space="preserve"> </w:t>
      </w:r>
      <w:r>
        <w:rPr>
          <w:i/>
          <w:iCs/>
        </w:rPr>
        <w:t xml:space="preserve">guaranteed</w:t>
      </w:r>
      <w:r>
        <w:t xml:space="preserve"> </w:t>
      </w:r>
      <w:r>
        <w:t xml:space="preserve">floor while allowing idle capacity to flow to whoever needs it — exactly the utilisation problem Nutanix customers face when consolidating GPU workloads onto shared clusters. You'd swap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here for</w:t>
      </w:r>
      <w:r>
        <w:t xml:space="preserve"> 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and the model is the same.</w:t>
      </w:r>
    </w:p>
    <w:p>
      <w:r>
        <w:pict>
          <v:rect style="width:0;height:1.5pt" o:hralign="center" o:hrstd="t" o:hr="t"/>
        </w:pict>
      </w:r>
    </w:p>
    <w:bookmarkEnd w:id="12"/>
    <w:bookmarkStart w:id="13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caps a namespace hard: unused quota is wasted, and there's no way to lend it out. Kueue governs at the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level instead. Each tenant gets a</w:t>
      </w:r>
      <w:r>
        <w:t xml:space="preserve"> </w:t>
      </w:r>
      <w:r>
        <w:rPr>
          <w:b/>
          <w:bCs/>
        </w:rPr>
        <w:t xml:space="preserve">ClusterQueue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quota — its guaranteed floor. Put several ClusterQueues in the same</w:t>
      </w:r>
      <w:r>
        <w:t xml:space="preserve"> </w:t>
      </w:r>
      <w:r>
        <w:rPr>
          <w:b/>
          <w:bCs/>
        </w:rPr>
        <w:t xml:space="preserve">cohort</w:t>
      </w:r>
      <w:r>
        <w:t xml:space="preserve"> </w:t>
      </w:r>
      <w:r>
        <w:t xml:space="preserve">and any of them can</w:t>
      </w:r>
      <w:r>
        <w:t xml:space="preserve"> </w:t>
      </w:r>
      <w:r>
        <w:rPr>
          <w:b/>
          <w:bCs/>
        </w:rPr>
        <w:t xml:space="preserve">borrow</w:t>
      </w:r>
      <w:r>
        <w:t xml:space="preserve"> </w:t>
      </w:r>
      <w:r>
        <w:t xml:space="preserve">another's</w:t>
      </w:r>
      <w:r>
        <w:t xml:space="preserve"> </w:t>
      </w:r>
      <w:r>
        <w:rPr>
          <w:i/>
          <w:iCs/>
        </w:rPr>
        <w:t xml:space="preserve">unused</w:t>
      </w:r>
      <w:r>
        <w:t xml:space="preserve"> </w:t>
      </w:r>
      <w:r>
        <w:t xml:space="preserve">nominal quota. When a tenant later needs its own quota back, Kueue reclaims it (preempting borrowed workloads if configured).</w:t>
      </w:r>
    </w:p>
    <w:p>
      <w:pPr>
        <w:pStyle w:val="BodyText"/>
      </w:pPr>
      <w:r>
        <w:t xml:space="preserve">Jobs don't schedule directly. You label a Job with a</w:t>
      </w:r>
      <w:r>
        <w:t xml:space="preserve"> </w:t>
      </w:r>
      <w:r>
        <w:rPr>
          <w:b/>
          <w:bCs/>
        </w:rPr>
        <w:t xml:space="preserve">LocalQueue</w:t>
      </w:r>
      <w:r>
        <w:t xml:space="preserve">; Kueue</w:t>
      </w:r>
      <w:r>
        <w:t xml:space="preserve"> </w:t>
      </w:r>
      <w:r>
        <w:rPr>
          <w:b/>
          <w:bCs/>
        </w:rPr>
        <w:t xml:space="preserve">suspends</w:t>
      </w:r>
      <w:r>
        <w:t xml:space="preserve"> </w:t>
      </w:r>
      <w:r>
        <w:t xml:space="preserve">it, decides whether quota (own + borrowable) is available, and only then</w:t>
      </w:r>
      <w:r>
        <w:t xml:space="preserve"> </w:t>
      </w:r>
      <w:r>
        <w:rPr>
          <w:b/>
          <w:bCs/>
        </w:rPr>
        <w:t xml:space="preserve">admits</w:t>
      </w:r>
      <w:r>
        <w:t xml:space="preserve"> </w:t>
      </w:r>
      <w:r>
        <w:t xml:space="preserve">it — unsuspending it so the scheduler runs its Pods.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cohort["cohort: org (2 CPU total)"]</w:t>
      </w:r>
      <w:r>
        <w:br/>
      </w:r>
      <w:r>
        <w:rPr>
          <w:rStyle w:val="VerbatimChar"/>
        </w:rPr>
        <w:t xml:space="preserve">      CQA["ClusterQueue cq-a&lt;br/&gt;nominal 1 CPU"]</w:t>
      </w:r>
      <w:r>
        <w:br/>
      </w:r>
      <w:r>
        <w:rPr>
          <w:rStyle w:val="VerbatimChar"/>
        </w:rPr>
        <w:t xml:space="preserve">      CQB["ClusterQueue cq-b&lt;br/&gt;nominal 1 CPU"]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JA["team-a Job: needs 2 CPU"] --&gt; LQA["LocalQueue (team-a)"] --&gt; CQA</w:t>
      </w:r>
      <w:r>
        <w:br/>
      </w:r>
      <w:r>
        <w:rPr>
          <w:rStyle w:val="VerbatimChar"/>
        </w:rPr>
        <w:t xml:space="preserve">    JB["team-b Job: needs 1 CPU"] --&gt; LQB["LocalQueue (team-b)"] --&gt; CQB</w:t>
      </w:r>
      <w:r>
        <w:br/>
      </w:r>
      <w:r>
        <w:rPr>
          <w:rStyle w:val="VerbatimChar"/>
        </w:rPr>
        <w:t xml:space="preserve">    CQA -.-&gt;|"cq-b idle → borrow 1 CPU"| CQB</w:t>
      </w:r>
      <w:r>
        <w:br/>
      </w:r>
      <w:r>
        <w:rPr>
          <w:rStyle w:val="VerbatimChar"/>
        </w:rPr>
        <w:t xml:space="preserve">    CQA --&gt; ADM["team-a admitted:&lt;br/&gt;1 own + 1 borrowed"]</w:t>
      </w:r>
    </w:p>
    <w:p>
      <w:r>
        <w:pict>
          <v:rect style="width:0;height:1.5pt" o:hralign="center" o:hrstd="t" o:hr="t"/>
        </w:pict>
      </w:r>
    </w:p>
    <w:bookmarkEnd w:id="13"/>
    <w:bookmarkStart w:id="14" w:name="step-1--install-kueue"/>
    <w:p>
      <w:pPr>
        <w:pStyle w:val="Heading2"/>
      </w:pPr>
      <w:r>
        <w:t xml:space="preserve">Step 1 — Install Kueue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Kueue controller.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--server-side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https://github.com/kubernetes-sigs/kueue/releases/download/v0.19.5/manifests.yaml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rollout status deploy/kueue-controller-manager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kueue-controller-manager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kueue-system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Kueue's admission webhook and controller are live. From now on, any Job labelled with a queue is gated by Kueue.</w:t>
      </w:r>
    </w:p>
    <w:p>
      <w:r>
        <w:pict>
          <v:rect style="width:0;height:1.5pt" o:hralign="center" o:hrstd="t" o:hr="t"/>
        </w:pict>
      </w:r>
    </w:p>
    <w:bookmarkEnd w:id="14"/>
    <w:bookmarkStart w:id="15" w:name="Xd66e9b182d08a57c0eb4bac3760793fee0277dd"/>
    <w:p>
      <w:pPr>
        <w:pStyle w:val="Heading2"/>
      </w:pPr>
      <w:r>
        <w:t xml:space="preserve">Step 2 — Define two tenants sharing a cohort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1 CPU of quota each, in a shared cohort so they can lend to each other.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team-a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team-b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ResourceFlavor</w:t>
      </w:r>
      <w:r>
        <w:br/>
      </w:r>
      <w:r>
        <w:rPr>
          <w:rStyle w:val="StringTok"/>
        </w:rPr>
        <w:t xml:space="preserve">metadata: {name: default-flavor}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cohortName: org                 # &lt;-- same cohort as cq-b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"1"}]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cq-b}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cohortName: org                 # &lt;-- same cohort as cq-a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"1"}]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team-queue, namespace: team-a}</w:t>
      </w:r>
      <w:r>
        <w:br/>
      </w:r>
      <w:r>
        <w:rPr>
          <w:rStyle w:val="StringTok"/>
        </w:rPr>
        <w:t xml:space="preserve">spec: {clusterQueue: cq-a}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team-queue, namespace: team-b}</w:t>
      </w:r>
      <w:r>
        <w:br/>
      </w:r>
      <w:r>
        <w:rPr>
          <w:rStyle w:val="StringTok"/>
        </w:rPr>
        <w:t xml:space="preserve">spec: {clusterQueue: cq-b}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cq-b</w:t>
      </w:r>
      <w:r>
        <w:t xml:space="preserve">, both in cohort</w:t>
      </w:r>
      <w:r>
        <w:t xml:space="preserve"> </w:t>
      </w:r>
      <w:r>
        <w:rPr>
          <w:rStyle w:val="VerbatimChar"/>
        </w:rPr>
        <w:t xml:space="preserve">org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each tenant has a guaranteed 1 CPU (its nominal quota), and because they share a cohort, either can borrow the other's idle CPU.</w:t>
      </w:r>
    </w:p>
    <w:p>
      <w:pPr>
        <w:pStyle w:val="BlockText"/>
      </w:pPr>
      <w:r>
        <w:rPr>
          <w:b/>
          <w:bCs/>
        </w:rPr>
        <w:t xml:space="preserve">What's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LocalQueue</w:t>
      </w:r>
      <w:r>
        <w:rPr>
          <w:b/>
          <w:bCs/>
        </w:rPr>
        <w:t xml:space="preserve"> </w:t>
      </w:r>
      <w:r>
        <w:rPr>
          <w:b/>
          <w:bCs/>
        </w:rPr>
        <w:t xml:space="preserve">for?</w:t>
      </w:r>
      <w:r>
        <w:t xml:space="preserve"> </w:t>
      </w:r>
      <w:r>
        <w:t xml:space="preserve">Tenants submit jobs to a</w:t>
      </w:r>
      <w:r>
        <w:t xml:space="preserve"> </w:t>
      </w:r>
      <w:r>
        <w:rPr>
          <w:rStyle w:val="VerbatimChar"/>
        </w:rPr>
        <w:t xml:space="preserve">LocalQueue</w:t>
      </w:r>
      <w:r>
        <w:t xml:space="preserve"> </w:t>
      </w:r>
      <w:r>
        <w:t xml:space="preserve">in their own namespace; it points at a</w:t>
      </w:r>
      <w:r>
        <w:t xml:space="preserve"> </w:t>
      </w:r>
      <w:r>
        <w:rPr>
          <w:rStyle w:val="VerbatimChar"/>
        </w:rPr>
        <w:t xml:space="preserve">ClusterQueue</w:t>
      </w:r>
      <w:r>
        <w:t xml:space="preserve">. This keeps the</w:t>
      </w:r>
      <w:r>
        <w:t xml:space="preserve"> </w:t>
      </w:r>
      <w:r>
        <w:rPr>
          <w:i/>
          <w:iCs/>
        </w:rPr>
        <w:t xml:space="preserve">quota policy</w:t>
      </w:r>
      <w:r>
        <w:t xml:space="preserve"> </w:t>
      </w:r>
      <w:r>
        <w:t xml:space="preserve">(cluster-scoped, admin-owned) separate from the</w:t>
      </w:r>
      <w:r>
        <w:t xml:space="preserve"> </w:t>
      </w:r>
      <w:r>
        <w:rPr>
          <w:i/>
          <w:iCs/>
        </w:rPr>
        <w:t xml:space="preserve">submission handle</w:t>
      </w:r>
      <w:r>
        <w:t xml:space="preserve"> </w:t>
      </w:r>
      <w:r>
        <w:t xml:space="preserve">(namespace-scoped, tenant-facing).</w:t>
      </w:r>
    </w:p>
    <w:p>
      <w:r>
        <w:pict>
          <v:rect style="width:0;height:1.5pt" o:hralign="center" o:hrstd="t" o:hr="t"/>
        </w:pict>
      </w:r>
    </w:p>
    <w:bookmarkEnd w:id="15"/>
    <w:bookmarkStart w:id="19" w:name="Xa81e15df4d876437ddea2edbcfb5ee24ee9a4db"/>
    <w:p>
      <w:pPr>
        <w:pStyle w:val="Heading2"/>
      </w:pPr>
      <w:r>
        <w:t xml:space="preserve">Step 3 — Fill team-b, then watch team-a get blocked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occupy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quota, then submit an oversized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job and see Kueue refuse to admit it.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team-b</w:t>
      </w:r>
      <w:r>
        <w:rPr>
          <w:b/>
          <w:bCs/>
        </w:rPr>
        <w:t xml:space="preserve"> </w:t>
      </w:r>
      <w:r>
        <w:rPr>
          <w:b/>
          <w:bCs/>
        </w:rPr>
        <w:t xml:space="preserve">uses its full 1 CPU: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filler, namespace: team-b, labels: {kueue.x-k8s.io/queue-name: team-queue}}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parallelism: 1</w:t>
      </w:r>
      <w:r>
        <w:br/>
      </w:r>
      <w:r>
        <w:rPr>
          <w:rStyle w:val="StringTok"/>
        </w:rPr>
        <w:t xml:space="preserve">  completions: 1</w:t>
      </w:r>
      <w:r>
        <w:br/>
      </w:r>
      <w:r>
        <w:rPr>
          <w:rStyle w:val="StringTok"/>
        </w:rPr>
        <w:t xml:space="preserve">  suspend: true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Never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{name: c, image: busybox:1.36, command: ["sh","-c","sleep 1800"], resources: {requests: {cpu: "1"}}}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team-a</w:t>
      </w:r>
      <w:r>
        <w:rPr>
          <w:b/>
          <w:bCs/>
        </w:rPr>
        <w:t xml:space="preserve"> </w:t>
      </w:r>
      <w:r>
        <w:rPr>
          <w:b/>
          <w:bCs/>
        </w:rPr>
        <w:t xml:space="preserve">submits a job needing 2 CPU — double its own quota: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big-job, namespace: team-a, labels: {kueue.x-k8s.io/queue-name: team-queue}}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parallelism: 2</w:t>
      </w:r>
      <w:r>
        <w:br/>
      </w:r>
      <w:r>
        <w:rPr>
          <w:rStyle w:val="StringTok"/>
        </w:rPr>
        <w:t xml:space="preserve">  completions: 2</w:t>
      </w:r>
      <w:r>
        <w:br/>
      </w:r>
      <w:r>
        <w:rPr>
          <w:rStyle w:val="StringTok"/>
        </w:rPr>
        <w:t xml:space="preserve">  suspend: true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Never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{name: c, image: busybox:1.36, command: ["sh","-c","sleep 1800"], resources: {requests: {cpu: "1"}}}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3. Inspect the quota and 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team-a</w:t>
      </w:r>
      <w:r>
        <w:rPr>
          <w:b/>
          <w:bCs/>
        </w:rPr>
        <w:t xml:space="preserve"> </w:t>
      </w:r>
      <w:r>
        <w:rPr>
          <w:b/>
          <w:bCs/>
        </w:rPr>
        <w:t xml:space="preserve">is stuck: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COHORT:.spec.cohortName,NOMINAL_CPU:.spec.resourceGroups[0].flavors[0].resources[0].nominalQuota,USED_CPU:.status.flavorsReservation[0].resources[0].total,BORROWED:.status.flavorsReservation[0].resources[0].borrowed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workloads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pods</w:t>
      </w:r>
      <w:r>
        <w:br/>
      </w:r>
      <w:r>
        <w:rPr>
          <w:rStyle w:val="VariableTok"/>
        </w:rPr>
        <w:t xml:space="preserve">WL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workloads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workload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'{.status.conditions[?(@.type=="QuotaReserved")].message}{"\n"}'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workload is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cq-b</w:t>
      </w:r>
      <w:r>
        <w:t xml:space="preserve">;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workload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admitted and has</w:t>
      </w:r>
      <w:r>
        <w:t xml:space="preserve"> </w:t>
      </w:r>
      <w:r>
        <w:rPr>
          <w:b/>
          <w:bCs/>
        </w:rPr>
        <w:t xml:space="preserve">no Pods</w:t>
      </w:r>
      <w:r>
        <w:t xml:space="preserve"> </w:t>
      </w:r>
      <w:r>
        <w:t xml:space="preserve">(Kueue keeps the Job suspended). The reason reads:</w:t>
      </w:r>
      <w:r>
        <w:t xml:space="preserve"> </w:t>
      </w:r>
      <w:r>
        <w:rPr>
          <w:rStyle w:val="VerbatimChar"/>
          <w:b/>
          <w:bCs/>
        </w:rPr>
        <w:t xml:space="preserve">insufficient unused quota for cpu in flavor default-flavor, 1 more needed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has its own 1 CPU but needs 1 more, and the cohort has none to lend because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is using</w:t>
      </w:r>
      <w:r>
        <w:t xml:space="preserve"> </w:t>
      </w:r>
      <w:r>
        <w:rPr>
          <w:rStyle w:val="VerbatimChar"/>
        </w:rPr>
        <w:t xml:space="preserve">cq-b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eam-b admitted; team-a blocked with 'insufficient unused quota, 1 more needed', no pods" title="" id="17" name="Picture"/>
            <a:graphic>
              <a:graphicData uri="http://schemas.openxmlformats.org/drawingml/2006/picture">
                <pic:pic>
                  <pic:nvPicPr>
                    <pic:cNvPr descr="../artifacts/lab-17/screenshots/01-blocke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 admits</w:t>
      </w:r>
      <w:r>
        <w:t xml:space="preserve"> </w:t>
      </w:r>
      <w:r>
        <w:rPr>
          <w:b/>
          <w:bCs/>
        </w:rPr>
        <w:t xml:space="preserve">whole jobs</w:t>
      </w:r>
      <w:r>
        <w:t xml:space="preserve"> </w:t>
      </w:r>
      <w:r>
        <w:t xml:space="preserve">only when the total quota (own + borrowable) is available. Instead of letting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half-start and jam the cluster, it holds the job suspended and tells you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how much is missing.</w:t>
      </w:r>
    </w:p>
    <w:p>
      <w:r>
        <w:pict>
          <v:rect style="width:0;height:1.5pt" o:hralign="center" o:hrstd="t" o:hr="t"/>
        </w:pict>
      </w:r>
    </w:p>
    <w:bookmarkEnd w:id="19"/>
    <w:bookmarkStart w:id="23" w:name="X226217848eee02b8c41df84ffba5753aeb87bd9"/>
    <w:p>
      <w:pPr>
        <w:pStyle w:val="Heading2"/>
      </w:pPr>
      <w:r>
        <w:t xml:space="preserve">Step 4 — Free team-b and watch team-a borrow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free the neighbour's capacity and see Kueue admit the blocked job automatically.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team-b delete job filler        </w:t>
      </w:r>
      <w:r>
        <w:rPr>
          <w:rStyle w:val="CommentTok"/>
        </w:rPr>
        <w:t xml:space="preserve"># cq-b is now idle</w:t>
      </w:r>
      <w:r>
        <w:br/>
      </w:r>
      <w:r>
        <w:rPr>
          <w:rStyle w:val="CommentTok"/>
        </w:rPr>
        <w:t xml:space="preserve"># ...wait a few seconds for Kueue to re-evaluate...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COHORT:.spec.cohortName,NOMINAL_CPU:.spec.resourceGroups[0].flavors[0].resources[0].nominalQuota,USED_CPU:.status.flavorsReservation[0].resources[0].total,BORROWED:.status.flavorsReservation[0].resources[0].borrowed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workloads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pods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cq-a</w:t>
      </w:r>
      <w:r>
        <w:t xml:space="preserve"> </w:t>
      </w:r>
      <w:r>
        <w:t xml:space="preserve">now shows</w:t>
      </w:r>
      <w:r>
        <w:t xml:space="preserve"> </w:t>
      </w:r>
      <w:r>
        <w:rPr>
          <w:rStyle w:val="VerbatimChar"/>
          <w:b/>
          <w:bCs/>
        </w:rPr>
        <w:t xml:space="preserve">USED_CPU 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BORROWED 1</w:t>
      </w:r>
      <w:r>
        <w:t xml:space="preserve"> </w:t>
      </w:r>
      <w:r>
        <w:t xml:space="preserve">— it's using its own 1 CPU plus 1 borrowed from the cohort.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workload is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cq-a</w:t>
      </w:r>
      <w:r>
        <w:t xml:space="preserve">, and its</w:t>
      </w:r>
      <w:r>
        <w:t xml:space="preserve"> </w:t>
      </w:r>
      <w:r>
        <w:rPr>
          <w:b/>
          <w:bCs/>
        </w:rPr>
        <w:t xml:space="preserve">2 Pods are Running</w:t>
      </w:r>
      <w:r>
        <w:t xml:space="preserve">. You never touched the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job — Kueue admitted it the moment capacity appeared.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fter freeing team-b: cq-a USED 2 / BORROWED 1, team-a admitted, 2 pods Running" title="" id="21" name="Picture"/>
            <a:graphic>
              <a:graphicData uri="http://schemas.openxmlformats.org/drawingml/2006/picture">
                <pic:pic>
                  <pic:nvPicPr>
                    <pic:cNvPr descr="../artifacts/lab-17/screenshots/02-borrow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the whole point of cohorts —</w:t>
      </w:r>
      <w:r>
        <w:t xml:space="preserve"> </w:t>
      </w:r>
      <w:r>
        <w:rPr>
          <w:b/>
          <w:bCs/>
        </w:rPr>
        <w:t xml:space="preserve">guaranteed floors with elastic sharing</w:t>
      </w:r>
      <w:r>
        <w:t xml:space="preserve">. Each tenant is promised its 1 CPU, but idle capacity flows to whoever needs it, so the cluster stays busy instead of sitting half-empty behind rigid quotas.</w:t>
      </w:r>
    </w:p>
    <w:p>
      <w:r>
        <w:pict>
          <v:rect style="width:0;height:1.5pt" o:hralign="center" o:hrstd="t" o:hr="t"/>
        </w:pict>
      </w:r>
    </w:p>
    <w:bookmarkEnd w:id="23"/>
    <w:bookmarkStart w:id="24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team-a team-b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clusterqueue cq-a cq-b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resourceflavor default-flavor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Kueue entirely:</w:t>
      </w:r>
      <w:r>
        <w:br/>
      </w:r>
      <w:r>
        <w:rPr>
          <w:rStyle w:val="CommentTok"/>
        </w:rPr>
        <w:t xml:space="preserve"># kubectl delete -f https://github.com/kubernetes-sigs/kueue/releases/download/v0.19.5/manifests.yaml</w:t>
      </w:r>
    </w:p>
    <w:p>
      <w:r>
        <w:pict>
          <v:rect style="width:0;height:1.5pt" o:hralign="center" o:hrstd="t" o:hr="t"/>
        </w:pict>
      </w:r>
    </w:p>
    <w:bookmarkEnd w:id="24"/>
    <w:bookmarkStart w:id="25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Kueue gates jobs by ClusterQueue quota, keeping them suspended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team-a</w:t>
            </w:r>
            <w:r>
              <w:t xml:space="preserve"> </w:t>
            </w:r>
            <w:r>
              <w:t xml:space="preserve">job has no Pods while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job over its tenant's quota is blocked with a precise reason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 unused quota for cpu … 1 more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 members borrow each other's idle quota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cq-a</w:t>
            </w:r>
            <w:r>
              <w:t xml:space="preserve"> </w:t>
            </w:r>
            <w:r>
              <w:rPr>
                <w:rStyle w:val="VerbatimChar"/>
              </w:rPr>
              <w:t xml:space="preserve">BORROWED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USED_CPU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Borrowing admits the blocked job automatically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team-a</w:t>
            </w:r>
            <w:r>
              <w:t xml:space="preserve"> </w:t>
            </w:r>
            <w:r>
              <w:rPr>
                <w:rStyle w:val="VerbatimChar"/>
              </w:rPr>
              <w:t xml:space="preserve">Admitted</w:t>
            </w:r>
            <w:r>
              <w:t xml:space="preserve">, 2 Pods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</w:tr>
    </w:tbl>
    <w:bookmarkEnd w:id="25"/>
    <w:bookmarkStart w:id="29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6">
        <w:r>
          <w:rPr>
            <w:rStyle w:val="VerbatimChar"/>
          </w:rPr>
          <w:t xml:space="preserve">artifacts/lab-17/screenshots/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27">
        <w:r>
          <w:rPr>
            <w:rStyle w:val="VerbatimChar"/>
          </w:rPr>
          <w:t xml:space="preserve">artifacts/lab-17/evidence/lab-14-kueue.txt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28">
        <w:r>
          <w:rPr>
            <w:rStyle w:val="Hyperlink"/>
          </w:rPr>
          <w:t xml:space="preserve">Lab 18 — Ask for a Device by Its Properties (Dynamic Resource Allocation for Accelerators)</w:t>
        </w:r>
      </w:hyperlink>
    </w:p>
    <w:bookmarkEnd w:id="29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28" Target="../additional/further-labs/lab-18-dra.docx" TargetMode="External" /><Relationship Type="http://schemas.openxmlformats.org/officeDocument/2006/relationships/hyperlink" Id="rId27" Target="../artifacts/lab-17/evidence/lab-14-kueue.txt" TargetMode="External" /><Relationship Type="http://schemas.openxmlformats.org/officeDocument/2006/relationships/hyperlink" Id="rId26" Target="../artifacts/lab-17/screensho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additional/further-labs/lab-18-dra.docx" TargetMode="External" /><Relationship Type="http://schemas.openxmlformats.org/officeDocument/2006/relationships/hyperlink" Id="rId27" Target="../artifacts/lab-17/evidence/lab-14-kueue.txt" TargetMode="External" /><Relationship Type="http://schemas.openxmlformats.org/officeDocument/2006/relationships/hyperlink" Id="rId26" Target="../artifacts/lab-17/screensho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2026-09-28T04:23:19Z</dcterms:created>
  <dcterms:modified xsi:type="dcterms:W3CDTF">2026-09-28T04:23:19Z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