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12 — GitOps Delivery with Flux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4 · GitOps, Multi-Cluster &amp; Advanced Scheduling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with</w:t>
      </w:r>
      <w:r>
        <w:t xml:space="preserve"> </w:t>
      </w:r>
      <w:r>
        <w:rPr>
          <w:b/>
          <w:bCs/>
        </w:rPr>
        <w:t xml:space="preserve">Flux v2</w:t>
      </w:r>
      <w:r>
        <w:t xml:space="preserve">. Every screenshot is a real capture. The payoff: you deliver an app to the cluster</w:t>
      </w:r>
      <w:r>
        <w:t xml:space="preserve"> </w:t>
      </w:r>
      <w:r>
        <w:rPr>
          <w:b/>
          <w:bCs/>
        </w:rPr>
        <w:t xml:space="preserve">without ever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 apply</w:t>
      </w:r>
      <w:r>
        <w:t xml:space="preserve"> </w:t>
      </w:r>
      <w:r>
        <w:t xml:space="preserve">— Flux pulls it from Git — and then you</w:t>
      </w:r>
      <w:r>
        <w:t xml:space="preserve"> </w:t>
      </w:r>
      <w:r>
        <w:rPr>
          <w:i/>
          <w:iCs/>
        </w:rPr>
        <w:t xml:space="preserve">delete the live Deployment</w:t>
      </w:r>
      <w:r>
        <w:t xml:space="preserve"> </w:t>
      </w:r>
      <w:r>
        <w:t xml:space="preserve">and watch Flux</w:t>
      </w:r>
      <w:r>
        <w:t xml:space="preserve"> </w:t>
      </w:r>
      <w:r>
        <w:rPr>
          <w:b/>
          <w:bCs/>
        </w:rPr>
        <w:t xml:space="preserve">put it back</w:t>
      </w:r>
      <w:r>
        <w:t xml:space="preserve">, because Git says it should exist.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GitOps</w:t>
      </w:r>
      <w:r>
        <w:t xml:space="preserve"> </w:t>
      </w:r>
      <w:r>
        <w:t xml:space="preserve">actually means: Git is the single source of truth, and an in-cluster agent continuously makes the cluster match it — the same reconciliation idea from Lab 1, now applied to</w:t>
      </w:r>
      <w:r>
        <w:t xml:space="preserve"> </w:t>
      </w:r>
      <w:r>
        <w:rPr>
          <w:i/>
          <w:iCs/>
        </w:rPr>
        <w:t xml:space="preserve">your whole app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Flux</w:t>
      </w:r>
      <w:r>
        <w:t xml:space="preserve"> </w:t>
      </w:r>
      <w:r>
        <w:t xml:space="preserve">works: a</w:t>
      </w:r>
      <w:r>
        <w:t xml:space="preserve"> </w:t>
      </w:r>
      <w:r>
        <w:rPr>
          <w:rStyle w:val="VerbatimChar"/>
        </w:rPr>
        <w:t xml:space="preserve">GitRepository</w:t>
      </w:r>
      <w:r>
        <w:t xml:space="preserve"> </w:t>
      </w:r>
      <w:r>
        <w:t xml:space="preserve">source (what to watch) plus a</w:t>
      </w:r>
      <w:r>
        <w:t xml:space="preserve"> </w:t>
      </w:r>
      <w:r>
        <w:rPr>
          <w:rStyle w:val="VerbatimChar"/>
        </w:rPr>
        <w:t xml:space="preserve">Kustomization</w:t>
      </w:r>
      <w:r>
        <w:t xml:space="preserve"> </w:t>
      </w:r>
      <w:r>
        <w:t xml:space="preserve">(what to apply and how often).</w:t>
      </w:r>
    </w:p>
    <w:p>
      <w:pPr>
        <w:pStyle w:val="Compact"/>
        <w:numPr>
          <w:ilvl w:val="0"/>
          <w:numId w:val="1001"/>
        </w:numPr>
      </w:pPr>
      <w:r>
        <w:t xml:space="preserve">Why GitOps gives you</w:t>
      </w:r>
      <w:r>
        <w:t xml:space="preserve"> </w:t>
      </w:r>
      <w:r>
        <w:rPr>
          <w:b/>
          <w:bCs/>
        </w:rPr>
        <w:t xml:space="preserve">drift detection and self-healing</w:t>
      </w:r>
      <w:r>
        <w:t xml:space="preserve"> </w:t>
      </w:r>
      <w:r>
        <w:t xml:space="preserve">for free: anything that diverges from Git is reverted.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Flux on the cluster, point it at a public Git repo, and let it deploy an app (</w:t>
      </w:r>
      <w:r>
        <w:rPr>
          <w:rStyle w:val="VerbatimChar"/>
        </w:rPr>
        <w:t xml:space="preserve">podinfo</w:t>
      </w:r>
      <w:r>
        <w:t xml:space="preserve">). Then you'll simulate drift — delete the running Deployment — and watch Flux reconcile the cluster back to what Git declares.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Flux controllers and</w:t>
      </w:r>
      <w:r>
        <w:t xml:space="preserve"> </w:t>
      </w:r>
      <w:r>
        <w:rPr>
          <w:rStyle w:val="VerbatimChar"/>
        </w:rPr>
        <w:t xml:space="preserve">podinfo</w:t>
      </w:r>
      <w:r>
        <w:t xml:space="preserve"> </w:t>
      </w:r>
      <w:r>
        <w:t xml:space="preserve">are small Pods on the shared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 the</w:t>
      </w:r>
      <w:r>
        <w:t xml:space="preserve"> </w:t>
      </w:r>
      <w:r>
        <w:rPr>
          <w:rStyle w:val="VerbatimChar"/>
          <w:b/>
          <w:bCs/>
        </w:rPr>
        <w:t xml:space="preserve">flux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brew install fluxcd/tap/flux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GitHub account needed:</w:t>
      </w:r>
      <w:r>
        <w:t xml:space="preserve"> </w:t>
      </w:r>
      <w:r>
        <w:t xml:space="preserve">we use</w:t>
      </w:r>
      <w:r>
        <w:t xml:space="preserve"> </w:t>
      </w:r>
      <w:r>
        <w:rPr>
          <w:rStyle w:val="VerbatimChar"/>
        </w:rPr>
        <w:t xml:space="preserve">flux install</w:t>
      </w:r>
      <w:r>
        <w:t xml:space="preserve"> </w:t>
      </w:r>
      <w:r>
        <w:t xml:space="preserve">(controllers only) and point at a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repo, so you never need a Git token for this lab.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Flux is CNCF-graduated and completely platform-agnostic — it runs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. In fact GitOps is the</w:t>
      </w:r>
      <w:r>
        <w:t xml:space="preserve"> </w:t>
      </w:r>
      <w:r>
        <w:rPr>
          <w:i/>
          <w:iCs/>
        </w:rPr>
        <w:t xml:space="preserve">recommended</w:t>
      </w:r>
      <w:r>
        <w:t xml:space="preserve"> </w:t>
      </w:r>
      <w:r>
        <w:t xml:space="preserve">operating model for on-prem fleets: instead of engineers running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against production Nutanix clusters (untracked, un-reviewable), every change is a Git commit that Flux pulls and applies. That gives you an audit trail, code review, and instant rollback (</w:t>
      </w:r>
      <w:r>
        <w:rPr>
          <w:rStyle w:val="VerbatimChar"/>
        </w:rPr>
        <w:t xml:space="preserve">git revert</w:t>
      </w:r>
      <w:r>
        <w:t xml:space="preserve">) on infrastructure you can't always reach interactively.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Normally you</w:t>
      </w:r>
      <w:r>
        <w:t xml:space="preserve"> </w:t>
      </w:r>
      <w:r>
        <w:rPr>
          <w:i/>
          <w:iCs/>
        </w:rPr>
        <w:t xml:space="preserve">push</w:t>
      </w:r>
      <w:r>
        <w:t xml:space="preserve"> </w:t>
      </w:r>
      <w:r>
        <w:t xml:space="preserve">changes to a cluster: you run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from your laptop or CI. GitOps inverts this — the cluster</w:t>
      </w:r>
      <w:r>
        <w:t xml:space="preserve"> </w:t>
      </w:r>
      <w:r>
        <w:rPr>
          <w:b/>
          <w:bCs/>
        </w:rPr>
        <w:t xml:space="preserve">pulls</w:t>
      </w:r>
      <w:r>
        <w:t xml:space="preserve">. An agent inside the cluster (Flux) watches a Git repo and continuously reconciles the cluster to match it. Two Flux objects do this: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GitRepository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look (repo URL, branch, poll interval),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Kustomization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apply (a path in that repo), how often, and whether to</w:t>
      </w:r>
      <w:r>
        <w:t xml:space="preserve"> </w:t>
      </w:r>
      <w:r>
        <w:rPr>
          <w:b/>
          <w:bCs/>
        </w:rPr>
        <w:t xml:space="preserve">prune</w:t>
      </w:r>
      <w:r>
        <w:t xml:space="preserve"> </w:t>
      </w:r>
      <w:r>
        <w:t xml:space="preserve">(delete things removed from Git).</w:t>
      </w:r>
    </w:p>
    <w:p>
      <w:pPr>
        <w:pStyle w:val="FirstParagraph"/>
      </w:pPr>
      <w:r>
        <w:t xml:space="preserve">Because Flux reconciles on a loop, the cluster is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converging on Git. Change the cluster by hand and it drifts; Flux notices and reverts it. The only durable way to change anything is to change Git.</w:t>
      </w:r>
    </w:p>
    <w:p>
      <w:pPr>
        <w:pStyle w:val="BodyText"/>
      </w:pPr>
      <w:r>
        <w:drawing>
          <wp:inline>
            <wp:extent cx="5943600" cy="9073661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2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7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step-1--install-flux-on-the-cluster"/>
    <w:p>
      <w:pPr>
        <w:pStyle w:val="Heading2"/>
      </w:pPr>
      <w:r>
        <w:t xml:space="preserve">Step 1 — Install Flux on the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the Flux controllers running. (No Git bootstrap, no token — just the agents.)</w:t>
      </w:r>
    </w:p>
    <w:p>
      <w:pPr>
        <w:pStyle w:val="BodyText"/>
      </w:pPr>
      <w:r>
        <w:rPr>
          <w:b/>
          <w:bCs/>
        </w:rPr>
        <w:t xml:space="preserve">1. Check prerequisites, then install:</w:t>
      </w:r>
    </w:p>
    <w:p>
      <w:pPr>
        <w:pStyle w:val="SourceCode"/>
      </w:pPr>
      <w:r>
        <w:rPr>
          <w:rStyle w:val="ExtensionTok"/>
        </w:rPr>
        <w:t xml:space="preserve">flux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--pre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/>
          <w:bCs/>
        </w:rPr>
        <w:t xml:space="preserve">2. Confirm the controllers are up: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flux-system get pods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four Deployments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flux-system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source-controller</w:t>
      </w:r>
      <w:r>
        <w:t xml:space="preserve"> </w:t>
      </w:r>
      <w:r>
        <w:t xml:space="preserve">(fetches Git),</w:t>
      </w:r>
      <w:r>
        <w:t xml:space="preserve"> </w:t>
      </w:r>
      <w:r>
        <w:rPr>
          <w:rStyle w:val="VerbatimChar"/>
        </w:rPr>
        <w:t xml:space="preserve">kustomize-controller</w:t>
      </w:r>
      <w:r>
        <w:t xml:space="preserve"> </w:t>
      </w:r>
      <w:r>
        <w:t xml:space="preserve">(applies manifests), plus</w:t>
      </w:r>
      <w:r>
        <w:t xml:space="preserve"> </w:t>
      </w:r>
      <w:r>
        <w:rPr>
          <w:rStyle w:val="VerbatimChar"/>
        </w:rPr>
        <w:t xml:space="preserve">helm-controller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notification-controller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reconciliation engine is now living in your cluster. It isn't watching anything yet — you'll tell it what to watch next.</w:t>
      </w:r>
    </w:p>
    <w:p>
      <w:r>
        <w:pict>
          <v:rect style="width:0;height:1.5pt" o:hralign="center" o:hrstd="t" o:hr="t"/>
        </w:pict>
      </w:r>
    </w:p>
    <w:bookmarkEnd w:id="17"/>
    <w:bookmarkStart w:id="21" w:name="Xd877c4158b5ad02b898412aa7b3062cac1fe6d6"/>
    <w:p>
      <w:pPr>
        <w:pStyle w:val="Heading2"/>
      </w:pPr>
      <w:r>
        <w:t xml:space="preserve">Step 2 — Point Flux at a Git repo and let it deploy the app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declare a Git source and a Kustomization, and watch the app appear — without ever applying it yourself.</w:t>
      </w:r>
    </w:p>
    <w:p>
      <w:pPr>
        <w:pStyle w:val="BodyText"/>
      </w:pPr>
      <w:r>
        <w:rPr>
          <w:b/>
          <w:bCs/>
        </w:rPr>
        <w:t xml:space="preserve">1. Create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GitRepository</w:t>
      </w:r>
      <w:r>
        <w:rPr>
          <w:b/>
          <w:bCs/>
        </w:rP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(a public repo, polled every minute):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podinfo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create source git podinfo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https://github.com/stefanprodan/podinfo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--branch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--interval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1m</w:t>
      </w:r>
    </w:p>
    <w:p>
      <w:pPr>
        <w:pStyle w:val="FirstParagraph"/>
      </w:pPr>
      <w:r>
        <w:rPr>
          <w:b/>
          <w:bCs/>
        </w:rPr>
        <w:t xml:space="preserve">2. Create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Kustomization</w:t>
      </w:r>
      <w:r>
        <w:t xml:space="preserve"> </w:t>
      </w:r>
      <w:r>
        <w:t xml:space="preserve">that applies the manifests in</w:t>
      </w:r>
      <w:r>
        <w:t xml:space="preserve"> </w:t>
      </w:r>
      <w:r>
        <w:rPr>
          <w:rStyle w:val="VerbatimChar"/>
        </w:rPr>
        <w:t xml:space="preserve">./kustomize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podinfo</w:t>
      </w:r>
      <w:r>
        <w:t xml:space="preserve"> </w:t>
      </w:r>
      <w:r>
        <w:t xml:space="preserve">namespace, pruning anything removed from Git:</w:t>
      </w:r>
    </w:p>
    <w:p>
      <w:pPr>
        <w:pStyle w:val="SourceCode"/>
      </w:pPr>
      <w:r>
        <w:rPr>
          <w:rStyle w:val="ExtensionTok"/>
        </w:rPr>
        <w:t xml:space="preserve">flux</w:t>
      </w:r>
      <w:r>
        <w:rPr>
          <w:rStyle w:val="NormalTok"/>
        </w:rPr>
        <w:t xml:space="preserve"> create kustomization podinfo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GitRepository/podinfo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"./kustomize"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--prune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--interval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</w:p>
    <w:p>
      <w:pPr>
        <w:pStyle w:val="FirstParagraph"/>
      </w:pPr>
      <w:r>
        <w:rPr>
          <w:b/>
          <w:bCs/>
        </w:rPr>
        <w:t xml:space="preserve">3. Confirm Flux is reconciling, and that the app is running:</w:t>
      </w:r>
    </w:p>
    <w:p>
      <w:pPr>
        <w:pStyle w:val="SourceCode"/>
      </w:pPr>
      <w:r>
        <w:rPr>
          <w:rStyle w:val="ExtensionTok"/>
        </w:rPr>
        <w:t xml:space="preserve">flux</w:t>
      </w:r>
      <w:r>
        <w:rPr>
          <w:rStyle w:val="NormalTok"/>
        </w:rPr>
        <w:t xml:space="preserve"> get sources git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get kustomizations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podinfo get deploy,svc,hpa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both the source and the Kustomization report</w:t>
      </w:r>
      <w:r>
        <w:t xml:space="preserve"> </w:t>
      </w:r>
      <w:r>
        <w:rPr>
          <w:rStyle w:val="VerbatimChar"/>
        </w:rPr>
        <w:t xml:space="preserve">READY: True</w:t>
      </w:r>
      <w:r>
        <w:t xml:space="preserve"> </w:t>
      </w:r>
      <w:r>
        <w:t xml:space="preserve">with a revision like</w:t>
      </w:r>
      <w:r>
        <w:t xml:space="preserve"> </w:t>
      </w:r>
      <w:r>
        <w:rPr>
          <w:rStyle w:val="VerbatimChar"/>
        </w:rPr>
        <w:t xml:space="preserve">master@sha1:dd507173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podinfo</w:t>
      </w:r>
      <w:r>
        <w:t xml:space="preserve"> </w:t>
      </w:r>
      <w:r>
        <w:t xml:space="preserve">(Deployment + Service + HPA) is running in the</w:t>
      </w:r>
      <w:r>
        <w:t xml:space="preserve"> </w:t>
      </w:r>
      <w:r>
        <w:rPr>
          <w:rStyle w:val="VerbatimChar"/>
        </w:rPr>
        <w:t xml:space="preserve">podinfo</w:t>
      </w:r>
      <w:r>
        <w:t xml:space="preserve"> </w:t>
      </w:r>
      <w:r>
        <w:t xml:space="preserve">namespace —</w:t>
      </w:r>
      <w:r>
        <w:t xml:space="preserve"> </w:t>
      </w:r>
      <w:r>
        <w:rPr>
          <w:b/>
          <w:bCs/>
        </w:rPr>
        <w:t xml:space="preserve">you never ran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 apply</w:t>
      </w:r>
      <w:r>
        <w:rPr>
          <w:b/>
          <w:bCs/>
        </w:rPr>
        <w:t xml:space="preserve"> </w:t>
      </w:r>
      <w:r>
        <w:rPr>
          <w:b/>
          <w:bCs/>
        </w:rPr>
        <w:t xml:space="preserve">for it.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Flux source and Kustomization both READY; podinfo delivered from Git" title="" id="19" name="Picture"/>
            <a:graphic>
              <a:graphicData uri="http://schemas.openxmlformats.org/drawingml/2006/picture">
                <pic:pic>
                  <pic:nvPicPr>
                    <pic:cNvPr descr="artifacts/lab-12/screenshots/01-gitops-deliver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app's desired state lives in Git, and Flux pulled it and applied it. From here on, the way to change this app is to change Git — not the cluster.</w:t>
      </w:r>
    </w:p>
    <w:p>
      <w:r>
        <w:pict>
          <v:rect style="width:0;height:1.5pt" o:hralign="center" o:hrstd="t" o:hr="t"/>
        </w:pict>
      </w:r>
    </w:p>
    <w:bookmarkEnd w:id="21"/>
    <w:bookmarkStart w:id="25" w:name="Xc868764647800b1cae99374ec4e04d3aed57cb1"/>
    <w:p>
      <w:pPr>
        <w:pStyle w:val="Heading2"/>
      </w:pPr>
      <w:r>
        <w:t xml:space="preserve">Step 3 — Cause drift, and watch Flux self-heal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change the cluster out from under Flux and prove it reverts you.</w:t>
      </w:r>
    </w:p>
    <w:p>
      <w:pPr>
        <w:pStyle w:val="BodyText"/>
      </w:pPr>
      <w:r>
        <w:rPr>
          <w:b/>
          <w:bCs/>
        </w:rPr>
        <w:t xml:space="preserve">1. Delete the live Deployment</w:t>
      </w:r>
      <w:r>
        <w:t xml:space="preserve"> </w:t>
      </w:r>
      <w:r>
        <w:t xml:space="preserve">— the cluster now disagrees with Git: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podinfo delete deploy podinfo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podinfo get deploy podinfo</w:t>
      </w:r>
    </w:p>
    <w:p>
      <w:pPr>
        <w:pStyle w:val="FirstParagraph"/>
      </w:pPr>
      <w:r>
        <w:rPr>
          <w:b/>
          <w:bCs/>
        </w:rPr>
        <w:t xml:space="preserve">2. Trigger a reconcile</w:t>
      </w:r>
      <w:r>
        <w:t xml:space="preserve"> </w:t>
      </w:r>
      <w:r>
        <w:t xml:space="preserve">(Flux would do this on its own within the 1-minute interval; we force it so you don't wait):</w:t>
      </w:r>
    </w:p>
    <w:p>
      <w:pPr>
        <w:pStyle w:val="SourceCode"/>
      </w:pPr>
      <w:r>
        <w:rPr>
          <w:rStyle w:val="ExtensionTok"/>
        </w:rPr>
        <w:t xml:space="preserve">flux</w:t>
      </w:r>
      <w:r>
        <w:rPr>
          <w:rStyle w:val="NormalTok"/>
        </w:rPr>
        <w:t xml:space="preserve"> reconcile kustomization podinfo </w:t>
      </w:r>
      <w:r>
        <w:rPr>
          <w:rStyle w:val="AttributeTok"/>
        </w:rPr>
        <w:t xml:space="preserve">--with-source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podinfo get deploy podinfo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right after the delete,</w:t>
      </w:r>
      <w:r>
        <w:t xml:space="preserve"> </w:t>
      </w:r>
      <w:r>
        <w:rPr>
          <w:rStyle w:val="VerbatimChar"/>
        </w:rPr>
        <w:t xml:space="preserve">kubectl get deploy podinfo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  <w:b/>
          <w:bCs/>
        </w:rPr>
        <w:t xml:space="preserve">NotFound</w:t>
      </w:r>
      <w:r>
        <w:t xml:space="preserve"> </w:t>
      </w:r>
      <w:r>
        <w:t xml:space="preserve">— but after the reconcile, the Deployment is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podinfo 1/1</w:t>
      </w:r>
      <w:r>
        <w:t xml:space="preserve">), recreated from Git.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Deployment deleted (NotFound), then restored by Flux on reconcile" title="" id="23" name="Picture"/>
            <a:graphic>
              <a:graphicData uri="http://schemas.openxmlformats.org/drawingml/2006/picture">
                <pic:pic>
                  <pic:nvPicPr>
                    <pic:cNvPr descr="artifacts/lab-12/screenshots/02-drift-selfhea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 GitOps self-healing. Flux compared the cluster to Git, saw the Deployment was missing, and re-applied it. The same thing happens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manual change — an edited image tag, a scaled replica count, a deleted Service — because Git, not the cluster, is the source of truth.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don't fight the reconciler.</w:t>
      </w:r>
      <w:r>
        <w:t xml:space="preserve"> </w:t>
      </w:r>
      <w:r>
        <w:t xml:space="preserve">Because Flux reverts drift, a "quick manual</w:t>
      </w:r>
      <w:r>
        <w:t xml:space="preserve"> </w:t>
      </w:r>
      <w:r>
        <w:rPr>
          <w:rStyle w:val="VerbatimChar"/>
        </w:rPr>
        <w:t xml:space="preserve">kubectl edit</w:t>
      </w:r>
      <w:r>
        <w:t xml:space="preserve"> </w:t>
      </w:r>
      <w:r>
        <w:t xml:space="preserve">in production" will silently disappear at the next reconcile, which is baffling if you don't know Flux is running. To make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change, commit it to Git (or</w:t>
      </w:r>
      <w:r>
        <w:t xml:space="preserve"> </w:t>
      </w:r>
      <w:r>
        <w:rPr>
          <w:rStyle w:val="VerbatimChar"/>
        </w:rPr>
        <w:t xml:space="preserve">flux suspend kustomization &lt;name&gt;</w:t>
      </w:r>
      <w:r>
        <w:t xml:space="preserve"> </w:t>
      </w:r>
      <w:r>
        <w:t xml:space="preserve">first if you genuinely need to pause reconciliation for a break-glass fix). Manual edits are for debugging only.</w:t>
      </w:r>
    </w:p>
    <w:p>
      <w:r>
        <w:pict>
          <v:rect style="width:0;height:1.5pt" o:hralign="center" o:hrstd="t" o:hr="t"/>
        </w:pict>
      </w:r>
    </w:p>
    <w:bookmarkEnd w:id="25"/>
    <w:bookmarkStart w:id="26" w:name="step-4--clean-up"/>
    <w:p>
      <w:pPr>
        <w:pStyle w:val="Heading2"/>
      </w:pPr>
      <w:r>
        <w:t xml:space="preserve">Step 4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podinfo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delete source git podinfo </w:t>
      </w:r>
      <w:r>
        <w:rPr>
          <w:rStyle w:val="AttributeTok"/>
        </w:rPr>
        <w:t xml:space="preserve">--silent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delete kustomization podinfo </w:t>
      </w:r>
      <w:r>
        <w:rPr>
          <w:rStyle w:val="AttributeTok"/>
        </w:rPr>
        <w:t xml:space="preserve">--silent</w:t>
      </w:r>
      <w:r>
        <w:br/>
      </w:r>
      <w:r>
        <w:rPr>
          <w:rStyle w:val="CommentTok"/>
        </w:rPr>
        <w:t xml:space="preserve"># to remove Flux itself:</w:t>
      </w:r>
      <w:r>
        <w:br/>
      </w:r>
      <w:r>
        <w:rPr>
          <w:rStyle w:val="CommentTok"/>
        </w:rPr>
        <w:t xml:space="preserve"># flux uninstall --silent</w:t>
      </w:r>
    </w:p>
    <w:p>
      <w:r>
        <w:pict>
          <v:rect style="width:0;height:1.5pt" o:hralign="center" o:hrstd="t" o:hr="t"/>
        </w:pict>
      </w:r>
    </w:p>
    <w:bookmarkEnd w:id="26"/>
    <w:bookmarkStart w:id="27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runs the reconciliation engine inside the cluster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four controllers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flux-system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GitRepository + Kustomization delivers an app from Git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READY: 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podinfo</w:t>
            </w:r>
            <w:r>
              <w:t xml:space="preserve"> </w:t>
            </w:r>
            <w:r>
              <w:t xml:space="preserve">running, never</w:t>
            </w:r>
            <w:r>
              <w:t xml:space="preserve"> </w:t>
            </w:r>
            <w:r>
              <w:rPr>
                <w:rStyle w:val="VerbatimChar"/>
              </w:rPr>
              <w:t xml:space="preserve">kubectl apply</w:t>
            </w:r>
            <w:r>
              <w:t xml:space="preserve">-ed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cluster converges on the Git 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Applied revision: master@sha1:dd507173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drift is detected and reverted (self-healing)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Deployment deleted →</w:t>
            </w:r>
            <w:r>
              <w:t xml:space="preserve"> </w:t>
            </w:r>
            <w:r>
              <w:rPr>
                <w:rStyle w:val="VerbatimChar"/>
              </w:rPr>
              <w:t xml:space="preserve">NotFound</w:t>
            </w:r>
            <w:r>
              <w:t xml:space="preserve"> </w:t>
            </w:r>
            <w:r>
              <w:t xml:space="preserve">→ restored on reconcile</w:t>
            </w:r>
          </w:p>
        </w:tc>
      </w:tr>
    </w:tbl>
    <w:bookmarkEnd w:id="27"/>
    <w:bookmarkStart w:id="31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8">
        <w:r>
          <w:rPr>
            <w:rStyle w:val="VerbatimChar"/>
          </w:rPr>
          <w:t xml:space="preserve">artifacts/lab-12/screenshots/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29">
        <w:r>
          <w:rPr>
            <w:rStyle w:val="VerbatimChar"/>
          </w:rPr>
          <w:t xml:space="preserve">artifacts/lab-12/evidence/lab-12-flux.txt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0">
        <w:r>
          <w:rPr>
            <w:rStyle w:val="Hyperlink"/>
          </w:rPr>
          <w:t xml:space="preserve">Lab 13 — Managing a Fleet of Clusters</w:t>
        </w:r>
      </w:hyperlink>
    </w:p>
    <w:bookmarkEnd w:id="3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29" Target="artifacts/lab-12/evidence/lab-12-flux.txt" TargetMode="External" /><Relationship Type="http://schemas.openxmlformats.org/officeDocument/2006/relationships/hyperlink" Id="rId28" Target="artifacts/lab-12/screenshots/" TargetMode="External" /><Relationship Type="http://schemas.openxmlformats.org/officeDocument/2006/relationships/hyperlink" Id="rId30" Target="lab-13-flee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artifacts/lab-12/evidence/lab-12-flux.txt" TargetMode="External" /><Relationship Type="http://schemas.openxmlformats.org/officeDocument/2006/relationships/hyperlink" Id="rId28" Target="artifacts/lab-12/screenshots/" TargetMode="External" /><Relationship Type="http://schemas.openxmlformats.org/officeDocument/2006/relationships/hyperlink" Id="rId30" Target="lab-13-flee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12 — GitOps Delivery with Flux</dc:title>
  <dc:creator>DataCouch — Advanced Kubernetes (Nutanix)</dc:creator>
  <cp:keywords/>
  <dcterms:created xsi:type="dcterms:W3CDTF">2026-09-20T08:27:02Z</dcterms:created>
  <dcterms:modified xsi:type="dcterms:W3CDTF">2026-09-20T08:27:02Z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