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2A667" w14:textId="79849041" w:rsidR="006D58D6" w:rsidRPr="00F77142" w:rsidRDefault="006D58D6" w:rsidP="00CF72C0">
      <w:pPr>
        <w:pStyle w:val="Heading1"/>
      </w:pPr>
      <w:r w:rsidRPr="00F77142">
        <w:t>Introduction to Data Engineering</w:t>
      </w:r>
    </w:p>
    <w:p w14:paraId="03167FA9" w14:textId="6AC33BC7" w:rsidR="006D58D6" w:rsidRPr="00F77142" w:rsidRDefault="006D58D6" w:rsidP="00CF72C0">
      <w:pPr>
        <w:pStyle w:val="Heading1"/>
      </w:pPr>
      <w:r w:rsidRPr="00F77142">
        <w:t>Overview</w:t>
      </w:r>
    </w:p>
    <w:p w14:paraId="112C1964" w14:textId="77777777" w:rsidR="006D58D6" w:rsidRPr="00023FB3" w:rsidRDefault="006D58D6" w:rsidP="00CF72C0">
      <w:pPr>
        <w:pStyle w:val="Heading2"/>
      </w:pPr>
      <w:r w:rsidRPr="00023FB3">
        <w:t xml:space="preserve">Definition: Data engineering is the practice of designing and building systems for collecting, storing, and </w:t>
      </w:r>
      <w:proofErr w:type="spellStart"/>
      <w:r w:rsidRPr="00023FB3">
        <w:t>analyzing</w:t>
      </w:r>
      <w:proofErr w:type="spellEnd"/>
      <w:r w:rsidRPr="00023FB3">
        <w:t xml:space="preserve"> data at scale.</w:t>
      </w:r>
    </w:p>
    <w:p w14:paraId="63D6BE23" w14:textId="77777777" w:rsidR="006D58D6" w:rsidRPr="00023FB3" w:rsidRDefault="006D58D6" w:rsidP="00CF72C0">
      <w:pPr>
        <w:pStyle w:val="Heading2"/>
      </w:pPr>
      <w:r w:rsidRPr="00023FB3">
        <w:t>Importance: It is essential for transforming raw data into meaningful insights, enabling data-driven decision-making across various industries.</w:t>
      </w:r>
    </w:p>
    <w:p w14:paraId="40492705" w14:textId="149D93D1" w:rsidR="006D58D6" w:rsidRPr="00F77142" w:rsidRDefault="006D58D6" w:rsidP="00CF72C0">
      <w:pPr>
        <w:pStyle w:val="Heading1"/>
      </w:pPr>
      <w:r w:rsidRPr="00F77142">
        <w:t>Role in the Data Lifecycle</w:t>
      </w:r>
      <w:r w:rsidR="00962A4F" w:rsidRPr="00F77142">
        <w:t xml:space="preserve"> -Data Collection</w:t>
      </w:r>
    </w:p>
    <w:p w14:paraId="516AD0A5" w14:textId="77777777" w:rsidR="006D58D6" w:rsidRPr="00F77142" w:rsidRDefault="006D58D6" w:rsidP="00CF72C0">
      <w:pPr>
        <w:pStyle w:val="Heading2"/>
      </w:pPr>
      <w:r w:rsidRPr="00F77142">
        <w:t>Data Collection: Gathering data from multiple sources such as databases, APIs, and real-time streams.</w:t>
      </w:r>
    </w:p>
    <w:p w14:paraId="198D413A" w14:textId="0EEDD26F" w:rsidR="00962A4F" w:rsidRPr="00F77142" w:rsidRDefault="006D58D6" w:rsidP="00CF72C0">
      <w:pPr>
        <w:pStyle w:val="Heading2"/>
      </w:pPr>
      <w:r w:rsidRPr="00F77142">
        <w:t>Example: Collecting customer transaction data from an e-commerce platform.</w:t>
      </w:r>
    </w:p>
    <w:p w14:paraId="4DD5C35F" w14:textId="43149145" w:rsidR="00962A4F" w:rsidRPr="00F77142" w:rsidRDefault="00962A4F" w:rsidP="00CF72C0">
      <w:pPr>
        <w:pStyle w:val="Heading1"/>
      </w:pPr>
      <w:r w:rsidRPr="00F77142">
        <w:t>Role in the Data Lifecycle - Data Storage</w:t>
      </w:r>
    </w:p>
    <w:p w14:paraId="03332B4A" w14:textId="77777777" w:rsidR="006D58D6" w:rsidRPr="00F77142" w:rsidRDefault="006D58D6" w:rsidP="00CF72C0">
      <w:pPr>
        <w:pStyle w:val="Heading2"/>
      </w:pPr>
      <w:r w:rsidRPr="00F77142">
        <w:t>Data Storage: Organizing and storing data in databases, data lakes, and data warehouses.</w:t>
      </w:r>
    </w:p>
    <w:p w14:paraId="5D107353" w14:textId="77777777" w:rsidR="006D58D6" w:rsidRPr="00F77142" w:rsidRDefault="006D58D6" w:rsidP="00CF72C0">
      <w:pPr>
        <w:pStyle w:val="Heading2"/>
      </w:pPr>
      <w:r w:rsidRPr="00F77142">
        <w:t>Example: Storing large volumes of sensor data from IoT devices in a cloud-based data lake.</w:t>
      </w:r>
    </w:p>
    <w:p w14:paraId="55A4D086" w14:textId="7BC6EF9C" w:rsidR="00962A4F" w:rsidRPr="00F77142" w:rsidRDefault="00962A4F" w:rsidP="00CF72C0">
      <w:pPr>
        <w:pStyle w:val="Heading1"/>
      </w:pPr>
      <w:r w:rsidRPr="00F77142">
        <w:t>Role in the Data Lifecycle - Data Processing</w:t>
      </w:r>
    </w:p>
    <w:p w14:paraId="5B250EE5" w14:textId="77777777" w:rsidR="006D58D6" w:rsidRPr="00F77142" w:rsidRDefault="006D58D6" w:rsidP="00CF72C0">
      <w:pPr>
        <w:pStyle w:val="Heading2"/>
      </w:pPr>
      <w:r w:rsidRPr="00F77142">
        <w:t>Data Processing: Cleaning, transforming, and aggregating data to make it usable for analysis.</w:t>
      </w:r>
    </w:p>
    <w:p w14:paraId="37B94C92" w14:textId="77777777" w:rsidR="006D58D6" w:rsidRPr="00F77142" w:rsidRDefault="006D58D6" w:rsidP="00CF72C0">
      <w:pPr>
        <w:pStyle w:val="Heading2"/>
      </w:pPr>
      <w:r w:rsidRPr="00F77142">
        <w:lastRenderedPageBreak/>
        <w:t>Example: Using ETL (Extract, Transform, Load) processes to convert raw sales data into a structured format for reporting.</w:t>
      </w:r>
    </w:p>
    <w:p w14:paraId="2C443029" w14:textId="0BCCC2B9" w:rsidR="00962A4F" w:rsidRPr="00F77142" w:rsidRDefault="00962A4F" w:rsidP="00CF72C0">
      <w:pPr>
        <w:pStyle w:val="Heading1"/>
      </w:pPr>
      <w:r w:rsidRPr="00F77142">
        <w:t>Role in the Data Lifecycle - Data Analysis</w:t>
      </w:r>
    </w:p>
    <w:p w14:paraId="5ABB4DA9" w14:textId="77777777" w:rsidR="006D58D6" w:rsidRPr="00F77142" w:rsidRDefault="006D58D6" w:rsidP="00CF72C0">
      <w:pPr>
        <w:pStyle w:val="Heading2"/>
      </w:pPr>
      <w:r w:rsidRPr="00F77142">
        <w:t>Data Analysis: Providing clean and structured data to data scientists and analysts for generating insights.</w:t>
      </w:r>
    </w:p>
    <w:p w14:paraId="5E9F3751" w14:textId="77777777" w:rsidR="006D58D6" w:rsidRPr="00F77142" w:rsidRDefault="006D58D6" w:rsidP="00CF72C0">
      <w:pPr>
        <w:pStyle w:val="Heading2"/>
      </w:pPr>
      <w:r w:rsidRPr="00F77142">
        <w:t>Example: Supplying processed data to a machine learning model to predict customer churn.</w:t>
      </w:r>
    </w:p>
    <w:p w14:paraId="1D19FFFC" w14:textId="0B6B726D" w:rsidR="006D58D6" w:rsidRPr="00F77142" w:rsidRDefault="006D58D6" w:rsidP="00CF72C0">
      <w:pPr>
        <w:pStyle w:val="Heading1"/>
      </w:pPr>
      <w:r w:rsidRPr="00F77142">
        <w:t>Importance of Data Engineering</w:t>
      </w:r>
    </w:p>
    <w:p w14:paraId="097E2D0F" w14:textId="77777777" w:rsidR="006D58D6" w:rsidRPr="00F77142" w:rsidRDefault="006D58D6" w:rsidP="00CF72C0">
      <w:pPr>
        <w:pStyle w:val="Heading2"/>
      </w:pPr>
      <w:r w:rsidRPr="00F77142">
        <w:t>Efficiency: Automates data workflows, reducing manual effort and errors.</w:t>
      </w:r>
    </w:p>
    <w:p w14:paraId="48934901" w14:textId="77777777" w:rsidR="006D58D6" w:rsidRPr="00F77142" w:rsidRDefault="006D58D6" w:rsidP="00CF72C0">
      <w:pPr>
        <w:pStyle w:val="Heading2"/>
      </w:pPr>
      <w:r w:rsidRPr="00F77142">
        <w:t>Scalability: Handles large volumes of data efficiently, supporting business growth.</w:t>
      </w:r>
    </w:p>
    <w:p w14:paraId="556479D0" w14:textId="77777777" w:rsidR="006D58D6" w:rsidRPr="00F77142" w:rsidRDefault="006D58D6" w:rsidP="00CF72C0">
      <w:pPr>
        <w:pStyle w:val="Heading2"/>
      </w:pPr>
      <w:r w:rsidRPr="00F77142">
        <w:t>Quality: Ensures data accuracy, consistency, and reliability, which are crucial for making informed decisions.</w:t>
      </w:r>
    </w:p>
    <w:p w14:paraId="0AA20139" w14:textId="140C8431" w:rsidR="006D58D6" w:rsidRPr="00F77142" w:rsidRDefault="006D58D6" w:rsidP="00CF72C0">
      <w:pPr>
        <w:pStyle w:val="Heading1"/>
      </w:pPr>
      <w:r w:rsidRPr="00F77142">
        <w:t>Conclusion</w:t>
      </w:r>
    </w:p>
    <w:p w14:paraId="0415A753" w14:textId="77777777" w:rsidR="006D58D6" w:rsidRPr="00F77142" w:rsidRDefault="006D58D6" w:rsidP="00CF72C0">
      <w:pPr>
        <w:pStyle w:val="Heading2"/>
      </w:pPr>
      <w:r w:rsidRPr="00F77142">
        <w:t>Summary: Data engineering is a foundational element of the data lifecycle, enabling organizations to harness the power of their data.</w:t>
      </w:r>
    </w:p>
    <w:p w14:paraId="4DC0D6CB" w14:textId="77777777" w:rsidR="006D58D6" w:rsidRPr="00F77142" w:rsidRDefault="006D58D6" w:rsidP="00CF72C0">
      <w:pPr>
        <w:pStyle w:val="Heading2"/>
      </w:pPr>
      <w:r w:rsidRPr="00F77142">
        <w:t>Call to Action: Investing in robust data engineering practices is key to unlocking valuable insights and staying competitive</w:t>
      </w:r>
    </w:p>
    <w:p w14:paraId="08974EB1" w14:textId="77777777" w:rsidR="001006FC" w:rsidRPr="00F77142" w:rsidRDefault="001006FC" w:rsidP="00CF72C0">
      <w:pPr>
        <w:pStyle w:val="Heading2"/>
      </w:pPr>
    </w:p>
    <w:sectPr w:rsidR="001006FC" w:rsidRPr="00F7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D62"/>
    <w:multiLevelType w:val="hybridMultilevel"/>
    <w:tmpl w:val="51D6F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368B"/>
    <w:multiLevelType w:val="hybridMultilevel"/>
    <w:tmpl w:val="6A2A5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3B67"/>
    <w:multiLevelType w:val="multilevel"/>
    <w:tmpl w:val="37E2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05E20"/>
    <w:multiLevelType w:val="hybridMultilevel"/>
    <w:tmpl w:val="74DED914"/>
    <w:lvl w:ilvl="0" w:tplc="FDA44166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EE7489"/>
    <w:multiLevelType w:val="multilevel"/>
    <w:tmpl w:val="E260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423A3"/>
    <w:multiLevelType w:val="hybridMultilevel"/>
    <w:tmpl w:val="D452D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28FE"/>
    <w:multiLevelType w:val="hybridMultilevel"/>
    <w:tmpl w:val="8FFC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6A9A"/>
    <w:multiLevelType w:val="multilevel"/>
    <w:tmpl w:val="A47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22290"/>
    <w:multiLevelType w:val="multilevel"/>
    <w:tmpl w:val="2C2A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00F25"/>
    <w:multiLevelType w:val="hybridMultilevel"/>
    <w:tmpl w:val="1BDAFFA4"/>
    <w:lvl w:ilvl="0" w:tplc="EB70B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47B41"/>
    <w:multiLevelType w:val="hybridMultilevel"/>
    <w:tmpl w:val="9FE6C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D7E48"/>
    <w:multiLevelType w:val="hybridMultilevel"/>
    <w:tmpl w:val="D89EB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1302D"/>
    <w:multiLevelType w:val="hybridMultilevel"/>
    <w:tmpl w:val="16EEEE9A"/>
    <w:lvl w:ilvl="0" w:tplc="E8FCC8E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0C55C0"/>
    <w:multiLevelType w:val="hybridMultilevel"/>
    <w:tmpl w:val="F0766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44735">
    <w:abstractNumId w:val="7"/>
  </w:num>
  <w:num w:numId="2" w16cid:durableId="1636526408">
    <w:abstractNumId w:val="4"/>
  </w:num>
  <w:num w:numId="3" w16cid:durableId="540561088">
    <w:abstractNumId w:val="2"/>
  </w:num>
  <w:num w:numId="4" w16cid:durableId="426510052">
    <w:abstractNumId w:val="8"/>
  </w:num>
  <w:num w:numId="5" w16cid:durableId="1885557931">
    <w:abstractNumId w:val="9"/>
  </w:num>
  <w:num w:numId="6" w16cid:durableId="74599108">
    <w:abstractNumId w:val="12"/>
  </w:num>
  <w:num w:numId="7" w16cid:durableId="1869369822">
    <w:abstractNumId w:val="3"/>
  </w:num>
  <w:num w:numId="8" w16cid:durableId="1900019976">
    <w:abstractNumId w:val="6"/>
  </w:num>
  <w:num w:numId="9" w16cid:durableId="1331712708">
    <w:abstractNumId w:val="10"/>
  </w:num>
  <w:num w:numId="10" w16cid:durableId="1454595063">
    <w:abstractNumId w:val="11"/>
  </w:num>
  <w:num w:numId="11" w16cid:durableId="1620722798">
    <w:abstractNumId w:val="13"/>
  </w:num>
  <w:num w:numId="12" w16cid:durableId="1823544380">
    <w:abstractNumId w:val="0"/>
  </w:num>
  <w:num w:numId="13" w16cid:durableId="106122653">
    <w:abstractNumId w:val="5"/>
  </w:num>
  <w:num w:numId="14" w16cid:durableId="985167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D6"/>
    <w:rsid w:val="00023FB3"/>
    <w:rsid w:val="00064DB0"/>
    <w:rsid w:val="000D3904"/>
    <w:rsid w:val="001006FC"/>
    <w:rsid w:val="001714FD"/>
    <w:rsid w:val="00334D61"/>
    <w:rsid w:val="00393B5E"/>
    <w:rsid w:val="003A2CA7"/>
    <w:rsid w:val="0047766E"/>
    <w:rsid w:val="00551C25"/>
    <w:rsid w:val="006229F1"/>
    <w:rsid w:val="006B4C7B"/>
    <w:rsid w:val="006D58D6"/>
    <w:rsid w:val="00715956"/>
    <w:rsid w:val="00914DF0"/>
    <w:rsid w:val="00920CFB"/>
    <w:rsid w:val="00962A4F"/>
    <w:rsid w:val="00A63881"/>
    <w:rsid w:val="00B67EF6"/>
    <w:rsid w:val="00BB0B2F"/>
    <w:rsid w:val="00C61EE3"/>
    <w:rsid w:val="00CA0F5C"/>
    <w:rsid w:val="00CF1358"/>
    <w:rsid w:val="00CF2BEA"/>
    <w:rsid w:val="00CF559A"/>
    <w:rsid w:val="00CF72C0"/>
    <w:rsid w:val="00D66769"/>
    <w:rsid w:val="00E23794"/>
    <w:rsid w:val="00E30D69"/>
    <w:rsid w:val="00EA3B65"/>
    <w:rsid w:val="00F3620E"/>
    <w:rsid w:val="00F7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2DBC"/>
  <w15:chartTrackingRefBased/>
  <w15:docId w15:val="{4E6DA35A-07F7-4278-9F57-78C4022D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0D6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D69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D5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Vengatesan</dc:creator>
  <cp:keywords/>
  <dc:description/>
  <cp:lastModifiedBy>Karthik Vengatesan</cp:lastModifiedBy>
  <cp:revision>18</cp:revision>
  <dcterms:created xsi:type="dcterms:W3CDTF">2024-11-14T11:13:00Z</dcterms:created>
  <dcterms:modified xsi:type="dcterms:W3CDTF">2024-11-14T11:48:00Z</dcterms:modified>
</cp:coreProperties>
</file>