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EF147C" w14:textId="6441B390" w:rsidR="001F0CDB" w:rsidRPr="005350E0" w:rsidRDefault="00000000">
      <w:pPr>
        <w:rPr>
          <w:rFonts w:ascii="Times New Roman" w:hAnsi="Times New Roman"/>
          <w:b/>
        </w:rPr>
      </w:pPr>
      <w:r w:rsidRPr="005350E0">
        <w:rPr>
          <w:rFonts w:ascii="Times New Roman" w:hAnsi="Times New Roman"/>
          <w:b/>
        </w:rPr>
        <w:t>Analysis of the 3D shape of cities with respect to Urban Heat Island effect</w:t>
      </w:r>
    </w:p>
    <w:p w14:paraId="44F1C0BF" w14:textId="77777777" w:rsidR="001F0CDB" w:rsidRPr="005350E0" w:rsidRDefault="00000000">
      <w:pPr>
        <w:rPr>
          <w:rFonts w:ascii="Times New Roman" w:hAnsi="Times New Roman"/>
          <w:b/>
          <w:bCs/>
        </w:rPr>
      </w:pPr>
      <w:r w:rsidRPr="005350E0">
        <w:rPr>
          <w:rFonts w:ascii="Times New Roman" w:hAnsi="Times New Roman"/>
        </w:rPr>
        <w:t xml:space="preserve"> </w:t>
      </w:r>
      <w:r w:rsidRPr="005350E0">
        <w:rPr>
          <w:rFonts w:ascii="Times New Roman" w:hAnsi="Times New Roman"/>
          <w:b/>
          <w:bCs/>
        </w:rPr>
        <w:t xml:space="preserve">Authors </w:t>
      </w:r>
    </w:p>
    <w:p w14:paraId="097C4837" w14:textId="77777777" w:rsidR="001F0CDB" w:rsidRPr="005350E0" w:rsidRDefault="00000000">
      <w:pPr>
        <w:rPr>
          <w:rFonts w:ascii="Times New Roman" w:hAnsi="Times New Roman"/>
          <w:bCs/>
        </w:rPr>
      </w:pPr>
      <w:r w:rsidRPr="005350E0">
        <w:rPr>
          <w:rFonts w:ascii="Times New Roman" w:hAnsi="Times New Roman"/>
          <w:bCs/>
        </w:rPr>
        <w:t xml:space="preserve">Pradnya Raut </w:t>
      </w:r>
      <w:r w:rsidRPr="005350E0">
        <w:rPr>
          <w:rFonts w:ascii="Times New Roman" w:hAnsi="Times New Roman"/>
          <w:bCs/>
          <w:vertAlign w:val="superscript"/>
        </w:rPr>
        <w:t>1*</w:t>
      </w:r>
    </w:p>
    <w:p w14:paraId="7FEB1DE0" w14:textId="77777777" w:rsidR="001F0CDB" w:rsidRPr="005350E0" w:rsidRDefault="00000000">
      <w:pPr>
        <w:rPr>
          <w:rFonts w:ascii="Times New Roman" w:hAnsi="Times New Roman"/>
          <w:bCs/>
        </w:rPr>
      </w:pPr>
      <w:r w:rsidRPr="005350E0">
        <w:rPr>
          <w:rFonts w:ascii="Times New Roman" w:hAnsi="Times New Roman"/>
          <w:bCs/>
        </w:rPr>
        <w:t xml:space="preserve"> Cristian Román-Palacios </w:t>
      </w:r>
      <w:r w:rsidRPr="005350E0">
        <w:rPr>
          <w:rFonts w:ascii="Times New Roman" w:hAnsi="Times New Roman"/>
          <w:bCs/>
          <w:vertAlign w:val="superscript"/>
        </w:rPr>
        <w:t>2*</w:t>
      </w:r>
    </w:p>
    <w:p w14:paraId="79E6078B" w14:textId="77777777" w:rsidR="001F0CDB" w:rsidRPr="005350E0" w:rsidRDefault="00000000">
      <w:pPr>
        <w:rPr>
          <w:rFonts w:ascii="Times New Roman" w:hAnsi="Times New Roman"/>
          <w:b/>
          <w:bCs/>
        </w:rPr>
      </w:pPr>
      <w:r w:rsidRPr="005350E0">
        <w:rPr>
          <w:rFonts w:ascii="Times New Roman" w:hAnsi="Times New Roman"/>
          <w:b/>
          <w:bCs/>
        </w:rPr>
        <w:t xml:space="preserve">Affiliations </w:t>
      </w:r>
    </w:p>
    <w:p w14:paraId="08BC525D" w14:textId="77777777" w:rsidR="001F0CDB" w:rsidRPr="005350E0" w:rsidRDefault="00000000">
      <w:pPr>
        <w:rPr>
          <w:rFonts w:ascii="Times New Roman" w:hAnsi="Times New Roman"/>
        </w:rPr>
      </w:pPr>
      <w:r w:rsidRPr="005350E0">
        <w:rPr>
          <w:rFonts w:ascii="Times New Roman" w:hAnsi="Times New Roman"/>
        </w:rPr>
        <w:t xml:space="preserve">1*MS Student at Information Science, </w:t>
      </w:r>
    </w:p>
    <w:p w14:paraId="3BB07ECB" w14:textId="51B8FAAC" w:rsidR="001F0CDB" w:rsidRPr="005350E0" w:rsidRDefault="00000000">
      <w:pPr>
        <w:rPr>
          <w:rFonts w:ascii="Times New Roman" w:hAnsi="Times New Roman"/>
        </w:rPr>
      </w:pPr>
      <w:r w:rsidRPr="005350E0">
        <w:rPr>
          <w:rFonts w:ascii="Times New Roman" w:hAnsi="Times New Roman"/>
        </w:rPr>
        <w:t xml:space="preserve"> School of Information, University of </w:t>
      </w:r>
      <w:r w:rsidR="00D76EAF" w:rsidRPr="005350E0">
        <w:rPr>
          <w:rFonts w:ascii="Times New Roman" w:hAnsi="Times New Roman"/>
        </w:rPr>
        <w:t>Arizona, Tucson</w:t>
      </w:r>
      <w:r w:rsidRPr="005350E0">
        <w:rPr>
          <w:rFonts w:ascii="Times New Roman" w:hAnsi="Times New Roman"/>
        </w:rPr>
        <w:t>, Arizona</w:t>
      </w:r>
    </w:p>
    <w:p w14:paraId="7CFD16BF" w14:textId="77777777" w:rsidR="001F0CDB" w:rsidRPr="005350E0" w:rsidRDefault="00000000">
      <w:pPr>
        <w:rPr>
          <w:rFonts w:ascii="Times New Roman" w:hAnsi="Times New Roman"/>
        </w:rPr>
      </w:pPr>
      <w:r w:rsidRPr="005350E0">
        <w:rPr>
          <w:rFonts w:ascii="Times New Roman" w:hAnsi="Times New Roman"/>
        </w:rPr>
        <w:t>2* Assistant Professor, School of Information, University of Arizona, Tucson, Arizona.</w:t>
      </w:r>
    </w:p>
    <w:p w14:paraId="33240E15" w14:textId="48874351" w:rsidR="00D44246" w:rsidRPr="00B6166C" w:rsidRDefault="00000000">
      <w:pPr>
        <w:rPr>
          <w:rFonts w:ascii="Times New Roman" w:hAnsi="Times New Roman"/>
          <w:b/>
          <w:bCs/>
        </w:rPr>
      </w:pPr>
      <w:r w:rsidRPr="005350E0">
        <w:rPr>
          <w:rFonts w:ascii="Times New Roman" w:hAnsi="Times New Roman"/>
          <w:b/>
          <w:bCs/>
        </w:rPr>
        <w:t>Abstract</w:t>
      </w:r>
    </w:p>
    <w:p w14:paraId="38C71F87" w14:textId="11F02FAA" w:rsidR="00D44246" w:rsidRPr="00D44246" w:rsidRDefault="00B6166C" w:rsidP="00D44246">
      <w:pPr>
        <w:rPr>
          <w:rFonts w:ascii="Times New Roman" w:hAnsi="Times New Roman"/>
          <w:bCs/>
        </w:rPr>
      </w:pPr>
      <w:r>
        <w:rPr>
          <w:rFonts w:ascii="Times New Roman" w:hAnsi="Times New Roman"/>
          <w:bCs/>
        </w:rPr>
        <w:t>The</w:t>
      </w:r>
      <w:r w:rsidR="00D44246" w:rsidRPr="00D44246">
        <w:rPr>
          <w:rFonts w:ascii="Times New Roman" w:hAnsi="Times New Roman"/>
          <w:bCs/>
        </w:rPr>
        <w:t xml:space="preserve"> aim </w:t>
      </w:r>
      <w:r>
        <w:rPr>
          <w:rFonts w:ascii="Times New Roman" w:hAnsi="Times New Roman"/>
          <w:bCs/>
        </w:rPr>
        <w:t xml:space="preserve">of this study was </w:t>
      </w:r>
      <w:r w:rsidR="00D44246" w:rsidRPr="00D44246">
        <w:rPr>
          <w:rFonts w:ascii="Times New Roman" w:hAnsi="Times New Roman"/>
          <w:bCs/>
        </w:rPr>
        <w:t>to explore how building shapes interact with urban policies and regulations. We plan to develop urban planning strategies aimed at mitigating Urban Heat Island effect as well as the impacts of</w:t>
      </w:r>
      <w:del w:id="0" w:author="Cristian Román" w:date="2024-09-30T19:10:00Z">
        <w:r w:rsidR="00D44246" w:rsidRPr="00D44246">
          <w:rPr>
            <w:rFonts w:ascii="Times New Roman" w:hAnsi="Times New Roman"/>
            <w:bCs/>
          </w:rPr>
          <w:delText>,</w:delText>
        </w:r>
      </w:del>
      <w:r w:rsidR="00D44246" w:rsidRPr="00D44246">
        <w:rPr>
          <w:rFonts w:ascii="Times New Roman" w:hAnsi="Times New Roman"/>
          <w:bCs/>
        </w:rPr>
        <w:t xml:space="preserve"> climate change to urban areas. We explore the relationship between variables like urban morphology, building heights, vegetation, green distribution, shadow and the UHI effect/ climate change</w:t>
      </w:r>
      <w:ins w:id="1" w:author="Cristian Román" w:date="2024-09-30T19:11:00Z">
        <w:r w:rsidR="00D44246" w:rsidRPr="00D44246">
          <w:rPr>
            <w:rFonts w:ascii="Times New Roman" w:hAnsi="Times New Roman"/>
            <w:bCs/>
          </w:rPr>
          <w:t xml:space="preserve"> </w:t>
        </w:r>
      </w:ins>
      <w:r w:rsidR="00D44246" w:rsidRPr="00D44246">
        <w:rPr>
          <w:rFonts w:ascii="Times New Roman" w:hAnsi="Times New Roman"/>
          <w:bCs/>
        </w:rPr>
        <w:t>(H M Abdul Fattah, 2024, p2)</w:t>
      </w:r>
    </w:p>
    <w:p w14:paraId="4A114154" w14:textId="15994C33" w:rsidR="00D44246" w:rsidRPr="00D44246" w:rsidRDefault="00D44246" w:rsidP="00D44246">
      <w:pPr>
        <w:rPr>
          <w:rFonts w:ascii="Times New Roman" w:hAnsi="Times New Roman"/>
          <w:bCs/>
        </w:rPr>
      </w:pPr>
      <w:r w:rsidRPr="00D44246">
        <w:rPr>
          <w:rFonts w:ascii="Times New Roman" w:hAnsi="Times New Roman"/>
          <w:bCs/>
        </w:rPr>
        <w:t xml:space="preserve">Research has shown that urban areas tend to have higher temperatures compared to the surrounding rural areas. This effect is known as the urban heat island (UHI) </w:t>
      </w:r>
      <w:r w:rsidRPr="001507C0">
        <w:rPr>
          <w:rFonts w:ascii="Times New Roman" w:hAnsi="Times New Roman"/>
          <w:bCs/>
        </w:rPr>
        <w:t>[1]</w:t>
      </w:r>
      <w:r w:rsidRPr="00D44246">
        <w:rPr>
          <w:rFonts w:ascii="Times New Roman" w:hAnsi="Times New Roman"/>
          <w:bCs/>
        </w:rPr>
        <w:t>.  The temperature increase within urban areas is known to lead to various problems including human health issues, increase in energy consumption thereby increasing greenhouse gas emissions, as well as further contributions to climate change. To reduce these effects there is need to identify factors related to UHI and take appropriate actions to mitigate its effect in urban areas.</w:t>
      </w:r>
    </w:p>
    <w:p w14:paraId="130411B4" w14:textId="77777777" w:rsidR="00D44246" w:rsidRPr="00D44246" w:rsidRDefault="00D44246" w:rsidP="00D44246">
      <w:pPr>
        <w:rPr>
          <w:rFonts w:ascii="Times New Roman" w:hAnsi="Times New Roman"/>
          <w:bCs/>
          <w:iCs/>
        </w:rPr>
      </w:pPr>
      <w:r w:rsidRPr="00D44246">
        <w:rPr>
          <w:rFonts w:ascii="Times New Roman" w:hAnsi="Times New Roman"/>
          <w:bCs/>
          <w:iCs/>
        </w:rPr>
        <w:t xml:space="preserve">Work done by Mr. H M Abdul Fattah on this project </w:t>
      </w:r>
      <w:hyperlink r:id="rId6" w:anchor="HMFattah8" w:tooltip="#HMFattah8" w:history="1">
        <w:r w:rsidRPr="00D44246">
          <w:rPr>
            <w:rStyle w:val="Hyperlink"/>
            <w:rFonts w:ascii="Times New Roman" w:hAnsi="Times New Roman"/>
            <w:bCs/>
            <w:iCs/>
          </w:rPr>
          <w:t>[8]</w:t>
        </w:r>
      </w:hyperlink>
      <w:r w:rsidRPr="00D44246">
        <w:rPr>
          <w:rFonts w:ascii="Times New Roman" w:hAnsi="Times New Roman"/>
          <w:bCs/>
          <w:iCs/>
        </w:rPr>
        <w:t xml:space="preserve"> consisted of downloading city shape file, building height dataset, calculating city wise area vs building height distribution and classifying cities into one of the four categories. Dataset about the heights of buildings globally (GHS-BUILT-H - R2023A) was </w:t>
      </w:r>
      <w:proofErr w:type="spellStart"/>
      <w:r w:rsidRPr="00D44246">
        <w:rPr>
          <w:rFonts w:ascii="Times New Roman" w:hAnsi="Times New Roman"/>
          <w:bCs/>
          <w:iCs/>
        </w:rPr>
        <w:t>obtai</w:t>
      </w:r>
      <w:proofErr w:type="spellEnd"/>
      <w:r w:rsidRPr="00D44246">
        <w:rPr>
          <w:rFonts w:ascii="Times New Roman" w:hAnsi="Times New Roman"/>
          <w:bCs/>
          <w:iCs/>
        </w:rPr>
        <w:t xml:space="preserve"> ned from  GHSL - Global Human Settlement Layer dataset</w:t>
      </w:r>
      <w:hyperlink r:id="rId7" w:anchor="GHSL13" w:tooltip="#GHSL13" w:history="1">
        <w:r w:rsidRPr="00D44246">
          <w:rPr>
            <w:rStyle w:val="Hyperlink"/>
            <w:rFonts w:ascii="Times New Roman" w:hAnsi="Times New Roman"/>
            <w:bCs/>
            <w:iCs/>
          </w:rPr>
          <w:t>[13]</w:t>
        </w:r>
      </w:hyperlink>
      <w:r w:rsidRPr="00D44246">
        <w:rPr>
          <w:rFonts w:ascii="Times New Roman" w:hAnsi="Times New Roman"/>
          <w:bCs/>
          <w:iCs/>
        </w:rPr>
        <w:t xml:space="preserve"> . </w:t>
      </w:r>
      <w:del w:id="2" w:author="Cristian Román" w:date="2024-09-30T19:14:00Z">
        <w:r w:rsidRPr="00D44246">
          <w:rPr>
            <w:rFonts w:ascii="Times New Roman" w:hAnsi="Times New Roman"/>
            <w:bCs/>
            <w:iCs/>
          </w:rPr>
          <w:delText xml:space="preserve"> </w:delText>
        </w:r>
      </w:del>
      <w:r w:rsidRPr="00D44246">
        <w:rPr>
          <w:rFonts w:ascii="Times New Roman" w:hAnsi="Times New Roman"/>
          <w:bCs/>
          <w:iCs/>
        </w:rPr>
        <w:t>Additionally, shapefiles, defining urban areas , were obtained from</w:t>
      </w:r>
      <w:ins w:id="3" w:author="Cristian Román" w:date="2024-09-30T19:14:00Z">
        <w:r w:rsidRPr="00D44246">
          <w:rPr>
            <w:rFonts w:ascii="Times New Roman" w:hAnsi="Times New Roman"/>
            <w:bCs/>
            <w:iCs/>
          </w:rPr>
          <w:t xml:space="preserve"> </w:t>
        </w:r>
      </w:ins>
      <w:r w:rsidRPr="00D44246">
        <w:rPr>
          <w:rFonts w:ascii="Times New Roman" w:hAnsi="Times New Roman"/>
          <w:bCs/>
          <w:iCs/>
        </w:rPr>
        <w:t xml:space="preserve">World Urban Areas, </w:t>
      </w:r>
      <w:proofErr w:type="spellStart"/>
      <w:r w:rsidRPr="00D44246">
        <w:rPr>
          <w:rFonts w:ascii="Times New Roman" w:hAnsi="Times New Roman"/>
          <w:bCs/>
          <w:iCs/>
        </w:rPr>
        <w:t>LandScan</w:t>
      </w:r>
      <w:proofErr w:type="spellEnd"/>
      <w:r w:rsidRPr="00D44246">
        <w:rPr>
          <w:rFonts w:ascii="Times New Roman" w:hAnsi="Times New Roman"/>
          <w:bCs/>
          <w:iCs/>
        </w:rPr>
        <w:t xml:space="preserve">, 1:10 million (2012) </w:t>
      </w:r>
      <w:hyperlink r:id="rId8" w:anchor="WorlsUrbanAreas14" w:tooltip="#WorlsUrbanAreas14" w:history="1">
        <w:r w:rsidRPr="00D44246">
          <w:rPr>
            <w:rStyle w:val="Hyperlink"/>
            <w:rFonts w:ascii="Times New Roman" w:hAnsi="Times New Roman"/>
            <w:bCs/>
            <w:iCs/>
          </w:rPr>
          <w:t>[14]</w:t>
        </w:r>
      </w:hyperlink>
      <w:r w:rsidRPr="00D44246">
        <w:rPr>
          <w:rFonts w:ascii="Times New Roman" w:hAnsi="Times New Roman"/>
          <w:bCs/>
          <w:iCs/>
        </w:rPr>
        <w:t xml:space="preserve"> . Data of heights of buildings was filtered using shape files and analysed to find the distribution of building heights in the city. Based on the shapes of distribution (their skewness and dip statistic values), the shape of city was classified as unimodal right skew  (Pyramid) shape, unimodal left skew (Inverse Pyramid) shape, or has no significant skew (Diamond) shape</w:t>
      </w:r>
      <w:hyperlink r:id="rId9" w:anchor="CityShape15" w:tooltip="#CityShape15" w:history="1">
        <w:r w:rsidRPr="00D44246">
          <w:rPr>
            <w:rStyle w:val="Hyperlink"/>
            <w:rFonts w:ascii="Times New Roman" w:hAnsi="Times New Roman"/>
            <w:bCs/>
            <w:iCs/>
          </w:rPr>
          <w:t xml:space="preserve"> [15]</w:t>
        </w:r>
      </w:hyperlink>
      <w:r w:rsidRPr="00D44246">
        <w:rPr>
          <w:rFonts w:ascii="Times New Roman" w:hAnsi="Times New Roman"/>
          <w:bCs/>
          <w:iCs/>
        </w:rPr>
        <w:t xml:space="preserve"> </w:t>
      </w:r>
      <w:hyperlink r:id="rId10" w:anchor="HMFattah8" w:tooltip="#HMFattah8" w:history="1">
        <w:r w:rsidRPr="00D44246">
          <w:rPr>
            <w:rStyle w:val="Hyperlink"/>
            <w:rFonts w:ascii="Times New Roman" w:hAnsi="Times New Roman"/>
            <w:bCs/>
            <w:iCs/>
          </w:rPr>
          <w:t>[8]</w:t>
        </w:r>
      </w:hyperlink>
      <w:r w:rsidRPr="00D44246">
        <w:rPr>
          <w:rFonts w:ascii="Times New Roman" w:hAnsi="Times New Roman"/>
          <w:bCs/>
          <w:iCs/>
        </w:rPr>
        <w:t xml:space="preserve">. In case of presence of multimodality, indicated by the dip statistic, shape was classified </w:t>
      </w:r>
      <w:proofErr w:type="gramStart"/>
      <w:r w:rsidRPr="00D44246">
        <w:rPr>
          <w:rFonts w:ascii="Times New Roman" w:hAnsi="Times New Roman"/>
          <w:bCs/>
          <w:iCs/>
        </w:rPr>
        <w:t>as  "</w:t>
      </w:r>
      <w:proofErr w:type="gramEnd"/>
      <w:r w:rsidRPr="00D44246">
        <w:rPr>
          <w:rFonts w:ascii="Times New Roman" w:hAnsi="Times New Roman"/>
          <w:bCs/>
          <w:iCs/>
        </w:rPr>
        <w:t>Hourglass." The "Pyramid" class signifies a concentration of shorter buildings, while "Inverse Pyramid" indicates a concentration of taller buildings. "Diamond" suggests a balanced distribution of building heights, while "Hourglass" implies varying patterns in building height distribution.</w:t>
      </w:r>
    </w:p>
    <w:p w14:paraId="1E27E63B" w14:textId="77777777" w:rsidR="00D44246" w:rsidRPr="00D44246" w:rsidRDefault="00D44246" w:rsidP="00D44246">
      <w:pPr>
        <w:rPr>
          <w:rFonts w:ascii="Times New Roman" w:hAnsi="Times New Roman"/>
          <w:bCs/>
          <w:iCs/>
          <w:lang w:val="en-US"/>
        </w:rPr>
      </w:pPr>
      <w:r w:rsidRPr="00D44246">
        <w:rPr>
          <w:rFonts w:ascii="Times New Roman" w:hAnsi="Times New Roman"/>
          <w:bCs/>
        </w:rPr>
        <w:t xml:space="preserve">Work that needs to be done is </w:t>
      </w:r>
      <w:r w:rsidRPr="00D44246">
        <w:rPr>
          <w:rFonts w:ascii="Times New Roman" w:hAnsi="Times New Roman"/>
          <w:bCs/>
          <w:iCs/>
        </w:rPr>
        <w:t xml:space="preserve">getting UHI effects data for the year 2018 </w:t>
      </w:r>
      <w:hyperlink r:id="rId11" w:anchor="UrbanHeatIsland" w:tooltip="#UrbanHeatIsland" w:history="1">
        <w:r w:rsidRPr="00D44246">
          <w:rPr>
            <w:rStyle w:val="Hyperlink"/>
            <w:rFonts w:ascii="Times New Roman" w:hAnsi="Times New Roman"/>
            <w:bCs/>
            <w:iCs/>
          </w:rPr>
          <w:t>[9]</w:t>
        </w:r>
      </w:hyperlink>
      <w:r w:rsidRPr="00D44246">
        <w:rPr>
          <w:rFonts w:ascii="Times New Roman" w:hAnsi="Times New Roman"/>
          <w:bCs/>
          <w:iCs/>
        </w:rPr>
        <w:t xml:space="preserve"> and </w:t>
      </w:r>
      <w:del w:id="4" w:author="Cristian Román" w:date="2024-09-30T19:16:00Z">
        <w:r w:rsidRPr="00D44246">
          <w:rPr>
            <w:rFonts w:ascii="Times New Roman" w:hAnsi="Times New Roman"/>
            <w:bCs/>
            <w:iCs/>
          </w:rPr>
          <w:delText xml:space="preserve"> </w:delText>
        </w:r>
      </w:del>
      <w:r w:rsidRPr="00D44246">
        <w:rPr>
          <w:rFonts w:ascii="Times New Roman" w:hAnsi="Times New Roman"/>
          <w:bCs/>
          <w:iCs/>
        </w:rPr>
        <w:t xml:space="preserve">other variable data like green vegetation  </w:t>
      </w:r>
      <w:hyperlink r:id="rId12" w:anchor="GreenNDVIdataset" w:tooltip="#GreenNDVIdataset" w:history="1">
        <w:r w:rsidRPr="00D44246">
          <w:rPr>
            <w:rStyle w:val="Hyperlink"/>
            <w:rFonts w:ascii="Times New Roman" w:hAnsi="Times New Roman"/>
            <w:bCs/>
            <w:iCs/>
          </w:rPr>
          <w:t>[10]</w:t>
        </w:r>
      </w:hyperlink>
      <w:r w:rsidRPr="00D44246">
        <w:rPr>
          <w:rFonts w:ascii="Times New Roman" w:hAnsi="Times New Roman"/>
          <w:bCs/>
          <w:iCs/>
        </w:rPr>
        <w:t>, solar radiation</w:t>
      </w:r>
      <w:hyperlink r:id="rId13" w:anchor="SolarRadiationDataset" w:tooltip="#SolarRadiationDataset" w:history="1">
        <w:r w:rsidRPr="00D44246">
          <w:rPr>
            <w:rStyle w:val="Hyperlink"/>
            <w:rFonts w:ascii="Times New Roman" w:hAnsi="Times New Roman"/>
            <w:bCs/>
            <w:iCs/>
          </w:rPr>
          <w:t xml:space="preserve"> [11]</w:t>
        </w:r>
      </w:hyperlink>
      <w:r w:rsidRPr="00D44246">
        <w:rPr>
          <w:rFonts w:ascii="Times New Roman" w:hAnsi="Times New Roman"/>
          <w:bCs/>
          <w:iCs/>
        </w:rPr>
        <w:t xml:space="preserve">, surface water </w:t>
      </w:r>
      <w:hyperlink r:id="rId14" w:anchor="GlobalSurfaceWaterDataset" w:tooltip="#GlobalSurfaceWaterDataset" w:history="1">
        <w:r w:rsidRPr="00D44246">
          <w:rPr>
            <w:rStyle w:val="Hyperlink"/>
            <w:rFonts w:ascii="Times New Roman" w:hAnsi="Times New Roman"/>
            <w:bCs/>
            <w:iCs/>
          </w:rPr>
          <w:t>[12]</w:t>
        </w:r>
      </w:hyperlink>
      <w:r w:rsidRPr="00D44246">
        <w:rPr>
          <w:rFonts w:ascii="Times New Roman" w:hAnsi="Times New Roman"/>
          <w:bCs/>
          <w:iCs/>
        </w:rPr>
        <w:t>.Since the latest dataset available for building height is of year 2018, the rest of the datasets will also be downloaded for the same year 2018 wherever possible. It was possible to download full global UHI data with resolution of 3000m/</w:t>
      </w:r>
      <w:proofErr w:type="gramStart"/>
      <w:r w:rsidRPr="00D44246">
        <w:rPr>
          <w:rFonts w:ascii="Times New Roman" w:hAnsi="Times New Roman"/>
          <w:bCs/>
          <w:iCs/>
        </w:rPr>
        <w:t>pixel  The</w:t>
      </w:r>
      <w:proofErr w:type="gramEnd"/>
      <w:r w:rsidRPr="00D44246">
        <w:rPr>
          <w:rFonts w:ascii="Times New Roman" w:hAnsi="Times New Roman"/>
          <w:bCs/>
          <w:iCs/>
        </w:rPr>
        <w:t xml:space="preserve"> resolution of building height dataset is around 30m/pixel whereas most of the datasets in </w:t>
      </w:r>
      <w:proofErr w:type="spellStart"/>
      <w:r w:rsidRPr="00D44246">
        <w:rPr>
          <w:rFonts w:ascii="Times New Roman" w:hAnsi="Times New Roman"/>
          <w:bCs/>
          <w:iCs/>
        </w:rPr>
        <w:t>googleearth</w:t>
      </w:r>
      <w:proofErr w:type="spellEnd"/>
      <w:r w:rsidRPr="00D44246">
        <w:rPr>
          <w:rFonts w:ascii="Times New Roman" w:hAnsi="Times New Roman"/>
          <w:bCs/>
          <w:iCs/>
        </w:rPr>
        <w:t xml:space="preserve"> engine are around 300m/pixel.  Attempts can be made to improve resolution as close as 100 m or 3 ss as possible. This downloading can be done either using </w:t>
      </w:r>
      <w:proofErr w:type="spellStart"/>
      <w:r w:rsidRPr="00D44246">
        <w:rPr>
          <w:rFonts w:ascii="Times New Roman" w:hAnsi="Times New Roman"/>
          <w:bCs/>
          <w:iCs/>
        </w:rPr>
        <w:t>Javascript</w:t>
      </w:r>
      <w:proofErr w:type="spellEnd"/>
      <w:r w:rsidRPr="00D44246">
        <w:rPr>
          <w:rFonts w:ascii="Times New Roman" w:hAnsi="Times New Roman"/>
          <w:bCs/>
          <w:iCs/>
        </w:rPr>
        <w:t xml:space="preserve"> scripts in google earth engine or using </w:t>
      </w:r>
      <w:proofErr w:type="spellStart"/>
      <w:r w:rsidRPr="00D44246">
        <w:rPr>
          <w:rFonts w:ascii="Times New Roman" w:hAnsi="Times New Roman"/>
          <w:bCs/>
          <w:iCs/>
        </w:rPr>
        <w:t>geemap</w:t>
      </w:r>
      <w:proofErr w:type="spellEnd"/>
      <w:r w:rsidRPr="00D44246">
        <w:rPr>
          <w:rFonts w:ascii="Times New Roman" w:hAnsi="Times New Roman"/>
          <w:bCs/>
          <w:iCs/>
        </w:rPr>
        <w:t xml:space="preserve"> </w:t>
      </w:r>
      <w:proofErr w:type="spellStart"/>
      <w:r w:rsidRPr="00D44246">
        <w:rPr>
          <w:rFonts w:ascii="Times New Roman" w:hAnsi="Times New Roman"/>
          <w:bCs/>
          <w:iCs/>
        </w:rPr>
        <w:t>api</w:t>
      </w:r>
      <w:proofErr w:type="spellEnd"/>
      <w:r w:rsidRPr="00D44246">
        <w:rPr>
          <w:rFonts w:ascii="Times New Roman" w:hAnsi="Times New Roman"/>
          <w:bCs/>
          <w:iCs/>
        </w:rPr>
        <w:t xml:space="preserve"> in Python  </w:t>
      </w:r>
    </w:p>
    <w:p w14:paraId="044B725A" w14:textId="77777777" w:rsidR="00D44246" w:rsidRPr="005350E0" w:rsidRDefault="00D44246">
      <w:pPr>
        <w:rPr>
          <w:rFonts w:ascii="Times New Roman" w:hAnsi="Times New Roman"/>
          <w:b/>
          <w:bCs/>
        </w:rPr>
      </w:pPr>
    </w:p>
    <w:p w14:paraId="0BF6056F" w14:textId="77777777" w:rsidR="001F0CDB" w:rsidRPr="005350E0" w:rsidRDefault="001F0CDB">
      <w:pPr>
        <w:rPr>
          <w:rFonts w:ascii="Times New Roman" w:hAnsi="Times New Roman"/>
          <w:b/>
          <w:bCs/>
        </w:rPr>
      </w:pPr>
    </w:p>
    <w:p w14:paraId="783B339C" w14:textId="77777777" w:rsidR="001F0CDB" w:rsidRPr="005350E0" w:rsidRDefault="00000000">
      <w:pPr>
        <w:rPr>
          <w:rFonts w:ascii="Times New Roman" w:hAnsi="Times New Roman"/>
          <w:b/>
          <w:bCs/>
        </w:rPr>
      </w:pPr>
      <w:r w:rsidRPr="005350E0">
        <w:rPr>
          <w:rFonts w:ascii="Times New Roman" w:hAnsi="Times New Roman"/>
          <w:b/>
          <w:bCs/>
        </w:rPr>
        <w:t>Introduction</w:t>
      </w:r>
    </w:p>
    <w:p w14:paraId="1237E208" w14:textId="77777777" w:rsidR="001F0CDB" w:rsidRPr="005350E0" w:rsidRDefault="00000000">
      <w:pPr>
        <w:rPr>
          <w:rFonts w:ascii="Times New Roman" w:hAnsi="Times New Roman"/>
        </w:rPr>
      </w:pPr>
      <w:r w:rsidRPr="005350E0">
        <w:rPr>
          <w:rFonts w:ascii="Times New Roman" w:hAnsi="Times New Roman"/>
          <w:b/>
          <w:bCs/>
        </w:rPr>
        <w:t xml:space="preserve">Objective – </w:t>
      </w:r>
      <w:r w:rsidRPr="005350E0">
        <w:rPr>
          <w:rFonts w:ascii="Times New Roman" w:hAnsi="Times New Roman"/>
        </w:rPr>
        <w:t>To determine the impact of building heights, city area expressed as city 3D shape on urban heat island effect observed in cities along with the impact of other variables like vegetation, water surfaces in the proximities of various cities spread across in the world</w:t>
      </w:r>
    </w:p>
    <w:p w14:paraId="04E71837" w14:textId="77777777" w:rsidR="001F0CDB" w:rsidRDefault="00000000">
      <w:pPr>
        <w:rPr>
          <w:rFonts w:ascii="Times New Roman" w:hAnsi="Times New Roman"/>
          <w:bCs/>
        </w:rPr>
      </w:pPr>
      <w:r w:rsidRPr="005350E0">
        <w:rPr>
          <w:rFonts w:ascii="Times New Roman" w:hAnsi="Times New Roman"/>
          <w:b/>
          <w:bCs/>
        </w:rPr>
        <w:t xml:space="preserve">Scope </w:t>
      </w:r>
      <w:r w:rsidRPr="005350E0">
        <w:rPr>
          <w:rFonts w:ascii="Times New Roman" w:hAnsi="Times New Roman"/>
          <w:bCs/>
        </w:rPr>
        <w:t>There are various factors related to urbanization like building material building heights, industrial areas, city areas, NDVI, surface water which are responsible for urban heat island effect. The factors currently considered for this study are City shape, NDVI, surface water of around 6000 cities across the world</w:t>
      </w:r>
    </w:p>
    <w:p w14:paraId="1C6B2922" w14:textId="77777777" w:rsidR="00797890" w:rsidRPr="005350E0" w:rsidRDefault="00797890" w:rsidP="00797890">
      <w:pPr>
        <w:tabs>
          <w:tab w:val="left" w:pos="3370"/>
        </w:tabs>
        <w:ind w:firstLine="720"/>
        <w:rPr>
          <w:rFonts w:ascii="Times New Roman" w:hAnsi="Times New Roman"/>
          <w:bCs/>
        </w:rPr>
      </w:pPr>
      <w:r w:rsidRPr="005350E0">
        <w:rPr>
          <w:rFonts w:ascii="Times New Roman" w:hAnsi="Times New Roman"/>
          <w:bCs/>
        </w:rPr>
        <w:t xml:space="preserve">List of cities excluded during mean calculation </w:t>
      </w:r>
      <w:proofErr w:type="gramStart"/>
      <w:r w:rsidRPr="005350E0">
        <w:rPr>
          <w:rFonts w:ascii="Times New Roman" w:hAnsi="Times New Roman"/>
          <w:bCs/>
        </w:rPr>
        <w:t xml:space="preserve">- </w:t>
      </w:r>
      <w:r w:rsidRPr="005350E0">
        <w:rPr>
          <w:rFonts w:ascii="Times New Roman" w:hAnsi="Times New Roman"/>
        </w:rPr>
        <w:t>.</w:t>
      </w:r>
      <w:proofErr w:type="gramEnd"/>
      <w:r w:rsidRPr="005350E0">
        <w:rPr>
          <w:rFonts w:ascii="Times New Roman" w:hAnsi="Times New Roman"/>
        </w:rPr>
        <w:t>[ ‘Bathurst1', 'Bathurst2', '</w:t>
      </w:r>
      <w:proofErr w:type="spellStart"/>
      <w:r w:rsidRPr="005350E0">
        <w:rPr>
          <w:rFonts w:ascii="Times New Roman" w:hAnsi="Times New Roman"/>
        </w:rPr>
        <w:t>DamanhÌÈr</w:t>
      </w:r>
      <w:proofErr w:type="spellEnd"/>
      <w:r w:rsidRPr="005350E0">
        <w:rPr>
          <w:rFonts w:ascii="Times New Roman" w:hAnsi="Times New Roman"/>
        </w:rPr>
        <w:t>', '</w:t>
      </w:r>
      <w:proofErr w:type="spellStart"/>
      <w:r w:rsidRPr="005350E0">
        <w:rPr>
          <w:rFonts w:ascii="Times New Roman" w:hAnsi="Times New Roman"/>
        </w:rPr>
        <w:t>DÌùsseldorf</w:t>
      </w:r>
      <w:proofErr w:type="spellEnd"/>
      <w:r w:rsidRPr="005350E0">
        <w:rPr>
          <w:rFonts w:ascii="Times New Roman" w:hAnsi="Times New Roman"/>
        </w:rPr>
        <w:t>', '</w:t>
      </w:r>
      <w:proofErr w:type="spellStart"/>
      <w:r w:rsidRPr="005350E0">
        <w:rPr>
          <w:rFonts w:ascii="Times New Roman" w:hAnsi="Times New Roman"/>
        </w:rPr>
        <w:t>JaÌ©n</w:t>
      </w:r>
      <w:proofErr w:type="spellEnd"/>
      <w:r w:rsidRPr="005350E0">
        <w:rPr>
          <w:rFonts w:ascii="Times New Roman" w:hAnsi="Times New Roman"/>
        </w:rPr>
        <w:t>',  '</w:t>
      </w:r>
      <w:proofErr w:type="spellStart"/>
      <w:r w:rsidRPr="005350E0">
        <w:rPr>
          <w:rFonts w:ascii="Times New Roman" w:hAnsi="Times New Roman"/>
        </w:rPr>
        <w:t>LÌùderitz</w:t>
      </w:r>
      <w:proofErr w:type="spellEnd"/>
      <w:r w:rsidRPr="005350E0">
        <w:rPr>
          <w:rFonts w:ascii="Times New Roman" w:hAnsi="Times New Roman"/>
        </w:rPr>
        <w:t>', '</w:t>
      </w:r>
      <w:proofErr w:type="spellStart"/>
      <w:r w:rsidRPr="005350E0">
        <w:rPr>
          <w:rFonts w:ascii="Times New Roman" w:hAnsi="Times New Roman"/>
        </w:rPr>
        <w:t>MÌùnster</w:t>
      </w:r>
      <w:proofErr w:type="spellEnd"/>
      <w:r w:rsidRPr="005350E0">
        <w:rPr>
          <w:rFonts w:ascii="Times New Roman" w:hAnsi="Times New Roman"/>
        </w:rPr>
        <w:t xml:space="preserve">', 'Cadiz1', 'Cadiz2', 'Newcastle', 'Ciudad </w:t>
      </w:r>
      <w:proofErr w:type="spellStart"/>
      <w:r w:rsidRPr="005350E0">
        <w:rPr>
          <w:rFonts w:ascii="Times New Roman" w:hAnsi="Times New Roman"/>
        </w:rPr>
        <w:t>JuÌÁrez</w:t>
      </w:r>
      <w:proofErr w:type="spellEnd"/>
      <w:r w:rsidRPr="005350E0">
        <w:rPr>
          <w:rFonts w:ascii="Times New Roman" w:hAnsi="Times New Roman"/>
        </w:rPr>
        <w:t>', '</w:t>
      </w:r>
      <w:proofErr w:type="spellStart"/>
      <w:r w:rsidRPr="005350E0">
        <w:rPr>
          <w:rFonts w:ascii="Times New Roman" w:hAnsi="Times New Roman"/>
        </w:rPr>
        <w:t>OsnabrÌùck</w:t>
      </w:r>
      <w:proofErr w:type="spellEnd"/>
      <w:r w:rsidRPr="005350E0">
        <w:rPr>
          <w:rFonts w:ascii="Times New Roman" w:hAnsi="Times New Roman"/>
        </w:rPr>
        <w:t>', '</w:t>
      </w:r>
      <w:proofErr w:type="spellStart"/>
      <w:r w:rsidRPr="005350E0">
        <w:rPr>
          <w:rFonts w:ascii="Times New Roman" w:hAnsi="Times New Roman"/>
        </w:rPr>
        <w:t>PiraiÌ©vs</w:t>
      </w:r>
      <w:proofErr w:type="spellEnd"/>
      <w:r w:rsidRPr="005350E0">
        <w:rPr>
          <w:rFonts w:ascii="Times New Roman" w:hAnsi="Times New Roman"/>
        </w:rPr>
        <w:t xml:space="preserve">', 'Saint </w:t>
      </w:r>
      <w:proofErr w:type="spellStart"/>
      <w:r w:rsidRPr="005350E0">
        <w:rPr>
          <w:rFonts w:ascii="Times New Roman" w:hAnsi="Times New Roman"/>
        </w:rPr>
        <w:t>George</w:t>
      </w:r>
      <w:r w:rsidRPr="005350E0">
        <w:rPr>
          <w:rFonts w:ascii="Times New Roman" w:hAnsi="Times New Roman" w:cs="Times New Roman"/>
        </w:rPr>
        <w:t></w:t>
      </w:r>
      <w:r w:rsidRPr="005350E0">
        <w:rPr>
          <w:rFonts w:ascii="Times New Roman" w:hAnsi="Times New Roman" w:cs="Calibri"/>
        </w:rPr>
        <w:t>Ûª</w:t>
      </w:r>
      <w:r w:rsidRPr="005350E0">
        <w:rPr>
          <w:rFonts w:ascii="Times New Roman" w:hAnsi="Times New Roman"/>
        </w:rPr>
        <w:t>s</w:t>
      </w:r>
      <w:proofErr w:type="spellEnd"/>
      <w:r w:rsidRPr="005350E0">
        <w:rPr>
          <w:rFonts w:ascii="Times New Roman" w:hAnsi="Times New Roman"/>
        </w:rPr>
        <w:t xml:space="preserve">', 'San </w:t>
      </w:r>
      <w:proofErr w:type="spellStart"/>
      <w:r w:rsidRPr="005350E0">
        <w:rPr>
          <w:rFonts w:ascii="Times New Roman" w:hAnsi="Times New Roman"/>
        </w:rPr>
        <w:t>SebastiÌÁn</w:t>
      </w:r>
      <w:proofErr w:type="spellEnd"/>
      <w:r w:rsidRPr="005350E0">
        <w:rPr>
          <w:rFonts w:ascii="Times New Roman" w:hAnsi="Times New Roman"/>
        </w:rPr>
        <w:t xml:space="preserve">', 'St. </w:t>
      </w:r>
      <w:proofErr w:type="spellStart"/>
      <w:r w:rsidRPr="005350E0">
        <w:rPr>
          <w:rFonts w:ascii="Times New Roman" w:hAnsi="Times New Roman"/>
        </w:rPr>
        <w:t>John</w:t>
      </w:r>
      <w:r w:rsidRPr="005350E0">
        <w:rPr>
          <w:rFonts w:ascii="Times New Roman" w:hAnsi="Times New Roman" w:cs="Times New Roman"/>
        </w:rPr>
        <w:t></w:t>
      </w:r>
      <w:r w:rsidRPr="005350E0">
        <w:rPr>
          <w:rFonts w:ascii="Times New Roman" w:hAnsi="Times New Roman" w:cs="Calibri"/>
        </w:rPr>
        <w:t>Ûª</w:t>
      </w:r>
      <w:r w:rsidRPr="005350E0">
        <w:rPr>
          <w:rFonts w:ascii="Times New Roman" w:hAnsi="Times New Roman"/>
        </w:rPr>
        <w:t>s</w:t>
      </w:r>
      <w:proofErr w:type="spellEnd"/>
      <w:r w:rsidRPr="005350E0">
        <w:rPr>
          <w:rFonts w:ascii="Times New Roman" w:hAnsi="Times New Roman"/>
        </w:rPr>
        <w:t>', '</w:t>
      </w:r>
      <w:proofErr w:type="spellStart"/>
      <w:r w:rsidRPr="005350E0">
        <w:rPr>
          <w:rFonts w:ascii="Times New Roman" w:hAnsi="Times New Roman"/>
        </w:rPr>
        <w:t>Ypacarai|Ita</w:t>
      </w:r>
      <w:proofErr w:type="spellEnd"/>
      <w:r w:rsidRPr="005350E0">
        <w:rPr>
          <w:rFonts w:ascii="Times New Roman" w:hAnsi="Times New Roman"/>
        </w:rPr>
        <w:t>']</w:t>
      </w:r>
    </w:p>
    <w:p w14:paraId="7296C0B1" w14:textId="77777777" w:rsidR="00797890" w:rsidRPr="005350E0" w:rsidRDefault="00797890">
      <w:pPr>
        <w:rPr>
          <w:rFonts w:ascii="Times New Roman" w:hAnsi="Times New Roman"/>
          <w:bCs/>
        </w:rPr>
      </w:pPr>
    </w:p>
    <w:p w14:paraId="30989826" w14:textId="77777777" w:rsidR="001F0CDB" w:rsidRDefault="00000000">
      <w:pPr>
        <w:rPr>
          <w:rFonts w:ascii="Times New Roman" w:hAnsi="Times New Roman"/>
          <w:b/>
          <w:bCs/>
        </w:rPr>
      </w:pPr>
      <w:r w:rsidRPr="005350E0">
        <w:rPr>
          <w:rFonts w:ascii="Times New Roman" w:hAnsi="Times New Roman"/>
          <w:b/>
          <w:bCs/>
        </w:rPr>
        <w:t>Limitations</w:t>
      </w:r>
    </w:p>
    <w:p w14:paraId="699D98DF" w14:textId="77777777" w:rsidR="000C5ED3" w:rsidRDefault="001C3369">
      <w:pPr>
        <w:rPr>
          <w:rFonts w:ascii="Times New Roman" w:hAnsi="Times New Roman"/>
          <w:bCs/>
        </w:rPr>
      </w:pPr>
      <w:r w:rsidRPr="001C3369">
        <w:rPr>
          <w:rFonts w:ascii="Times New Roman" w:hAnsi="Times New Roman"/>
          <w:bCs/>
        </w:rPr>
        <w:t xml:space="preserve">Due </w:t>
      </w:r>
      <w:r>
        <w:rPr>
          <w:rFonts w:ascii="Times New Roman" w:hAnsi="Times New Roman"/>
          <w:bCs/>
        </w:rPr>
        <w:t>to cloud cover many of the observations showed up as NA</w:t>
      </w:r>
      <w:r w:rsidR="000C5ED3">
        <w:rPr>
          <w:rFonts w:ascii="Times New Roman" w:hAnsi="Times New Roman"/>
          <w:bCs/>
        </w:rPr>
        <w:t xml:space="preserve">. </w:t>
      </w:r>
    </w:p>
    <w:p w14:paraId="0A7DE10A" w14:textId="77777777" w:rsidR="000C5ED3" w:rsidRDefault="001C3369">
      <w:pPr>
        <w:rPr>
          <w:rFonts w:ascii="Times New Roman" w:hAnsi="Times New Roman"/>
          <w:bCs/>
        </w:rPr>
      </w:pPr>
      <w:r>
        <w:rPr>
          <w:rFonts w:ascii="Times New Roman" w:hAnsi="Times New Roman"/>
          <w:bCs/>
        </w:rPr>
        <w:t>The resolution of UHI, NDVI, surface water was not as high as that o</w:t>
      </w:r>
      <w:r w:rsidR="000F3D5D">
        <w:rPr>
          <w:rFonts w:ascii="Times New Roman" w:hAnsi="Times New Roman"/>
          <w:bCs/>
        </w:rPr>
        <w:t>f</w:t>
      </w:r>
      <w:r>
        <w:rPr>
          <w:rFonts w:ascii="Times New Roman" w:hAnsi="Times New Roman"/>
          <w:bCs/>
        </w:rPr>
        <w:t xml:space="preserve"> building data. </w:t>
      </w:r>
      <w:r w:rsidR="000C5ED3">
        <w:rPr>
          <w:rFonts w:ascii="Times New Roman" w:hAnsi="Times New Roman"/>
          <w:bCs/>
        </w:rPr>
        <w:t xml:space="preserve"> </w:t>
      </w:r>
    </w:p>
    <w:p w14:paraId="6911BD0C" w14:textId="5DFE93ED" w:rsidR="001F0CDB" w:rsidRPr="005350E0" w:rsidRDefault="00C60D00">
      <w:pPr>
        <w:rPr>
          <w:rFonts w:ascii="Times New Roman" w:hAnsi="Times New Roman"/>
          <w:bCs/>
        </w:rPr>
      </w:pPr>
      <w:r>
        <w:rPr>
          <w:rFonts w:ascii="Times New Roman" w:hAnsi="Times New Roman"/>
          <w:bCs/>
        </w:rPr>
        <w:t>The latest data available for buildings was that of 2018.</w:t>
      </w:r>
    </w:p>
    <w:p w14:paraId="688E6DFE" w14:textId="77777777" w:rsidR="001F0CDB" w:rsidRPr="005350E0" w:rsidRDefault="00000000">
      <w:pPr>
        <w:rPr>
          <w:rFonts w:ascii="Times New Roman" w:hAnsi="Times New Roman"/>
          <w:b/>
          <w:bCs/>
        </w:rPr>
      </w:pPr>
      <w:r w:rsidRPr="005350E0">
        <w:rPr>
          <w:rFonts w:ascii="Times New Roman" w:hAnsi="Times New Roman"/>
          <w:b/>
          <w:bCs/>
        </w:rPr>
        <w:t>Material and Method</w:t>
      </w:r>
    </w:p>
    <w:p w14:paraId="3B1E940C" w14:textId="77777777" w:rsidR="001F0CDB" w:rsidRPr="005350E0" w:rsidRDefault="00000000">
      <w:pPr>
        <w:ind w:firstLine="720"/>
        <w:rPr>
          <w:rFonts w:ascii="Times New Roman" w:hAnsi="Times New Roman"/>
          <w:b/>
          <w:bCs/>
        </w:rPr>
      </w:pPr>
      <w:r w:rsidRPr="005350E0">
        <w:rPr>
          <w:rFonts w:ascii="Times New Roman" w:hAnsi="Times New Roman"/>
          <w:b/>
          <w:bCs/>
        </w:rPr>
        <w:t>Raw Dataset Description:</w:t>
      </w:r>
    </w:p>
    <w:p w14:paraId="1F2263FB" w14:textId="77777777" w:rsidR="001F0CDB" w:rsidRPr="005350E0" w:rsidRDefault="00000000">
      <w:pPr>
        <w:ind w:firstLine="720"/>
        <w:rPr>
          <w:rFonts w:ascii="Times New Roman" w:hAnsi="Times New Roman"/>
        </w:rPr>
      </w:pPr>
      <w:r w:rsidRPr="005350E0">
        <w:rPr>
          <w:rFonts w:ascii="Times New Roman" w:hAnsi="Times New Roman"/>
          <w:b/>
        </w:rPr>
        <w:t>Building Height data</w:t>
      </w:r>
      <w:r w:rsidRPr="005350E0">
        <w:rPr>
          <w:rFonts w:ascii="Times New Roman" w:hAnsi="Times New Roman"/>
        </w:rPr>
        <w:t xml:space="preserve"> – For determining city shape, dataset was downloaded from the website [1]. This data was available for year 2018 so all the rest of the variable data was downloaded for year 2018. </w:t>
      </w:r>
    </w:p>
    <w:p w14:paraId="139A1D47" w14:textId="77777777" w:rsidR="005F68D5" w:rsidRDefault="00C805D6" w:rsidP="005F68D5">
      <w:pPr>
        <w:keepNext/>
        <w:ind w:firstLine="720"/>
      </w:pPr>
      <w:r w:rsidRPr="005350E0">
        <w:rPr>
          <w:rFonts w:ascii="Times New Roman" w:hAnsi="Times New Roman"/>
          <w:noProof/>
        </w:rPr>
        <w:drawing>
          <wp:inline distT="0" distB="0" distL="0" distR="0" wp14:anchorId="2F3AFEF5" wp14:editId="6627DB2E">
            <wp:extent cx="3909600" cy="1886400"/>
            <wp:effectExtent l="0" t="0" r="0" b="0"/>
            <wp:docPr id="1264280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80297" name=""/>
                    <pic:cNvPicPr/>
                  </pic:nvPicPr>
                  <pic:blipFill>
                    <a:blip r:embed="rId15"/>
                    <a:stretch>
                      <a:fillRect/>
                    </a:stretch>
                  </pic:blipFill>
                  <pic:spPr>
                    <a:xfrm>
                      <a:off x="0" y="0"/>
                      <a:ext cx="3909600" cy="1886400"/>
                    </a:xfrm>
                    <a:prstGeom prst="rect">
                      <a:avLst/>
                    </a:prstGeom>
                  </pic:spPr>
                </pic:pic>
              </a:graphicData>
            </a:graphic>
          </wp:inline>
        </w:drawing>
      </w:r>
    </w:p>
    <w:p w14:paraId="109298DA" w14:textId="0C1DC13B" w:rsidR="00C805D6" w:rsidRPr="005B4905" w:rsidRDefault="005F68D5" w:rsidP="005B4905">
      <w:pPr>
        <w:pStyle w:val="Caption"/>
        <w:rPr>
          <w:b/>
          <w:bCs/>
          <w:i w:val="0"/>
          <w:iCs w:val="0"/>
          <w:color w:val="000000" w:themeColor="text1"/>
          <w:sz w:val="22"/>
          <w:szCs w:val="22"/>
        </w:rPr>
      </w:pPr>
      <w:r w:rsidRPr="005F68D5">
        <w:rPr>
          <w:b/>
          <w:bCs/>
          <w:i w:val="0"/>
          <w:iCs w:val="0"/>
          <w:color w:val="000000" w:themeColor="text1"/>
          <w:sz w:val="22"/>
          <w:szCs w:val="22"/>
        </w:rPr>
        <w:t xml:space="preserve">Figure </w:t>
      </w:r>
      <w:r w:rsidRPr="005F68D5">
        <w:rPr>
          <w:b/>
          <w:bCs/>
          <w:i w:val="0"/>
          <w:iCs w:val="0"/>
          <w:color w:val="000000" w:themeColor="text1"/>
          <w:sz w:val="22"/>
          <w:szCs w:val="22"/>
        </w:rPr>
        <w:fldChar w:fldCharType="begin"/>
      </w:r>
      <w:r w:rsidRPr="005F68D5">
        <w:rPr>
          <w:b/>
          <w:bCs/>
          <w:i w:val="0"/>
          <w:iCs w:val="0"/>
          <w:color w:val="000000" w:themeColor="text1"/>
          <w:sz w:val="22"/>
          <w:szCs w:val="22"/>
        </w:rPr>
        <w:instrText xml:space="preserve"> SEQ Figure \* ARABIC </w:instrText>
      </w:r>
      <w:r w:rsidRPr="005F68D5">
        <w:rPr>
          <w:b/>
          <w:bCs/>
          <w:i w:val="0"/>
          <w:iCs w:val="0"/>
          <w:color w:val="000000" w:themeColor="text1"/>
          <w:sz w:val="22"/>
          <w:szCs w:val="22"/>
        </w:rPr>
        <w:fldChar w:fldCharType="separate"/>
      </w:r>
      <w:r w:rsidR="00434783">
        <w:rPr>
          <w:b/>
          <w:bCs/>
          <w:i w:val="0"/>
          <w:iCs w:val="0"/>
          <w:noProof/>
          <w:color w:val="000000" w:themeColor="text1"/>
          <w:sz w:val="22"/>
          <w:szCs w:val="22"/>
        </w:rPr>
        <w:t>1</w:t>
      </w:r>
      <w:r w:rsidRPr="005F68D5">
        <w:rPr>
          <w:b/>
          <w:bCs/>
          <w:i w:val="0"/>
          <w:iCs w:val="0"/>
          <w:color w:val="000000" w:themeColor="text1"/>
          <w:sz w:val="22"/>
          <w:szCs w:val="22"/>
        </w:rPr>
        <w:fldChar w:fldCharType="end"/>
      </w:r>
      <w:r>
        <w:rPr>
          <w:b/>
          <w:bCs/>
          <w:i w:val="0"/>
          <w:iCs w:val="0"/>
          <w:color w:val="000000" w:themeColor="text1"/>
          <w:sz w:val="22"/>
          <w:szCs w:val="22"/>
        </w:rPr>
        <w:t xml:space="preserve"> </w:t>
      </w:r>
      <w:r w:rsidRPr="005F68D5">
        <w:rPr>
          <w:b/>
          <w:bCs/>
          <w:i w:val="0"/>
          <w:iCs w:val="0"/>
          <w:color w:val="000000" w:themeColor="text1"/>
          <w:sz w:val="22"/>
          <w:szCs w:val="22"/>
        </w:rPr>
        <w:t xml:space="preserve">no significant skew (Diamond) shape, unimodal right </w:t>
      </w:r>
      <w:proofErr w:type="gramStart"/>
      <w:r w:rsidRPr="005F68D5">
        <w:rPr>
          <w:b/>
          <w:bCs/>
          <w:i w:val="0"/>
          <w:iCs w:val="0"/>
          <w:color w:val="000000" w:themeColor="text1"/>
          <w:sz w:val="22"/>
          <w:szCs w:val="22"/>
        </w:rPr>
        <w:t>skew  (</w:t>
      </w:r>
      <w:proofErr w:type="gramEnd"/>
      <w:r w:rsidRPr="005F68D5">
        <w:rPr>
          <w:b/>
          <w:bCs/>
          <w:i w:val="0"/>
          <w:iCs w:val="0"/>
          <w:color w:val="000000" w:themeColor="text1"/>
          <w:sz w:val="22"/>
          <w:szCs w:val="22"/>
        </w:rPr>
        <w:t>Pyramid) shape, unimodal left skew (Inverse Pyramid) shape, Varying pattern(Hourglass)</w:t>
      </w:r>
    </w:p>
    <w:p w14:paraId="2D7B4A3C" w14:textId="65E96832" w:rsidR="005A50E2" w:rsidRPr="005350E0" w:rsidRDefault="00000000" w:rsidP="00AD1ABB">
      <w:pPr>
        <w:ind w:firstLine="720"/>
        <w:rPr>
          <w:rFonts w:ascii="Times New Roman" w:hAnsi="Times New Roman"/>
        </w:rPr>
      </w:pPr>
      <w:r w:rsidRPr="005350E0">
        <w:rPr>
          <w:rFonts w:ascii="Times New Roman" w:hAnsi="Times New Roman"/>
          <w:b/>
        </w:rPr>
        <w:t xml:space="preserve">Urban Heat Island effect data </w:t>
      </w:r>
      <w:r w:rsidRPr="005350E0">
        <w:rPr>
          <w:rFonts w:ascii="Times New Roman" w:hAnsi="Times New Roman"/>
        </w:rPr>
        <w:t xml:space="preserve">- Urban Heat Island </w:t>
      </w:r>
      <w:proofErr w:type="gramStart"/>
      <w:r w:rsidRPr="005350E0">
        <w:rPr>
          <w:rFonts w:ascii="Times New Roman" w:hAnsi="Times New Roman"/>
        </w:rPr>
        <w:t>effect</w:t>
      </w:r>
      <w:r w:rsidR="005A3AA7" w:rsidRPr="005350E0">
        <w:rPr>
          <w:rFonts w:ascii="Times New Roman" w:hAnsi="Times New Roman"/>
        </w:rPr>
        <w:t>(</w:t>
      </w:r>
      <w:proofErr w:type="gramEnd"/>
      <w:r w:rsidR="005A3AA7" w:rsidRPr="005350E0">
        <w:rPr>
          <w:rFonts w:ascii="Times New Roman" w:hAnsi="Times New Roman"/>
        </w:rPr>
        <w:t>UHI)</w:t>
      </w:r>
      <w:r w:rsidRPr="005350E0">
        <w:rPr>
          <w:rFonts w:ascii="Times New Roman" w:hAnsi="Times New Roman"/>
        </w:rPr>
        <w:t xml:space="preserve"> dataset </w:t>
      </w:r>
      <w:r w:rsidR="00122E13">
        <w:rPr>
          <w:rFonts w:ascii="Times New Roman" w:hAnsi="Times New Roman"/>
        </w:rPr>
        <w:t>is available</w:t>
      </w:r>
      <w:r w:rsidRPr="005350E0">
        <w:rPr>
          <w:rFonts w:ascii="Times New Roman" w:hAnsi="Times New Roman"/>
        </w:rPr>
        <w:t xml:space="preserve"> at the website [2] as </w:t>
      </w:r>
      <w:proofErr w:type="spellStart"/>
      <w:r w:rsidRPr="005350E0">
        <w:rPr>
          <w:rFonts w:ascii="Times New Roman" w:hAnsi="Times New Roman"/>
        </w:rPr>
        <w:t>geoTiff</w:t>
      </w:r>
      <w:proofErr w:type="spellEnd"/>
      <w:r w:rsidRPr="005350E0">
        <w:rPr>
          <w:rFonts w:ascii="Times New Roman" w:hAnsi="Times New Roman"/>
        </w:rPr>
        <w:t xml:space="preserve"> file. There are several different types of datasets of UHI available like summer, winter, annual, averaged for multiple year on the website. The dataset considered for this study is annual dataset for the year 2018. The resolution of file is 300m. This file has 2 bands ‘Daytime’ and ‘Nighttime’ for annual daytime average UHI value and annual nighttime average UHI value. Using this data</w:t>
      </w:r>
      <w:r w:rsidR="0043710E" w:rsidRPr="005350E0">
        <w:rPr>
          <w:rFonts w:ascii="Times New Roman" w:hAnsi="Times New Roman"/>
        </w:rPr>
        <w:t>,</w:t>
      </w:r>
      <w:r w:rsidRPr="005350E0">
        <w:rPr>
          <w:rFonts w:ascii="Times New Roman" w:hAnsi="Times New Roman"/>
        </w:rPr>
        <w:t xml:space="preserve"> 3 mean values were derived per city viz. UHI daytime mean, UHI nighttime mean, UHI </w:t>
      </w:r>
      <w:proofErr w:type="spellStart"/>
      <w:r w:rsidRPr="005350E0">
        <w:rPr>
          <w:rFonts w:ascii="Times New Roman" w:hAnsi="Times New Roman"/>
        </w:rPr>
        <w:lastRenderedPageBreak/>
        <w:t>daynight</w:t>
      </w:r>
      <w:proofErr w:type="spellEnd"/>
      <w:r w:rsidR="00614037" w:rsidRPr="005350E0">
        <w:rPr>
          <w:rFonts w:ascii="Times New Roman" w:hAnsi="Times New Roman"/>
        </w:rPr>
        <w:t xml:space="preserve"> </w:t>
      </w:r>
      <w:r w:rsidRPr="005350E0">
        <w:rPr>
          <w:rFonts w:ascii="Times New Roman" w:hAnsi="Times New Roman"/>
        </w:rPr>
        <w:t>time UHI mean which averages over 24-hour period of daytime and night time.</w:t>
      </w:r>
      <w:r w:rsidR="0043710E" w:rsidRPr="005350E0">
        <w:rPr>
          <w:rFonts w:ascii="Times New Roman" w:hAnsi="Times New Roman"/>
        </w:rPr>
        <w:t xml:space="preserve"> The unit of measurement</w:t>
      </w:r>
      <w:r w:rsidR="005A3AA7" w:rsidRPr="005350E0">
        <w:rPr>
          <w:rFonts w:ascii="Times New Roman" w:hAnsi="Times New Roman"/>
        </w:rPr>
        <w:t xml:space="preserve"> used for UHI</w:t>
      </w:r>
      <w:r w:rsidR="0043710E" w:rsidRPr="005350E0">
        <w:rPr>
          <w:rFonts w:ascii="Times New Roman" w:hAnsi="Times New Roman"/>
        </w:rPr>
        <w:t xml:space="preserve"> is (Degree C</w:t>
      </w:r>
      <w:proofErr w:type="gramStart"/>
      <w:r w:rsidR="0043710E" w:rsidRPr="005350E0">
        <w:rPr>
          <w:rFonts w:ascii="Times New Roman" w:hAnsi="Times New Roman"/>
        </w:rPr>
        <w:t xml:space="preserve">) </w:t>
      </w:r>
      <w:r w:rsidR="00AD1ABB" w:rsidRPr="005350E0">
        <w:rPr>
          <w:rFonts w:ascii="Times New Roman" w:hAnsi="Times New Roman"/>
        </w:rPr>
        <w:t>.</w:t>
      </w:r>
      <w:proofErr w:type="gramEnd"/>
      <w:r w:rsidR="00AD1ABB" w:rsidRPr="005350E0">
        <w:rPr>
          <w:rFonts w:ascii="Times New Roman" w:hAnsi="Times New Roman"/>
        </w:rPr>
        <w:t xml:space="preserve"> </w:t>
      </w:r>
    </w:p>
    <w:p w14:paraId="38CD259C" w14:textId="7A9E6028" w:rsidR="003A2A65" w:rsidRPr="005350E0" w:rsidRDefault="003A2A65" w:rsidP="00AD1ABB">
      <w:pPr>
        <w:ind w:firstLine="720"/>
        <w:rPr>
          <w:rFonts w:ascii="Times New Roman" w:hAnsi="Times New Roman"/>
        </w:rPr>
      </w:pPr>
      <w:r w:rsidRPr="005350E0">
        <w:rPr>
          <w:rFonts w:ascii="Times New Roman" w:hAnsi="Times New Roman"/>
        </w:rPr>
        <w:t>Out of 6000 records of cities, 3837 cities have non zero UHI value.</w:t>
      </w:r>
    </w:p>
    <w:p w14:paraId="775204C2" w14:textId="5001317F" w:rsidR="00AD1ABB" w:rsidRPr="005350E0" w:rsidRDefault="00AD1ABB" w:rsidP="00AD1ABB">
      <w:pPr>
        <w:ind w:firstLine="720"/>
        <w:rPr>
          <w:rFonts w:ascii="Times New Roman" w:hAnsi="Times New Roman"/>
        </w:rPr>
      </w:pPr>
      <w:r w:rsidRPr="005350E0">
        <w:rPr>
          <w:rFonts w:ascii="Times New Roman" w:hAnsi="Times New Roman"/>
        </w:rPr>
        <w:t xml:space="preserve">The highest value of both day and night </w:t>
      </w:r>
      <w:r w:rsidR="007E6B06" w:rsidRPr="005350E0">
        <w:rPr>
          <w:rFonts w:ascii="Times New Roman" w:hAnsi="Times New Roman"/>
        </w:rPr>
        <w:t>UHI</w:t>
      </w:r>
      <w:r w:rsidRPr="005350E0">
        <w:rPr>
          <w:rFonts w:ascii="Times New Roman" w:hAnsi="Times New Roman"/>
        </w:rPr>
        <w:t xml:space="preserve"> was found to be 6.77057165329402 </w:t>
      </w:r>
      <w:r w:rsidR="005A50E2" w:rsidRPr="005350E0">
        <w:rPr>
          <w:rFonts w:ascii="Times New Roman" w:hAnsi="Times New Roman"/>
        </w:rPr>
        <w:t>(</w:t>
      </w:r>
      <w:r w:rsidR="005A50E2" w:rsidRPr="005350E0">
        <w:rPr>
          <w:rFonts w:ascii="Times New Roman" w:hAnsi="Times New Roman"/>
          <w:vertAlign w:val="superscript"/>
        </w:rPr>
        <w:t>o</w:t>
      </w:r>
      <w:r w:rsidR="005A50E2" w:rsidRPr="005350E0">
        <w:rPr>
          <w:rFonts w:ascii="Times New Roman" w:hAnsi="Times New Roman"/>
        </w:rPr>
        <w:t xml:space="preserve"> C) </w:t>
      </w:r>
      <w:r w:rsidRPr="005350E0">
        <w:rPr>
          <w:rFonts w:ascii="Times New Roman" w:hAnsi="Times New Roman"/>
        </w:rPr>
        <w:t xml:space="preserve">for </w:t>
      </w:r>
      <w:proofErr w:type="gramStart"/>
      <w:r w:rsidRPr="005350E0">
        <w:rPr>
          <w:rFonts w:ascii="Times New Roman" w:hAnsi="Times New Roman"/>
        </w:rPr>
        <w:t>city ’</w:t>
      </w:r>
      <w:proofErr w:type="gramEnd"/>
      <w:r w:rsidRPr="005350E0">
        <w:rPr>
          <w:rFonts w:ascii="Times New Roman" w:hAnsi="Times New Roman"/>
        </w:rPr>
        <w:t xml:space="preserve"> Pontianak’ whereas lowest value for same was observed for city Aden with value -6.4956758212178</w:t>
      </w:r>
      <w:r w:rsidR="005A50E2" w:rsidRPr="005350E0">
        <w:rPr>
          <w:rFonts w:ascii="Times New Roman" w:hAnsi="Times New Roman"/>
        </w:rPr>
        <w:t xml:space="preserve"> (</w:t>
      </w:r>
      <w:r w:rsidR="005A50E2" w:rsidRPr="005350E0">
        <w:rPr>
          <w:rFonts w:ascii="Times New Roman" w:hAnsi="Times New Roman"/>
          <w:vertAlign w:val="superscript"/>
        </w:rPr>
        <w:t>o</w:t>
      </w:r>
      <w:r w:rsidR="005A50E2" w:rsidRPr="005350E0">
        <w:rPr>
          <w:rFonts w:ascii="Times New Roman" w:hAnsi="Times New Roman"/>
        </w:rPr>
        <w:t xml:space="preserve"> C)</w:t>
      </w:r>
    </w:p>
    <w:p w14:paraId="2F1C25C5" w14:textId="7F2F2794" w:rsidR="001F0CDB" w:rsidRPr="005350E0" w:rsidRDefault="005A50E2" w:rsidP="005A50E2">
      <w:pPr>
        <w:ind w:firstLine="720"/>
        <w:rPr>
          <w:rFonts w:ascii="Times New Roman" w:hAnsi="Times New Roman"/>
        </w:rPr>
      </w:pPr>
      <w:r w:rsidRPr="005350E0">
        <w:rPr>
          <w:rFonts w:ascii="Times New Roman" w:hAnsi="Times New Roman"/>
        </w:rPr>
        <w:t xml:space="preserve">The highest value of day </w:t>
      </w:r>
      <w:r w:rsidR="007E6B06" w:rsidRPr="005350E0">
        <w:rPr>
          <w:rFonts w:ascii="Times New Roman" w:hAnsi="Times New Roman"/>
        </w:rPr>
        <w:t>UHI</w:t>
      </w:r>
      <w:r w:rsidRPr="005350E0">
        <w:rPr>
          <w:rFonts w:ascii="Times New Roman" w:hAnsi="Times New Roman"/>
        </w:rPr>
        <w:t xml:space="preserve"> was found to be </w:t>
      </w:r>
      <w:r w:rsidR="00992D92" w:rsidRPr="005350E0">
        <w:rPr>
          <w:rFonts w:ascii="Times New Roman" w:hAnsi="Times New Roman"/>
        </w:rPr>
        <w:t xml:space="preserve">5.83911699001886 </w:t>
      </w:r>
      <w:r w:rsidRPr="005350E0">
        <w:rPr>
          <w:rFonts w:ascii="Times New Roman" w:hAnsi="Times New Roman"/>
        </w:rPr>
        <w:t>(</w:t>
      </w:r>
      <w:r w:rsidRPr="005350E0">
        <w:rPr>
          <w:rFonts w:ascii="Times New Roman" w:hAnsi="Times New Roman"/>
          <w:vertAlign w:val="superscript"/>
        </w:rPr>
        <w:t>o</w:t>
      </w:r>
      <w:r w:rsidRPr="005350E0">
        <w:rPr>
          <w:rFonts w:ascii="Times New Roman" w:hAnsi="Times New Roman"/>
        </w:rPr>
        <w:t xml:space="preserve"> C</w:t>
      </w:r>
      <w:proofErr w:type="gramStart"/>
      <w:r w:rsidRPr="005350E0">
        <w:rPr>
          <w:rFonts w:ascii="Times New Roman" w:hAnsi="Times New Roman"/>
        </w:rPr>
        <w:t>)  for</w:t>
      </w:r>
      <w:proofErr w:type="gramEnd"/>
      <w:r w:rsidRPr="005350E0">
        <w:rPr>
          <w:rFonts w:ascii="Times New Roman" w:hAnsi="Times New Roman"/>
        </w:rPr>
        <w:t xml:space="preserve"> city ’ Pontianak’ whereas lowest value for same was observed for city Aden with value </w:t>
      </w:r>
      <w:r w:rsidR="00992D92" w:rsidRPr="005350E0">
        <w:rPr>
          <w:rFonts w:ascii="Times New Roman" w:hAnsi="Times New Roman"/>
        </w:rPr>
        <w:t>-6.77188387224751</w:t>
      </w:r>
      <w:r w:rsidRPr="005350E0">
        <w:rPr>
          <w:rFonts w:ascii="Times New Roman" w:hAnsi="Times New Roman"/>
        </w:rPr>
        <w:t xml:space="preserve"> (</w:t>
      </w:r>
      <w:r w:rsidRPr="005350E0">
        <w:rPr>
          <w:rFonts w:ascii="Times New Roman" w:hAnsi="Times New Roman"/>
          <w:vertAlign w:val="superscript"/>
        </w:rPr>
        <w:t>o</w:t>
      </w:r>
      <w:r w:rsidRPr="005350E0">
        <w:rPr>
          <w:rFonts w:ascii="Times New Roman" w:hAnsi="Times New Roman"/>
        </w:rPr>
        <w:t xml:space="preserve"> C)</w:t>
      </w:r>
    </w:p>
    <w:p w14:paraId="2380AAD6" w14:textId="35FDA039" w:rsidR="009211BF" w:rsidRPr="005350E0" w:rsidRDefault="005A50E2">
      <w:pPr>
        <w:ind w:firstLine="720"/>
        <w:rPr>
          <w:rFonts w:ascii="Times New Roman" w:hAnsi="Times New Roman"/>
        </w:rPr>
      </w:pPr>
      <w:r w:rsidRPr="005350E0">
        <w:rPr>
          <w:rFonts w:ascii="Times New Roman" w:hAnsi="Times New Roman"/>
        </w:rPr>
        <w:t xml:space="preserve">The highest value of night </w:t>
      </w:r>
      <w:r w:rsidR="007E6B06" w:rsidRPr="005350E0">
        <w:rPr>
          <w:rFonts w:ascii="Times New Roman" w:hAnsi="Times New Roman"/>
        </w:rPr>
        <w:t>UHI</w:t>
      </w:r>
      <w:r w:rsidRPr="005350E0">
        <w:rPr>
          <w:rFonts w:ascii="Times New Roman" w:hAnsi="Times New Roman"/>
        </w:rPr>
        <w:t xml:space="preserve"> was found to be </w:t>
      </w:r>
      <w:r w:rsidR="009211BF" w:rsidRPr="005350E0">
        <w:rPr>
          <w:rFonts w:ascii="Times New Roman" w:hAnsi="Times New Roman"/>
        </w:rPr>
        <w:t>3.75197793743963</w:t>
      </w:r>
      <w:r w:rsidR="00901023" w:rsidRPr="005350E0">
        <w:rPr>
          <w:rFonts w:ascii="Times New Roman" w:hAnsi="Times New Roman"/>
        </w:rPr>
        <w:t xml:space="preserve"> (</w:t>
      </w:r>
      <w:r w:rsidR="00901023" w:rsidRPr="005350E0">
        <w:rPr>
          <w:rFonts w:ascii="Times New Roman" w:hAnsi="Times New Roman"/>
          <w:vertAlign w:val="superscript"/>
        </w:rPr>
        <w:t>o</w:t>
      </w:r>
      <w:r w:rsidR="00901023" w:rsidRPr="005350E0">
        <w:rPr>
          <w:rFonts w:ascii="Times New Roman" w:hAnsi="Times New Roman"/>
        </w:rPr>
        <w:t xml:space="preserve"> C)</w:t>
      </w:r>
      <w:r w:rsidRPr="005350E0">
        <w:rPr>
          <w:rFonts w:ascii="Times New Roman" w:hAnsi="Times New Roman"/>
        </w:rPr>
        <w:t xml:space="preserve"> for </w:t>
      </w:r>
      <w:proofErr w:type="gramStart"/>
      <w:r w:rsidRPr="005350E0">
        <w:rPr>
          <w:rFonts w:ascii="Times New Roman" w:hAnsi="Times New Roman"/>
        </w:rPr>
        <w:t>city ’</w:t>
      </w:r>
      <w:proofErr w:type="gramEnd"/>
      <w:r w:rsidRPr="005350E0">
        <w:rPr>
          <w:rFonts w:ascii="Times New Roman" w:hAnsi="Times New Roman"/>
        </w:rPr>
        <w:t xml:space="preserve"> </w:t>
      </w:r>
      <w:r w:rsidR="00901023" w:rsidRPr="005350E0">
        <w:rPr>
          <w:rFonts w:ascii="Times New Roman" w:hAnsi="Times New Roman"/>
        </w:rPr>
        <w:t>Tehran</w:t>
      </w:r>
      <w:r w:rsidRPr="005350E0">
        <w:rPr>
          <w:rFonts w:ascii="Times New Roman" w:hAnsi="Times New Roman"/>
        </w:rPr>
        <w:t xml:space="preserve">’ whereas lowest value for same was observed for city </w:t>
      </w:r>
      <w:r w:rsidR="009211BF" w:rsidRPr="005350E0">
        <w:rPr>
          <w:rFonts w:ascii="Times New Roman" w:hAnsi="Times New Roman"/>
        </w:rPr>
        <w:t>Nagaoka</w:t>
      </w:r>
      <w:r w:rsidRPr="005350E0">
        <w:rPr>
          <w:rFonts w:ascii="Times New Roman" w:hAnsi="Times New Roman"/>
        </w:rPr>
        <w:t xml:space="preserve"> with value </w:t>
      </w:r>
      <w:r w:rsidR="009211BF" w:rsidRPr="005350E0">
        <w:rPr>
          <w:rFonts w:ascii="Times New Roman" w:hAnsi="Times New Roman"/>
        </w:rPr>
        <w:t>-2.5011636231867</w:t>
      </w:r>
      <w:r w:rsidR="00901023" w:rsidRPr="005350E0">
        <w:rPr>
          <w:rFonts w:ascii="Times New Roman" w:hAnsi="Times New Roman"/>
        </w:rPr>
        <w:t xml:space="preserve"> (</w:t>
      </w:r>
      <w:r w:rsidR="00901023" w:rsidRPr="005350E0">
        <w:rPr>
          <w:rFonts w:ascii="Times New Roman" w:hAnsi="Times New Roman"/>
          <w:vertAlign w:val="superscript"/>
        </w:rPr>
        <w:t>o</w:t>
      </w:r>
      <w:r w:rsidR="00901023" w:rsidRPr="005350E0">
        <w:rPr>
          <w:rFonts w:ascii="Times New Roman" w:hAnsi="Times New Roman"/>
        </w:rPr>
        <w:t xml:space="preserve"> C)</w:t>
      </w:r>
    </w:p>
    <w:p w14:paraId="17196D89" w14:textId="3D804D51" w:rsidR="000A3ACE" w:rsidRPr="005350E0" w:rsidRDefault="00B47D8E" w:rsidP="00032DE0">
      <w:pPr>
        <w:ind w:firstLine="720"/>
        <w:rPr>
          <w:rFonts w:ascii="Times New Roman" w:hAnsi="Times New Roman"/>
          <w:b/>
          <w:bCs/>
        </w:rPr>
      </w:pPr>
      <w:r w:rsidRPr="005350E0">
        <w:rPr>
          <w:rFonts w:ascii="Times New Roman" w:hAnsi="Times New Roman"/>
          <w:b/>
          <w:bCs/>
        </w:rPr>
        <w:t xml:space="preserve">Raster map of city Aalborg for City height distribution, corresponding Urban Heat Island effect, NDVI, surface </w:t>
      </w:r>
      <w:proofErr w:type="gramStart"/>
      <w:r w:rsidRPr="005350E0">
        <w:rPr>
          <w:rFonts w:ascii="Times New Roman" w:hAnsi="Times New Roman"/>
          <w:b/>
          <w:bCs/>
        </w:rPr>
        <w:t>water</w:t>
      </w:r>
      <w:r w:rsidR="00B729EC" w:rsidRPr="005350E0">
        <w:rPr>
          <w:rFonts w:ascii="Times New Roman" w:hAnsi="Times New Roman"/>
          <w:b/>
          <w:bCs/>
        </w:rPr>
        <w:t xml:space="preserve">  (</w:t>
      </w:r>
      <w:proofErr w:type="gramEnd"/>
      <w:r w:rsidR="00B729EC" w:rsidRPr="005350E0">
        <w:rPr>
          <w:rFonts w:ascii="Times New Roman" w:hAnsi="Times New Roman"/>
          <w:b/>
          <w:bCs/>
        </w:rPr>
        <w:t>SRC caption to be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2849"/>
        <w:gridCol w:w="2897"/>
      </w:tblGrid>
      <w:tr w:rsidR="004E5C67" w:rsidRPr="005350E0" w14:paraId="59A3507B" w14:textId="77777777" w:rsidTr="00434783">
        <w:trPr>
          <w:trHeight w:val="1719"/>
        </w:trPr>
        <w:tc>
          <w:tcPr>
            <w:tcW w:w="3276" w:type="dxa"/>
          </w:tcPr>
          <w:p w14:paraId="75DD7713" w14:textId="0F8FF520" w:rsidR="00EC581F" w:rsidRPr="005350E0" w:rsidRDefault="00C805D6">
            <w:pPr>
              <w:rPr>
                <w:rFonts w:ascii="Times New Roman" w:hAnsi="Times New Roman"/>
              </w:rPr>
            </w:pPr>
            <w:r w:rsidRPr="005350E0">
              <w:rPr>
                <w:rFonts w:ascii="Times New Roman" w:hAnsi="Times New Roman"/>
                <w:noProof/>
              </w:rPr>
              <w:drawing>
                <wp:inline distT="0" distB="0" distL="0" distR="0" wp14:anchorId="2532DCD5" wp14:editId="22A6F0F0">
                  <wp:extent cx="2129582" cy="1165302"/>
                  <wp:effectExtent l="0" t="0" r="4445" b="0"/>
                  <wp:docPr id="680792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92663" name=""/>
                          <pic:cNvPicPr/>
                        </pic:nvPicPr>
                        <pic:blipFill>
                          <a:blip r:embed="rId16"/>
                          <a:stretch>
                            <a:fillRect/>
                          </a:stretch>
                        </pic:blipFill>
                        <pic:spPr>
                          <a:xfrm>
                            <a:off x="0" y="0"/>
                            <a:ext cx="2160156" cy="1182032"/>
                          </a:xfrm>
                          <a:prstGeom prst="rect">
                            <a:avLst/>
                          </a:prstGeom>
                        </pic:spPr>
                      </pic:pic>
                    </a:graphicData>
                  </a:graphic>
                </wp:inline>
              </w:drawing>
            </w:r>
          </w:p>
        </w:tc>
        <w:tc>
          <w:tcPr>
            <w:tcW w:w="2846" w:type="dxa"/>
          </w:tcPr>
          <w:p w14:paraId="6A450D5F" w14:textId="1B9A4C9B" w:rsidR="004E5C67" w:rsidRDefault="004E5C67">
            <w:pPr>
              <w:rPr>
                <w:rFonts w:ascii="Times New Roman" w:hAnsi="Times New Roman"/>
              </w:rPr>
            </w:pPr>
            <w:r>
              <w:rPr>
                <w:rFonts w:ascii="Times New Roman" w:hAnsi="Times New Roman"/>
                <w:noProof/>
              </w:rPr>
              <w:drawing>
                <wp:inline distT="0" distB="0" distL="0" distR="0" wp14:anchorId="09799015" wp14:editId="0D3A9A92">
                  <wp:extent cx="1789430" cy="1041400"/>
                  <wp:effectExtent l="0" t="0" r="1270" b="6350"/>
                  <wp:docPr id="173370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09555" name="Picture 173370955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16552" cy="1057184"/>
                          </a:xfrm>
                          <a:prstGeom prst="rect">
                            <a:avLst/>
                          </a:prstGeom>
                        </pic:spPr>
                      </pic:pic>
                    </a:graphicData>
                  </a:graphic>
                </wp:inline>
              </w:drawing>
            </w:r>
          </w:p>
          <w:p w14:paraId="35BC3A67" w14:textId="3B814BC8" w:rsidR="00B11003" w:rsidRDefault="00D147A5">
            <w:pPr>
              <w:rPr>
                <w:rFonts w:ascii="Times New Roman" w:hAnsi="Times New Roman"/>
              </w:rPr>
            </w:pPr>
            <w:r>
              <w:rPr>
                <w:rFonts w:ascii="Times New Roman" w:hAnsi="Times New Roman"/>
              </w:rPr>
              <w:t xml:space="preserve">2. </w:t>
            </w:r>
            <w:r w:rsidR="00032DE0" w:rsidRPr="005350E0">
              <w:rPr>
                <w:rFonts w:ascii="Times New Roman" w:hAnsi="Times New Roman"/>
              </w:rPr>
              <w:t>Surface water for Aalborg</w:t>
            </w:r>
          </w:p>
          <w:p w14:paraId="4C2E0ABD" w14:textId="036E098D" w:rsidR="004E5C67" w:rsidRPr="005350E0" w:rsidRDefault="004E5C67">
            <w:pPr>
              <w:rPr>
                <w:rFonts w:ascii="Times New Roman" w:hAnsi="Times New Roman"/>
              </w:rPr>
            </w:pPr>
          </w:p>
        </w:tc>
        <w:tc>
          <w:tcPr>
            <w:tcW w:w="2894" w:type="dxa"/>
          </w:tcPr>
          <w:p w14:paraId="465E5B89" w14:textId="77777777" w:rsidR="006E6FEA" w:rsidRPr="005350E0" w:rsidRDefault="00345BE9">
            <w:pPr>
              <w:rPr>
                <w:rFonts w:ascii="Times New Roman" w:hAnsi="Times New Roman"/>
              </w:rPr>
            </w:pPr>
            <w:r w:rsidRPr="005350E0">
              <w:rPr>
                <w:rFonts w:ascii="Times New Roman" w:hAnsi="Times New Roman"/>
                <w:noProof/>
              </w:rPr>
              <w:drawing>
                <wp:inline distT="0" distB="0" distL="0" distR="0" wp14:anchorId="4E096EC8" wp14:editId="18D2810D">
                  <wp:extent cx="1765316" cy="1022350"/>
                  <wp:effectExtent l="0" t="0" r="6350" b="6350"/>
                  <wp:docPr id="957430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30469" name=""/>
                          <pic:cNvPicPr/>
                        </pic:nvPicPr>
                        <pic:blipFill>
                          <a:blip r:embed="rId18"/>
                          <a:stretch>
                            <a:fillRect/>
                          </a:stretch>
                        </pic:blipFill>
                        <pic:spPr>
                          <a:xfrm>
                            <a:off x="0" y="0"/>
                            <a:ext cx="1794161" cy="1039055"/>
                          </a:xfrm>
                          <a:prstGeom prst="rect">
                            <a:avLst/>
                          </a:prstGeom>
                        </pic:spPr>
                      </pic:pic>
                    </a:graphicData>
                  </a:graphic>
                </wp:inline>
              </w:drawing>
            </w:r>
          </w:p>
          <w:p w14:paraId="1D5ED1CC" w14:textId="77DE307C" w:rsidR="00B11003" w:rsidRPr="005350E0" w:rsidRDefault="00D147A5">
            <w:pPr>
              <w:rPr>
                <w:rFonts w:ascii="Times New Roman" w:hAnsi="Times New Roman"/>
              </w:rPr>
            </w:pPr>
            <w:r>
              <w:rPr>
                <w:rFonts w:ascii="Times New Roman" w:hAnsi="Times New Roman"/>
              </w:rPr>
              <w:t xml:space="preserve">3. </w:t>
            </w:r>
            <w:r w:rsidR="00B11003" w:rsidRPr="005350E0">
              <w:rPr>
                <w:rFonts w:ascii="Times New Roman" w:hAnsi="Times New Roman"/>
              </w:rPr>
              <w:t>NDVI for Aalborg</w:t>
            </w:r>
          </w:p>
        </w:tc>
      </w:tr>
      <w:tr w:rsidR="004E5C67" w:rsidRPr="005350E0" w14:paraId="402BE879" w14:textId="77777777" w:rsidTr="00434783">
        <w:trPr>
          <w:trHeight w:val="1838"/>
        </w:trPr>
        <w:tc>
          <w:tcPr>
            <w:tcW w:w="3276" w:type="dxa"/>
          </w:tcPr>
          <w:p w14:paraId="7E9D7E42" w14:textId="77777777" w:rsidR="00345BE9" w:rsidRPr="005350E0" w:rsidRDefault="00345BE9">
            <w:pPr>
              <w:rPr>
                <w:rFonts w:ascii="Times New Roman" w:hAnsi="Times New Roman"/>
              </w:rPr>
            </w:pPr>
            <w:r w:rsidRPr="005350E0">
              <w:rPr>
                <w:rFonts w:ascii="Times New Roman" w:hAnsi="Times New Roman"/>
                <w:noProof/>
              </w:rPr>
              <w:drawing>
                <wp:inline distT="0" distB="0" distL="0" distR="0" wp14:anchorId="26E28097" wp14:editId="6D8671AB">
                  <wp:extent cx="1758950" cy="1051550"/>
                  <wp:effectExtent l="0" t="0" r="0" b="0"/>
                  <wp:docPr id="1196152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52708" name=""/>
                          <pic:cNvPicPr/>
                        </pic:nvPicPr>
                        <pic:blipFill>
                          <a:blip r:embed="rId19"/>
                          <a:stretch>
                            <a:fillRect/>
                          </a:stretch>
                        </pic:blipFill>
                        <pic:spPr>
                          <a:xfrm>
                            <a:off x="0" y="0"/>
                            <a:ext cx="1787857" cy="1068831"/>
                          </a:xfrm>
                          <a:prstGeom prst="rect">
                            <a:avLst/>
                          </a:prstGeom>
                        </pic:spPr>
                      </pic:pic>
                    </a:graphicData>
                  </a:graphic>
                </wp:inline>
              </w:drawing>
            </w:r>
          </w:p>
          <w:p w14:paraId="5E105F62" w14:textId="3DADCA63" w:rsidR="00B11003" w:rsidRPr="005350E0" w:rsidRDefault="00D147A5">
            <w:pPr>
              <w:rPr>
                <w:rFonts w:ascii="Times New Roman" w:hAnsi="Times New Roman"/>
              </w:rPr>
            </w:pPr>
            <w:r>
              <w:rPr>
                <w:rFonts w:ascii="Times New Roman" w:hAnsi="Times New Roman"/>
              </w:rPr>
              <w:t xml:space="preserve">4. </w:t>
            </w:r>
            <w:r w:rsidR="00B11003" w:rsidRPr="005350E0">
              <w:rPr>
                <w:rFonts w:ascii="Times New Roman" w:hAnsi="Times New Roman"/>
              </w:rPr>
              <w:t>Day time UHI for city Aalborg</w:t>
            </w:r>
          </w:p>
        </w:tc>
        <w:tc>
          <w:tcPr>
            <w:tcW w:w="2846" w:type="dxa"/>
          </w:tcPr>
          <w:p w14:paraId="0A8361DE" w14:textId="77777777" w:rsidR="00434783" w:rsidRDefault="00345BE9" w:rsidP="00434783">
            <w:pPr>
              <w:keepNext/>
            </w:pPr>
            <w:r w:rsidRPr="005350E0">
              <w:rPr>
                <w:rFonts w:ascii="Times New Roman" w:hAnsi="Times New Roman"/>
                <w:noProof/>
              </w:rPr>
              <w:drawing>
                <wp:inline distT="0" distB="0" distL="0" distR="0" wp14:anchorId="4B8BA2A0" wp14:editId="517FD6E3">
                  <wp:extent cx="1834450" cy="1016000"/>
                  <wp:effectExtent l="0" t="0" r="0" b="0"/>
                  <wp:docPr id="2016342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42989" name=""/>
                          <pic:cNvPicPr/>
                        </pic:nvPicPr>
                        <pic:blipFill>
                          <a:blip r:embed="rId20"/>
                          <a:stretch>
                            <a:fillRect/>
                          </a:stretch>
                        </pic:blipFill>
                        <pic:spPr>
                          <a:xfrm>
                            <a:off x="0" y="0"/>
                            <a:ext cx="1899939" cy="1052271"/>
                          </a:xfrm>
                          <a:prstGeom prst="rect">
                            <a:avLst/>
                          </a:prstGeom>
                        </pic:spPr>
                      </pic:pic>
                    </a:graphicData>
                  </a:graphic>
                </wp:inline>
              </w:drawing>
            </w:r>
          </w:p>
          <w:p w14:paraId="352810A3" w14:textId="00D29FE8" w:rsidR="00B11003" w:rsidRPr="005350E0" w:rsidRDefault="00D147A5">
            <w:pPr>
              <w:rPr>
                <w:rFonts w:ascii="Times New Roman" w:hAnsi="Times New Roman"/>
              </w:rPr>
            </w:pPr>
            <w:r>
              <w:rPr>
                <w:rFonts w:ascii="Times New Roman" w:hAnsi="Times New Roman"/>
              </w:rPr>
              <w:t xml:space="preserve">5. </w:t>
            </w:r>
            <w:r w:rsidR="00B11003" w:rsidRPr="005350E0">
              <w:rPr>
                <w:rFonts w:ascii="Times New Roman" w:hAnsi="Times New Roman"/>
              </w:rPr>
              <w:t>Nighttime UHI for Aalborg</w:t>
            </w:r>
          </w:p>
        </w:tc>
        <w:tc>
          <w:tcPr>
            <w:tcW w:w="2894" w:type="dxa"/>
          </w:tcPr>
          <w:p w14:paraId="533F1D12" w14:textId="77777777" w:rsidR="00345BE9" w:rsidRPr="005350E0" w:rsidRDefault="00345BE9">
            <w:pPr>
              <w:rPr>
                <w:rFonts w:ascii="Times New Roman" w:hAnsi="Times New Roman"/>
              </w:rPr>
            </w:pPr>
            <w:r w:rsidRPr="005350E0">
              <w:rPr>
                <w:rFonts w:ascii="Times New Roman" w:hAnsi="Times New Roman"/>
                <w:noProof/>
              </w:rPr>
              <w:drawing>
                <wp:inline distT="0" distB="0" distL="0" distR="0" wp14:anchorId="4B8DD975" wp14:editId="5E9A418C">
                  <wp:extent cx="1867535" cy="998034"/>
                  <wp:effectExtent l="0" t="0" r="0" b="0"/>
                  <wp:docPr id="1172707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07054" name=""/>
                          <pic:cNvPicPr/>
                        </pic:nvPicPr>
                        <pic:blipFill>
                          <a:blip r:embed="rId21"/>
                          <a:stretch>
                            <a:fillRect/>
                          </a:stretch>
                        </pic:blipFill>
                        <pic:spPr>
                          <a:xfrm>
                            <a:off x="0" y="0"/>
                            <a:ext cx="1953927" cy="1044203"/>
                          </a:xfrm>
                          <a:prstGeom prst="rect">
                            <a:avLst/>
                          </a:prstGeom>
                        </pic:spPr>
                      </pic:pic>
                    </a:graphicData>
                  </a:graphic>
                </wp:inline>
              </w:drawing>
            </w:r>
          </w:p>
          <w:p w14:paraId="5D13157B" w14:textId="13EC1B10" w:rsidR="00B11003" w:rsidRPr="005350E0" w:rsidRDefault="00D147A5">
            <w:pPr>
              <w:rPr>
                <w:rFonts w:ascii="Times New Roman" w:hAnsi="Times New Roman"/>
              </w:rPr>
            </w:pPr>
            <w:r>
              <w:rPr>
                <w:rFonts w:ascii="Times New Roman" w:hAnsi="Times New Roman"/>
              </w:rPr>
              <w:t xml:space="preserve">6. </w:t>
            </w:r>
            <w:r w:rsidR="00B11003" w:rsidRPr="005350E0">
              <w:rPr>
                <w:rFonts w:ascii="Times New Roman" w:hAnsi="Times New Roman"/>
              </w:rPr>
              <w:t>Both day and night time UHI for Aalborg</w:t>
            </w:r>
          </w:p>
        </w:tc>
      </w:tr>
      <w:tr w:rsidR="00434783" w:rsidRPr="005350E0" w14:paraId="324BFC7E" w14:textId="77777777" w:rsidTr="00434783">
        <w:trPr>
          <w:trHeight w:val="560"/>
        </w:trPr>
        <w:tc>
          <w:tcPr>
            <w:tcW w:w="9016" w:type="dxa"/>
            <w:gridSpan w:val="3"/>
          </w:tcPr>
          <w:p w14:paraId="2FCEF9A5" w14:textId="713132AB" w:rsidR="00434783" w:rsidRPr="00434783" w:rsidRDefault="00434783" w:rsidP="00434783">
            <w:pPr>
              <w:pStyle w:val="Caption"/>
              <w:rPr>
                <w:b/>
                <w:bCs/>
                <w:i w:val="0"/>
                <w:iCs w:val="0"/>
                <w:color w:val="000000" w:themeColor="text1"/>
                <w:sz w:val="22"/>
                <w:szCs w:val="22"/>
              </w:rPr>
            </w:pPr>
            <w:r w:rsidRPr="00434783">
              <w:rPr>
                <w:b/>
                <w:bCs/>
                <w:i w:val="0"/>
                <w:iCs w:val="0"/>
                <w:color w:val="000000" w:themeColor="text1"/>
                <w:sz w:val="22"/>
                <w:szCs w:val="22"/>
              </w:rPr>
              <w:t xml:space="preserve">Figure </w:t>
            </w:r>
            <w:r w:rsidRPr="00434783">
              <w:rPr>
                <w:b/>
                <w:bCs/>
                <w:i w:val="0"/>
                <w:iCs w:val="0"/>
                <w:color w:val="000000" w:themeColor="text1"/>
                <w:sz w:val="22"/>
                <w:szCs w:val="22"/>
              </w:rPr>
              <w:fldChar w:fldCharType="begin"/>
            </w:r>
            <w:r w:rsidRPr="00434783">
              <w:rPr>
                <w:b/>
                <w:bCs/>
                <w:i w:val="0"/>
                <w:iCs w:val="0"/>
                <w:color w:val="000000" w:themeColor="text1"/>
                <w:sz w:val="22"/>
                <w:szCs w:val="22"/>
              </w:rPr>
              <w:instrText xml:space="preserve"> SEQ Figure \* ARABIC </w:instrText>
            </w:r>
            <w:r w:rsidRPr="00434783">
              <w:rPr>
                <w:b/>
                <w:bCs/>
                <w:i w:val="0"/>
                <w:iCs w:val="0"/>
                <w:color w:val="000000" w:themeColor="text1"/>
                <w:sz w:val="22"/>
                <w:szCs w:val="22"/>
              </w:rPr>
              <w:fldChar w:fldCharType="separate"/>
            </w:r>
            <w:r w:rsidRPr="00434783">
              <w:rPr>
                <w:b/>
                <w:bCs/>
                <w:i w:val="0"/>
                <w:iCs w:val="0"/>
                <w:noProof/>
                <w:color w:val="000000" w:themeColor="text1"/>
                <w:sz w:val="22"/>
                <w:szCs w:val="22"/>
              </w:rPr>
              <w:t>2</w:t>
            </w:r>
            <w:r w:rsidRPr="00434783">
              <w:rPr>
                <w:b/>
                <w:bCs/>
                <w:i w:val="0"/>
                <w:iCs w:val="0"/>
                <w:color w:val="000000" w:themeColor="text1"/>
                <w:sz w:val="22"/>
                <w:szCs w:val="22"/>
              </w:rPr>
              <w:fldChar w:fldCharType="end"/>
            </w:r>
            <w:r w:rsidRPr="00434783">
              <w:rPr>
                <w:b/>
                <w:bCs/>
                <w:i w:val="0"/>
                <w:iCs w:val="0"/>
                <w:color w:val="000000" w:themeColor="text1"/>
                <w:sz w:val="22"/>
                <w:szCs w:val="22"/>
              </w:rPr>
              <w:t xml:space="preserve"> Raster maps of city of Aalborg</w:t>
            </w:r>
            <w:r w:rsidRPr="00434783">
              <w:rPr>
                <w:b/>
                <w:bCs/>
                <w:i w:val="0"/>
                <w:iCs w:val="0"/>
                <w:noProof/>
                <w:color w:val="000000" w:themeColor="text1"/>
                <w:sz w:val="22"/>
                <w:szCs w:val="22"/>
              </w:rPr>
              <w:t xml:space="preserve"> displaying building heights(1), surface water(2), NDVI(3), Daytime UHI(4), Nighttime UHI(5), Both Day and Nighttime UHI</w:t>
            </w:r>
          </w:p>
        </w:tc>
      </w:tr>
    </w:tbl>
    <w:p w14:paraId="4CAA47F7" w14:textId="77777777" w:rsidR="00434783" w:rsidRPr="005350E0" w:rsidRDefault="00434783" w:rsidP="000A3ACE">
      <w:pPr>
        <w:rPr>
          <w:rFonts w:ascii="Times New Roman" w:hAnsi="Times New Roman"/>
          <w:b/>
          <w:bCs/>
        </w:rPr>
      </w:pPr>
    </w:p>
    <w:p w14:paraId="3EE71547" w14:textId="4F6FC5E8" w:rsidR="001F0CDB" w:rsidRPr="005350E0" w:rsidRDefault="00000000" w:rsidP="00511042">
      <w:pPr>
        <w:rPr>
          <w:rFonts w:ascii="Times New Roman" w:hAnsi="Times New Roman"/>
          <w:b/>
          <w:bCs/>
        </w:rPr>
      </w:pPr>
      <w:r w:rsidRPr="005350E0">
        <w:rPr>
          <w:rFonts w:ascii="Times New Roman" w:hAnsi="Times New Roman"/>
          <w:b/>
          <w:bCs/>
        </w:rPr>
        <w:t>For NDVI</w:t>
      </w:r>
      <w:r w:rsidR="00896AA3" w:rsidRPr="005350E0">
        <w:rPr>
          <w:rFonts w:ascii="Times New Roman" w:hAnsi="Times New Roman"/>
          <w:b/>
          <w:bCs/>
        </w:rPr>
        <w:t xml:space="preserve"> (Normalized Difference Vegetation Index)</w:t>
      </w:r>
      <w:r w:rsidRPr="005350E0">
        <w:rPr>
          <w:rFonts w:ascii="Times New Roman" w:hAnsi="Times New Roman"/>
          <w:b/>
          <w:bCs/>
        </w:rPr>
        <w:t xml:space="preserve"> and surface water data was downloaded from google earth engine.</w:t>
      </w:r>
    </w:p>
    <w:p w14:paraId="7A4C33DC" w14:textId="0394417B" w:rsidR="00CE3704" w:rsidRPr="005350E0" w:rsidRDefault="00CE3704" w:rsidP="00511042">
      <w:pPr>
        <w:rPr>
          <w:rFonts w:ascii="Times New Roman" w:hAnsi="Times New Roman"/>
          <w:b/>
          <w:bCs/>
        </w:rPr>
      </w:pPr>
      <w:r w:rsidRPr="005350E0">
        <w:rPr>
          <w:rFonts w:ascii="Times New Roman" w:hAnsi="Times New Roman"/>
          <w:b/>
          <w:bCs/>
        </w:rPr>
        <w:t xml:space="preserve">NDVI data- </w:t>
      </w:r>
    </w:p>
    <w:p w14:paraId="7452A863" w14:textId="773807F7" w:rsidR="001F0CDB" w:rsidRPr="005350E0" w:rsidRDefault="00225BFA" w:rsidP="0058436A">
      <w:pPr>
        <w:ind w:firstLine="720"/>
        <w:rPr>
          <w:rFonts w:ascii="Times New Roman" w:hAnsi="Times New Roman"/>
        </w:rPr>
      </w:pPr>
      <w:r w:rsidRPr="005350E0">
        <w:rPr>
          <w:rFonts w:ascii="Times New Roman" w:hAnsi="Times New Roman"/>
        </w:rPr>
        <w:t xml:space="preserve">NDVI files </w:t>
      </w:r>
      <w:r w:rsidR="00122E13">
        <w:rPr>
          <w:rFonts w:ascii="Times New Roman" w:hAnsi="Times New Roman"/>
        </w:rPr>
        <w:t>are</w:t>
      </w:r>
      <w:r w:rsidRPr="005350E0">
        <w:rPr>
          <w:rFonts w:ascii="Times New Roman" w:hAnsi="Times New Roman"/>
        </w:rPr>
        <w:t xml:space="preserve"> available on the website as daily files. </w:t>
      </w:r>
      <w:proofErr w:type="gramStart"/>
      <w:r w:rsidR="004E5A7A" w:rsidRPr="005350E0">
        <w:rPr>
          <w:rFonts w:ascii="Times New Roman" w:hAnsi="Times New Roman"/>
        </w:rPr>
        <w:t>So</w:t>
      </w:r>
      <w:proofErr w:type="gramEnd"/>
      <w:r w:rsidR="004E5A7A" w:rsidRPr="005350E0">
        <w:rPr>
          <w:rFonts w:ascii="Times New Roman" w:hAnsi="Times New Roman"/>
        </w:rPr>
        <w:t xml:space="preserve"> 12 files one per month is</w:t>
      </w:r>
      <w:r w:rsidRPr="005350E0">
        <w:rPr>
          <w:rFonts w:ascii="Times New Roman" w:hAnsi="Times New Roman"/>
        </w:rPr>
        <w:t xml:space="preserve"> selected and averaged for year 2018 and then downloaded</w:t>
      </w:r>
      <w:r w:rsidR="00122E13">
        <w:rPr>
          <w:rFonts w:ascii="Times New Roman" w:hAnsi="Times New Roman"/>
        </w:rPr>
        <w:t xml:space="preserve"> from google earth engine</w:t>
      </w:r>
      <w:r w:rsidRPr="005350E0">
        <w:rPr>
          <w:rFonts w:ascii="Times New Roman" w:hAnsi="Times New Roman"/>
        </w:rPr>
        <w:t>. The download is in the form of 21 .</w:t>
      </w:r>
      <w:proofErr w:type="spellStart"/>
      <w:r w:rsidRPr="005350E0">
        <w:rPr>
          <w:rFonts w:ascii="Times New Roman" w:hAnsi="Times New Roman"/>
        </w:rPr>
        <w:t>tif</w:t>
      </w:r>
      <w:proofErr w:type="spellEnd"/>
      <w:r w:rsidRPr="005350E0">
        <w:rPr>
          <w:rFonts w:ascii="Times New Roman" w:hAnsi="Times New Roman"/>
        </w:rPr>
        <w:t xml:space="preserve"> tiles.</w:t>
      </w:r>
      <w:r w:rsidR="006865CC" w:rsidRPr="005350E0">
        <w:rPr>
          <w:rFonts w:ascii="Times New Roman" w:hAnsi="Times New Roman"/>
        </w:rPr>
        <w:t xml:space="preserve"> There is only one band ‘NDVI’ in the file</w:t>
      </w:r>
      <w:r w:rsidR="0058436A" w:rsidRPr="005350E0">
        <w:rPr>
          <w:rFonts w:ascii="Times New Roman" w:hAnsi="Times New Roman"/>
        </w:rPr>
        <w:t xml:space="preserve">. </w:t>
      </w:r>
      <w:r w:rsidRPr="005350E0">
        <w:rPr>
          <w:rFonts w:ascii="Times New Roman" w:hAnsi="Times New Roman"/>
        </w:rPr>
        <w:t>Resolution</w:t>
      </w:r>
      <w:r w:rsidR="00CE3704" w:rsidRPr="005350E0">
        <w:rPr>
          <w:rFonts w:ascii="Times New Roman" w:hAnsi="Times New Roman"/>
        </w:rPr>
        <w:t xml:space="preserve"> is 30 m</w:t>
      </w:r>
    </w:p>
    <w:p w14:paraId="73DE5D6D" w14:textId="25A4BC4D" w:rsidR="004D5D18" w:rsidRPr="005350E0" w:rsidRDefault="004D5D18" w:rsidP="00704503">
      <w:pPr>
        <w:rPr>
          <w:rFonts w:ascii="Times New Roman" w:hAnsi="Times New Roman"/>
        </w:rPr>
      </w:pPr>
      <w:r w:rsidRPr="005350E0">
        <w:rPr>
          <w:rFonts w:ascii="Times New Roman" w:hAnsi="Times New Roman"/>
        </w:rPr>
        <w:t xml:space="preserve">Out of 6000 cities, </w:t>
      </w:r>
      <w:r w:rsidR="00896AA3" w:rsidRPr="005350E0">
        <w:rPr>
          <w:rFonts w:ascii="Times New Roman" w:hAnsi="Times New Roman"/>
        </w:rPr>
        <w:t>57</w:t>
      </w:r>
      <w:r w:rsidRPr="005350E0">
        <w:rPr>
          <w:rFonts w:ascii="Times New Roman" w:hAnsi="Times New Roman"/>
        </w:rPr>
        <w:t>31 records have non zero NDVI mean values</w:t>
      </w:r>
    </w:p>
    <w:p w14:paraId="3B260CF5" w14:textId="2BF051D7" w:rsidR="00031D7A" w:rsidRPr="005350E0" w:rsidRDefault="00901023" w:rsidP="00901023">
      <w:pPr>
        <w:ind w:firstLine="720"/>
        <w:rPr>
          <w:rFonts w:ascii="Times New Roman" w:hAnsi="Times New Roman"/>
        </w:rPr>
      </w:pPr>
      <w:r w:rsidRPr="005350E0">
        <w:rPr>
          <w:rFonts w:ascii="Times New Roman" w:hAnsi="Times New Roman"/>
        </w:rPr>
        <w:t xml:space="preserve">The highest value of NDVI was found to be 8383.38 for city </w:t>
      </w:r>
      <w:proofErr w:type="spellStart"/>
      <w:r w:rsidRPr="005350E0">
        <w:rPr>
          <w:rFonts w:ascii="Times New Roman" w:hAnsi="Times New Roman"/>
        </w:rPr>
        <w:t>Ikela</w:t>
      </w:r>
      <w:proofErr w:type="spellEnd"/>
      <w:r w:rsidRPr="005350E0">
        <w:rPr>
          <w:rFonts w:ascii="Times New Roman" w:hAnsi="Times New Roman"/>
        </w:rPr>
        <w:t xml:space="preserve"> whereas lowest non zero value for same was observed for city </w:t>
      </w:r>
      <w:proofErr w:type="spellStart"/>
      <w:r w:rsidR="00031D7A" w:rsidRPr="005350E0">
        <w:rPr>
          <w:rFonts w:ascii="Times New Roman" w:hAnsi="Times New Roman"/>
        </w:rPr>
        <w:t>Mejillones</w:t>
      </w:r>
      <w:proofErr w:type="spellEnd"/>
      <w:r w:rsidRPr="005350E0">
        <w:rPr>
          <w:rFonts w:ascii="Times New Roman" w:hAnsi="Times New Roman"/>
        </w:rPr>
        <w:t xml:space="preserve"> with value </w:t>
      </w:r>
      <w:r w:rsidR="00031D7A" w:rsidRPr="005350E0">
        <w:rPr>
          <w:rFonts w:ascii="Times New Roman" w:hAnsi="Times New Roman"/>
        </w:rPr>
        <w:t xml:space="preserve">136.73 </w:t>
      </w:r>
    </w:p>
    <w:p w14:paraId="7D2F11AB" w14:textId="16D97EAB" w:rsidR="00896AA3" w:rsidRPr="005350E0" w:rsidRDefault="00A47A8C" w:rsidP="00A47A8C">
      <w:pPr>
        <w:rPr>
          <w:rFonts w:ascii="Times New Roman" w:hAnsi="Times New Roman"/>
          <w:b/>
          <w:bCs/>
        </w:rPr>
      </w:pPr>
      <w:r w:rsidRPr="005350E0">
        <w:rPr>
          <w:rFonts w:ascii="Times New Roman" w:hAnsi="Times New Roman"/>
          <w:b/>
          <w:bCs/>
        </w:rPr>
        <w:t xml:space="preserve">Surface water data – </w:t>
      </w:r>
    </w:p>
    <w:p w14:paraId="3A0BCBCC" w14:textId="11579EDA" w:rsidR="00A47A8C" w:rsidRPr="005350E0" w:rsidRDefault="00A47A8C" w:rsidP="000C5ED3">
      <w:pPr>
        <w:ind w:firstLine="720"/>
        <w:rPr>
          <w:rFonts w:ascii="Times New Roman" w:hAnsi="Times New Roman"/>
          <w:b/>
          <w:bCs/>
        </w:rPr>
      </w:pPr>
      <w:r w:rsidRPr="005350E0">
        <w:rPr>
          <w:rFonts w:ascii="Times New Roman" w:hAnsi="Times New Roman"/>
        </w:rPr>
        <w:t xml:space="preserve">Surface water dataset was found at the google earth engine website [2] and downloaded as </w:t>
      </w:r>
      <w:proofErr w:type="spellStart"/>
      <w:r w:rsidRPr="005350E0">
        <w:rPr>
          <w:rFonts w:ascii="Times New Roman" w:hAnsi="Times New Roman"/>
        </w:rPr>
        <w:t>geoTiff</w:t>
      </w:r>
      <w:proofErr w:type="spellEnd"/>
      <w:r w:rsidRPr="005350E0">
        <w:rPr>
          <w:rFonts w:ascii="Times New Roman" w:hAnsi="Times New Roman"/>
        </w:rPr>
        <w:t xml:space="preserve"> file for the year 2018</w:t>
      </w:r>
      <w:r w:rsidR="004E5A7A" w:rsidRPr="005350E0">
        <w:rPr>
          <w:rFonts w:ascii="Times New Roman" w:hAnsi="Times New Roman"/>
        </w:rPr>
        <w:t>. The file is available as annual file</w:t>
      </w:r>
      <w:r w:rsidR="00A1766F" w:rsidRPr="005350E0">
        <w:rPr>
          <w:rFonts w:ascii="Times New Roman" w:hAnsi="Times New Roman"/>
        </w:rPr>
        <w:t xml:space="preserve"> containing only one band </w:t>
      </w:r>
      <w:r w:rsidR="00A1766F" w:rsidRPr="005350E0">
        <w:rPr>
          <w:rFonts w:ascii="Times New Roman" w:hAnsi="Times New Roman"/>
        </w:rPr>
        <w:lastRenderedPageBreak/>
        <w:t>‘</w:t>
      </w:r>
      <w:proofErr w:type="spellStart"/>
      <w:r w:rsidR="00A1766F" w:rsidRPr="005350E0">
        <w:rPr>
          <w:rFonts w:ascii="Times New Roman" w:hAnsi="Times New Roman"/>
        </w:rPr>
        <w:t>waterClass</w:t>
      </w:r>
      <w:proofErr w:type="spellEnd"/>
      <w:r w:rsidR="00A1766F" w:rsidRPr="005350E0">
        <w:rPr>
          <w:rFonts w:ascii="Times New Roman" w:hAnsi="Times New Roman"/>
        </w:rPr>
        <w:t>’</w:t>
      </w:r>
      <w:r w:rsidR="00841F75" w:rsidRPr="005350E0">
        <w:rPr>
          <w:rFonts w:ascii="Times New Roman" w:hAnsi="Times New Roman"/>
        </w:rPr>
        <w:t>. Since the file contains a larger geometry, the file was downloaded as 6 tiles each of with latitudes ranging from -85 degrees to +85 degrees and longitudes of size 60 degrees</w:t>
      </w:r>
      <w:r w:rsidR="00AC1DCA" w:rsidRPr="005350E0">
        <w:rPr>
          <w:rFonts w:ascii="Times New Roman" w:hAnsi="Times New Roman"/>
        </w:rPr>
        <w:t xml:space="preserve"> each.</w:t>
      </w:r>
    </w:p>
    <w:p w14:paraId="3ADBB114" w14:textId="31AE7892" w:rsidR="00A47A8C" w:rsidRPr="005350E0" w:rsidRDefault="00896AA3" w:rsidP="00901023">
      <w:pPr>
        <w:ind w:firstLine="720"/>
        <w:rPr>
          <w:rFonts w:ascii="Times New Roman" w:hAnsi="Times New Roman"/>
        </w:rPr>
      </w:pPr>
      <w:r w:rsidRPr="005350E0">
        <w:rPr>
          <w:rFonts w:ascii="Times New Roman" w:hAnsi="Times New Roman"/>
        </w:rPr>
        <w:t>For Surface water,</w:t>
      </w:r>
      <w:r w:rsidR="00A47A8C" w:rsidRPr="005350E0">
        <w:rPr>
          <w:rFonts w:ascii="Times New Roman" w:hAnsi="Times New Roman"/>
        </w:rPr>
        <w:t xml:space="preserve"> values were averaged pixelwise for the city area. </w:t>
      </w:r>
      <w:r w:rsidRPr="005350E0">
        <w:rPr>
          <w:rFonts w:ascii="Times New Roman" w:hAnsi="Times New Roman"/>
        </w:rPr>
        <w:t xml:space="preserve"> 5487 cities out of 6000 have non zero mean value. Surface water measures the seasonality of water </w:t>
      </w:r>
      <w:r w:rsidR="00A47A8C" w:rsidRPr="005350E0">
        <w:rPr>
          <w:rFonts w:ascii="Times New Roman" w:hAnsi="Times New Roman"/>
        </w:rPr>
        <w:t xml:space="preserve">with value </w:t>
      </w:r>
    </w:p>
    <w:p w14:paraId="401CD806" w14:textId="77777777" w:rsidR="00A47A8C" w:rsidRPr="005350E0" w:rsidRDefault="00A47A8C" w:rsidP="00901023">
      <w:pPr>
        <w:ind w:firstLine="720"/>
        <w:rPr>
          <w:rFonts w:ascii="Times New Roman" w:hAnsi="Times New Roman"/>
        </w:rPr>
      </w:pPr>
      <w:r w:rsidRPr="005350E0">
        <w:rPr>
          <w:rFonts w:ascii="Times New Roman" w:hAnsi="Times New Roman"/>
        </w:rPr>
        <w:t xml:space="preserve">1 indicating no water, </w:t>
      </w:r>
    </w:p>
    <w:p w14:paraId="6E5CA423" w14:textId="19251ED7" w:rsidR="00896AA3" w:rsidRPr="005350E0" w:rsidRDefault="00A47A8C" w:rsidP="00901023">
      <w:pPr>
        <w:ind w:firstLine="720"/>
        <w:rPr>
          <w:rFonts w:ascii="Times New Roman" w:hAnsi="Times New Roman"/>
        </w:rPr>
      </w:pPr>
      <w:r w:rsidRPr="005350E0">
        <w:rPr>
          <w:rFonts w:ascii="Times New Roman" w:hAnsi="Times New Roman"/>
        </w:rPr>
        <w:t xml:space="preserve">2 indicating seasonal water and </w:t>
      </w:r>
    </w:p>
    <w:p w14:paraId="4602AE76" w14:textId="4B9A137F" w:rsidR="00A47A8C" w:rsidRPr="005350E0" w:rsidRDefault="00A47A8C" w:rsidP="00901023">
      <w:pPr>
        <w:ind w:firstLine="720"/>
        <w:rPr>
          <w:rFonts w:ascii="Times New Roman" w:hAnsi="Times New Roman"/>
        </w:rPr>
      </w:pPr>
      <w:r w:rsidRPr="005350E0">
        <w:rPr>
          <w:rFonts w:ascii="Times New Roman" w:hAnsi="Times New Roman"/>
        </w:rPr>
        <w:t>3 indicating water permanent water throughout the year</w:t>
      </w:r>
    </w:p>
    <w:p w14:paraId="32C50CC9" w14:textId="062F8511" w:rsidR="000A3ACE" w:rsidRPr="005350E0" w:rsidRDefault="00901023" w:rsidP="00B47D8E">
      <w:pPr>
        <w:ind w:firstLine="720"/>
        <w:rPr>
          <w:rFonts w:ascii="Times New Roman" w:hAnsi="Times New Roman"/>
        </w:rPr>
      </w:pPr>
      <w:r w:rsidRPr="005350E0">
        <w:rPr>
          <w:rFonts w:ascii="Times New Roman" w:hAnsi="Times New Roman"/>
        </w:rPr>
        <w:t xml:space="preserve">The highest value of </w:t>
      </w:r>
      <w:r w:rsidR="007D39AA" w:rsidRPr="005350E0">
        <w:rPr>
          <w:rFonts w:ascii="Times New Roman" w:hAnsi="Times New Roman"/>
        </w:rPr>
        <w:t>surface water</w:t>
      </w:r>
      <w:r w:rsidRPr="005350E0">
        <w:rPr>
          <w:rFonts w:ascii="Times New Roman" w:hAnsi="Times New Roman"/>
        </w:rPr>
        <w:t xml:space="preserve"> </w:t>
      </w:r>
      <w:r w:rsidR="007D39AA" w:rsidRPr="005350E0">
        <w:rPr>
          <w:rFonts w:ascii="Times New Roman" w:hAnsi="Times New Roman"/>
        </w:rPr>
        <w:t xml:space="preserve">of 3 </w:t>
      </w:r>
      <w:r w:rsidRPr="005350E0">
        <w:rPr>
          <w:rFonts w:ascii="Times New Roman" w:hAnsi="Times New Roman"/>
        </w:rPr>
        <w:t xml:space="preserve">was </w:t>
      </w:r>
      <w:r w:rsidR="007D39AA" w:rsidRPr="005350E0">
        <w:rPr>
          <w:rFonts w:ascii="Times New Roman" w:hAnsi="Times New Roman"/>
        </w:rPr>
        <w:t>observed for various cities like</w:t>
      </w:r>
      <w:r w:rsidRPr="005350E0">
        <w:rPr>
          <w:rFonts w:ascii="Times New Roman" w:hAnsi="Times New Roman"/>
        </w:rPr>
        <w:t xml:space="preserve"> </w:t>
      </w:r>
      <w:r w:rsidR="007D39AA" w:rsidRPr="005350E0">
        <w:rPr>
          <w:rFonts w:ascii="Times New Roman" w:hAnsi="Times New Roman"/>
        </w:rPr>
        <w:t xml:space="preserve">Brochet, </w:t>
      </w:r>
      <w:r w:rsidR="001B1E8E" w:rsidRPr="005350E0">
        <w:rPr>
          <w:rFonts w:ascii="Times New Roman" w:hAnsi="Times New Roman"/>
        </w:rPr>
        <w:t xml:space="preserve">Port Hope Simpson, Jaque etc </w:t>
      </w:r>
      <w:r w:rsidR="007D39AA" w:rsidRPr="005350E0">
        <w:rPr>
          <w:rFonts w:ascii="Times New Roman" w:hAnsi="Times New Roman"/>
        </w:rPr>
        <w:t xml:space="preserve">indicating permanent water </w:t>
      </w:r>
      <w:r w:rsidRPr="005350E0">
        <w:rPr>
          <w:rFonts w:ascii="Times New Roman" w:hAnsi="Times New Roman"/>
        </w:rPr>
        <w:t xml:space="preserve">whereas lowest value </w:t>
      </w:r>
      <w:r w:rsidR="001B1E8E" w:rsidRPr="005350E0">
        <w:rPr>
          <w:rFonts w:ascii="Times New Roman" w:hAnsi="Times New Roman"/>
        </w:rPr>
        <w:t xml:space="preserve">of 1 </w:t>
      </w:r>
      <w:r w:rsidRPr="005350E0">
        <w:rPr>
          <w:rFonts w:ascii="Times New Roman" w:hAnsi="Times New Roman"/>
        </w:rPr>
        <w:t>for same was observed for cit</w:t>
      </w:r>
      <w:r w:rsidR="001B1E8E" w:rsidRPr="005350E0">
        <w:rPr>
          <w:rFonts w:ascii="Times New Roman" w:hAnsi="Times New Roman"/>
        </w:rPr>
        <w:t>ies</w:t>
      </w:r>
      <w:r w:rsidRPr="005350E0">
        <w:rPr>
          <w:rFonts w:ascii="Times New Roman" w:hAnsi="Times New Roman"/>
        </w:rPr>
        <w:t xml:space="preserve"> </w:t>
      </w:r>
      <w:r w:rsidR="001B1E8E" w:rsidRPr="005350E0">
        <w:rPr>
          <w:rFonts w:ascii="Times New Roman" w:hAnsi="Times New Roman"/>
        </w:rPr>
        <w:t xml:space="preserve">like Schefferville, </w:t>
      </w:r>
      <w:proofErr w:type="spellStart"/>
      <w:r w:rsidR="001B1E8E" w:rsidRPr="005350E0">
        <w:rPr>
          <w:rFonts w:ascii="Times New Roman" w:hAnsi="Times New Roman"/>
        </w:rPr>
        <w:t>Apodi</w:t>
      </w:r>
      <w:proofErr w:type="spellEnd"/>
      <w:r w:rsidR="001B1E8E" w:rsidRPr="005350E0">
        <w:rPr>
          <w:rFonts w:ascii="Times New Roman" w:hAnsi="Times New Roman"/>
        </w:rPr>
        <w:t xml:space="preserve">, </w:t>
      </w:r>
      <w:r w:rsidR="00162DF4" w:rsidRPr="005350E0">
        <w:rPr>
          <w:rFonts w:ascii="Times New Roman" w:hAnsi="Times New Roman"/>
        </w:rPr>
        <w:t>Lethem etc indicating ‘no water’. Value of 2 indicates seasonal water.</w:t>
      </w:r>
    </w:p>
    <w:p w14:paraId="5B62BCF3" w14:textId="4C883683" w:rsidR="00A47A8C" w:rsidRPr="005350E0" w:rsidRDefault="0058436A" w:rsidP="00511042">
      <w:pPr>
        <w:rPr>
          <w:rFonts w:ascii="Times New Roman" w:hAnsi="Times New Roman"/>
        </w:rPr>
      </w:pPr>
      <w:r w:rsidRPr="005350E0">
        <w:rPr>
          <w:rFonts w:ascii="Times New Roman" w:hAnsi="Times New Roman"/>
        </w:rPr>
        <w:t xml:space="preserve">Highest lowest values, total number of records, total NA values, </w:t>
      </w:r>
      <w:proofErr w:type="spellStart"/>
      <w:r w:rsidRPr="005350E0">
        <w:rPr>
          <w:rFonts w:ascii="Times New Roman" w:hAnsi="Times New Roman"/>
        </w:rPr>
        <w:t>uom</w:t>
      </w:r>
      <w:proofErr w:type="spellEnd"/>
      <w:r w:rsidRPr="005350E0">
        <w:rPr>
          <w:rFonts w:ascii="Times New Roman" w:hAnsi="Times New Roman"/>
        </w:rPr>
        <w:t>, methods/processing, resolution</w:t>
      </w:r>
    </w:p>
    <w:p w14:paraId="7EFF8B4E" w14:textId="610F804C" w:rsidR="00A47A8C" w:rsidRPr="005350E0" w:rsidRDefault="00A47A8C" w:rsidP="00A47A8C">
      <w:pPr>
        <w:rPr>
          <w:rFonts w:ascii="Times New Roman" w:hAnsi="Times New Roman"/>
        </w:rPr>
      </w:pPr>
      <w:r w:rsidRPr="005350E0">
        <w:rPr>
          <w:rFonts w:ascii="Times New Roman" w:hAnsi="Times New Roman"/>
          <w:b/>
          <w:bCs/>
        </w:rPr>
        <w:t>Method</w:t>
      </w:r>
      <w:r w:rsidRPr="005350E0">
        <w:rPr>
          <w:rFonts w:ascii="Times New Roman" w:hAnsi="Times New Roman"/>
        </w:rPr>
        <w:t xml:space="preserve">- Using </w:t>
      </w:r>
      <w:proofErr w:type="gramStart"/>
      <w:r w:rsidRPr="005350E0">
        <w:rPr>
          <w:rFonts w:ascii="Times New Roman" w:hAnsi="Times New Roman"/>
        </w:rPr>
        <w:t>Terra::</w:t>
      </w:r>
      <w:proofErr w:type="gramEnd"/>
      <w:r w:rsidRPr="005350E0">
        <w:rPr>
          <w:rFonts w:ascii="Times New Roman" w:hAnsi="Times New Roman"/>
        </w:rPr>
        <w:t>crop()</w:t>
      </w:r>
      <w:r w:rsidR="00CA5835" w:rsidRPr="005350E0">
        <w:rPr>
          <w:rFonts w:ascii="Times New Roman" w:hAnsi="Times New Roman"/>
        </w:rPr>
        <w:t xml:space="preserve"> in R program</w:t>
      </w:r>
      <w:r w:rsidRPr="005350E0">
        <w:rPr>
          <w:rFonts w:ascii="Times New Roman" w:hAnsi="Times New Roman"/>
        </w:rPr>
        <w:t>, the .</w:t>
      </w:r>
      <w:proofErr w:type="spellStart"/>
      <w:r w:rsidRPr="005350E0">
        <w:rPr>
          <w:rFonts w:ascii="Times New Roman" w:hAnsi="Times New Roman"/>
        </w:rPr>
        <w:t>geoTiff</w:t>
      </w:r>
      <w:proofErr w:type="spellEnd"/>
      <w:r w:rsidRPr="005350E0">
        <w:rPr>
          <w:rFonts w:ascii="Times New Roman" w:hAnsi="Times New Roman"/>
        </w:rPr>
        <w:t xml:space="preserve"> file is opened ,cropped and saved as individual raster .</w:t>
      </w:r>
      <w:proofErr w:type="spellStart"/>
      <w:r w:rsidRPr="005350E0">
        <w:rPr>
          <w:rFonts w:ascii="Times New Roman" w:hAnsi="Times New Roman"/>
        </w:rPr>
        <w:t>tif</w:t>
      </w:r>
      <w:proofErr w:type="spellEnd"/>
      <w:r w:rsidRPr="005350E0">
        <w:rPr>
          <w:rFonts w:ascii="Times New Roman" w:hAnsi="Times New Roman"/>
        </w:rPr>
        <w:t xml:space="preserve"> files</w:t>
      </w:r>
      <w:r w:rsidR="00BA70CE" w:rsidRPr="005350E0">
        <w:rPr>
          <w:rFonts w:ascii="Times New Roman" w:hAnsi="Times New Roman"/>
        </w:rPr>
        <w:t xml:space="preserve"> in </w:t>
      </w:r>
      <w:proofErr w:type="spellStart"/>
      <w:r w:rsidR="00BA70CE" w:rsidRPr="005350E0">
        <w:rPr>
          <w:rFonts w:ascii="Times New Roman" w:hAnsi="Times New Roman"/>
        </w:rPr>
        <w:t>rasters</w:t>
      </w:r>
      <w:proofErr w:type="spellEnd"/>
      <w:r w:rsidR="00BA70CE" w:rsidRPr="005350E0">
        <w:rPr>
          <w:rFonts w:ascii="Times New Roman" w:hAnsi="Times New Roman"/>
        </w:rPr>
        <w:t xml:space="preserve"> folder</w:t>
      </w:r>
      <w:r w:rsidRPr="005350E0">
        <w:rPr>
          <w:rFonts w:ascii="Times New Roman" w:hAnsi="Times New Roman"/>
        </w:rPr>
        <w:t xml:space="preserve">. </w:t>
      </w:r>
      <w:proofErr w:type="gramStart"/>
      <w:r w:rsidRPr="005350E0">
        <w:rPr>
          <w:rFonts w:ascii="Times New Roman" w:hAnsi="Times New Roman"/>
        </w:rPr>
        <w:t>Also</w:t>
      </w:r>
      <w:proofErr w:type="gramEnd"/>
      <w:r w:rsidRPr="005350E0">
        <w:rPr>
          <w:rFonts w:ascii="Times New Roman" w:hAnsi="Times New Roman"/>
        </w:rPr>
        <w:t xml:space="preserve"> the raster is converted to data frame and used to calculate mean values per city viz. daytime, nighttime and both day and night time UHI mean values. </w:t>
      </w:r>
      <w:r w:rsidR="00603B28" w:rsidRPr="005350E0">
        <w:rPr>
          <w:rFonts w:ascii="Times New Roman" w:hAnsi="Times New Roman"/>
        </w:rPr>
        <w:t>The program was run in batches of 600 cities at a time and a</w:t>
      </w:r>
      <w:r w:rsidRPr="005350E0">
        <w:rPr>
          <w:rFonts w:ascii="Times New Roman" w:hAnsi="Times New Roman"/>
        </w:rPr>
        <w:t xml:space="preserve">ll the mean values are stored in </w:t>
      </w:r>
      <w:proofErr w:type="spellStart"/>
      <w:r w:rsidRPr="005350E0">
        <w:rPr>
          <w:rFonts w:ascii="Times New Roman" w:hAnsi="Times New Roman"/>
        </w:rPr>
        <w:t>Citywise</w:t>
      </w:r>
      <w:proofErr w:type="spellEnd"/>
      <w:r w:rsidRPr="005350E0">
        <w:rPr>
          <w:rFonts w:ascii="Times New Roman" w:hAnsi="Times New Roman"/>
        </w:rPr>
        <w:t xml:space="preserve"> </w:t>
      </w:r>
      <w:proofErr w:type="gramStart"/>
      <w:r w:rsidRPr="005350E0">
        <w:rPr>
          <w:rFonts w:ascii="Times New Roman" w:hAnsi="Times New Roman"/>
        </w:rPr>
        <w:t>Means</w:t>
      </w:r>
      <w:r w:rsidR="00603B28" w:rsidRPr="005350E0">
        <w:rPr>
          <w:rFonts w:ascii="Times New Roman" w:hAnsi="Times New Roman"/>
        </w:rPr>
        <w:t>[</w:t>
      </w:r>
      <w:proofErr w:type="gramEnd"/>
      <w:r w:rsidR="00AF3CC5" w:rsidRPr="005350E0">
        <w:rPr>
          <w:rFonts w:ascii="Times New Roman" w:hAnsi="Times New Roman"/>
        </w:rPr>
        <w:t>0</w:t>
      </w:r>
      <w:r w:rsidR="00603B28" w:rsidRPr="005350E0">
        <w:rPr>
          <w:rFonts w:ascii="Times New Roman" w:hAnsi="Times New Roman"/>
        </w:rPr>
        <w:t>-10]</w:t>
      </w:r>
      <w:r w:rsidRPr="005350E0">
        <w:rPr>
          <w:rFonts w:ascii="Times New Roman" w:hAnsi="Times New Roman"/>
        </w:rPr>
        <w:t>.csv file</w:t>
      </w:r>
      <w:r w:rsidR="00603B28" w:rsidRPr="005350E0">
        <w:rPr>
          <w:rFonts w:ascii="Times New Roman" w:hAnsi="Times New Roman"/>
        </w:rPr>
        <w:t>s</w:t>
      </w:r>
      <w:r w:rsidRPr="005350E0">
        <w:rPr>
          <w:rFonts w:ascii="Times New Roman" w:hAnsi="Times New Roman"/>
        </w:rPr>
        <w:t xml:space="preserve"> </w:t>
      </w:r>
      <w:r w:rsidR="00603B28" w:rsidRPr="005350E0">
        <w:rPr>
          <w:rFonts w:ascii="Times New Roman" w:hAnsi="Times New Roman"/>
        </w:rPr>
        <w:t>These are then</w:t>
      </w:r>
      <w:r w:rsidRPr="005350E0">
        <w:rPr>
          <w:rFonts w:ascii="Times New Roman" w:hAnsi="Times New Roman"/>
        </w:rPr>
        <w:t xml:space="preserve"> later merged with NDVI,</w:t>
      </w:r>
      <w:r w:rsidR="00EC757C" w:rsidRPr="005350E0">
        <w:rPr>
          <w:rFonts w:ascii="Times New Roman" w:hAnsi="Times New Roman"/>
        </w:rPr>
        <w:t xml:space="preserve"> </w:t>
      </w:r>
      <w:r w:rsidRPr="005350E0">
        <w:rPr>
          <w:rFonts w:ascii="Times New Roman" w:hAnsi="Times New Roman"/>
        </w:rPr>
        <w:t xml:space="preserve">water surface, geographical coordinates data </w:t>
      </w:r>
      <w:r w:rsidR="00663E0B" w:rsidRPr="005350E0">
        <w:rPr>
          <w:rFonts w:ascii="Times New Roman" w:hAnsi="Times New Roman"/>
        </w:rPr>
        <w:t xml:space="preserve">files </w:t>
      </w:r>
      <w:r w:rsidRPr="005350E0">
        <w:rPr>
          <w:rFonts w:ascii="Times New Roman" w:hAnsi="Times New Roman"/>
        </w:rPr>
        <w:t xml:space="preserve">in </w:t>
      </w:r>
      <w:r w:rsidR="00603B28" w:rsidRPr="005350E0">
        <w:rPr>
          <w:rFonts w:ascii="Times New Roman" w:hAnsi="Times New Roman"/>
        </w:rPr>
        <w:t xml:space="preserve">a single </w:t>
      </w:r>
      <w:r w:rsidRPr="005350E0">
        <w:rPr>
          <w:rFonts w:ascii="Times New Roman" w:hAnsi="Times New Roman"/>
        </w:rPr>
        <w:t>ML_input_data_coordinates.csv file</w:t>
      </w:r>
      <w:r w:rsidR="00CA5835" w:rsidRPr="005350E0">
        <w:rPr>
          <w:rFonts w:ascii="Times New Roman" w:hAnsi="Times New Roman"/>
        </w:rPr>
        <w:t xml:space="preserve"> using a python program</w:t>
      </w:r>
    </w:p>
    <w:p w14:paraId="0E3E9DCA" w14:textId="6AE4A7B6" w:rsidR="00841F75" w:rsidRPr="005350E0" w:rsidRDefault="00841F75" w:rsidP="00A47A8C">
      <w:pPr>
        <w:rPr>
          <w:rFonts w:ascii="Times New Roman" w:hAnsi="Times New Roman"/>
        </w:rPr>
      </w:pPr>
      <w:r w:rsidRPr="005350E0">
        <w:rPr>
          <w:rFonts w:ascii="Times New Roman" w:hAnsi="Times New Roman"/>
        </w:rPr>
        <w:t xml:space="preserve">For NDVI and surface water data, using </w:t>
      </w:r>
      <w:proofErr w:type="gramStart"/>
      <w:r w:rsidRPr="005350E0">
        <w:rPr>
          <w:rFonts w:ascii="Times New Roman" w:hAnsi="Times New Roman"/>
        </w:rPr>
        <w:t>Terra::</w:t>
      </w:r>
      <w:proofErr w:type="gramEnd"/>
      <w:r w:rsidRPr="005350E0">
        <w:rPr>
          <w:rFonts w:ascii="Times New Roman" w:hAnsi="Times New Roman"/>
        </w:rPr>
        <w:t>crop(), the .</w:t>
      </w:r>
      <w:proofErr w:type="spellStart"/>
      <w:r w:rsidRPr="005350E0">
        <w:rPr>
          <w:rFonts w:ascii="Times New Roman" w:hAnsi="Times New Roman"/>
        </w:rPr>
        <w:t>geoTiff</w:t>
      </w:r>
      <w:proofErr w:type="spellEnd"/>
      <w:r w:rsidRPr="005350E0">
        <w:rPr>
          <w:rFonts w:ascii="Times New Roman" w:hAnsi="Times New Roman"/>
        </w:rPr>
        <w:t xml:space="preserve"> files are opened ,cropped and saved as individual raster .</w:t>
      </w:r>
      <w:proofErr w:type="spellStart"/>
      <w:r w:rsidRPr="005350E0">
        <w:rPr>
          <w:rFonts w:ascii="Times New Roman" w:hAnsi="Times New Roman"/>
        </w:rPr>
        <w:t>tif</w:t>
      </w:r>
      <w:proofErr w:type="spellEnd"/>
      <w:r w:rsidRPr="005350E0">
        <w:rPr>
          <w:rFonts w:ascii="Times New Roman" w:hAnsi="Times New Roman"/>
        </w:rPr>
        <w:t xml:space="preserve"> files in </w:t>
      </w:r>
      <w:proofErr w:type="spellStart"/>
      <w:r w:rsidRPr="005350E0">
        <w:rPr>
          <w:rFonts w:ascii="Times New Roman" w:hAnsi="Times New Roman"/>
        </w:rPr>
        <w:t>rasters</w:t>
      </w:r>
      <w:proofErr w:type="spellEnd"/>
      <w:r w:rsidRPr="005350E0">
        <w:rPr>
          <w:rFonts w:ascii="Times New Roman" w:hAnsi="Times New Roman"/>
        </w:rPr>
        <w:t xml:space="preserve"> folder. Also, the raster is converted to data frame and used to calculate mean values per city</w:t>
      </w:r>
      <w:r w:rsidR="00930505" w:rsidRPr="005350E0">
        <w:rPr>
          <w:rFonts w:ascii="Times New Roman" w:hAnsi="Times New Roman"/>
        </w:rPr>
        <w:t xml:space="preserve"> in R program</w:t>
      </w:r>
      <w:r w:rsidR="00996847" w:rsidRPr="005350E0">
        <w:rPr>
          <w:rFonts w:ascii="Times New Roman" w:hAnsi="Times New Roman"/>
        </w:rPr>
        <w:t>. Since the data for both NDVI and surface water is spread in multiple .</w:t>
      </w:r>
      <w:proofErr w:type="spellStart"/>
      <w:r w:rsidR="00996847" w:rsidRPr="005350E0">
        <w:rPr>
          <w:rFonts w:ascii="Times New Roman" w:hAnsi="Times New Roman"/>
        </w:rPr>
        <w:t>tif</w:t>
      </w:r>
      <w:proofErr w:type="spellEnd"/>
      <w:r w:rsidR="00996847" w:rsidRPr="005350E0">
        <w:rPr>
          <w:rFonts w:ascii="Times New Roman" w:hAnsi="Times New Roman"/>
        </w:rPr>
        <w:t xml:space="preserve"> files</w:t>
      </w:r>
      <w:r w:rsidR="00B47D8E" w:rsidRPr="005350E0">
        <w:rPr>
          <w:rFonts w:ascii="Times New Roman" w:hAnsi="Times New Roman"/>
        </w:rPr>
        <w:t xml:space="preserve">, </w:t>
      </w:r>
      <w:r w:rsidR="00D85517" w:rsidRPr="005350E0">
        <w:rPr>
          <w:rFonts w:ascii="Times New Roman" w:hAnsi="Times New Roman"/>
        </w:rPr>
        <w:t>for finding the tile/tiles containing city data, CSV files containing list of cities and their corresponding tile is accessed. For NDVI data, the csv file is ‘City_NDVI_files.csv’ where as for surface water data it is ‘City_surface.csv’</w:t>
      </w:r>
    </w:p>
    <w:p w14:paraId="2F3EEEDA" w14:textId="5C6D023C" w:rsidR="00841F75" w:rsidRPr="005350E0" w:rsidRDefault="00841F75" w:rsidP="00A47A8C">
      <w:pPr>
        <w:rPr>
          <w:rFonts w:ascii="Times New Roman" w:hAnsi="Times New Roman"/>
        </w:rPr>
      </w:pPr>
      <w:r w:rsidRPr="005350E0">
        <w:rPr>
          <w:rFonts w:ascii="Times New Roman" w:hAnsi="Times New Roman"/>
        </w:rPr>
        <w:t xml:space="preserve"> All </w:t>
      </w:r>
      <w:r w:rsidR="00E81BA2" w:rsidRPr="005350E0">
        <w:rPr>
          <w:rFonts w:ascii="Times New Roman" w:hAnsi="Times New Roman"/>
        </w:rPr>
        <w:t>NDVI and surface water</w:t>
      </w:r>
      <w:r w:rsidRPr="005350E0">
        <w:rPr>
          <w:rFonts w:ascii="Times New Roman" w:hAnsi="Times New Roman"/>
        </w:rPr>
        <w:t xml:space="preserve"> mean values are stored in </w:t>
      </w:r>
      <w:proofErr w:type="spellStart"/>
      <w:r w:rsidRPr="005350E0">
        <w:rPr>
          <w:rFonts w:ascii="Times New Roman" w:hAnsi="Times New Roman"/>
        </w:rPr>
        <w:t>Citywise</w:t>
      </w:r>
      <w:proofErr w:type="spellEnd"/>
      <w:r w:rsidRPr="005350E0">
        <w:rPr>
          <w:rFonts w:ascii="Times New Roman" w:hAnsi="Times New Roman"/>
        </w:rPr>
        <w:t xml:space="preserve"> Means</w:t>
      </w:r>
      <w:r w:rsidR="00E81BA2" w:rsidRPr="005350E0">
        <w:rPr>
          <w:rFonts w:ascii="Times New Roman" w:hAnsi="Times New Roman"/>
        </w:rPr>
        <w:t xml:space="preserve"> </w:t>
      </w:r>
      <w:proofErr w:type="gramStart"/>
      <w:r w:rsidR="00E81BA2" w:rsidRPr="005350E0">
        <w:rPr>
          <w:rFonts w:ascii="Times New Roman" w:hAnsi="Times New Roman"/>
        </w:rPr>
        <w:t>NDVI[</w:t>
      </w:r>
      <w:proofErr w:type="gramEnd"/>
      <w:r w:rsidR="00E81BA2" w:rsidRPr="005350E0">
        <w:rPr>
          <w:rFonts w:ascii="Times New Roman" w:hAnsi="Times New Roman"/>
        </w:rPr>
        <w:t>0-10]</w:t>
      </w:r>
      <w:r w:rsidRPr="005350E0">
        <w:rPr>
          <w:rFonts w:ascii="Times New Roman" w:hAnsi="Times New Roman"/>
        </w:rPr>
        <w:t xml:space="preserve">.csv </w:t>
      </w:r>
      <w:r w:rsidR="00E81BA2" w:rsidRPr="005350E0">
        <w:rPr>
          <w:rFonts w:ascii="Times New Roman" w:hAnsi="Times New Roman"/>
        </w:rPr>
        <w:t xml:space="preserve">, </w:t>
      </w:r>
      <w:proofErr w:type="spellStart"/>
      <w:r w:rsidR="00E81BA2" w:rsidRPr="005350E0">
        <w:rPr>
          <w:rFonts w:ascii="Times New Roman" w:hAnsi="Times New Roman"/>
        </w:rPr>
        <w:t>Citywise</w:t>
      </w:r>
      <w:proofErr w:type="spellEnd"/>
      <w:r w:rsidR="00E81BA2" w:rsidRPr="005350E0">
        <w:rPr>
          <w:rFonts w:ascii="Times New Roman" w:hAnsi="Times New Roman"/>
        </w:rPr>
        <w:t xml:space="preserve"> Means NDVI Surface water [0-10].csv  </w:t>
      </w:r>
      <w:r w:rsidRPr="005350E0">
        <w:rPr>
          <w:rFonts w:ascii="Times New Roman" w:hAnsi="Times New Roman"/>
        </w:rPr>
        <w:t>file</w:t>
      </w:r>
      <w:r w:rsidR="00E81BA2" w:rsidRPr="005350E0">
        <w:rPr>
          <w:rFonts w:ascii="Times New Roman" w:hAnsi="Times New Roman"/>
        </w:rPr>
        <w:t xml:space="preserve">, </w:t>
      </w:r>
      <w:r w:rsidRPr="005350E0">
        <w:rPr>
          <w:rFonts w:ascii="Times New Roman" w:hAnsi="Times New Roman"/>
        </w:rPr>
        <w:t xml:space="preserve"> and then later merged with </w:t>
      </w:r>
      <w:r w:rsidR="00B61AE6" w:rsidRPr="005350E0">
        <w:rPr>
          <w:rFonts w:ascii="Times New Roman" w:hAnsi="Times New Roman"/>
        </w:rPr>
        <w:t xml:space="preserve">UHI data </w:t>
      </w:r>
      <w:r w:rsidRPr="005350E0">
        <w:rPr>
          <w:rFonts w:ascii="Times New Roman" w:hAnsi="Times New Roman"/>
        </w:rPr>
        <w:t>files in ML_input_data_coordinates.csv file</w:t>
      </w:r>
      <w:r w:rsidR="00C06F29" w:rsidRPr="005350E0">
        <w:rPr>
          <w:rFonts w:ascii="Times New Roman" w:hAnsi="Times New Roman"/>
        </w:rPr>
        <w:t>, ML_input_data.csv</w:t>
      </w:r>
      <w:r w:rsidR="00CA5835" w:rsidRPr="005350E0">
        <w:rPr>
          <w:rFonts w:ascii="Times New Roman" w:hAnsi="Times New Roman"/>
        </w:rPr>
        <w:t xml:space="preserve"> using python program.</w:t>
      </w:r>
    </w:p>
    <w:p w14:paraId="6B2FCFEC" w14:textId="4735460F" w:rsidR="007C7A74" w:rsidRPr="005350E0" w:rsidRDefault="007C7A74" w:rsidP="00A47A8C">
      <w:pPr>
        <w:rPr>
          <w:rFonts w:ascii="Times New Roman" w:hAnsi="Times New Roman"/>
        </w:rPr>
      </w:pPr>
      <w:r w:rsidRPr="005350E0">
        <w:rPr>
          <w:rFonts w:ascii="Times New Roman" w:hAnsi="Times New Roman"/>
        </w:rPr>
        <w:t>Geographical coordinate information was extracted from shape file containing city data and this information was merged in ML_input_data_coordinates.csv</w:t>
      </w:r>
      <w:r w:rsidR="00C06F29" w:rsidRPr="005350E0">
        <w:rPr>
          <w:rFonts w:ascii="Times New Roman" w:hAnsi="Times New Roman"/>
        </w:rPr>
        <w:t>, ML_input_data.csv</w:t>
      </w:r>
      <w:r w:rsidRPr="005350E0">
        <w:rPr>
          <w:rFonts w:ascii="Times New Roman" w:hAnsi="Times New Roman"/>
        </w:rPr>
        <w:t xml:space="preserve"> file using python program </w:t>
      </w:r>
    </w:p>
    <w:p w14:paraId="3176FE93" w14:textId="7CD7A6BA" w:rsidR="00A47A8C" w:rsidRDefault="00A47A8C" w:rsidP="00A47A8C">
      <w:pPr>
        <w:rPr>
          <w:rFonts w:ascii="Times New Roman" w:hAnsi="Times New Roman"/>
          <w:i/>
          <w:iCs/>
          <w:strike/>
        </w:rPr>
      </w:pPr>
      <w:r w:rsidRPr="00114CBA">
        <w:rPr>
          <w:rFonts w:ascii="Times New Roman" w:hAnsi="Times New Roman"/>
          <w:i/>
          <w:iCs/>
          <w:strike/>
        </w:rPr>
        <w:t xml:space="preserve">Highest lowest values for </w:t>
      </w:r>
      <w:proofErr w:type="gramStart"/>
      <w:r w:rsidRPr="00114CBA">
        <w:rPr>
          <w:rFonts w:ascii="Times New Roman" w:hAnsi="Times New Roman"/>
          <w:i/>
          <w:iCs/>
          <w:strike/>
        </w:rPr>
        <w:t>all ,</w:t>
      </w:r>
      <w:proofErr w:type="gramEnd"/>
      <w:r w:rsidRPr="00114CBA">
        <w:rPr>
          <w:rFonts w:ascii="Times New Roman" w:hAnsi="Times New Roman"/>
          <w:i/>
          <w:iCs/>
          <w:strike/>
        </w:rPr>
        <w:t xml:space="preserve"> total number of records, total NA values, </w:t>
      </w:r>
      <w:proofErr w:type="spellStart"/>
      <w:r w:rsidRPr="00114CBA">
        <w:rPr>
          <w:rFonts w:ascii="Times New Roman" w:hAnsi="Times New Roman"/>
          <w:i/>
          <w:iCs/>
          <w:strike/>
        </w:rPr>
        <w:t>uom</w:t>
      </w:r>
      <w:proofErr w:type="spellEnd"/>
      <w:r w:rsidRPr="00114CBA">
        <w:rPr>
          <w:rFonts w:ascii="Times New Roman" w:hAnsi="Times New Roman"/>
          <w:i/>
          <w:iCs/>
          <w:strike/>
        </w:rPr>
        <w:t>, methods/processing, resolution</w:t>
      </w:r>
    </w:p>
    <w:p w14:paraId="2BD87D03" w14:textId="32B91551" w:rsidR="004533DD" w:rsidRPr="002E7863" w:rsidRDefault="002E7863" w:rsidP="002E7863">
      <w:pPr>
        <w:rPr>
          <w:rFonts w:ascii="Times New Roman" w:hAnsi="Times New Roman"/>
          <w:b/>
        </w:rPr>
      </w:pPr>
      <w:r w:rsidRPr="002E7863">
        <w:rPr>
          <w:rFonts w:ascii="Times New Roman" w:hAnsi="Times New Roman"/>
          <w:b/>
        </w:rPr>
        <w:t>Distribution of city shapes across world</w:t>
      </w:r>
    </w:p>
    <w:p w14:paraId="2B40B0E9" w14:textId="77777777" w:rsidR="004533DD" w:rsidRDefault="004533DD" w:rsidP="004533DD">
      <w:pPr>
        <w:ind w:firstLine="720"/>
        <w:rPr>
          <w:rFonts w:ascii="Times New Roman" w:hAnsi="Times New Roman"/>
        </w:rPr>
      </w:pPr>
      <w:r>
        <w:rPr>
          <w:rFonts w:ascii="Times New Roman" w:hAnsi="Times New Roman"/>
        </w:rPr>
        <w:t xml:space="preserve">World map is plotted using </w:t>
      </w:r>
      <w:proofErr w:type="spellStart"/>
      <w:r>
        <w:rPr>
          <w:rFonts w:ascii="Times New Roman" w:hAnsi="Times New Roman"/>
        </w:rPr>
        <w:t>ggplot</w:t>
      </w:r>
      <w:proofErr w:type="spellEnd"/>
      <w:r>
        <w:rPr>
          <w:rFonts w:ascii="Times New Roman" w:hAnsi="Times New Roman"/>
        </w:rPr>
        <w:t xml:space="preserve">, </w:t>
      </w:r>
      <w:proofErr w:type="spellStart"/>
      <w:r>
        <w:rPr>
          <w:rFonts w:ascii="Times New Roman" w:hAnsi="Times New Roman"/>
        </w:rPr>
        <w:t>geom_sf</w:t>
      </w:r>
      <w:proofErr w:type="spellEnd"/>
      <w:r>
        <w:rPr>
          <w:rFonts w:ascii="Times New Roman" w:hAnsi="Times New Roman"/>
        </w:rPr>
        <w:t xml:space="preserve"> (sf package) and distribution of around 6000 cities under study and their shapes is examined. </w:t>
      </w:r>
    </w:p>
    <w:p w14:paraId="6BCFA5CC" w14:textId="77777777" w:rsidR="004533DD" w:rsidRDefault="004533DD" w:rsidP="004533DD">
      <w:pPr>
        <w:ind w:firstLine="720"/>
        <w:rPr>
          <w:rFonts w:ascii="Times New Roman" w:hAnsi="Times New Roman"/>
        </w:rPr>
      </w:pPr>
      <w:r>
        <w:rPr>
          <w:rFonts w:ascii="Times New Roman" w:hAnsi="Times New Roman"/>
        </w:rPr>
        <w:t xml:space="preserve">Majority of cities are either pyramid (identified by yellow triangle) or hour glass (identified by red hourglass). Location of cities under study is represented as blue dots and are spread all over the world. </w:t>
      </w:r>
    </w:p>
    <w:p w14:paraId="18186412" w14:textId="77777777" w:rsidR="004533DD" w:rsidRDefault="004533DD" w:rsidP="004533DD">
      <w:pPr>
        <w:ind w:firstLine="720"/>
        <w:rPr>
          <w:rFonts w:ascii="Times New Roman" w:hAnsi="Times New Roman"/>
        </w:rPr>
      </w:pPr>
      <w:r>
        <w:rPr>
          <w:rFonts w:ascii="Times New Roman" w:hAnsi="Times New Roman"/>
        </w:rPr>
        <w:t xml:space="preserve">Diamond shaped cities identified by pink diamond shapes </w:t>
      </w:r>
    </w:p>
    <w:p w14:paraId="1ABCF372" w14:textId="430C30C9" w:rsidR="00E95828" w:rsidRPr="00434783" w:rsidRDefault="004533DD" w:rsidP="00434783">
      <w:pPr>
        <w:ind w:firstLine="720"/>
        <w:rPr>
          <w:rFonts w:ascii="Times New Roman" w:hAnsi="Times New Roman"/>
        </w:rPr>
      </w:pPr>
      <w:r>
        <w:rPr>
          <w:rFonts w:ascii="Times New Roman" w:hAnsi="Times New Roman"/>
        </w:rPr>
        <w:lastRenderedPageBreak/>
        <w:t>Cities of Inverted pyramid shape are found more closer to equator region</w:t>
      </w:r>
      <w:r w:rsidRPr="00BD439A">
        <w:rPr>
          <w:rFonts w:ascii="Times New Roman" w:hAnsi="Times New Roman"/>
          <w:noProof/>
        </w:rPr>
        <w:drawing>
          <wp:inline distT="0" distB="0" distL="0" distR="0" wp14:anchorId="0416C0B0" wp14:editId="77EAD8BB">
            <wp:extent cx="5731510" cy="3097530"/>
            <wp:effectExtent l="0" t="0" r="2540" b="7620"/>
            <wp:docPr id="318621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21502" name=""/>
                    <pic:cNvPicPr/>
                  </pic:nvPicPr>
                  <pic:blipFill>
                    <a:blip r:embed="rId22"/>
                    <a:stretch>
                      <a:fillRect/>
                    </a:stretch>
                  </pic:blipFill>
                  <pic:spPr>
                    <a:xfrm>
                      <a:off x="0" y="0"/>
                      <a:ext cx="5731510" cy="3097530"/>
                    </a:xfrm>
                    <a:prstGeom prst="rect">
                      <a:avLst/>
                    </a:prstGeom>
                  </pic:spPr>
                </pic:pic>
              </a:graphicData>
            </a:graphic>
          </wp:inline>
        </w:drawing>
      </w:r>
    </w:p>
    <w:p w14:paraId="514DAC51" w14:textId="77777777" w:rsidR="004533DD" w:rsidRPr="00114CBA" w:rsidRDefault="004533DD" w:rsidP="00A47A8C">
      <w:pPr>
        <w:rPr>
          <w:rFonts w:ascii="Times New Roman" w:hAnsi="Times New Roman"/>
          <w:i/>
          <w:iCs/>
          <w:strike/>
        </w:rPr>
      </w:pPr>
    </w:p>
    <w:p w14:paraId="05E360A7" w14:textId="0DB88918" w:rsidR="00A47A8C" w:rsidRPr="005350E0" w:rsidRDefault="00A47A8C" w:rsidP="00A47A8C">
      <w:pPr>
        <w:rPr>
          <w:rFonts w:ascii="Times New Roman" w:hAnsi="Times New Roman"/>
        </w:rPr>
      </w:pPr>
      <w:r w:rsidRPr="005350E0">
        <w:rPr>
          <w:rFonts w:ascii="Times New Roman" w:hAnsi="Times New Roman"/>
        </w:rPr>
        <w:t>In 4 categories of city shapes, value comparison from box plot</w:t>
      </w:r>
    </w:p>
    <w:p w14:paraId="3BC8C626" w14:textId="3D206126" w:rsidR="00C06F29" w:rsidRPr="005350E0" w:rsidRDefault="00C06F29" w:rsidP="00A47A8C">
      <w:pPr>
        <w:rPr>
          <w:rFonts w:ascii="Times New Roman" w:hAnsi="Times New Roman"/>
        </w:rPr>
      </w:pPr>
      <w:r w:rsidRPr="005350E0">
        <w:rPr>
          <w:rFonts w:ascii="Times New Roman" w:hAnsi="Times New Roman"/>
        </w:rPr>
        <w:t xml:space="preserve">Boxplots </w:t>
      </w:r>
      <w:r w:rsidR="007F4ADA" w:rsidRPr="005350E0">
        <w:rPr>
          <w:rFonts w:ascii="Times New Roman" w:hAnsi="Times New Roman"/>
        </w:rPr>
        <w:t>a</w:t>
      </w:r>
      <w:r w:rsidRPr="005350E0">
        <w:rPr>
          <w:rFonts w:ascii="Times New Roman" w:hAnsi="Times New Roman"/>
        </w:rPr>
        <w:t xml:space="preserve">re plotted using </w:t>
      </w:r>
      <w:proofErr w:type="spellStart"/>
      <w:r w:rsidRPr="005350E0">
        <w:rPr>
          <w:rFonts w:ascii="Times New Roman" w:hAnsi="Times New Roman"/>
        </w:rPr>
        <w:t>ggplot</w:t>
      </w:r>
      <w:proofErr w:type="spellEnd"/>
      <w:r w:rsidR="007F4ADA" w:rsidRPr="005350E0">
        <w:rPr>
          <w:rFonts w:ascii="Times New Roman" w:hAnsi="Times New Roman"/>
        </w:rPr>
        <w:t xml:space="preserve"> and </w:t>
      </w:r>
      <w:proofErr w:type="spellStart"/>
      <w:r w:rsidR="007F4ADA" w:rsidRPr="005350E0">
        <w:rPr>
          <w:rFonts w:ascii="Times New Roman" w:hAnsi="Times New Roman"/>
        </w:rPr>
        <w:t>facetwrap</w:t>
      </w:r>
      <w:proofErr w:type="spellEnd"/>
      <w:r w:rsidRPr="005350E0">
        <w:rPr>
          <w:rFonts w:ascii="Times New Roman" w:hAnsi="Times New Roman"/>
        </w:rPr>
        <w:t xml:space="preserve"> with ML_input_data_coordinates.csv</w:t>
      </w:r>
      <w:r w:rsidR="007F4ADA" w:rsidRPr="005350E0">
        <w:rPr>
          <w:rFonts w:ascii="Times New Roman" w:hAnsi="Times New Roman"/>
        </w:rPr>
        <w:t xml:space="preserve"> to examine va</w:t>
      </w:r>
      <w:r w:rsidR="004D60BE" w:rsidRPr="005350E0">
        <w:rPr>
          <w:rFonts w:ascii="Times New Roman" w:hAnsi="Times New Roman"/>
        </w:rPr>
        <w:t>l</w:t>
      </w:r>
      <w:r w:rsidR="007F4ADA" w:rsidRPr="005350E0">
        <w:rPr>
          <w:rFonts w:ascii="Times New Roman" w:hAnsi="Times New Roman"/>
        </w:rPr>
        <w:t>ue distribution of various variables</w:t>
      </w:r>
      <w:r w:rsidR="004D60BE" w:rsidRPr="005350E0">
        <w:rPr>
          <w:rFonts w:ascii="Times New Roman" w:hAnsi="Times New Roman"/>
        </w:rPr>
        <w:t xml:space="preserve"> in an R program</w:t>
      </w:r>
    </w:p>
    <w:p w14:paraId="3E08DCDD" w14:textId="518EA252" w:rsidR="00B351FA" w:rsidRPr="005350E0" w:rsidRDefault="00A47A8C" w:rsidP="00A47A8C">
      <w:pPr>
        <w:rPr>
          <w:rFonts w:ascii="Times New Roman" w:hAnsi="Times New Roman"/>
        </w:rPr>
      </w:pPr>
      <w:r w:rsidRPr="005350E0">
        <w:rPr>
          <w:rFonts w:ascii="Times New Roman" w:hAnsi="Times New Roman"/>
        </w:rPr>
        <w:t>The below figure shows distribution of various variable values viz. UHI, NDVI, Surface water across 6 different city shape categories</w:t>
      </w:r>
      <w:r w:rsidR="004533DD">
        <w:rPr>
          <w:rFonts w:ascii="Times New Roman" w:hAnsi="Times New Roman"/>
        </w:rPr>
        <w:t xml:space="preserve"> (considering categories ‘NA’ and ‘Unknown’)</w:t>
      </w:r>
    </w:p>
    <w:p w14:paraId="57621673" w14:textId="6A1468DC" w:rsidR="00A47A8C" w:rsidRPr="005350E0" w:rsidRDefault="00B351FA" w:rsidP="00A47A8C">
      <w:pPr>
        <w:rPr>
          <w:rFonts w:ascii="Times New Roman" w:hAnsi="Times New Roman"/>
        </w:rPr>
      </w:pPr>
      <w:r w:rsidRPr="005350E0">
        <w:rPr>
          <w:rFonts w:ascii="Times New Roman" w:hAnsi="Times New Roman"/>
        </w:rPr>
        <w:t>UHI values are highest in hourglass city shapes followed by Pyramid shapes. Diamond city shapes have the lowest UHI values but the outliers in pyramid shapes are lowest for daytime and both day and night whereas hourglass has lowest outlier values for nighttime. Drop in nighttime UHI values is significant in Pyramid shape cities.</w:t>
      </w:r>
    </w:p>
    <w:p w14:paraId="4CBB8BB8" w14:textId="1BDBFD6E" w:rsidR="00C06F29" w:rsidRPr="005350E0" w:rsidRDefault="00C06F29" w:rsidP="00A47A8C">
      <w:pPr>
        <w:rPr>
          <w:rFonts w:ascii="Times New Roman" w:hAnsi="Times New Roman"/>
        </w:rPr>
      </w:pPr>
      <w:r w:rsidRPr="005350E0">
        <w:rPr>
          <w:rFonts w:ascii="Times New Roman" w:hAnsi="Times New Roman"/>
        </w:rPr>
        <w:t>NDVI values are highest in pyramid shapes whereas Inverse pyramid shape has lowest median NDVI value among 4 shapes</w:t>
      </w:r>
    </w:p>
    <w:p w14:paraId="38490BBB" w14:textId="7DC7E852" w:rsidR="00A47A8C" w:rsidRPr="005350E0" w:rsidRDefault="00C06F29" w:rsidP="00A47A8C">
      <w:pPr>
        <w:rPr>
          <w:rFonts w:ascii="Times New Roman" w:hAnsi="Times New Roman"/>
        </w:rPr>
      </w:pPr>
      <w:r w:rsidRPr="005350E0">
        <w:rPr>
          <w:rFonts w:ascii="Times New Roman" w:hAnsi="Times New Roman"/>
        </w:rPr>
        <w:t>Surface water median values are highest in pyramid shapes whereas Inverse pyramid shape has lowest median surface water value among 4 shapes</w:t>
      </w:r>
    </w:p>
    <w:p w14:paraId="6F025423" w14:textId="48B9B3F1" w:rsidR="001F0CDB" w:rsidRDefault="00264D2E">
      <w:pPr>
        <w:ind w:firstLine="720"/>
        <w:rPr>
          <w:rFonts w:ascii="Times New Roman" w:hAnsi="Times New Roman"/>
        </w:rPr>
      </w:pPr>
      <w:r w:rsidRPr="005350E0">
        <w:rPr>
          <w:rFonts w:ascii="Times New Roman" w:hAnsi="Times New Roman"/>
          <w:noProof/>
        </w:rPr>
        <w:lastRenderedPageBreak/>
        <w:drawing>
          <wp:inline distT="0" distB="0" distL="0" distR="0" wp14:anchorId="17390EA7" wp14:editId="660A16A6">
            <wp:extent cx="5731510" cy="3511550"/>
            <wp:effectExtent l="0" t="0" r="2540" b="0"/>
            <wp:docPr id="82440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00948" name=""/>
                    <pic:cNvPicPr/>
                  </pic:nvPicPr>
                  <pic:blipFill>
                    <a:blip r:embed="rId23"/>
                    <a:stretch>
                      <a:fillRect/>
                    </a:stretch>
                  </pic:blipFill>
                  <pic:spPr>
                    <a:xfrm>
                      <a:off x="0" y="0"/>
                      <a:ext cx="5731510" cy="3511550"/>
                    </a:xfrm>
                    <a:prstGeom prst="rect">
                      <a:avLst/>
                    </a:prstGeom>
                  </pic:spPr>
                </pic:pic>
              </a:graphicData>
            </a:graphic>
          </wp:inline>
        </w:drawing>
      </w:r>
    </w:p>
    <w:p w14:paraId="34F45E6F" w14:textId="77777777" w:rsidR="00B035D6" w:rsidRDefault="00B035D6">
      <w:pPr>
        <w:ind w:firstLine="720"/>
        <w:rPr>
          <w:rFonts w:ascii="Times New Roman" w:hAnsi="Times New Roman"/>
        </w:rPr>
      </w:pPr>
    </w:p>
    <w:p w14:paraId="7E45FC74" w14:textId="2E8734C5" w:rsidR="00B035D6" w:rsidRDefault="00B035D6" w:rsidP="005E2755">
      <w:pPr>
        <w:rPr>
          <w:rFonts w:ascii="Times New Roman" w:hAnsi="Times New Roman"/>
        </w:rPr>
      </w:pPr>
      <w:r>
        <w:rPr>
          <w:rFonts w:ascii="Times New Roman" w:hAnsi="Times New Roman"/>
        </w:rPr>
        <w:t>Log transformed values</w:t>
      </w:r>
      <w:r w:rsidR="00CC5154">
        <w:rPr>
          <w:rFonts w:ascii="Times New Roman" w:hAnsi="Times New Roman"/>
          <w:noProof/>
        </w:rPr>
        <w:drawing>
          <wp:inline distT="0" distB="0" distL="0" distR="0" wp14:anchorId="1A9C222C" wp14:editId="1A7F54E2">
            <wp:extent cx="5731510" cy="3541395"/>
            <wp:effectExtent l="0" t="0" r="2540" b="1905"/>
            <wp:docPr id="8679233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23387" name="Picture 86792338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541395"/>
                    </a:xfrm>
                    <a:prstGeom prst="rect">
                      <a:avLst/>
                    </a:prstGeom>
                  </pic:spPr>
                </pic:pic>
              </a:graphicData>
            </a:graphic>
          </wp:inline>
        </w:drawing>
      </w:r>
    </w:p>
    <w:p w14:paraId="57F325F0" w14:textId="77777777" w:rsidR="00434783" w:rsidRDefault="00434783" w:rsidP="00434783">
      <w:pPr>
        <w:rPr>
          <w:rFonts w:ascii="Times New Roman" w:hAnsi="Times New Roman"/>
        </w:rPr>
      </w:pPr>
      <w:bookmarkStart w:id="5" w:name="_Hlk184888009"/>
      <w:r>
        <w:rPr>
          <w:rFonts w:ascii="Times New Roman" w:hAnsi="Times New Roman"/>
        </w:rPr>
        <w:t>Violin plots for Log transformed values</w:t>
      </w:r>
    </w:p>
    <w:bookmarkEnd w:id="5"/>
    <w:p w14:paraId="2603501D" w14:textId="77777777" w:rsidR="00434783" w:rsidRDefault="00434783" w:rsidP="00434783">
      <w:pPr>
        <w:keepNext/>
      </w:pPr>
      <w:r>
        <w:rPr>
          <w:rFonts w:ascii="Times New Roman" w:hAnsi="Times New Roman"/>
          <w:noProof/>
        </w:rPr>
        <w:lastRenderedPageBreak/>
        <w:drawing>
          <wp:inline distT="0" distB="0" distL="0" distR="0" wp14:anchorId="781152D0" wp14:editId="4BA2E3DB">
            <wp:extent cx="5731510" cy="3541395"/>
            <wp:effectExtent l="0" t="0" r="2540" b="1905"/>
            <wp:docPr id="84087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73391" name="Picture 84087339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541395"/>
                    </a:xfrm>
                    <a:prstGeom prst="rect">
                      <a:avLst/>
                    </a:prstGeom>
                  </pic:spPr>
                </pic:pic>
              </a:graphicData>
            </a:graphic>
          </wp:inline>
        </w:drawing>
      </w:r>
    </w:p>
    <w:p w14:paraId="68253FE6" w14:textId="164B4F31" w:rsidR="00434783" w:rsidRDefault="00434783" w:rsidP="00434783">
      <w:pPr>
        <w:pStyle w:val="Caption"/>
        <w:rPr>
          <w:b/>
          <w:i w:val="0"/>
          <w:color w:val="000000" w:themeColor="text1"/>
          <w:sz w:val="22"/>
        </w:rPr>
      </w:pPr>
      <w:r w:rsidRPr="00E95828">
        <w:rPr>
          <w:b/>
          <w:i w:val="0"/>
          <w:color w:val="000000" w:themeColor="text1"/>
          <w:sz w:val="22"/>
        </w:rPr>
        <w:t xml:space="preserve">Figure </w:t>
      </w:r>
      <w:r w:rsidRPr="00E95828">
        <w:rPr>
          <w:b/>
          <w:i w:val="0"/>
          <w:color w:val="000000" w:themeColor="text1"/>
          <w:sz w:val="22"/>
        </w:rPr>
        <w:fldChar w:fldCharType="begin"/>
      </w:r>
      <w:r w:rsidRPr="00E95828">
        <w:rPr>
          <w:b/>
          <w:i w:val="0"/>
          <w:color w:val="000000" w:themeColor="text1"/>
          <w:sz w:val="22"/>
        </w:rPr>
        <w:instrText xml:space="preserve"> SEQ Figure \* ARABIC </w:instrText>
      </w:r>
      <w:r w:rsidRPr="00E95828">
        <w:rPr>
          <w:b/>
          <w:i w:val="0"/>
          <w:color w:val="000000" w:themeColor="text1"/>
          <w:sz w:val="22"/>
        </w:rPr>
        <w:fldChar w:fldCharType="separate"/>
      </w:r>
      <w:r>
        <w:rPr>
          <w:b/>
          <w:i w:val="0"/>
          <w:noProof/>
          <w:color w:val="000000" w:themeColor="text1"/>
          <w:sz w:val="22"/>
        </w:rPr>
        <w:t>3</w:t>
      </w:r>
      <w:r w:rsidRPr="00E95828">
        <w:rPr>
          <w:b/>
          <w:i w:val="0"/>
          <w:color w:val="000000" w:themeColor="text1"/>
          <w:sz w:val="22"/>
        </w:rPr>
        <w:fldChar w:fldCharType="end"/>
      </w:r>
      <w:r w:rsidRPr="00E95828">
        <w:rPr>
          <w:b/>
          <w:i w:val="0"/>
          <w:color w:val="000000" w:themeColor="text1"/>
          <w:sz w:val="22"/>
        </w:rPr>
        <w:t xml:space="preserve"> Violin plots for Log transformed values</w:t>
      </w:r>
    </w:p>
    <w:p w14:paraId="60B9EE2D" w14:textId="77777777" w:rsidR="00434783" w:rsidRDefault="00434783" w:rsidP="005E2755">
      <w:pPr>
        <w:rPr>
          <w:rFonts w:ascii="Times New Roman" w:hAnsi="Times New Roman"/>
        </w:rPr>
      </w:pPr>
    </w:p>
    <w:p w14:paraId="4A8664F6" w14:textId="1D4817BE" w:rsidR="00B035D6" w:rsidRDefault="0035131E">
      <w:pPr>
        <w:ind w:firstLine="720"/>
        <w:rPr>
          <w:rFonts w:ascii="Times New Roman" w:hAnsi="Times New Roman"/>
        </w:rPr>
      </w:pPr>
      <w:r>
        <w:rPr>
          <w:rFonts w:ascii="Times New Roman" w:hAnsi="Times New Roman"/>
        </w:rPr>
        <w:t>Anova plot</w:t>
      </w:r>
      <w:r w:rsidR="005E230D">
        <w:rPr>
          <w:rFonts w:ascii="Times New Roman" w:hAnsi="Times New Roman"/>
        </w:rPr>
        <w:t xml:space="preserve"> for city shape</w:t>
      </w:r>
      <w:r>
        <w:rPr>
          <w:rFonts w:ascii="Times New Roman" w:hAnsi="Times New Roman"/>
        </w:rP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76"/>
        <w:gridCol w:w="3050"/>
      </w:tblGrid>
      <w:tr w:rsidR="00773C21" w14:paraId="46C39BB8" w14:textId="77777777" w:rsidTr="004533DD">
        <w:trPr>
          <w:trHeight w:val="3299"/>
        </w:trPr>
        <w:tc>
          <w:tcPr>
            <w:tcW w:w="5949" w:type="dxa"/>
          </w:tcPr>
          <w:p w14:paraId="5DE40F1D" w14:textId="13CE3A5D" w:rsidR="00773C21" w:rsidRDefault="00773C21">
            <w:pPr>
              <w:rPr>
                <w:rFonts w:ascii="Times New Roman" w:hAnsi="Times New Roman"/>
              </w:rPr>
            </w:pPr>
            <w:r>
              <w:rPr>
                <w:rFonts w:ascii="Times New Roman" w:hAnsi="Times New Roman"/>
                <w:noProof/>
              </w:rPr>
              <w:drawing>
                <wp:inline distT="0" distB="0" distL="0" distR="0" wp14:anchorId="69A1B482" wp14:editId="45794AF0">
                  <wp:extent cx="3651250" cy="2256041"/>
                  <wp:effectExtent l="0" t="0" r="6350" b="0"/>
                  <wp:docPr id="1898200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00389" name="Picture 1898200389"/>
                          <pic:cNvPicPr/>
                        </pic:nvPicPr>
                        <pic:blipFill>
                          <a:blip r:embed="rId26" cstate="print">
                            <a:extLst>
                              <a:ext uri="{BEBA8EAE-BF5A-486C-A8C5-ECC9F3942E4B}">
                                <a14:imgProps xmlns:a14="http://schemas.microsoft.com/office/drawing/2010/main">
                                  <a14:imgLayer r:embed="rId27">
                                    <a14:imgEffect>
                                      <a14:sharpenSoften amount="100000"/>
                                    </a14:imgEffect>
                                  </a14:imgLayer>
                                </a14:imgProps>
                              </a:ext>
                              <a:ext uri="{28A0092B-C50C-407E-A947-70E740481C1C}">
                                <a14:useLocalDpi xmlns:a14="http://schemas.microsoft.com/office/drawing/2010/main" val="0"/>
                              </a:ext>
                            </a:extLst>
                          </a:blip>
                          <a:stretch>
                            <a:fillRect/>
                          </a:stretch>
                        </pic:blipFill>
                        <pic:spPr>
                          <a:xfrm>
                            <a:off x="0" y="0"/>
                            <a:ext cx="3682326" cy="2275242"/>
                          </a:xfrm>
                          <a:prstGeom prst="rect">
                            <a:avLst/>
                          </a:prstGeom>
                        </pic:spPr>
                      </pic:pic>
                    </a:graphicData>
                  </a:graphic>
                </wp:inline>
              </w:drawing>
            </w:r>
          </w:p>
        </w:tc>
        <w:tc>
          <w:tcPr>
            <w:tcW w:w="3067" w:type="dxa"/>
          </w:tcPr>
          <w:p w14:paraId="1124AB12" w14:textId="39FFC4DC" w:rsidR="00773C21" w:rsidRDefault="00773C21">
            <w:pPr>
              <w:rPr>
                <w:rFonts w:ascii="Times New Roman" w:hAnsi="Times New Roman"/>
              </w:rPr>
            </w:pPr>
            <w:r>
              <w:rPr>
                <w:rFonts w:ascii="Times New Roman" w:hAnsi="Times New Roman"/>
              </w:rPr>
              <w:t>Anova plot of UHI both day and night mean values against City shape provides an insight into distribution of UHI day and night mean values among three major city shapes. Most of the cities with Inverse pyramid shape records got deleted because of NA UHI mean values. UHI values are spread across different ranges indicating correlation among them.</w:t>
            </w:r>
          </w:p>
        </w:tc>
      </w:tr>
    </w:tbl>
    <w:p w14:paraId="75A7E5DE" w14:textId="6B576BC4" w:rsidR="0035131E" w:rsidRDefault="0035131E" w:rsidP="004533DD">
      <w:pPr>
        <w:rPr>
          <w:rFonts w:ascii="Times New Roman" w:hAnsi="Times New Roman"/>
        </w:rPr>
      </w:pPr>
    </w:p>
    <w:p w14:paraId="4762C1DE" w14:textId="60A7683A" w:rsidR="001F0CDB" w:rsidRDefault="00000000">
      <w:pPr>
        <w:ind w:firstLine="720"/>
        <w:rPr>
          <w:rFonts w:ascii="Times New Roman" w:hAnsi="Times New Roman"/>
        </w:rPr>
      </w:pPr>
      <w:proofErr w:type="spellStart"/>
      <w:r w:rsidRPr="005350E0">
        <w:rPr>
          <w:rFonts w:ascii="Times New Roman" w:hAnsi="Times New Roman"/>
        </w:rPr>
        <w:t>Pairplot</w:t>
      </w:r>
      <w:proofErr w:type="spellEnd"/>
      <w:r w:rsidRPr="005350E0">
        <w:rPr>
          <w:rFonts w:ascii="Times New Roman" w:hAnsi="Times New Roman"/>
        </w:rPr>
        <w:t xml:space="preserve"> of all variables</w:t>
      </w:r>
      <w:r w:rsidR="00C03EC6">
        <w:rPr>
          <w:rFonts w:ascii="Times New Roman" w:hAnsi="Times New Roman"/>
        </w:rPr>
        <w:t xml:space="preserve"> using </w:t>
      </w:r>
      <w:proofErr w:type="spellStart"/>
      <w:proofErr w:type="gramStart"/>
      <w:r w:rsidR="007B5959">
        <w:rPr>
          <w:rFonts w:ascii="Times New Roman" w:hAnsi="Times New Roman"/>
        </w:rPr>
        <w:t>gg</w:t>
      </w:r>
      <w:r w:rsidR="00C03EC6">
        <w:rPr>
          <w:rFonts w:ascii="Times New Roman" w:hAnsi="Times New Roman"/>
        </w:rPr>
        <w:t>pairs</w:t>
      </w:r>
      <w:proofErr w:type="spellEnd"/>
      <w:r w:rsidR="00C03EC6">
        <w:rPr>
          <w:rFonts w:ascii="Times New Roman" w:hAnsi="Times New Roman"/>
        </w:rPr>
        <w:t>(</w:t>
      </w:r>
      <w:proofErr w:type="gramEnd"/>
      <w:r w:rsidR="00C03EC6">
        <w:rPr>
          <w:rFonts w:ascii="Times New Roman" w:hAnsi="Times New Roman"/>
        </w:rPr>
        <w:t>)</w:t>
      </w:r>
      <w:r w:rsidRPr="005350E0">
        <w:rPr>
          <w:rFonts w:ascii="Times New Roman" w:hAnsi="Times New Roman"/>
        </w:rPr>
        <w:t>- observations</w:t>
      </w:r>
      <w:r w:rsidR="004707D2">
        <w:rPr>
          <w:rFonts w:ascii="Times New Roman" w:hAnsi="Times New Roman"/>
        </w:rPr>
        <w:t xml:space="preserve"> – city shapes are converted to numerical values</w:t>
      </w:r>
    </w:p>
    <w:p w14:paraId="3F7B8ABB" w14:textId="77777777" w:rsidR="00FA7E13" w:rsidRDefault="00FA7E13" w:rsidP="00FA7E13">
      <w:pPr>
        <w:keepNext/>
      </w:pPr>
      <w:r>
        <w:rPr>
          <w:rFonts w:ascii="Times New Roman" w:hAnsi="Times New Roman"/>
          <w:b/>
          <w:bCs/>
          <w:noProof/>
        </w:rPr>
        <w:lastRenderedPageBreak/>
        <w:drawing>
          <wp:inline distT="0" distB="0" distL="0" distR="0" wp14:anchorId="09AEE0C2" wp14:editId="14F11998">
            <wp:extent cx="5731510" cy="3541395"/>
            <wp:effectExtent l="0" t="0" r="2540" b="1905"/>
            <wp:docPr id="920281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81292" name="Picture 92028129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541395"/>
                    </a:xfrm>
                    <a:prstGeom prst="rect">
                      <a:avLst/>
                    </a:prstGeom>
                  </pic:spPr>
                </pic:pic>
              </a:graphicData>
            </a:graphic>
          </wp:inline>
        </w:drawing>
      </w:r>
    </w:p>
    <w:p w14:paraId="0185EBAC" w14:textId="3CC9141A" w:rsidR="00FA7E13" w:rsidRPr="00741497" w:rsidRDefault="00FA7E13" w:rsidP="00741497">
      <w:pPr>
        <w:pStyle w:val="Caption"/>
        <w:tabs>
          <w:tab w:val="left" w:pos="5960"/>
        </w:tabs>
        <w:rPr>
          <w:rFonts w:ascii="Times New Roman" w:hAnsi="Times New Roman" w:cs="Times New Roman"/>
          <w:b/>
          <w:bCs/>
          <w:i w:val="0"/>
          <w:iCs w:val="0"/>
          <w:color w:val="auto"/>
          <w:sz w:val="20"/>
          <w:szCs w:val="20"/>
        </w:rPr>
      </w:pPr>
      <w:r w:rsidRPr="00741497">
        <w:rPr>
          <w:rFonts w:ascii="Times New Roman" w:hAnsi="Times New Roman" w:cs="Times New Roman"/>
          <w:b/>
          <w:bCs/>
          <w:i w:val="0"/>
          <w:iCs w:val="0"/>
          <w:color w:val="auto"/>
          <w:sz w:val="20"/>
          <w:szCs w:val="20"/>
        </w:rPr>
        <w:t xml:space="preserve">Figure </w:t>
      </w:r>
      <w:r w:rsidRPr="00741497">
        <w:rPr>
          <w:rFonts w:ascii="Times New Roman" w:hAnsi="Times New Roman" w:cs="Times New Roman"/>
          <w:b/>
          <w:bCs/>
          <w:i w:val="0"/>
          <w:iCs w:val="0"/>
          <w:color w:val="auto"/>
          <w:sz w:val="20"/>
          <w:szCs w:val="20"/>
        </w:rPr>
        <w:fldChar w:fldCharType="begin"/>
      </w:r>
      <w:r w:rsidRPr="00741497">
        <w:rPr>
          <w:rFonts w:ascii="Times New Roman" w:hAnsi="Times New Roman" w:cs="Times New Roman"/>
          <w:b/>
          <w:bCs/>
          <w:i w:val="0"/>
          <w:iCs w:val="0"/>
          <w:color w:val="auto"/>
          <w:sz w:val="20"/>
          <w:szCs w:val="20"/>
        </w:rPr>
        <w:instrText xml:space="preserve"> SEQ Figure \* ARABIC </w:instrText>
      </w:r>
      <w:r w:rsidRPr="00741497">
        <w:rPr>
          <w:rFonts w:ascii="Times New Roman" w:hAnsi="Times New Roman" w:cs="Times New Roman"/>
          <w:b/>
          <w:bCs/>
          <w:i w:val="0"/>
          <w:iCs w:val="0"/>
          <w:color w:val="auto"/>
          <w:sz w:val="20"/>
          <w:szCs w:val="20"/>
        </w:rPr>
        <w:fldChar w:fldCharType="separate"/>
      </w:r>
      <w:r w:rsidRPr="00741497">
        <w:rPr>
          <w:rFonts w:ascii="Times New Roman" w:hAnsi="Times New Roman" w:cs="Times New Roman"/>
          <w:b/>
          <w:bCs/>
          <w:i w:val="0"/>
          <w:iCs w:val="0"/>
          <w:noProof/>
          <w:color w:val="auto"/>
          <w:sz w:val="20"/>
          <w:szCs w:val="20"/>
        </w:rPr>
        <w:t>4</w:t>
      </w:r>
      <w:r w:rsidRPr="00741497">
        <w:rPr>
          <w:rFonts w:ascii="Times New Roman" w:hAnsi="Times New Roman" w:cs="Times New Roman"/>
          <w:b/>
          <w:bCs/>
          <w:i w:val="0"/>
          <w:iCs w:val="0"/>
          <w:color w:val="auto"/>
          <w:sz w:val="20"/>
          <w:szCs w:val="20"/>
        </w:rPr>
        <w:fldChar w:fldCharType="end"/>
      </w:r>
      <w:r w:rsidR="00741497" w:rsidRPr="00741497">
        <w:rPr>
          <w:rFonts w:ascii="Times New Roman" w:hAnsi="Times New Roman" w:cs="Times New Roman"/>
          <w:b/>
          <w:bCs/>
          <w:i w:val="0"/>
          <w:iCs w:val="0"/>
          <w:color w:val="auto"/>
          <w:sz w:val="20"/>
          <w:szCs w:val="20"/>
        </w:rPr>
        <w:t xml:space="preserve"> </w:t>
      </w:r>
      <w:r w:rsidRPr="00741497">
        <w:rPr>
          <w:rFonts w:ascii="Times New Roman" w:hAnsi="Times New Roman" w:cs="Times New Roman"/>
          <w:b/>
          <w:bCs/>
          <w:i w:val="0"/>
          <w:iCs w:val="0"/>
          <w:color w:val="auto"/>
          <w:sz w:val="20"/>
          <w:szCs w:val="20"/>
        </w:rPr>
        <w:t xml:space="preserve">Correlogram </w:t>
      </w:r>
      <w:r w:rsidR="00741497" w:rsidRPr="00741497">
        <w:rPr>
          <w:rFonts w:ascii="Times New Roman" w:hAnsi="Times New Roman" w:cs="Times New Roman"/>
          <w:b/>
          <w:bCs/>
          <w:i w:val="0"/>
          <w:iCs w:val="0"/>
          <w:color w:val="auto"/>
          <w:sz w:val="20"/>
          <w:szCs w:val="20"/>
        </w:rPr>
        <w:t>d</w:t>
      </w:r>
      <w:r w:rsidRPr="00741497">
        <w:rPr>
          <w:rFonts w:ascii="Times New Roman" w:hAnsi="Times New Roman" w:cs="Times New Roman"/>
          <w:b/>
          <w:bCs/>
          <w:i w:val="0"/>
          <w:iCs w:val="0"/>
          <w:color w:val="auto"/>
          <w:sz w:val="20"/>
          <w:szCs w:val="20"/>
        </w:rPr>
        <w:t>isplaying relationship among variables</w:t>
      </w:r>
      <w:r w:rsidR="00741497">
        <w:rPr>
          <w:rFonts w:ascii="Times New Roman" w:hAnsi="Times New Roman" w:cs="Times New Roman"/>
          <w:b/>
          <w:bCs/>
          <w:i w:val="0"/>
          <w:iCs w:val="0"/>
          <w:color w:val="auto"/>
          <w:sz w:val="20"/>
          <w:szCs w:val="20"/>
        </w:rPr>
        <w:tab/>
      </w:r>
    </w:p>
    <w:p w14:paraId="0E651D5D" w14:textId="77777777" w:rsidR="000E70AE" w:rsidRPr="005350E0" w:rsidRDefault="000E70AE" w:rsidP="00F05A6A">
      <w:pPr>
        <w:rPr>
          <w:rFonts w:ascii="Times New Roman" w:hAnsi="Times New Roman"/>
        </w:rPr>
      </w:pPr>
    </w:p>
    <w:p w14:paraId="48C52BC9" w14:textId="67B967EE" w:rsidR="001F0CDB" w:rsidRPr="005350E0" w:rsidRDefault="00000000">
      <w:pPr>
        <w:rPr>
          <w:rFonts w:ascii="Times New Roman" w:hAnsi="Times New Roman"/>
          <w:b/>
          <w:bCs/>
        </w:rPr>
      </w:pPr>
      <w:r w:rsidRPr="005350E0">
        <w:rPr>
          <w:rFonts w:ascii="Times New Roman" w:hAnsi="Times New Roman"/>
          <w:b/>
          <w:bCs/>
        </w:rPr>
        <w:t>Programs used</w:t>
      </w:r>
      <w:r w:rsidR="00797890">
        <w:rPr>
          <w:rFonts w:ascii="Times New Roman" w:hAnsi="Times New Roman"/>
          <w:b/>
          <w:bCs/>
        </w:rPr>
        <w:t xml:space="preserve"> and the outputs generated by them -</w:t>
      </w:r>
    </w:p>
    <w:p w14:paraId="4F2DA93E" w14:textId="77777777" w:rsidR="001F0CDB" w:rsidRPr="005350E0" w:rsidRDefault="00000000">
      <w:pPr>
        <w:ind w:firstLine="720"/>
        <w:rPr>
          <w:rFonts w:ascii="Times New Roman" w:hAnsi="Times New Roman"/>
          <w:bCs/>
        </w:rPr>
      </w:pPr>
      <w:r w:rsidRPr="005350E0">
        <w:rPr>
          <w:rFonts w:ascii="Times New Roman" w:hAnsi="Times New Roman"/>
          <w:bCs/>
        </w:rPr>
        <w:t xml:space="preserve">There is a python program written using </w:t>
      </w:r>
      <w:proofErr w:type="spellStart"/>
      <w:r w:rsidRPr="005350E0">
        <w:rPr>
          <w:rFonts w:ascii="Times New Roman" w:hAnsi="Times New Roman"/>
          <w:bCs/>
        </w:rPr>
        <w:t>ee</w:t>
      </w:r>
      <w:proofErr w:type="spellEnd"/>
      <w:r w:rsidRPr="005350E0">
        <w:rPr>
          <w:rFonts w:ascii="Times New Roman" w:hAnsi="Times New Roman"/>
          <w:bCs/>
        </w:rPr>
        <w:t xml:space="preserve">, </w:t>
      </w:r>
      <w:proofErr w:type="spellStart"/>
      <w:r w:rsidRPr="005350E0">
        <w:rPr>
          <w:rFonts w:ascii="Times New Roman" w:hAnsi="Times New Roman"/>
          <w:bCs/>
        </w:rPr>
        <w:t>geemap</w:t>
      </w:r>
      <w:proofErr w:type="spellEnd"/>
      <w:r w:rsidRPr="005350E0">
        <w:rPr>
          <w:rFonts w:ascii="Times New Roman" w:hAnsi="Times New Roman"/>
          <w:bCs/>
        </w:rPr>
        <w:t xml:space="preserve"> API to download surface water data from Google earth engine. The data image files being daily files, mean across the date range was calculated and then the image data was downloaded. </w:t>
      </w:r>
    </w:p>
    <w:p w14:paraId="25C28698" w14:textId="77777777" w:rsidR="001F0CDB" w:rsidRPr="005350E0" w:rsidRDefault="00000000">
      <w:pPr>
        <w:ind w:firstLine="720"/>
        <w:rPr>
          <w:rFonts w:ascii="Times New Roman" w:hAnsi="Times New Roman"/>
          <w:bCs/>
        </w:rPr>
      </w:pPr>
      <w:r w:rsidRPr="005350E0">
        <w:rPr>
          <w:rFonts w:ascii="Times New Roman" w:hAnsi="Times New Roman"/>
          <w:bCs/>
        </w:rPr>
        <w:t>The program also determined if there are any cities which are lying on multiple tiles for surface water data.</w:t>
      </w:r>
    </w:p>
    <w:p w14:paraId="32B22B3E" w14:textId="16B1FD5C" w:rsidR="001F0CDB" w:rsidRPr="005350E0" w:rsidRDefault="00000000">
      <w:pPr>
        <w:ind w:firstLine="720"/>
        <w:rPr>
          <w:rFonts w:ascii="Times New Roman" w:hAnsi="Times New Roman"/>
          <w:bCs/>
        </w:rPr>
      </w:pPr>
      <w:r w:rsidRPr="005350E0">
        <w:rPr>
          <w:rFonts w:ascii="Times New Roman" w:hAnsi="Times New Roman"/>
          <w:bCs/>
        </w:rPr>
        <w:t>NDVI and surface data is in the form of multiple tiles. So, a python program is written to determine the list of cities included in each tile. And in R program only the tile containing city is opened at a time in order to reduce memory usage.</w:t>
      </w:r>
    </w:p>
    <w:p w14:paraId="7831C1F0" w14:textId="77777777" w:rsidR="001F0CDB" w:rsidRPr="005350E0" w:rsidRDefault="00000000">
      <w:pPr>
        <w:ind w:firstLine="720"/>
        <w:rPr>
          <w:rFonts w:ascii="Times New Roman" w:hAnsi="Times New Roman"/>
          <w:bCs/>
        </w:rPr>
      </w:pPr>
      <w:r w:rsidRPr="005350E0">
        <w:rPr>
          <w:rFonts w:ascii="Times New Roman" w:hAnsi="Times New Roman"/>
          <w:bCs/>
        </w:rPr>
        <w:t>Then R program reads all the data files and crops the data based on the shape file, calculates means of cities and merges NDVI, UHI, surface means into a single csv</w:t>
      </w:r>
    </w:p>
    <w:p w14:paraId="27E9FAEA" w14:textId="5DB1E483" w:rsidR="001F0CDB" w:rsidRPr="00797890" w:rsidRDefault="00000000" w:rsidP="00797890">
      <w:pPr>
        <w:ind w:firstLine="720"/>
        <w:rPr>
          <w:rFonts w:ascii="Times New Roman" w:hAnsi="Times New Roman"/>
        </w:rPr>
      </w:pPr>
      <w:r w:rsidRPr="005350E0">
        <w:rPr>
          <w:rFonts w:ascii="Times New Roman" w:hAnsi="Times New Roman"/>
          <w:bCs/>
        </w:rPr>
        <w:t>Python program was written to merge City shape csv created previously with this csv containing various means</w:t>
      </w:r>
      <w:r w:rsidR="00797890">
        <w:rPr>
          <w:rFonts w:ascii="Times New Roman" w:hAnsi="Times New Roman"/>
          <w:bCs/>
        </w:rPr>
        <w:t xml:space="preserve"> Also city coordinates information was added to this csv. </w:t>
      </w:r>
      <w:r w:rsidR="00797890" w:rsidRPr="005350E0">
        <w:rPr>
          <w:rFonts w:ascii="Times New Roman" w:hAnsi="Times New Roman"/>
        </w:rPr>
        <w:t xml:space="preserve">A single file containing all means </w:t>
      </w:r>
      <w:r w:rsidR="00797890">
        <w:rPr>
          <w:rFonts w:ascii="Times New Roman" w:hAnsi="Times New Roman"/>
        </w:rPr>
        <w:t xml:space="preserve">along with coordinates </w:t>
      </w:r>
      <w:r w:rsidR="00797890" w:rsidRPr="005350E0">
        <w:rPr>
          <w:rFonts w:ascii="Times New Roman" w:hAnsi="Times New Roman"/>
        </w:rPr>
        <w:t>is created</w:t>
      </w:r>
    </w:p>
    <w:p w14:paraId="6D854B40" w14:textId="0FCF2374" w:rsidR="00A62C5A" w:rsidRPr="005350E0" w:rsidRDefault="00A62C5A" w:rsidP="00EE39B4">
      <w:pPr>
        <w:ind w:firstLine="720"/>
        <w:rPr>
          <w:rFonts w:ascii="Times New Roman" w:hAnsi="Times New Roman"/>
          <w:bCs/>
        </w:rPr>
      </w:pPr>
      <w:r>
        <w:rPr>
          <w:rFonts w:ascii="Times New Roman" w:hAnsi="Times New Roman"/>
          <w:bCs/>
        </w:rPr>
        <w:t>R program was used for Boxplots, Anova and Kruskal-</w:t>
      </w:r>
      <w:proofErr w:type="gramStart"/>
      <w:r>
        <w:rPr>
          <w:rFonts w:ascii="Times New Roman" w:hAnsi="Times New Roman"/>
          <w:bCs/>
        </w:rPr>
        <w:t>Wallis</w:t>
      </w:r>
      <w:proofErr w:type="gramEnd"/>
      <w:r>
        <w:rPr>
          <w:rFonts w:ascii="Times New Roman" w:hAnsi="Times New Roman"/>
          <w:bCs/>
        </w:rPr>
        <w:t xml:space="preserve"> test Also logistic regression ML model was used in a python program to explore relationship between UHI and city shape, NDVI, surface water</w:t>
      </w:r>
    </w:p>
    <w:p w14:paraId="5B0B5467" w14:textId="72013E35" w:rsidR="001F0CDB" w:rsidRPr="005350E0" w:rsidRDefault="00000000">
      <w:pPr>
        <w:rPr>
          <w:rFonts w:ascii="Times New Roman" w:hAnsi="Times New Roman"/>
          <w:b/>
          <w:bCs/>
        </w:rPr>
      </w:pPr>
      <w:r w:rsidRPr="005350E0">
        <w:rPr>
          <w:rFonts w:ascii="Times New Roman" w:hAnsi="Times New Roman"/>
          <w:b/>
          <w:bCs/>
        </w:rPr>
        <w:t xml:space="preserve">ML model </w:t>
      </w:r>
      <w:r w:rsidR="006F66DE">
        <w:rPr>
          <w:rFonts w:ascii="Times New Roman" w:hAnsi="Times New Roman"/>
          <w:b/>
          <w:bCs/>
        </w:rPr>
        <w:t>and correlation d</w:t>
      </w:r>
      <w:r w:rsidRPr="005350E0">
        <w:rPr>
          <w:rFonts w:ascii="Times New Roman" w:hAnsi="Times New Roman"/>
          <w:b/>
          <w:bCs/>
        </w:rPr>
        <w:t>iscussion</w:t>
      </w:r>
    </w:p>
    <w:p w14:paraId="5CB1CBE8" w14:textId="77777777" w:rsidR="001F0CDB" w:rsidRPr="005350E0" w:rsidRDefault="00000000">
      <w:pPr>
        <w:rPr>
          <w:rFonts w:ascii="Times New Roman" w:hAnsi="Times New Roman"/>
        </w:rPr>
      </w:pPr>
      <w:r w:rsidRPr="005350E0">
        <w:rPr>
          <w:rFonts w:ascii="Times New Roman" w:hAnsi="Times New Roman"/>
        </w:rPr>
        <w:t>Conversion of categorical variables</w:t>
      </w:r>
    </w:p>
    <w:p w14:paraId="2BE870FA" w14:textId="77777777" w:rsidR="001F0CDB" w:rsidRDefault="00000000">
      <w:pPr>
        <w:rPr>
          <w:rFonts w:ascii="Times New Roman" w:hAnsi="Times New Roman"/>
        </w:rPr>
      </w:pPr>
      <w:r w:rsidRPr="005350E0">
        <w:rPr>
          <w:rFonts w:ascii="Times New Roman" w:hAnsi="Times New Roman"/>
        </w:rPr>
        <w:t>Cleanup</w:t>
      </w:r>
    </w:p>
    <w:p w14:paraId="3502F9C2" w14:textId="77777777" w:rsidR="00FA7E13" w:rsidRDefault="00FA7E13">
      <w:pPr>
        <w:rPr>
          <w:rFonts w:ascii="Times New Roman" w:hAnsi="Times New Roman"/>
        </w:rPr>
      </w:pPr>
    </w:p>
    <w:p w14:paraId="193CC279" w14:textId="77777777" w:rsidR="00FA7E13" w:rsidRDefault="00FA7E13" w:rsidP="00FA7E13">
      <w:pPr>
        <w:ind w:firstLine="720"/>
        <w:rPr>
          <w:rFonts w:ascii="Times New Roman" w:hAnsi="Times New Roman"/>
        </w:rPr>
      </w:pPr>
      <w:r>
        <w:rPr>
          <w:rFonts w:ascii="Times New Roman" w:hAnsi="Times New Roman"/>
        </w:rPr>
        <w:lastRenderedPageBreak/>
        <w:t xml:space="preserve">This becomes </w:t>
      </w:r>
      <w:proofErr w:type="gramStart"/>
      <w:r>
        <w:rPr>
          <w:rFonts w:ascii="Times New Roman" w:hAnsi="Times New Roman"/>
        </w:rPr>
        <w:t>more clear</w:t>
      </w:r>
      <w:proofErr w:type="gramEnd"/>
      <w:r>
        <w:rPr>
          <w:rFonts w:ascii="Times New Roman" w:hAnsi="Times New Roman"/>
        </w:rPr>
        <w:t xml:space="preserve"> with one way Anova test. P-value obtained from Anova test </w:t>
      </w:r>
      <w:proofErr w:type="gramStart"/>
      <w:r>
        <w:rPr>
          <w:rFonts w:ascii="Times New Roman" w:hAnsi="Times New Roman"/>
        </w:rPr>
        <w:t>by  comparing</w:t>
      </w:r>
      <w:proofErr w:type="gramEnd"/>
      <w:r>
        <w:rPr>
          <w:rFonts w:ascii="Times New Roman" w:hAnsi="Times New Roman"/>
        </w:rPr>
        <w:t xml:space="preserve"> mean UHI day and night mean value with city shape  is lesser than 0.05. This indicates UHI day and night mean value is correlated to city shape. Kruskal Wallis test further provides comparison among the city shapes.</w:t>
      </w:r>
    </w:p>
    <w:p w14:paraId="4AFD6A2F" w14:textId="77777777" w:rsidR="00FA7E13" w:rsidRDefault="00FA7E13" w:rsidP="00FA7E13">
      <w:pPr>
        <w:ind w:firstLine="720"/>
        <w:rPr>
          <w:rFonts w:ascii="Times New Roman" w:hAnsi="Times New Roman"/>
        </w:rPr>
      </w:pPr>
      <w:r>
        <w:rPr>
          <w:rFonts w:ascii="Times New Roman" w:hAnsi="Times New Roman"/>
        </w:rPr>
        <w:t>One Way Anova test</w:t>
      </w:r>
    </w:p>
    <w:p w14:paraId="76DF58D3" w14:textId="77777777" w:rsidR="00FA7E13" w:rsidRDefault="00FA7E13" w:rsidP="00FA7E13">
      <w:pPr>
        <w:ind w:firstLine="720"/>
        <w:rPr>
          <w:rFonts w:ascii="Times New Roman" w:hAnsi="Times New Roman"/>
        </w:rPr>
      </w:pPr>
      <w:r w:rsidRPr="00BF7CB7">
        <w:rPr>
          <w:rFonts w:ascii="Times New Roman" w:hAnsi="Times New Roman"/>
          <w:noProof/>
        </w:rPr>
        <w:drawing>
          <wp:inline distT="0" distB="0" distL="0" distR="0" wp14:anchorId="566B80E4" wp14:editId="753C8470">
            <wp:extent cx="5731510" cy="2038350"/>
            <wp:effectExtent l="0" t="0" r="2540" b="0"/>
            <wp:docPr id="1448227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27047" name=""/>
                    <pic:cNvPicPr/>
                  </pic:nvPicPr>
                  <pic:blipFill>
                    <a:blip r:embed="rId29"/>
                    <a:stretch>
                      <a:fillRect/>
                    </a:stretch>
                  </pic:blipFill>
                  <pic:spPr>
                    <a:xfrm>
                      <a:off x="0" y="0"/>
                      <a:ext cx="5731510" cy="2038350"/>
                    </a:xfrm>
                    <a:prstGeom prst="rect">
                      <a:avLst/>
                    </a:prstGeom>
                  </pic:spPr>
                </pic:pic>
              </a:graphicData>
            </a:graphic>
          </wp:inline>
        </w:drawing>
      </w:r>
    </w:p>
    <w:p w14:paraId="715F88FE" w14:textId="77777777" w:rsidR="00FA7E13" w:rsidRDefault="00FA7E13" w:rsidP="00FA7E13">
      <w:pPr>
        <w:ind w:firstLine="720"/>
        <w:rPr>
          <w:rFonts w:ascii="Times New Roman" w:hAnsi="Times New Roman"/>
        </w:rPr>
      </w:pPr>
      <w:r>
        <w:rPr>
          <w:rFonts w:ascii="Times New Roman" w:hAnsi="Times New Roman"/>
        </w:rPr>
        <w:t xml:space="preserve">P -values &lt; 0.05 </w:t>
      </w:r>
    </w:p>
    <w:p w14:paraId="7917594D" w14:textId="77777777" w:rsidR="00FA7E13" w:rsidRDefault="00FA7E13" w:rsidP="00FA7E13">
      <w:pPr>
        <w:ind w:firstLine="720"/>
        <w:rPr>
          <w:rFonts w:ascii="Times New Roman" w:hAnsi="Times New Roman"/>
        </w:rPr>
      </w:pPr>
      <w:r>
        <w:rPr>
          <w:rFonts w:ascii="Times New Roman" w:hAnsi="Times New Roman"/>
        </w:rPr>
        <w:t>Kruskal Wallis test-</w:t>
      </w:r>
    </w:p>
    <w:p w14:paraId="0FC9E7DF" w14:textId="77777777" w:rsidR="00FA7E13" w:rsidRDefault="00FA7E13" w:rsidP="00FA7E13">
      <w:pPr>
        <w:ind w:firstLine="720"/>
        <w:rPr>
          <w:rFonts w:ascii="Times New Roman" w:hAnsi="Times New Roman"/>
        </w:rPr>
      </w:pPr>
      <w:r w:rsidRPr="00B63CD2">
        <w:rPr>
          <w:rFonts w:ascii="Times New Roman" w:hAnsi="Times New Roman"/>
          <w:noProof/>
        </w:rPr>
        <w:drawing>
          <wp:inline distT="0" distB="0" distL="0" distR="0" wp14:anchorId="2DB1C62F" wp14:editId="180CB88B">
            <wp:extent cx="5731510" cy="3751580"/>
            <wp:effectExtent l="0" t="0" r="2540" b="1270"/>
            <wp:docPr id="842248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48486" name=""/>
                    <pic:cNvPicPr/>
                  </pic:nvPicPr>
                  <pic:blipFill>
                    <a:blip r:embed="rId30"/>
                    <a:stretch>
                      <a:fillRect/>
                    </a:stretch>
                  </pic:blipFill>
                  <pic:spPr>
                    <a:xfrm>
                      <a:off x="0" y="0"/>
                      <a:ext cx="5731510" cy="3751580"/>
                    </a:xfrm>
                    <a:prstGeom prst="rect">
                      <a:avLst/>
                    </a:prstGeom>
                  </pic:spPr>
                </pic:pic>
              </a:graphicData>
            </a:graphic>
          </wp:inline>
        </w:drawing>
      </w:r>
    </w:p>
    <w:p w14:paraId="4FD10418" w14:textId="77777777" w:rsidR="00FA7E13" w:rsidRDefault="00FA7E13" w:rsidP="00FA7E13">
      <w:pPr>
        <w:ind w:firstLine="720"/>
        <w:rPr>
          <w:rFonts w:ascii="Times New Roman" w:hAnsi="Times New Roman"/>
        </w:rPr>
      </w:pPr>
      <w:r>
        <w:rPr>
          <w:rFonts w:ascii="Times New Roman" w:hAnsi="Times New Roman"/>
        </w:rPr>
        <w:t xml:space="preserve">P -values &lt; 0.05 </w:t>
      </w:r>
    </w:p>
    <w:p w14:paraId="2096DB65" w14:textId="77777777" w:rsidR="00FA7E13" w:rsidRDefault="00FA7E13" w:rsidP="00FA7E13">
      <w:pPr>
        <w:ind w:firstLine="720"/>
        <w:rPr>
          <w:rFonts w:ascii="Times New Roman" w:hAnsi="Times New Roman"/>
        </w:rPr>
      </w:pPr>
      <w:r w:rsidRPr="00B63CD2">
        <w:rPr>
          <w:rFonts w:ascii="Times New Roman" w:hAnsi="Times New Roman"/>
        </w:rPr>
        <w:t xml:space="preserve">The pairwise comparison shows that, only </w:t>
      </w:r>
      <w:r>
        <w:rPr>
          <w:rFonts w:ascii="Times New Roman" w:hAnsi="Times New Roman"/>
        </w:rPr>
        <w:t>Hourglass</w:t>
      </w:r>
      <w:r w:rsidRPr="00B63CD2">
        <w:rPr>
          <w:rFonts w:ascii="Times New Roman" w:hAnsi="Times New Roman"/>
        </w:rPr>
        <w:t xml:space="preserve"> and </w:t>
      </w:r>
      <w:r>
        <w:rPr>
          <w:rFonts w:ascii="Times New Roman" w:hAnsi="Times New Roman"/>
        </w:rPr>
        <w:t>Pyramid</w:t>
      </w:r>
      <w:r w:rsidRPr="00B63CD2">
        <w:rPr>
          <w:rFonts w:ascii="Times New Roman" w:hAnsi="Times New Roman"/>
        </w:rPr>
        <w:t xml:space="preserve"> are significantly different (p &lt; 0.05).</w:t>
      </w:r>
    </w:p>
    <w:p w14:paraId="4A863219" w14:textId="61EFC517" w:rsidR="00FA7E13" w:rsidRPr="005350E0" w:rsidRDefault="00F05A6A">
      <w:pPr>
        <w:rPr>
          <w:rFonts w:ascii="Times New Roman" w:hAnsi="Times New Roman"/>
        </w:rPr>
      </w:pPr>
      <w:r>
        <w:rPr>
          <w:rFonts w:ascii="Times New Roman" w:hAnsi="Times New Roman"/>
        </w:rPr>
        <w:t xml:space="preserve">Logistic regression model </w:t>
      </w:r>
      <w:r w:rsidR="00C83415">
        <w:rPr>
          <w:rFonts w:ascii="Times New Roman" w:hAnsi="Times New Roman"/>
        </w:rPr>
        <w:t>is</w:t>
      </w:r>
      <w:r>
        <w:rPr>
          <w:rFonts w:ascii="Times New Roman" w:hAnsi="Times New Roman"/>
        </w:rPr>
        <w:t xml:space="preserve"> fitted on variables Mean day and night UHI against city </w:t>
      </w:r>
      <w:proofErr w:type="spellStart"/>
      <w:proofErr w:type="gramStart"/>
      <w:r>
        <w:rPr>
          <w:rFonts w:ascii="Times New Roman" w:hAnsi="Times New Roman"/>
        </w:rPr>
        <w:t>shape,surface</w:t>
      </w:r>
      <w:proofErr w:type="spellEnd"/>
      <w:proofErr w:type="gramEnd"/>
      <w:r>
        <w:rPr>
          <w:rFonts w:ascii="Times New Roman" w:hAnsi="Times New Roman"/>
        </w:rPr>
        <w:t xml:space="preserve"> water </w:t>
      </w:r>
      <w:r w:rsidR="00C83415">
        <w:rPr>
          <w:rFonts w:ascii="Times New Roman" w:hAnsi="Times New Roman"/>
        </w:rPr>
        <w:t xml:space="preserve">and </w:t>
      </w:r>
      <w:r>
        <w:rPr>
          <w:rFonts w:ascii="Times New Roman" w:hAnsi="Times New Roman"/>
        </w:rPr>
        <w:t xml:space="preserve"> NDVI </w:t>
      </w:r>
      <w:r w:rsidR="00C83415">
        <w:rPr>
          <w:rFonts w:ascii="Times New Roman" w:hAnsi="Times New Roman"/>
        </w:rPr>
        <w:t xml:space="preserve">. Another similar model is fitted between city shape and Mean day and night UHI. </w:t>
      </w:r>
      <w:r>
        <w:rPr>
          <w:rFonts w:ascii="Times New Roman" w:hAnsi="Times New Roman"/>
        </w:rPr>
        <w:t xml:space="preserve"> </w:t>
      </w:r>
      <w:r>
        <w:rPr>
          <w:rFonts w:ascii="Times New Roman" w:hAnsi="Times New Roman"/>
        </w:rPr>
        <w:lastRenderedPageBreak/>
        <w:t>On fitting logistic regression machine learning model, the coefficient summary of two models is listed below.</w:t>
      </w:r>
    </w:p>
    <w:tbl>
      <w:tblPr>
        <w:tblStyle w:val="TableGrid"/>
        <w:tblW w:w="0" w:type="auto"/>
        <w:tblLook w:val="04A0" w:firstRow="1" w:lastRow="0" w:firstColumn="1" w:lastColumn="0" w:noHBand="0" w:noVBand="1"/>
      </w:tblPr>
      <w:tblGrid>
        <w:gridCol w:w="4957"/>
        <w:gridCol w:w="4059"/>
      </w:tblGrid>
      <w:tr w:rsidR="00F05A6A" w14:paraId="1D2B3571" w14:textId="77777777" w:rsidTr="00F05A6A">
        <w:tc>
          <w:tcPr>
            <w:tcW w:w="4957" w:type="dxa"/>
          </w:tcPr>
          <w:p w14:paraId="410AD172"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 xml:space="preserve">Target variable - </w:t>
            </w:r>
            <w:proofErr w:type="spellStart"/>
            <w:r w:rsidRPr="00F05A6A">
              <w:rPr>
                <w:rFonts w:ascii="Times New Roman" w:hAnsi="Times New Roman"/>
                <w:b/>
                <w:bCs/>
                <w:sz w:val="14"/>
                <w:szCs w:val="14"/>
              </w:rPr>
              <w:t>mean_uhi_DayNight</w:t>
            </w:r>
            <w:proofErr w:type="spellEnd"/>
          </w:p>
          <w:p w14:paraId="5711CD0B"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 xml:space="preserve">Other variables - </w:t>
            </w:r>
            <w:proofErr w:type="spellStart"/>
            <w:r w:rsidRPr="00F05A6A">
              <w:rPr>
                <w:rFonts w:ascii="Times New Roman" w:hAnsi="Times New Roman"/>
                <w:b/>
                <w:bCs/>
                <w:sz w:val="14"/>
                <w:szCs w:val="14"/>
              </w:rPr>
              <w:t>mean_ndvi</w:t>
            </w:r>
            <w:proofErr w:type="spellEnd"/>
            <w:r w:rsidRPr="00F05A6A">
              <w:rPr>
                <w:rFonts w:ascii="Times New Roman" w:hAnsi="Times New Roman"/>
                <w:b/>
                <w:bCs/>
                <w:sz w:val="14"/>
                <w:szCs w:val="14"/>
              </w:rPr>
              <w:t xml:space="preserve"> + Class +</w:t>
            </w:r>
            <w:proofErr w:type="spellStart"/>
            <w:r w:rsidRPr="00F05A6A">
              <w:rPr>
                <w:rFonts w:ascii="Times New Roman" w:hAnsi="Times New Roman"/>
                <w:b/>
                <w:bCs/>
                <w:sz w:val="14"/>
                <w:szCs w:val="14"/>
              </w:rPr>
              <w:t>mean_surface_water</w:t>
            </w:r>
            <w:proofErr w:type="spellEnd"/>
            <w:r w:rsidRPr="00F05A6A">
              <w:rPr>
                <w:rFonts w:ascii="Times New Roman" w:hAnsi="Times New Roman"/>
                <w:b/>
                <w:bCs/>
                <w:sz w:val="14"/>
                <w:szCs w:val="14"/>
              </w:rPr>
              <w:t xml:space="preserve"> +</w:t>
            </w:r>
            <w:proofErr w:type="spellStart"/>
            <w:r w:rsidRPr="00F05A6A">
              <w:rPr>
                <w:rFonts w:ascii="Times New Roman" w:hAnsi="Times New Roman"/>
                <w:b/>
                <w:bCs/>
                <w:sz w:val="14"/>
                <w:szCs w:val="14"/>
              </w:rPr>
              <w:t>Mean_Height</w:t>
            </w:r>
            <w:proofErr w:type="spellEnd"/>
          </w:p>
          <w:p w14:paraId="60F3F589"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(After deleting all NA values)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45"/>
              <w:gridCol w:w="1297"/>
              <w:gridCol w:w="1142"/>
              <w:gridCol w:w="507"/>
            </w:tblGrid>
            <w:tr w:rsidR="00F05A6A" w:rsidRPr="00F05A6A" w14:paraId="75A8B7B5" w14:textId="77777777" w:rsidTr="00D07072">
              <w:trPr>
                <w:tblCellSpacing w:w="15" w:type="dxa"/>
              </w:trPr>
              <w:tc>
                <w:tcPr>
                  <w:tcW w:w="0" w:type="auto"/>
                  <w:gridSpan w:val="4"/>
                  <w:tcBorders>
                    <w:top w:val="nil"/>
                    <w:left w:val="nil"/>
                    <w:bottom w:val="nil"/>
                    <w:right w:val="nil"/>
                  </w:tcBorders>
                  <w:shd w:val="clear" w:color="auto" w:fill="FFFFFF"/>
                  <w:vAlign w:val="center"/>
                  <w:hideMark/>
                </w:tcPr>
                <w:p w14:paraId="0A1F811C"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Logit Regression Results</w:t>
                  </w:r>
                </w:p>
              </w:tc>
            </w:tr>
            <w:tr w:rsidR="00F05A6A" w:rsidRPr="00F05A6A" w14:paraId="620BE858" w14:textId="77777777" w:rsidTr="00D07072">
              <w:trPr>
                <w:tblCellSpacing w:w="15" w:type="dxa"/>
              </w:trPr>
              <w:tc>
                <w:tcPr>
                  <w:tcW w:w="0" w:type="auto"/>
                  <w:shd w:val="clear" w:color="auto" w:fill="FFFFFF"/>
                  <w:vAlign w:val="center"/>
                  <w:hideMark/>
                </w:tcPr>
                <w:p w14:paraId="649C7EDB"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Dep. Variable:</w:t>
                  </w:r>
                </w:p>
              </w:tc>
              <w:tc>
                <w:tcPr>
                  <w:tcW w:w="0" w:type="auto"/>
                  <w:shd w:val="clear" w:color="auto" w:fill="FFFFFF"/>
                  <w:vAlign w:val="center"/>
                  <w:hideMark/>
                </w:tcPr>
                <w:p w14:paraId="62BB8B2C" w14:textId="77777777" w:rsidR="00F05A6A" w:rsidRPr="00F05A6A" w:rsidRDefault="00F05A6A" w:rsidP="00F05A6A">
                  <w:pPr>
                    <w:rPr>
                      <w:rFonts w:ascii="Times New Roman" w:hAnsi="Times New Roman"/>
                      <w:b/>
                      <w:bCs/>
                      <w:sz w:val="14"/>
                      <w:szCs w:val="14"/>
                    </w:rPr>
                  </w:pPr>
                  <w:proofErr w:type="spellStart"/>
                  <w:r w:rsidRPr="00F05A6A">
                    <w:rPr>
                      <w:rFonts w:ascii="Times New Roman" w:hAnsi="Times New Roman"/>
                      <w:b/>
                      <w:bCs/>
                      <w:sz w:val="14"/>
                      <w:szCs w:val="14"/>
                    </w:rPr>
                    <w:t>mean_uhi_DayNight</w:t>
                  </w:r>
                  <w:proofErr w:type="spellEnd"/>
                </w:p>
              </w:tc>
              <w:tc>
                <w:tcPr>
                  <w:tcW w:w="0" w:type="auto"/>
                  <w:shd w:val="clear" w:color="auto" w:fill="FFFFFF"/>
                  <w:vAlign w:val="center"/>
                  <w:hideMark/>
                </w:tcPr>
                <w:p w14:paraId="4FD6FB3D"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No. Observations:</w:t>
                  </w:r>
                </w:p>
              </w:tc>
              <w:tc>
                <w:tcPr>
                  <w:tcW w:w="0" w:type="auto"/>
                  <w:shd w:val="clear" w:color="auto" w:fill="FFFFFF"/>
                  <w:vAlign w:val="center"/>
                  <w:hideMark/>
                </w:tcPr>
                <w:p w14:paraId="05712E5A"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3748</w:t>
                  </w:r>
                </w:p>
              </w:tc>
            </w:tr>
            <w:tr w:rsidR="00F05A6A" w:rsidRPr="00F05A6A" w14:paraId="0D72C3CF" w14:textId="77777777" w:rsidTr="00D07072">
              <w:trPr>
                <w:tblCellSpacing w:w="15" w:type="dxa"/>
              </w:trPr>
              <w:tc>
                <w:tcPr>
                  <w:tcW w:w="0" w:type="auto"/>
                  <w:shd w:val="clear" w:color="auto" w:fill="FFFFFF"/>
                  <w:vAlign w:val="center"/>
                  <w:hideMark/>
                </w:tcPr>
                <w:p w14:paraId="7DDD53E7"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Model:</w:t>
                  </w:r>
                </w:p>
              </w:tc>
              <w:tc>
                <w:tcPr>
                  <w:tcW w:w="0" w:type="auto"/>
                  <w:shd w:val="clear" w:color="auto" w:fill="FFFFFF"/>
                  <w:vAlign w:val="center"/>
                  <w:hideMark/>
                </w:tcPr>
                <w:p w14:paraId="2EE8C040"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Logit</w:t>
                  </w:r>
                </w:p>
              </w:tc>
              <w:tc>
                <w:tcPr>
                  <w:tcW w:w="0" w:type="auto"/>
                  <w:shd w:val="clear" w:color="auto" w:fill="FFFFFF"/>
                  <w:vAlign w:val="center"/>
                  <w:hideMark/>
                </w:tcPr>
                <w:p w14:paraId="3224307E" w14:textId="77777777" w:rsidR="00F05A6A" w:rsidRPr="00F05A6A" w:rsidRDefault="00F05A6A" w:rsidP="00F05A6A">
                  <w:pPr>
                    <w:rPr>
                      <w:rFonts w:ascii="Times New Roman" w:hAnsi="Times New Roman"/>
                      <w:b/>
                      <w:bCs/>
                      <w:sz w:val="14"/>
                      <w:szCs w:val="14"/>
                    </w:rPr>
                  </w:pPr>
                  <w:proofErr w:type="spellStart"/>
                  <w:r w:rsidRPr="00F05A6A">
                    <w:rPr>
                      <w:rFonts w:ascii="Times New Roman" w:hAnsi="Times New Roman"/>
                      <w:b/>
                      <w:bCs/>
                      <w:sz w:val="14"/>
                      <w:szCs w:val="14"/>
                    </w:rPr>
                    <w:t>Df</w:t>
                  </w:r>
                  <w:proofErr w:type="spellEnd"/>
                  <w:r w:rsidRPr="00F05A6A">
                    <w:rPr>
                      <w:rFonts w:ascii="Times New Roman" w:hAnsi="Times New Roman"/>
                      <w:b/>
                      <w:bCs/>
                      <w:sz w:val="14"/>
                      <w:szCs w:val="14"/>
                    </w:rPr>
                    <w:t xml:space="preserve"> Residuals:</w:t>
                  </w:r>
                </w:p>
              </w:tc>
              <w:tc>
                <w:tcPr>
                  <w:tcW w:w="0" w:type="auto"/>
                  <w:shd w:val="clear" w:color="auto" w:fill="FFFFFF"/>
                  <w:vAlign w:val="center"/>
                  <w:hideMark/>
                </w:tcPr>
                <w:p w14:paraId="31651210"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3741</w:t>
                  </w:r>
                </w:p>
              </w:tc>
            </w:tr>
            <w:tr w:rsidR="00F05A6A" w:rsidRPr="00F05A6A" w14:paraId="0410E5E9" w14:textId="77777777" w:rsidTr="00D07072">
              <w:trPr>
                <w:tblCellSpacing w:w="15" w:type="dxa"/>
              </w:trPr>
              <w:tc>
                <w:tcPr>
                  <w:tcW w:w="0" w:type="auto"/>
                  <w:shd w:val="clear" w:color="auto" w:fill="FFFFFF"/>
                  <w:vAlign w:val="center"/>
                  <w:hideMark/>
                </w:tcPr>
                <w:p w14:paraId="06CEA76E"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Method:</w:t>
                  </w:r>
                </w:p>
              </w:tc>
              <w:tc>
                <w:tcPr>
                  <w:tcW w:w="0" w:type="auto"/>
                  <w:shd w:val="clear" w:color="auto" w:fill="FFFFFF"/>
                  <w:vAlign w:val="center"/>
                  <w:hideMark/>
                </w:tcPr>
                <w:p w14:paraId="40F9E886"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MLE</w:t>
                  </w:r>
                </w:p>
              </w:tc>
              <w:tc>
                <w:tcPr>
                  <w:tcW w:w="0" w:type="auto"/>
                  <w:shd w:val="clear" w:color="auto" w:fill="FFFFFF"/>
                  <w:vAlign w:val="center"/>
                  <w:hideMark/>
                </w:tcPr>
                <w:p w14:paraId="4E5A340C" w14:textId="77777777" w:rsidR="00F05A6A" w:rsidRPr="00F05A6A" w:rsidRDefault="00F05A6A" w:rsidP="00F05A6A">
                  <w:pPr>
                    <w:rPr>
                      <w:rFonts w:ascii="Times New Roman" w:hAnsi="Times New Roman"/>
                      <w:b/>
                      <w:bCs/>
                      <w:sz w:val="14"/>
                      <w:szCs w:val="14"/>
                    </w:rPr>
                  </w:pPr>
                  <w:proofErr w:type="spellStart"/>
                  <w:r w:rsidRPr="00F05A6A">
                    <w:rPr>
                      <w:rFonts w:ascii="Times New Roman" w:hAnsi="Times New Roman"/>
                      <w:b/>
                      <w:bCs/>
                      <w:sz w:val="14"/>
                      <w:szCs w:val="14"/>
                    </w:rPr>
                    <w:t>Df</w:t>
                  </w:r>
                  <w:proofErr w:type="spellEnd"/>
                  <w:r w:rsidRPr="00F05A6A">
                    <w:rPr>
                      <w:rFonts w:ascii="Times New Roman" w:hAnsi="Times New Roman"/>
                      <w:b/>
                      <w:bCs/>
                      <w:sz w:val="14"/>
                      <w:szCs w:val="14"/>
                    </w:rPr>
                    <w:t xml:space="preserve"> Model:</w:t>
                  </w:r>
                </w:p>
              </w:tc>
              <w:tc>
                <w:tcPr>
                  <w:tcW w:w="0" w:type="auto"/>
                  <w:shd w:val="clear" w:color="auto" w:fill="FFFFFF"/>
                  <w:vAlign w:val="center"/>
                  <w:hideMark/>
                </w:tcPr>
                <w:p w14:paraId="758B8241"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6</w:t>
                  </w:r>
                </w:p>
              </w:tc>
            </w:tr>
            <w:tr w:rsidR="00F05A6A" w:rsidRPr="00F05A6A" w14:paraId="00A466DC" w14:textId="77777777" w:rsidTr="00D07072">
              <w:trPr>
                <w:tblCellSpacing w:w="15" w:type="dxa"/>
              </w:trPr>
              <w:tc>
                <w:tcPr>
                  <w:tcW w:w="0" w:type="auto"/>
                  <w:shd w:val="clear" w:color="auto" w:fill="FFFFFF"/>
                  <w:vAlign w:val="center"/>
                  <w:hideMark/>
                </w:tcPr>
                <w:p w14:paraId="1750DD82"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Date:</w:t>
                  </w:r>
                </w:p>
              </w:tc>
              <w:tc>
                <w:tcPr>
                  <w:tcW w:w="0" w:type="auto"/>
                  <w:shd w:val="clear" w:color="auto" w:fill="FFFFFF"/>
                  <w:vAlign w:val="center"/>
                  <w:hideMark/>
                </w:tcPr>
                <w:p w14:paraId="144E911B"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Tue, 03 Dec 2024</w:t>
                  </w:r>
                </w:p>
              </w:tc>
              <w:tc>
                <w:tcPr>
                  <w:tcW w:w="0" w:type="auto"/>
                  <w:shd w:val="clear" w:color="auto" w:fill="FFFFFF"/>
                  <w:vAlign w:val="center"/>
                  <w:hideMark/>
                </w:tcPr>
                <w:p w14:paraId="25217A39"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Pseudo R-</w:t>
                  </w:r>
                  <w:proofErr w:type="spellStart"/>
                  <w:r w:rsidRPr="00F05A6A">
                    <w:rPr>
                      <w:rFonts w:ascii="Times New Roman" w:hAnsi="Times New Roman"/>
                      <w:b/>
                      <w:bCs/>
                      <w:sz w:val="14"/>
                      <w:szCs w:val="14"/>
                    </w:rPr>
                    <w:t>squ</w:t>
                  </w:r>
                  <w:proofErr w:type="spellEnd"/>
                  <w:r w:rsidRPr="00F05A6A">
                    <w:rPr>
                      <w:rFonts w:ascii="Times New Roman" w:hAnsi="Times New Roman"/>
                      <w:b/>
                      <w:bCs/>
                      <w:sz w:val="14"/>
                      <w:szCs w:val="14"/>
                    </w:rPr>
                    <w:t>.:</w:t>
                  </w:r>
                </w:p>
              </w:tc>
              <w:tc>
                <w:tcPr>
                  <w:tcW w:w="0" w:type="auto"/>
                  <w:shd w:val="clear" w:color="auto" w:fill="FFFFFF"/>
                  <w:vAlign w:val="center"/>
                  <w:hideMark/>
                </w:tcPr>
                <w:p w14:paraId="105AA624"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-1.009</w:t>
                  </w:r>
                </w:p>
              </w:tc>
            </w:tr>
            <w:tr w:rsidR="00F05A6A" w:rsidRPr="00F05A6A" w14:paraId="7D11835C" w14:textId="77777777" w:rsidTr="00D07072">
              <w:trPr>
                <w:tblCellSpacing w:w="15" w:type="dxa"/>
              </w:trPr>
              <w:tc>
                <w:tcPr>
                  <w:tcW w:w="0" w:type="auto"/>
                  <w:shd w:val="clear" w:color="auto" w:fill="FFFFFF"/>
                  <w:vAlign w:val="center"/>
                  <w:hideMark/>
                </w:tcPr>
                <w:p w14:paraId="3E0AA6BE"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Time:</w:t>
                  </w:r>
                </w:p>
              </w:tc>
              <w:tc>
                <w:tcPr>
                  <w:tcW w:w="0" w:type="auto"/>
                  <w:shd w:val="clear" w:color="auto" w:fill="FFFFFF"/>
                  <w:vAlign w:val="center"/>
                  <w:hideMark/>
                </w:tcPr>
                <w:p w14:paraId="39AB8FEE"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03:10:53</w:t>
                  </w:r>
                </w:p>
              </w:tc>
              <w:tc>
                <w:tcPr>
                  <w:tcW w:w="0" w:type="auto"/>
                  <w:shd w:val="clear" w:color="auto" w:fill="FFFFFF"/>
                  <w:vAlign w:val="center"/>
                  <w:hideMark/>
                </w:tcPr>
                <w:p w14:paraId="05BD78A7"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Log-Likelihood:</w:t>
                  </w:r>
                </w:p>
              </w:tc>
              <w:tc>
                <w:tcPr>
                  <w:tcW w:w="0" w:type="auto"/>
                  <w:shd w:val="clear" w:color="auto" w:fill="FFFFFF"/>
                  <w:vAlign w:val="center"/>
                  <w:hideMark/>
                </w:tcPr>
                <w:p w14:paraId="50CA5451"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-2456.9</w:t>
                  </w:r>
                </w:p>
              </w:tc>
            </w:tr>
            <w:tr w:rsidR="00F05A6A" w:rsidRPr="00F05A6A" w14:paraId="137E82BF" w14:textId="77777777" w:rsidTr="00D07072">
              <w:trPr>
                <w:tblCellSpacing w:w="15" w:type="dxa"/>
              </w:trPr>
              <w:tc>
                <w:tcPr>
                  <w:tcW w:w="0" w:type="auto"/>
                  <w:shd w:val="clear" w:color="auto" w:fill="FFFFFF"/>
                  <w:vAlign w:val="center"/>
                  <w:hideMark/>
                </w:tcPr>
                <w:p w14:paraId="23E95BC2"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converged:</w:t>
                  </w:r>
                </w:p>
              </w:tc>
              <w:tc>
                <w:tcPr>
                  <w:tcW w:w="0" w:type="auto"/>
                  <w:shd w:val="clear" w:color="auto" w:fill="FFFFFF"/>
                  <w:vAlign w:val="center"/>
                  <w:hideMark/>
                </w:tcPr>
                <w:p w14:paraId="4A71D45A"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True</w:t>
                  </w:r>
                </w:p>
              </w:tc>
              <w:tc>
                <w:tcPr>
                  <w:tcW w:w="0" w:type="auto"/>
                  <w:shd w:val="clear" w:color="auto" w:fill="FFFFFF"/>
                  <w:vAlign w:val="center"/>
                  <w:hideMark/>
                </w:tcPr>
                <w:p w14:paraId="0BEC675A"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LL-Null:</w:t>
                  </w:r>
                </w:p>
              </w:tc>
              <w:tc>
                <w:tcPr>
                  <w:tcW w:w="0" w:type="auto"/>
                  <w:shd w:val="clear" w:color="auto" w:fill="FFFFFF"/>
                  <w:vAlign w:val="center"/>
                  <w:hideMark/>
                </w:tcPr>
                <w:p w14:paraId="07459555"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-1222.9</w:t>
                  </w:r>
                </w:p>
              </w:tc>
            </w:tr>
            <w:tr w:rsidR="00F05A6A" w:rsidRPr="00F05A6A" w14:paraId="79C93746" w14:textId="77777777" w:rsidTr="00D07072">
              <w:trPr>
                <w:tblCellSpacing w:w="15" w:type="dxa"/>
              </w:trPr>
              <w:tc>
                <w:tcPr>
                  <w:tcW w:w="0" w:type="auto"/>
                  <w:shd w:val="clear" w:color="auto" w:fill="FFFFFF"/>
                  <w:vAlign w:val="center"/>
                  <w:hideMark/>
                </w:tcPr>
                <w:p w14:paraId="776A9AF2"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Covariance Type:</w:t>
                  </w:r>
                </w:p>
              </w:tc>
              <w:tc>
                <w:tcPr>
                  <w:tcW w:w="0" w:type="auto"/>
                  <w:shd w:val="clear" w:color="auto" w:fill="FFFFFF"/>
                  <w:vAlign w:val="center"/>
                  <w:hideMark/>
                </w:tcPr>
                <w:p w14:paraId="4FC733A5" w14:textId="77777777" w:rsidR="00F05A6A" w:rsidRPr="00F05A6A" w:rsidRDefault="00F05A6A" w:rsidP="00F05A6A">
                  <w:pPr>
                    <w:rPr>
                      <w:rFonts w:ascii="Times New Roman" w:hAnsi="Times New Roman"/>
                      <w:b/>
                      <w:bCs/>
                      <w:sz w:val="14"/>
                      <w:szCs w:val="14"/>
                    </w:rPr>
                  </w:pPr>
                  <w:proofErr w:type="spellStart"/>
                  <w:r w:rsidRPr="00F05A6A">
                    <w:rPr>
                      <w:rFonts w:ascii="Times New Roman" w:hAnsi="Times New Roman"/>
                      <w:b/>
                      <w:bCs/>
                      <w:sz w:val="14"/>
                      <w:szCs w:val="14"/>
                    </w:rPr>
                    <w:t>nonrobust</w:t>
                  </w:r>
                  <w:proofErr w:type="spellEnd"/>
                </w:p>
              </w:tc>
              <w:tc>
                <w:tcPr>
                  <w:tcW w:w="0" w:type="auto"/>
                  <w:shd w:val="clear" w:color="auto" w:fill="FFFFFF"/>
                  <w:vAlign w:val="center"/>
                  <w:hideMark/>
                </w:tcPr>
                <w:p w14:paraId="281512FD"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LLR p-value:</w:t>
                  </w:r>
                </w:p>
              </w:tc>
              <w:tc>
                <w:tcPr>
                  <w:tcW w:w="0" w:type="auto"/>
                  <w:shd w:val="clear" w:color="auto" w:fill="FFFFFF"/>
                  <w:vAlign w:val="center"/>
                  <w:hideMark/>
                </w:tcPr>
                <w:p w14:paraId="4B8649C7"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1.000</w:t>
                  </w:r>
                </w:p>
              </w:tc>
            </w:tr>
          </w:tbl>
          <w:p w14:paraId="375A6C6B" w14:textId="77777777" w:rsidR="00F05A6A" w:rsidRPr="00F05A6A" w:rsidRDefault="00F05A6A" w:rsidP="00F05A6A">
            <w:pPr>
              <w:rPr>
                <w:rFonts w:ascii="Times New Roman" w:hAnsi="Times New Roman"/>
                <w:b/>
                <w:bCs/>
                <w:vanish/>
                <w:sz w:val="14"/>
                <w:szCs w:val="1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320"/>
              <w:gridCol w:w="492"/>
              <w:gridCol w:w="461"/>
              <w:gridCol w:w="422"/>
              <w:gridCol w:w="375"/>
              <w:gridCol w:w="422"/>
              <w:gridCol w:w="742"/>
            </w:tblGrid>
            <w:tr w:rsidR="00F05A6A" w:rsidRPr="00F05A6A" w14:paraId="1EE50157" w14:textId="77777777" w:rsidTr="00D07072">
              <w:trPr>
                <w:tblCellSpacing w:w="15" w:type="dxa"/>
              </w:trPr>
              <w:tc>
                <w:tcPr>
                  <w:tcW w:w="0" w:type="auto"/>
                  <w:shd w:val="clear" w:color="auto" w:fill="FFFFFF"/>
                  <w:vAlign w:val="center"/>
                  <w:hideMark/>
                </w:tcPr>
                <w:p w14:paraId="22FE259B" w14:textId="77777777" w:rsidR="00F05A6A" w:rsidRPr="00F05A6A" w:rsidRDefault="00F05A6A" w:rsidP="00F05A6A">
                  <w:pPr>
                    <w:rPr>
                      <w:rFonts w:ascii="Times New Roman" w:hAnsi="Times New Roman"/>
                      <w:b/>
                      <w:bCs/>
                      <w:sz w:val="14"/>
                      <w:szCs w:val="14"/>
                    </w:rPr>
                  </w:pPr>
                </w:p>
              </w:tc>
              <w:tc>
                <w:tcPr>
                  <w:tcW w:w="0" w:type="auto"/>
                  <w:shd w:val="clear" w:color="auto" w:fill="FFFFFF"/>
                  <w:vAlign w:val="center"/>
                  <w:hideMark/>
                </w:tcPr>
                <w:p w14:paraId="0AF571E5" w14:textId="77777777" w:rsidR="00F05A6A" w:rsidRPr="00F05A6A" w:rsidRDefault="00F05A6A" w:rsidP="00F05A6A">
                  <w:pPr>
                    <w:rPr>
                      <w:rFonts w:ascii="Times New Roman" w:hAnsi="Times New Roman"/>
                      <w:b/>
                      <w:bCs/>
                      <w:sz w:val="14"/>
                      <w:szCs w:val="14"/>
                    </w:rPr>
                  </w:pPr>
                  <w:proofErr w:type="spellStart"/>
                  <w:r w:rsidRPr="00F05A6A">
                    <w:rPr>
                      <w:rFonts w:ascii="Times New Roman" w:hAnsi="Times New Roman"/>
                      <w:b/>
                      <w:bCs/>
                      <w:sz w:val="14"/>
                      <w:szCs w:val="14"/>
                    </w:rPr>
                    <w:t>coef</w:t>
                  </w:r>
                  <w:proofErr w:type="spellEnd"/>
                </w:p>
              </w:tc>
              <w:tc>
                <w:tcPr>
                  <w:tcW w:w="0" w:type="auto"/>
                  <w:shd w:val="clear" w:color="auto" w:fill="FFFFFF"/>
                  <w:vAlign w:val="center"/>
                  <w:hideMark/>
                </w:tcPr>
                <w:p w14:paraId="051F15B8"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std err</w:t>
                  </w:r>
                </w:p>
              </w:tc>
              <w:tc>
                <w:tcPr>
                  <w:tcW w:w="0" w:type="auto"/>
                  <w:shd w:val="clear" w:color="auto" w:fill="FFFFFF"/>
                  <w:vAlign w:val="center"/>
                  <w:hideMark/>
                </w:tcPr>
                <w:p w14:paraId="1490D7D0"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z</w:t>
                  </w:r>
                </w:p>
              </w:tc>
              <w:tc>
                <w:tcPr>
                  <w:tcW w:w="0" w:type="auto"/>
                  <w:shd w:val="clear" w:color="auto" w:fill="FFFFFF"/>
                  <w:vAlign w:val="center"/>
                  <w:hideMark/>
                </w:tcPr>
                <w:p w14:paraId="13B4013C"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P&gt;|z|</w:t>
                  </w:r>
                </w:p>
              </w:tc>
              <w:tc>
                <w:tcPr>
                  <w:tcW w:w="0" w:type="auto"/>
                  <w:shd w:val="clear" w:color="auto" w:fill="FFFFFF"/>
                  <w:vAlign w:val="center"/>
                  <w:hideMark/>
                </w:tcPr>
                <w:p w14:paraId="7BA016E3"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[0.025</w:t>
                  </w:r>
                </w:p>
              </w:tc>
              <w:tc>
                <w:tcPr>
                  <w:tcW w:w="697" w:type="dxa"/>
                  <w:shd w:val="clear" w:color="auto" w:fill="FFFFFF"/>
                  <w:vAlign w:val="center"/>
                  <w:hideMark/>
                </w:tcPr>
                <w:p w14:paraId="479AF63B"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0.975]</w:t>
                  </w:r>
                </w:p>
              </w:tc>
            </w:tr>
            <w:tr w:rsidR="00F05A6A" w:rsidRPr="00F05A6A" w14:paraId="36D3790D" w14:textId="77777777" w:rsidTr="00D07072">
              <w:trPr>
                <w:tblCellSpacing w:w="15" w:type="dxa"/>
              </w:trPr>
              <w:tc>
                <w:tcPr>
                  <w:tcW w:w="0" w:type="auto"/>
                  <w:shd w:val="clear" w:color="auto" w:fill="FFFFFF"/>
                  <w:vAlign w:val="center"/>
                  <w:hideMark/>
                </w:tcPr>
                <w:p w14:paraId="52711A28"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Intercept</w:t>
                  </w:r>
                </w:p>
              </w:tc>
              <w:tc>
                <w:tcPr>
                  <w:tcW w:w="0" w:type="auto"/>
                  <w:shd w:val="clear" w:color="auto" w:fill="FFFFFF"/>
                  <w:vAlign w:val="center"/>
                  <w:hideMark/>
                </w:tcPr>
                <w:p w14:paraId="5805492C"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-0.0566</w:t>
                  </w:r>
                </w:p>
              </w:tc>
              <w:tc>
                <w:tcPr>
                  <w:tcW w:w="0" w:type="auto"/>
                  <w:shd w:val="clear" w:color="auto" w:fill="FFFFFF"/>
                  <w:vAlign w:val="center"/>
                  <w:hideMark/>
                </w:tcPr>
                <w:p w14:paraId="5DD4F240"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0.200</w:t>
                  </w:r>
                </w:p>
              </w:tc>
              <w:tc>
                <w:tcPr>
                  <w:tcW w:w="0" w:type="auto"/>
                  <w:shd w:val="clear" w:color="auto" w:fill="FFFFFF"/>
                  <w:vAlign w:val="center"/>
                  <w:hideMark/>
                </w:tcPr>
                <w:p w14:paraId="4D5E7636"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-0.282</w:t>
                  </w:r>
                </w:p>
              </w:tc>
              <w:tc>
                <w:tcPr>
                  <w:tcW w:w="0" w:type="auto"/>
                  <w:shd w:val="clear" w:color="auto" w:fill="FFFFFF"/>
                  <w:vAlign w:val="center"/>
                  <w:hideMark/>
                </w:tcPr>
                <w:p w14:paraId="3BE9E436"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0.778</w:t>
                  </w:r>
                </w:p>
              </w:tc>
              <w:tc>
                <w:tcPr>
                  <w:tcW w:w="0" w:type="auto"/>
                  <w:shd w:val="clear" w:color="auto" w:fill="FFFFFF"/>
                  <w:vAlign w:val="center"/>
                  <w:hideMark/>
                </w:tcPr>
                <w:p w14:paraId="16E4C95B"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-0.449</w:t>
                  </w:r>
                </w:p>
              </w:tc>
              <w:tc>
                <w:tcPr>
                  <w:tcW w:w="697" w:type="dxa"/>
                  <w:shd w:val="clear" w:color="auto" w:fill="FFFFFF"/>
                  <w:vAlign w:val="center"/>
                  <w:hideMark/>
                </w:tcPr>
                <w:p w14:paraId="620D6473"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0.336</w:t>
                  </w:r>
                </w:p>
              </w:tc>
            </w:tr>
            <w:tr w:rsidR="00F05A6A" w:rsidRPr="00F05A6A" w14:paraId="3ECC6B25" w14:textId="77777777" w:rsidTr="00D07072">
              <w:trPr>
                <w:tblCellSpacing w:w="15" w:type="dxa"/>
              </w:trPr>
              <w:tc>
                <w:tcPr>
                  <w:tcW w:w="0" w:type="auto"/>
                  <w:shd w:val="clear" w:color="auto" w:fill="FFFFFF"/>
                  <w:vAlign w:val="center"/>
                  <w:hideMark/>
                </w:tcPr>
                <w:p w14:paraId="69D7C96D" w14:textId="77777777" w:rsidR="00F05A6A" w:rsidRPr="00F05A6A" w:rsidRDefault="00F05A6A" w:rsidP="00F05A6A">
                  <w:pPr>
                    <w:rPr>
                      <w:rFonts w:ascii="Times New Roman" w:hAnsi="Times New Roman"/>
                      <w:b/>
                      <w:bCs/>
                      <w:sz w:val="14"/>
                      <w:szCs w:val="14"/>
                    </w:rPr>
                  </w:pPr>
                  <w:proofErr w:type="spellStart"/>
                  <w:r w:rsidRPr="00F05A6A">
                    <w:rPr>
                      <w:rFonts w:ascii="Times New Roman" w:hAnsi="Times New Roman"/>
                      <w:b/>
                      <w:bCs/>
                      <w:sz w:val="14"/>
                      <w:szCs w:val="14"/>
                    </w:rPr>
                    <w:t>mean_ndvi</w:t>
                  </w:r>
                  <w:proofErr w:type="spellEnd"/>
                </w:p>
              </w:tc>
              <w:tc>
                <w:tcPr>
                  <w:tcW w:w="0" w:type="auto"/>
                  <w:shd w:val="clear" w:color="auto" w:fill="FFFFFF"/>
                  <w:vAlign w:val="center"/>
                  <w:hideMark/>
                </w:tcPr>
                <w:p w14:paraId="16575568"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0.5181</w:t>
                  </w:r>
                </w:p>
              </w:tc>
              <w:tc>
                <w:tcPr>
                  <w:tcW w:w="0" w:type="auto"/>
                  <w:shd w:val="clear" w:color="auto" w:fill="FFFFFF"/>
                  <w:vAlign w:val="center"/>
                  <w:hideMark/>
                </w:tcPr>
                <w:p w14:paraId="2F744575"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0.183</w:t>
                  </w:r>
                </w:p>
              </w:tc>
              <w:tc>
                <w:tcPr>
                  <w:tcW w:w="0" w:type="auto"/>
                  <w:shd w:val="clear" w:color="auto" w:fill="FFFFFF"/>
                  <w:vAlign w:val="center"/>
                  <w:hideMark/>
                </w:tcPr>
                <w:p w14:paraId="1A9968B5"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2.833</w:t>
                  </w:r>
                </w:p>
              </w:tc>
              <w:tc>
                <w:tcPr>
                  <w:tcW w:w="0" w:type="auto"/>
                  <w:shd w:val="clear" w:color="auto" w:fill="FFFFFF"/>
                  <w:vAlign w:val="center"/>
                  <w:hideMark/>
                </w:tcPr>
                <w:p w14:paraId="0A529B02"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0.005</w:t>
                  </w:r>
                </w:p>
              </w:tc>
              <w:tc>
                <w:tcPr>
                  <w:tcW w:w="0" w:type="auto"/>
                  <w:shd w:val="clear" w:color="auto" w:fill="FFFFFF"/>
                  <w:vAlign w:val="center"/>
                  <w:hideMark/>
                </w:tcPr>
                <w:p w14:paraId="1E11587F"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0.160</w:t>
                  </w:r>
                </w:p>
              </w:tc>
              <w:tc>
                <w:tcPr>
                  <w:tcW w:w="697" w:type="dxa"/>
                  <w:shd w:val="clear" w:color="auto" w:fill="FFFFFF"/>
                  <w:vAlign w:val="center"/>
                  <w:hideMark/>
                </w:tcPr>
                <w:p w14:paraId="1A7CBF87"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0.877</w:t>
                  </w:r>
                </w:p>
              </w:tc>
            </w:tr>
            <w:tr w:rsidR="00F05A6A" w:rsidRPr="00F05A6A" w14:paraId="4FAD1FCC" w14:textId="77777777" w:rsidTr="00D07072">
              <w:trPr>
                <w:tblCellSpacing w:w="15" w:type="dxa"/>
              </w:trPr>
              <w:tc>
                <w:tcPr>
                  <w:tcW w:w="0" w:type="auto"/>
                  <w:shd w:val="clear" w:color="auto" w:fill="FFFFFF"/>
                  <w:vAlign w:val="center"/>
                  <w:hideMark/>
                </w:tcPr>
                <w:p w14:paraId="433740C2"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Class</w:t>
                  </w:r>
                </w:p>
              </w:tc>
              <w:tc>
                <w:tcPr>
                  <w:tcW w:w="0" w:type="auto"/>
                  <w:shd w:val="clear" w:color="auto" w:fill="FFFFFF"/>
                  <w:vAlign w:val="center"/>
                  <w:hideMark/>
                </w:tcPr>
                <w:p w14:paraId="39BC35E8"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-0.0265</w:t>
                  </w:r>
                </w:p>
              </w:tc>
              <w:tc>
                <w:tcPr>
                  <w:tcW w:w="0" w:type="auto"/>
                  <w:shd w:val="clear" w:color="auto" w:fill="FFFFFF"/>
                  <w:vAlign w:val="center"/>
                  <w:hideMark/>
                </w:tcPr>
                <w:p w14:paraId="046CE08C"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0.408</w:t>
                  </w:r>
                </w:p>
              </w:tc>
              <w:tc>
                <w:tcPr>
                  <w:tcW w:w="0" w:type="auto"/>
                  <w:shd w:val="clear" w:color="auto" w:fill="FFFFFF"/>
                  <w:vAlign w:val="center"/>
                  <w:hideMark/>
                </w:tcPr>
                <w:p w14:paraId="5FEF177A"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-0.065</w:t>
                  </w:r>
                </w:p>
              </w:tc>
              <w:tc>
                <w:tcPr>
                  <w:tcW w:w="0" w:type="auto"/>
                  <w:shd w:val="clear" w:color="auto" w:fill="FFFFFF"/>
                  <w:vAlign w:val="center"/>
                  <w:hideMark/>
                </w:tcPr>
                <w:p w14:paraId="72647B22"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0.948</w:t>
                  </w:r>
                </w:p>
              </w:tc>
              <w:tc>
                <w:tcPr>
                  <w:tcW w:w="0" w:type="auto"/>
                  <w:shd w:val="clear" w:color="auto" w:fill="FFFFFF"/>
                  <w:vAlign w:val="center"/>
                  <w:hideMark/>
                </w:tcPr>
                <w:p w14:paraId="13D4C310"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-0.826</w:t>
                  </w:r>
                </w:p>
              </w:tc>
              <w:tc>
                <w:tcPr>
                  <w:tcW w:w="697" w:type="dxa"/>
                  <w:shd w:val="clear" w:color="auto" w:fill="FFFFFF"/>
                  <w:vAlign w:val="center"/>
                  <w:hideMark/>
                </w:tcPr>
                <w:p w14:paraId="644BEC17"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0.773</w:t>
                  </w:r>
                </w:p>
              </w:tc>
            </w:tr>
            <w:tr w:rsidR="00F05A6A" w:rsidRPr="00F05A6A" w14:paraId="7118B58D" w14:textId="77777777" w:rsidTr="00D07072">
              <w:trPr>
                <w:tblCellSpacing w:w="15" w:type="dxa"/>
              </w:trPr>
              <w:tc>
                <w:tcPr>
                  <w:tcW w:w="0" w:type="auto"/>
                  <w:shd w:val="clear" w:color="auto" w:fill="FFFFFF"/>
                  <w:vAlign w:val="center"/>
                  <w:hideMark/>
                </w:tcPr>
                <w:p w14:paraId="3FA9AF19" w14:textId="77777777" w:rsidR="00F05A6A" w:rsidRPr="00F05A6A" w:rsidRDefault="00F05A6A" w:rsidP="00F05A6A">
                  <w:pPr>
                    <w:rPr>
                      <w:rFonts w:ascii="Times New Roman" w:hAnsi="Times New Roman"/>
                      <w:b/>
                      <w:bCs/>
                      <w:sz w:val="14"/>
                      <w:szCs w:val="14"/>
                    </w:rPr>
                  </w:pPr>
                  <w:proofErr w:type="spellStart"/>
                  <w:r w:rsidRPr="00F05A6A">
                    <w:rPr>
                      <w:rFonts w:ascii="Times New Roman" w:hAnsi="Times New Roman"/>
                      <w:b/>
                      <w:bCs/>
                      <w:sz w:val="14"/>
                      <w:szCs w:val="14"/>
                    </w:rPr>
                    <w:t>mean_surface_water</w:t>
                  </w:r>
                  <w:proofErr w:type="spellEnd"/>
                </w:p>
              </w:tc>
              <w:tc>
                <w:tcPr>
                  <w:tcW w:w="0" w:type="auto"/>
                  <w:shd w:val="clear" w:color="auto" w:fill="FFFFFF"/>
                  <w:vAlign w:val="center"/>
                  <w:hideMark/>
                </w:tcPr>
                <w:p w14:paraId="6BAF31B0"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-0.1737</w:t>
                  </w:r>
                </w:p>
              </w:tc>
              <w:tc>
                <w:tcPr>
                  <w:tcW w:w="0" w:type="auto"/>
                  <w:shd w:val="clear" w:color="auto" w:fill="FFFFFF"/>
                  <w:vAlign w:val="center"/>
                  <w:hideMark/>
                </w:tcPr>
                <w:p w14:paraId="3B122473"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0.138</w:t>
                  </w:r>
                </w:p>
              </w:tc>
              <w:tc>
                <w:tcPr>
                  <w:tcW w:w="0" w:type="auto"/>
                  <w:shd w:val="clear" w:color="auto" w:fill="FFFFFF"/>
                  <w:vAlign w:val="center"/>
                  <w:hideMark/>
                </w:tcPr>
                <w:p w14:paraId="420D1ED4"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-1.258</w:t>
                  </w:r>
                </w:p>
              </w:tc>
              <w:tc>
                <w:tcPr>
                  <w:tcW w:w="0" w:type="auto"/>
                  <w:shd w:val="clear" w:color="auto" w:fill="FFFFFF"/>
                  <w:vAlign w:val="center"/>
                  <w:hideMark/>
                </w:tcPr>
                <w:p w14:paraId="0C6476B2"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0.208</w:t>
                  </w:r>
                </w:p>
              </w:tc>
              <w:tc>
                <w:tcPr>
                  <w:tcW w:w="0" w:type="auto"/>
                  <w:shd w:val="clear" w:color="auto" w:fill="FFFFFF"/>
                  <w:vAlign w:val="center"/>
                  <w:hideMark/>
                </w:tcPr>
                <w:p w14:paraId="052A4FAD"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-0.444</w:t>
                  </w:r>
                </w:p>
              </w:tc>
              <w:tc>
                <w:tcPr>
                  <w:tcW w:w="697" w:type="dxa"/>
                  <w:shd w:val="clear" w:color="auto" w:fill="FFFFFF"/>
                  <w:vAlign w:val="center"/>
                  <w:hideMark/>
                </w:tcPr>
                <w:p w14:paraId="433F5E7D"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0.097</w:t>
                  </w:r>
                </w:p>
              </w:tc>
            </w:tr>
            <w:tr w:rsidR="00F05A6A" w:rsidRPr="00F05A6A" w14:paraId="006BCF5A" w14:textId="77777777" w:rsidTr="00D07072">
              <w:trPr>
                <w:tblCellSpacing w:w="15" w:type="dxa"/>
              </w:trPr>
              <w:tc>
                <w:tcPr>
                  <w:tcW w:w="0" w:type="auto"/>
                  <w:shd w:val="clear" w:color="auto" w:fill="FFFFFF"/>
                  <w:vAlign w:val="center"/>
                  <w:hideMark/>
                </w:tcPr>
                <w:p w14:paraId="5BF9E1C0" w14:textId="77777777" w:rsidR="00F05A6A" w:rsidRPr="00F05A6A" w:rsidRDefault="00F05A6A" w:rsidP="00F05A6A">
                  <w:pPr>
                    <w:rPr>
                      <w:rFonts w:ascii="Times New Roman" w:hAnsi="Times New Roman"/>
                      <w:b/>
                      <w:bCs/>
                      <w:sz w:val="14"/>
                      <w:szCs w:val="14"/>
                    </w:rPr>
                  </w:pPr>
                  <w:proofErr w:type="spellStart"/>
                  <w:r w:rsidRPr="00F05A6A">
                    <w:rPr>
                      <w:rFonts w:ascii="Times New Roman" w:hAnsi="Times New Roman"/>
                      <w:b/>
                      <w:bCs/>
                      <w:sz w:val="14"/>
                      <w:szCs w:val="14"/>
                    </w:rPr>
                    <w:t>Mean_Height</w:t>
                  </w:r>
                  <w:proofErr w:type="spellEnd"/>
                </w:p>
              </w:tc>
              <w:tc>
                <w:tcPr>
                  <w:tcW w:w="0" w:type="auto"/>
                  <w:shd w:val="clear" w:color="auto" w:fill="FFFFFF"/>
                  <w:vAlign w:val="center"/>
                  <w:hideMark/>
                </w:tcPr>
                <w:p w14:paraId="1C566296"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0.8087</w:t>
                  </w:r>
                </w:p>
              </w:tc>
              <w:tc>
                <w:tcPr>
                  <w:tcW w:w="0" w:type="auto"/>
                  <w:shd w:val="clear" w:color="auto" w:fill="FFFFFF"/>
                  <w:vAlign w:val="center"/>
                  <w:hideMark/>
                </w:tcPr>
                <w:p w14:paraId="3910D42F"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0.378</w:t>
                  </w:r>
                </w:p>
              </w:tc>
              <w:tc>
                <w:tcPr>
                  <w:tcW w:w="0" w:type="auto"/>
                  <w:shd w:val="clear" w:color="auto" w:fill="FFFFFF"/>
                  <w:vAlign w:val="center"/>
                  <w:hideMark/>
                </w:tcPr>
                <w:p w14:paraId="55A8D1AF"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2.138</w:t>
                  </w:r>
                </w:p>
              </w:tc>
              <w:tc>
                <w:tcPr>
                  <w:tcW w:w="0" w:type="auto"/>
                  <w:shd w:val="clear" w:color="auto" w:fill="FFFFFF"/>
                  <w:vAlign w:val="center"/>
                  <w:hideMark/>
                </w:tcPr>
                <w:p w14:paraId="488112C5"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0.033</w:t>
                  </w:r>
                </w:p>
              </w:tc>
              <w:tc>
                <w:tcPr>
                  <w:tcW w:w="0" w:type="auto"/>
                  <w:shd w:val="clear" w:color="auto" w:fill="FFFFFF"/>
                  <w:vAlign w:val="center"/>
                  <w:hideMark/>
                </w:tcPr>
                <w:p w14:paraId="1AB9F47F"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0.067</w:t>
                  </w:r>
                </w:p>
              </w:tc>
              <w:tc>
                <w:tcPr>
                  <w:tcW w:w="697" w:type="dxa"/>
                  <w:shd w:val="clear" w:color="auto" w:fill="FFFFFF"/>
                  <w:vAlign w:val="center"/>
                  <w:hideMark/>
                </w:tcPr>
                <w:p w14:paraId="6AE57950"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1.550</w:t>
                  </w:r>
                </w:p>
              </w:tc>
            </w:tr>
            <w:tr w:rsidR="00F05A6A" w:rsidRPr="00F05A6A" w14:paraId="765B2D36" w14:textId="77777777" w:rsidTr="00D07072">
              <w:trPr>
                <w:tblCellSpacing w:w="15" w:type="dxa"/>
              </w:trPr>
              <w:tc>
                <w:tcPr>
                  <w:tcW w:w="0" w:type="auto"/>
                  <w:shd w:val="clear" w:color="auto" w:fill="FFFFFF"/>
                  <w:vAlign w:val="center"/>
                  <w:hideMark/>
                </w:tcPr>
                <w:p w14:paraId="42FE68B7"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Skewness</w:t>
                  </w:r>
                </w:p>
              </w:tc>
              <w:tc>
                <w:tcPr>
                  <w:tcW w:w="0" w:type="auto"/>
                  <w:shd w:val="clear" w:color="auto" w:fill="FFFFFF"/>
                  <w:vAlign w:val="center"/>
                  <w:hideMark/>
                </w:tcPr>
                <w:p w14:paraId="35041717"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1.1729</w:t>
                  </w:r>
                </w:p>
              </w:tc>
              <w:tc>
                <w:tcPr>
                  <w:tcW w:w="0" w:type="auto"/>
                  <w:shd w:val="clear" w:color="auto" w:fill="FFFFFF"/>
                  <w:vAlign w:val="center"/>
                  <w:hideMark/>
                </w:tcPr>
                <w:p w14:paraId="78F68DCA"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0.844</w:t>
                  </w:r>
                </w:p>
              </w:tc>
              <w:tc>
                <w:tcPr>
                  <w:tcW w:w="0" w:type="auto"/>
                  <w:shd w:val="clear" w:color="auto" w:fill="FFFFFF"/>
                  <w:vAlign w:val="center"/>
                  <w:hideMark/>
                </w:tcPr>
                <w:p w14:paraId="25AA86AE"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1.390</w:t>
                  </w:r>
                </w:p>
              </w:tc>
              <w:tc>
                <w:tcPr>
                  <w:tcW w:w="0" w:type="auto"/>
                  <w:shd w:val="clear" w:color="auto" w:fill="FFFFFF"/>
                  <w:vAlign w:val="center"/>
                  <w:hideMark/>
                </w:tcPr>
                <w:p w14:paraId="19FD8446"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0.165</w:t>
                  </w:r>
                </w:p>
              </w:tc>
              <w:tc>
                <w:tcPr>
                  <w:tcW w:w="0" w:type="auto"/>
                  <w:shd w:val="clear" w:color="auto" w:fill="FFFFFF"/>
                  <w:vAlign w:val="center"/>
                  <w:hideMark/>
                </w:tcPr>
                <w:p w14:paraId="2DC83AB6"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-0.481</w:t>
                  </w:r>
                </w:p>
              </w:tc>
              <w:tc>
                <w:tcPr>
                  <w:tcW w:w="697" w:type="dxa"/>
                  <w:shd w:val="clear" w:color="auto" w:fill="FFFFFF"/>
                  <w:vAlign w:val="center"/>
                  <w:hideMark/>
                </w:tcPr>
                <w:p w14:paraId="75812451"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2.827</w:t>
                  </w:r>
                </w:p>
              </w:tc>
            </w:tr>
            <w:tr w:rsidR="00F05A6A" w:rsidRPr="00F05A6A" w14:paraId="6AF592EF" w14:textId="77777777" w:rsidTr="00D07072">
              <w:trPr>
                <w:tblCellSpacing w:w="15" w:type="dxa"/>
              </w:trPr>
              <w:tc>
                <w:tcPr>
                  <w:tcW w:w="0" w:type="auto"/>
                  <w:shd w:val="clear" w:color="auto" w:fill="FFFFFF"/>
                  <w:vAlign w:val="center"/>
                  <w:hideMark/>
                </w:tcPr>
                <w:p w14:paraId="22E25F23" w14:textId="77777777" w:rsidR="00F05A6A" w:rsidRPr="00F05A6A" w:rsidRDefault="00F05A6A" w:rsidP="00F05A6A">
                  <w:pPr>
                    <w:rPr>
                      <w:rFonts w:ascii="Times New Roman" w:hAnsi="Times New Roman"/>
                      <w:b/>
                      <w:bCs/>
                      <w:sz w:val="14"/>
                      <w:szCs w:val="14"/>
                    </w:rPr>
                  </w:pPr>
                  <w:proofErr w:type="spellStart"/>
                  <w:r w:rsidRPr="00F05A6A">
                    <w:rPr>
                      <w:rFonts w:ascii="Times New Roman" w:hAnsi="Times New Roman"/>
                      <w:b/>
                      <w:bCs/>
                      <w:sz w:val="14"/>
                      <w:szCs w:val="14"/>
                    </w:rPr>
                    <w:t>Dip_Statistic</w:t>
                  </w:r>
                  <w:proofErr w:type="spellEnd"/>
                </w:p>
              </w:tc>
              <w:tc>
                <w:tcPr>
                  <w:tcW w:w="0" w:type="auto"/>
                  <w:shd w:val="clear" w:color="auto" w:fill="FFFFFF"/>
                  <w:vAlign w:val="center"/>
                  <w:hideMark/>
                </w:tcPr>
                <w:p w14:paraId="6168988E"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-0.0315</w:t>
                  </w:r>
                </w:p>
              </w:tc>
              <w:tc>
                <w:tcPr>
                  <w:tcW w:w="0" w:type="auto"/>
                  <w:shd w:val="clear" w:color="auto" w:fill="FFFFFF"/>
                  <w:vAlign w:val="center"/>
                  <w:hideMark/>
                </w:tcPr>
                <w:p w14:paraId="04B16D6F"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0.121</w:t>
                  </w:r>
                </w:p>
              </w:tc>
              <w:tc>
                <w:tcPr>
                  <w:tcW w:w="0" w:type="auto"/>
                  <w:shd w:val="clear" w:color="auto" w:fill="FFFFFF"/>
                  <w:vAlign w:val="center"/>
                  <w:hideMark/>
                </w:tcPr>
                <w:p w14:paraId="25BFF9BE"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-0.261</w:t>
                  </w:r>
                </w:p>
              </w:tc>
              <w:tc>
                <w:tcPr>
                  <w:tcW w:w="0" w:type="auto"/>
                  <w:shd w:val="clear" w:color="auto" w:fill="FFFFFF"/>
                  <w:vAlign w:val="center"/>
                  <w:hideMark/>
                </w:tcPr>
                <w:p w14:paraId="50DCAD43"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0.794</w:t>
                  </w:r>
                </w:p>
              </w:tc>
              <w:tc>
                <w:tcPr>
                  <w:tcW w:w="0" w:type="auto"/>
                  <w:shd w:val="clear" w:color="auto" w:fill="FFFFFF"/>
                  <w:vAlign w:val="center"/>
                  <w:hideMark/>
                </w:tcPr>
                <w:p w14:paraId="3CEFC8DE"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-0.268</w:t>
                  </w:r>
                </w:p>
              </w:tc>
              <w:tc>
                <w:tcPr>
                  <w:tcW w:w="697" w:type="dxa"/>
                  <w:shd w:val="clear" w:color="auto" w:fill="FFFFFF"/>
                  <w:vAlign w:val="center"/>
                  <w:hideMark/>
                </w:tcPr>
                <w:p w14:paraId="55F9CB35"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0.205</w:t>
                  </w:r>
                </w:p>
              </w:tc>
            </w:tr>
          </w:tbl>
          <w:p w14:paraId="6279CEAA" w14:textId="77777777" w:rsidR="00F05A6A" w:rsidRDefault="00F05A6A" w:rsidP="00101200">
            <w:pPr>
              <w:rPr>
                <w:rFonts w:ascii="Times New Roman" w:hAnsi="Times New Roman"/>
                <w:b/>
                <w:bCs/>
              </w:rPr>
            </w:pPr>
          </w:p>
        </w:tc>
        <w:tc>
          <w:tcPr>
            <w:tcW w:w="4059" w:type="dxa"/>
          </w:tcPr>
          <w:p w14:paraId="0CD578DE"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Target variable - Class</w:t>
            </w:r>
          </w:p>
          <w:p w14:paraId="748A90A5"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 xml:space="preserve">Other variables - </w:t>
            </w:r>
            <w:proofErr w:type="spellStart"/>
            <w:r w:rsidRPr="00F05A6A">
              <w:rPr>
                <w:rFonts w:ascii="Times New Roman" w:hAnsi="Times New Roman"/>
                <w:b/>
                <w:bCs/>
                <w:sz w:val="14"/>
                <w:szCs w:val="14"/>
              </w:rPr>
              <w:t>mean_uhi_DayNight</w:t>
            </w:r>
            <w:proofErr w:type="spellEnd"/>
          </w:p>
          <w:p w14:paraId="02DC0C65"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Optimization terminated successfully.</w:t>
            </w:r>
          </w:p>
          <w:p w14:paraId="4ED43B4F"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 xml:space="preserve">         Current function value: 0.501699</w:t>
            </w:r>
          </w:p>
          <w:p w14:paraId="3EF41D85"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 xml:space="preserve">         Iterations 5</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9"/>
              <w:gridCol w:w="1095"/>
              <w:gridCol w:w="1125"/>
              <w:gridCol w:w="504"/>
            </w:tblGrid>
            <w:tr w:rsidR="00F05A6A" w:rsidRPr="00F05A6A" w14:paraId="1AC57F7A" w14:textId="77777777" w:rsidTr="00D07072">
              <w:trPr>
                <w:tblCellSpacing w:w="15" w:type="dxa"/>
              </w:trPr>
              <w:tc>
                <w:tcPr>
                  <w:tcW w:w="0" w:type="auto"/>
                  <w:gridSpan w:val="4"/>
                  <w:tcBorders>
                    <w:top w:val="nil"/>
                    <w:left w:val="nil"/>
                    <w:bottom w:val="nil"/>
                    <w:right w:val="nil"/>
                  </w:tcBorders>
                  <w:vAlign w:val="center"/>
                  <w:hideMark/>
                </w:tcPr>
                <w:p w14:paraId="361D3D4D"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Logit Regression Results</w:t>
                  </w:r>
                </w:p>
              </w:tc>
            </w:tr>
            <w:tr w:rsidR="00F05A6A" w:rsidRPr="00F05A6A" w14:paraId="67ED8C38" w14:textId="77777777" w:rsidTr="00D07072">
              <w:trPr>
                <w:tblCellSpacing w:w="15" w:type="dxa"/>
              </w:trPr>
              <w:tc>
                <w:tcPr>
                  <w:tcW w:w="0" w:type="auto"/>
                  <w:vAlign w:val="center"/>
                  <w:hideMark/>
                </w:tcPr>
                <w:p w14:paraId="25B83042"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Dep. Variable:</w:t>
                  </w:r>
                </w:p>
              </w:tc>
              <w:tc>
                <w:tcPr>
                  <w:tcW w:w="0" w:type="auto"/>
                  <w:vAlign w:val="center"/>
                  <w:hideMark/>
                </w:tcPr>
                <w:p w14:paraId="26200BA6"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Class</w:t>
                  </w:r>
                </w:p>
              </w:tc>
              <w:tc>
                <w:tcPr>
                  <w:tcW w:w="0" w:type="auto"/>
                  <w:vAlign w:val="center"/>
                  <w:hideMark/>
                </w:tcPr>
                <w:p w14:paraId="366BB792"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No. Observations:</w:t>
                  </w:r>
                </w:p>
              </w:tc>
              <w:tc>
                <w:tcPr>
                  <w:tcW w:w="0" w:type="auto"/>
                  <w:vAlign w:val="center"/>
                  <w:hideMark/>
                </w:tcPr>
                <w:p w14:paraId="5D6E34D4"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3819</w:t>
                  </w:r>
                </w:p>
              </w:tc>
            </w:tr>
            <w:tr w:rsidR="00F05A6A" w:rsidRPr="00F05A6A" w14:paraId="661F990E" w14:textId="77777777" w:rsidTr="00D07072">
              <w:trPr>
                <w:tblCellSpacing w:w="15" w:type="dxa"/>
              </w:trPr>
              <w:tc>
                <w:tcPr>
                  <w:tcW w:w="0" w:type="auto"/>
                  <w:vAlign w:val="center"/>
                  <w:hideMark/>
                </w:tcPr>
                <w:p w14:paraId="1F292D11"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Model:</w:t>
                  </w:r>
                </w:p>
              </w:tc>
              <w:tc>
                <w:tcPr>
                  <w:tcW w:w="0" w:type="auto"/>
                  <w:vAlign w:val="center"/>
                  <w:hideMark/>
                </w:tcPr>
                <w:p w14:paraId="09B2AE29"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Logit</w:t>
                  </w:r>
                </w:p>
              </w:tc>
              <w:tc>
                <w:tcPr>
                  <w:tcW w:w="0" w:type="auto"/>
                  <w:vAlign w:val="center"/>
                  <w:hideMark/>
                </w:tcPr>
                <w:p w14:paraId="26D00B3A" w14:textId="77777777" w:rsidR="00F05A6A" w:rsidRPr="00F05A6A" w:rsidRDefault="00F05A6A" w:rsidP="00F05A6A">
                  <w:pPr>
                    <w:rPr>
                      <w:rFonts w:ascii="Times New Roman" w:hAnsi="Times New Roman"/>
                      <w:b/>
                      <w:bCs/>
                      <w:sz w:val="14"/>
                      <w:szCs w:val="14"/>
                    </w:rPr>
                  </w:pPr>
                  <w:proofErr w:type="spellStart"/>
                  <w:r w:rsidRPr="00F05A6A">
                    <w:rPr>
                      <w:rFonts w:ascii="Times New Roman" w:hAnsi="Times New Roman"/>
                      <w:b/>
                      <w:bCs/>
                      <w:sz w:val="14"/>
                      <w:szCs w:val="14"/>
                    </w:rPr>
                    <w:t>Df</w:t>
                  </w:r>
                  <w:proofErr w:type="spellEnd"/>
                  <w:r w:rsidRPr="00F05A6A">
                    <w:rPr>
                      <w:rFonts w:ascii="Times New Roman" w:hAnsi="Times New Roman"/>
                      <w:b/>
                      <w:bCs/>
                      <w:sz w:val="14"/>
                      <w:szCs w:val="14"/>
                    </w:rPr>
                    <w:t xml:space="preserve"> Residuals:</w:t>
                  </w:r>
                </w:p>
              </w:tc>
              <w:tc>
                <w:tcPr>
                  <w:tcW w:w="0" w:type="auto"/>
                  <w:vAlign w:val="center"/>
                  <w:hideMark/>
                </w:tcPr>
                <w:p w14:paraId="164B699E"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3817</w:t>
                  </w:r>
                </w:p>
              </w:tc>
            </w:tr>
            <w:tr w:rsidR="00F05A6A" w:rsidRPr="00F05A6A" w14:paraId="535E4D6D" w14:textId="77777777" w:rsidTr="00D07072">
              <w:trPr>
                <w:tblCellSpacing w:w="15" w:type="dxa"/>
              </w:trPr>
              <w:tc>
                <w:tcPr>
                  <w:tcW w:w="0" w:type="auto"/>
                  <w:vAlign w:val="center"/>
                  <w:hideMark/>
                </w:tcPr>
                <w:p w14:paraId="653F92F0"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Method:</w:t>
                  </w:r>
                </w:p>
              </w:tc>
              <w:tc>
                <w:tcPr>
                  <w:tcW w:w="0" w:type="auto"/>
                  <w:vAlign w:val="center"/>
                  <w:hideMark/>
                </w:tcPr>
                <w:p w14:paraId="52F4EDC2"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MLE</w:t>
                  </w:r>
                </w:p>
              </w:tc>
              <w:tc>
                <w:tcPr>
                  <w:tcW w:w="0" w:type="auto"/>
                  <w:vAlign w:val="center"/>
                  <w:hideMark/>
                </w:tcPr>
                <w:p w14:paraId="19520CE3" w14:textId="77777777" w:rsidR="00F05A6A" w:rsidRPr="00F05A6A" w:rsidRDefault="00F05A6A" w:rsidP="00F05A6A">
                  <w:pPr>
                    <w:rPr>
                      <w:rFonts w:ascii="Times New Roman" w:hAnsi="Times New Roman"/>
                      <w:b/>
                      <w:bCs/>
                      <w:sz w:val="14"/>
                      <w:szCs w:val="14"/>
                    </w:rPr>
                  </w:pPr>
                  <w:proofErr w:type="spellStart"/>
                  <w:r w:rsidRPr="00F05A6A">
                    <w:rPr>
                      <w:rFonts w:ascii="Times New Roman" w:hAnsi="Times New Roman"/>
                      <w:b/>
                      <w:bCs/>
                      <w:sz w:val="14"/>
                      <w:szCs w:val="14"/>
                    </w:rPr>
                    <w:t>Df</w:t>
                  </w:r>
                  <w:proofErr w:type="spellEnd"/>
                  <w:r w:rsidRPr="00F05A6A">
                    <w:rPr>
                      <w:rFonts w:ascii="Times New Roman" w:hAnsi="Times New Roman"/>
                      <w:b/>
                      <w:bCs/>
                      <w:sz w:val="14"/>
                      <w:szCs w:val="14"/>
                    </w:rPr>
                    <w:t xml:space="preserve"> Model:</w:t>
                  </w:r>
                </w:p>
              </w:tc>
              <w:tc>
                <w:tcPr>
                  <w:tcW w:w="0" w:type="auto"/>
                  <w:vAlign w:val="center"/>
                  <w:hideMark/>
                </w:tcPr>
                <w:p w14:paraId="7BC51908"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1</w:t>
                  </w:r>
                </w:p>
              </w:tc>
            </w:tr>
            <w:tr w:rsidR="00F05A6A" w:rsidRPr="00F05A6A" w14:paraId="093F8407" w14:textId="77777777" w:rsidTr="00D07072">
              <w:trPr>
                <w:tblCellSpacing w:w="15" w:type="dxa"/>
              </w:trPr>
              <w:tc>
                <w:tcPr>
                  <w:tcW w:w="0" w:type="auto"/>
                  <w:vAlign w:val="center"/>
                  <w:hideMark/>
                </w:tcPr>
                <w:p w14:paraId="63CD42CF"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Date:</w:t>
                  </w:r>
                </w:p>
              </w:tc>
              <w:tc>
                <w:tcPr>
                  <w:tcW w:w="0" w:type="auto"/>
                  <w:vAlign w:val="center"/>
                  <w:hideMark/>
                </w:tcPr>
                <w:p w14:paraId="5488F4D6"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Mon, 09 Dec 2024</w:t>
                  </w:r>
                </w:p>
              </w:tc>
              <w:tc>
                <w:tcPr>
                  <w:tcW w:w="0" w:type="auto"/>
                  <w:vAlign w:val="center"/>
                  <w:hideMark/>
                </w:tcPr>
                <w:p w14:paraId="25259654"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Pseudo R-</w:t>
                  </w:r>
                  <w:proofErr w:type="spellStart"/>
                  <w:r w:rsidRPr="00F05A6A">
                    <w:rPr>
                      <w:rFonts w:ascii="Times New Roman" w:hAnsi="Times New Roman"/>
                      <w:b/>
                      <w:bCs/>
                      <w:sz w:val="14"/>
                      <w:szCs w:val="14"/>
                    </w:rPr>
                    <w:t>squ</w:t>
                  </w:r>
                  <w:proofErr w:type="spellEnd"/>
                  <w:r w:rsidRPr="00F05A6A">
                    <w:rPr>
                      <w:rFonts w:ascii="Times New Roman" w:hAnsi="Times New Roman"/>
                      <w:b/>
                      <w:bCs/>
                      <w:sz w:val="14"/>
                      <w:szCs w:val="14"/>
                    </w:rPr>
                    <w:t>.:</w:t>
                  </w:r>
                </w:p>
              </w:tc>
              <w:tc>
                <w:tcPr>
                  <w:tcW w:w="0" w:type="auto"/>
                  <w:vAlign w:val="center"/>
                  <w:hideMark/>
                </w:tcPr>
                <w:p w14:paraId="2E04CD2A"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-0.3264</w:t>
                  </w:r>
                </w:p>
              </w:tc>
            </w:tr>
            <w:tr w:rsidR="00F05A6A" w:rsidRPr="00F05A6A" w14:paraId="0856BAB6" w14:textId="77777777" w:rsidTr="00D07072">
              <w:trPr>
                <w:tblCellSpacing w:w="15" w:type="dxa"/>
              </w:trPr>
              <w:tc>
                <w:tcPr>
                  <w:tcW w:w="0" w:type="auto"/>
                  <w:vAlign w:val="center"/>
                  <w:hideMark/>
                </w:tcPr>
                <w:p w14:paraId="64B8A3C2"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Time:</w:t>
                  </w:r>
                </w:p>
              </w:tc>
              <w:tc>
                <w:tcPr>
                  <w:tcW w:w="0" w:type="auto"/>
                  <w:vAlign w:val="center"/>
                  <w:hideMark/>
                </w:tcPr>
                <w:p w14:paraId="1A6F318E"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16:19:55</w:t>
                  </w:r>
                </w:p>
              </w:tc>
              <w:tc>
                <w:tcPr>
                  <w:tcW w:w="0" w:type="auto"/>
                  <w:vAlign w:val="center"/>
                  <w:hideMark/>
                </w:tcPr>
                <w:p w14:paraId="36CCD387"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Log-Likelihood:</w:t>
                  </w:r>
                </w:p>
              </w:tc>
              <w:tc>
                <w:tcPr>
                  <w:tcW w:w="0" w:type="auto"/>
                  <w:vAlign w:val="center"/>
                  <w:hideMark/>
                </w:tcPr>
                <w:p w14:paraId="6ADBABB2"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-1916.0</w:t>
                  </w:r>
                </w:p>
              </w:tc>
            </w:tr>
            <w:tr w:rsidR="00F05A6A" w:rsidRPr="00F05A6A" w14:paraId="0F8C06FE" w14:textId="77777777" w:rsidTr="00D07072">
              <w:trPr>
                <w:tblCellSpacing w:w="15" w:type="dxa"/>
              </w:trPr>
              <w:tc>
                <w:tcPr>
                  <w:tcW w:w="0" w:type="auto"/>
                  <w:vAlign w:val="center"/>
                  <w:hideMark/>
                </w:tcPr>
                <w:p w14:paraId="02459317"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converged:</w:t>
                  </w:r>
                </w:p>
              </w:tc>
              <w:tc>
                <w:tcPr>
                  <w:tcW w:w="0" w:type="auto"/>
                  <w:vAlign w:val="center"/>
                  <w:hideMark/>
                </w:tcPr>
                <w:p w14:paraId="42288AF5"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True</w:t>
                  </w:r>
                </w:p>
              </w:tc>
              <w:tc>
                <w:tcPr>
                  <w:tcW w:w="0" w:type="auto"/>
                  <w:vAlign w:val="center"/>
                  <w:hideMark/>
                </w:tcPr>
                <w:p w14:paraId="2867BC4A"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LL-Null:</w:t>
                  </w:r>
                </w:p>
              </w:tc>
              <w:tc>
                <w:tcPr>
                  <w:tcW w:w="0" w:type="auto"/>
                  <w:vAlign w:val="center"/>
                  <w:hideMark/>
                </w:tcPr>
                <w:p w14:paraId="2EAF20DA"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-1444.5</w:t>
                  </w:r>
                </w:p>
              </w:tc>
            </w:tr>
            <w:tr w:rsidR="00F05A6A" w:rsidRPr="00F05A6A" w14:paraId="3A3C0CDB" w14:textId="77777777" w:rsidTr="00D07072">
              <w:trPr>
                <w:tblCellSpacing w:w="15" w:type="dxa"/>
              </w:trPr>
              <w:tc>
                <w:tcPr>
                  <w:tcW w:w="0" w:type="auto"/>
                  <w:vAlign w:val="center"/>
                  <w:hideMark/>
                </w:tcPr>
                <w:p w14:paraId="09F4EFCE"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Covariance Type:</w:t>
                  </w:r>
                </w:p>
              </w:tc>
              <w:tc>
                <w:tcPr>
                  <w:tcW w:w="0" w:type="auto"/>
                  <w:vAlign w:val="center"/>
                  <w:hideMark/>
                </w:tcPr>
                <w:p w14:paraId="14A067CA" w14:textId="77777777" w:rsidR="00F05A6A" w:rsidRPr="00F05A6A" w:rsidRDefault="00F05A6A" w:rsidP="00F05A6A">
                  <w:pPr>
                    <w:rPr>
                      <w:rFonts w:ascii="Times New Roman" w:hAnsi="Times New Roman"/>
                      <w:b/>
                      <w:bCs/>
                      <w:sz w:val="14"/>
                      <w:szCs w:val="14"/>
                    </w:rPr>
                  </w:pPr>
                  <w:proofErr w:type="spellStart"/>
                  <w:r w:rsidRPr="00F05A6A">
                    <w:rPr>
                      <w:rFonts w:ascii="Times New Roman" w:hAnsi="Times New Roman"/>
                      <w:b/>
                      <w:bCs/>
                      <w:sz w:val="14"/>
                      <w:szCs w:val="14"/>
                    </w:rPr>
                    <w:t>nonrobust</w:t>
                  </w:r>
                  <w:proofErr w:type="spellEnd"/>
                </w:p>
              </w:tc>
              <w:tc>
                <w:tcPr>
                  <w:tcW w:w="0" w:type="auto"/>
                  <w:vAlign w:val="center"/>
                  <w:hideMark/>
                </w:tcPr>
                <w:p w14:paraId="68BA5B77"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LLR p-value:</w:t>
                  </w:r>
                </w:p>
              </w:tc>
              <w:tc>
                <w:tcPr>
                  <w:tcW w:w="0" w:type="auto"/>
                  <w:vAlign w:val="center"/>
                  <w:hideMark/>
                </w:tcPr>
                <w:p w14:paraId="5053CF14"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1.000</w:t>
                  </w:r>
                </w:p>
              </w:tc>
            </w:tr>
          </w:tbl>
          <w:p w14:paraId="2CC5F830" w14:textId="77777777" w:rsidR="00F05A6A" w:rsidRPr="00F05A6A" w:rsidRDefault="00F05A6A" w:rsidP="00F05A6A">
            <w:pPr>
              <w:rPr>
                <w:rFonts w:ascii="Times New Roman" w:hAnsi="Times New Roman"/>
                <w:b/>
                <w:bCs/>
                <w:vanish/>
                <w:sz w:val="14"/>
                <w:szCs w:val="1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2"/>
              <w:gridCol w:w="471"/>
              <w:gridCol w:w="424"/>
              <w:gridCol w:w="402"/>
              <w:gridCol w:w="375"/>
              <w:gridCol w:w="422"/>
              <w:gridCol w:w="437"/>
            </w:tblGrid>
            <w:tr w:rsidR="00F05A6A" w:rsidRPr="00F05A6A" w14:paraId="479F42B0" w14:textId="77777777" w:rsidTr="00D07072">
              <w:trPr>
                <w:tblCellSpacing w:w="15" w:type="dxa"/>
              </w:trPr>
              <w:tc>
                <w:tcPr>
                  <w:tcW w:w="0" w:type="auto"/>
                  <w:vAlign w:val="center"/>
                  <w:hideMark/>
                </w:tcPr>
                <w:p w14:paraId="41CF1FFB" w14:textId="77777777" w:rsidR="00F05A6A" w:rsidRPr="00F05A6A" w:rsidRDefault="00F05A6A" w:rsidP="00F05A6A">
                  <w:pPr>
                    <w:rPr>
                      <w:rFonts w:ascii="Times New Roman" w:hAnsi="Times New Roman"/>
                      <w:b/>
                      <w:bCs/>
                      <w:sz w:val="14"/>
                      <w:szCs w:val="14"/>
                    </w:rPr>
                  </w:pPr>
                </w:p>
              </w:tc>
              <w:tc>
                <w:tcPr>
                  <w:tcW w:w="0" w:type="auto"/>
                  <w:vAlign w:val="center"/>
                  <w:hideMark/>
                </w:tcPr>
                <w:p w14:paraId="420AB228" w14:textId="77777777" w:rsidR="00F05A6A" w:rsidRPr="00F05A6A" w:rsidRDefault="00F05A6A" w:rsidP="00F05A6A">
                  <w:pPr>
                    <w:rPr>
                      <w:rFonts w:ascii="Times New Roman" w:hAnsi="Times New Roman"/>
                      <w:b/>
                      <w:bCs/>
                      <w:sz w:val="14"/>
                      <w:szCs w:val="14"/>
                    </w:rPr>
                  </w:pPr>
                  <w:proofErr w:type="spellStart"/>
                  <w:r w:rsidRPr="00F05A6A">
                    <w:rPr>
                      <w:rFonts w:ascii="Times New Roman" w:hAnsi="Times New Roman"/>
                      <w:b/>
                      <w:bCs/>
                      <w:sz w:val="14"/>
                      <w:szCs w:val="14"/>
                    </w:rPr>
                    <w:t>coef</w:t>
                  </w:r>
                  <w:proofErr w:type="spellEnd"/>
                </w:p>
              </w:tc>
              <w:tc>
                <w:tcPr>
                  <w:tcW w:w="0" w:type="auto"/>
                  <w:vAlign w:val="center"/>
                  <w:hideMark/>
                </w:tcPr>
                <w:p w14:paraId="2F61776F"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std err</w:t>
                  </w:r>
                </w:p>
              </w:tc>
              <w:tc>
                <w:tcPr>
                  <w:tcW w:w="0" w:type="auto"/>
                  <w:vAlign w:val="center"/>
                  <w:hideMark/>
                </w:tcPr>
                <w:p w14:paraId="492F9B11"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z</w:t>
                  </w:r>
                </w:p>
              </w:tc>
              <w:tc>
                <w:tcPr>
                  <w:tcW w:w="0" w:type="auto"/>
                  <w:vAlign w:val="center"/>
                  <w:hideMark/>
                </w:tcPr>
                <w:p w14:paraId="425CA86D"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P&gt;|z|</w:t>
                  </w:r>
                </w:p>
              </w:tc>
              <w:tc>
                <w:tcPr>
                  <w:tcW w:w="0" w:type="auto"/>
                  <w:vAlign w:val="center"/>
                  <w:hideMark/>
                </w:tcPr>
                <w:p w14:paraId="77B641D9"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[0.025</w:t>
                  </w:r>
                </w:p>
              </w:tc>
              <w:tc>
                <w:tcPr>
                  <w:tcW w:w="0" w:type="auto"/>
                  <w:vAlign w:val="center"/>
                  <w:hideMark/>
                </w:tcPr>
                <w:p w14:paraId="26092363"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0.975]</w:t>
                  </w:r>
                </w:p>
              </w:tc>
            </w:tr>
            <w:tr w:rsidR="00F05A6A" w:rsidRPr="00F05A6A" w14:paraId="4C09E1A1" w14:textId="77777777" w:rsidTr="00D07072">
              <w:trPr>
                <w:tblCellSpacing w:w="15" w:type="dxa"/>
              </w:trPr>
              <w:tc>
                <w:tcPr>
                  <w:tcW w:w="0" w:type="auto"/>
                  <w:vAlign w:val="center"/>
                  <w:hideMark/>
                </w:tcPr>
                <w:p w14:paraId="43CE3CD8"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Intercept</w:t>
                  </w:r>
                </w:p>
              </w:tc>
              <w:tc>
                <w:tcPr>
                  <w:tcW w:w="0" w:type="auto"/>
                  <w:vAlign w:val="center"/>
                  <w:hideMark/>
                </w:tcPr>
                <w:p w14:paraId="5A00FB51"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-1.6500</w:t>
                  </w:r>
                </w:p>
              </w:tc>
              <w:tc>
                <w:tcPr>
                  <w:tcW w:w="0" w:type="auto"/>
                  <w:vAlign w:val="center"/>
                  <w:hideMark/>
                </w:tcPr>
                <w:p w14:paraId="72B62BE3"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0.256</w:t>
                  </w:r>
                </w:p>
              </w:tc>
              <w:tc>
                <w:tcPr>
                  <w:tcW w:w="0" w:type="auto"/>
                  <w:vAlign w:val="center"/>
                  <w:hideMark/>
                </w:tcPr>
                <w:p w14:paraId="51BE9F05"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-6.450</w:t>
                  </w:r>
                </w:p>
              </w:tc>
              <w:tc>
                <w:tcPr>
                  <w:tcW w:w="0" w:type="auto"/>
                  <w:vAlign w:val="center"/>
                  <w:hideMark/>
                </w:tcPr>
                <w:p w14:paraId="18E770E4"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0.000</w:t>
                  </w:r>
                </w:p>
              </w:tc>
              <w:tc>
                <w:tcPr>
                  <w:tcW w:w="0" w:type="auto"/>
                  <w:vAlign w:val="center"/>
                  <w:hideMark/>
                </w:tcPr>
                <w:p w14:paraId="01E287CA"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-2.151</w:t>
                  </w:r>
                </w:p>
              </w:tc>
              <w:tc>
                <w:tcPr>
                  <w:tcW w:w="0" w:type="auto"/>
                  <w:vAlign w:val="center"/>
                  <w:hideMark/>
                </w:tcPr>
                <w:p w14:paraId="6A800342"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-1.149</w:t>
                  </w:r>
                </w:p>
              </w:tc>
            </w:tr>
            <w:tr w:rsidR="00F05A6A" w:rsidRPr="00F05A6A" w14:paraId="214CDE27" w14:textId="77777777" w:rsidTr="00D07072">
              <w:trPr>
                <w:tblCellSpacing w:w="15" w:type="dxa"/>
              </w:trPr>
              <w:tc>
                <w:tcPr>
                  <w:tcW w:w="0" w:type="auto"/>
                  <w:vAlign w:val="center"/>
                  <w:hideMark/>
                </w:tcPr>
                <w:p w14:paraId="3221C87D" w14:textId="77777777" w:rsidR="00F05A6A" w:rsidRPr="00F05A6A" w:rsidRDefault="00F05A6A" w:rsidP="00F05A6A">
                  <w:pPr>
                    <w:rPr>
                      <w:rFonts w:ascii="Times New Roman" w:hAnsi="Times New Roman"/>
                      <w:b/>
                      <w:bCs/>
                      <w:sz w:val="14"/>
                      <w:szCs w:val="14"/>
                    </w:rPr>
                  </w:pPr>
                  <w:proofErr w:type="spellStart"/>
                  <w:r w:rsidRPr="00F05A6A">
                    <w:rPr>
                      <w:rFonts w:ascii="Times New Roman" w:hAnsi="Times New Roman"/>
                      <w:b/>
                      <w:bCs/>
                      <w:sz w:val="14"/>
                      <w:szCs w:val="14"/>
                    </w:rPr>
                    <w:t>mean_uhi_DayNight</w:t>
                  </w:r>
                  <w:proofErr w:type="spellEnd"/>
                </w:p>
              </w:tc>
              <w:tc>
                <w:tcPr>
                  <w:tcW w:w="0" w:type="auto"/>
                  <w:vAlign w:val="center"/>
                  <w:hideMark/>
                </w:tcPr>
                <w:p w14:paraId="55152592"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0.9911</w:t>
                  </w:r>
                </w:p>
              </w:tc>
              <w:tc>
                <w:tcPr>
                  <w:tcW w:w="0" w:type="auto"/>
                  <w:vAlign w:val="center"/>
                  <w:hideMark/>
                </w:tcPr>
                <w:p w14:paraId="274F3ACA"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0.424</w:t>
                  </w:r>
                </w:p>
              </w:tc>
              <w:tc>
                <w:tcPr>
                  <w:tcW w:w="0" w:type="auto"/>
                  <w:vAlign w:val="center"/>
                  <w:hideMark/>
                </w:tcPr>
                <w:p w14:paraId="258F2EAD"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2.335</w:t>
                  </w:r>
                </w:p>
              </w:tc>
              <w:tc>
                <w:tcPr>
                  <w:tcW w:w="0" w:type="auto"/>
                  <w:vAlign w:val="center"/>
                  <w:hideMark/>
                </w:tcPr>
                <w:p w14:paraId="00FE6DC8"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0.020</w:t>
                  </w:r>
                </w:p>
              </w:tc>
              <w:tc>
                <w:tcPr>
                  <w:tcW w:w="0" w:type="auto"/>
                  <w:vAlign w:val="center"/>
                  <w:hideMark/>
                </w:tcPr>
                <w:p w14:paraId="3BC63759"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0.159</w:t>
                  </w:r>
                </w:p>
              </w:tc>
              <w:tc>
                <w:tcPr>
                  <w:tcW w:w="0" w:type="auto"/>
                  <w:vAlign w:val="center"/>
                  <w:hideMark/>
                </w:tcPr>
                <w:p w14:paraId="3E4612D2" w14:textId="77777777" w:rsidR="00F05A6A" w:rsidRPr="00F05A6A" w:rsidRDefault="00F05A6A" w:rsidP="00F05A6A">
                  <w:pPr>
                    <w:rPr>
                      <w:rFonts w:ascii="Times New Roman" w:hAnsi="Times New Roman"/>
                      <w:b/>
                      <w:bCs/>
                      <w:sz w:val="14"/>
                      <w:szCs w:val="14"/>
                    </w:rPr>
                  </w:pPr>
                  <w:r w:rsidRPr="00F05A6A">
                    <w:rPr>
                      <w:rFonts w:ascii="Times New Roman" w:hAnsi="Times New Roman"/>
                      <w:b/>
                      <w:bCs/>
                      <w:sz w:val="14"/>
                      <w:szCs w:val="14"/>
                    </w:rPr>
                    <w:t>1.823</w:t>
                  </w:r>
                </w:p>
              </w:tc>
            </w:tr>
          </w:tbl>
          <w:p w14:paraId="75FA44B8" w14:textId="77777777" w:rsidR="00F05A6A" w:rsidRDefault="00F05A6A" w:rsidP="00101200">
            <w:pPr>
              <w:rPr>
                <w:rFonts w:ascii="Times New Roman" w:hAnsi="Times New Roman"/>
                <w:b/>
                <w:bCs/>
              </w:rPr>
            </w:pPr>
          </w:p>
        </w:tc>
      </w:tr>
    </w:tbl>
    <w:p w14:paraId="5E0E8E5B" w14:textId="77777777" w:rsidR="009A1286" w:rsidRDefault="009A1286" w:rsidP="00101200">
      <w:pPr>
        <w:rPr>
          <w:rFonts w:ascii="Times New Roman" w:hAnsi="Times New Roman"/>
          <w:b/>
          <w:bCs/>
        </w:rPr>
      </w:pPr>
    </w:p>
    <w:p w14:paraId="29F6840A" w14:textId="77777777" w:rsidR="001507C0" w:rsidRDefault="001507C0" w:rsidP="00DA4ADA">
      <w:pPr>
        <w:rPr>
          <w:rFonts w:ascii="Times New Roman" w:hAnsi="Times New Roman"/>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3860"/>
      </w:tblGrid>
      <w:tr w:rsidR="001507C0" w:rsidRPr="001507C0" w14:paraId="2F76C606" w14:textId="77777777" w:rsidTr="001507C0">
        <w:tc>
          <w:tcPr>
            <w:tcW w:w="0" w:type="auto"/>
          </w:tcPr>
          <w:p w14:paraId="1F081F9D" w14:textId="77777777" w:rsidR="001507C0" w:rsidRDefault="001507C0" w:rsidP="001507C0">
            <w:pPr>
              <w:keepNext/>
            </w:pPr>
            <w:r w:rsidRPr="001507C0">
              <w:rPr>
                <w:rFonts w:ascii="Times New Roman" w:hAnsi="Times New Roman"/>
                <w:noProof/>
              </w:rPr>
              <w:drawing>
                <wp:inline distT="0" distB="0" distL="0" distR="0" wp14:anchorId="4F7673C2" wp14:editId="0E43AB87">
                  <wp:extent cx="3136900" cy="2260600"/>
                  <wp:effectExtent l="0" t="0" r="6350" b="6350"/>
                  <wp:docPr id="1720689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89037" name=""/>
                          <pic:cNvPicPr/>
                        </pic:nvPicPr>
                        <pic:blipFill>
                          <a:blip r:embed="rId31"/>
                          <a:stretch>
                            <a:fillRect/>
                          </a:stretch>
                        </pic:blipFill>
                        <pic:spPr>
                          <a:xfrm>
                            <a:off x="0" y="0"/>
                            <a:ext cx="3137178" cy="2260800"/>
                          </a:xfrm>
                          <a:prstGeom prst="rect">
                            <a:avLst/>
                          </a:prstGeom>
                        </pic:spPr>
                      </pic:pic>
                    </a:graphicData>
                  </a:graphic>
                </wp:inline>
              </w:drawing>
            </w:r>
          </w:p>
          <w:p w14:paraId="0529DBF6" w14:textId="0B06CE88" w:rsidR="001507C0" w:rsidRPr="001507C0" w:rsidRDefault="001507C0" w:rsidP="001507C0">
            <w:pPr>
              <w:pStyle w:val="Caption"/>
              <w:rPr>
                <w:rFonts w:ascii="Times New Roman" w:hAnsi="Times New Roman"/>
              </w:rPr>
            </w:pPr>
            <w:r>
              <w:t xml:space="preserve">Figure </w:t>
            </w:r>
            <w:fldSimple w:instr=" SEQ Figure \* ARABIC ">
              <w:r w:rsidR="00434783">
                <w:rPr>
                  <w:noProof/>
                </w:rPr>
                <w:t>5</w:t>
              </w:r>
            </w:fldSimple>
            <w:r>
              <w:t xml:space="preserve"> Correlation Matrix</w:t>
            </w:r>
          </w:p>
        </w:tc>
        <w:tc>
          <w:tcPr>
            <w:tcW w:w="0" w:type="auto"/>
          </w:tcPr>
          <w:p w14:paraId="140021E9" w14:textId="77777777" w:rsidR="001507C0" w:rsidRDefault="001507C0" w:rsidP="001507C0">
            <w:pPr>
              <w:keepNext/>
            </w:pPr>
            <w:r w:rsidRPr="001507C0">
              <w:rPr>
                <w:rFonts w:ascii="Times New Roman" w:hAnsi="Times New Roman"/>
                <w:noProof/>
              </w:rPr>
              <w:drawing>
                <wp:inline distT="0" distB="0" distL="0" distR="0" wp14:anchorId="0CFB61CB" wp14:editId="22E35B2D">
                  <wp:extent cx="1805115" cy="1073150"/>
                  <wp:effectExtent l="0" t="0" r="5080" b="0"/>
                  <wp:docPr id="1587050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50906" name=""/>
                          <pic:cNvPicPr/>
                        </pic:nvPicPr>
                        <pic:blipFill>
                          <a:blip r:embed="rId32"/>
                          <a:stretch>
                            <a:fillRect/>
                          </a:stretch>
                        </pic:blipFill>
                        <pic:spPr>
                          <a:xfrm>
                            <a:off x="0" y="0"/>
                            <a:ext cx="1823299" cy="1083961"/>
                          </a:xfrm>
                          <a:prstGeom prst="rect">
                            <a:avLst/>
                          </a:prstGeom>
                        </pic:spPr>
                      </pic:pic>
                    </a:graphicData>
                  </a:graphic>
                </wp:inline>
              </w:drawing>
            </w:r>
          </w:p>
          <w:p w14:paraId="6421A84E" w14:textId="191ACC19" w:rsidR="001507C0" w:rsidRDefault="001507C0" w:rsidP="001507C0">
            <w:pPr>
              <w:pStyle w:val="Caption"/>
            </w:pPr>
            <w:r>
              <w:t xml:space="preserve">Figure </w:t>
            </w:r>
            <w:fldSimple w:instr=" SEQ Figure \* ARABIC ">
              <w:r w:rsidR="00434783">
                <w:rPr>
                  <w:noProof/>
                </w:rPr>
                <w:t>6</w:t>
              </w:r>
            </w:fldSimple>
            <w:r>
              <w:t xml:space="preserve"> Correlation matrix between Mean UHI and City shape</w:t>
            </w:r>
          </w:p>
          <w:p w14:paraId="31E814E8" w14:textId="7F58FD73" w:rsidR="001507C0" w:rsidRPr="001507C0" w:rsidRDefault="001507C0" w:rsidP="00DA4ADA">
            <w:pPr>
              <w:rPr>
                <w:rFonts w:ascii="Times New Roman" w:hAnsi="Times New Roman"/>
              </w:rPr>
            </w:pPr>
          </w:p>
        </w:tc>
      </w:tr>
    </w:tbl>
    <w:p w14:paraId="7C148914" w14:textId="77777777" w:rsidR="001507C0" w:rsidRDefault="001507C0" w:rsidP="00DA4ADA">
      <w:pPr>
        <w:rPr>
          <w:rFonts w:ascii="Times New Roman" w:hAnsi="Times New Roman"/>
          <w:b/>
          <w:bCs/>
        </w:rPr>
      </w:pPr>
    </w:p>
    <w:p w14:paraId="4F6A5D64" w14:textId="3B27A760" w:rsidR="003C34E1" w:rsidRDefault="003C34E1" w:rsidP="00DA4ADA">
      <w:pPr>
        <w:rPr>
          <w:rFonts w:ascii="Times New Roman" w:hAnsi="Times New Roman"/>
          <w:b/>
          <w:bCs/>
        </w:rPr>
      </w:pPr>
    </w:p>
    <w:p w14:paraId="5B5F17F0" w14:textId="523B44B9" w:rsidR="003C34E1" w:rsidRDefault="003C34E1" w:rsidP="00DA4ADA">
      <w:pPr>
        <w:rPr>
          <w:rFonts w:ascii="Times New Roman" w:hAnsi="Times New Roman"/>
          <w:b/>
          <w:bCs/>
        </w:rPr>
      </w:pPr>
    </w:p>
    <w:p w14:paraId="47512332" w14:textId="6AF94D7D" w:rsidR="00F1794A" w:rsidRPr="005350E0" w:rsidRDefault="00813658">
      <w:pPr>
        <w:rPr>
          <w:rFonts w:ascii="Times New Roman" w:hAnsi="Times New Roman"/>
          <w:b/>
          <w:bCs/>
        </w:rPr>
      </w:pPr>
      <w:r>
        <w:rPr>
          <w:rFonts w:ascii="Times New Roman" w:hAnsi="Times New Roman"/>
          <w:b/>
          <w:bCs/>
          <w:noProof/>
        </w:rPr>
        <w:lastRenderedPageBreak/>
        <w:drawing>
          <wp:inline distT="0" distB="0" distL="0" distR="0" wp14:anchorId="6ABD794A" wp14:editId="6B7AA6CC">
            <wp:extent cx="5731510" cy="3541395"/>
            <wp:effectExtent l="0" t="0" r="0" b="1905"/>
            <wp:docPr id="13491907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90762" name="Picture 134919076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541395"/>
                    </a:xfrm>
                    <a:prstGeom prst="rect">
                      <a:avLst/>
                    </a:prstGeom>
                  </pic:spPr>
                </pic:pic>
              </a:graphicData>
            </a:graphic>
          </wp:inline>
        </w:drawing>
      </w:r>
    </w:p>
    <w:p w14:paraId="3EC33948" w14:textId="77777777" w:rsidR="001F0CDB" w:rsidRPr="005350E0" w:rsidRDefault="00000000">
      <w:pPr>
        <w:rPr>
          <w:rFonts w:ascii="Times New Roman" w:hAnsi="Times New Roman"/>
          <w:b/>
          <w:bCs/>
        </w:rPr>
      </w:pPr>
      <w:r w:rsidRPr="005350E0">
        <w:rPr>
          <w:rFonts w:ascii="Times New Roman" w:hAnsi="Times New Roman"/>
          <w:b/>
          <w:bCs/>
        </w:rPr>
        <w:t xml:space="preserve">Inference </w:t>
      </w:r>
    </w:p>
    <w:p w14:paraId="48D2F161" w14:textId="4B6953B4" w:rsidR="00A62C5A" w:rsidRPr="005350E0" w:rsidRDefault="00741497">
      <w:pPr>
        <w:rPr>
          <w:rFonts w:ascii="Times New Roman" w:hAnsi="Times New Roman"/>
          <w:b/>
          <w:bCs/>
        </w:rPr>
      </w:pPr>
      <w:r>
        <w:rPr>
          <w:rFonts w:ascii="Times New Roman" w:hAnsi="Times New Roman"/>
          <w:b/>
          <w:bCs/>
        </w:rPr>
        <w:t>Using the results of Anova test, Kruskal Wallis test, logistic regression model summary, one can conclude that</w:t>
      </w:r>
      <w:r w:rsidR="005F48F5">
        <w:rPr>
          <w:rFonts w:ascii="Times New Roman" w:hAnsi="Times New Roman"/>
          <w:b/>
          <w:bCs/>
        </w:rPr>
        <w:t xml:space="preserve"> c</w:t>
      </w:r>
      <w:r w:rsidR="00A62C5A">
        <w:rPr>
          <w:rFonts w:ascii="Times New Roman" w:hAnsi="Times New Roman"/>
          <w:b/>
          <w:bCs/>
        </w:rPr>
        <w:t>ity shapes are weakly correlated to UHI day and night mean values</w:t>
      </w:r>
    </w:p>
    <w:p w14:paraId="60F6C73C" w14:textId="77777777" w:rsidR="001F0CDB" w:rsidRPr="005350E0" w:rsidRDefault="00000000">
      <w:pPr>
        <w:rPr>
          <w:rFonts w:ascii="Times New Roman" w:hAnsi="Times New Roman"/>
          <w:b/>
          <w:bCs/>
        </w:rPr>
      </w:pPr>
      <w:r w:rsidRPr="005350E0">
        <w:rPr>
          <w:rFonts w:ascii="Times New Roman" w:hAnsi="Times New Roman"/>
          <w:b/>
          <w:bCs/>
        </w:rPr>
        <w:t>Acknowledgement</w:t>
      </w:r>
    </w:p>
    <w:p w14:paraId="76462EFF" w14:textId="77777777" w:rsidR="001F0CDB" w:rsidRPr="005350E0" w:rsidRDefault="00000000">
      <w:pPr>
        <w:rPr>
          <w:rFonts w:ascii="Times New Roman" w:hAnsi="Times New Roman"/>
          <w:bCs/>
        </w:rPr>
      </w:pPr>
      <w:r w:rsidRPr="005350E0">
        <w:rPr>
          <w:rFonts w:ascii="Times New Roman" w:hAnsi="Times New Roman"/>
          <w:bCs/>
        </w:rPr>
        <w:tab/>
        <w:t>I would like to thank Mr. Ian Estacio for helping in obtaining NDVI raw data. The high resolution NDVI mean data calculated taking care of cloud cover greatly enhanced the quality of this report.</w:t>
      </w:r>
    </w:p>
    <w:p w14:paraId="147755E4" w14:textId="79288001" w:rsidR="001F0CDB" w:rsidRPr="005E2755" w:rsidRDefault="00000000">
      <w:pPr>
        <w:rPr>
          <w:rFonts w:ascii="Times New Roman" w:hAnsi="Times New Roman"/>
          <w:bCs/>
        </w:rPr>
      </w:pPr>
      <w:r w:rsidRPr="005350E0">
        <w:rPr>
          <w:rFonts w:ascii="Times New Roman" w:hAnsi="Times New Roman"/>
          <w:bCs/>
        </w:rPr>
        <w:t>I would like to thank Dr Greg Chism and Dr Cristian Román-Palacios for their guidance and support throughout the project</w:t>
      </w:r>
    </w:p>
    <w:p w14:paraId="4126D230" w14:textId="77777777" w:rsidR="001F0CDB" w:rsidRPr="005350E0" w:rsidRDefault="00000000">
      <w:pPr>
        <w:rPr>
          <w:rFonts w:ascii="Times New Roman" w:hAnsi="Times New Roman"/>
          <w:b/>
          <w:bCs/>
        </w:rPr>
      </w:pPr>
      <w:r w:rsidRPr="005350E0">
        <w:rPr>
          <w:rFonts w:ascii="Times New Roman" w:hAnsi="Times New Roman"/>
          <w:b/>
          <w:bCs/>
        </w:rPr>
        <w:t xml:space="preserve">Author contributions: </w:t>
      </w:r>
    </w:p>
    <w:p w14:paraId="095A446C" w14:textId="77777777" w:rsidR="001F0CDB" w:rsidRPr="005350E0" w:rsidRDefault="00000000">
      <w:pPr>
        <w:ind w:left="720"/>
        <w:rPr>
          <w:rFonts w:ascii="Times New Roman" w:hAnsi="Times New Roman"/>
        </w:rPr>
      </w:pPr>
      <w:r w:rsidRPr="005350E0">
        <w:rPr>
          <w:rFonts w:ascii="Times New Roman" w:hAnsi="Times New Roman"/>
        </w:rPr>
        <w:t>Conceptualization: CRP, PR</w:t>
      </w:r>
    </w:p>
    <w:p w14:paraId="66FF9390" w14:textId="77777777" w:rsidR="001F0CDB" w:rsidRPr="005350E0" w:rsidRDefault="00000000">
      <w:pPr>
        <w:ind w:left="720"/>
        <w:rPr>
          <w:rFonts w:ascii="Times New Roman" w:hAnsi="Times New Roman"/>
        </w:rPr>
      </w:pPr>
      <w:r w:rsidRPr="005350E0">
        <w:rPr>
          <w:rFonts w:ascii="Times New Roman" w:hAnsi="Times New Roman"/>
        </w:rPr>
        <w:t xml:space="preserve">Methodology: PRR, CRP </w:t>
      </w:r>
    </w:p>
    <w:p w14:paraId="75CCDB38" w14:textId="77777777" w:rsidR="001F0CDB" w:rsidRPr="005350E0" w:rsidRDefault="00000000">
      <w:pPr>
        <w:ind w:left="720"/>
        <w:rPr>
          <w:rFonts w:ascii="Times New Roman" w:hAnsi="Times New Roman"/>
        </w:rPr>
      </w:pPr>
      <w:r w:rsidRPr="005350E0">
        <w:rPr>
          <w:rFonts w:ascii="Times New Roman" w:hAnsi="Times New Roman"/>
        </w:rPr>
        <w:t>Code Writing: UHI, NDVI, surface water- PRR, City Heights data-HMAF</w:t>
      </w:r>
    </w:p>
    <w:p w14:paraId="4F02E05D" w14:textId="77777777" w:rsidR="001F0CDB" w:rsidRPr="005350E0" w:rsidRDefault="00000000">
      <w:pPr>
        <w:ind w:left="720"/>
        <w:rPr>
          <w:rFonts w:ascii="Times New Roman" w:hAnsi="Times New Roman"/>
        </w:rPr>
      </w:pPr>
      <w:r w:rsidRPr="005350E0">
        <w:rPr>
          <w:rFonts w:ascii="Times New Roman" w:hAnsi="Times New Roman"/>
        </w:rPr>
        <w:t>Visualization: UHI, NDVI, surface water- PRR, City Heights data-HMAF</w:t>
      </w:r>
    </w:p>
    <w:p w14:paraId="3C6634B7" w14:textId="77777777" w:rsidR="001F0CDB" w:rsidRPr="005350E0" w:rsidRDefault="00000000">
      <w:pPr>
        <w:ind w:left="720"/>
        <w:rPr>
          <w:rFonts w:ascii="Times New Roman" w:hAnsi="Times New Roman"/>
        </w:rPr>
      </w:pPr>
      <w:r w:rsidRPr="005350E0">
        <w:rPr>
          <w:rFonts w:ascii="Times New Roman" w:hAnsi="Times New Roman"/>
        </w:rPr>
        <w:t xml:space="preserve">Supervision: CRP </w:t>
      </w:r>
    </w:p>
    <w:p w14:paraId="38011DA8" w14:textId="77777777" w:rsidR="001F0CDB" w:rsidRPr="005350E0" w:rsidRDefault="00000000">
      <w:pPr>
        <w:ind w:left="720"/>
        <w:rPr>
          <w:rFonts w:ascii="Times New Roman" w:hAnsi="Times New Roman"/>
        </w:rPr>
      </w:pPr>
      <w:r w:rsidRPr="005350E0">
        <w:rPr>
          <w:rFonts w:ascii="Times New Roman" w:hAnsi="Times New Roman"/>
        </w:rPr>
        <w:t xml:space="preserve">Writing—original draft: PRR, CRP </w:t>
      </w:r>
    </w:p>
    <w:p w14:paraId="0BAF69BD" w14:textId="5DD908A7" w:rsidR="001F0CDB" w:rsidRPr="005350E0" w:rsidRDefault="00000000" w:rsidP="00EE39B4">
      <w:pPr>
        <w:ind w:left="720"/>
        <w:rPr>
          <w:rFonts w:ascii="Times New Roman" w:hAnsi="Times New Roman"/>
        </w:rPr>
      </w:pPr>
      <w:r w:rsidRPr="005350E0">
        <w:rPr>
          <w:rFonts w:ascii="Times New Roman" w:hAnsi="Times New Roman"/>
        </w:rPr>
        <w:t>Writing—review &amp; editing: CRP, PRR</w:t>
      </w:r>
    </w:p>
    <w:p w14:paraId="5E9668AA" w14:textId="77777777" w:rsidR="005B472B" w:rsidRPr="005B472B" w:rsidRDefault="005B472B" w:rsidP="005B472B">
      <w:pPr>
        <w:rPr>
          <w:rFonts w:ascii="Times New Roman" w:hAnsi="Times New Roman"/>
          <w:b/>
          <w:bCs/>
        </w:rPr>
      </w:pPr>
      <w:r w:rsidRPr="005B472B">
        <w:rPr>
          <w:rFonts w:ascii="Times New Roman" w:hAnsi="Times New Roman"/>
          <w:b/>
          <w:bCs/>
        </w:rPr>
        <w:t>References</w:t>
      </w:r>
    </w:p>
    <w:p w14:paraId="0FA069FD" w14:textId="3172D982" w:rsidR="005B472B" w:rsidRPr="00C2038B" w:rsidRDefault="005B472B" w:rsidP="005B472B">
      <w:pPr>
        <w:rPr>
          <w:rFonts w:ascii="Times New Roman" w:hAnsi="Times New Roman"/>
          <w:lang w:val="en-US"/>
        </w:rPr>
      </w:pPr>
      <w:bookmarkStart w:id="6" w:name="UHIwikipedia"/>
      <w:bookmarkEnd w:id="6"/>
      <w:r w:rsidRPr="005B472B">
        <w:rPr>
          <w:rFonts w:ascii="Times New Roman" w:hAnsi="Times New Roman"/>
        </w:rPr>
        <w:t xml:space="preserve">[1] Urban heat island, Wikipedia, Available at </w:t>
      </w:r>
      <w:hyperlink r:id="rId34" w:tooltip="https://en.wikipedia.org/wiki/Urban_heat_island" w:history="1">
        <w:r w:rsidRPr="005B472B">
          <w:rPr>
            <w:rStyle w:val="Hyperlink"/>
            <w:rFonts w:ascii="Times New Roman" w:hAnsi="Times New Roman"/>
          </w:rPr>
          <w:t>https://en.wikipedia.org/wiki/Urban_heat_island</w:t>
        </w:r>
      </w:hyperlink>
    </w:p>
    <w:p w14:paraId="180ED366" w14:textId="77777777" w:rsidR="005B472B" w:rsidRPr="005B472B" w:rsidRDefault="005B472B" w:rsidP="005B472B">
      <w:pPr>
        <w:rPr>
          <w:rFonts w:ascii="Times New Roman" w:hAnsi="Times New Roman"/>
        </w:rPr>
      </w:pPr>
      <w:bookmarkStart w:id="7" w:name="ScienceDirect3"/>
      <w:bookmarkEnd w:id="7"/>
      <w:r w:rsidRPr="005B472B">
        <w:rPr>
          <w:rFonts w:ascii="Times New Roman" w:hAnsi="Times New Roman"/>
        </w:rPr>
        <w:t>[2] Nidhi Singh, Saumya Singh, R.K. Mall. Urban ecology and human health: implications of urban heat island, air pollution and climate change nexus. Available at</w:t>
      </w:r>
    </w:p>
    <w:p w14:paraId="5E3B28C9" w14:textId="1E0F2A11" w:rsidR="005B472B" w:rsidRPr="005B472B" w:rsidRDefault="005B472B" w:rsidP="005B472B">
      <w:pPr>
        <w:rPr>
          <w:rFonts w:ascii="Times New Roman" w:hAnsi="Times New Roman"/>
        </w:rPr>
      </w:pPr>
      <w:hyperlink r:id="rId35" w:anchor=":~:text=The%20UHI%20effect%20has%20caus" w:tooltip="https://www.sciencedirect.com/science/article/abs/pii/B9780128207307000173#:~:text=The%20UHI%20effect%20has%20caused%20an%20increase%20in,in%20nearby%20areas%20thus%20developing%20new%20ecological%20implications" w:history="1">
        <w:r w:rsidRPr="005B472B">
          <w:rPr>
            <w:rStyle w:val="Hyperlink"/>
            <w:rFonts w:ascii="Times New Roman" w:hAnsi="Times New Roman"/>
          </w:rPr>
          <w:t>https://www.sciencedirect.com/science/article/abs/pii/B9780128207307000173#:~:text=The%20UHI%20effect%20has%20caused%20an%20increase%20in,in%20nearby%20areas%20thus%20developing%20new%20ecological%20implications</w:t>
        </w:r>
      </w:hyperlink>
      <w:r w:rsidRPr="005B472B">
        <w:rPr>
          <w:rFonts w:ascii="Times New Roman" w:hAnsi="Times New Roman"/>
        </w:rPr>
        <w:t xml:space="preserve">.  </w:t>
      </w:r>
    </w:p>
    <w:p w14:paraId="5B15CF48" w14:textId="46CD9FD9" w:rsidR="005B472B" w:rsidRPr="005B472B" w:rsidRDefault="005B472B" w:rsidP="005B472B">
      <w:pPr>
        <w:rPr>
          <w:rFonts w:ascii="Times New Roman" w:hAnsi="Times New Roman"/>
        </w:rPr>
      </w:pPr>
      <w:bookmarkStart w:id="8" w:name="UHInationalGeographic2"/>
      <w:bookmarkEnd w:id="8"/>
      <w:r w:rsidRPr="005B472B">
        <w:rPr>
          <w:rFonts w:ascii="Times New Roman" w:hAnsi="Times New Roman"/>
        </w:rPr>
        <w:t xml:space="preserve">[3] Urban Heat Island (nationalgeographic.org) Available at </w:t>
      </w:r>
      <w:hyperlink r:id="rId36" w:tooltip="https://education.nationalgeographic.org/resource/urban-heat-island/" w:history="1">
        <w:r w:rsidRPr="005B472B">
          <w:rPr>
            <w:rStyle w:val="Hyperlink"/>
            <w:rFonts w:ascii="Times New Roman" w:hAnsi="Times New Roman"/>
          </w:rPr>
          <w:t>https://education.nationalgeographic.org/resource/urban-heat-island/</w:t>
        </w:r>
      </w:hyperlink>
      <w:r w:rsidRPr="005B472B">
        <w:rPr>
          <w:rFonts w:ascii="Times New Roman" w:hAnsi="Times New Roman"/>
        </w:rPr>
        <w:t> </w:t>
      </w:r>
    </w:p>
    <w:p w14:paraId="0809D6FB" w14:textId="61AF992A" w:rsidR="005B472B" w:rsidRPr="005B472B" w:rsidRDefault="005B472B" w:rsidP="005B472B">
      <w:pPr>
        <w:rPr>
          <w:rFonts w:ascii="Times New Roman" w:hAnsi="Times New Roman"/>
        </w:rPr>
      </w:pPr>
      <w:bookmarkStart w:id="9" w:name="DavidLChandler4"/>
      <w:bookmarkEnd w:id="9"/>
      <w:r w:rsidRPr="005B472B">
        <w:rPr>
          <w:rFonts w:ascii="Times New Roman" w:hAnsi="Times New Roman"/>
        </w:rPr>
        <w:t xml:space="preserve">[4] David L. Chandler, Urban heat island effects depend on a city’s layout, Available at </w:t>
      </w:r>
      <w:hyperlink r:id="rId37" w:tooltip="https://news.mit.edu/2018/urban-heat-island-effects-depend-city-layout-0222" w:history="1">
        <w:r w:rsidRPr="005B472B">
          <w:rPr>
            <w:rStyle w:val="Hyperlink"/>
            <w:rFonts w:ascii="Times New Roman" w:hAnsi="Times New Roman"/>
          </w:rPr>
          <w:t>https://news.mit.edu/2018/urban-heat-island-effects-depend-city-layout-0222</w:t>
        </w:r>
      </w:hyperlink>
    </w:p>
    <w:p w14:paraId="7C890211" w14:textId="77777777" w:rsidR="005B472B" w:rsidRPr="005B472B" w:rsidRDefault="005B472B" w:rsidP="005B472B">
      <w:pPr>
        <w:rPr>
          <w:rFonts w:ascii="Times New Roman" w:hAnsi="Times New Roman"/>
        </w:rPr>
      </w:pPr>
      <w:bookmarkStart w:id="10" w:name="CityModule5"/>
      <w:bookmarkEnd w:id="10"/>
      <w:r w:rsidRPr="005B472B">
        <w:rPr>
          <w:rFonts w:ascii="Times New Roman" w:hAnsi="Times New Roman"/>
        </w:rPr>
        <w:t xml:space="preserve">[5] City module - City cluster and urban heat islands (Europe), Available at </w:t>
      </w:r>
    </w:p>
    <w:p w14:paraId="2C255716" w14:textId="2893CC3B" w:rsidR="005B472B" w:rsidRPr="005B472B" w:rsidRDefault="005B472B" w:rsidP="005B472B">
      <w:pPr>
        <w:rPr>
          <w:rFonts w:ascii="Times New Roman" w:hAnsi="Times New Roman"/>
        </w:rPr>
      </w:pPr>
      <w:hyperlink r:id="rId38" w:tooltip="https://www.pik-potsdam.de/cigrasp-2/city-module/heat-island-cluster/index.html" w:history="1">
        <w:r w:rsidRPr="005B472B">
          <w:rPr>
            <w:rStyle w:val="Hyperlink"/>
            <w:rFonts w:ascii="Times New Roman" w:hAnsi="Times New Roman"/>
          </w:rPr>
          <w:t xml:space="preserve">https://www.pik-potsdam.de/cigrasp-2/city-module/heat-island-cluster/index.html </w:t>
        </w:r>
      </w:hyperlink>
      <w:r w:rsidRPr="005B472B">
        <w:rPr>
          <w:rFonts w:ascii="Times New Roman" w:hAnsi="Times New Roman"/>
        </w:rPr>
        <w:t xml:space="preserve">  </w:t>
      </w:r>
    </w:p>
    <w:p w14:paraId="325D5B96" w14:textId="566D390B" w:rsidR="005B472B" w:rsidRPr="005B472B" w:rsidRDefault="005B472B" w:rsidP="005B472B">
      <w:pPr>
        <w:rPr>
          <w:rFonts w:ascii="Times New Roman" w:hAnsi="Times New Roman"/>
        </w:rPr>
      </w:pPr>
      <w:bookmarkStart w:id="11" w:name="HMFattah8"/>
      <w:bookmarkStart w:id="12" w:name="MackresE7"/>
      <w:bookmarkStart w:id="13" w:name="NyukHeinWong6"/>
      <w:bookmarkEnd w:id="11"/>
      <w:bookmarkEnd w:id="12"/>
      <w:bookmarkEnd w:id="13"/>
      <w:r w:rsidRPr="005B472B">
        <w:rPr>
          <w:rFonts w:ascii="Times New Roman" w:hAnsi="Times New Roman"/>
        </w:rPr>
        <w:t xml:space="preserve">[6] Nyuk Hien Wong, Chun Liang Tan, Dionysia Denia </w:t>
      </w:r>
      <w:proofErr w:type="spellStart"/>
      <w:r w:rsidRPr="005B472B">
        <w:rPr>
          <w:rFonts w:ascii="Times New Roman" w:hAnsi="Times New Roman"/>
        </w:rPr>
        <w:t>Kolokotsa</w:t>
      </w:r>
      <w:proofErr w:type="spellEnd"/>
      <w:r w:rsidRPr="005B472B">
        <w:rPr>
          <w:rFonts w:ascii="Times New Roman" w:hAnsi="Times New Roman"/>
        </w:rPr>
        <w:t xml:space="preserve"> &amp; Hideki </w:t>
      </w:r>
      <w:proofErr w:type="spellStart"/>
      <w:r w:rsidRPr="005B472B">
        <w:rPr>
          <w:rFonts w:ascii="Times New Roman" w:hAnsi="Times New Roman"/>
        </w:rPr>
        <w:t>Takebayashi</w:t>
      </w:r>
      <w:proofErr w:type="spellEnd"/>
      <w:r w:rsidRPr="005B472B">
        <w:rPr>
          <w:rFonts w:ascii="Times New Roman" w:hAnsi="Times New Roman"/>
        </w:rPr>
        <w:t xml:space="preserve"> Available at </w:t>
      </w:r>
      <w:hyperlink r:id="rId39" w:tooltip="https://www.nature.com/articles/s43017-020-00129-5" w:history="1">
        <w:r w:rsidRPr="005B472B">
          <w:rPr>
            <w:rStyle w:val="Hyperlink"/>
            <w:rFonts w:ascii="Times New Roman" w:hAnsi="Times New Roman"/>
          </w:rPr>
          <w:t>https://www.nature.com/articles/s43017-020-00129-5</w:t>
        </w:r>
      </w:hyperlink>
      <w:r w:rsidRPr="005B472B">
        <w:rPr>
          <w:rFonts w:ascii="Times New Roman" w:hAnsi="Times New Roman"/>
        </w:rPr>
        <w:t xml:space="preserve">  </w:t>
      </w:r>
    </w:p>
    <w:p w14:paraId="428F5B8A" w14:textId="77777777" w:rsidR="005B472B" w:rsidRPr="005B472B" w:rsidRDefault="005B472B" w:rsidP="005B472B">
      <w:pPr>
        <w:rPr>
          <w:rFonts w:ascii="Times New Roman" w:hAnsi="Times New Roman"/>
        </w:rPr>
      </w:pPr>
      <w:r w:rsidRPr="005B472B">
        <w:rPr>
          <w:rFonts w:ascii="Times New Roman" w:hAnsi="Times New Roman"/>
        </w:rPr>
        <w:t xml:space="preserve">[7] </w:t>
      </w:r>
      <w:proofErr w:type="spellStart"/>
      <w:r w:rsidRPr="005B472B">
        <w:rPr>
          <w:rFonts w:ascii="Times New Roman" w:hAnsi="Times New Roman"/>
        </w:rPr>
        <w:t>Mackres</w:t>
      </w:r>
      <w:proofErr w:type="spellEnd"/>
      <w:r w:rsidRPr="005B472B">
        <w:rPr>
          <w:rFonts w:ascii="Times New Roman" w:hAnsi="Times New Roman"/>
        </w:rPr>
        <w:t>, E., Pool, J. R., Shabou, S., Wong, T., Anderson, J., Gillespie, C., &amp; Alexander, S. New Data Dashboard Helps Cities Build Urban Resilience in a Changing Climate. Available at</w:t>
      </w:r>
    </w:p>
    <w:p w14:paraId="6D8F46FB" w14:textId="37323729" w:rsidR="005B472B" w:rsidRPr="005B472B" w:rsidRDefault="005B472B" w:rsidP="005B472B">
      <w:pPr>
        <w:rPr>
          <w:rFonts w:ascii="Times New Roman" w:hAnsi="Times New Roman"/>
        </w:rPr>
      </w:pPr>
      <w:hyperlink r:id="rId40" w:tooltip="https://www.wri.org/update/new-data-dashboard-shows-climate-change-risks-in-cities" w:history="1">
        <w:r w:rsidRPr="005B472B">
          <w:rPr>
            <w:rStyle w:val="Hyperlink"/>
            <w:rFonts w:ascii="Times New Roman" w:hAnsi="Times New Roman"/>
          </w:rPr>
          <w:t>https://www.wri.org/update/new-data-dashboard-shows-climate-change-risks-in-cities</w:t>
        </w:r>
      </w:hyperlink>
      <w:r w:rsidRPr="005B472B">
        <w:rPr>
          <w:rFonts w:ascii="Times New Roman" w:hAnsi="Times New Roman"/>
        </w:rPr>
        <w:t xml:space="preserve">  </w:t>
      </w:r>
    </w:p>
    <w:p w14:paraId="2CA2FF2D" w14:textId="77777777" w:rsidR="005B472B" w:rsidRPr="005B472B" w:rsidRDefault="005B472B" w:rsidP="005B472B">
      <w:pPr>
        <w:rPr>
          <w:rFonts w:ascii="Times New Roman" w:hAnsi="Times New Roman"/>
        </w:rPr>
      </w:pPr>
      <w:r w:rsidRPr="005B472B">
        <w:rPr>
          <w:rFonts w:ascii="Times New Roman" w:hAnsi="Times New Roman"/>
        </w:rPr>
        <w:t>[8] H. M. Fattah Capstone Report, Available at</w:t>
      </w:r>
    </w:p>
    <w:p w14:paraId="7848286C" w14:textId="1C7AE368" w:rsidR="005B472B" w:rsidRPr="005B472B" w:rsidRDefault="005B472B" w:rsidP="005B472B">
      <w:pPr>
        <w:rPr>
          <w:rFonts w:ascii="Times New Roman" w:hAnsi="Times New Roman"/>
        </w:rPr>
      </w:pPr>
      <w:hyperlink r:id="rId41" w:tooltip="https://github.com/datadiversitylab/city-3D-shapes/tree/main/docs/Capstone_report_for_H_M_Abdul_Fattah.pdf" w:history="1">
        <w:r w:rsidRPr="005B472B">
          <w:rPr>
            <w:rStyle w:val="Hyperlink"/>
            <w:rFonts w:ascii="Times New Roman" w:hAnsi="Times New Roman"/>
          </w:rPr>
          <w:t>https://github.com/datadiversitylab/city-3D-shapes/tree/main/docs/Capstone_report_for_H_M_Abdul_Fattah.pdf</w:t>
        </w:r>
      </w:hyperlink>
      <w:r w:rsidRPr="005B472B">
        <w:rPr>
          <w:rFonts w:ascii="Times New Roman" w:hAnsi="Times New Roman"/>
        </w:rPr>
        <w:t> </w:t>
      </w:r>
    </w:p>
    <w:p w14:paraId="0343BB7D" w14:textId="77777777" w:rsidR="005B472B" w:rsidRPr="005B472B" w:rsidRDefault="005B472B" w:rsidP="005B472B">
      <w:pPr>
        <w:rPr>
          <w:rFonts w:ascii="Times New Roman" w:hAnsi="Times New Roman"/>
        </w:rPr>
      </w:pPr>
      <w:bookmarkStart w:id="14" w:name="UrbanHeatIsland"/>
      <w:bookmarkEnd w:id="14"/>
      <w:r w:rsidRPr="005B472B">
        <w:rPr>
          <w:rFonts w:ascii="Times New Roman" w:hAnsi="Times New Roman"/>
        </w:rPr>
        <w:t xml:space="preserve">[9] Urban Heat Island dataset, </w:t>
      </w:r>
    </w:p>
    <w:p w14:paraId="587C4E73" w14:textId="77777777" w:rsidR="005B472B" w:rsidRPr="005B472B" w:rsidRDefault="005B472B" w:rsidP="005B472B">
      <w:pPr>
        <w:rPr>
          <w:rFonts w:ascii="Times New Roman" w:hAnsi="Times New Roman"/>
        </w:rPr>
      </w:pPr>
      <w:r w:rsidRPr="005B472B">
        <w:rPr>
          <w:rFonts w:ascii="Times New Roman" w:hAnsi="Times New Roman"/>
        </w:rPr>
        <w:t>Various UHI datasets available at</w:t>
      </w:r>
    </w:p>
    <w:p w14:paraId="33DA79C8" w14:textId="77777777" w:rsidR="005B472B" w:rsidRPr="005B472B" w:rsidRDefault="005B472B" w:rsidP="005B472B">
      <w:pPr>
        <w:rPr>
          <w:rFonts w:ascii="Times New Roman" w:hAnsi="Times New Roman"/>
        </w:rPr>
      </w:pPr>
      <w:hyperlink r:id="rId42" w:tooltip="https://developers.google.com/earth-engine/datasets/tags/uhi" w:history="1">
        <w:r w:rsidRPr="005B472B">
          <w:rPr>
            <w:rStyle w:val="Hyperlink"/>
            <w:rFonts w:ascii="Times New Roman" w:hAnsi="Times New Roman"/>
          </w:rPr>
          <w:t>https://developers.google.com/earth-engine/datasets/tags/uhi</w:t>
        </w:r>
      </w:hyperlink>
      <w:r w:rsidRPr="005B472B">
        <w:rPr>
          <w:rFonts w:ascii="Times New Roman" w:hAnsi="Times New Roman"/>
        </w:rPr>
        <w:t xml:space="preserve">  or </w:t>
      </w:r>
    </w:p>
    <w:p w14:paraId="5F7EBCA1" w14:textId="77777777" w:rsidR="005B472B" w:rsidRPr="005B472B" w:rsidRDefault="005B472B" w:rsidP="005B472B">
      <w:pPr>
        <w:rPr>
          <w:rFonts w:ascii="Times New Roman" w:hAnsi="Times New Roman"/>
          <w:lang w:val="en-US"/>
        </w:rPr>
      </w:pPr>
      <w:r w:rsidRPr="005B472B">
        <w:rPr>
          <w:rFonts w:ascii="Times New Roman" w:hAnsi="Times New Roman"/>
        </w:rPr>
        <w:t>YCEO Surface Urban Heat Islands: Pixel-Level Composites of Yearly Summertime Daytime and Nighttime Intensity available at</w:t>
      </w:r>
    </w:p>
    <w:p w14:paraId="1C175790" w14:textId="77777777" w:rsidR="005B472B" w:rsidRPr="005B472B" w:rsidRDefault="005B472B" w:rsidP="005B472B">
      <w:pPr>
        <w:rPr>
          <w:rFonts w:ascii="Times New Roman" w:hAnsi="Times New Roman"/>
        </w:rPr>
      </w:pPr>
      <w:hyperlink r:id="rId43" w:tooltip="https://developers.google.com/earth-engine/datasets/catalog/YALE_YCEO_UHI_Summer_UHI_yearly_pixel_v4" w:history="1">
        <w:r w:rsidRPr="005B472B">
          <w:rPr>
            <w:rStyle w:val="Hyperlink"/>
            <w:rFonts w:ascii="Times New Roman" w:hAnsi="Times New Roman"/>
          </w:rPr>
          <w:t>https://developers.google.com/earth-engine/datasets/catalog/YALE_YCEO_UHI_Summer_UHI_yearly_pixel_v4</w:t>
        </w:r>
      </w:hyperlink>
      <w:r w:rsidRPr="005B472B">
        <w:rPr>
          <w:rFonts w:ascii="Times New Roman" w:hAnsi="Times New Roman"/>
        </w:rPr>
        <w:t xml:space="preserve">  or</w:t>
      </w:r>
    </w:p>
    <w:p w14:paraId="4686F871" w14:textId="77777777" w:rsidR="005B472B" w:rsidRPr="005B472B" w:rsidRDefault="005B472B" w:rsidP="005B472B">
      <w:pPr>
        <w:rPr>
          <w:rFonts w:ascii="Times New Roman" w:hAnsi="Times New Roman"/>
          <w:lang w:val="en-US"/>
        </w:rPr>
      </w:pPr>
      <w:r w:rsidRPr="005B472B">
        <w:rPr>
          <w:rFonts w:ascii="Times New Roman" w:hAnsi="Times New Roman"/>
        </w:rPr>
        <w:t>YCEO Surface Urban Heat Islands: Pixel-Level Annual Daytime and Nighttime Intensity available at</w:t>
      </w:r>
    </w:p>
    <w:p w14:paraId="6F5F49E0" w14:textId="46614A0D" w:rsidR="005B472B" w:rsidRPr="005B472B" w:rsidRDefault="005B472B" w:rsidP="005B472B">
      <w:pPr>
        <w:rPr>
          <w:rFonts w:ascii="Times New Roman" w:hAnsi="Times New Roman"/>
        </w:rPr>
      </w:pPr>
      <w:hyperlink r:id="rId44" w:tooltip="https://developers.google.com/earth-engine/datasets/catalog/YALE_YCEO_UHI_UHI_yearly_pixel_v4" w:history="1">
        <w:r w:rsidRPr="005B472B">
          <w:rPr>
            <w:rStyle w:val="Hyperlink"/>
            <w:rFonts w:ascii="Times New Roman" w:hAnsi="Times New Roman"/>
          </w:rPr>
          <w:t>https://developers.google.com/earth-engine/datasets/catalog/YALE_YCEO_UHI_UHI_yearly_pixel_v4</w:t>
        </w:r>
      </w:hyperlink>
      <w:r w:rsidRPr="005B472B">
        <w:rPr>
          <w:rFonts w:ascii="Times New Roman" w:hAnsi="Times New Roman"/>
        </w:rPr>
        <w:t xml:space="preserve"> </w:t>
      </w:r>
    </w:p>
    <w:p w14:paraId="35A20425" w14:textId="77777777" w:rsidR="005B472B" w:rsidRPr="005B472B" w:rsidRDefault="005B472B" w:rsidP="005B472B">
      <w:pPr>
        <w:rPr>
          <w:rFonts w:ascii="Times New Roman" w:hAnsi="Times New Roman"/>
          <w:lang w:val="en-US"/>
        </w:rPr>
      </w:pPr>
      <w:bookmarkStart w:id="15" w:name="GreenNDVIdataset"/>
      <w:bookmarkEnd w:id="15"/>
      <w:r w:rsidRPr="005B472B">
        <w:rPr>
          <w:rFonts w:ascii="Times New Roman" w:hAnsi="Times New Roman"/>
        </w:rPr>
        <w:t xml:space="preserve">[10] NOAA CDR AVHRR NDVI: Normalized Difference Vegetation Index, Version </w:t>
      </w:r>
      <w:proofErr w:type="gramStart"/>
      <w:r w:rsidRPr="005B472B">
        <w:rPr>
          <w:rFonts w:ascii="Times New Roman" w:hAnsi="Times New Roman"/>
        </w:rPr>
        <w:t>5  dataset</w:t>
      </w:r>
      <w:proofErr w:type="gramEnd"/>
      <w:r w:rsidRPr="005B472B">
        <w:rPr>
          <w:rFonts w:ascii="Times New Roman" w:hAnsi="Times New Roman"/>
        </w:rPr>
        <w:t>, available at</w:t>
      </w:r>
    </w:p>
    <w:p w14:paraId="2385DD54" w14:textId="77777777" w:rsidR="005B472B" w:rsidRPr="005B472B" w:rsidRDefault="005B472B" w:rsidP="005B472B">
      <w:pPr>
        <w:rPr>
          <w:rFonts w:ascii="Times New Roman" w:hAnsi="Times New Roman"/>
        </w:rPr>
      </w:pPr>
      <w:hyperlink r:id="rId45" w:tooltip="https://developers.google.com/earth-engine/datasets/catalog/NOAA_CDR_AVHRR_NDVI_V5" w:history="1">
        <w:r w:rsidRPr="005B472B">
          <w:rPr>
            <w:rStyle w:val="Hyperlink"/>
            <w:rFonts w:ascii="Times New Roman" w:hAnsi="Times New Roman"/>
          </w:rPr>
          <w:t>https://developers.google.com/earth-engine/datasets/catalog/NOAA_CDR_AVHRR_NDVI_V5</w:t>
        </w:r>
      </w:hyperlink>
      <w:r w:rsidRPr="005B472B">
        <w:rPr>
          <w:rFonts w:ascii="Times New Roman" w:hAnsi="Times New Roman"/>
        </w:rPr>
        <w:t xml:space="preserve">  or</w:t>
      </w:r>
    </w:p>
    <w:p w14:paraId="6188A9D8" w14:textId="77777777" w:rsidR="005B472B" w:rsidRPr="005B472B" w:rsidRDefault="005B472B" w:rsidP="005B472B">
      <w:pPr>
        <w:rPr>
          <w:rFonts w:ascii="Times New Roman" w:hAnsi="Times New Roman"/>
          <w:lang w:val="en-US"/>
        </w:rPr>
      </w:pPr>
      <w:r w:rsidRPr="005B472B">
        <w:rPr>
          <w:rFonts w:ascii="Times New Roman" w:hAnsi="Times New Roman"/>
        </w:rPr>
        <w:t xml:space="preserve">MODIS Combined 16-Day </w:t>
      </w:r>
      <w:proofErr w:type="gramStart"/>
      <w:r w:rsidRPr="005B472B">
        <w:rPr>
          <w:rFonts w:ascii="Times New Roman" w:hAnsi="Times New Roman"/>
        </w:rPr>
        <w:t>NDVI  available</w:t>
      </w:r>
      <w:proofErr w:type="gramEnd"/>
      <w:r w:rsidRPr="005B472B">
        <w:rPr>
          <w:rFonts w:ascii="Times New Roman" w:hAnsi="Times New Roman"/>
        </w:rPr>
        <w:t xml:space="preserve"> at</w:t>
      </w:r>
    </w:p>
    <w:p w14:paraId="41FBA4F5" w14:textId="1D629E88" w:rsidR="005B472B" w:rsidRPr="005B472B" w:rsidRDefault="005B472B" w:rsidP="005B472B">
      <w:pPr>
        <w:rPr>
          <w:rFonts w:ascii="Times New Roman" w:hAnsi="Times New Roman"/>
        </w:rPr>
      </w:pPr>
      <w:hyperlink r:id="rId46" w:tooltip="https://developers.google.com/earth-engine/datasets/catalog/MODIS_MCD43A4_006_NDVI" w:history="1">
        <w:r w:rsidRPr="005B472B">
          <w:rPr>
            <w:rStyle w:val="Hyperlink"/>
            <w:rFonts w:ascii="Times New Roman" w:hAnsi="Times New Roman"/>
          </w:rPr>
          <w:t>https://developers.google.com/earth-engine/datasets/catalog/MODIS_MCD43A4_006_NDVI</w:t>
        </w:r>
      </w:hyperlink>
      <w:r w:rsidRPr="005B472B">
        <w:rPr>
          <w:rFonts w:ascii="Times New Roman" w:hAnsi="Times New Roman"/>
        </w:rPr>
        <w:t xml:space="preserve"> </w:t>
      </w:r>
    </w:p>
    <w:p w14:paraId="6DF41867" w14:textId="77777777" w:rsidR="005B472B" w:rsidRPr="005B472B" w:rsidRDefault="005B472B" w:rsidP="005B472B">
      <w:pPr>
        <w:rPr>
          <w:rFonts w:ascii="Times New Roman" w:hAnsi="Times New Roman"/>
          <w:lang w:val="en-US"/>
        </w:rPr>
      </w:pPr>
      <w:bookmarkStart w:id="16" w:name="SolarRadiationDataset"/>
      <w:bookmarkEnd w:id="16"/>
      <w:r w:rsidRPr="005B472B">
        <w:rPr>
          <w:rFonts w:ascii="Times New Roman" w:hAnsi="Times New Roman"/>
        </w:rPr>
        <w:t>[11] MCD18A1.061 Surface Radiation Daily/3-Hour dataset, Available at</w:t>
      </w:r>
    </w:p>
    <w:p w14:paraId="1D38489F" w14:textId="6B6877A8" w:rsidR="005B472B" w:rsidRPr="005B472B" w:rsidRDefault="005B472B" w:rsidP="005B472B">
      <w:pPr>
        <w:rPr>
          <w:rFonts w:ascii="Times New Roman" w:hAnsi="Times New Roman"/>
        </w:rPr>
      </w:pPr>
      <w:hyperlink r:id="rId47" w:tooltip="https://developers.google.com/earth-engine/datasets/catalog/MODIS_061_MCD18A1" w:history="1">
        <w:r w:rsidRPr="005B472B">
          <w:rPr>
            <w:rStyle w:val="Hyperlink"/>
            <w:rFonts w:ascii="Times New Roman" w:hAnsi="Times New Roman"/>
          </w:rPr>
          <w:t>https://developers.google.com/earth-engine/datasets/catalog/MODIS_061_MCD18A1</w:t>
        </w:r>
      </w:hyperlink>
      <w:r w:rsidRPr="005B472B">
        <w:rPr>
          <w:rFonts w:ascii="Times New Roman" w:hAnsi="Times New Roman"/>
        </w:rPr>
        <w:t xml:space="preserve">  </w:t>
      </w:r>
    </w:p>
    <w:p w14:paraId="1346B22A" w14:textId="77777777" w:rsidR="005B472B" w:rsidRPr="005B472B" w:rsidRDefault="005B472B" w:rsidP="005B472B">
      <w:pPr>
        <w:rPr>
          <w:rFonts w:ascii="Times New Roman" w:hAnsi="Times New Roman"/>
          <w:lang w:val="en-US"/>
        </w:rPr>
      </w:pPr>
      <w:bookmarkStart w:id="17" w:name="GlobalSurfaceWaterDataset"/>
      <w:r w:rsidRPr="005B472B">
        <w:rPr>
          <w:rFonts w:ascii="Times New Roman" w:hAnsi="Times New Roman"/>
        </w:rPr>
        <w:t>[12]</w:t>
      </w:r>
      <w:bookmarkEnd w:id="17"/>
      <w:r w:rsidRPr="005B472B">
        <w:rPr>
          <w:rFonts w:ascii="Times New Roman" w:hAnsi="Times New Roman"/>
        </w:rPr>
        <w:t xml:space="preserve"> JRC Global Surface Water Mapping Layers, </w:t>
      </w:r>
      <w:proofErr w:type="gramStart"/>
      <w:r w:rsidRPr="005B472B">
        <w:rPr>
          <w:rFonts w:ascii="Times New Roman" w:hAnsi="Times New Roman"/>
        </w:rPr>
        <w:t>v1.4  dataset</w:t>
      </w:r>
      <w:proofErr w:type="gramEnd"/>
      <w:r w:rsidRPr="005B472B">
        <w:rPr>
          <w:rFonts w:ascii="Times New Roman" w:hAnsi="Times New Roman"/>
        </w:rPr>
        <w:t>. Available at</w:t>
      </w:r>
    </w:p>
    <w:p w14:paraId="63F14E81" w14:textId="60601918" w:rsidR="005B472B" w:rsidRPr="005B472B" w:rsidRDefault="005B472B" w:rsidP="005B472B">
      <w:pPr>
        <w:rPr>
          <w:rFonts w:ascii="Times New Roman" w:hAnsi="Times New Roman"/>
        </w:rPr>
      </w:pPr>
      <w:hyperlink r:id="rId48" w:tooltip="https://developers.google.com/earth-engine/datasets/catalog/JRC_GSW1_4_GlobalSurfaceWater" w:history="1">
        <w:r w:rsidRPr="005B472B">
          <w:rPr>
            <w:rStyle w:val="Hyperlink"/>
            <w:rFonts w:ascii="Times New Roman" w:hAnsi="Times New Roman"/>
          </w:rPr>
          <w:t>https://developers.google.com/earth-engine/datasets/catalog/JRC_GSW1_4_GlobalSurfaceWater</w:t>
        </w:r>
      </w:hyperlink>
      <w:r w:rsidRPr="005B472B">
        <w:rPr>
          <w:rFonts w:ascii="Times New Roman" w:hAnsi="Times New Roman"/>
        </w:rPr>
        <w:t xml:space="preserve"> </w:t>
      </w:r>
    </w:p>
    <w:p w14:paraId="3B5D87B3" w14:textId="77777777" w:rsidR="005B472B" w:rsidRPr="005B472B" w:rsidRDefault="005B472B" w:rsidP="005B472B">
      <w:pPr>
        <w:rPr>
          <w:rFonts w:ascii="Times New Roman" w:hAnsi="Times New Roman"/>
          <w:lang w:val="en-US"/>
        </w:rPr>
      </w:pPr>
      <w:bookmarkStart w:id="18" w:name="GHSL13"/>
      <w:bookmarkEnd w:id="18"/>
      <w:r w:rsidRPr="005B472B">
        <w:rPr>
          <w:rFonts w:ascii="Times New Roman" w:hAnsi="Times New Roman"/>
          <w:lang w:val="en-US"/>
        </w:rPr>
        <w:lastRenderedPageBreak/>
        <w:t xml:space="preserve">[13] GHSL - Global Human </w:t>
      </w:r>
      <w:proofErr w:type="gramStart"/>
      <w:r w:rsidRPr="005B472B">
        <w:rPr>
          <w:rFonts w:ascii="Times New Roman" w:hAnsi="Times New Roman"/>
          <w:lang w:val="en-US"/>
        </w:rPr>
        <w:t>Settlement  Layer</w:t>
      </w:r>
      <w:proofErr w:type="gramEnd"/>
      <w:r w:rsidRPr="005B472B">
        <w:rPr>
          <w:rFonts w:ascii="Times New Roman" w:hAnsi="Times New Roman"/>
          <w:lang w:val="en-US"/>
        </w:rPr>
        <w:t>.  Available at</w:t>
      </w:r>
    </w:p>
    <w:p w14:paraId="0E2BB9E5" w14:textId="77777777" w:rsidR="005B472B" w:rsidRPr="005B472B" w:rsidRDefault="005B472B" w:rsidP="005B472B">
      <w:pPr>
        <w:rPr>
          <w:rFonts w:ascii="Times New Roman" w:hAnsi="Times New Roman"/>
          <w:lang w:val="en-US"/>
        </w:rPr>
      </w:pPr>
      <w:hyperlink r:id="rId49" w:tooltip="https://human-settlement.emergency.copernicus.eu/datasets.php" w:history="1">
        <w:r w:rsidRPr="005B472B">
          <w:rPr>
            <w:rStyle w:val="Hyperlink"/>
            <w:rFonts w:ascii="Times New Roman" w:hAnsi="Times New Roman"/>
            <w:lang w:val="en-US"/>
          </w:rPr>
          <w:t>https://human-settlement.emergency.copernicus.eu/datasets.php</w:t>
        </w:r>
      </w:hyperlink>
      <w:r w:rsidRPr="005B472B">
        <w:rPr>
          <w:rFonts w:ascii="Times New Roman" w:hAnsi="Times New Roman"/>
          <w:lang w:val="en-US"/>
        </w:rPr>
        <w:t xml:space="preserve"> </w:t>
      </w:r>
    </w:p>
    <w:p w14:paraId="3E872DD4" w14:textId="77777777" w:rsidR="005B472B" w:rsidRPr="005B472B" w:rsidRDefault="005B472B" w:rsidP="005B472B">
      <w:pPr>
        <w:rPr>
          <w:rFonts w:ascii="Times New Roman" w:hAnsi="Times New Roman"/>
          <w:lang w:val="en-US"/>
        </w:rPr>
      </w:pPr>
      <w:r w:rsidRPr="005B472B">
        <w:rPr>
          <w:rFonts w:ascii="Times New Roman" w:hAnsi="Times New Roman"/>
          <w:lang w:val="en-US"/>
        </w:rPr>
        <w:t>(GHS-BUILT-H - R2023A dataset used for building height calculation)</w:t>
      </w:r>
    </w:p>
    <w:p w14:paraId="62F5FB3A" w14:textId="77777777" w:rsidR="005B472B" w:rsidRPr="005B472B" w:rsidRDefault="005B472B" w:rsidP="005B472B">
      <w:pPr>
        <w:rPr>
          <w:rFonts w:ascii="Times New Roman" w:hAnsi="Times New Roman"/>
          <w:lang w:val="en-US"/>
        </w:rPr>
      </w:pPr>
      <w:bookmarkStart w:id="19" w:name="WorlsUrbanAreas14"/>
      <w:bookmarkEnd w:id="19"/>
      <w:r w:rsidRPr="005B472B">
        <w:rPr>
          <w:rFonts w:ascii="Times New Roman" w:hAnsi="Times New Roman"/>
          <w:lang w:val="en-US"/>
        </w:rPr>
        <w:t xml:space="preserve">[14] Kelso, N.V. and Patterson, T. (2012). World Urban Areas, </w:t>
      </w:r>
      <w:proofErr w:type="spellStart"/>
      <w:r w:rsidRPr="005B472B">
        <w:rPr>
          <w:rFonts w:ascii="Times New Roman" w:hAnsi="Times New Roman"/>
          <w:lang w:val="en-US"/>
        </w:rPr>
        <w:t>LandScan</w:t>
      </w:r>
      <w:proofErr w:type="spellEnd"/>
      <w:r w:rsidRPr="005B472B">
        <w:rPr>
          <w:rFonts w:ascii="Times New Roman" w:hAnsi="Times New Roman"/>
          <w:lang w:val="en-US"/>
        </w:rPr>
        <w:t>, 1:10 million (2012). Available at</w:t>
      </w:r>
    </w:p>
    <w:p w14:paraId="11B3B86A" w14:textId="77777777" w:rsidR="005B472B" w:rsidRPr="005B472B" w:rsidRDefault="005B472B" w:rsidP="005B472B">
      <w:pPr>
        <w:rPr>
          <w:rFonts w:ascii="Times New Roman" w:hAnsi="Times New Roman"/>
          <w:lang w:val="en-US"/>
        </w:rPr>
      </w:pPr>
      <w:hyperlink r:id="rId50" w:tooltip="https://geo.nyu.edu/catalog/stanford-yk247bg4748" w:history="1">
        <w:r w:rsidRPr="005B472B">
          <w:rPr>
            <w:rStyle w:val="Hyperlink"/>
            <w:rFonts w:ascii="Times New Roman" w:hAnsi="Times New Roman"/>
          </w:rPr>
          <w:t>https://geo.nyu.edu/catalog/stanford-yk247bg4748</w:t>
        </w:r>
      </w:hyperlink>
      <w:r w:rsidRPr="005B472B">
        <w:rPr>
          <w:rFonts w:ascii="Times New Roman" w:hAnsi="Times New Roman"/>
          <w:lang w:val="en-US"/>
        </w:rPr>
        <w:t xml:space="preserve"> </w:t>
      </w:r>
    </w:p>
    <w:p w14:paraId="36B673E7" w14:textId="77777777" w:rsidR="005B472B" w:rsidRPr="005B472B" w:rsidRDefault="005B472B" w:rsidP="005B472B">
      <w:pPr>
        <w:rPr>
          <w:rFonts w:ascii="Times New Roman" w:hAnsi="Times New Roman"/>
          <w:lang w:val="en-US"/>
        </w:rPr>
      </w:pPr>
      <w:bookmarkStart w:id="20" w:name="CityShape15"/>
      <w:bookmarkEnd w:id="20"/>
      <w:r w:rsidRPr="005B472B">
        <w:rPr>
          <w:rFonts w:ascii="Times New Roman" w:hAnsi="Times New Roman"/>
          <w:lang w:val="en-US"/>
        </w:rPr>
        <w:t xml:space="preserve">[15] Elsen, PR., &amp; Tingley, MW. (2015). Global mountain topography and the fate of montane 296 </w:t>
      </w:r>
    </w:p>
    <w:p w14:paraId="10894401" w14:textId="77777777" w:rsidR="005B472B" w:rsidRPr="005B472B" w:rsidRDefault="005B472B" w:rsidP="005B472B">
      <w:pPr>
        <w:rPr>
          <w:rFonts w:ascii="Times New Roman" w:hAnsi="Times New Roman"/>
          <w:lang w:val="en-US"/>
        </w:rPr>
      </w:pPr>
      <w:r w:rsidRPr="005B472B">
        <w:rPr>
          <w:rFonts w:ascii="Times New Roman" w:hAnsi="Times New Roman"/>
          <w:lang w:val="en-US"/>
        </w:rPr>
        <w:t>species under climate change. Nature Climate Change, 5(8), 772-776 Available at</w:t>
      </w:r>
    </w:p>
    <w:p w14:paraId="7D02A118" w14:textId="77777777" w:rsidR="005B472B" w:rsidRPr="005B472B" w:rsidRDefault="005B472B" w:rsidP="005B472B">
      <w:pPr>
        <w:rPr>
          <w:rFonts w:ascii="Times New Roman" w:hAnsi="Times New Roman"/>
          <w:lang w:val="en-US"/>
        </w:rPr>
      </w:pPr>
      <w:hyperlink r:id="rId51" w:tooltip="https://www.nature.com/articles/nclimate2656" w:history="1">
        <w:r w:rsidRPr="005B472B">
          <w:rPr>
            <w:rStyle w:val="Hyperlink"/>
            <w:rFonts w:ascii="Times New Roman" w:hAnsi="Times New Roman"/>
            <w:lang w:val="en-US"/>
          </w:rPr>
          <w:t>https://www.nature.com/articles/nclimate2656</w:t>
        </w:r>
      </w:hyperlink>
      <w:r w:rsidRPr="005B472B">
        <w:rPr>
          <w:rFonts w:ascii="Times New Roman" w:hAnsi="Times New Roman"/>
          <w:lang w:val="en-US"/>
        </w:rPr>
        <w:t xml:space="preserve"> </w:t>
      </w:r>
    </w:p>
    <w:p w14:paraId="1460AC49" w14:textId="5558AD8C" w:rsidR="001F0CDB" w:rsidRDefault="004707D2">
      <w:pPr>
        <w:rPr>
          <w:rFonts w:ascii="Times New Roman" w:hAnsi="Times New Roman"/>
        </w:rPr>
      </w:pPr>
      <w:r>
        <w:rPr>
          <w:rFonts w:ascii="Times New Roman" w:hAnsi="Times New Roman"/>
        </w:rPr>
        <w:t xml:space="preserve">[16] </w:t>
      </w:r>
      <w:proofErr w:type="gramStart"/>
      <w:r>
        <w:rPr>
          <w:rFonts w:ascii="Times New Roman" w:hAnsi="Times New Roman"/>
        </w:rPr>
        <w:t>One way</w:t>
      </w:r>
      <w:proofErr w:type="gramEnd"/>
      <w:r>
        <w:rPr>
          <w:rFonts w:ascii="Times New Roman" w:hAnsi="Times New Roman"/>
        </w:rPr>
        <w:t xml:space="preserve"> Anova test Available at</w:t>
      </w:r>
    </w:p>
    <w:p w14:paraId="0860D7E4" w14:textId="4C78B43B" w:rsidR="004707D2" w:rsidRDefault="004707D2">
      <w:pPr>
        <w:rPr>
          <w:rFonts w:ascii="Times New Roman" w:hAnsi="Times New Roman"/>
        </w:rPr>
      </w:pPr>
      <w:hyperlink r:id="rId52" w:history="1">
        <w:r w:rsidRPr="004707D2">
          <w:rPr>
            <w:rStyle w:val="Hyperlink"/>
            <w:rFonts w:ascii="Times New Roman" w:hAnsi="Times New Roman"/>
          </w:rPr>
          <w:t>One-Way ANOVA Test in R - Easy Guides - Wiki - STHDA</w:t>
        </w:r>
      </w:hyperlink>
    </w:p>
    <w:p w14:paraId="38536E66" w14:textId="0A8A8743" w:rsidR="004707D2" w:rsidRDefault="004707D2">
      <w:pPr>
        <w:rPr>
          <w:rFonts w:ascii="Times New Roman" w:hAnsi="Times New Roman"/>
        </w:rPr>
      </w:pPr>
      <w:r>
        <w:rPr>
          <w:rFonts w:ascii="Times New Roman" w:hAnsi="Times New Roman"/>
        </w:rPr>
        <w:t>[17] Kruskal Wallis test Available at</w:t>
      </w:r>
    </w:p>
    <w:p w14:paraId="17C0AD8A" w14:textId="37A1DC15" w:rsidR="004707D2" w:rsidRDefault="004707D2">
      <w:pPr>
        <w:rPr>
          <w:rFonts w:ascii="Times New Roman" w:hAnsi="Times New Roman"/>
        </w:rPr>
      </w:pPr>
      <w:hyperlink r:id="rId53" w:history="1">
        <w:r w:rsidRPr="004707D2">
          <w:rPr>
            <w:rStyle w:val="Hyperlink"/>
            <w:rFonts w:ascii="Times New Roman" w:hAnsi="Times New Roman"/>
          </w:rPr>
          <w:t>Kruskal-Wallis Test in R - Easy Guides - Wiki - STHDA</w:t>
        </w:r>
      </w:hyperlink>
    </w:p>
    <w:p w14:paraId="6A4420F0" w14:textId="1C78B268" w:rsidR="004707D2" w:rsidRDefault="004707D2">
      <w:pPr>
        <w:rPr>
          <w:rFonts w:ascii="Times New Roman" w:hAnsi="Times New Roman"/>
        </w:rPr>
      </w:pPr>
      <w:r>
        <w:rPr>
          <w:rFonts w:ascii="Times New Roman" w:hAnsi="Times New Roman"/>
        </w:rPr>
        <w:t xml:space="preserve">[19] </w:t>
      </w:r>
      <w:r w:rsidRPr="004707D2">
        <w:rPr>
          <w:rFonts w:ascii="Times New Roman" w:hAnsi="Times New Roman"/>
        </w:rPr>
        <w:t xml:space="preserve">Correlation matrix with </w:t>
      </w:r>
      <w:proofErr w:type="spellStart"/>
      <w:r w:rsidRPr="004707D2">
        <w:rPr>
          <w:rFonts w:ascii="Times New Roman" w:hAnsi="Times New Roman"/>
        </w:rPr>
        <w:t>ggally</w:t>
      </w:r>
      <w:proofErr w:type="spellEnd"/>
      <w:r>
        <w:rPr>
          <w:rFonts w:ascii="Times New Roman" w:hAnsi="Times New Roman"/>
        </w:rPr>
        <w:t xml:space="preserve"> Available at</w:t>
      </w:r>
    </w:p>
    <w:p w14:paraId="566C441E" w14:textId="4477E1BD" w:rsidR="001507C0" w:rsidRDefault="004707D2">
      <w:pPr>
        <w:rPr>
          <w:rStyle w:val="Hyperlink"/>
          <w:rFonts w:ascii="Times New Roman" w:hAnsi="Times New Roman"/>
        </w:rPr>
      </w:pPr>
      <w:hyperlink r:id="rId54" w:history="1">
        <w:r w:rsidRPr="004707D2">
          <w:rPr>
            <w:rStyle w:val="Hyperlink"/>
            <w:rFonts w:ascii="Times New Roman" w:hAnsi="Times New Roman"/>
          </w:rPr>
          <w:t xml:space="preserve">Correlation matrix with </w:t>
        </w:r>
        <w:proofErr w:type="spellStart"/>
        <w:r w:rsidRPr="004707D2">
          <w:rPr>
            <w:rStyle w:val="Hyperlink"/>
            <w:rFonts w:ascii="Times New Roman" w:hAnsi="Times New Roman"/>
          </w:rPr>
          <w:t>ggally</w:t>
        </w:r>
        <w:proofErr w:type="spellEnd"/>
        <w:r w:rsidRPr="004707D2">
          <w:rPr>
            <w:rStyle w:val="Hyperlink"/>
            <w:rFonts w:ascii="Times New Roman" w:hAnsi="Times New Roman"/>
          </w:rPr>
          <w:t xml:space="preserve"> – the R Graph Gallery</w:t>
        </w:r>
      </w:hyperlink>
      <w:r w:rsidR="001507C0">
        <w:rPr>
          <w:rStyle w:val="Hyperlink"/>
          <w:rFonts w:ascii="Times New Roman" w:hAnsi="Times New Roman"/>
        </w:rPr>
        <w:t xml:space="preserve">   </w:t>
      </w:r>
    </w:p>
    <w:p w14:paraId="7B5B0AA3" w14:textId="77777777" w:rsidR="005F48F5" w:rsidRPr="001507C0" w:rsidRDefault="005F48F5">
      <w:pPr>
        <w:rPr>
          <w:rFonts w:ascii="Times New Roman" w:hAnsi="Times New Roman"/>
          <w:color w:val="000000" w:themeColor="text1"/>
        </w:rPr>
      </w:pPr>
    </w:p>
    <w:sectPr w:rsidR="005F48F5" w:rsidRPr="001507C0">
      <w:pgSz w:w="11906" w:h="16838"/>
      <w:pgMar w:top="1440" w:right="1440" w:bottom="1440" w:left="144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ADB5CD" w14:textId="77777777" w:rsidR="001C2C71" w:rsidRDefault="001C2C71">
      <w:pPr>
        <w:spacing w:after="0" w:line="240" w:lineRule="auto"/>
      </w:pPr>
      <w:r>
        <w:separator/>
      </w:r>
    </w:p>
  </w:endnote>
  <w:endnote w:type="continuationSeparator" w:id="0">
    <w:p w14:paraId="00823D6D" w14:textId="77777777" w:rsidR="001C2C71" w:rsidRDefault="001C2C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C47BF4" w14:textId="77777777" w:rsidR="001C2C71" w:rsidRDefault="001C2C71">
      <w:pPr>
        <w:spacing w:after="0" w:line="240" w:lineRule="auto"/>
      </w:pPr>
      <w:r>
        <w:separator/>
      </w:r>
    </w:p>
  </w:footnote>
  <w:footnote w:type="continuationSeparator" w:id="0">
    <w:p w14:paraId="5B4467FA" w14:textId="77777777" w:rsidR="001C2C71" w:rsidRDefault="001C2C7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0CDB"/>
    <w:rsid w:val="00003816"/>
    <w:rsid w:val="00031D7A"/>
    <w:rsid w:val="00032DE0"/>
    <w:rsid w:val="00055291"/>
    <w:rsid w:val="00061288"/>
    <w:rsid w:val="00061863"/>
    <w:rsid w:val="000665EB"/>
    <w:rsid w:val="000724D1"/>
    <w:rsid w:val="000A3ACE"/>
    <w:rsid w:val="000C5ED3"/>
    <w:rsid w:val="000E70AE"/>
    <w:rsid w:val="000F3D5D"/>
    <w:rsid w:val="00101200"/>
    <w:rsid w:val="00107AC3"/>
    <w:rsid w:val="00114CBA"/>
    <w:rsid w:val="00115901"/>
    <w:rsid w:val="0012091C"/>
    <w:rsid w:val="00122E13"/>
    <w:rsid w:val="001507C0"/>
    <w:rsid w:val="00162DF4"/>
    <w:rsid w:val="00164A5C"/>
    <w:rsid w:val="00164D39"/>
    <w:rsid w:val="00165C43"/>
    <w:rsid w:val="00183C88"/>
    <w:rsid w:val="001B1E8E"/>
    <w:rsid w:val="001C2C71"/>
    <w:rsid w:val="001C3369"/>
    <w:rsid w:val="001F0CDB"/>
    <w:rsid w:val="00225BFA"/>
    <w:rsid w:val="0025066E"/>
    <w:rsid w:val="00253D6F"/>
    <w:rsid w:val="00263711"/>
    <w:rsid w:val="00264D2E"/>
    <w:rsid w:val="002958C2"/>
    <w:rsid w:val="002E7863"/>
    <w:rsid w:val="0031652B"/>
    <w:rsid w:val="0032395D"/>
    <w:rsid w:val="00333055"/>
    <w:rsid w:val="00340C91"/>
    <w:rsid w:val="00345BE9"/>
    <w:rsid w:val="0035131E"/>
    <w:rsid w:val="00355637"/>
    <w:rsid w:val="00364DA7"/>
    <w:rsid w:val="003966F3"/>
    <w:rsid w:val="003A2A65"/>
    <w:rsid w:val="003C0325"/>
    <w:rsid w:val="003C34E1"/>
    <w:rsid w:val="003D238D"/>
    <w:rsid w:val="003F6173"/>
    <w:rsid w:val="00405A0A"/>
    <w:rsid w:val="00424E12"/>
    <w:rsid w:val="00434783"/>
    <w:rsid w:val="0043710E"/>
    <w:rsid w:val="004533DD"/>
    <w:rsid w:val="004660EB"/>
    <w:rsid w:val="004707D2"/>
    <w:rsid w:val="004A311A"/>
    <w:rsid w:val="004B5E18"/>
    <w:rsid w:val="004D5D18"/>
    <w:rsid w:val="004D60BE"/>
    <w:rsid w:val="004E5A7A"/>
    <w:rsid w:val="004E5C67"/>
    <w:rsid w:val="004E7347"/>
    <w:rsid w:val="004F1227"/>
    <w:rsid w:val="004F534C"/>
    <w:rsid w:val="00511042"/>
    <w:rsid w:val="00513974"/>
    <w:rsid w:val="005350E0"/>
    <w:rsid w:val="00563E33"/>
    <w:rsid w:val="0058436A"/>
    <w:rsid w:val="005946A8"/>
    <w:rsid w:val="005951EB"/>
    <w:rsid w:val="005A3AA7"/>
    <w:rsid w:val="005A50E2"/>
    <w:rsid w:val="005B472B"/>
    <w:rsid w:val="005B4905"/>
    <w:rsid w:val="005E230D"/>
    <w:rsid w:val="005E2755"/>
    <w:rsid w:val="005F3787"/>
    <w:rsid w:val="005F48F5"/>
    <w:rsid w:val="005F68D5"/>
    <w:rsid w:val="00603B28"/>
    <w:rsid w:val="00614037"/>
    <w:rsid w:val="00663E0B"/>
    <w:rsid w:val="00681386"/>
    <w:rsid w:val="006865CC"/>
    <w:rsid w:val="006A212A"/>
    <w:rsid w:val="006E6FEA"/>
    <w:rsid w:val="006F4F14"/>
    <w:rsid w:val="006F66DE"/>
    <w:rsid w:val="00704503"/>
    <w:rsid w:val="0073008A"/>
    <w:rsid w:val="00741497"/>
    <w:rsid w:val="00750D60"/>
    <w:rsid w:val="0077015D"/>
    <w:rsid w:val="00773C21"/>
    <w:rsid w:val="00784508"/>
    <w:rsid w:val="00797890"/>
    <w:rsid w:val="007B5959"/>
    <w:rsid w:val="007C7A74"/>
    <w:rsid w:val="007D39AA"/>
    <w:rsid w:val="007E6B06"/>
    <w:rsid w:val="007F4ADA"/>
    <w:rsid w:val="007F7094"/>
    <w:rsid w:val="00813658"/>
    <w:rsid w:val="00841F75"/>
    <w:rsid w:val="008711DD"/>
    <w:rsid w:val="00896AA3"/>
    <w:rsid w:val="008B3A1F"/>
    <w:rsid w:val="00901023"/>
    <w:rsid w:val="00915B9D"/>
    <w:rsid w:val="009211BF"/>
    <w:rsid w:val="00925326"/>
    <w:rsid w:val="00930505"/>
    <w:rsid w:val="00954B36"/>
    <w:rsid w:val="00966DE5"/>
    <w:rsid w:val="00992D92"/>
    <w:rsid w:val="00996847"/>
    <w:rsid w:val="009A1286"/>
    <w:rsid w:val="009E141F"/>
    <w:rsid w:val="00A1567F"/>
    <w:rsid w:val="00A1766F"/>
    <w:rsid w:val="00A17885"/>
    <w:rsid w:val="00A47A8C"/>
    <w:rsid w:val="00A62C5A"/>
    <w:rsid w:val="00A8310F"/>
    <w:rsid w:val="00A85F12"/>
    <w:rsid w:val="00AA033E"/>
    <w:rsid w:val="00AA59FB"/>
    <w:rsid w:val="00AB36A3"/>
    <w:rsid w:val="00AC1DCA"/>
    <w:rsid w:val="00AD1ABB"/>
    <w:rsid w:val="00AF3CC5"/>
    <w:rsid w:val="00B00944"/>
    <w:rsid w:val="00B035D6"/>
    <w:rsid w:val="00B071AD"/>
    <w:rsid w:val="00B11003"/>
    <w:rsid w:val="00B351FA"/>
    <w:rsid w:val="00B47D8E"/>
    <w:rsid w:val="00B52E95"/>
    <w:rsid w:val="00B6166C"/>
    <w:rsid w:val="00B61AB0"/>
    <w:rsid w:val="00B61AE6"/>
    <w:rsid w:val="00B63CD2"/>
    <w:rsid w:val="00B729EC"/>
    <w:rsid w:val="00B7608C"/>
    <w:rsid w:val="00BA1E84"/>
    <w:rsid w:val="00BA70CE"/>
    <w:rsid w:val="00BD2D42"/>
    <w:rsid w:val="00BD439A"/>
    <w:rsid w:val="00BE4976"/>
    <w:rsid w:val="00BF7CB7"/>
    <w:rsid w:val="00C03EC6"/>
    <w:rsid w:val="00C06F29"/>
    <w:rsid w:val="00C2038B"/>
    <w:rsid w:val="00C60B28"/>
    <w:rsid w:val="00C60D00"/>
    <w:rsid w:val="00C805D6"/>
    <w:rsid w:val="00C83415"/>
    <w:rsid w:val="00CA5835"/>
    <w:rsid w:val="00CC27CE"/>
    <w:rsid w:val="00CC5154"/>
    <w:rsid w:val="00CD3577"/>
    <w:rsid w:val="00CE3704"/>
    <w:rsid w:val="00CF1ACE"/>
    <w:rsid w:val="00D03C93"/>
    <w:rsid w:val="00D1079D"/>
    <w:rsid w:val="00D147A5"/>
    <w:rsid w:val="00D44246"/>
    <w:rsid w:val="00D44D03"/>
    <w:rsid w:val="00D45CFA"/>
    <w:rsid w:val="00D72CB2"/>
    <w:rsid w:val="00D76EAF"/>
    <w:rsid w:val="00D85517"/>
    <w:rsid w:val="00DA4ADA"/>
    <w:rsid w:val="00DA686B"/>
    <w:rsid w:val="00DF1D94"/>
    <w:rsid w:val="00DF2026"/>
    <w:rsid w:val="00E2798F"/>
    <w:rsid w:val="00E37BCF"/>
    <w:rsid w:val="00E45D12"/>
    <w:rsid w:val="00E7201E"/>
    <w:rsid w:val="00E81BA2"/>
    <w:rsid w:val="00E95828"/>
    <w:rsid w:val="00EA48AB"/>
    <w:rsid w:val="00EB0D1D"/>
    <w:rsid w:val="00EC581F"/>
    <w:rsid w:val="00EC757C"/>
    <w:rsid w:val="00EE3246"/>
    <w:rsid w:val="00EE39B4"/>
    <w:rsid w:val="00F05A6A"/>
    <w:rsid w:val="00F1794A"/>
    <w:rsid w:val="00FA7E13"/>
    <w:rsid w:val="00FB5242"/>
    <w:rsid w:val="00FF194A"/>
    <w:rsid w:val="00FF52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B0EB8"/>
  <w15:docId w15:val="{D8228227-B2F5-4104-A493-3AE2BCA9B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Arial" w:eastAsia="Arial" w:hAnsi="Arial" w:cs="Arial"/>
      <w:color w:val="2F5496"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Arial" w:eastAsia="Arial" w:hAnsi="Arial" w:cs="Arial"/>
      <w:color w:val="2F5496"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ascii="Arial" w:eastAsia="Arial" w:hAnsi="Arial" w:cs="Arial"/>
      <w:color w:val="2F5496"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ascii="Arial" w:eastAsia="Arial" w:hAnsi="Arial" w:cs="Arial"/>
      <w:i/>
      <w:iCs/>
      <w:color w:val="2F5496"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ascii="Arial" w:eastAsia="Arial" w:hAnsi="Arial" w:cs="Arial"/>
      <w:color w:val="2F5496"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Arial" w:eastAsia="Arial" w:hAnsi="Arial" w:cs="Arial"/>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ascii="Arial" w:eastAsia="Arial" w:hAnsi="Arial" w:cs="Arial"/>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ascii="Arial" w:eastAsia="Arial" w:hAnsi="Arial" w:cs="Arial"/>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ascii="Arial" w:eastAsia="Arial" w:hAnsi="Arial" w:cs="Arial"/>
      <w:i/>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lang w:eastAsia="en-IN"/>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lang w:eastAsia="en-IN"/>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lang w:eastAsia="en-IN"/>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lang w:eastAsia="en-IN"/>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lang w:eastAsia="en-IN"/>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lang w:eastAsia="en-IN"/>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lang w:eastAsia="en-IN"/>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lang w:eastAsia="en-IN"/>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lang w:eastAsia="en-IN"/>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lang w:eastAsia="en-IN"/>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lang w:eastAsia="en-IN"/>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lang w:eastAsia="en-IN"/>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lang w:eastAsia="en-IN"/>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lang w:eastAsia="en-IN"/>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DefaultParagraphFont"/>
    <w:link w:val="Heading1"/>
    <w:uiPriority w:val="9"/>
    <w:rPr>
      <w:rFonts w:ascii="Arial" w:eastAsia="Arial" w:hAnsi="Arial" w:cs="Arial"/>
      <w:color w:val="2F5496" w:themeColor="accent1" w:themeShade="BF"/>
      <w:sz w:val="40"/>
      <w:szCs w:val="40"/>
    </w:rPr>
  </w:style>
  <w:style w:type="character" w:customStyle="1" w:styleId="Heading2Char">
    <w:name w:val="Heading 2 Char"/>
    <w:basedOn w:val="DefaultParagraphFont"/>
    <w:link w:val="Heading2"/>
    <w:uiPriority w:val="9"/>
    <w:rPr>
      <w:rFonts w:ascii="Arial" w:eastAsia="Arial" w:hAnsi="Arial" w:cs="Arial"/>
      <w:color w:val="2F5496" w:themeColor="accent1" w:themeShade="BF"/>
      <w:sz w:val="32"/>
      <w:szCs w:val="32"/>
    </w:rPr>
  </w:style>
  <w:style w:type="character" w:customStyle="1" w:styleId="Heading3Char">
    <w:name w:val="Heading 3 Char"/>
    <w:basedOn w:val="DefaultParagraphFont"/>
    <w:link w:val="Heading3"/>
    <w:uiPriority w:val="9"/>
    <w:rPr>
      <w:rFonts w:ascii="Arial" w:eastAsia="Arial" w:hAnsi="Arial" w:cs="Arial"/>
      <w:color w:val="2F5496" w:themeColor="accent1" w:themeShade="BF"/>
      <w:sz w:val="28"/>
      <w:szCs w:val="28"/>
    </w:rPr>
  </w:style>
  <w:style w:type="character" w:customStyle="1" w:styleId="Heading4Char">
    <w:name w:val="Heading 4 Char"/>
    <w:basedOn w:val="DefaultParagraphFont"/>
    <w:link w:val="Heading4"/>
    <w:uiPriority w:val="9"/>
    <w:rPr>
      <w:rFonts w:ascii="Arial" w:eastAsia="Arial" w:hAnsi="Arial" w:cs="Arial"/>
      <w:i/>
      <w:iCs/>
      <w:color w:val="2F5496" w:themeColor="accent1" w:themeShade="BF"/>
    </w:rPr>
  </w:style>
  <w:style w:type="character" w:customStyle="1" w:styleId="Heading5Char">
    <w:name w:val="Heading 5 Char"/>
    <w:basedOn w:val="DefaultParagraphFont"/>
    <w:link w:val="Heading5"/>
    <w:uiPriority w:val="9"/>
    <w:rPr>
      <w:rFonts w:ascii="Arial" w:eastAsia="Arial" w:hAnsi="Arial" w:cs="Arial"/>
      <w:color w:val="2F5496" w:themeColor="accent1" w:themeShade="BF"/>
    </w:rPr>
  </w:style>
  <w:style w:type="character" w:customStyle="1" w:styleId="Heading6Char">
    <w:name w:val="Heading 6 Char"/>
    <w:basedOn w:val="DefaultParagraphFont"/>
    <w:link w:val="Heading6"/>
    <w:uiPriority w:val="9"/>
    <w:rPr>
      <w:rFonts w:ascii="Arial" w:eastAsia="Arial" w:hAnsi="Arial" w:cs="Arial"/>
      <w:i/>
      <w:iCs/>
      <w:color w:val="595959" w:themeColor="text1" w:themeTint="A6"/>
    </w:rPr>
  </w:style>
  <w:style w:type="character" w:customStyle="1" w:styleId="Heading7Char">
    <w:name w:val="Heading 7 Char"/>
    <w:basedOn w:val="DefaultParagraphFont"/>
    <w:link w:val="Heading7"/>
    <w:uiPriority w:val="9"/>
    <w:rPr>
      <w:rFonts w:ascii="Arial" w:eastAsia="Arial" w:hAnsi="Arial" w:cs="Arial"/>
      <w:color w:val="595959" w:themeColor="text1" w:themeTint="A6"/>
    </w:rPr>
  </w:style>
  <w:style w:type="character" w:customStyle="1" w:styleId="Heading8Char">
    <w:name w:val="Heading 8 Char"/>
    <w:basedOn w:val="DefaultParagraphFont"/>
    <w:link w:val="Heading8"/>
    <w:uiPriority w:val="9"/>
    <w:rPr>
      <w:rFonts w:ascii="Arial" w:eastAsia="Arial" w:hAnsi="Arial" w:cs="Arial"/>
      <w:i/>
      <w:iCs/>
      <w:color w:val="272727" w:themeColor="text1" w:themeTint="D8"/>
    </w:rPr>
  </w:style>
  <w:style w:type="character" w:customStyle="1" w:styleId="Heading9Char">
    <w:name w:val="Heading 9 Char"/>
    <w:basedOn w:val="DefaultParagraphFont"/>
    <w:link w:val="Heading9"/>
    <w:uiPriority w:val="9"/>
    <w:rPr>
      <w:rFonts w:ascii="Arial" w:eastAsia="Arial" w:hAnsi="Arial" w:cs="Arial"/>
      <w:i/>
      <w:iCs/>
      <w:color w:val="272727" w:themeColor="text1" w:themeTint="D8"/>
    </w:rPr>
  </w:style>
  <w:style w:type="paragraph" w:styleId="Title">
    <w:name w:val="Title"/>
    <w:basedOn w:val="Normal"/>
    <w:next w:val="Normal"/>
    <w:link w:val="TitleChar"/>
    <w:uiPriority w:val="10"/>
    <w:qFormat/>
    <w:pPr>
      <w:spacing w:after="80" w:line="240" w:lineRule="auto"/>
      <w:contextualSpacing/>
    </w:pPr>
    <w:rPr>
      <w:rFonts w:ascii="Arial" w:eastAsia="Arial" w:hAnsi="Arial" w:cs="Arial"/>
      <w:spacing w:val="-10"/>
      <w:sz w:val="56"/>
      <w:szCs w:val="56"/>
    </w:rPr>
  </w:style>
  <w:style w:type="character" w:customStyle="1" w:styleId="TitleChar">
    <w:name w:val="Title Char"/>
    <w:basedOn w:val="DefaultParagraphFont"/>
    <w:link w:val="Title"/>
    <w:uiPriority w:val="10"/>
    <w:rPr>
      <w:rFonts w:ascii="Arial" w:eastAsia="Arial" w:hAnsi="Arial" w:cs="Arial"/>
      <w:spacing w:val="-10"/>
      <w:sz w:val="56"/>
      <w:szCs w:val="56"/>
    </w:rPr>
  </w:style>
  <w:style w:type="paragraph" w:styleId="Subtitle">
    <w:name w:val="Subtitle"/>
    <w:basedOn w:val="Normal"/>
    <w:next w:val="Normal"/>
    <w:link w:val="SubtitleChar"/>
    <w:uiPriority w:val="11"/>
    <w:qFormat/>
    <w:pPr>
      <w:numPr>
        <w:ilvl w:val="1"/>
      </w:numPr>
    </w:pPr>
    <w:rPr>
      <w:color w:val="595959" w:themeColor="text1" w:themeTint="A6"/>
      <w:spacing w:val="15"/>
      <w:sz w:val="28"/>
      <w:szCs w:val="28"/>
    </w:rPr>
  </w:style>
  <w:style w:type="character" w:customStyle="1" w:styleId="SubtitleChar">
    <w:name w:val="Subtitle Char"/>
    <w:basedOn w:val="DefaultParagraphFont"/>
    <w:link w:val="Subtitle"/>
    <w:uiPriority w:val="11"/>
    <w:rPr>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styleId="IntenseEmphasis">
    <w:name w:val="Intense Emphasis"/>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Pr>
      <w:i/>
      <w:iCs/>
      <w:color w:val="2F5496" w:themeColor="accent1" w:themeShade="BF"/>
    </w:rPr>
  </w:style>
  <w:style w:type="character" w:styleId="IntenseReference">
    <w:name w:val="Intense Reference"/>
    <w:basedOn w:val="DefaultParagraphFont"/>
    <w:uiPriority w:val="32"/>
    <w:qFormat/>
    <w:rPr>
      <w:b/>
      <w:bCs/>
      <w:smallCaps/>
      <w:color w:val="2F5496" w:themeColor="accent1" w:themeShade="BF"/>
      <w:spacing w:val="5"/>
    </w:rPr>
  </w:style>
  <w:style w:type="paragraph" w:styleId="NoSpacing">
    <w:name w:val="No Spacing"/>
    <w:basedOn w:val="Normal"/>
    <w:uiPriority w:val="1"/>
    <w:qFormat/>
    <w:pPr>
      <w:spacing w:after="0" w:line="240" w:lineRule="auto"/>
    </w:p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SubtleReference">
    <w:name w:val="Subtle Reference"/>
    <w:basedOn w:val="DefaultParagraphFont"/>
    <w:uiPriority w:val="31"/>
    <w:qFormat/>
    <w:rPr>
      <w:smallCaps/>
      <w:color w:val="5A5A5A" w:themeColor="text1" w:themeTint="A5"/>
    </w:rPr>
  </w:style>
  <w:style w:type="character" w:styleId="BookTitle">
    <w:name w:val="Book Title"/>
    <w:basedOn w:val="DefaultParagraphFont"/>
    <w:uiPriority w:val="33"/>
    <w:qFormat/>
    <w:rPr>
      <w:b/>
      <w:bCs/>
      <w:i/>
      <w:iCs/>
      <w:spacing w:val="5"/>
    </w:rPr>
  </w:style>
  <w:style w:type="paragraph" w:styleId="Header">
    <w:name w:val="header"/>
    <w:basedOn w:val="Normal"/>
    <w:link w:val="HeaderChar"/>
    <w:uiPriority w:val="99"/>
    <w:unhideWhenUsed/>
    <w:pPr>
      <w:tabs>
        <w:tab w:val="bar" w:pos="4844"/>
        <w:tab w:val="bar" w:pos="9689"/>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bar" w:pos="4844"/>
        <w:tab w:val="bar" w:pos="9689"/>
      </w:tabs>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semiHidden/>
    <w:unhideWhenUsed/>
    <w:rPr>
      <w:color w:val="954F72" w:themeColor="followedHyperlink"/>
      <w:u w:val="single"/>
    </w:rPr>
  </w:style>
  <w:style w:type="paragraph" w:styleId="TOCHeading">
    <w:name w:val="TOC Heading"/>
    <w:uiPriority w:val="39"/>
    <w:unhideWhenUsed/>
  </w:style>
  <w:style w:type="paragraph" w:styleId="TableofFigures">
    <w:name w:val="table of figures"/>
    <w:basedOn w:val="Normal"/>
    <w:next w:val="Normal"/>
    <w:uiPriority w:val="99"/>
    <w:unhideWhenUsed/>
    <w:pPr>
      <w:spacing w:after="0"/>
    </w:pPr>
  </w:style>
  <w:style w:type="character" w:styleId="UnresolvedMention">
    <w:name w:val="Unresolved Mention"/>
    <w:basedOn w:val="DefaultParagraphFont"/>
    <w:uiPriority w:val="99"/>
    <w:semiHidden/>
    <w:unhideWhenUsed/>
    <w:rsid w:val="005B47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97323">
      <w:bodyDiv w:val="1"/>
      <w:marLeft w:val="0"/>
      <w:marRight w:val="0"/>
      <w:marTop w:val="0"/>
      <w:marBottom w:val="0"/>
      <w:divBdr>
        <w:top w:val="none" w:sz="0" w:space="0" w:color="auto"/>
        <w:left w:val="none" w:sz="0" w:space="0" w:color="auto"/>
        <w:bottom w:val="none" w:sz="0" w:space="0" w:color="auto"/>
        <w:right w:val="none" w:sz="0" w:space="0" w:color="auto"/>
      </w:divBdr>
      <w:divsChild>
        <w:div w:id="864443525">
          <w:marLeft w:val="0"/>
          <w:marRight w:val="0"/>
          <w:marTop w:val="0"/>
          <w:marBottom w:val="0"/>
          <w:divBdr>
            <w:top w:val="none" w:sz="0" w:space="0" w:color="auto"/>
            <w:left w:val="none" w:sz="0" w:space="0" w:color="auto"/>
            <w:bottom w:val="none" w:sz="0" w:space="0" w:color="auto"/>
            <w:right w:val="none" w:sz="0" w:space="0" w:color="auto"/>
          </w:divBdr>
          <w:divsChild>
            <w:div w:id="949119492">
              <w:marLeft w:val="0"/>
              <w:marRight w:val="0"/>
              <w:marTop w:val="0"/>
              <w:marBottom w:val="0"/>
              <w:divBdr>
                <w:top w:val="none" w:sz="0" w:space="0" w:color="auto"/>
                <w:left w:val="none" w:sz="0" w:space="0" w:color="auto"/>
                <w:bottom w:val="none" w:sz="0" w:space="0" w:color="auto"/>
                <w:right w:val="none" w:sz="0" w:space="0" w:color="auto"/>
              </w:divBdr>
            </w:div>
          </w:divsChild>
        </w:div>
        <w:div w:id="615601898">
          <w:marLeft w:val="0"/>
          <w:marRight w:val="0"/>
          <w:marTop w:val="0"/>
          <w:marBottom w:val="0"/>
          <w:divBdr>
            <w:top w:val="none" w:sz="0" w:space="0" w:color="auto"/>
            <w:left w:val="none" w:sz="0" w:space="0" w:color="auto"/>
            <w:bottom w:val="none" w:sz="0" w:space="0" w:color="auto"/>
            <w:right w:val="none" w:sz="0" w:space="0" w:color="auto"/>
          </w:divBdr>
          <w:divsChild>
            <w:div w:id="38425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2319">
      <w:bodyDiv w:val="1"/>
      <w:marLeft w:val="0"/>
      <w:marRight w:val="0"/>
      <w:marTop w:val="0"/>
      <w:marBottom w:val="0"/>
      <w:divBdr>
        <w:top w:val="none" w:sz="0" w:space="0" w:color="auto"/>
        <w:left w:val="none" w:sz="0" w:space="0" w:color="auto"/>
        <w:bottom w:val="none" w:sz="0" w:space="0" w:color="auto"/>
        <w:right w:val="none" w:sz="0" w:space="0" w:color="auto"/>
      </w:divBdr>
    </w:div>
    <w:div w:id="71900411">
      <w:bodyDiv w:val="1"/>
      <w:marLeft w:val="0"/>
      <w:marRight w:val="0"/>
      <w:marTop w:val="0"/>
      <w:marBottom w:val="0"/>
      <w:divBdr>
        <w:top w:val="none" w:sz="0" w:space="0" w:color="auto"/>
        <w:left w:val="none" w:sz="0" w:space="0" w:color="auto"/>
        <w:bottom w:val="none" w:sz="0" w:space="0" w:color="auto"/>
        <w:right w:val="none" w:sz="0" w:space="0" w:color="auto"/>
      </w:divBdr>
      <w:divsChild>
        <w:div w:id="192496571">
          <w:marLeft w:val="0"/>
          <w:marRight w:val="0"/>
          <w:marTop w:val="0"/>
          <w:marBottom w:val="0"/>
          <w:divBdr>
            <w:top w:val="none" w:sz="0" w:space="0" w:color="auto"/>
            <w:left w:val="none" w:sz="0" w:space="0" w:color="auto"/>
            <w:bottom w:val="none" w:sz="0" w:space="0" w:color="auto"/>
            <w:right w:val="none" w:sz="0" w:space="0" w:color="auto"/>
          </w:divBdr>
          <w:divsChild>
            <w:div w:id="148373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5991">
      <w:bodyDiv w:val="1"/>
      <w:marLeft w:val="0"/>
      <w:marRight w:val="0"/>
      <w:marTop w:val="0"/>
      <w:marBottom w:val="0"/>
      <w:divBdr>
        <w:top w:val="none" w:sz="0" w:space="0" w:color="auto"/>
        <w:left w:val="none" w:sz="0" w:space="0" w:color="auto"/>
        <w:bottom w:val="none" w:sz="0" w:space="0" w:color="auto"/>
        <w:right w:val="none" w:sz="0" w:space="0" w:color="auto"/>
      </w:divBdr>
    </w:div>
    <w:div w:id="116725077">
      <w:bodyDiv w:val="1"/>
      <w:marLeft w:val="0"/>
      <w:marRight w:val="0"/>
      <w:marTop w:val="0"/>
      <w:marBottom w:val="0"/>
      <w:divBdr>
        <w:top w:val="none" w:sz="0" w:space="0" w:color="auto"/>
        <w:left w:val="none" w:sz="0" w:space="0" w:color="auto"/>
        <w:bottom w:val="none" w:sz="0" w:space="0" w:color="auto"/>
        <w:right w:val="none" w:sz="0" w:space="0" w:color="auto"/>
      </w:divBdr>
    </w:div>
    <w:div w:id="353920485">
      <w:bodyDiv w:val="1"/>
      <w:marLeft w:val="0"/>
      <w:marRight w:val="0"/>
      <w:marTop w:val="0"/>
      <w:marBottom w:val="0"/>
      <w:divBdr>
        <w:top w:val="none" w:sz="0" w:space="0" w:color="auto"/>
        <w:left w:val="none" w:sz="0" w:space="0" w:color="auto"/>
        <w:bottom w:val="none" w:sz="0" w:space="0" w:color="auto"/>
        <w:right w:val="none" w:sz="0" w:space="0" w:color="auto"/>
      </w:divBdr>
    </w:div>
    <w:div w:id="356587448">
      <w:bodyDiv w:val="1"/>
      <w:marLeft w:val="0"/>
      <w:marRight w:val="0"/>
      <w:marTop w:val="0"/>
      <w:marBottom w:val="0"/>
      <w:divBdr>
        <w:top w:val="none" w:sz="0" w:space="0" w:color="auto"/>
        <w:left w:val="none" w:sz="0" w:space="0" w:color="auto"/>
        <w:bottom w:val="none" w:sz="0" w:space="0" w:color="auto"/>
        <w:right w:val="none" w:sz="0" w:space="0" w:color="auto"/>
      </w:divBdr>
    </w:div>
    <w:div w:id="373652119">
      <w:bodyDiv w:val="1"/>
      <w:marLeft w:val="0"/>
      <w:marRight w:val="0"/>
      <w:marTop w:val="0"/>
      <w:marBottom w:val="0"/>
      <w:divBdr>
        <w:top w:val="none" w:sz="0" w:space="0" w:color="auto"/>
        <w:left w:val="none" w:sz="0" w:space="0" w:color="auto"/>
        <w:bottom w:val="none" w:sz="0" w:space="0" w:color="auto"/>
        <w:right w:val="none" w:sz="0" w:space="0" w:color="auto"/>
      </w:divBdr>
      <w:divsChild>
        <w:div w:id="403262876">
          <w:marLeft w:val="0"/>
          <w:marRight w:val="0"/>
          <w:marTop w:val="0"/>
          <w:marBottom w:val="0"/>
          <w:divBdr>
            <w:top w:val="none" w:sz="0" w:space="0" w:color="auto"/>
            <w:left w:val="none" w:sz="0" w:space="0" w:color="auto"/>
            <w:bottom w:val="none" w:sz="0" w:space="0" w:color="auto"/>
            <w:right w:val="none" w:sz="0" w:space="0" w:color="auto"/>
          </w:divBdr>
          <w:divsChild>
            <w:div w:id="638846884">
              <w:marLeft w:val="0"/>
              <w:marRight w:val="0"/>
              <w:marTop w:val="0"/>
              <w:marBottom w:val="0"/>
              <w:divBdr>
                <w:top w:val="none" w:sz="0" w:space="0" w:color="auto"/>
                <w:left w:val="none" w:sz="0" w:space="0" w:color="auto"/>
                <w:bottom w:val="none" w:sz="0" w:space="0" w:color="auto"/>
                <w:right w:val="none" w:sz="0" w:space="0" w:color="auto"/>
              </w:divBdr>
            </w:div>
          </w:divsChild>
        </w:div>
        <w:div w:id="2026440708">
          <w:marLeft w:val="0"/>
          <w:marRight w:val="0"/>
          <w:marTop w:val="0"/>
          <w:marBottom w:val="0"/>
          <w:divBdr>
            <w:top w:val="none" w:sz="0" w:space="0" w:color="auto"/>
            <w:left w:val="none" w:sz="0" w:space="0" w:color="auto"/>
            <w:bottom w:val="none" w:sz="0" w:space="0" w:color="auto"/>
            <w:right w:val="none" w:sz="0" w:space="0" w:color="auto"/>
          </w:divBdr>
          <w:divsChild>
            <w:div w:id="177721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87139">
      <w:bodyDiv w:val="1"/>
      <w:marLeft w:val="0"/>
      <w:marRight w:val="0"/>
      <w:marTop w:val="0"/>
      <w:marBottom w:val="0"/>
      <w:divBdr>
        <w:top w:val="none" w:sz="0" w:space="0" w:color="auto"/>
        <w:left w:val="none" w:sz="0" w:space="0" w:color="auto"/>
        <w:bottom w:val="none" w:sz="0" w:space="0" w:color="auto"/>
        <w:right w:val="none" w:sz="0" w:space="0" w:color="auto"/>
      </w:divBdr>
      <w:divsChild>
        <w:div w:id="193734746">
          <w:marLeft w:val="0"/>
          <w:marRight w:val="0"/>
          <w:marTop w:val="0"/>
          <w:marBottom w:val="0"/>
          <w:divBdr>
            <w:top w:val="none" w:sz="0" w:space="0" w:color="auto"/>
            <w:left w:val="none" w:sz="0" w:space="0" w:color="auto"/>
            <w:bottom w:val="none" w:sz="0" w:space="0" w:color="auto"/>
            <w:right w:val="none" w:sz="0" w:space="0" w:color="auto"/>
          </w:divBdr>
          <w:divsChild>
            <w:div w:id="27722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45762">
      <w:bodyDiv w:val="1"/>
      <w:marLeft w:val="0"/>
      <w:marRight w:val="0"/>
      <w:marTop w:val="0"/>
      <w:marBottom w:val="0"/>
      <w:divBdr>
        <w:top w:val="none" w:sz="0" w:space="0" w:color="auto"/>
        <w:left w:val="none" w:sz="0" w:space="0" w:color="auto"/>
        <w:bottom w:val="none" w:sz="0" w:space="0" w:color="auto"/>
        <w:right w:val="none" w:sz="0" w:space="0" w:color="auto"/>
      </w:divBdr>
      <w:divsChild>
        <w:div w:id="807747105">
          <w:marLeft w:val="0"/>
          <w:marRight w:val="0"/>
          <w:marTop w:val="0"/>
          <w:marBottom w:val="0"/>
          <w:divBdr>
            <w:top w:val="none" w:sz="0" w:space="0" w:color="auto"/>
            <w:left w:val="none" w:sz="0" w:space="0" w:color="auto"/>
            <w:bottom w:val="none" w:sz="0" w:space="0" w:color="auto"/>
            <w:right w:val="none" w:sz="0" w:space="0" w:color="auto"/>
          </w:divBdr>
          <w:divsChild>
            <w:div w:id="761802290">
              <w:marLeft w:val="0"/>
              <w:marRight w:val="0"/>
              <w:marTop w:val="0"/>
              <w:marBottom w:val="0"/>
              <w:divBdr>
                <w:top w:val="none" w:sz="0" w:space="0" w:color="auto"/>
                <w:left w:val="none" w:sz="0" w:space="0" w:color="auto"/>
                <w:bottom w:val="none" w:sz="0" w:space="0" w:color="auto"/>
                <w:right w:val="none" w:sz="0" w:space="0" w:color="auto"/>
              </w:divBdr>
            </w:div>
            <w:div w:id="1403528124">
              <w:marLeft w:val="0"/>
              <w:marRight w:val="0"/>
              <w:marTop w:val="0"/>
              <w:marBottom w:val="0"/>
              <w:divBdr>
                <w:top w:val="none" w:sz="0" w:space="0" w:color="auto"/>
                <w:left w:val="none" w:sz="0" w:space="0" w:color="auto"/>
                <w:bottom w:val="none" w:sz="0" w:space="0" w:color="auto"/>
                <w:right w:val="none" w:sz="0" w:space="0" w:color="auto"/>
              </w:divBdr>
            </w:div>
            <w:div w:id="1902403099">
              <w:marLeft w:val="0"/>
              <w:marRight w:val="0"/>
              <w:marTop w:val="0"/>
              <w:marBottom w:val="0"/>
              <w:divBdr>
                <w:top w:val="none" w:sz="0" w:space="0" w:color="auto"/>
                <w:left w:val="none" w:sz="0" w:space="0" w:color="auto"/>
                <w:bottom w:val="none" w:sz="0" w:space="0" w:color="auto"/>
                <w:right w:val="none" w:sz="0" w:space="0" w:color="auto"/>
              </w:divBdr>
            </w:div>
            <w:div w:id="1139612864">
              <w:marLeft w:val="0"/>
              <w:marRight w:val="0"/>
              <w:marTop w:val="0"/>
              <w:marBottom w:val="0"/>
              <w:divBdr>
                <w:top w:val="none" w:sz="0" w:space="0" w:color="auto"/>
                <w:left w:val="none" w:sz="0" w:space="0" w:color="auto"/>
                <w:bottom w:val="none" w:sz="0" w:space="0" w:color="auto"/>
                <w:right w:val="none" w:sz="0" w:space="0" w:color="auto"/>
              </w:divBdr>
            </w:div>
            <w:div w:id="2025933187">
              <w:marLeft w:val="0"/>
              <w:marRight w:val="0"/>
              <w:marTop w:val="0"/>
              <w:marBottom w:val="0"/>
              <w:divBdr>
                <w:top w:val="none" w:sz="0" w:space="0" w:color="auto"/>
                <w:left w:val="none" w:sz="0" w:space="0" w:color="auto"/>
                <w:bottom w:val="none" w:sz="0" w:space="0" w:color="auto"/>
                <w:right w:val="none" w:sz="0" w:space="0" w:color="auto"/>
              </w:divBdr>
            </w:div>
            <w:div w:id="1433042568">
              <w:marLeft w:val="0"/>
              <w:marRight w:val="0"/>
              <w:marTop w:val="0"/>
              <w:marBottom w:val="0"/>
              <w:divBdr>
                <w:top w:val="none" w:sz="0" w:space="0" w:color="auto"/>
                <w:left w:val="none" w:sz="0" w:space="0" w:color="auto"/>
                <w:bottom w:val="none" w:sz="0" w:space="0" w:color="auto"/>
                <w:right w:val="none" w:sz="0" w:space="0" w:color="auto"/>
              </w:divBdr>
            </w:div>
            <w:div w:id="155643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393175">
      <w:bodyDiv w:val="1"/>
      <w:marLeft w:val="0"/>
      <w:marRight w:val="0"/>
      <w:marTop w:val="0"/>
      <w:marBottom w:val="0"/>
      <w:divBdr>
        <w:top w:val="none" w:sz="0" w:space="0" w:color="auto"/>
        <w:left w:val="none" w:sz="0" w:space="0" w:color="auto"/>
        <w:bottom w:val="none" w:sz="0" w:space="0" w:color="auto"/>
        <w:right w:val="none" w:sz="0" w:space="0" w:color="auto"/>
      </w:divBdr>
    </w:div>
    <w:div w:id="550849451">
      <w:bodyDiv w:val="1"/>
      <w:marLeft w:val="0"/>
      <w:marRight w:val="0"/>
      <w:marTop w:val="0"/>
      <w:marBottom w:val="0"/>
      <w:divBdr>
        <w:top w:val="none" w:sz="0" w:space="0" w:color="auto"/>
        <w:left w:val="none" w:sz="0" w:space="0" w:color="auto"/>
        <w:bottom w:val="none" w:sz="0" w:space="0" w:color="auto"/>
        <w:right w:val="none" w:sz="0" w:space="0" w:color="auto"/>
      </w:divBdr>
      <w:divsChild>
        <w:div w:id="1236891740">
          <w:marLeft w:val="0"/>
          <w:marRight w:val="0"/>
          <w:marTop w:val="0"/>
          <w:marBottom w:val="0"/>
          <w:divBdr>
            <w:top w:val="none" w:sz="0" w:space="0" w:color="auto"/>
            <w:left w:val="none" w:sz="0" w:space="0" w:color="auto"/>
            <w:bottom w:val="none" w:sz="0" w:space="0" w:color="auto"/>
            <w:right w:val="none" w:sz="0" w:space="0" w:color="auto"/>
          </w:divBdr>
          <w:divsChild>
            <w:div w:id="700128860">
              <w:marLeft w:val="0"/>
              <w:marRight w:val="0"/>
              <w:marTop w:val="0"/>
              <w:marBottom w:val="0"/>
              <w:divBdr>
                <w:top w:val="none" w:sz="0" w:space="0" w:color="auto"/>
                <w:left w:val="none" w:sz="0" w:space="0" w:color="auto"/>
                <w:bottom w:val="none" w:sz="0" w:space="0" w:color="auto"/>
                <w:right w:val="none" w:sz="0" w:space="0" w:color="auto"/>
              </w:divBdr>
            </w:div>
          </w:divsChild>
        </w:div>
        <w:div w:id="1510026074">
          <w:marLeft w:val="0"/>
          <w:marRight w:val="0"/>
          <w:marTop w:val="0"/>
          <w:marBottom w:val="0"/>
          <w:divBdr>
            <w:top w:val="none" w:sz="0" w:space="0" w:color="auto"/>
            <w:left w:val="none" w:sz="0" w:space="0" w:color="auto"/>
            <w:bottom w:val="none" w:sz="0" w:space="0" w:color="auto"/>
            <w:right w:val="none" w:sz="0" w:space="0" w:color="auto"/>
          </w:divBdr>
          <w:divsChild>
            <w:div w:id="189269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356439">
      <w:bodyDiv w:val="1"/>
      <w:marLeft w:val="0"/>
      <w:marRight w:val="0"/>
      <w:marTop w:val="0"/>
      <w:marBottom w:val="0"/>
      <w:divBdr>
        <w:top w:val="none" w:sz="0" w:space="0" w:color="auto"/>
        <w:left w:val="none" w:sz="0" w:space="0" w:color="auto"/>
        <w:bottom w:val="none" w:sz="0" w:space="0" w:color="auto"/>
        <w:right w:val="none" w:sz="0" w:space="0" w:color="auto"/>
      </w:divBdr>
      <w:divsChild>
        <w:div w:id="393310190">
          <w:marLeft w:val="0"/>
          <w:marRight w:val="0"/>
          <w:marTop w:val="0"/>
          <w:marBottom w:val="0"/>
          <w:divBdr>
            <w:top w:val="none" w:sz="0" w:space="0" w:color="auto"/>
            <w:left w:val="none" w:sz="0" w:space="0" w:color="auto"/>
            <w:bottom w:val="none" w:sz="0" w:space="0" w:color="auto"/>
            <w:right w:val="none" w:sz="0" w:space="0" w:color="auto"/>
          </w:divBdr>
          <w:divsChild>
            <w:div w:id="179825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0846">
      <w:bodyDiv w:val="1"/>
      <w:marLeft w:val="0"/>
      <w:marRight w:val="0"/>
      <w:marTop w:val="0"/>
      <w:marBottom w:val="0"/>
      <w:divBdr>
        <w:top w:val="none" w:sz="0" w:space="0" w:color="auto"/>
        <w:left w:val="none" w:sz="0" w:space="0" w:color="auto"/>
        <w:bottom w:val="none" w:sz="0" w:space="0" w:color="auto"/>
        <w:right w:val="none" w:sz="0" w:space="0" w:color="auto"/>
      </w:divBdr>
      <w:divsChild>
        <w:div w:id="1880045922">
          <w:marLeft w:val="0"/>
          <w:marRight w:val="0"/>
          <w:marTop w:val="0"/>
          <w:marBottom w:val="0"/>
          <w:divBdr>
            <w:top w:val="none" w:sz="0" w:space="0" w:color="auto"/>
            <w:left w:val="none" w:sz="0" w:space="0" w:color="auto"/>
            <w:bottom w:val="none" w:sz="0" w:space="0" w:color="auto"/>
            <w:right w:val="none" w:sz="0" w:space="0" w:color="auto"/>
          </w:divBdr>
          <w:divsChild>
            <w:div w:id="1652833510">
              <w:marLeft w:val="0"/>
              <w:marRight w:val="0"/>
              <w:marTop w:val="0"/>
              <w:marBottom w:val="0"/>
              <w:divBdr>
                <w:top w:val="none" w:sz="0" w:space="0" w:color="auto"/>
                <w:left w:val="none" w:sz="0" w:space="0" w:color="auto"/>
                <w:bottom w:val="none" w:sz="0" w:space="0" w:color="auto"/>
                <w:right w:val="none" w:sz="0" w:space="0" w:color="auto"/>
              </w:divBdr>
            </w:div>
          </w:divsChild>
        </w:div>
        <w:div w:id="1308973480">
          <w:marLeft w:val="0"/>
          <w:marRight w:val="0"/>
          <w:marTop w:val="0"/>
          <w:marBottom w:val="0"/>
          <w:divBdr>
            <w:top w:val="none" w:sz="0" w:space="0" w:color="auto"/>
            <w:left w:val="none" w:sz="0" w:space="0" w:color="auto"/>
            <w:bottom w:val="none" w:sz="0" w:space="0" w:color="auto"/>
            <w:right w:val="none" w:sz="0" w:space="0" w:color="auto"/>
          </w:divBdr>
          <w:divsChild>
            <w:div w:id="130751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650797">
      <w:bodyDiv w:val="1"/>
      <w:marLeft w:val="0"/>
      <w:marRight w:val="0"/>
      <w:marTop w:val="0"/>
      <w:marBottom w:val="0"/>
      <w:divBdr>
        <w:top w:val="none" w:sz="0" w:space="0" w:color="auto"/>
        <w:left w:val="none" w:sz="0" w:space="0" w:color="auto"/>
        <w:bottom w:val="none" w:sz="0" w:space="0" w:color="auto"/>
        <w:right w:val="none" w:sz="0" w:space="0" w:color="auto"/>
      </w:divBdr>
    </w:div>
    <w:div w:id="1103107261">
      <w:bodyDiv w:val="1"/>
      <w:marLeft w:val="0"/>
      <w:marRight w:val="0"/>
      <w:marTop w:val="0"/>
      <w:marBottom w:val="0"/>
      <w:divBdr>
        <w:top w:val="none" w:sz="0" w:space="0" w:color="auto"/>
        <w:left w:val="none" w:sz="0" w:space="0" w:color="auto"/>
        <w:bottom w:val="none" w:sz="0" w:space="0" w:color="auto"/>
        <w:right w:val="none" w:sz="0" w:space="0" w:color="auto"/>
      </w:divBdr>
      <w:divsChild>
        <w:div w:id="1895041113">
          <w:marLeft w:val="0"/>
          <w:marRight w:val="0"/>
          <w:marTop w:val="0"/>
          <w:marBottom w:val="0"/>
          <w:divBdr>
            <w:top w:val="none" w:sz="0" w:space="0" w:color="auto"/>
            <w:left w:val="none" w:sz="0" w:space="0" w:color="auto"/>
            <w:bottom w:val="none" w:sz="0" w:space="0" w:color="auto"/>
            <w:right w:val="none" w:sz="0" w:space="0" w:color="auto"/>
          </w:divBdr>
          <w:divsChild>
            <w:div w:id="86460853">
              <w:marLeft w:val="0"/>
              <w:marRight w:val="0"/>
              <w:marTop w:val="0"/>
              <w:marBottom w:val="0"/>
              <w:divBdr>
                <w:top w:val="none" w:sz="0" w:space="0" w:color="auto"/>
                <w:left w:val="none" w:sz="0" w:space="0" w:color="auto"/>
                <w:bottom w:val="none" w:sz="0" w:space="0" w:color="auto"/>
                <w:right w:val="none" w:sz="0" w:space="0" w:color="auto"/>
              </w:divBdr>
            </w:div>
            <w:div w:id="1196432567">
              <w:marLeft w:val="0"/>
              <w:marRight w:val="0"/>
              <w:marTop w:val="0"/>
              <w:marBottom w:val="0"/>
              <w:divBdr>
                <w:top w:val="none" w:sz="0" w:space="0" w:color="auto"/>
                <w:left w:val="none" w:sz="0" w:space="0" w:color="auto"/>
                <w:bottom w:val="none" w:sz="0" w:space="0" w:color="auto"/>
                <w:right w:val="none" w:sz="0" w:space="0" w:color="auto"/>
              </w:divBdr>
            </w:div>
            <w:div w:id="564222651">
              <w:marLeft w:val="0"/>
              <w:marRight w:val="0"/>
              <w:marTop w:val="0"/>
              <w:marBottom w:val="0"/>
              <w:divBdr>
                <w:top w:val="none" w:sz="0" w:space="0" w:color="auto"/>
                <w:left w:val="none" w:sz="0" w:space="0" w:color="auto"/>
                <w:bottom w:val="none" w:sz="0" w:space="0" w:color="auto"/>
                <w:right w:val="none" w:sz="0" w:space="0" w:color="auto"/>
              </w:divBdr>
            </w:div>
            <w:div w:id="1351101577">
              <w:marLeft w:val="0"/>
              <w:marRight w:val="0"/>
              <w:marTop w:val="0"/>
              <w:marBottom w:val="0"/>
              <w:divBdr>
                <w:top w:val="none" w:sz="0" w:space="0" w:color="auto"/>
                <w:left w:val="none" w:sz="0" w:space="0" w:color="auto"/>
                <w:bottom w:val="none" w:sz="0" w:space="0" w:color="auto"/>
                <w:right w:val="none" w:sz="0" w:space="0" w:color="auto"/>
              </w:divBdr>
            </w:div>
            <w:div w:id="175845801">
              <w:marLeft w:val="0"/>
              <w:marRight w:val="0"/>
              <w:marTop w:val="0"/>
              <w:marBottom w:val="0"/>
              <w:divBdr>
                <w:top w:val="none" w:sz="0" w:space="0" w:color="auto"/>
                <w:left w:val="none" w:sz="0" w:space="0" w:color="auto"/>
                <w:bottom w:val="none" w:sz="0" w:space="0" w:color="auto"/>
                <w:right w:val="none" w:sz="0" w:space="0" w:color="auto"/>
              </w:divBdr>
            </w:div>
            <w:div w:id="822817856">
              <w:marLeft w:val="0"/>
              <w:marRight w:val="0"/>
              <w:marTop w:val="0"/>
              <w:marBottom w:val="0"/>
              <w:divBdr>
                <w:top w:val="none" w:sz="0" w:space="0" w:color="auto"/>
                <w:left w:val="none" w:sz="0" w:space="0" w:color="auto"/>
                <w:bottom w:val="none" w:sz="0" w:space="0" w:color="auto"/>
                <w:right w:val="none" w:sz="0" w:space="0" w:color="auto"/>
              </w:divBdr>
            </w:div>
            <w:div w:id="43505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33205">
      <w:bodyDiv w:val="1"/>
      <w:marLeft w:val="0"/>
      <w:marRight w:val="0"/>
      <w:marTop w:val="0"/>
      <w:marBottom w:val="0"/>
      <w:divBdr>
        <w:top w:val="none" w:sz="0" w:space="0" w:color="auto"/>
        <w:left w:val="none" w:sz="0" w:space="0" w:color="auto"/>
        <w:bottom w:val="none" w:sz="0" w:space="0" w:color="auto"/>
        <w:right w:val="none" w:sz="0" w:space="0" w:color="auto"/>
      </w:divBdr>
      <w:divsChild>
        <w:div w:id="912274901">
          <w:marLeft w:val="0"/>
          <w:marRight w:val="0"/>
          <w:marTop w:val="0"/>
          <w:marBottom w:val="0"/>
          <w:divBdr>
            <w:top w:val="none" w:sz="0" w:space="0" w:color="auto"/>
            <w:left w:val="none" w:sz="0" w:space="0" w:color="auto"/>
            <w:bottom w:val="none" w:sz="0" w:space="0" w:color="auto"/>
            <w:right w:val="none" w:sz="0" w:space="0" w:color="auto"/>
          </w:divBdr>
          <w:divsChild>
            <w:div w:id="3620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4460">
      <w:bodyDiv w:val="1"/>
      <w:marLeft w:val="0"/>
      <w:marRight w:val="0"/>
      <w:marTop w:val="0"/>
      <w:marBottom w:val="0"/>
      <w:divBdr>
        <w:top w:val="none" w:sz="0" w:space="0" w:color="auto"/>
        <w:left w:val="none" w:sz="0" w:space="0" w:color="auto"/>
        <w:bottom w:val="none" w:sz="0" w:space="0" w:color="auto"/>
        <w:right w:val="none" w:sz="0" w:space="0" w:color="auto"/>
      </w:divBdr>
    </w:div>
    <w:div w:id="1617250459">
      <w:bodyDiv w:val="1"/>
      <w:marLeft w:val="0"/>
      <w:marRight w:val="0"/>
      <w:marTop w:val="0"/>
      <w:marBottom w:val="0"/>
      <w:divBdr>
        <w:top w:val="none" w:sz="0" w:space="0" w:color="auto"/>
        <w:left w:val="none" w:sz="0" w:space="0" w:color="auto"/>
        <w:bottom w:val="none" w:sz="0" w:space="0" w:color="auto"/>
        <w:right w:val="none" w:sz="0" w:space="0" w:color="auto"/>
      </w:divBdr>
      <w:divsChild>
        <w:div w:id="439836196">
          <w:marLeft w:val="0"/>
          <w:marRight w:val="0"/>
          <w:marTop w:val="0"/>
          <w:marBottom w:val="0"/>
          <w:divBdr>
            <w:top w:val="none" w:sz="0" w:space="0" w:color="auto"/>
            <w:left w:val="none" w:sz="0" w:space="0" w:color="auto"/>
            <w:bottom w:val="none" w:sz="0" w:space="0" w:color="auto"/>
            <w:right w:val="none" w:sz="0" w:space="0" w:color="auto"/>
          </w:divBdr>
          <w:divsChild>
            <w:div w:id="2007200627">
              <w:marLeft w:val="0"/>
              <w:marRight w:val="0"/>
              <w:marTop w:val="0"/>
              <w:marBottom w:val="0"/>
              <w:divBdr>
                <w:top w:val="none" w:sz="0" w:space="0" w:color="auto"/>
                <w:left w:val="none" w:sz="0" w:space="0" w:color="auto"/>
                <w:bottom w:val="none" w:sz="0" w:space="0" w:color="auto"/>
                <w:right w:val="none" w:sz="0" w:space="0" w:color="auto"/>
              </w:divBdr>
            </w:div>
          </w:divsChild>
        </w:div>
        <w:div w:id="1197813158">
          <w:marLeft w:val="0"/>
          <w:marRight w:val="0"/>
          <w:marTop w:val="0"/>
          <w:marBottom w:val="0"/>
          <w:divBdr>
            <w:top w:val="none" w:sz="0" w:space="0" w:color="auto"/>
            <w:left w:val="none" w:sz="0" w:space="0" w:color="auto"/>
            <w:bottom w:val="none" w:sz="0" w:space="0" w:color="auto"/>
            <w:right w:val="none" w:sz="0" w:space="0" w:color="auto"/>
          </w:divBdr>
          <w:divsChild>
            <w:div w:id="84725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23332">
      <w:bodyDiv w:val="1"/>
      <w:marLeft w:val="0"/>
      <w:marRight w:val="0"/>
      <w:marTop w:val="0"/>
      <w:marBottom w:val="0"/>
      <w:divBdr>
        <w:top w:val="none" w:sz="0" w:space="0" w:color="auto"/>
        <w:left w:val="none" w:sz="0" w:space="0" w:color="auto"/>
        <w:bottom w:val="none" w:sz="0" w:space="0" w:color="auto"/>
        <w:right w:val="none" w:sz="0" w:space="0" w:color="auto"/>
      </w:divBdr>
    </w:div>
    <w:div w:id="1707487059">
      <w:bodyDiv w:val="1"/>
      <w:marLeft w:val="0"/>
      <w:marRight w:val="0"/>
      <w:marTop w:val="0"/>
      <w:marBottom w:val="0"/>
      <w:divBdr>
        <w:top w:val="none" w:sz="0" w:space="0" w:color="auto"/>
        <w:left w:val="none" w:sz="0" w:space="0" w:color="auto"/>
        <w:bottom w:val="none" w:sz="0" w:space="0" w:color="auto"/>
        <w:right w:val="none" w:sz="0" w:space="0" w:color="auto"/>
      </w:divBdr>
    </w:div>
    <w:div w:id="1754160096">
      <w:bodyDiv w:val="1"/>
      <w:marLeft w:val="0"/>
      <w:marRight w:val="0"/>
      <w:marTop w:val="0"/>
      <w:marBottom w:val="0"/>
      <w:divBdr>
        <w:top w:val="none" w:sz="0" w:space="0" w:color="auto"/>
        <w:left w:val="none" w:sz="0" w:space="0" w:color="auto"/>
        <w:bottom w:val="none" w:sz="0" w:space="0" w:color="auto"/>
        <w:right w:val="none" w:sz="0" w:space="0" w:color="auto"/>
      </w:divBdr>
    </w:div>
    <w:div w:id="1837455870">
      <w:bodyDiv w:val="1"/>
      <w:marLeft w:val="0"/>
      <w:marRight w:val="0"/>
      <w:marTop w:val="0"/>
      <w:marBottom w:val="0"/>
      <w:divBdr>
        <w:top w:val="none" w:sz="0" w:space="0" w:color="auto"/>
        <w:left w:val="none" w:sz="0" w:space="0" w:color="auto"/>
        <w:bottom w:val="none" w:sz="0" w:space="0" w:color="auto"/>
        <w:right w:val="none" w:sz="0" w:space="0" w:color="auto"/>
      </w:divBdr>
      <w:divsChild>
        <w:div w:id="1217860334">
          <w:marLeft w:val="0"/>
          <w:marRight w:val="0"/>
          <w:marTop w:val="0"/>
          <w:marBottom w:val="0"/>
          <w:divBdr>
            <w:top w:val="none" w:sz="0" w:space="0" w:color="auto"/>
            <w:left w:val="none" w:sz="0" w:space="0" w:color="auto"/>
            <w:bottom w:val="none" w:sz="0" w:space="0" w:color="auto"/>
            <w:right w:val="none" w:sz="0" w:space="0" w:color="auto"/>
          </w:divBdr>
          <w:divsChild>
            <w:div w:id="2106146909">
              <w:marLeft w:val="0"/>
              <w:marRight w:val="0"/>
              <w:marTop w:val="0"/>
              <w:marBottom w:val="0"/>
              <w:divBdr>
                <w:top w:val="none" w:sz="0" w:space="0" w:color="auto"/>
                <w:left w:val="none" w:sz="0" w:space="0" w:color="auto"/>
                <w:bottom w:val="none" w:sz="0" w:space="0" w:color="auto"/>
                <w:right w:val="none" w:sz="0" w:space="0" w:color="auto"/>
              </w:divBdr>
            </w:div>
          </w:divsChild>
        </w:div>
        <w:div w:id="1346252716">
          <w:marLeft w:val="0"/>
          <w:marRight w:val="0"/>
          <w:marTop w:val="0"/>
          <w:marBottom w:val="0"/>
          <w:divBdr>
            <w:top w:val="none" w:sz="0" w:space="0" w:color="auto"/>
            <w:left w:val="none" w:sz="0" w:space="0" w:color="auto"/>
            <w:bottom w:val="none" w:sz="0" w:space="0" w:color="auto"/>
            <w:right w:val="none" w:sz="0" w:space="0" w:color="auto"/>
          </w:divBdr>
          <w:divsChild>
            <w:div w:id="26542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95597">
      <w:bodyDiv w:val="1"/>
      <w:marLeft w:val="0"/>
      <w:marRight w:val="0"/>
      <w:marTop w:val="0"/>
      <w:marBottom w:val="0"/>
      <w:divBdr>
        <w:top w:val="none" w:sz="0" w:space="0" w:color="auto"/>
        <w:left w:val="none" w:sz="0" w:space="0" w:color="auto"/>
        <w:bottom w:val="none" w:sz="0" w:space="0" w:color="auto"/>
        <w:right w:val="none" w:sz="0" w:space="0" w:color="auto"/>
      </w:divBdr>
      <w:divsChild>
        <w:div w:id="807818242">
          <w:marLeft w:val="0"/>
          <w:marRight w:val="0"/>
          <w:marTop w:val="0"/>
          <w:marBottom w:val="0"/>
          <w:divBdr>
            <w:top w:val="none" w:sz="0" w:space="0" w:color="auto"/>
            <w:left w:val="none" w:sz="0" w:space="0" w:color="auto"/>
            <w:bottom w:val="none" w:sz="0" w:space="0" w:color="auto"/>
            <w:right w:val="none" w:sz="0" w:space="0" w:color="auto"/>
          </w:divBdr>
          <w:divsChild>
            <w:div w:id="177794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78847">
      <w:bodyDiv w:val="1"/>
      <w:marLeft w:val="0"/>
      <w:marRight w:val="0"/>
      <w:marTop w:val="0"/>
      <w:marBottom w:val="0"/>
      <w:divBdr>
        <w:top w:val="none" w:sz="0" w:space="0" w:color="auto"/>
        <w:left w:val="none" w:sz="0" w:space="0" w:color="auto"/>
        <w:bottom w:val="none" w:sz="0" w:space="0" w:color="auto"/>
        <w:right w:val="none" w:sz="0" w:space="0" w:color="auto"/>
      </w:divBdr>
    </w:div>
    <w:div w:id="2121676952">
      <w:bodyDiv w:val="1"/>
      <w:marLeft w:val="0"/>
      <w:marRight w:val="0"/>
      <w:marTop w:val="0"/>
      <w:marBottom w:val="0"/>
      <w:divBdr>
        <w:top w:val="none" w:sz="0" w:space="0" w:color="auto"/>
        <w:left w:val="none" w:sz="0" w:space="0" w:color="auto"/>
        <w:bottom w:val="none" w:sz="0" w:space="0" w:color="auto"/>
        <w:right w:val="none" w:sz="0" w:space="0" w:color="auto"/>
      </w:divBdr>
      <w:divsChild>
        <w:div w:id="139466049">
          <w:marLeft w:val="0"/>
          <w:marRight w:val="0"/>
          <w:marTop w:val="0"/>
          <w:marBottom w:val="0"/>
          <w:divBdr>
            <w:top w:val="none" w:sz="0" w:space="0" w:color="auto"/>
            <w:left w:val="none" w:sz="0" w:space="0" w:color="auto"/>
            <w:bottom w:val="none" w:sz="0" w:space="0" w:color="auto"/>
            <w:right w:val="none" w:sz="0" w:space="0" w:color="auto"/>
          </w:divBdr>
          <w:divsChild>
            <w:div w:id="44769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file:///C:\Users\pradn\Documents\UOA\capstone\city%203d%20shape\Project%20Proposal%20Template_Data_Research%20City%203D%20Shape%20v2%20Approved%20Document.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nature.com/articles/s43017-020-00129-5" TargetMode="External"/><Relationship Id="rId21" Type="http://schemas.openxmlformats.org/officeDocument/2006/relationships/image" Target="media/image7.png"/><Relationship Id="rId34" Type="http://schemas.openxmlformats.org/officeDocument/2006/relationships/hyperlink" Target="https://en.wikipedia.org/wiki/Urban_heat_island" TargetMode="External"/><Relationship Id="rId42" Type="http://schemas.openxmlformats.org/officeDocument/2006/relationships/hyperlink" Target="https://developers.google.com/earth-engine/datasets/tags/uhi" TargetMode="External"/><Relationship Id="rId47" Type="http://schemas.openxmlformats.org/officeDocument/2006/relationships/hyperlink" Target="https://developers.google.com/earth-engine/datasets/catalog/MODIS_061_MCD18A1" TargetMode="External"/><Relationship Id="rId50" Type="http://schemas.openxmlformats.org/officeDocument/2006/relationships/hyperlink" Target="https://geo.nyu.edu/catalog/stanford-yk247bg4748" TargetMode="External"/><Relationship Id="rId55" Type="http://schemas.openxmlformats.org/officeDocument/2006/relationships/fontTable" Target="fontTable.xml"/><Relationship Id="rId7" Type="http://schemas.openxmlformats.org/officeDocument/2006/relationships/hyperlink" Target="file:///C:\Users\pradn\Documents\UOA\capstone\city%203d%20shape\Project%20Proposal%20Template_Data_Research%20City%203D%20Shape%20v2%20Approved%20Document.docx" TargetMode="External"/><Relationship Id="rId2" Type="http://schemas.openxmlformats.org/officeDocument/2006/relationships/settings" Target="settings.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yperlink" Target="file:///C:\Users\pradn\Documents\UOA\capstone\city%203d%20shape\Project%20Proposal%20Template_Data_Research%20City%203D%20Shape%20v2%20Approved%20Document.docx"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https://news.mit.edu/2018/urban-heat-island-effects-depend-city-layout-0222" TargetMode="External"/><Relationship Id="rId40" Type="http://schemas.openxmlformats.org/officeDocument/2006/relationships/hyperlink" Target="https://www.wri.org/update/new-data-dashboard-shows-climate-change-risks-in-cities" TargetMode="External"/><Relationship Id="rId45" Type="http://schemas.openxmlformats.org/officeDocument/2006/relationships/hyperlink" Target="https://developers.google.com/earth-engine/datasets/catalog/NOAA_CDR_AVHRR_NDVI_V5" TargetMode="External"/><Relationship Id="rId53" Type="http://schemas.openxmlformats.org/officeDocument/2006/relationships/hyperlink" Target="https://www.sthda.com/english/wiki/kruskal-wallis-test-in-r" TargetMode="External"/><Relationship Id="rId5" Type="http://schemas.openxmlformats.org/officeDocument/2006/relationships/endnotes" Target="endnotes.xml"/><Relationship Id="rId10" Type="http://schemas.openxmlformats.org/officeDocument/2006/relationships/hyperlink" Target="file:///C:\Users\pradn\Documents\UOA\capstone\city%203d%20shape\Project%20Proposal%20Template_Data_Research%20City%203D%20Shape%20v2%20Approved%20Document.docx" TargetMode="Externa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hyperlink" Target="https://developers.google.com/earth-engine/datasets/catalog/YALE_YCEO_UHI_UHI_yearly_pixel_v4" TargetMode="External"/><Relationship Id="rId52" Type="http://schemas.openxmlformats.org/officeDocument/2006/relationships/hyperlink" Target="https://www.sthda.com/english/wiki/one-way-anova-test-in-r" TargetMode="External"/><Relationship Id="rId4" Type="http://schemas.openxmlformats.org/officeDocument/2006/relationships/footnotes" Target="footnotes.xml"/><Relationship Id="rId9" Type="http://schemas.openxmlformats.org/officeDocument/2006/relationships/hyperlink" Target="file:///C:\Users\pradn\Documents\UOA\capstone\city%203d%20shape\Project%20Proposal%20Template_Data_Research%20City%203D%20Shape%20v2%20Approved%20Document.docx" TargetMode="External"/><Relationship Id="rId14" Type="http://schemas.openxmlformats.org/officeDocument/2006/relationships/hyperlink" Target="file:///C:\Users\pradn\Documents\UOA\capstone\city%203d%20shape\Project%20Proposal%20Template_Data_Research%20City%203D%20Shape%20v2%20Approved%20Document.docx" TargetMode="External"/><Relationship Id="rId22" Type="http://schemas.openxmlformats.org/officeDocument/2006/relationships/image" Target="media/image8.png"/><Relationship Id="rId27" Type="http://schemas.microsoft.com/office/2007/relationships/hdphoto" Target="media/hdphoto1.wdp"/><Relationship Id="rId30" Type="http://schemas.openxmlformats.org/officeDocument/2006/relationships/image" Target="media/image15.png"/><Relationship Id="rId35" Type="http://schemas.openxmlformats.org/officeDocument/2006/relationships/hyperlink" Target="file:///C:\Users\pradn\Documents\UOA\capstone\city%203d%20shape\Project%20Proposal%20Template_Data_Research%20City%203D%20Shape%20v2%20Approved%20Document.docx" TargetMode="External"/><Relationship Id="rId43" Type="http://schemas.openxmlformats.org/officeDocument/2006/relationships/hyperlink" Target="https://developers.google.com/earth-engine/datasets/catalog/YALE_YCEO_UHI_Summer_UHI_yearly_pixel_v4" TargetMode="External"/><Relationship Id="rId48" Type="http://schemas.openxmlformats.org/officeDocument/2006/relationships/hyperlink" Target="https://developers.google.com/earth-engine/datasets/catalog/JRC_GSW1_4_GlobalSurfaceWater" TargetMode="External"/><Relationship Id="rId56" Type="http://schemas.openxmlformats.org/officeDocument/2006/relationships/theme" Target="theme/theme1.xml"/><Relationship Id="rId8" Type="http://schemas.openxmlformats.org/officeDocument/2006/relationships/hyperlink" Target="file:///C:\Users\pradn\Documents\UOA\capstone\city%203d%20shape\Project%20Proposal%20Template_Data_Research%20City%203D%20Shape%20v2%20Approved%20Document.docx" TargetMode="External"/><Relationship Id="rId51" Type="http://schemas.openxmlformats.org/officeDocument/2006/relationships/hyperlink" Target="https://www.nature.com/articles/nclimate2656" TargetMode="External"/><Relationship Id="rId3" Type="http://schemas.openxmlformats.org/officeDocument/2006/relationships/webSettings" Target="webSettings.xml"/><Relationship Id="rId12" Type="http://schemas.openxmlformats.org/officeDocument/2006/relationships/hyperlink" Target="file:///C:\Users\pradn\Documents\UOA\capstone\city%203d%20shape\Project%20Proposal%20Template_Data_Research%20City%203D%20Shape%20v2%20Approved%20Document.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yperlink" Target="https://www.pik-potsdam.de/cigrasp-2/city-module/heat-island-cluster/index.html" TargetMode="External"/><Relationship Id="rId46" Type="http://schemas.openxmlformats.org/officeDocument/2006/relationships/hyperlink" Target="https://developers.google.com/earth-engine/datasets/catalog/MODIS_MCD43A4_006_NDVI" TargetMode="External"/><Relationship Id="rId20" Type="http://schemas.openxmlformats.org/officeDocument/2006/relationships/image" Target="media/image6.png"/><Relationship Id="rId41" Type="http://schemas.openxmlformats.org/officeDocument/2006/relationships/hyperlink" Target="https://github.com/datadiversitylab/city-3D-shapes/tree/main/docs/Capstone_report_for_H_M_Abdul_Fattah.pdf" TargetMode="External"/><Relationship Id="rId54" Type="http://schemas.openxmlformats.org/officeDocument/2006/relationships/hyperlink" Target="https://r-graph-gallery.com/199-correlation-matrix-with-ggally.html" TargetMode="External"/><Relationship Id="rId1" Type="http://schemas.openxmlformats.org/officeDocument/2006/relationships/styles" Target="styles.xml"/><Relationship Id="rId6" Type="http://schemas.openxmlformats.org/officeDocument/2006/relationships/hyperlink" Target="file:///C:\Users\pradn\Documents\UOA\capstone\city%203d%20shape\Project%20Proposal%20Template_Data_Research%20City%203D%20Shape%20v2%20Approved%20Document.docx" TargetMode="Externa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education.nationalgeographic.org/resource/urban-heat-island/" TargetMode="External"/><Relationship Id="rId49" Type="http://schemas.openxmlformats.org/officeDocument/2006/relationships/hyperlink" Target="https://human-settlement.emergency.copernicus.eu/datasets.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5574</TotalTime>
  <Pages>13</Pages>
  <Words>3887</Words>
  <Characters>22161</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Pradnya Raut</dc:creator>
  <cp:keywords/>
  <dc:description/>
  <cp:lastModifiedBy>Pradnya Raut</cp:lastModifiedBy>
  <cp:revision>182</cp:revision>
  <dcterms:created xsi:type="dcterms:W3CDTF">2024-11-18T02:26:00Z</dcterms:created>
  <dcterms:modified xsi:type="dcterms:W3CDTF">2024-12-13T05:25:00Z</dcterms:modified>
</cp:coreProperties>
</file>