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6C2DEF" w:rsidR="007A29AB" w:rsidRPr="0046287D" w:rsidRDefault="00000000" w:rsidP="0046287D">
      <w:pPr>
        <w:pStyle w:val="Title"/>
        <w:shd w:val="clear" w:color="auto" w:fill="FFFFFF"/>
        <w:spacing w:after="240" w:line="384" w:lineRule="auto"/>
        <w:jc w:val="center"/>
        <w:rPr>
          <w:sz w:val="20"/>
          <w:szCs w:val="20"/>
        </w:rPr>
      </w:pPr>
      <w:r w:rsidRPr="0046287D">
        <w:rPr>
          <w:b/>
          <w:bCs/>
          <w:sz w:val="28"/>
          <w:szCs w:val="28"/>
        </w:rPr>
        <w:t>Requirements Specifications Document</w:t>
      </w:r>
    </w:p>
    <w:p w14:paraId="00000002" w14:textId="77777777" w:rsidR="007A29AB" w:rsidRPr="0046287D" w:rsidRDefault="00000000" w:rsidP="0046287D">
      <w:pPr>
        <w:pStyle w:val="Heading1"/>
        <w:numPr>
          <w:ilvl w:val="0"/>
          <w:numId w:val="1"/>
        </w:numPr>
        <w:spacing w:after="0"/>
        <w:ind w:left="360"/>
        <w:jc w:val="both"/>
        <w:rPr>
          <w:sz w:val="20"/>
          <w:szCs w:val="20"/>
        </w:rPr>
      </w:pPr>
      <w:bookmarkStart w:id="0" w:name="_8r13rppx0a2t" w:colFirst="0" w:colLast="0"/>
      <w:bookmarkEnd w:id="0"/>
      <w:r w:rsidRPr="0046287D">
        <w:rPr>
          <w:sz w:val="20"/>
          <w:szCs w:val="20"/>
        </w:rPr>
        <w:t xml:space="preserve"> Introduction - </w:t>
      </w:r>
      <w:r w:rsidRPr="0046287D">
        <w:rPr>
          <w:i/>
          <w:color w:val="1C4587"/>
          <w:sz w:val="20"/>
          <w:szCs w:val="20"/>
          <w:highlight w:val="white"/>
        </w:rPr>
        <w:t>This introduction is very important as it sets expectations that we will come back to throughout the SRS</w:t>
      </w:r>
      <w:r w:rsidRPr="0046287D">
        <w:rPr>
          <w:i/>
          <w:color w:val="666666"/>
          <w:sz w:val="20"/>
          <w:szCs w:val="20"/>
          <w:highlight w:val="white"/>
        </w:rPr>
        <w:t>.</w:t>
      </w:r>
    </w:p>
    <w:p w14:paraId="6AF9DE49" w14:textId="39979D7E" w:rsidR="009023DF" w:rsidRPr="0046287D" w:rsidRDefault="00000000" w:rsidP="0046287D">
      <w:pPr>
        <w:pStyle w:val="Heading2"/>
        <w:numPr>
          <w:ilvl w:val="1"/>
          <w:numId w:val="1"/>
        </w:numPr>
        <w:spacing w:before="0" w:after="0"/>
        <w:ind w:left="1080"/>
        <w:jc w:val="both"/>
        <w:rPr>
          <w:i/>
          <w:color w:val="1C4587"/>
          <w:sz w:val="20"/>
          <w:szCs w:val="20"/>
        </w:rPr>
      </w:pPr>
      <w:bookmarkStart w:id="1" w:name="_b5mg844cyh0c" w:colFirst="0" w:colLast="0"/>
      <w:bookmarkEnd w:id="1"/>
      <w:r w:rsidRPr="0046287D">
        <w:rPr>
          <w:sz w:val="20"/>
          <w:szCs w:val="20"/>
        </w:rPr>
        <w:t>Purpose -</w:t>
      </w:r>
      <w:r w:rsidR="009023DF" w:rsidRPr="0046287D">
        <w:rPr>
          <w:sz w:val="20"/>
          <w:szCs w:val="20"/>
        </w:rPr>
        <w:t xml:space="preserve"> </w:t>
      </w:r>
      <w:bookmarkStart w:id="2" w:name="_c310tlsp8c3n" w:colFirst="0" w:colLast="0"/>
      <w:bookmarkEnd w:id="2"/>
      <w:r w:rsidR="009023DF" w:rsidRPr="0046287D">
        <w:rPr>
          <w:i/>
          <w:sz w:val="20"/>
          <w:szCs w:val="20"/>
        </w:rPr>
        <w:t>The goal of th</w:t>
      </w:r>
      <w:r w:rsidR="00894869" w:rsidRPr="0046287D">
        <w:rPr>
          <w:i/>
          <w:sz w:val="20"/>
          <w:szCs w:val="20"/>
        </w:rPr>
        <w:t>is</w:t>
      </w:r>
      <w:r w:rsidR="009023DF" w:rsidRPr="0046287D">
        <w:rPr>
          <w:i/>
          <w:sz w:val="20"/>
          <w:szCs w:val="20"/>
        </w:rPr>
        <w:t xml:space="preserve"> project is to create data pipelines for the Health Care insurance company </w:t>
      </w:r>
      <w:r w:rsidR="00894869" w:rsidRPr="0046287D">
        <w:rPr>
          <w:i/>
          <w:sz w:val="20"/>
          <w:szCs w:val="20"/>
        </w:rPr>
        <w:t>that will enable</w:t>
      </w:r>
      <w:r w:rsidR="009023DF" w:rsidRPr="0046287D">
        <w:rPr>
          <w:i/>
          <w:sz w:val="20"/>
          <w:szCs w:val="20"/>
        </w:rPr>
        <w:t xml:space="preserve"> the company</w:t>
      </w:r>
      <w:r w:rsidR="00894869" w:rsidRPr="0046287D">
        <w:rPr>
          <w:i/>
          <w:sz w:val="20"/>
          <w:szCs w:val="20"/>
        </w:rPr>
        <w:t xml:space="preserve"> to</w:t>
      </w:r>
      <w:r w:rsidR="009023DF" w:rsidRPr="0046287D">
        <w:rPr>
          <w:i/>
          <w:sz w:val="20"/>
          <w:szCs w:val="20"/>
        </w:rPr>
        <w:t xml:space="preserve"> make appropriate business strategies to enhance their revenue by analysing customers behaviours and send offers and royalties to customers respectively.</w:t>
      </w:r>
    </w:p>
    <w:p w14:paraId="00000004" w14:textId="225C545A" w:rsidR="007A29AB" w:rsidRPr="0046287D" w:rsidRDefault="00000000" w:rsidP="0046287D">
      <w:pPr>
        <w:pStyle w:val="Heading2"/>
        <w:numPr>
          <w:ilvl w:val="1"/>
          <w:numId w:val="1"/>
        </w:numPr>
        <w:spacing w:before="0" w:after="0"/>
        <w:ind w:left="1080"/>
        <w:jc w:val="both"/>
        <w:rPr>
          <w:sz w:val="20"/>
          <w:szCs w:val="20"/>
        </w:rPr>
      </w:pPr>
      <w:r w:rsidRPr="0046287D">
        <w:rPr>
          <w:sz w:val="20"/>
          <w:szCs w:val="20"/>
        </w:rPr>
        <w:t xml:space="preserve">Intended Audience and Use - </w:t>
      </w:r>
      <w:r w:rsidR="00894869" w:rsidRPr="0046287D">
        <w:rPr>
          <w:i/>
          <w:sz w:val="20"/>
          <w:szCs w:val="20"/>
          <w:highlight w:val="white"/>
        </w:rPr>
        <w:t>Project Manager, Software developers, Data Engineers, Data Scientists, Business Analysts, Test Engineers</w:t>
      </w:r>
      <w:r w:rsidRPr="0046287D">
        <w:rPr>
          <w:i/>
          <w:sz w:val="20"/>
          <w:szCs w:val="20"/>
          <w:highlight w:val="white"/>
        </w:rPr>
        <w:t>.</w:t>
      </w:r>
    </w:p>
    <w:p w14:paraId="00000005" w14:textId="569E433D" w:rsidR="007A29AB" w:rsidRPr="0046287D" w:rsidRDefault="00000000" w:rsidP="0046287D">
      <w:pPr>
        <w:pStyle w:val="Heading2"/>
        <w:numPr>
          <w:ilvl w:val="1"/>
          <w:numId w:val="1"/>
        </w:numPr>
        <w:spacing w:before="0" w:after="0"/>
        <w:ind w:left="1080"/>
        <w:jc w:val="both"/>
        <w:rPr>
          <w:sz w:val="20"/>
          <w:szCs w:val="20"/>
        </w:rPr>
      </w:pPr>
      <w:bookmarkStart w:id="3" w:name="_aom1pqcettu7" w:colFirst="0" w:colLast="0"/>
      <w:bookmarkEnd w:id="3"/>
      <w:r w:rsidRPr="0046287D">
        <w:rPr>
          <w:sz w:val="20"/>
          <w:szCs w:val="20"/>
        </w:rPr>
        <w:t xml:space="preserve">Product Scope - </w:t>
      </w:r>
      <w:r w:rsidR="009023DF" w:rsidRPr="0046287D">
        <w:rPr>
          <w:i/>
          <w:sz w:val="20"/>
          <w:szCs w:val="20"/>
        </w:rPr>
        <w:t>NA</w:t>
      </w:r>
    </w:p>
    <w:p w14:paraId="00000006" w14:textId="15CACB7B" w:rsidR="007A29AB" w:rsidRDefault="00000000" w:rsidP="0046287D">
      <w:pPr>
        <w:pStyle w:val="Heading2"/>
        <w:numPr>
          <w:ilvl w:val="1"/>
          <w:numId w:val="1"/>
        </w:numPr>
        <w:spacing w:before="0" w:after="0" w:line="240" w:lineRule="auto"/>
        <w:ind w:left="1080"/>
        <w:jc w:val="both"/>
        <w:rPr>
          <w:i/>
          <w:sz w:val="20"/>
          <w:szCs w:val="20"/>
        </w:rPr>
      </w:pPr>
      <w:bookmarkStart w:id="4" w:name="_ucpd4vi5jzv1" w:colFirst="0" w:colLast="0"/>
      <w:bookmarkEnd w:id="4"/>
      <w:r w:rsidRPr="0046287D">
        <w:rPr>
          <w:sz w:val="20"/>
          <w:szCs w:val="20"/>
        </w:rPr>
        <w:t>Definitions and Acronyms -</w:t>
      </w:r>
      <w:r w:rsidR="009023DF" w:rsidRPr="0046287D">
        <w:rPr>
          <w:sz w:val="20"/>
          <w:szCs w:val="20"/>
        </w:rPr>
        <w:t xml:space="preserve"> </w:t>
      </w:r>
      <w:r w:rsidR="009023DF" w:rsidRPr="0046287D">
        <w:rPr>
          <w:i/>
          <w:sz w:val="20"/>
          <w:szCs w:val="20"/>
        </w:rPr>
        <w:t>NA</w:t>
      </w:r>
    </w:p>
    <w:p w14:paraId="4C760473" w14:textId="77777777" w:rsidR="0046287D" w:rsidRDefault="0046287D" w:rsidP="0046287D"/>
    <w:p w14:paraId="12ECB724" w14:textId="77777777" w:rsidR="0046287D" w:rsidRPr="0046287D" w:rsidRDefault="0046287D" w:rsidP="0046287D"/>
    <w:p w14:paraId="00000007" w14:textId="2A098FAB" w:rsidR="007A29AB" w:rsidRDefault="00000000" w:rsidP="0046287D">
      <w:pPr>
        <w:pStyle w:val="Heading1"/>
        <w:numPr>
          <w:ilvl w:val="0"/>
          <w:numId w:val="1"/>
        </w:numPr>
        <w:spacing w:before="0" w:after="0"/>
        <w:ind w:left="360"/>
        <w:jc w:val="both"/>
        <w:rPr>
          <w:i/>
          <w:color w:val="1C4587"/>
          <w:sz w:val="20"/>
          <w:szCs w:val="20"/>
        </w:rPr>
      </w:pPr>
      <w:r w:rsidRPr="0046287D">
        <w:rPr>
          <w:sz w:val="20"/>
          <w:szCs w:val="20"/>
        </w:rPr>
        <w:t xml:space="preserve">Overall Description - </w:t>
      </w:r>
      <w:r w:rsidRPr="0046287D">
        <w:rPr>
          <w:i/>
          <w:color w:val="1C4587"/>
          <w:sz w:val="20"/>
          <w:szCs w:val="20"/>
        </w:rPr>
        <w:t xml:space="preserve">Your next step is to give a description of what you’re going to build. </w:t>
      </w:r>
    </w:p>
    <w:p w14:paraId="6C5BCBE3" w14:textId="77777777" w:rsidR="00800CE7" w:rsidRDefault="00800CE7" w:rsidP="00800CE7">
      <w:bookmarkStart w:id="5" w:name="_wpekxq84am0e" w:colFirst="0" w:colLast="0"/>
      <w:bookmarkEnd w:id="5"/>
    </w:p>
    <w:p w14:paraId="6B4BAC71" w14:textId="77777777" w:rsidR="00E029A6" w:rsidRDefault="00E029A6" w:rsidP="00E029A6">
      <w:pPr>
        <w:pStyle w:val="ListParagraph"/>
        <w:spacing w:line="240" w:lineRule="auto"/>
        <w:ind w:left="1440"/>
      </w:pPr>
    </w:p>
    <w:p w14:paraId="0F30744D" w14:textId="107CD1D3" w:rsidR="00E029A6" w:rsidRDefault="00800CE7" w:rsidP="004D04EF">
      <w:pPr>
        <w:pStyle w:val="ListParagraph"/>
        <w:numPr>
          <w:ilvl w:val="1"/>
          <w:numId w:val="1"/>
        </w:numPr>
        <w:ind w:left="1080"/>
        <w:jc w:val="both"/>
      </w:pPr>
      <w:r w:rsidRPr="00800CE7">
        <w:t>DATASET CREATION</w:t>
      </w:r>
      <w:r>
        <w:t xml:space="preserve">: </w:t>
      </w:r>
      <w:r w:rsidR="00A93475">
        <w:t>As a first step, we will u</w:t>
      </w:r>
      <w:r w:rsidR="00E029A6" w:rsidRPr="00800CE7">
        <w:t xml:space="preserve">pload the given sample data on AWS </w:t>
      </w:r>
      <w:r w:rsidR="00A93475">
        <w:t>S</w:t>
      </w:r>
      <w:r w:rsidR="00E029A6" w:rsidRPr="00800CE7">
        <w:t>3 in a folder</w:t>
      </w:r>
      <w:r w:rsidR="00E029A6">
        <w:t>.</w:t>
      </w:r>
      <w:r w:rsidR="00E029A6">
        <w:t xml:space="preserve"> </w:t>
      </w:r>
      <w:r w:rsidR="00E029A6">
        <w:t xml:space="preserve">We will start by creating a bucket </w:t>
      </w:r>
      <w:r w:rsidR="00E029A6">
        <w:t xml:space="preserve">which will act </w:t>
      </w:r>
      <w:r w:rsidR="00E029A6">
        <w:t>as a dedicated repository for our data</w:t>
      </w:r>
      <w:r w:rsidR="00E029A6">
        <w:t xml:space="preserve"> that will be used in our project</w:t>
      </w:r>
      <w:r w:rsidR="00E029A6">
        <w:t>.</w:t>
      </w:r>
      <w:r w:rsidR="00A93475">
        <w:t xml:space="preserve"> Within this bucket we shall create multiple folders as per our needs and requirement.</w:t>
      </w:r>
    </w:p>
    <w:p w14:paraId="07252813" w14:textId="77777777" w:rsidR="00E029A6" w:rsidRDefault="00E029A6" w:rsidP="004D04EF">
      <w:pPr>
        <w:pStyle w:val="ListParagraph"/>
        <w:ind w:left="1080"/>
        <w:jc w:val="both"/>
      </w:pPr>
    </w:p>
    <w:p w14:paraId="22197292" w14:textId="77777777" w:rsidR="00E029A6" w:rsidRDefault="00E029A6" w:rsidP="004D04EF">
      <w:pPr>
        <w:pStyle w:val="ListParagraph"/>
        <w:ind w:left="1080"/>
        <w:jc w:val="both"/>
      </w:pPr>
    </w:p>
    <w:p w14:paraId="253BA249" w14:textId="4DEA77F9" w:rsidR="00800CE7" w:rsidRPr="00E029A6" w:rsidRDefault="00800CE7" w:rsidP="004D04EF">
      <w:pPr>
        <w:pStyle w:val="ListParagraph"/>
        <w:numPr>
          <w:ilvl w:val="1"/>
          <w:numId w:val="1"/>
        </w:numPr>
        <w:ind w:left="1080"/>
        <w:jc w:val="both"/>
      </w:pPr>
      <w:r w:rsidRPr="00800CE7">
        <w:t>DATA CLEANING</w:t>
      </w:r>
      <w:r>
        <w:t xml:space="preserve">: </w:t>
      </w:r>
      <w:r w:rsidR="00E029A6">
        <w:t>In this process we will</w:t>
      </w:r>
      <w:r>
        <w:t xml:space="preserve"> </w:t>
      </w:r>
      <w:r w:rsidR="00E029A6" w:rsidRPr="004D04EF">
        <w:t>check the given dataset</w:t>
      </w:r>
      <w:r w:rsidRPr="004D04EF">
        <w:t xml:space="preserve"> </w:t>
      </w:r>
      <w:r w:rsidR="00E029A6" w:rsidRPr="004D04EF">
        <w:t xml:space="preserve">for any </w:t>
      </w:r>
      <w:r w:rsidRPr="004D04EF">
        <w:t xml:space="preserve">duplicate, </w:t>
      </w:r>
      <w:r w:rsidR="00E029A6" w:rsidRPr="004D04EF">
        <w:t xml:space="preserve"> </w:t>
      </w:r>
      <w:r w:rsidRPr="004D04EF">
        <w:t>incomplete</w:t>
      </w:r>
      <w:r w:rsidR="00E029A6" w:rsidRPr="004D04EF">
        <w:t xml:space="preserve">, </w:t>
      </w:r>
      <w:r w:rsidR="00E029A6" w:rsidRPr="004D04EF">
        <w:t>mislabeled</w:t>
      </w:r>
      <w:r w:rsidR="00E029A6" w:rsidRPr="004D04EF">
        <w:t xml:space="preserve">, </w:t>
      </w:r>
      <w:r w:rsidR="00E029A6" w:rsidRPr="004D04EF">
        <w:t xml:space="preserve">incorrect </w:t>
      </w:r>
      <w:r w:rsidR="00E029A6" w:rsidRPr="004D04EF">
        <w:t xml:space="preserve"> and </w:t>
      </w:r>
      <w:r w:rsidR="00E029A6" w:rsidRPr="004D04EF">
        <w:t>corrupted data</w:t>
      </w:r>
      <w:r w:rsidR="00E029A6" w:rsidRPr="004D04EF">
        <w:t>. Check for null values. Check for incorrect file formats. We will identify these issues and rectify them</w:t>
      </w:r>
      <w:r w:rsidR="005F4221" w:rsidRPr="004D04EF">
        <w:t xml:space="preserve"> using pyspark</w:t>
      </w:r>
      <w:r w:rsidR="00A93475" w:rsidRPr="004D04EF">
        <w:t xml:space="preserve"> on Databricks</w:t>
      </w:r>
      <w:r w:rsidR="005F4221" w:rsidRPr="004D04EF">
        <w:t>.</w:t>
      </w:r>
      <w:r w:rsidR="00A93475" w:rsidRPr="004D04EF">
        <w:t xml:space="preserve"> Then we will write the cleaned data files back into AWS S3 and run crawlers on these data to create tables to visualize them using AWS Athena and check if the uploaded data are consistent, correct and visible.</w:t>
      </w:r>
    </w:p>
    <w:p w14:paraId="3EB36903" w14:textId="7BCD9B10" w:rsidR="00800CE7" w:rsidRDefault="00800CE7" w:rsidP="004D04EF">
      <w:pPr>
        <w:pStyle w:val="ListParagraph"/>
        <w:ind w:left="1080"/>
        <w:jc w:val="both"/>
      </w:pPr>
    </w:p>
    <w:p w14:paraId="7139B481" w14:textId="31F7B938" w:rsidR="00800CE7" w:rsidRDefault="00800CE7" w:rsidP="004D04EF">
      <w:pPr>
        <w:pStyle w:val="ListParagraph"/>
        <w:numPr>
          <w:ilvl w:val="1"/>
          <w:numId w:val="1"/>
        </w:numPr>
        <w:ind w:left="1080"/>
        <w:jc w:val="both"/>
      </w:pPr>
      <w:r>
        <w:t>DATA ANALYSIS AND VISUALIZATION</w:t>
      </w:r>
      <w:r w:rsidR="00E029A6">
        <w:t xml:space="preserve">: </w:t>
      </w:r>
      <w:r w:rsidR="00A93475">
        <w:t>Next w</w:t>
      </w:r>
      <w:r w:rsidR="005F4221">
        <w:t>e will generate a pyspark code to create a dataframe on the</w:t>
      </w:r>
      <w:r w:rsidR="00A93475">
        <w:t>se</w:t>
      </w:r>
      <w:r w:rsidR="005F4221">
        <w:t xml:space="preserve"> cleaned </w:t>
      </w:r>
      <w:r w:rsidR="00A93475">
        <w:t xml:space="preserve">data sets on Databricks notebook. We will </w:t>
      </w:r>
      <w:r w:rsidR="004D04EF">
        <w:t>analyze</w:t>
      </w:r>
      <w:r w:rsidR="00A93475">
        <w:t xml:space="preserve"> these </w:t>
      </w:r>
      <w:r w:rsidR="004D04EF">
        <w:t>tables</w:t>
      </w:r>
      <w:r w:rsidR="00A93475">
        <w:t xml:space="preserve"> as per the </w:t>
      </w:r>
      <w:r w:rsidR="004D04EF">
        <w:t xml:space="preserve">given </w:t>
      </w:r>
      <w:r w:rsidR="00A93475">
        <w:t>use</w:t>
      </w:r>
      <w:r w:rsidR="004D04EF">
        <w:t>-</w:t>
      </w:r>
      <w:r w:rsidR="00A93475">
        <w:t>cases</w:t>
      </w:r>
      <w:r w:rsidR="004D04EF">
        <w:t>,</w:t>
      </w:r>
      <w:r w:rsidR="00A93475">
        <w:t xml:space="preserve"> transform </w:t>
      </w:r>
      <w:r w:rsidR="004D04EF">
        <w:t>and visualize as per the specified requirements.</w:t>
      </w:r>
    </w:p>
    <w:p w14:paraId="51DE3B89" w14:textId="77777777" w:rsidR="00A93475" w:rsidRDefault="00A93475" w:rsidP="004D04EF">
      <w:pPr>
        <w:pStyle w:val="ListParagraph"/>
        <w:ind w:left="1080"/>
        <w:jc w:val="both"/>
      </w:pPr>
    </w:p>
    <w:p w14:paraId="0097928F" w14:textId="77777777" w:rsidR="00A93475" w:rsidRPr="00800CE7" w:rsidRDefault="00A93475" w:rsidP="004D04EF">
      <w:pPr>
        <w:pStyle w:val="ListParagraph"/>
        <w:ind w:left="1080"/>
        <w:jc w:val="both"/>
      </w:pPr>
    </w:p>
    <w:p w14:paraId="6596D6C5" w14:textId="090BAE89" w:rsidR="0046287D" w:rsidRPr="004D04EF" w:rsidRDefault="00800CE7" w:rsidP="0046287D">
      <w:pPr>
        <w:pStyle w:val="ListParagraph"/>
        <w:numPr>
          <w:ilvl w:val="1"/>
          <w:numId w:val="1"/>
        </w:numPr>
        <w:ind w:left="1080"/>
        <w:jc w:val="both"/>
        <w:rPr>
          <w:sz w:val="20"/>
          <w:szCs w:val="20"/>
        </w:rPr>
      </w:pPr>
      <w:r w:rsidRPr="00800CE7">
        <w:t>RESULT CREATION ON REDSHIFT</w:t>
      </w:r>
      <w:r w:rsidR="004D04EF">
        <w:t>: The resultant output of the above transformation are saved as tables in the Redshift database for business analysis. These datas</w:t>
      </w:r>
      <w:r w:rsidR="00A2144D" w:rsidRPr="004D04EF">
        <w:t xml:space="preserve"> will be used by</w:t>
      </w:r>
      <w:r w:rsidR="00A2144D" w:rsidRPr="004D04EF">
        <w:t xml:space="preserve"> the Health Care insurance company that will enable the company to make appropriate business strategies to enhance their revenue by analysing customers behaviours and send offers and royalties to customers respectively.</w:t>
      </w:r>
      <w:bookmarkStart w:id="6" w:name="_j87p17nsfp4v" w:colFirst="0" w:colLast="0"/>
      <w:bookmarkEnd w:id="6"/>
    </w:p>
    <w:p w14:paraId="0000000A" w14:textId="0595B0B3" w:rsidR="007A29AB" w:rsidRPr="0046287D" w:rsidRDefault="00000000" w:rsidP="0046287D">
      <w:pPr>
        <w:pStyle w:val="Heading1"/>
        <w:numPr>
          <w:ilvl w:val="0"/>
          <w:numId w:val="1"/>
        </w:numPr>
        <w:spacing w:before="0" w:after="0"/>
        <w:ind w:left="360"/>
        <w:jc w:val="both"/>
        <w:rPr>
          <w:sz w:val="20"/>
          <w:szCs w:val="20"/>
        </w:rPr>
      </w:pPr>
      <w:r w:rsidRPr="0046287D">
        <w:rPr>
          <w:sz w:val="20"/>
          <w:szCs w:val="20"/>
        </w:rPr>
        <w:lastRenderedPageBreak/>
        <w:t>System Features and Requirements -</w:t>
      </w:r>
      <w:r w:rsidRPr="0046287D">
        <w:rPr>
          <w:i/>
          <w:color w:val="1C4587"/>
          <w:sz w:val="20"/>
          <w:szCs w:val="20"/>
          <w:highlight w:val="white"/>
        </w:rPr>
        <w:t>In order for your development team to meet the requirements properly, we must include as much detail as possible. This can feel overwhelming but becomes easier as you break down your requirements into categories.</w:t>
      </w:r>
    </w:p>
    <w:p w14:paraId="79508179" w14:textId="77777777" w:rsidR="00850C47" w:rsidRPr="0046287D" w:rsidRDefault="00000000" w:rsidP="0046287D">
      <w:pPr>
        <w:pStyle w:val="Heading2"/>
        <w:numPr>
          <w:ilvl w:val="1"/>
          <w:numId w:val="1"/>
        </w:numPr>
        <w:tabs>
          <w:tab w:val="left" w:pos="1080"/>
        </w:tabs>
        <w:ind w:left="1080"/>
        <w:jc w:val="both"/>
        <w:rPr>
          <w:i/>
          <w:color w:val="0B5394"/>
          <w:sz w:val="20"/>
          <w:szCs w:val="20"/>
        </w:rPr>
      </w:pPr>
      <w:bookmarkStart w:id="7" w:name="_8g9qozmeohi7" w:colFirst="0" w:colLast="0"/>
      <w:bookmarkEnd w:id="7"/>
      <w:r w:rsidRPr="0046287D">
        <w:rPr>
          <w:sz w:val="20"/>
          <w:szCs w:val="20"/>
        </w:rPr>
        <w:t xml:space="preserve">Functional Requirements </w:t>
      </w:r>
      <w:r w:rsidR="00244DB2" w:rsidRPr="0046287D">
        <w:rPr>
          <w:sz w:val="20"/>
          <w:szCs w:val="20"/>
        </w:rPr>
        <w:t>–</w:t>
      </w:r>
      <w:r w:rsidRPr="0046287D">
        <w:rPr>
          <w:color w:val="0B5394"/>
          <w:sz w:val="20"/>
          <w:szCs w:val="20"/>
        </w:rPr>
        <w:t xml:space="preserve"> </w:t>
      </w:r>
    </w:p>
    <w:p w14:paraId="68235737" w14:textId="0EA102FA" w:rsidR="00244DB2" w:rsidRPr="0046287D" w:rsidRDefault="0046287D" w:rsidP="0046287D">
      <w:pPr>
        <w:pStyle w:val="Heading2"/>
        <w:tabs>
          <w:tab w:val="left" w:pos="1080"/>
        </w:tabs>
        <w:jc w:val="both"/>
        <w:rPr>
          <w:i/>
          <w:color w:val="0B5394"/>
          <w:sz w:val="20"/>
          <w:szCs w:val="20"/>
        </w:rPr>
      </w:pPr>
      <w:r>
        <w:rPr>
          <w:sz w:val="20"/>
          <w:szCs w:val="20"/>
        </w:rPr>
        <w:tab/>
      </w:r>
      <w:r w:rsidR="00850C47" w:rsidRPr="0046287D">
        <w:rPr>
          <w:sz w:val="20"/>
          <w:szCs w:val="20"/>
        </w:rPr>
        <w:t>We will be using the following use-cases as our functional requirements:</w:t>
      </w:r>
    </w:p>
    <w:p w14:paraId="0F1A0B5C" w14:textId="0604259B"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Which disease has a maximum number of claims.</w:t>
      </w:r>
    </w:p>
    <w:p w14:paraId="75327E98"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Find those Subscribers having age less than 30 and they subscribe any subgroup</w:t>
      </w:r>
    </w:p>
    <w:p w14:paraId="2D2F7393"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Find out which group has maximum subgroups.</w:t>
      </w:r>
    </w:p>
    <w:p w14:paraId="107186AD"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Find out hospital which serve most number of patients</w:t>
      </w:r>
    </w:p>
    <w:p w14:paraId="6E485E21"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Find out which subgroups subscribe most number of times</w:t>
      </w:r>
    </w:p>
    <w:p w14:paraId="69501C89"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Find out total number of claims which were rejected</w:t>
      </w:r>
    </w:p>
    <w:p w14:paraId="41639A0C"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From where most claims are coming (city)</w:t>
      </w:r>
    </w:p>
    <w:p w14:paraId="251995E1"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Which groups of policies subscriber subscribe mostly Government or private</w:t>
      </w:r>
    </w:p>
    <w:p w14:paraId="61979235"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Average monthly premium subscriber pay to insurance company.</w:t>
      </w:r>
    </w:p>
    <w:p w14:paraId="0ED0E14F" w14:textId="77777777"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Find out Which group is most profitable</w:t>
      </w:r>
    </w:p>
    <w:p w14:paraId="5D935C4B" w14:textId="7E7679CE" w:rsidR="00244DB2" w:rsidRPr="0046287D" w:rsidRDefault="00244DB2" w:rsidP="0046287D">
      <w:pPr>
        <w:pStyle w:val="Heading2"/>
        <w:numPr>
          <w:ilvl w:val="2"/>
          <w:numId w:val="2"/>
        </w:numPr>
        <w:tabs>
          <w:tab w:val="left" w:pos="1350"/>
        </w:tabs>
        <w:spacing w:before="0" w:after="0" w:line="360" w:lineRule="auto"/>
        <w:ind w:left="1440"/>
        <w:jc w:val="both"/>
        <w:rPr>
          <w:i/>
          <w:sz w:val="20"/>
          <w:szCs w:val="20"/>
        </w:rPr>
      </w:pPr>
      <w:r w:rsidRPr="0046287D">
        <w:rPr>
          <w:i/>
          <w:sz w:val="20"/>
          <w:szCs w:val="20"/>
        </w:rPr>
        <w:t>List all the patients below age of 18 who admit for cancer</w:t>
      </w:r>
    </w:p>
    <w:p w14:paraId="703B193F" w14:textId="77777777" w:rsidR="00244DB2" w:rsidRDefault="00244DB2" w:rsidP="00244DB2">
      <w:pPr>
        <w:rPr>
          <w:sz w:val="20"/>
          <w:szCs w:val="20"/>
        </w:rPr>
      </w:pPr>
    </w:p>
    <w:p w14:paraId="49A5AFF6" w14:textId="77777777" w:rsidR="0046287D" w:rsidRPr="0046287D" w:rsidRDefault="0046287D" w:rsidP="00244DB2">
      <w:pPr>
        <w:rPr>
          <w:sz w:val="20"/>
          <w:szCs w:val="20"/>
        </w:rPr>
      </w:pPr>
    </w:p>
    <w:p w14:paraId="0000000C" w14:textId="77777777" w:rsidR="007A29AB" w:rsidRPr="0046287D" w:rsidRDefault="00000000" w:rsidP="0046287D">
      <w:pPr>
        <w:pStyle w:val="Heading2"/>
        <w:numPr>
          <w:ilvl w:val="1"/>
          <w:numId w:val="1"/>
        </w:numPr>
        <w:spacing w:before="0" w:after="0"/>
        <w:ind w:left="1080"/>
        <w:jc w:val="both"/>
        <w:rPr>
          <w:i/>
          <w:color w:val="3C78D8"/>
          <w:sz w:val="20"/>
          <w:szCs w:val="20"/>
        </w:rPr>
      </w:pPr>
      <w:bookmarkStart w:id="8" w:name="_teiq0vk8knyg" w:colFirst="0" w:colLast="0"/>
      <w:bookmarkEnd w:id="8"/>
      <w:r w:rsidRPr="0046287D">
        <w:rPr>
          <w:sz w:val="20"/>
          <w:szCs w:val="20"/>
        </w:rPr>
        <w:t xml:space="preserve">External Interface Requirements - </w:t>
      </w:r>
      <w:r w:rsidRPr="0046287D">
        <w:rPr>
          <w:i/>
          <w:color w:val="3C78D8"/>
          <w:sz w:val="20"/>
          <w:szCs w:val="20"/>
          <w:highlight w:val="white"/>
        </w:rPr>
        <w:t>You may also have requirements that outline how your software will interact with other tools There are several types of interfaces you may have requirements for, including:</w:t>
      </w:r>
    </w:p>
    <w:p w14:paraId="0603A90A" w14:textId="77777777" w:rsidR="00E4466E" w:rsidRPr="0046287D" w:rsidRDefault="00E4466E" w:rsidP="00E4466E">
      <w:pPr>
        <w:rPr>
          <w:sz w:val="20"/>
          <w:szCs w:val="20"/>
        </w:rPr>
      </w:pPr>
    </w:p>
    <w:p w14:paraId="0000000E" w14:textId="36C1D9CB" w:rsidR="007A29AB" w:rsidRPr="0046287D" w:rsidRDefault="00000000">
      <w:pPr>
        <w:pStyle w:val="Heading3"/>
        <w:numPr>
          <w:ilvl w:val="2"/>
          <w:numId w:val="1"/>
        </w:numPr>
        <w:spacing w:before="0" w:after="0"/>
        <w:jc w:val="both"/>
        <w:rPr>
          <w:color w:val="3C78D8"/>
          <w:sz w:val="20"/>
          <w:szCs w:val="20"/>
        </w:rPr>
      </w:pPr>
      <w:bookmarkStart w:id="9" w:name="_omdv9sz214m" w:colFirst="0" w:colLast="0"/>
      <w:bookmarkStart w:id="10" w:name="_tdwahjhk5e8l" w:colFirst="0" w:colLast="0"/>
      <w:bookmarkEnd w:id="9"/>
      <w:bookmarkEnd w:id="10"/>
      <w:r w:rsidRPr="0046287D">
        <w:rPr>
          <w:color w:val="3C78D8"/>
          <w:sz w:val="20"/>
          <w:szCs w:val="20"/>
        </w:rPr>
        <w:t>Hardware</w:t>
      </w:r>
      <w:r w:rsidR="00244DB2" w:rsidRPr="0046287D">
        <w:rPr>
          <w:color w:val="3C78D8"/>
          <w:sz w:val="20"/>
          <w:szCs w:val="20"/>
        </w:rPr>
        <w:t>: NA</w:t>
      </w:r>
    </w:p>
    <w:p w14:paraId="0E703BD9" w14:textId="77777777" w:rsidR="00E4466E" w:rsidRPr="0046287D" w:rsidRDefault="00E4466E" w:rsidP="00E4466E">
      <w:pPr>
        <w:rPr>
          <w:sz w:val="20"/>
          <w:szCs w:val="20"/>
        </w:rPr>
      </w:pPr>
    </w:p>
    <w:p w14:paraId="0000000F" w14:textId="0419FE52" w:rsidR="007A29AB" w:rsidRPr="0046287D" w:rsidRDefault="00000000">
      <w:pPr>
        <w:pStyle w:val="Heading3"/>
        <w:numPr>
          <w:ilvl w:val="2"/>
          <w:numId w:val="1"/>
        </w:numPr>
        <w:spacing w:before="0" w:after="0"/>
        <w:jc w:val="both"/>
        <w:rPr>
          <w:rFonts w:eastAsia="Calibri"/>
          <w:color w:val="auto"/>
          <w:sz w:val="20"/>
          <w:szCs w:val="20"/>
        </w:rPr>
      </w:pPr>
      <w:bookmarkStart w:id="11" w:name="_napv2x20xv33" w:colFirst="0" w:colLast="0"/>
      <w:bookmarkEnd w:id="11"/>
      <w:r w:rsidRPr="0046287D">
        <w:rPr>
          <w:color w:val="auto"/>
          <w:sz w:val="20"/>
          <w:szCs w:val="20"/>
        </w:rPr>
        <w:t>Software</w:t>
      </w:r>
      <w:r w:rsidR="00244DB2" w:rsidRPr="0046287D">
        <w:rPr>
          <w:color w:val="auto"/>
          <w:sz w:val="20"/>
          <w:szCs w:val="20"/>
        </w:rPr>
        <w:t xml:space="preserve">: </w:t>
      </w:r>
      <w:r w:rsidR="00E4466E" w:rsidRPr="0046287D">
        <w:rPr>
          <w:rFonts w:eastAsia="Calibri"/>
          <w:color w:val="auto"/>
          <w:sz w:val="20"/>
          <w:szCs w:val="20"/>
        </w:rPr>
        <w:t>For this project we will be using below listed softwares:</w:t>
      </w:r>
    </w:p>
    <w:p w14:paraId="55375275" w14:textId="2D733B1D" w:rsidR="00244DB2" w:rsidRPr="0046287D" w:rsidRDefault="00244DB2" w:rsidP="00E4466E">
      <w:pPr>
        <w:pStyle w:val="ListParagraph"/>
        <w:numPr>
          <w:ilvl w:val="0"/>
          <w:numId w:val="4"/>
        </w:numPr>
        <w:spacing w:line="360" w:lineRule="auto"/>
        <w:ind w:left="2520"/>
        <w:jc w:val="both"/>
        <w:rPr>
          <w:rFonts w:eastAsia="Calibri"/>
          <w:sz w:val="20"/>
          <w:szCs w:val="20"/>
        </w:rPr>
      </w:pPr>
      <w:bookmarkStart w:id="12" w:name="_Hlk153221765"/>
      <w:r w:rsidRPr="0046287D">
        <w:rPr>
          <w:rFonts w:eastAsia="Calibri"/>
          <w:sz w:val="20"/>
          <w:szCs w:val="20"/>
        </w:rPr>
        <w:t>AWS S3</w:t>
      </w:r>
      <w:r w:rsidR="00E4466E" w:rsidRPr="0046287D">
        <w:rPr>
          <w:rFonts w:eastAsia="Calibri"/>
          <w:sz w:val="20"/>
          <w:szCs w:val="20"/>
        </w:rPr>
        <w:t xml:space="preserve">: for storing </w:t>
      </w:r>
      <w:r w:rsidR="00A2144D" w:rsidRPr="0046287D">
        <w:rPr>
          <w:rFonts w:eastAsia="Calibri"/>
          <w:sz w:val="20"/>
          <w:szCs w:val="20"/>
        </w:rPr>
        <w:t>initial datasets, processed data and the other resultant output</w:t>
      </w:r>
    </w:p>
    <w:p w14:paraId="46632ED1" w14:textId="0750B53D" w:rsidR="00244DB2" w:rsidRPr="0046287D" w:rsidRDefault="00244DB2" w:rsidP="00E4466E">
      <w:pPr>
        <w:pStyle w:val="ListParagraph"/>
        <w:numPr>
          <w:ilvl w:val="0"/>
          <w:numId w:val="4"/>
        </w:numPr>
        <w:spacing w:line="360" w:lineRule="auto"/>
        <w:ind w:left="2520"/>
        <w:jc w:val="both"/>
        <w:rPr>
          <w:rFonts w:eastAsia="Calibri"/>
          <w:sz w:val="20"/>
          <w:szCs w:val="20"/>
        </w:rPr>
      </w:pPr>
      <w:r w:rsidRPr="0046287D">
        <w:rPr>
          <w:rFonts w:eastAsia="Calibri"/>
          <w:sz w:val="20"/>
          <w:szCs w:val="20"/>
        </w:rPr>
        <w:t>AWS Redshift</w:t>
      </w:r>
      <w:r w:rsidR="00E4466E" w:rsidRPr="0046287D">
        <w:rPr>
          <w:rFonts w:eastAsia="Calibri"/>
          <w:sz w:val="20"/>
          <w:szCs w:val="20"/>
        </w:rPr>
        <w:t>: for data warehousing and data loading</w:t>
      </w:r>
    </w:p>
    <w:p w14:paraId="6607D95F" w14:textId="245AF4C0" w:rsidR="00244DB2" w:rsidRPr="0046287D" w:rsidRDefault="00244DB2" w:rsidP="00E4466E">
      <w:pPr>
        <w:pStyle w:val="ListParagraph"/>
        <w:numPr>
          <w:ilvl w:val="0"/>
          <w:numId w:val="4"/>
        </w:numPr>
        <w:spacing w:line="360" w:lineRule="auto"/>
        <w:ind w:left="2520"/>
        <w:jc w:val="both"/>
        <w:rPr>
          <w:rFonts w:eastAsia="Calibri"/>
          <w:sz w:val="20"/>
          <w:szCs w:val="20"/>
        </w:rPr>
      </w:pPr>
      <w:r w:rsidRPr="0046287D">
        <w:rPr>
          <w:rFonts w:eastAsia="Calibri"/>
          <w:sz w:val="20"/>
          <w:szCs w:val="20"/>
        </w:rPr>
        <w:t>Databricks</w:t>
      </w:r>
      <w:r w:rsidR="00E4466E" w:rsidRPr="0046287D">
        <w:rPr>
          <w:rFonts w:eastAsia="Calibri"/>
          <w:sz w:val="20"/>
          <w:szCs w:val="20"/>
        </w:rPr>
        <w:t>: use databricks notebook for data analysis and visualization.</w:t>
      </w:r>
    </w:p>
    <w:p w14:paraId="4A203003" w14:textId="341655BD" w:rsidR="00244DB2" w:rsidRPr="0046287D" w:rsidRDefault="00244DB2" w:rsidP="00E4466E">
      <w:pPr>
        <w:pStyle w:val="ListParagraph"/>
        <w:numPr>
          <w:ilvl w:val="0"/>
          <w:numId w:val="4"/>
        </w:numPr>
        <w:spacing w:line="360" w:lineRule="auto"/>
        <w:ind w:left="2520"/>
        <w:jc w:val="both"/>
        <w:rPr>
          <w:rFonts w:eastAsia="Calibri"/>
          <w:sz w:val="20"/>
          <w:szCs w:val="20"/>
        </w:rPr>
      </w:pPr>
      <w:r w:rsidRPr="0046287D">
        <w:rPr>
          <w:rFonts w:eastAsia="Calibri"/>
          <w:sz w:val="20"/>
          <w:szCs w:val="20"/>
        </w:rPr>
        <w:t>Pyspark</w:t>
      </w:r>
      <w:r w:rsidR="00E4466E" w:rsidRPr="0046287D">
        <w:rPr>
          <w:rFonts w:eastAsia="Calibri"/>
          <w:sz w:val="20"/>
          <w:szCs w:val="20"/>
        </w:rPr>
        <w:t xml:space="preserve">: </w:t>
      </w:r>
      <w:r w:rsidR="00A2144D" w:rsidRPr="0046287D">
        <w:rPr>
          <w:rFonts w:eastAsia="Calibri"/>
          <w:sz w:val="20"/>
          <w:szCs w:val="20"/>
        </w:rPr>
        <w:t>for coding purpose</w:t>
      </w:r>
    </w:p>
    <w:p w14:paraId="4FDEADB8" w14:textId="181F9AC5" w:rsidR="00244DB2" w:rsidRPr="0046287D" w:rsidRDefault="00244DB2" w:rsidP="00E4466E">
      <w:pPr>
        <w:pStyle w:val="ListParagraph"/>
        <w:numPr>
          <w:ilvl w:val="0"/>
          <w:numId w:val="4"/>
        </w:numPr>
        <w:spacing w:line="360" w:lineRule="auto"/>
        <w:ind w:left="2520"/>
        <w:jc w:val="both"/>
        <w:rPr>
          <w:rFonts w:eastAsia="Calibri"/>
          <w:sz w:val="20"/>
          <w:szCs w:val="20"/>
        </w:rPr>
      </w:pPr>
      <w:r w:rsidRPr="0046287D">
        <w:rPr>
          <w:rFonts w:eastAsia="Calibri"/>
          <w:sz w:val="20"/>
          <w:szCs w:val="20"/>
        </w:rPr>
        <w:t>Jira</w:t>
      </w:r>
      <w:r w:rsidR="00E4466E" w:rsidRPr="0046287D">
        <w:rPr>
          <w:rFonts w:eastAsia="Calibri"/>
          <w:sz w:val="20"/>
          <w:szCs w:val="20"/>
        </w:rPr>
        <w:t>:</w:t>
      </w:r>
      <w:r w:rsidR="00A2144D" w:rsidRPr="0046287D">
        <w:rPr>
          <w:rFonts w:eastAsia="Calibri"/>
          <w:sz w:val="20"/>
          <w:szCs w:val="20"/>
        </w:rPr>
        <w:t xml:space="preserve"> To track </w:t>
      </w:r>
      <w:r w:rsidR="00850C47" w:rsidRPr="0046287D">
        <w:rPr>
          <w:rFonts w:eastAsia="Calibri"/>
          <w:sz w:val="20"/>
          <w:szCs w:val="20"/>
        </w:rPr>
        <w:t xml:space="preserve">the </w:t>
      </w:r>
      <w:r w:rsidR="00A2144D" w:rsidRPr="0046287D">
        <w:rPr>
          <w:rFonts w:eastAsia="Calibri"/>
          <w:sz w:val="20"/>
          <w:szCs w:val="20"/>
        </w:rPr>
        <w:t>progress</w:t>
      </w:r>
      <w:r w:rsidR="00850C47" w:rsidRPr="0046287D">
        <w:rPr>
          <w:rFonts w:eastAsia="Calibri"/>
          <w:sz w:val="20"/>
          <w:szCs w:val="20"/>
        </w:rPr>
        <w:t xml:space="preserve"> of the project</w:t>
      </w:r>
    </w:p>
    <w:p w14:paraId="2CBB4263" w14:textId="6BFDD6F7" w:rsidR="00244DB2" w:rsidRPr="0046287D" w:rsidRDefault="00244DB2" w:rsidP="00E4466E">
      <w:pPr>
        <w:pStyle w:val="ListParagraph"/>
        <w:numPr>
          <w:ilvl w:val="0"/>
          <w:numId w:val="4"/>
        </w:numPr>
        <w:spacing w:line="360" w:lineRule="auto"/>
        <w:ind w:left="2520"/>
        <w:jc w:val="both"/>
        <w:rPr>
          <w:rFonts w:eastAsia="Calibri"/>
          <w:sz w:val="20"/>
          <w:szCs w:val="20"/>
        </w:rPr>
      </w:pPr>
      <w:r w:rsidRPr="0046287D">
        <w:rPr>
          <w:rFonts w:eastAsia="Calibri"/>
          <w:sz w:val="20"/>
          <w:szCs w:val="20"/>
        </w:rPr>
        <w:t>GitHub</w:t>
      </w:r>
      <w:bookmarkEnd w:id="12"/>
      <w:r w:rsidR="00E4466E" w:rsidRPr="0046287D">
        <w:rPr>
          <w:rFonts w:eastAsia="Calibri"/>
          <w:sz w:val="20"/>
          <w:szCs w:val="20"/>
        </w:rPr>
        <w:t xml:space="preserve">: </w:t>
      </w:r>
      <w:r w:rsidR="00A2144D" w:rsidRPr="0046287D">
        <w:rPr>
          <w:rFonts w:eastAsia="Calibri"/>
          <w:sz w:val="20"/>
          <w:szCs w:val="20"/>
        </w:rPr>
        <w:t>as a data repository for project related documents,  resources, progress reports, etc.</w:t>
      </w:r>
    </w:p>
    <w:p w14:paraId="12E779C6" w14:textId="77777777" w:rsidR="00244DB2" w:rsidRPr="0046287D" w:rsidRDefault="00244DB2" w:rsidP="00244DB2">
      <w:pPr>
        <w:ind w:left="2160"/>
        <w:rPr>
          <w:sz w:val="20"/>
          <w:szCs w:val="20"/>
        </w:rPr>
      </w:pPr>
    </w:p>
    <w:p w14:paraId="00000010" w14:textId="5CA624A6" w:rsidR="007A29AB" w:rsidRPr="0046287D" w:rsidRDefault="00000000">
      <w:pPr>
        <w:pStyle w:val="Heading3"/>
        <w:numPr>
          <w:ilvl w:val="2"/>
          <w:numId w:val="1"/>
        </w:numPr>
        <w:spacing w:before="0" w:after="0"/>
        <w:jc w:val="both"/>
        <w:rPr>
          <w:color w:val="3C78D8"/>
          <w:sz w:val="20"/>
          <w:szCs w:val="20"/>
        </w:rPr>
      </w:pPr>
      <w:bookmarkStart w:id="13" w:name="_kyp00cz71z88" w:colFirst="0" w:colLast="0"/>
      <w:bookmarkEnd w:id="13"/>
      <w:r w:rsidRPr="0046287D">
        <w:rPr>
          <w:color w:val="3C78D8"/>
          <w:sz w:val="20"/>
          <w:szCs w:val="20"/>
        </w:rPr>
        <w:t>Communications</w:t>
      </w:r>
      <w:r w:rsidR="00E4466E" w:rsidRPr="0046287D">
        <w:rPr>
          <w:color w:val="3C78D8"/>
          <w:sz w:val="20"/>
          <w:szCs w:val="20"/>
        </w:rPr>
        <w:t>: NA</w:t>
      </w:r>
    </w:p>
    <w:p w14:paraId="78D75A9C" w14:textId="77777777" w:rsidR="00244DB2" w:rsidRPr="0046287D" w:rsidRDefault="00244DB2" w:rsidP="00244DB2">
      <w:pPr>
        <w:rPr>
          <w:sz w:val="20"/>
          <w:szCs w:val="20"/>
        </w:rPr>
      </w:pPr>
    </w:p>
    <w:p w14:paraId="6104DA5E" w14:textId="77777777" w:rsidR="00244DB2" w:rsidRPr="0046287D" w:rsidRDefault="00244DB2" w:rsidP="00244DB2">
      <w:pPr>
        <w:rPr>
          <w:sz w:val="20"/>
          <w:szCs w:val="20"/>
        </w:rPr>
      </w:pPr>
    </w:p>
    <w:p w14:paraId="00000011" w14:textId="77777777" w:rsidR="007A29AB" w:rsidRPr="0046287D" w:rsidRDefault="00000000" w:rsidP="0046287D">
      <w:pPr>
        <w:pStyle w:val="Heading2"/>
        <w:numPr>
          <w:ilvl w:val="1"/>
          <w:numId w:val="1"/>
        </w:numPr>
        <w:spacing w:before="0" w:after="0"/>
        <w:ind w:left="1080"/>
        <w:jc w:val="both"/>
        <w:rPr>
          <w:i/>
          <w:color w:val="1155CC"/>
          <w:sz w:val="20"/>
          <w:szCs w:val="20"/>
        </w:rPr>
      </w:pPr>
      <w:bookmarkStart w:id="14" w:name="_33m1b96fm3da" w:colFirst="0" w:colLast="0"/>
      <w:bookmarkEnd w:id="14"/>
      <w:r w:rsidRPr="0046287D">
        <w:rPr>
          <w:sz w:val="20"/>
          <w:szCs w:val="20"/>
        </w:rPr>
        <w:t xml:space="preserve">System Features - </w:t>
      </w:r>
      <w:r w:rsidRPr="0046287D">
        <w:rPr>
          <w:i/>
          <w:color w:val="1155CC"/>
          <w:sz w:val="20"/>
          <w:szCs w:val="20"/>
          <w:highlight w:val="white"/>
        </w:rPr>
        <w:t>System features are a type of functional requirements. These are features that are required in order for a system to function.</w:t>
      </w:r>
    </w:p>
    <w:p w14:paraId="1CF18E56" w14:textId="77777777" w:rsidR="00DF0DFC" w:rsidRPr="0046287D" w:rsidRDefault="00DF0DFC" w:rsidP="0046287D">
      <w:pPr>
        <w:ind w:left="1080"/>
        <w:rPr>
          <w:sz w:val="20"/>
          <w:szCs w:val="20"/>
        </w:rPr>
      </w:pPr>
    </w:p>
    <w:p w14:paraId="00000012" w14:textId="77777777" w:rsidR="007A29AB" w:rsidRPr="0046287D" w:rsidRDefault="00000000" w:rsidP="0046287D">
      <w:pPr>
        <w:pStyle w:val="Heading2"/>
        <w:numPr>
          <w:ilvl w:val="1"/>
          <w:numId w:val="1"/>
        </w:numPr>
        <w:spacing w:before="0" w:after="0"/>
        <w:ind w:left="1080"/>
        <w:jc w:val="both"/>
        <w:rPr>
          <w:sz w:val="20"/>
          <w:szCs w:val="20"/>
        </w:rPr>
      </w:pPr>
      <w:bookmarkStart w:id="15" w:name="_4vfo8acmhh9o" w:colFirst="0" w:colLast="0"/>
      <w:bookmarkEnd w:id="15"/>
      <w:r w:rsidRPr="0046287D">
        <w:rPr>
          <w:sz w:val="20"/>
          <w:szCs w:val="20"/>
        </w:rPr>
        <w:lastRenderedPageBreak/>
        <w:t xml:space="preserve">Nonfunctional Requirements - </w:t>
      </w:r>
      <w:r w:rsidRPr="0046287D">
        <w:rPr>
          <w:i/>
          <w:color w:val="1155CC"/>
          <w:sz w:val="20"/>
          <w:szCs w:val="20"/>
        </w:rPr>
        <w:t>Nonfunctional requirements, which help ensure that a product will work the way users and other stakeholders expect it to, can be just as important as functional ones. These may include:</w:t>
      </w:r>
    </w:p>
    <w:p w14:paraId="00000013" w14:textId="15CF408C" w:rsidR="007A29AB" w:rsidRPr="0046287D" w:rsidRDefault="00000000" w:rsidP="0046287D">
      <w:pPr>
        <w:pStyle w:val="Heading3"/>
        <w:numPr>
          <w:ilvl w:val="2"/>
          <w:numId w:val="1"/>
        </w:numPr>
        <w:spacing w:before="0" w:after="0"/>
        <w:ind w:left="1620"/>
        <w:jc w:val="both"/>
        <w:rPr>
          <w:color w:val="auto"/>
          <w:sz w:val="20"/>
          <w:szCs w:val="20"/>
        </w:rPr>
      </w:pPr>
      <w:bookmarkStart w:id="16" w:name="_qb1ne0avnn97" w:colFirst="0" w:colLast="0"/>
      <w:bookmarkEnd w:id="16"/>
      <w:r w:rsidRPr="0046287D">
        <w:rPr>
          <w:color w:val="auto"/>
          <w:sz w:val="20"/>
          <w:szCs w:val="20"/>
        </w:rPr>
        <w:t>Performance requirements</w:t>
      </w:r>
      <w:r w:rsidR="00E4466E" w:rsidRPr="0046287D">
        <w:rPr>
          <w:color w:val="auto"/>
          <w:sz w:val="20"/>
          <w:szCs w:val="20"/>
        </w:rPr>
        <w:t>:</w:t>
      </w:r>
    </w:p>
    <w:p w14:paraId="00000014" w14:textId="77777777" w:rsidR="007A29AB" w:rsidRPr="0046287D" w:rsidRDefault="00000000" w:rsidP="0046287D">
      <w:pPr>
        <w:pStyle w:val="Heading3"/>
        <w:numPr>
          <w:ilvl w:val="2"/>
          <w:numId w:val="1"/>
        </w:numPr>
        <w:spacing w:before="0" w:after="0"/>
        <w:ind w:left="1620"/>
        <w:jc w:val="both"/>
        <w:rPr>
          <w:color w:val="1155CC"/>
          <w:sz w:val="20"/>
          <w:szCs w:val="20"/>
        </w:rPr>
      </w:pPr>
      <w:bookmarkStart w:id="17" w:name="_4vj86fvca7pl" w:colFirst="0" w:colLast="0"/>
      <w:bookmarkEnd w:id="17"/>
      <w:r w:rsidRPr="0046287D">
        <w:rPr>
          <w:color w:val="1155CC"/>
          <w:sz w:val="20"/>
          <w:szCs w:val="20"/>
        </w:rPr>
        <w:t>Safety requirements</w:t>
      </w:r>
    </w:p>
    <w:p w14:paraId="00000015" w14:textId="7B8833B0" w:rsidR="007A29AB" w:rsidRPr="0046287D" w:rsidRDefault="00000000" w:rsidP="0046287D">
      <w:pPr>
        <w:pStyle w:val="Heading3"/>
        <w:numPr>
          <w:ilvl w:val="2"/>
          <w:numId w:val="1"/>
        </w:numPr>
        <w:spacing w:before="0" w:after="0"/>
        <w:ind w:left="1620"/>
        <w:jc w:val="both"/>
        <w:rPr>
          <w:color w:val="auto"/>
          <w:sz w:val="20"/>
          <w:szCs w:val="20"/>
        </w:rPr>
      </w:pPr>
      <w:bookmarkStart w:id="18" w:name="_51fb10eeho2w" w:colFirst="0" w:colLast="0"/>
      <w:bookmarkEnd w:id="18"/>
      <w:r w:rsidRPr="0046287D">
        <w:rPr>
          <w:color w:val="auto"/>
          <w:sz w:val="20"/>
          <w:szCs w:val="20"/>
        </w:rPr>
        <w:t>Security requirements</w:t>
      </w:r>
      <w:r w:rsidR="00E4466E" w:rsidRPr="0046287D">
        <w:rPr>
          <w:color w:val="auto"/>
          <w:sz w:val="20"/>
          <w:szCs w:val="20"/>
        </w:rPr>
        <w:t>:</w:t>
      </w:r>
      <w:r w:rsidR="00A2144D" w:rsidRPr="0046287D">
        <w:rPr>
          <w:color w:val="auto"/>
          <w:sz w:val="20"/>
          <w:szCs w:val="20"/>
        </w:rPr>
        <w:t xml:space="preserve"> </w:t>
      </w:r>
      <w:r w:rsidR="00850C47" w:rsidRPr="0046287D">
        <w:rPr>
          <w:color w:val="auto"/>
          <w:sz w:val="20"/>
          <w:szCs w:val="20"/>
        </w:rPr>
        <w:t>We shall need following users and roles access:</w:t>
      </w:r>
    </w:p>
    <w:p w14:paraId="65DBA86B" w14:textId="77777777" w:rsidR="00850C47" w:rsidRPr="0046287D" w:rsidRDefault="00850C47" w:rsidP="0046287D">
      <w:pPr>
        <w:ind w:left="1620"/>
        <w:rPr>
          <w:sz w:val="20"/>
          <w:szCs w:val="20"/>
        </w:rPr>
      </w:pPr>
    </w:p>
    <w:p w14:paraId="76493CD0" w14:textId="06B49040" w:rsidR="00850C47" w:rsidRPr="0046287D" w:rsidRDefault="00850C47" w:rsidP="0046287D">
      <w:pPr>
        <w:ind w:left="1620" w:firstLine="720"/>
        <w:rPr>
          <w:sz w:val="20"/>
          <w:szCs w:val="20"/>
        </w:rPr>
      </w:pPr>
      <w:r w:rsidRPr="0046287D">
        <w:rPr>
          <w:sz w:val="20"/>
          <w:szCs w:val="20"/>
        </w:rPr>
        <w:t>USER: IAM user : Access key , Secret key</w:t>
      </w:r>
    </w:p>
    <w:p w14:paraId="41055DC1" w14:textId="5EB3407F" w:rsidR="00850C47" w:rsidRPr="0046287D" w:rsidRDefault="00850C47" w:rsidP="0046287D">
      <w:pPr>
        <w:ind w:left="1620" w:firstLine="720"/>
        <w:rPr>
          <w:sz w:val="20"/>
          <w:szCs w:val="20"/>
        </w:rPr>
      </w:pPr>
      <w:r w:rsidRPr="0046287D">
        <w:rPr>
          <w:sz w:val="20"/>
          <w:szCs w:val="20"/>
        </w:rPr>
        <w:t>ROLE: redshift_admin: login credentials (user name, password)</w:t>
      </w:r>
    </w:p>
    <w:p w14:paraId="6A43A3FD" w14:textId="77777777" w:rsidR="00850C47" w:rsidRPr="0046287D" w:rsidRDefault="00850C47" w:rsidP="0046287D">
      <w:pPr>
        <w:ind w:left="1620"/>
        <w:rPr>
          <w:sz w:val="20"/>
          <w:szCs w:val="20"/>
        </w:rPr>
      </w:pPr>
    </w:p>
    <w:p w14:paraId="00000016" w14:textId="77777777" w:rsidR="007A29AB" w:rsidRPr="0046287D" w:rsidRDefault="00000000" w:rsidP="0046287D">
      <w:pPr>
        <w:pStyle w:val="Heading3"/>
        <w:numPr>
          <w:ilvl w:val="2"/>
          <w:numId w:val="1"/>
        </w:numPr>
        <w:spacing w:before="0" w:after="0"/>
        <w:ind w:left="1620"/>
        <w:jc w:val="both"/>
        <w:rPr>
          <w:color w:val="1155CC"/>
          <w:sz w:val="20"/>
          <w:szCs w:val="20"/>
        </w:rPr>
      </w:pPr>
      <w:bookmarkStart w:id="19" w:name="_8a21oqb3jqkr" w:colFirst="0" w:colLast="0"/>
      <w:bookmarkEnd w:id="19"/>
      <w:r w:rsidRPr="0046287D">
        <w:rPr>
          <w:color w:val="1155CC"/>
          <w:sz w:val="20"/>
          <w:szCs w:val="20"/>
        </w:rPr>
        <w:t>Usability requirements</w:t>
      </w:r>
    </w:p>
    <w:p w14:paraId="00000017" w14:textId="77777777" w:rsidR="007A29AB" w:rsidRPr="0046287D" w:rsidRDefault="00000000" w:rsidP="0046287D">
      <w:pPr>
        <w:pStyle w:val="Heading3"/>
        <w:numPr>
          <w:ilvl w:val="2"/>
          <w:numId w:val="1"/>
        </w:numPr>
        <w:spacing w:before="0"/>
        <w:ind w:left="1620"/>
        <w:jc w:val="both"/>
        <w:rPr>
          <w:color w:val="1155CC"/>
          <w:sz w:val="20"/>
          <w:szCs w:val="20"/>
        </w:rPr>
      </w:pPr>
      <w:bookmarkStart w:id="20" w:name="_48ta1ka0o40k" w:colFirst="0" w:colLast="0"/>
      <w:bookmarkEnd w:id="20"/>
      <w:r w:rsidRPr="0046287D">
        <w:rPr>
          <w:color w:val="1155CC"/>
          <w:sz w:val="20"/>
          <w:szCs w:val="20"/>
        </w:rPr>
        <w:t>Scalability requirements</w:t>
      </w:r>
    </w:p>
    <w:p w14:paraId="00000018" w14:textId="77777777" w:rsidR="007A29AB" w:rsidRPr="0046287D" w:rsidRDefault="007A29AB">
      <w:pPr>
        <w:pStyle w:val="Heading2"/>
        <w:ind w:left="1440"/>
        <w:jc w:val="both"/>
        <w:rPr>
          <w:sz w:val="20"/>
          <w:szCs w:val="20"/>
        </w:rPr>
      </w:pPr>
      <w:bookmarkStart w:id="21" w:name="_22smlwso3pbu" w:colFirst="0" w:colLast="0"/>
      <w:bookmarkEnd w:id="21"/>
    </w:p>
    <w:p w14:paraId="00000019" w14:textId="77777777" w:rsidR="007A29AB" w:rsidRPr="0046287D" w:rsidRDefault="007A29AB">
      <w:pPr>
        <w:jc w:val="both"/>
        <w:rPr>
          <w:sz w:val="20"/>
          <w:szCs w:val="20"/>
        </w:rPr>
      </w:pPr>
    </w:p>
    <w:p w14:paraId="0000001A" w14:textId="77777777" w:rsidR="007A29AB" w:rsidRPr="0046287D" w:rsidRDefault="007A29AB">
      <w:pPr>
        <w:jc w:val="both"/>
        <w:rPr>
          <w:sz w:val="20"/>
          <w:szCs w:val="20"/>
        </w:rPr>
      </w:pPr>
    </w:p>
    <w:sectPr w:rsidR="007A29AB" w:rsidRPr="004628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2B8"/>
    <w:multiLevelType w:val="hybridMultilevel"/>
    <w:tmpl w:val="4A24C63C"/>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21421A81"/>
    <w:multiLevelType w:val="multilevel"/>
    <w:tmpl w:val="E2BE0F0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color w:val="auto"/>
        <w:sz w:val="28"/>
        <w:szCs w:val="28"/>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E62C8A"/>
    <w:multiLevelType w:val="multilevel"/>
    <w:tmpl w:val="A9AE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C2A86"/>
    <w:multiLevelType w:val="multilevel"/>
    <w:tmpl w:val="E6A629B6"/>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color w:val="auto"/>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2618B1"/>
    <w:multiLevelType w:val="multilevel"/>
    <w:tmpl w:val="C3F05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2815728">
    <w:abstractNumId w:val="3"/>
  </w:num>
  <w:num w:numId="2" w16cid:durableId="208017">
    <w:abstractNumId w:val="1"/>
  </w:num>
  <w:num w:numId="3" w16cid:durableId="1752966718">
    <w:abstractNumId w:val="2"/>
  </w:num>
  <w:num w:numId="4" w16cid:durableId="37244115">
    <w:abstractNumId w:val="0"/>
  </w:num>
  <w:num w:numId="5" w16cid:durableId="190698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AB"/>
    <w:rsid w:val="00063C50"/>
    <w:rsid w:val="00244DB2"/>
    <w:rsid w:val="0046287D"/>
    <w:rsid w:val="004D04EF"/>
    <w:rsid w:val="005F4221"/>
    <w:rsid w:val="006E7ADC"/>
    <w:rsid w:val="007A29AB"/>
    <w:rsid w:val="00800CE7"/>
    <w:rsid w:val="00850C47"/>
    <w:rsid w:val="00894869"/>
    <w:rsid w:val="009023DF"/>
    <w:rsid w:val="00A2144D"/>
    <w:rsid w:val="00A93475"/>
    <w:rsid w:val="00AC015D"/>
    <w:rsid w:val="00DF0DFC"/>
    <w:rsid w:val="00E029A6"/>
    <w:rsid w:val="00E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4B4C"/>
  <w15:docId w15:val="{81EB9F1E-BD57-4BF6-A462-F2F3BA02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dc:creator>
  <cp:lastModifiedBy>Sunita Thapa</cp:lastModifiedBy>
  <cp:revision>6</cp:revision>
  <dcterms:created xsi:type="dcterms:W3CDTF">2023-12-12T01:50:00Z</dcterms:created>
  <dcterms:modified xsi:type="dcterms:W3CDTF">2023-12-19T08:01:00Z</dcterms:modified>
</cp:coreProperties>
</file>