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6606"/>
      </w:tblGrid>
      <w:tr w:rsidR="00345D69" w:rsidRPr="00345D69" w14:paraId="4AE85B6D" w14:textId="77777777" w:rsidTr="00345D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217ED" w14:textId="77777777" w:rsidR="00345D69" w:rsidRPr="00345D69" w:rsidRDefault="00345D69" w:rsidP="00345D69">
            <w:pPr>
              <w:jc w:val="center"/>
              <w:rPr>
                <w:b/>
                <w:bCs/>
              </w:rPr>
            </w:pPr>
            <w:r w:rsidRPr="00345D6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F9CBC15" w14:textId="77777777" w:rsidR="00345D69" w:rsidRPr="00345D69" w:rsidRDefault="00345D69" w:rsidP="00345D69">
            <w:pPr>
              <w:jc w:val="center"/>
              <w:rPr>
                <w:b/>
                <w:bCs/>
              </w:rPr>
            </w:pPr>
            <w:r w:rsidRPr="00345D69">
              <w:rPr>
                <w:b/>
                <w:bCs/>
              </w:rPr>
              <w:t>Specification</w:t>
            </w:r>
          </w:p>
        </w:tc>
      </w:tr>
      <w:tr w:rsidR="00345D69" w:rsidRPr="00345D69" w14:paraId="5A133022" w14:textId="77777777" w:rsidTr="00345D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850B8" w14:textId="77777777" w:rsidR="00345D69" w:rsidRPr="00345D69" w:rsidRDefault="00345D69" w:rsidP="00345D69">
            <w:r w:rsidRPr="00345D69">
              <w:rPr>
                <w:b/>
                <w:bCs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0D0D80CF" w14:textId="77777777" w:rsidR="00345D69" w:rsidRPr="00345D69" w:rsidRDefault="00345D69" w:rsidP="00345D69">
            <w:r w:rsidRPr="00345D69">
              <w:t>Within-subjects crossmodal semantic priming</w:t>
            </w:r>
          </w:p>
        </w:tc>
      </w:tr>
      <w:tr w:rsidR="00345D69" w:rsidRPr="00345D69" w14:paraId="776FC7DC" w14:textId="77777777" w:rsidTr="00345D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A6544" w14:textId="77777777" w:rsidR="00345D69" w:rsidRPr="00345D69" w:rsidRDefault="00345D69" w:rsidP="00345D69">
            <w:r w:rsidRPr="00345D69">
              <w:rPr>
                <w:b/>
                <w:bCs/>
              </w:rPr>
              <w:t>Modalities</w:t>
            </w:r>
          </w:p>
        </w:tc>
        <w:tc>
          <w:tcPr>
            <w:tcW w:w="0" w:type="auto"/>
            <w:vAlign w:val="center"/>
            <w:hideMark/>
          </w:tcPr>
          <w:p w14:paraId="4E7B9E2B" w14:textId="77777777" w:rsidR="00345D69" w:rsidRPr="00345D69" w:rsidRDefault="00345D69" w:rsidP="00345D69">
            <w:r w:rsidRPr="00345D69">
              <w:t>Audition ↔ Olfaction</w:t>
            </w:r>
          </w:p>
        </w:tc>
      </w:tr>
      <w:tr w:rsidR="00345D69" w:rsidRPr="00345D69" w14:paraId="14666F68" w14:textId="77777777" w:rsidTr="00345D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346E0" w14:textId="77777777" w:rsidR="00345D69" w:rsidRPr="00345D69" w:rsidRDefault="00345D69" w:rsidP="00345D69">
            <w:r w:rsidRPr="00345D69">
              <w:rPr>
                <w:b/>
                <w:bCs/>
              </w:rPr>
              <w:t>Priming directions</w:t>
            </w:r>
          </w:p>
        </w:tc>
        <w:tc>
          <w:tcPr>
            <w:tcW w:w="0" w:type="auto"/>
            <w:vAlign w:val="center"/>
            <w:hideMark/>
          </w:tcPr>
          <w:p w14:paraId="13D2ADE9" w14:textId="77777777" w:rsidR="00345D69" w:rsidRPr="00345D69" w:rsidRDefault="00345D69" w:rsidP="00345D69">
            <w:r w:rsidRPr="00345D69">
              <w:t>Sound → Scent; Scent → Sound</w:t>
            </w:r>
          </w:p>
        </w:tc>
      </w:tr>
      <w:tr w:rsidR="00345D69" w:rsidRPr="00345D69" w14:paraId="18168253" w14:textId="77777777" w:rsidTr="00345D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C9F41" w14:textId="77777777" w:rsidR="00345D69" w:rsidRPr="00345D69" w:rsidRDefault="00345D69" w:rsidP="00345D69">
            <w:r w:rsidRPr="00345D69">
              <w:rPr>
                <w:b/>
                <w:bCs/>
              </w:rPr>
              <w:t>Number of sounds (timbres)</w:t>
            </w:r>
          </w:p>
        </w:tc>
        <w:tc>
          <w:tcPr>
            <w:tcW w:w="0" w:type="auto"/>
            <w:vAlign w:val="center"/>
            <w:hideMark/>
          </w:tcPr>
          <w:p w14:paraId="1D065C7A" w14:textId="77777777" w:rsidR="00345D69" w:rsidRPr="00345D69" w:rsidRDefault="00345D69" w:rsidP="00345D69">
            <w:r w:rsidRPr="00345D69">
              <w:t>5</w:t>
            </w:r>
          </w:p>
        </w:tc>
      </w:tr>
      <w:tr w:rsidR="00345D69" w:rsidRPr="00345D69" w14:paraId="7C5F8A5C" w14:textId="77777777" w:rsidTr="00345D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26100" w14:textId="77777777" w:rsidR="00345D69" w:rsidRPr="00345D69" w:rsidRDefault="00345D69" w:rsidP="00345D69">
            <w:r w:rsidRPr="00345D69">
              <w:rPr>
                <w:b/>
                <w:bCs/>
              </w:rPr>
              <w:t>Number of aromas</w:t>
            </w:r>
          </w:p>
        </w:tc>
        <w:tc>
          <w:tcPr>
            <w:tcW w:w="0" w:type="auto"/>
            <w:vAlign w:val="center"/>
            <w:hideMark/>
          </w:tcPr>
          <w:p w14:paraId="34A01557" w14:textId="77777777" w:rsidR="00345D69" w:rsidRPr="00345D69" w:rsidRDefault="00345D69" w:rsidP="00345D69">
            <w:r w:rsidRPr="00345D69">
              <w:t>5</w:t>
            </w:r>
          </w:p>
        </w:tc>
      </w:tr>
      <w:tr w:rsidR="00345D69" w:rsidRPr="00345D69" w14:paraId="6A0981CA" w14:textId="77777777" w:rsidTr="00345D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BF0DE" w14:textId="77777777" w:rsidR="00345D69" w:rsidRPr="00345D69" w:rsidRDefault="00345D69" w:rsidP="00345D69">
            <w:r w:rsidRPr="00345D69">
              <w:rPr>
                <w:b/>
                <w:bCs/>
              </w:rPr>
              <w:t>Pair selection</w:t>
            </w:r>
          </w:p>
        </w:tc>
        <w:tc>
          <w:tcPr>
            <w:tcW w:w="0" w:type="auto"/>
            <w:vAlign w:val="center"/>
            <w:hideMark/>
          </w:tcPr>
          <w:p w14:paraId="146461D2" w14:textId="77777777" w:rsidR="00345D69" w:rsidRPr="00345D69" w:rsidRDefault="00345D69" w:rsidP="00345D69">
            <w:r w:rsidRPr="00345D69">
              <w:t>5 semantically congruent pairs; 5 semantically incongruent pairs (derived from Experiment 1 semantic space)</w:t>
            </w:r>
          </w:p>
        </w:tc>
      </w:tr>
      <w:tr w:rsidR="00345D69" w:rsidRPr="00345D69" w14:paraId="19520B28" w14:textId="77777777" w:rsidTr="00345D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50DAF" w14:textId="77777777" w:rsidR="00345D69" w:rsidRPr="00345D69" w:rsidRDefault="00345D69" w:rsidP="00345D69">
            <w:r w:rsidRPr="00345D69">
              <w:rPr>
                <w:b/>
                <w:bCs/>
              </w:rPr>
              <w:t>Prime types</w:t>
            </w:r>
          </w:p>
        </w:tc>
        <w:tc>
          <w:tcPr>
            <w:tcW w:w="0" w:type="auto"/>
            <w:vAlign w:val="center"/>
            <w:hideMark/>
          </w:tcPr>
          <w:p w14:paraId="67AAAA3E" w14:textId="77777777" w:rsidR="00345D69" w:rsidRPr="00345D69" w:rsidRDefault="00345D69" w:rsidP="00345D69">
            <w:r w:rsidRPr="00345D69">
              <w:t>Sensory (sound or odor), Lexical (written words), Control</w:t>
            </w:r>
          </w:p>
        </w:tc>
      </w:tr>
      <w:tr w:rsidR="00345D69" w:rsidRPr="00345D69" w14:paraId="5EC436F9" w14:textId="77777777" w:rsidTr="00345D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2AFF4" w14:textId="77777777" w:rsidR="00345D69" w:rsidRPr="00345D69" w:rsidRDefault="00345D69" w:rsidP="00345D69">
            <w:r w:rsidRPr="00345D69">
              <w:rPr>
                <w:b/>
                <w:bCs/>
              </w:rPr>
              <w:t>Prime conditions per target</w:t>
            </w:r>
          </w:p>
        </w:tc>
        <w:tc>
          <w:tcPr>
            <w:tcW w:w="0" w:type="auto"/>
            <w:vAlign w:val="center"/>
            <w:hideMark/>
          </w:tcPr>
          <w:p w14:paraId="5FA52D35" w14:textId="77777777" w:rsidR="00345D69" w:rsidRPr="00345D69" w:rsidRDefault="00345D69" w:rsidP="00345D69">
            <w:r w:rsidRPr="00345D69">
              <w:t>1. Sensory congruent 2. Sensory incongruent 3. Lexical congruent 4. Lexical incongruent 5. Control</w:t>
            </w:r>
          </w:p>
        </w:tc>
      </w:tr>
      <w:tr w:rsidR="00345D69" w:rsidRPr="00345D69" w14:paraId="0B1BA32B" w14:textId="77777777" w:rsidTr="00345D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DDDCD" w14:textId="77777777" w:rsidR="00345D69" w:rsidRPr="00345D69" w:rsidRDefault="00345D69" w:rsidP="00345D69">
            <w:r w:rsidRPr="00345D69">
              <w:rPr>
                <w:b/>
                <w:bCs/>
              </w:rPr>
              <w:t>Control primes</w:t>
            </w:r>
          </w:p>
        </w:tc>
        <w:tc>
          <w:tcPr>
            <w:tcW w:w="0" w:type="auto"/>
            <w:vAlign w:val="center"/>
            <w:hideMark/>
          </w:tcPr>
          <w:p w14:paraId="7FB2D829" w14:textId="77777777" w:rsidR="00345D69" w:rsidRPr="00345D69" w:rsidRDefault="00345D69" w:rsidP="00345D69">
            <w:r w:rsidRPr="00345D69">
              <w:t>Pink noise (sound → scent); Weak low-identifiability odor (scent → sound)</w:t>
            </w:r>
          </w:p>
        </w:tc>
      </w:tr>
      <w:tr w:rsidR="00601801" w:rsidRPr="00345D69" w14:paraId="4D05205C" w14:textId="77777777" w:rsidTr="00345D69">
        <w:trPr>
          <w:tblCellSpacing w:w="15" w:type="dxa"/>
        </w:trPr>
        <w:tc>
          <w:tcPr>
            <w:tcW w:w="0" w:type="auto"/>
            <w:vAlign w:val="center"/>
          </w:tcPr>
          <w:p w14:paraId="2458226F" w14:textId="49E66793" w:rsidR="00601801" w:rsidRPr="00345D69" w:rsidRDefault="00601801" w:rsidP="00345D69">
            <w:pPr>
              <w:rPr>
                <w:b/>
                <w:bCs/>
              </w:rPr>
            </w:pPr>
            <w:r>
              <w:rPr>
                <w:b/>
                <w:bCs/>
              </w:rPr>
              <w:t>Lexical primes</w:t>
            </w:r>
          </w:p>
        </w:tc>
        <w:tc>
          <w:tcPr>
            <w:tcW w:w="0" w:type="auto"/>
            <w:vAlign w:val="center"/>
          </w:tcPr>
          <w:p w14:paraId="642DD304" w14:textId="0F855867" w:rsidR="00601801" w:rsidRPr="00335375" w:rsidRDefault="00335375" w:rsidP="00345D69">
            <w:pPr>
              <w:rPr>
                <w:lang w:val="en-US"/>
              </w:rPr>
            </w:pPr>
            <w:r>
              <w:rPr>
                <w:lang w:val="en-US"/>
              </w:rPr>
              <w:t>Look at the following table</w:t>
            </w:r>
          </w:p>
        </w:tc>
      </w:tr>
      <w:tr w:rsidR="00345D69" w:rsidRPr="00345D69" w14:paraId="53333583" w14:textId="77777777" w:rsidTr="00345D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F6F47" w14:textId="77777777" w:rsidR="00345D69" w:rsidRPr="00345D69" w:rsidRDefault="00345D69" w:rsidP="00345D69">
            <w:r w:rsidRPr="00345D69">
              <w:rPr>
                <w:b/>
                <w:bCs/>
              </w:rPr>
              <w:t>Targets</w:t>
            </w:r>
          </w:p>
        </w:tc>
        <w:tc>
          <w:tcPr>
            <w:tcW w:w="0" w:type="auto"/>
            <w:vAlign w:val="center"/>
            <w:hideMark/>
          </w:tcPr>
          <w:p w14:paraId="086CDBA6" w14:textId="77777777" w:rsidR="00345D69" w:rsidRPr="00345D69" w:rsidRDefault="00345D69" w:rsidP="00345D69">
            <w:r w:rsidRPr="00345D69">
              <w:t>Sounds (in scent → sound); Aromas (in sound → scent)</w:t>
            </w:r>
          </w:p>
        </w:tc>
      </w:tr>
      <w:tr w:rsidR="00345D69" w:rsidRPr="00345D69" w14:paraId="2CB77C46" w14:textId="77777777" w:rsidTr="00345D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8C3FE" w14:textId="77777777" w:rsidR="00345D69" w:rsidRPr="00345D69" w:rsidRDefault="00345D69" w:rsidP="00345D69">
            <w:r w:rsidRPr="00345D69">
              <w:rPr>
                <w:b/>
                <w:bCs/>
              </w:rPr>
              <w:t>Trials per priming direction</w:t>
            </w:r>
          </w:p>
        </w:tc>
        <w:tc>
          <w:tcPr>
            <w:tcW w:w="0" w:type="auto"/>
            <w:vAlign w:val="center"/>
            <w:hideMark/>
          </w:tcPr>
          <w:p w14:paraId="75A3EC91" w14:textId="77777777" w:rsidR="00345D69" w:rsidRPr="00345D69" w:rsidRDefault="00345D69" w:rsidP="00345D69">
            <w:r w:rsidRPr="00345D69">
              <w:t>5 targets × 5 prime conditions = 25</w:t>
            </w:r>
          </w:p>
        </w:tc>
      </w:tr>
      <w:tr w:rsidR="00345D69" w:rsidRPr="00345D69" w14:paraId="6DD24E7B" w14:textId="77777777" w:rsidTr="00345D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75E2D" w14:textId="77777777" w:rsidR="00345D69" w:rsidRPr="00345D69" w:rsidRDefault="00345D69" w:rsidP="00345D69">
            <w:r w:rsidRPr="00345D69">
              <w:rPr>
                <w:b/>
                <w:bCs/>
              </w:rPr>
              <w:t>Total number of trials</w:t>
            </w:r>
          </w:p>
        </w:tc>
        <w:tc>
          <w:tcPr>
            <w:tcW w:w="0" w:type="auto"/>
            <w:vAlign w:val="center"/>
            <w:hideMark/>
          </w:tcPr>
          <w:p w14:paraId="7F54A887" w14:textId="77777777" w:rsidR="00345D69" w:rsidRPr="00345D69" w:rsidRDefault="00345D69" w:rsidP="00345D69">
            <w:r w:rsidRPr="00345D69">
              <w:t>50</w:t>
            </w:r>
          </w:p>
        </w:tc>
      </w:tr>
      <w:tr w:rsidR="00345D69" w:rsidRPr="00345D69" w14:paraId="7DBF0C01" w14:textId="77777777" w:rsidTr="00345D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9C63C" w14:textId="77777777" w:rsidR="00345D69" w:rsidRPr="00345D69" w:rsidRDefault="00345D69" w:rsidP="00345D69">
            <w:r w:rsidRPr="00345D69">
              <w:rPr>
                <w:b/>
                <w:bCs/>
              </w:rPr>
              <w:t>Repetition</w:t>
            </w:r>
          </w:p>
        </w:tc>
        <w:tc>
          <w:tcPr>
            <w:tcW w:w="0" w:type="auto"/>
            <w:vAlign w:val="center"/>
            <w:hideMark/>
          </w:tcPr>
          <w:p w14:paraId="4FD6C7E2" w14:textId="77777777" w:rsidR="00345D69" w:rsidRPr="00345D69" w:rsidRDefault="00345D69" w:rsidP="00345D69">
            <w:r w:rsidRPr="00345D69">
              <w:t>None (each target–condition pairing presented once)</w:t>
            </w:r>
          </w:p>
        </w:tc>
      </w:tr>
      <w:tr w:rsidR="00345D69" w:rsidRPr="00345D69" w14:paraId="4CEC5AB6" w14:textId="77777777" w:rsidTr="00345D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C7993" w14:textId="77777777" w:rsidR="00345D69" w:rsidRPr="00345D69" w:rsidRDefault="00345D69" w:rsidP="00345D69">
            <w:r w:rsidRPr="00345D69">
              <w:rPr>
                <w:b/>
                <w:bCs/>
              </w:rPr>
              <w:t>Trial structure</w:t>
            </w:r>
          </w:p>
        </w:tc>
        <w:tc>
          <w:tcPr>
            <w:tcW w:w="0" w:type="auto"/>
            <w:vAlign w:val="center"/>
            <w:hideMark/>
          </w:tcPr>
          <w:p w14:paraId="1C10D5F2" w14:textId="77777777" w:rsidR="00345D69" w:rsidRPr="00345D69" w:rsidRDefault="00345D69" w:rsidP="00345D69">
            <w:r w:rsidRPr="00345D69">
              <w:t>Prime (1.5 s) → ISI (1 s) → Target (≈3 s) → Ratings → ITI (3–4 s)</w:t>
            </w:r>
          </w:p>
        </w:tc>
      </w:tr>
      <w:tr w:rsidR="00345D69" w:rsidRPr="00345D69" w14:paraId="6C82CBD6" w14:textId="77777777" w:rsidTr="00345D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0E1FE" w14:textId="77777777" w:rsidR="00345D69" w:rsidRPr="00345D69" w:rsidRDefault="00345D69" w:rsidP="00345D69">
            <w:r w:rsidRPr="00345D69">
              <w:rPr>
                <w:b/>
                <w:bCs/>
              </w:rPr>
              <w:t>Rating scales</w:t>
            </w:r>
          </w:p>
        </w:tc>
        <w:tc>
          <w:tcPr>
            <w:tcW w:w="0" w:type="auto"/>
            <w:vAlign w:val="center"/>
            <w:hideMark/>
          </w:tcPr>
          <w:p w14:paraId="304D74AE" w14:textId="77777777" w:rsidR="00345D69" w:rsidRDefault="00345D69" w:rsidP="00345D69">
            <w:r w:rsidRPr="00345D69">
              <w:t>Fixed battery (5–7 semantic dimensions), identical across modalities</w:t>
            </w:r>
          </w:p>
          <w:p w14:paraId="655C6256" w14:textId="77777777" w:rsidR="00321AA2" w:rsidRDefault="00321AA2" w:rsidP="00345D69"/>
          <w:p w14:paraId="2DB3AE4B" w14:textId="36FAEFED" w:rsidR="00321AA2" w:rsidRDefault="00321AA2" w:rsidP="00345D69">
            <w:r>
              <w:t xml:space="preserve">Bright – Sharp – Full </w:t>
            </w:r>
            <w:r w:rsidR="009300B8">
              <w:t>–</w:t>
            </w:r>
            <w:r>
              <w:t xml:space="preserve"> Warm</w:t>
            </w:r>
            <w:r w:rsidR="009300B8">
              <w:t xml:space="preserve"> or Thin - Sweet - Fresh</w:t>
            </w:r>
          </w:p>
          <w:p w14:paraId="79CA99FF" w14:textId="77777777" w:rsidR="00321AA2" w:rsidRPr="00345D69" w:rsidRDefault="00321AA2" w:rsidP="00345D69"/>
        </w:tc>
      </w:tr>
      <w:tr w:rsidR="00345D69" w:rsidRPr="00345D69" w14:paraId="287978A3" w14:textId="77777777" w:rsidTr="00345D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2C8D9" w14:textId="77777777" w:rsidR="00345D69" w:rsidRPr="00345D69" w:rsidRDefault="00345D69" w:rsidP="00345D69">
            <w:r w:rsidRPr="00345D69">
              <w:rPr>
                <w:b/>
                <w:bCs/>
              </w:rPr>
              <w:t>Randomization</w:t>
            </w:r>
          </w:p>
        </w:tc>
        <w:tc>
          <w:tcPr>
            <w:tcW w:w="0" w:type="auto"/>
            <w:vAlign w:val="center"/>
            <w:hideMark/>
          </w:tcPr>
          <w:p w14:paraId="617033A0" w14:textId="77777777" w:rsidR="00345D69" w:rsidRPr="00345D69" w:rsidRDefault="00345D69" w:rsidP="00345D69">
            <w:r w:rsidRPr="00345D69">
              <w:t>Pseudo-randomized trial order per participant with adaptation constraints</w:t>
            </w:r>
          </w:p>
        </w:tc>
      </w:tr>
      <w:tr w:rsidR="00345D69" w:rsidRPr="00345D69" w14:paraId="173E0AB9" w14:textId="77777777" w:rsidTr="00345D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5D430" w14:textId="77777777" w:rsidR="00345D69" w:rsidRPr="00345D69" w:rsidRDefault="00345D69" w:rsidP="00345D69">
            <w:r w:rsidRPr="00345D69">
              <w:rPr>
                <w:b/>
                <w:bCs/>
              </w:rPr>
              <w:t>Session duration</w:t>
            </w:r>
          </w:p>
        </w:tc>
        <w:tc>
          <w:tcPr>
            <w:tcW w:w="0" w:type="auto"/>
            <w:vAlign w:val="center"/>
            <w:hideMark/>
          </w:tcPr>
          <w:p w14:paraId="7B7A2082" w14:textId="77777777" w:rsidR="00345D69" w:rsidRPr="00345D69" w:rsidRDefault="00345D69" w:rsidP="00345D69">
            <w:r w:rsidRPr="00345D69">
              <w:t>~27–35 minutes total</w:t>
            </w:r>
          </w:p>
        </w:tc>
      </w:tr>
      <w:tr w:rsidR="00345D69" w:rsidRPr="00345D69" w14:paraId="3401D788" w14:textId="77777777" w:rsidTr="00345D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E1979" w14:textId="77777777" w:rsidR="00345D69" w:rsidRPr="00345D69" w:rsidRDefault="00345D69" w:rsidP="00345D69">
            <w:r w:rsidRPr="00345D69">
              <w:rPr>
                <w:b/>
                <w:bCs/>
              </w:rPr>
              <w:t>Participants</w:t>
            </w:r>
          </w:p>
        </w:tc>
        <w:tc>
          <w:tcPr>
            <w:tcW w:w="0" w:type="auto"/>
            <w:vAlign w:val="center"/>
            <w:hideMark/>
          </w:tcPr>
          <w:p w14:paraId="7D940E9F" w14:textId="77777777" w:rsidR="00345D69" w:rsidRPr="00345D69" w:rsidRDefault="00345D69" w:rsidP="00345D69">
            <w:r w:rsidRPr="00345D69">
              <w:t>N ≥ 50; general population; musical expertise measured as covariate</w:t>
            </w:r>
          </w:p>
        </w:tc>
      </w:tr>
      <w:tr w:rsidR="00345D69" w:rsidRPr="00345D69" w14:paraId="06861D70" w14:textId="77777777" w:rsidTr="00345D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65A4B" w14:textId="77777777" w:rsidR="00345D69" w:rsidRPr="00345D69" w:rsidRDefault="00345D69" w:rsidP="00345D69">
            <w:r w:rsidRPr="00345D69">
              <w:rPr>
                <w:b/>
                <w:bCs/>
              </w:rPr>
              <w:t>Primary comparisons</w:t>
            </w:r>
          </w:p>
        </w:tc>
        <w:tc>
          <w:tcPr>
            <w:tcW w:w="0" w:type="auto"/>
            <w:vAlign w:val="center"/>
            <w:hideMark/>
          </w:tcPr>
          <w:p w14:paraId="7FB2B992" w14:textId="77777777" w:rsidR="00345D69" w:rsidRPr="00345D69" w:rsidRDefault="00345D69" w:rsidP="00345D69">
            <w:r w:rsidRPr="00345D69">
              <w:t>Congruent vs incongruent vs control; Sensory vs lexical priming</w:t>
            </w:r>
          </w:p>
        </w:tc>
      </w:tr>
      <w:tr w:rsidR="00345D69" w:rsidRPr="00345D69" w14:paraId="202A982B" w14:textId="77777777" w:rsidTr="00345D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40DDA" w14:textId="77777777" w:rsidR="00345D69" w:rsidRPr="00345D69" w:rsidRDefault="00345D69" w:rsidP="00345D69">
            <w:r w:rsidRPr="00345D69">
              <w:rPr>
                <w:b/>
                <w:bCs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1C345EEE" w14:textId="77777777" w:rsidR="00345D69" w:rsidRPr="00345D69" w:rsidRDefault="00345D69" w:rsidP="00345D69">
            <w:r w:rsidRPr="00345D69">
              <w:t>Repeated-measures ANOVA and/or linear mixed-effects models</w:t>
            </w:r>
          </w:p>
        </w:tc>
      </w:tr>
    </w:tbl>
    <w:p w14:paraId="019608B8" w14:textId="77777777" w:rsidR="00345D69" w:rsidRPr="008D3959" w:rsidRDefault="00345D69">
      <w:pPr>
        <w:rPr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1293"/>
        <w:gridCol w:w="1792"/>
        <w:gridCol w:w="4742"/>
      </w:tblGrid>
      <w:tr w:rsidR="009B2D13" w14:paraId="6044EBC9" w14:textId="77777777" w:rsidTr="009B2D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F5560" w14:textId="77777777" w:rsidR="009B2D13" w:rsidRDefault="009B2D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515B1339" w14:textId="77777777" w:rsidR="009B2D13" w:rsidRDefault="009B2D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Greek Prime</w:t>
            </w:r>
          </w:p>
        </w:tc>
        <w:tc>
          <w:tcPr>
            <w:tcW w:w="0" w:type="auto"/>
            <w:vAlign w:val="center"/>
            <w:hideMark/>
          </w:tcPr>
          <w:p w14:paraId="2DFD5942" w14:textId="77777777" w:rsidR="009B2D13" w:rsidRDefault="009B2D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English Equivalent</w:t>
            </w:r>
          </w:p>
        </w:tc>
        <w:tc>
          <w:tcPr>
            <w:tcW w:w="0" w:type="auto"/>
            <w:vAlign w:val="center"/>
            <w:hideMark/>
          </w:tcPr>
          <w:p w14:paraId="6B5613DD" w14:textId="77777777" w:rsidR="009B2D13" w:rsidRDefault="009B2D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Σημειώσεις</w:t>
            </w:r>
          </w:p>
        </w:tc>
      </w:tr>
      <w:tr w:rsidR="009B2D13" w14:paraId="243C30D2" w14:textId="77777777" w:rsidTr="009B2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66A71" w14:textId="77777777" w:rsidR="009B2D13" w:rsidRDefault="009B2D13">
            <w:r>
              <w:t>Brightness</w:t>
            </w:r>
          </w:p>
        </w:tc>
        <w:tc>
          <w:tcPr>
            <w:tcW w:w="0" w:type="auto"/>
            <w:vAlign w:val="center"/>
            <w:hideMark/>
          </w:tcPr>
          <w:p w14:paraId="29FE4486" w14:textId="77777777" w:rsidR="009B2D13" w:rsidRDefault="009B2D13">
            <w:r>
              <w:t>Λιακάδα</w:t>
            </w:r>
          </w:p>
        </w:tc>
        <w:tc>
          <w:tcPr>
            <w:tcW w:w="0" w:type="auto"/>
            <w:vAlign w:val="center"/>
            <w:hideMark/>
          </w:tcPr>
          <w:p w14:paraId="1A97897F" w14:textId="77777777" w:rsidR="009B2D13" w:rsidRDefault="009B2D13">
            <w:r>
              <w:t>Sunshine / Sunlight</w:t>
            </w:r>
          </w:p>
        </w:tc>
        <w:tc>
          <w:tcPr>
            <w:tcW w:w="0" w:type="auto"/>
            <w:vAlign w:val="center"/>
            <w:hideMark/>
          </w:tcPr>
          <w:p w14:paraId="4282852F" w14:textId="77777777" w:rsidR="009B2D13" w:rsidRDefault="009B2D13">
            <w:r>
              <w:t>Σταθερή, διαρκής φωτεινότητα, ουδέτερο ουσιαστικό</w:t>
            </w:r>
          </w:p>
        </w:tc>
      </w:tr>
      <w:tr w:rsidR="009B2D13" w14:paraId="7493F0FF" w14:textId="77777777" w:rsidTr="009B2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9AC7A" w14:textId="77777777" w:rsidR="009B2D13" w:rsidRDefault="009B2D13">
            <w:r>
              <w:t>Sharpness</w:t>
            </w:r>
          </w:p>
        </w:tc>
        <w:tc>
          <w:tcPr>
            <w:tcW w:w="0" w:type="auto"/>
            <w:vAlign w:val="center"/>
            <w:hideMark/>
          </w:tcPr>
          <w:p w14:paraId="3DCA8309" w14:textId="77777777" w:rsidR="009B2D13" w:rsidRDefault="009B2D13">
            <w:r>
              <w:t>Αιχμή</w:t>
            </w:r>
          </w:p>
        </w:tc>
        <w:tc>
          <w:tcPr>
            <w:tcW w:w="0" w:type="auto"/>
            <w:vAlign w:val="center"/>
            <w:hideMark/>
          </w:tcPr>
          <w:p w14:paraId="1D11CB63" w14:textId="77777777" w:rsidR="009B2D13" w:rsidRDefault="009B2D13">
            <w:r>
              <w:t>Point / Spike</w:t>
            </w:r>
          </w:p>
        </w:tc>
        <w:tc>
          <w:tcPr>
            <w:tcW w:w="0" w:type="auto"/>
            <w:vAlign w:val="center"/>
            <w:hideMark/>
          </w:tcPr>
          <w:p w14:paraId="4EB443A5" w14:textId="77777777" w:rsidR="009B2D13" w:rsidRDefault="009B2D13">
            <w:r>
              <w:t>Μεταφορικό, έντονο, σύντομο, καθαρό prime</w:t>
            </w:r>
          </w:p>
        </w:tc>
      </w:tr>
      <w:tr w:rsidR="009B2D13" w14:paraId="431B3199" w14:textId="77777777" w:rsidTr="009B2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16197" w14:textId="77777777" w:rsidR="009B2D13" w:rsidRDefault="009B2D13">
            <w:r>
              <w:t>Fullness</w:t>
            </w:r>
          </w:p>
        </w:tc>
        <w:tc>
          <w:tcPr>
            <w:tcW w:w="0" w:type="auto"/>
            <w:vAlign w:val="center"/>
            <w:hideMark/>
          </w:tcPr>
          <w:p w14:paraId="6659E0E7" w14:textId="77777777" w:rsidR="009B2D13" w:rsidRDefault="009B2D13">
            <w:r>
              <w:t>Μάζα</w:t>
            </w:r>
          </w:p>
        </w:tc>
        <w:tc>
          <w:tcPr>
            <w:tcW w:w="0" w:type="auto"/>
            <w:vAlign w:val="center"/>
            <w:hideMark/>
          </w:tcPr>
          <w:p w14:paraId="2115F235" w14:textId="77777777" w:rsidR="009B2D13" w:rsidRDefault="009B2D13">
            <w:r>
              <w:t>Mass / Bulk</w:t>
            </w:r>
          </w:p>
        </w:tc>
        <w:tc>
          <w:tcPr>
            <w:tcW w:w="0" w:type="auto"/>
            <w:vAlign w:val="center"/>
            <w:hideMark/>
          </w:tcPr>
          <w:p w14:paraId="61F9B17F" w14:textId="77777777" w:rsidR="009B2D13" w:rsidRDefault="009B2D13">
            <w:r>
              <w:t>Συνολικό, conceptual, αποφεύγει texture confounds</w:t>
            </w:r>
          </w:p>
        </w:tc>
      </w:tr>
      <w:tr w:rsidR="009B2D13" w14:paraId="41ED302D" w14:textId="77777777" w:rsidTr="009B2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A99F8" w14:textId="77777777" w:rsidR="009B2D13" w:rsidRDefault="009B2D13">
            <w:r>
              <w:t>Warmth</w:t>
            </w:r>
          </w:p>
        </w:tc>
        <w:tc>
          <w:tcPr>
            <w:tcW w:w="0" w:type="auto"/>
            <w:vAlign w:val="center"/>
            <w:hideMark/>
          </w:tcPr>
          <w:p w14:paraId="1A017B57" w14:textId="77777777" w:rsidR="009B2D13" w:rsidRDefault="009B2D13">
            <w:r>
              <w:t>Θαλπωρή</w:t>
            </w:r>
          </w:p>
        </w:tc>
        <w:tc>
          <w:tcPr>
            <w:tcW w:w="0" w:type="auto"/>
            <w:vAlign w:val="center"/>
            <w:hideMark/>
          </w:tcPr>
          <w:p w14:paraId="45E56D94" w14:textId="77777777" w:rsidR="009B2D13" w:rsidRDefault="009B2D13">
            <w:r>
              <w:t>Coziness / Glow</w:t>
            </w:r>
          </w:p>
        </w:tc>
        <w:tc>
          <w:tcPr>
            <w:tcW w:w="0" w:type="auto"/>
            <w:vAlign w:val="center"/>
            <w:hideMark/>
          </w:tcPr>
          <w:p w14:paraId="0DA9B0B8" w14:textId="77777777" w:rsidR="009B2D13" w:rsidRDefault="009B2D13">
            <w:r>
              <w:t>Αισθητικό/συναισθηματικό, σταθερό, ουδέτερο</w:t>
            </w:r>
          </w:p>
        </w:tc>
      </w:tr>
      <w:tr w:rsidR="009B2D13" w14:paraId="26D60898" w14:textId="77777777" w:rsidTr="009B2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E0411" w14:textId="77777777" w:rsidR="009B2D13" w:rsidRDefault="009B2D13">
            <w:r>
              <w:lastRenderedPageBreak/>
              <w:t>Freshness</w:t>
            </w:r>
          </w:p>
        </w:tc>
        <w:tc>
          <w:tcPr>
            <w:tcW w:w="0" w:type="auto"/>
            <w:vAlign w:val="center"/>
            <w:hideMark/>
          </w:tcPr>
          <w:p w14:paraId="08CED23A" w14:textId="77777777" w:rsidR="009B2D13" w:rsidRDefault="009B2D13">
            <w:r>
              <w:t>Αύρα</w:t>
            </w:r>
          </w:p>
        </w:tc>
        <w:tc>
          <w:tcPr>
            <w:tcW w:w="0" w:type="auto"/>
            <w:vAlign w:val="center"/>
            <w:hideMark/>
          </w:tcPr>
          <w:p w14:paraId="0163AA94" w14:textId="77777777" w:rsidR="009B2D13" w:rsidRDefault="009B2D13">
            <w:r>
              <w:t>Breeze / Aura</w:t>
            </w:r>
          </w:p>
        </w:tc>
        <w:tc>
          <w:tcPr>
            <w:tcW w:w="0" w:type="auto"/>
            <w:vAlign w:val="center"/>
            <w:hideMark/>
          </w:tcPr>
          <w:p w14:paraId="6793A962" w14:textId="77777777" w:rsidR="009B2D13" w:rsidRDefault="009B2D13">
            <w:r>
              <w:t>Φυσικό, ανοιχτό, μη συγκρουόμενο με άλλες διαστάσεις</w:t>
            </w:r>
          </w:p>
        </w:tc>
      </w:tr>
      <w:tr w:rsidR="009B2D13" w14:paraId="46230776" w14:textId="77777777" w:rsidTr="009B2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4750C" w14:textId="77777777" w:rsidR="009B2D13" w:rsidRDefault="009B2D13">
            <w:r>
              <w:t>Sweetness</w:t>
            </w:r>
          </w:p>
        </w:tc>
        <w:tc>
          <w:tcPr>
            <w:tcW w:w="0" w:type="auto"/>
            <w:vAlign w:val="center"/>
            <w:hideMark/>
          </w:tcPr>
          <w:p w14:paraId="37DB58A7" w14:textId="77777777" w:rsidR="009B2D13" w:rsidRDefault="009B2D13">
            <w:r>
              <w:t>Νέκταρ</w:t>
            </w:r>
          </w:p>
        </w:tc>
        <w:tc>
          <w:tcPr>
            <w:tcW w:w="0" w:type="auto"/>
            <w:vAlign w:val="center"/>
            <w:hideMark/>
          </w:tcPr>
          <w:p w14:paraId="74E4CBEB" w14:textId="77777777" w:rsidR="009B2D13" w:rsidRDefault="009B2D13">
            <w:r>
              <w:t>Nectar</w:t>
            </w:r>
          </w:p>
        </w:tc>
        <w:tc>
          <w:tcPr>
            <w:tcW w:w="0" w:type="auto"/>
            <w:vAlign w:val="center"/>
            <w:hideMark/>
          </w:tcPr>
          <w:p w14:paraId="086FDAA1" w14:textId="77777777" w:rsidR="009B2D13" w:rsidRDefault="009B2D13">
            <w:r>
              <w:t>Γλυκό, φυσικό, μυθικό, χωρίς texture bias</w:t>
            </w:r>
          </w:p>
        </w:tc>
      </w:tr>
    </w:tbl>
    <w:p w14:paraId="5727C29A" w14:textId="77777777" w:rsidR="009B2D13" w:rsidRPr="0086319E" w:rsidRDefault="009B2D13">
      <w:pPr>
        <w:rPr>
          <w:lang w:val="el-GR"/>
        </w:rPr>
      </w:pPr>
    </w:p>
    <w:p w14:paraId="3A0B3AAF" w14:textId="77777777" w:rsidR="00202547" w:rsidRPr="0086319E" w:rsidRDefault="00202547">
      <w:pPr>
        <w:rPr>
          <w:lang w:val="el-GR"/>
        </w:rPr>
      </w:pPr>
    </w:p>
    <w:p w14:paraId="689D9B59" w14:textId="77777777" w:rsidR="00202547" w:rsidRPr="0086319E" w:rsidRDefault="00202547">
      <w:pPr>
        <w:rPr>
          <w:lang w:val="el-GR"/>
        </w:rPr>
      </w:pPr>
    </w:p>
    <w:p w14:paraId="7FA19614" w14:textId="77777777" w:rsidR="00202547" w:rsidRPr="0086319E" w:rsidRDefault="00202547">
      <w:pPr>
        <w:rPr>
          <w:lang w:val="el-GR"/>
        </w:rPr>
      </w:pPr>
    </w:p>
    <w:p w14:paraId="396B58A4" w14:textId="77777777" w:rsidR="00202547" w:rsidRPr="0086319E" w:rsidRDefault="00202547">
      <w:pPr>
        <w:rPr>
          <w:lang w:val="el-GR"/>
        </w:rPr>
      </w:pPr>
    </w:p>
    <w:p w14:paraId="036E482F" w14:textId="77777777" w:rsidR="00202547" w:rsidRPr="0086319E" w:rsidRDefault="00202547">
      <w:pPr>
        <w:rPr>
          <w:lang w:val="el-GR"/>
        </w:rPr>
      </w:pPr>
    </w:p>
    <w:p w14:paraId="355FF3F6" w14:textId="77777777" w:rsidR="00202547" w:rsidRPr="0086319E" w:rsidRDefault="00202547">
      <w:pPr>
        <w:rPr>
          <w:lang w:val="el-GR"/>
        </w:rPr>
      </w:pPr>
    </w:p>
    <w:p w14:paraId="6A7538A1" w14:textId="77777777" w:rsidR="00202547" w:rsidRPr="0086319E" w:rsidRDefault="00202547">
      <w:pPr>
        <w:rPr>
          <w:lang w:val="el-GR"/>
        </w:rPr>
      </w:pPr>
    </w:p>
    <w:p w14:paraId="5FA0142F" w14:textId="77777777" w:rsidR="00202547" w:rsidRPr="0086319E" w:rsidRDefault="00202547">
      <w:pPr>
        <w:rPr>
          <w:lang w:val="el-GR"/>
        </w:rPr>
      </w:pPr>
    </w:p>
    <w:p w14:paraId="15172649" w14:textId="77777777" w:rsidR="00202547" w:rsidRPr="0086319E" w:rsidRDefault="00202547">
      <w:pPr>
        <w:rPr>
          <w:lang w:val="el-GR"/>
        </w:rPr>
      </w:pPr>
    </w:p>
    <w:p w14:paraId="77247F10" w14:textId="77777777" w:rsidR="00202547" w:rsidRPr="0086319E" w:rsidRDefault="00202547">
      <w:pPr>
        <w:rPr>
          <w:lang w:val="el-GR"/>
        </w:rPr>
      </w:pPr>
    </w:p>
    <w:p w14:paraId="74659087" w14:textId="77777777" w:rsidR="00202547" w:rsidRPr="0086319E" w:rsidRDefault="00202547">
      <w:pPr>
        <w:rPr>
          <w:lang w:val="el-GR"/>
        </w:rPr>
      </w:pPr>
    </w:p>
    <w:p w14:paraId="341E1FE1" w14:textId="77777777" w:rsidR="00202547" w:rsidRPr="0086319E" w:rsidRDefault="00202547">
      <w:pPr>
        <w:rPr>
          <w:lang w:val="el-GR"/>
        </w:rPr>
      </w:pPr>
    </w:p>
    <w:p w14:paraId="2BC71E57" w14:textId="77777777" w:rsidR="00202547" w:rsidRPr="0086319E" w:rsidRDefault="00202547">
      <w:pPr>
        <w:rPr>
          <w:lang w:val="el-GR"/>
        </w:rPr>
      </w:pPr>
    </w:p>
    <w:p w14:paraId="09DCEF52" w14:textId="77777777" w:rsidR="00202547" w:rsidRPr="0086319E" w:rsidRDefault="00202547">
      <w:pPr>
        <w:rPr>
          <w:lang w:val="el-GR"/>
        </w:rPr>
      </w:pPr>
    </w:p>
    <w:p w14:paraId="577511EA" w14:textId="77777777" w:rsidR="00202547" w:rsidRPr="0086319E" w:rsidRDefault="00202547">
      <w:pPr>
        <w:rPr>
          <w:lang w:val="el-GR"/>
        </w:rPr>
      </w:pPr>
    </w:p>
    <w:p w14:paraId="5FF0EFB1" w14:textId="77777777" w:rsidR="00202547" w:rsidRPr="0086319E" w:rsidRDefault="00202547">
      <w:pPr>
        <w:rPr>
          <w:lang w:val="el-GR"/>
        </w:rPr>
      </w:pPr>
    </w:p>
    <w:p w14:paraId="59079DAD" w14:textId="77777777" w:rsidR="00202547" w:rsidRPr="0086319E" w:rsidRDefault="00202547">
      <w:pPr>
        <w:rPr>
          <w:lang w:val="el-GR"/>
        </w:rPr>
      </w:pPr>
    </w:p>
    <w:p w14:paraId="64840D96" w14:textId="77777777" w:rsidR="00202547" w:rsidRPr="0086319E" w:rsidRDefault="00202547">
      <w:pPr>
        <w:rPr>
          <w:lang w:val="el-GR"/>
        </w:rPr>
      </w:pPr>
    </w:p>
    <w:p w14:paraId="56AA8E21" w14:textId="77777777" w:rsidR="00202547" w:rsidRPr="0086319E" w:rsidRDefault="00202547">
      <w:pPr>
        <w:rPr>
          <w:lang w:val="el-GR"/>
        </w:rPr>
      </w:pPr>
    </w:p>
    <w:p w14:paraId="7F340049" w14:textId="77777777" w:rsidR="00202547" w:rsidRPr="0086319E" w:rsidRDefault="00202547">
      <w:pPr>
        <w:rPr>
          <w:lang w:val="el-GR"/>
        </w:rPr>
      </w:pPr>
    </w:p>
    <w:p w14:paraId="4396C33B" w14:textId="77777777" w:rsidR="00202547" w:rsidRPr="0086319E" w:rsidRDefault="00202547">
      <w:pPr>
        <w:rPr>
          <w:lang w:val="el-GR"/>
        </w:rPr>
      </w:pPr>
    </w:p>
    <w:p w14:paraId="06D6D421" w14:textId="77777777" w:rsidR="00202547" w:rsidRPr="0086319E" w:rsidRDefault="00202547">
      <w:pPr>
        <w:rPr>
          <w:lang w:val="el-GR"/>
        </w:rPr>
      </w:pPr>
    </w:p>
    <w:p w14:paraId="372FC9A2" w14:textId="77777777" w:rsidR="00202547" w:rsidRPr="0086319E" w:rsidRDefault="00202547">
      <w:pPr>
        <w:rPr>
          <w:lang w:val="el-GR"/>
        </w:rPr>
      </w:pPr>
    </w:p>
    <w:p w14:paraId="0A906888" w14:textId="77777777" w:rsidR="00202547" w:rsidRPr="0086319E" w:rsidRDefault="00202547">
      <w:pPr>
        <w:rPr>
          <w:lang w:val="el-GR"/>
        </w:rPr>
      </w:pPr>
    </w:p>
    <w:p w14:paraId="6079CE95" w14:textId="77777777" w:rsidR="00202547" w:rsidRPr="0086319E" w:rsidRDefault="00202547">
      <w:pPr>
        <w:rPr>
          <w:lang w:val="el-GR"/>
        </w:rPr>
      </w:pPr>
    </w:p>
    <w:p w14:paraId="0E8E10B3" w14:textId="77777777" w:rsidR="00202547" w:rsidRPr="0086319E" w:rsidRDefault="00202547">
      <w:pPr>
        <w:rPr>
          <w:lang w:val="el-GR"/>
        </w:rPr>
      </w:pPr>
    </w:p>
    <w:p w14:paraId="174712B1" w14:textId="77777777" w:rsidR="00202547" w:rsidRPr="0086319E" w:rsidRDefault="00202547">
      <w:pPr>
        <w:rPr>
          <w:lang w:val="el-GR"/>
        </w:rPr>
      </w:pPr>
    </w:p>
    <w:p w14:paraId="78E8F019" w14:textId="77777777" w:rsidR="00202547" w:rsidRPr="0086319E" w:rsidRDefault="00202547">
      <w:pPr>
        <w:rPr>
          <w:lang w:val="el-GR"/>
        </w:rPr>
      </w:pPr>
    </w:p>
    <w:p w14:paraId="6467D798" w14:textId="77777777" w:rsidR="00202547" w:rsidRPr="0086319E" w:rsidRDefault="00202547">
      <w:pPr>
        <w:rPr>
          <w:lang w:val="el-GR"/>
        </w:rPr>
      </w:pPr>
    </w:p>
    <w:p w14:paraId="29C1B645" w14:textId="77777777" w:rsidR="00202547" w:rsidRPr="0086319E" w:rsidRDefault="00202547">
      <w:pPr>
        <w:rPr>
          <w:lang w:val="el-GR"/>
        </w:rPr>
      </w:pPr>
    </w:p>
    <w:p w14:paraId="76271A82" w14:textId="77777777" w:rsidR="00202547" w:rsidRPr="0086319E" w:rsidRDefault="00202547">
      <w:pPr>
        <w:rPr>
          <w:lang w:val="el-GR"/>
        </w:rPr>
      </w:pPr>
    </w:p>
    <w:p w14:paraId="4F1D3D36" w14:textId="77777777" w:rsidR="00202547" w:rsidRPr="0086319E" w:rsidRDefault="00202547">
      <w:pPr>
        <w:rPr>
          <w:lang w:val="el-GR"/>
        </w:rPr>
      </w:pPr>
    </w:p>
    <w:p w14:paraId="43B1B55C" w14:textId="77777777" w:rsidR="00202547" w:rsidRPr="0086319E" w:rsidRDefault="00202547">
      <w:pPr>
        <w:rPr>
          <w:lang w:val="el-GR"/>
        </w:rPr>
      </w:pPr>
    </w:p>
    <w:p w14:paraId="49E7E97D" w14:textId="77777777" w:rsidR="00202547" w:rsidRPr="0086319E" w:rsidRDefault="00202547">
      <w:pPr>
        <w:rPr>
          <w:lang w:val="el-GR"/>
        </w:rPr>
      </w:pPr>
    </w:p>
    <w:p w14:paraId="3BA5D0F7" w14:textId="77777777" w:rsidR="00202547" w:rsidRPr="0086319E" w:rsidRDefault="00202547">
      <w:pPr>
        <w:rPr>
          <w:lang w:val="el-GR"/>
        </w:rPr>
      </w:pPr>
    </w:p>
    <w:p w14:paraId="512D7E76" w14:textId="77777777" w:rsidR="00202547" w:rsidRPr="0086319E" w:rsidRDefault="00202547">
      <w:pPr>
        <w:rPr>
          <w:lang w:val="el-GR"/>
        </w:rPr>
      </w:pPr>
    </w:p>
    <w:p w14:paraId="6EBEB7BB" w14:textId="77777777" w:rsidR="00202547" w:rsidRPr="0086319E" w:rsidRDefault="00202547">
      <w:pPr>
        <w:rPr>
          <w:lang w:val="el-GR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993"/>
        <w:gridCol w:w="1134"/>
        <w:gridCol w:w="992"/>
        <w:gridCol w:w="1276"/>
        <w:gridCol w:w="1134"/>
        <w:gridCol w:w="1275"/>
        <w:gridCol w:w="1083"/>
      </w:tblGrid>
      <w:tr w:rsidR="00B34FAB" w14:paraId="5F84EF5B" w14:textId="77777777" w:rsidTr="007E287E">
        <w:trPr>
          <w:tblHeader/>
          <w:tblCellSpacing w:w="15" w:type="dxa"/>
        </w:trPr>
        <w:tc>
          <w:tcPr>
            <w:tcW w:w="2077" w:type="dxa"/>
            <w:gridSpan w:val="2"/>
            <w:vMerge w:val="restart"/>
            <w:vAlign w:val="center"/>
          </w:tcPr>
          <w:p w14:paraId="74F37523" w14:textId="77777777" w:rsidR="00B34FAB" w:rsidRPr="0086319E" w:rsidRDefault="00B34FAB" w:rsidP="008D3959">
            <w:pPr>
              <w:jc w:val="center"/>
              <w:rPr>
                <w:b/>
                <w:bCs/>
                <w:lang w:val="el-GR"/>
              </w:rPr>
            </w:pPr>
          </w:p>
        </w:tc>
        <w:tc>
          <w:tcPr>
            <w:tcW w:w="6849" w:type="dxa"/>
            <w:gridSpan w:val="6"/>
            <w:vAlign w:val="center"/>
          </w:tcPr>
          <w:p w14:paraId="6BD82EB6" w14:textId="4DD2C641" w:rsidR="00B34FAB" w:rsidRPr="008D3959" w:rsidRDefault="00B34FAB" w:rsidP="008D3959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Condition</w:t>
            </w:r>
          </w:p>
        </w:tc>
      </w:tr>
      <w:tr w:rsidR="00B34FAB" w14:paraId="66A83CD7" w14:textId="3B579C9C" w:rsidTr="007E287E">
        <w:trPr>
          <w:tblCellSpacing w:w="15" w:type="dxa"/>
        </w:trPr>
        <w:tc>
          <w:tcPr>
            <w:tcW w:w="2077" w:type="dxa"/>
            <w:gridSpan w:val="2"/>
            <w:vMerge/>
            <w:vAlign w:val="center"/>
          </w:tcPr>
          <w:p w14:paraId="7E1FB3A2" w14:textId="77777777" w:rsidR="00B34FAB" w:rsidRDefault="00B34FAB" w:rsidP="00B24F0B"/>
        </w:tc>
        <w:tc>
          <w:tcPr>
            <w:tcW w:w="2096" w:type="dxa"/>
            <w:gridSpan w:val="2"/>
            <w:vAlign w:val="center"/>
            <w:hideMark/>
          </w:tcPr>
          <w:p w14:paraId="3D200B6B" w14:textId="26F95A24" w:rsidR="00B34FAB" w:rsidRPr="00202547" w:rsidRDefault="00B34FAB" w:rsidP="004907EE">
            <w:pPr>
              <w:jc w:val="center"/>
              <w:rPr>
                <w:b/>
                <w:bCs/>
              </w:rPr>
            </w:pPr>
            <w:r w:rsidRPr="00202547">
              <w:rPr>
                <w:b/>
                <w:bCs/>
              </w:rPr>
              <w:t>Control</w:t>
            </w:r>
          </w:p>
        </w:tc>
        <w:tc>
          <w:tcPr>
            <w:tcW w:w="2380" w:type="dxa"/>
            <w:gridSpan w:val="2"/>
            <w:vAlign w:val="center"/>
            <w:hideMark/>
          </w:tcPr>
          <w:p w14:paraId="346DE08B" w14:textId="5823DDE5" w:rsidR="00B34FAB" w:rsidRPr="00202547" w:rsidRDefault="00B34FAB" w:rsidP="004907EE">
            <w:pPr>
              <w:jc w:val="center"/>
              <w:rPr>
                <w:b/>
                <w:bCs/>
              </w:rPr>
            </w:pPr>
            <w:r w:rsidRPr="00202547">
              <w:rPr>
                <w:b/>
                <w:bCs/>
              </w:rPr>
              <w:t>Congruent</w:t>
            </w:r>
          </w:p>
        </w:tc>
        <w:tc>
          <w:tcPr>
            <w:tcW w:w="2313" w:type="dxa"/>
            <w:gridSpan w:val="2"/>
            <w:vAlign w:val="center"/>
            <w:hideMark/>
          </w:tcPr>
          <w:p w14:paraId="2B1FDD12" w14:textId="2E1D8A44" w:rsidR="00B34FAB" w:rsidRPr="00202547" w:rsidRDefault="00B34FAB" w:rsidP="004907EE">
            <w:pPr>
              <w:jc w:val="center"/>
              <w:rPr>
                <w:b/>
                <w:bCs/>
              </w:rPr>
            </w:pPr>
            <w:r w:rsidRPr="00202547">
              <w:rPr>
                <w:b/>
                <w:bCs/>
              </w:rPr>
              <w:t>Incongruent</w:t>
            </w:r>
          </w:p>
        </w:tc>
      </w:tr>
      <w:tr w:rsidR="007E287E" w14:paraId="2EBE55F9" w14:textId="0070D190" w:rsidTr="007E287E">
        <w:trPr>
          <w:trHeight w:val="64"/>
          <w:tblCellSpacing w:w="15" w:type="dxa"/>
        </w:trPr>
        <w:tc>
          <w:tcPr>
            <w:tcW w:w="2077" w:type="dxa"/>
            <w:gridSpan w:val="2"/>
            <w:vMerge/>
            <w:shd w:val="clear" w:color="auto" w:fill="F2F2F2" w:themeFill="background1" w:themeFillShade="F2"/>
            <w:vAlign w:val="center"/>
          </w:tcPr>
          <w:p w14:paraId="28D99AB1" w14:textId="77777777" w:rsidR="00B34FAB" w:rsidRDefault="00B34FAB" w:rsidP="008D3959"/>
        </w:tc>
        <w:tc>
          <w:tcPr>
            <w:tcW w:w="1104" w:type="dxa"/>
            <w:shd w:val="clear" w:color="auto" w:fill="F2F2F2" w:themeFill="background1" w:themeFillShade="F2"/>
            <w:vAlign w:val="center"/>
          </w:tcPr>
          <w:p w14:paraId="3F1051FE" w14:textId="4EF06040" w:rsidR="00B34FAB" w:rsidRDefault="00B34FAB" w:rsidP="008D3959">
            <w:r>
              <w:t>Olfactory</w:t>
            </w:r>
          </w:p>
        </w:tc>
        <w:tc>
          <w:tcPr>
            <w:tcW w:w="962" w:type="dxa"/>
            <w:shd w:val="clear" w:color="auto" w:fill="F2F2F2" w:themeFill="background1" w:themeFillShade="F2"/>
            <w:vAlign w:val="center"/>
          </w:tcPr>
          <w:p w14:paraId="18F59ABE" w14:textId="020677AF" w:rsidR="00B34FAB" w:rsidRPr="00713587" w:rsidRDefault="00B34FAB" w:rsidP="00713587">
            <w:pPr>
              <w:rPr>
                <w:strike/>
              </w:rPr>
            </w:pPr>
            <w:r w:rsidRPr="00713587">
              <w:rPr>
                <w:strike/>
              </w:rPr>
              <w:t>Lexical</w:t>
            </w:r>
          </w:p>
        </w:tc>
        <w:tc>
          <w:tcPr>
            <w:tcW w:w="1246" w:type="dxa"/>
            <w:shd w:val="clear" w:color="auto" w:fill="F2F2F2" w:themeFill="background1" w:themeFillShade="F2"/>
            <w:vAlign w:val="center"/>
          </w:tcPr>
          <w:p w14:paraId="70264102" w14:textId="0B0EA32E" w:rsidR="00B34FAB" w:rsidRDefault="00B34FAB" w:rsidP="008D3959">
            <w:r>
              <w:t>Olfactory</w:t>
            </w:r>
          </w:p>
        </w:tc>
        <w:tc>
          <w:tcPr>
            <w:tcW w:w="1104" w:type="dxa"/>
            <w:shd w:val="clear" w:color="auto" w:fill="F2F2F2" w:themeFill="background1" w:themeFillShade="F2"/>
            <w:vAlign w:val="center"/>
          </w:tcPr>
          <w:p w14:paraId="5C480803" w14:textId="0432BCB6" w:rsidR="00B34FAB" w:rsidRDefault="00B34FAB" w:rsidP="008D3959">
            <w:r>
              <w:t>Lexical</w:t>
            </w:r>
          </w:p>
        </w:tc>
        <w:tc>
          <w:tcPr>
            <w:tcW w:w="1245" w:type="dxa"/>
            <w:shd w:val="clear" w:color="auto" w:fill="F2F2F2" w:themeFill="background1" w:themeFillShade="F2"/>
            <w:vAlign w:val="center"/>
          </w:tcPr>
          <w:p w14:paraId="0698CB5D" w14:textId="116DA506" w:rsidR="00B34FAB" w:rsidRDefault="00B34FAB" w:rsidP="008D3959">
            <w:r>
              <w:t>Olfactory</w:t>
            </w:r>
          </w:p>
        </w:tc>
        <w:tc>
          <w:tcPr>
            <w:tcW w:w="1038" w:type="dxa"/>
            <w:shd w:val="clear" w:color="auto" w:fill="F2F2F2" w:themeFill="background1" w:themeFillShade="F2"/>
            <w:vAlign w:val="center"/>
          </w:tcPr>
          <w:p w14:paraId="03242283" w14:textId="6724F967" w:rsidR="00B34FAB" w:rsidRDefault="00B34FAB" w:rsidP="008D3959">
            <w:r>
              <w:t>Lexical</w:t>
            </w:r>
          </w:p>
        </w:tc>
      </w:tr>
      <w:tr w:rsidR="007E287E" w14:paraId="7E65116E" w14:textId="1C4C9A9D" w:rsidTr="007E287E">
        <w:trPr>
          <w:trHeight w:val="64"/>
          <w:tblCellSpacing w:w="15" w:type="dxa"/>
        </w:trPr>
        <w:tc>
          <w:tcPr>
            <w:tcW w:w="1084" w:type="dxa"/>
            <w:vMerge w:val="restart"/>
            <w:shd w:val="clear" w:color="auto" w:fill="F2F2F2" w:themeFill="background1" w:themeFillShade="F2"/>
            <w:vAlign w:val="center"/>
          </w:tcPr>
          <w:p w14:paraId="1AA02C93" w14:textId="5DAA2CFC" w:rsidR="00180D3C" w:rsidRDefault="00180D3C" w:rsidP="00180D3C">
            <w:r>
              <w:t>Auditory target</w:t>
            </w:r>
          </w:p>
        </w:tc>
        <w:tc>
          <w:tcPr>
            <w:tcW w:w="963" w:type="dxa"/>
            <w:shd w:val="clear" w:color="auto" w:fill="F2F2F2" w:themeFill="background1" w:themeFillShade="F2"/>
            <w:vAlign w:val="center"/>
          </w:tcPr>
          <w:p w14:paraId="7BD7D946" w14:textId="47A6A7E1" w:rsidR="00180D3C" w:rsidRDefault="007E287E" w:rsidP="00180D3C">
            <w:r>
              <w:t>Lemon blossom</w:t>
            </w:r>
            <w:r w:rsidR="00A840D4">
              <w:t>.wav</w:t>
            </w:r>
          </w:p>
        </w:tc>
        <w:tc>
          <w:tcPr>
            <w:tcW w:w="1104" w:type="dxa"/>
            <w:shd w:val="clear" w:color="auto" w:fill="F2F2F2" w:themeFill="background1" w:themeFillShade="F2"/>
            <w:vAlign w:val="center"/>
          </w:tcPr>
          <w:p w14:paraId="599A5669" w14:textId="77777777" w:rsidR="00180D3C" w:rsidRDefault="00180D3C" w:rsidP="00180D3C"/>
          <w:p w14:paraId="4147D2BF" w14:textId="10F1DBA1" w:rsidR="00180D3C" w:rsidRDefault="00180D3C" w:rsidP="00180D3C">
            <w:r>
              <w:t>Distilled water</w:t>
            </w:r>
          </w:p>
        </w:tc>
        <w:tc>
          <w:tcPr>
            <w:tcW w:w="962" w:type="dxa"/>
            <w:shd w:val="clear" w:color="auto" w:fill="F2F2F2" w:themeFill="background1" w:themeFillShade="F2"/>
            <w:vAlign w:val="center"/>
          </w:tcPr>
          <w:p w14:paraId="66BD6AD3" w14:textId="1F3B9FA0" w:rsidR="00180D3C" w:rsidRPr="00713587" w:rsidRDefault="006B13E7" w:rsidP="00713587">
            <w:pPr>
              <w:rPr>
                <w:strike/>
              </w:rPr>
            </w:pPr>
            <w:r w:rsidRPr="00713587">
              <w:rPr>
                <w:strike/>
              </w:rPr>
              <w:t>‘number’</w:t>
            </w:r>
          </w:p>
        </w:tc>
        <w:tc>
          <w:tcPr>
            <w:tcW w:w="1246" w:type="dxa"/>
            <w:shd w:val="clear" w:color="auto" w:fill="F2F2F2" w:themeFill="background1" w:themeFillShade="F2"/>
            <w:vAlign w:val="center"/>
            <w:hideMark/>
          </w:tcPr>
          <w:p w14:paraId="6C17700F" w14:textId="77777777" w:rsidR="00180D3C" w:rsidRDefault="002F59EA" w:rsidP="00180D3C">
            <w:pPr>
              <w:rPr>
                <w:lang w:val="en-US"/>
              </w:rPr>
            </w:pPr>
            <w:r>
              <w:rPr>
                <w:lang w:val="en-US"/>
              </w:rPr>
              <w:t>Lemmon</w:t>
            </w:r>
          </w:p>
          <w:p w14:paraId="7B6CB2D0" w14:textId="5794255F" w:rsidR="002F59EA" w:rsidRPr="002F59EA" w:rsidRDefault="002F59EA" w:rsidP="00180D3C">
            <w:pPr>
              <w:rPr>
                <w:lang w:val="en-US"/>
              </w:rPr>
            </w:pPr>
            <w:r>
              <w:rPr>
                <w:lang w:val="en-US"/>
              </w:rPr>
              <w:t>blossom</w:t>
            </w:r>
          </w:p>
        </w:tc>
        <w:tc>
          <w:tcPr>
            <w:tcW w:w="1104" w:type="dxa"/>
            <w:shd w:val="clear" w:color="auto" w:fill="F2F2F2" w:themeFill="background1" w:themeFillShade="F2"/>
            <w:vAlign w:val="center"/>
          </w:tcPr>
          <w:p w14:paraId="03AF1588" w14:textId="21F54DB8" w:rsidR="00180D3C" w:rsidRPr="002F59EA" w:rsidRDefault="002F59EA" w:rsidP="00180D3C">
            <w:pPr>
              <w:rPr>
                <w:lang w:val="el-GR"/>
              </w:rPr>
            </w:pPr>
            <w:r>
              <w:rPr>
                <w:lang w:val="el-GR"/>
              </w:rPr>
              <w:t>Αύρα</w:t>
            </w:r>
            <w:r w:rsidR="00D72BC2">
              <w:rPr>
                <w:lang w:val="el-GR"/>
              </w:rPr>
              <w:t>/Λιακάδα</w:t>
            </w:r>
          </w:p>
        </w:tc>
        <w:tc>
          <w:tcPr>
            <w:tcW w:w="1245" w:type="dxa"/>
            <w:shd w:val="clear" w:color="auto" w:fill="F2F2F2" w:themeFill="background1" w:themeFillShade="F2"/>
            <w:vAlign w:val="center"/>
            <w:hideMark/>
          </w:tcPr>
          <w:p w14:paraId="1414D611" w14:textId="724318F5" w:rsidR="00180D3C" w:rsidRPr="0024556B" w:rsidRDefault="00F43DEF" w:rsidP="00180D3C">
            <w:pPr>
              <w:rPr>
                <w:lang w:val="en-US"/>
              </w:rPr>
            </w:pPr>
            <w:r>
              <w:rPr>
                <w:lang w:val="en-US"/>
              </w:rPr>
              <w:t>Tobacco</w:t>
            </w:r>
          </w:p>
        </w:tc>
        <w:tc>
          <w:tcPr>
            <w:tcW w:w="1038" w:type="dxa"/>
            <w:shd w:val="clear" w:color="auto" w:fill="F2F2F2" w:themeFill="background1" w:themeFillShade="F2"/>
            <w:vAlign w:val="center"/>
          </w:tcPr>
          <w:p w14:paraId="41D43FA7" w14:textId="30BA01CA" w:rsidR="00180D3C" w:rsidRPr="0024556B" w:rsidRDefault="0024556B" w:rsidP="00180D3C">
            <w:pPr>
              <w:rPr>
                <w:lang w:val="el-GR"/>
              </w:rPr>
            </w:pPr>
            <w:r>
              <w:rPr>
                <w:lang w:val="el-GR"/>
              </w:rPr>
              <w:t>Μάζα</w:t>
            </w:r>
          </w:p>
        </w:tc>
      </w:tr>
      <w:tr w:rsidR="007E287E" w14:paraId="1DB1DE41" w14:textId="069AC738" w:rsidTr="007E287E">
        <w:trPr>
          <w:trHeight w:val="61"/>
          <w:tblCellSpacing w:w="15" w:type="dxa"/>
        </w:trPr>
        <w:tc>
          <w:tcPr>
            <w:tcW w:w="1084" w:type="dxa"/>
            <w:vMerge/>
            <w:shd w:val="clear" w:color="auto" w:fill="F2F2F2" w:themeFill="background1" w:themeFillShade="F2"/>
            <w:vAlign w:val="center"/>
          </w:tcPr>
          <w:p w14:paraId="74650A5B" w14:textId="77777777" w:rsidR="00180D3C" w:rsidRDefault="00180D3C" w:rsidP="00180D3C"/>
        </w:tc>
        <w:tc>
          <w:tcPr>
            <w:tcW w:w="963" w:type="dxa"/>
            <w:shd w:val="clear" w:color="auto" w:fill="F2F2F2" w:themeFill="background1" w:themeFillShade="F2"/>
            <w:vAlign w:val="center"/>
          </w:tcPr>
          <w:p w14:paraId="6DFE01C4" w14:textId="702A1A27" w:rsidR="00180D3C" w:rsidRDefault="00076078" w:rsidP="00180D3C">
            <w:r>
              <w:t>Melon.w</w:t>
            </w:r>
            <w:r w:rsidR="004B2EA4">
              <w:t>a</w:t>
            </w:r>
            <w:r>
              <w:t>v</w:t>
            </w:r>
          </w:p>
        </w:tc>
        <w:tc>
          <w:tcPr>
            <w:tcW w:w="1104" w:type="dxa"/>
            <w:shd w:val="clear" w:color="auto" w:fill="F2F2F2" w:themeFill="background1" w:themeFillShade="F2"/>
            <w:vAlign w:val="center"/>
          </w:tcPr>
          <w:p w14:paraId="0EF0EDD6" w14:textId="77777777" w:rsidR="00180D3C" w:rsidRDefault="00180D3C" w:rsidP="00180D3C"/>
          <w:p w14:paraId="634B3BD1" w14:textId="4BE0EB7B" w:rsidR="00180D3C" w:rsidRDefault="00180D3C" w:rsidP="00180D3C">
            <w:r>
              <w:t>Distilled water</w:t>
            </w:r>
          </w:p>
        </w:tc>
        <w:tc>
          <w:tcPr>
            <w:tcW w:w="962" w:type="dxa"/>
            <w:shd w:val="clear" w:color="auto" w:fill="F2F2F2" w:themeFill="background1" w:themeFillShade="F2"/>
            <w:vAlign w:val="center"/>
          </w:tcPr>
          <w:p w14:paraId="30FC8CCD" w14:textId="5CBECFED" w:rsidR="00180D3C" w:rsidRPr="00713587" w:rsidRDefault="006B13E7" w:rsidP="00713587">
            <w:pPr>
              <w:rPr>
                <w:strike/>
              </w:rPr>
            </w:pPr>
            <w:r w:rsidRPr="00713587">
              <w:rPr>
                <w:strike/>
              </w:rPr>
              <w:t>‘number’</w:t>
            </w:r>
          </w:p>
        </w:tc>
        <w:tc>
          <w:tcPr>
            <w:tcW w:w="1246" w:type="dxa"/>
            <w:shd w:val="clear" w:color="auto" w:fill="F2F2F2" w:themeFill="background1" w:themeFillShade="F2"/>
            <w:vAlign w:val="center"/>
          </w:tcPr>
          <w:p w14:paraId="5842BD61" w14:textId="15A7BEBF" w:rsidR="00180D3C" w:rsidRPr="000B65F2" w:rsidRDefault="00076078" w:rsidP="00180D3C">
            <w:pPr>
              <w:rPr>
                <w:lang w:val="en-US"/>
              </w:rPr>
            </w:pPr>
            <w:r>
              <w:rPr>
                <w:lang w:val="en-US"/>
              </w:rPr>
              <w:t>Melon</w:t>
            </w:r>
          </w:p>
        </w:tc>
        <w:tc>
          <w:tcPr>
            <w:tcW w:w="1104" w:type="dxa"/>
            <w:shd w:val="clear" w:color="auto" w:fill="F2F2F2" w:themeFill="background1" w:themeFillShade="F2"/>
            <w:vAlign w:val="center"/>
          </w:tcPr>
          <w:p w14:paraId="322BE4E0" w14:textId="04BD8D0D" w:rsidR="00180D3C" w:rsidRPr="000B65F2" w:rsidRDefault="000B65F2" w:rsidP="00180D3C">
            <w:pPr>
              <w:rPr>
                <w:lang w:val="el-GR"/>
              </w:rPr>
            </w:pPr>
            <w:r>
              <w:rPr>
                <w:lang w:val="el-GR"/>
              </w:rPr>
              <w:t>Λιακάδα</w:t>
            </w:r>
          </w:p>
        </w:tc>
        <w:tc>
          <w:tcPr>
            <w:tcW w:w="1245" w:type="dxa"/>
            <w:shd w:val="clear" w:color="auto" w:fill="F2F2F2" w:themeFill="background1" w:themeFillShade="F2"/>
            <w:vAlign w:val="center"/>
          </w:tcPr>
          <w:p w14:paraId="13682721" w14:textId="18658438" w:rsidR="00180D3C" w:rsidRDefault="00F43DEF" w:rsidP="00180D3C">
            <w:r>
              <w:t>Tobacco</w:t>
            </w:r>
          </w:p>
        </w:tc>
        <w:tc>
          <w:tcPr>
            <w:tcW w:w="1038" w:type="dxa"/>
            <w:shd w:val="clear" w:color="auto" w:fill="F2F2F2" w:themeFill="background1" w:themeFillShade="F2"/>
            <w:vAlign w:val="center"/>
          </w:tcPr>
          <w:p w14:paraId="7AD96D88" w14:textId="77B2173A" w:rsidR="00180D3C" w:rsidRPr="000B65F2" w:rsidRDefault="000B65F2" w:rsidP="00180D3C">
            <w:pPr>
              <w:rPr>
                <w:lang w:val="el-GR"/>
              </w:rPr>
            </w:pPr>
            <w:r>
              <w:rPr>
                <w:lang w:val="el-GR"/>
              </w:rPr>
              <w:t>Μάζα</w:t>
            </w:r>
          </w:p>
        </w:tc>
      </w:tr>
      <w:tr w:rsidR="00B7272F" w14:paraId="61736DF5" w14:textId="024BF179" w:rsidTr="007E287E">
        <w:trPr>
          <w:trHeight w:val="61"/>
          <w:tblCellSpacing w:w="15" w:type="dxa"/>
        </w:trPr>
        <w:tc>
          <w:tcPr>
            <w:tcW w:w="1084" w:type="dxa"/>
            <w:vMerge/>
            <w:shd w:val="clear" w:color="auto" w:fill="F2F2F2" w:themeFill="background1" w:themeFillShade="F2"/>
            <w:vAlign w:val="center"/>
          </w:tcPr>
          <w:p w14:paraId="4BA81F1B" w14:textId="77777777" w:rsidR="00B7272F" w:rsidRDefault="00B7272F" w:rsidP="00B7272F"/>
        </w:tc>
        <w:tc>
          <w:tcPr>
            <w:tcW w:w="963" w:type="dxa"/>
            <w:shd w:val="clear" w:color="auto" w:fill="F2F2F2" w:themeFill="background1" w:themeFillShade="F2"/>
            <w:vAlign w:val="center"/>
          </w:tcPr>
          <w:p w14:paraId="63796E1D" w14:textId="67F9FCF9" w:rsidR="00B7272F" w:rsidRDefault="00B7272F" w:rsidP="00B7272F">
            <w:r>
              <w:t>Vanilla.wav</w:t>
            </w:r>
          </w:p>
        </w:tc>
        <w:tc>
          <w:tcPr>
            <w:tcW w:w="1104" w:type="dxa"/>
            <w:shd w:val="clear" w:color="auto" w:fill="F2F2F2" w:themeFill="background1" w:themeFillShade="F2"/>
            <w:vAlign w:val="center"/>
          </w:tcPr>
          <w:p w14:paraId="0FE9957E" w14:textId="77777777" w:rsidR="00B7272F" w:rsidRDefault="00B7272F" w:rsidP="00B7272F"/>
          <w:p w14:paraId="0BBE3131" w14:textId="0F18C696" w:rsidR="00B7272F" w:rsidRDefault="00B7272F" w:rsidP="00B7272F">
            <w:r>
              <w:t>Distilled water</w:t>
            </w:r>
          </w:p>
        </w:tc>
        <w:tc>
          <w:tcPr>
            <w:tcW w:w="962" w:type="dxa"/>
            <w:shd w:val="clear" w:color="auto" w:fill="F2F2F2" w:themeFill="background1" w:themeFillShade="F2"/>
            <w:vAlign w:val="center"/>
          </w:tcPr>
          <w:p w14:paraId="4EE2C8DF" w14:textId="510F8DC6" w:rsidR="00B7272F" w:rsidRPr="00713587" w:rsidRDefault="006B13E7" w:rsidP="00713587">
            <w:pPr>
              <w:rPr>
                <w:strike/>
              </w:rPr>
            </w:pPr>
            <w:r w:rsidRPr="00713587">
              <w:rPr>
                <w:strike/>
              </w:rPr>
              <w:t>‘number’</w:t>
            </w:r>
          </w:p>
        </w:tc>
        <w:tc>
          <w:tcPr>
            <w:tcW w:w="1246" w:type="dxa"/>
            <w:shd w:val="clear" w:color="auto" w:fill="F2F2F2" w:themeFill="background1" w:themeFillShade="F2"/>
            <w:vAlign w:val="center"/>
          </w:tcPr>
          <w:p w14:paraId="1A71EB3C" w14:textId="4F45150B" w:rsidR="00B7272F" w:rsidRPr="005362AA" w:rsidRDefault="005362AA" w:rsidP="00B7272F">
            <w:pPr>
              <w:rPr>
                <w:lang w:val="en-US"/>
              </w:rPr>
            </w:pPr>
            <w:r>
              <w:rPr>
                <w:lang w:val="en-US"/>
              </w:rPr>
              <w:t>Vanilla</w:t>
            </w:r>
            <w:r w:rsidR="00076078">
              <w:rPr>
                <w:lang w:val="en-US"/>
              </w:rPr>
              <w:t xml:space="preserve">   </w:t>
            </w:r>
          </w:p>
        </w:tc>
        <w:tc>
          <w:tcPr>
            <w:tcW w:w="1104" w:type="dxa"/>
            <w:shd w:val="clear" w:color="auto" w:fill="F2F2F2" w:themeFill="background1" w:themeFillShade="F2"/>
            <w:vAlign w:val="center"/>
          </w:tcPr>
          <w:p w14:paraId="473EEB69" w14:textId="47E37F2D" w:rsidR="00B7272F" w:rsidRDefault="00B7272F" w:rsidP="00B7272F">
            <w:r>
              <w:rPr>
                <w:lang w:val="el-GR"/>
              </w:rPr>
              <w:t>Νέκταρ</w:t>
            </w:r>
            <w:r w:rsidR="00D72BC2">
              <w:rPr>
                <w:lang w:val="el-GR"/>
              </w:rPr>
              <w:t>/Μάζα</w:t>
            </w:r>
          </w:p>
        </w:tc>
        <w:tc>
          <w:tcPr>
            <w:tcW w:w="1245" w:type="dxa"/>
            <w:shd w:val="clear" w:color="auto" w:fill="F2F2F2" w:themeFill="background1" w:themeFillShade="F2"/>
            <w:vAlign w:val="center"/>
          </w:tcPr>
          <w:p w14:paraId="1F5A2CBF" w14:textId="69040D17" w:rsidR="00B7272F" w:rsidRPr="0048483B" w:rsidRDefault="00B7272F" w:rsidP="00B7272F">
            <w:pPr>
              <w:rPr>
                <w:lang w:val="en-US"/>
              </w:rPr>
            </w:pPr>
            <w:r>
              <w:rPr>
                <w:lang w:val="en-US"/>
              </w:rPr>
              <w:t>Black Pepper</w:t>
            </w:r>
          </w:p>
        </w:tc>
        <w:tc>
          <w:tcPr>
            <w:tcW w:w="1038" w:type="dxa"/>
            <w:shd w:val="clear" w:color="auto" w:fill="F2F2F2" w:themeFill="background1" w:themeFillShade="F2"/>
            <w:vAlign w:val="center"/>
          </w:tcPr>
          <w:p w14:paraId="367B5433" w14:textId="1CDB6ABC" w:rsidR="00B7272F" w:rsidRPr="0048483B" w:rsidRDefault="00B7272F" w:rsidP="00B7272F">
            <w:pPr>
              <w:rPr>
                <w:lang w:val="el-GR"/>
              </w:rPr>
            </w:pPr>
            <w:r>
              <w:rPr>
                <w:lang w:val="el-GR"/>
              </w:rPr>
              <w:t>Αιχμή</w:t>
            </w:r>
          </w:p>
        </w:tc>
      </w:tr>
      <w:tr w:rsidR="00B7272F" w14:paraId="5802B9C6" w14:textId="3459E692" w:rsidTr="007E287E">
        <w:trPr>
          <w:trHeight w:val="61"/>
          <w:tblCellSpacing w:w="15" w:type="dxa"/>
        </w:trPr>
        <w:tc>
          <w:tcPr>
            <w:tcW w:w="1084" w:type="dxa"/>
            <w:vMerge/>
            <w:shd w:val="clear" w:color="auto" w:fill="F2F2F2" w:themeFill="background1" w:themeFillShade="F2"/>
            <w:vAlign w:val="center"/>
          </w:tcPr>
          <w:p w14:paraId="244E304A" w14:textId="77777777" w:rsidR="00B7272F" w:rsidRDefault="00B7272F" w:rsidP="00B7272F"/>
        </w:tc>
        <w:tc>
          <w:tcPr>
            <w:tcW w:w="963" w:type="dxa"/>
            <w:shd w:val="clear" w:color="auto" w:fill="F2F2F2" w:themeFill="background1" w:themeFillShade="F2"/>
            <w:vAlign w:val="center"/>
          </w:tcPr>
          <w:p w14:paraId="5278C3D8" w14:textId="349285CB" w:rsidR="00B7272F" w:rsidRPr="00E91430" w:rsidRDefault="00E91430" w:rsidP="00B7272F">
            <w:pPr>
              <w:rPr>
                <w:lang w:val="en-US"/>
              </w:rPr>
            </w:pPr>
            <w:r>
              <w:rPr>
                <w:lang w:val="en-US"/>
              </w:rPr>
              <w:t>Bergamot.wav</w:t>
            </w:r>
          </w:p>
        </w:tc>
        <w:tc>
          <w:tcPr>
            <w:tcW w:w="1104" w:type="dxa"/>
            <w:shd w:val="clear" w:color="auto" w:fill="F2F2F2" w:themeFill="background1" w:themeFillShade="F2"/>
            <w:vAlign w:val="center"/>
          </w:tcPr>
          <w:p w14:paraId="107F114B" w14:textId="77777777" w:rsidR="00B7272F" w:rsidRDefault="00B7272F" w:rsidP="00B7272F"/>
          <w:p w14:paraId="669F4A04" w14:textId="75C7170D" w:rsidR="00B7272F" w:rsidRDefault="00B7272F" w:rsidP="00B7272F">
            <w:r>
              <w:t>Distilled water</w:t>
            </w:r>
          </w:p>
        </w:tc>
        <w:tc>
          <w:tcPr>
            <w:tcW w:w="962" w:type="dxa"/>
            <w:shd w:val="clear" w:color="auto" w:fill="F2F2F2" w:themeFill="background1" w:themeFillShade="F2"/>
            <w:vAlign w:val="center"/>
          </w:tcPr>
          <w:p w14:paraId="713DDCAC" w14:textId="155AA242" w:rsidR="00B7272F" w:rsidRPr="00713587" w:rsidRDefault="006B13E7" w:rsidP="00713587">
            <w:pPr>
              <w:rPr>
                <w:strike/>
              </w:rPr>
            </w:pPr>
            <w:r w:rsidRPr="00713587">
              <w:rPr>
                <w:strike/>
              </w:rPr>
              <w:t>‘number’</w:t>
            </w:r>
          </w:p>
        </w:tc>
        <w:tc>
          <w:tcPr>
            <w:tcW w:w="1246" w:type="dxa"/>
            <w:shd w:val="clear" w:color="auto" w:fill="F2F2F2" w:themeFill="background1" w:themeFillShade="F2"/>
            <w:vAlign w:val="center"/>
          </w:tcPr>
          <w:p w14:paraId="07E77211" w14:textId="068A24D1" w:rsidR="00B7272F" w:rsidRDefault="00E91430" w:rsidP="00B7272F">
            <w:r>
              <w:t>Black pepper</w:t>
            </w:r>
          </w:p>
        </w:tc>
        <w:tc>
          <w:tcPr>
            <w:tcW w:w="1104" w:type="dxa"/>
            <w:shd w:val="clear" w:color="auto" w:fill="F2F2F2" w:themeFill="background1" w:themeFillShade="F2"/>
            <w:vAlign w:val="center"/>
          </w:tcPr>
          <w:p w14:paraId="6B6FFB07" w14:textId="4FC123A3" w:rsidR="00B7272F" w:rsidRPr="00E91430" w:rsidRDefault="00E91430" w:rsidP="00B7272F">
            <w:pPr>
              <w:rPr>
                <w:lang w:val="el-GR"/>
              </w:rPr>
            </w:pPr>
            <w:r>
              <w:rPr>
                <w:lang w:val="el-GR"/>
              </w:rPr>
              <w:t>Αιχμή</w:t>
            </w:r>
          </w:p>
        </w:tc>
        <w:tc>
          <w:tcPr>
            <w:tcW w:w="1245" w:type="dxa"/>
            <w:shd w:val="clear" w:color="auto" w:fill="F2F2F2" w:themeFill="background1" w:themeFillShade="F2"/>
            <w:vAlign w:val="center"/>
          </w:tcPr>
          <w:p w14:paraId="550FBE41" w14:textId="09172A12" w:rsidR="00B7272F" w:rsidRDefault="00F43DEF" w:rsidP="00B7272F">
            <w:r>
              <w:t>Melon</w:t>
            </w:r>
          </w:p>
        </w:tc>
        <w:tc>
          <w:tcPr>
            <w:tcW w:w="1038" w:type="dxa"/>
            <w:shd w:val="clear" w:color="auto" w:fill="F2F2F2" w:themeFill="background1" w:themeFillShade="F2"/>
            <w:vAlign w:val="center"/>
          </w:tcPr>
          <w:p w14:paraId="77EF48CD" w14:textId="47C03A2E" w:rsidR="00B7272F" w:rsidRPr="00D72BC2" w:rsidRDefault="00D72BC2" w:rsidP="00B7272F">
            <w:pPr>
              <w:rPr>
                <w:lang w:val="el-GR"/>
              </w:rPr>
            </w:pPr>
            <w:r>
              <w:rPr>
                <w:lang w:val="el-GR"/>
              </w:rPr>
              <w:t>Θαλπωρή/Νέκταρ</w:t>
            </w:r>
          </w:p>
        </w:tc>
      </w:tr>
      <w:tr w:rsidR="00B7272F" w14:paraId="1188FDCB" w14:textId="31C8D18A" w:rsidTr="007E287E">
        <w:trPr>
          <w:trHeight w:val="61"/>
          <w:tblCellSpacing w:w="15" w:type="dxa"/>
        </w:trPr>
        <w:tc>
          <w:tcPr>
            <w:tcW w:w="1084" w:type="dxa"/>
            <w:vMerge/>
            <w:shd w:val="clear" w:color="auto" w:fill="F2F2F2" w:themeFill="background1" w:themeFillShade="F2"/>
            <w:vAlign w:val="center"/>
          </w:tcPr>
          <w:p w14:paraId="7B9DCBED" w14:textId="77777777" w:rsidR="00B7272F" w:rsidRDefault="00B7272F" w:rsidP="00B7272F"/>
        </w:tc>
        <w:tc>
          <w:tcPr>
            <w:tcW w:w="963" w:type="dxa"/>
            <w:shd w:val="clear" w:color="auto" w:fill="F2F2F2" w:themeFill="background1" w:themeFillShade="F2"/>
            <w:vAlign w:val="center"/>
          </w:tcPr>
          <w:p w14:paraId="1952DC35" w14:textId="70906E02" w:rsidR="00B7272F" w:rsidRDefault="00B7272F" w:rsidP="00B7272F">
            <w:r>
              <w:t>Truffle.wav</w:t>
            </w:r>
          </w:p>
        </w:tc>
        <w:tc>
          <w:tcPr>
            <w:tcW w:w="1104" w:type="dxa"/>
            <w:shd w:val="clear" w:color="auto" w:fill="F2F2F2" w:themeFill="background1" w:themeFillShade="F2"/>
            <w:vAlign w:val="center"/>
          </w:tcPr>
          <w:p w14:paraId="43A8A7EF" w14:textId="77777777" w:rsidR="00B7272F" w:rsidRDefault="00B7272F" w:rsidP="00B7272F"/>
          <w:p w14:paraId="6FA52B9F" w14:textId="383F561D" w:rsidR="00B7272F" w:rsidRDefault="00B7272F" w:rsidP="00B7272F">
            <w:r>
              <w:t>Distilled water</w:t>
            </w:r>
          </w:p>
        </w:tc>
        <w:tc>
          <w:tcPr>
            <w:tcW w:w="962" w:type="dxa"/>
            <w:shd w:val="clear" w:color="auto" w:fill="F2F2F2" w:themeFill="background1" w:themeFillShade="F2"/>
            <w:vAlign w:val="center"/>
          </w:tcPr>
          <w:p w14:paraId="70267822" w14:textId="773DB521" w:rsidR="00B7272F" w:rsidRPr="00713587" w:rsidRDefault="006B13E7" w:rsidP="00713587">
            <w:pPr>
              <w:rPr>
                <w:strike/>
              </w:rPr>
            </w:pPr>
            <w:r w:rsidRPr="00713587">
              <w:rPr>
                <w:strike/>
              </w:rPr>
              <w:t>‘number’</w:t>
            </w:r>
          </w:p>
        </w:tc>
        <w:tc>
          <w:tcPr>
            <w:tcW w:w="1246" w:type="dxa"/>
            <w:shd w:val="clear" w:color="auto" w:fill="F2F2F2" w:themeFill="background1" w:themeFillShade="F2"/>
            <w:vAlign w:val="center"/>
          </w:tcPr>
          <w:p w14:paraId="2E875B96" w14:textId="1B81B09D" w:rsidR="00B7272F" w:rsidRDefault="00D72BC2" w:rsidP="00B7272F">
            <w:r>
              <w:t>Tobacco</w:t>
            </w:r>
          </w:p>
        </w:tc>
        <w:tc>
          <w:tcPr>
            <w:tcW w:w="1104" w:type="dxa"/>
            <w:shd w:val="clear" w:color="auto" w:fill="F2F2F2" w:themeFill="background1" w:themeFillShade="F2"/>
            <w:vAlign w:val="center"/>
          </w:tcPr>
          <w:p w14:paraId="4E5B81C2" w14:textId="40ACBDA3" w:rsidR="00B7272F" w:rsidRPr="0086319E" w:rsidRDefault="00D72BC2" w:rsidP="00B7272F">
            <w:pPr>
              <w:rPr>
                <w:lang w:val="en-US"/>
              </w:rPr>
            </w:pPr>
            <w:r>
              <w:rPr>
                <w:lang w:val="el-GR"/>
              </w:rPr>
              <w:t>Μάζα</w:t>
            </w:r>
          </w:p>
        </w:tc>
        <w:tc>
          <w:tcPr>
            <w:tcW w:w="1245" w:type="dxa"/>
            <w:shd w:val="clear" w:color="auto" w:fill="F2F2F2" w:themeFill="background1" w:themeFillShade="F2"/>
            <w:vAlign w:val="center"/>
          </w:tcPr>
          <w:p w14:paraId="19D167D4" w14:textId="4193C2A8" w:rsidR="00B7272F" w:rsidRPr="00F43DEF" w:rsidRDefault="00F43DEF" w:rsidP="00B7272F">
            <w:pPr>
              <w:rPr>
                <w:lang w:val="en-US"/>
              </w:rPr>
            </w:pPr>
            <w:r>
              <w:rPr>
                <w:lang w:val="en-US"/>
              </w:rPr>
              <w:t>Lemon blossom</w:t>
            </w:r>
          </w:p>
        </w:tc>
        <w:tc>
          <w:tcPr>
            <w:tcW w:w="1038" w:type="dxa"/>
            <w:shd w:val="clear" w:color="auto" w:fill="F2F2F2" w:themeFill="background1" w:themeFillShade="F2"/>
            <w:vAlign w:val="center"/>
          </w:tcPr>
          <w:p w14:paraId="001B78B9" w14:textId="79E32E97" w:rsidR="00B7272F" w:rsidRPr="00866EF8" w:rsidRDefault="000B65F2" w:rsidP="00B7272F">
            <w:pPr>
              <w:rPr>
                <w:lang w:val="el-GR"/>
              </w:rPr>
            </w:pPr>
            <w:r>
              <w:rPr>
                <w:lang w:val="el-GR"/>
              </w:rPr>
              <w:t>Αιχμή</w:t>
            </w:r>
          </w:p>
        </w:tc>
      </w:tr>
      <w:tr w:rsidR="00202547" w14:paraId="31D9DF09" w14:textId="77777777" w:rsidTr="00202547">
        <w:trPr>
          <w:trHeight w:val="61"/>
          <w:tblCellSpacing w:w="15" w:type="dxa"/>
        </w:trPr>
        <w:tc>
          <w:tcPr>
            <w:tcW w:w="1084" w:type="dxa"/>
            <w:shd w:val="clear" w:color="auto" w:fill="F2F2F2" w:themeFill="background1" w:themeFillShade="F2"/>
            <w:vAlign w:val="center"/>
          </w:tcPr>
          <w:p w14:paraId="4A675135" w14:textId="77777777" w:rsidR="00202547" w:rsidRDefault="00202547" w:rsidP="00202547"/>
        </w:tc>
        <w:tc>
          <w:tcPr>
            <w:tcW w:w="963" w:type="dxa"/>
            <w:shd w:val="clear" w:color="auto" w:fill="F2F2F2" w:themeFill="background1" w:themeFillShade="F2"/>
            <w:vAlign w:val="center"/>
          </w:tcPr>
          <w:p w14:paraId="78A334DE" w14:textId="77777777" w:rsidR="00202547" w:rsidRDefault="00202547" w:rsidP="00202547"/>
        </w:tc>
        <w:tc>
          <w:tcPr>
            <w:tcW w:w="2096" w:type="dxa"/>
            <w:gridSpan w:val="2"/>
            <w:shd w:val="clear" w:color="auto" w:fill="F2F2F2" w:themeFill="background1" w:themeFillShade="F2"/>
            <w:vAlign w:val="center"/>
          </w:tcPr>
          <w:p w14:paraId="5A79867E" w14:textId="31542A3E" w:rsidR="00202547" w:rsidRDefault="00202547" w:rsidP="00202547">
            <w:pPr>
              <w:jc w:val="center"/>
            </w:pPr>
            <w:r w:rsidRPr="00202547">
              <w:rPr>
                <w:b/>
                <w:bCs/>
              </w:rPr>
              <w:t>Control</w:t>
            </w:r>
          </w:p>
        </w:tc>
        <w:tc>
          <w:tcPr>
            <w:tcW w:w="2380" w:type="dxa"/>
            <w:gridSpan w:val="2"/>
            <w:shd w:val="clear" w:color="auto" w:fill="F2F2F2" w:themeFill="background1" w:themeFillShade="F2"/>
            <w:vAlign w:val="center"/>
          </w:tcPr>
          <w:p w14:paraId="6968FF50" w14:textId="5F673BB1" w:rsidR="00202547" w:rsidRDefault="00202547" w:rsidP="00202547">
            <w:pPr>
              <w:jc w:val="center"/>
              <w:rPr>
                <w:lang w:val="el-GR"/>
              </w:rPr>
            </w:pPr>
            <w:r w:rsidRPr="00202547">
              <w:rPr>
                <w:b/>
                <w:bCs/>
              </w:rPr>
              <w:t>Congruent</w:t>
            </w:r>
          </w:p>
        </w:tc>
        <w:tc>
          <w:tcPr>
            <w:tcW w:w="2313" w:type="dxa"/>
            <w:gridSpan w:val="2"/>
            <w:shd w:val="clear" w:color="auto" w:fill="F2F2F2" w:themeFill="background1" w:themeFillShade="F2"/>
            <w:vAlign w:val="center"/>
          </w:tcPr>
          <w:p w14:paraId="2FF3AA52" w14:textId="1669DD74" w:rsidR="00202547" w:rsidRDefault="00202547" w:rsidP="00202547">
            <w:pPr>
              <w:jc w:val="center"/>
              <w:rPr>
                <w:lang w:val="el-GR"/>
              </w:rPr>
            </w:pPr>
            <w:r w:rsidRPr="00202547">
              <w:rPr>
                <w:b/>
                <w:bCs/>
              </w:rPr>
              <w:t>Incongruent</w:t>
            </w:r>
          </w:p>
        </w:tc>
      </w:tr>
      <w:tr w:rsidR="00202547" w14:paraId="4D6E1B80" w14:textId="77777777" w:rsidTr="007E287E">
        <w:trPr>
          <w:tblCellSpacing w:w="15" w:type="dxa"/>
        </w:trPr>
        <w:tc>
          <w:tcPr>
            <w:tcW w:w="2077" w:type="dxa"/>
            <w:gridSpan w:val="2"/>
            <w:vAlign w:val="center"/>
          </w:tcPr>
          <w:p w14:paraId="601978C4" w14:textId="77777777" w:rsidR="00202547" w:rsidRDefault="00202547" w:rsidP="00202547"/>
        </w:tc>
        <w:tc>
          <w:tcPr>
            <w:tcW w:w="1104" w:type="dxa"/>
            <w:vAlign w:val="center"/>
          </w:tcPr>
          <w:p w14:paraId="4C3AD876" w14:textId="48C99BCD" w:rsidR="00202547" w:rsidRDefault="00202547" w:rsidP="00202547">
            <w:r>
              <w:t>Auditory</w:t>
            </w:r>
          </w:p>
        </w:tc>
        <w:tc>
          <w:tcPr>
            <w:tcW w:w="962" w:type="dxa"/>
            <w:vAlign w:val="center"/>
          </w:tcPr>
          <w:p w14:paraId="088EF7DE" w14:textId="60708DA0" w:rsidR="00202547" w:rsidRPr="00713587" w:rsidRDefault="00202547" w:rsidP="00202547">
            <w:pPr>
              <w:rPr>
                <w:strike/>
              </w:rPr>
            </w:pPr>
            <w:r w:rsidRPr="00713587">
              <w:rPr>
                <w:strike/>
              </w:rPr>
              <w:t>Lexical</w:t>
            </w:r>
          </w:p>
        </w:tc>
        <w:tc>
          <w:tcPr>
            <w:tcW w:w="1246" w:type="dxa"/>
            <w:vAlign w:val="center"/>
          </w:tcPr>
          <w:p w14:paraId="6FC7C0AF" w14:textId="58F623E4" w:rsidR="00202547" w:rsidRDefault="00202547" w:rsidP="00202547">
            <w:r>
              <w:t>Auditory</w:t>
            </w:r>
          </w:p>
        </w:tc>
        <w:tc>
          <w:tcPr>
            <w:tcW w:w="1104" w:type="dxa"/>
            <w:vAlign w:val="center"/>
          </w:tcPr>
          <w:p w14:paraId="5D37ECE3" w14:textId="75CBC9D3" w:rsidR="00202547" w:rsidRDefault="00202547" w:rsidP="00202547">
            <w:r>
              <w:t>Lexical</w:t>
            </w:r>
          </w:p>
        </w:tc>
        <w:tc>
          <w:tcPr>
            <w:tcW w:w="1245" w:type="dxa"/>
            <w:vAlign w:val="center"/>
          </w:tcPr>
          <w:p w14:paraId="4587AF49" w14:textId="260AA85A" w:rsidR="00202547" w:rsidRDefault="00202547" w:rsidP="00202547">
            <w:r>
              <w:t>Auditory</w:t>
            </w:r>
          </w:p>
        </w:tc>
        <w:tc>
          <w:tcPr>
            <w:tcW w:w="1038" w:type="dxa"/>
            <w:vAlign w:val="center"/>
          </w:tcPr>
          <w:p w14:paraId="015C4FCD" w14:textId="01E9528D" w:rsidR="00202547" w:rsidRDefault="00202547" w:rsidP="00202547">
            <w:r>
              <w:t>Lexical</w:t>
            </w:r>
          </w:p>
        </w:tc>
      </w:tr>
      <w:tr w:rsidR="00202547" w14:paraId="09B10C65" w14:textId="38F2FFAA" w:rsidTr="007E287E">
        <w:trPr>
          <w:tblCellSpacing w:w="15" w:type="dxa"/>
        </w:trPr>
        <w:tc>
          <w:tcPr>
            <w:tcW w:w="1084" w:type="dxa"/>
            <w:vMerge w:val="restart"/>
            <w:vAlign w:val="center"/>
          </w:tcPr>
          <w:p w14:paraId="1E7DBB2F" w14:textId="48820313" w:rsidR="00202547" w:rsidRDefault="00202547" w:rsidP="00202547">
            <w:r>
              <w:t>Scent target</w:t>
            </w:r>
          </w:p>
        </w:tc>
        <w:tc>
          <w:tcPr>
            <w:tcW w:w="963" w:type="dxa"/>
            <w:vAlign w:val="center"/>
          </w:tcPr>
          <w:p w14:paraId="3510A0E2" w14:textId="1C61E1C4" w:rsidR="00202547" w:rsidRDefault="00202547" w:rsidP="00202547">
            <w:r>
              <w:t>Lemon Blossom</w:t>
            </w:r>
          </w:p>
        </w:tc>
        <w:tc>
          <w:tcPr>
            <w:tcW w:w="1104" w:type="dxa"/>
            <w:vAlign w:val="center"/>
          </w:tcPr>
          <w:p w14:paraId="5D9A3347" w14:textId="7C4864C8" w:rsidR="00202547" w:rsidRDefault="00202547" w:rsidP="00202547">
            <w:r>
              <w:t>Pink noise</w:t>
            </w:r>
          </w:p>
        </w:tc>
        <w:tc>
          <w:tcPr>
            <w:tcW w:w="962" w:type="dxa"/>
            <w:vAlign w:val="center"/>
          </w:tcPr>
          <w:p w14:paraId="1BF19645" w14:textId="06AAE74E" w:rsidR="00202547" w:rsidRPr="00713587" w:rsidRDefault="006B13E7" w:rsidP="00202547">
            <w:pPr>
              <w:rPr>
                <w:strike/>
              </w:rPr>
            </w:pPr>
            <w:r w:rsidRPr="00713587">
              <w:rPr>
                <w:strike/>
              </w:rPr>
              <w:t>‘number’</w:t>
            </w:r>
          </w:p>
        </w:tc>
        <w:tc>
          <w:tcPr>
            <w:tcW w:w="1246" w:type="dxa"/>
            <w:vAlign w:val="center"/>
            <w:hideMark/>
          </w:tcPr>
          <w:p w14:paraId="7FAE1D21" w14:textId="429E590F" w:rsidR="00202547" w:rsidRDefault="00202547" w:rsidP="00202547">
            <w:r>
              <w:t>Lemon blossom.wav</w:t>
            </w:r>
          </w:p>
        </w:tc>
        <w:tc>
          <w:tcPr>
            <w:tcW w:w="1104" w:type="dxa"/>
            <w:vAlign w:val="center"/>
          </w:tcPr>
          <w:p w14:paraId="06039382" w14:textId="76550F04" w:rsidR="00202547" w:rsidRPr="00B944D8" w:rsidRDefault="00B944D8" w:rsidP="00202547">
            <w:pPr>
              <w:rPr>
                <w:lang w:val="el-GR"/>
              </w:rPr>
            </w:pPr>
            <w:r>
              <w:rPr>
                <w:lang w:val="el-GR"/>
              </w:rPr>
              <w:t>Αύρα</w:t>
            </w:r>
          </w:p>
        </w:tc>
        <w:tc>
          <w:tcPr>
            <w:tcW w:w="1245" w:type="dxa"/>
            <w:vAlign w:val="center"/>
            <w:hideMark/>
          </w:tcPr>
          <w:p w14:paraId="55A0823C" w14:textId="61905C67" w:rsidR="00202547" w:rsidRDefault="00F43DEF" w:rsidP="00202547">
            <w:r>
              <w:t>Truffle.wav</w:t>
            </w:r>
          </w:p>
        </w:tc>
        <w:tc>
          <w:tcPr>
            <w:tcW w:w="1038" w:type="dxa"/>
            <w:vAlign w:val="center"/>
          </w:tcPr>
          <w:p w14:paraId="5D46E7E9" w14:textId="66EC3556" w:rsidR="00202547" w:rsidRPr="00B944D8" w:rsidRDefault="00B944D8" w:rsidP="00202547">
            <w:pPr>
              <w:rPr>
                <w:lang w:val="el-GR"/>
              </w:rPr>
            </w:pPr>
            <w:r>
              <w:rPr>
                <w:lang w:val="el-GR"/>
              </w:rPr>
              <w:t>Θαλπωρή</w:t>
            </w:r>
          </w:p>
        </w:tc>
      </w:tr>
      <w:tr w:rsidR="00202547" w14:paraId="7310B174" w14:textId="043BC4FE" w:rsidTr="007E287E">
        <w:trPr>
          <w:tblCellSpacing w:w="15" w:type="dxa"/>
        </w:trPr>
        <w:tc>
          <w:tcPr>
            <w:tcW w:w="1084" w:type="dxa"/>
            <w:vMerge/>
            <w:vAlign w:val="center"/>
          </w:tcPr>
          <w:p w14:paraId="29B8BB58" w14:textId="77777777" w:rsidR="00202547" w:rsidRDefault="00202547" w:rsidP="00202547"/>
        </w:tc>
        <w:tc>
          <w:tcPr>
            <w:tcW w:w="963" w:type="dxa"/>
            <w:vAlign w:val="center"/>
          </w:tcPr>
          <w:p w14:paraId="371171CC" w14:textId="1BCEA99B" w:rsidR="00202547" w:rsidRDefault="00202547" w:rsidP="00202547">
            <w:r>
              <w:t>Melon</w:t>
            </w:r>
          </w:p>
        </w:tc>
        <w:tc>
          <w:tcPr>
            <w:tcW w:w="1104" w:type="dxa"/>
            <w:vAlign w:val="center"/>
          </w:tcPr>
          <w:p w14:paraId="5C3CC882" w14:textId="004F5122" w:rsidR="00202547" w:rsidRDefault="00202547" w:rsidP="00202547">
            <w:r>
              <w:t>Pink noise</w:t>
            </w:r>
          </w:p>
        </w:tc>
        <w:tc>
          <w:tcPr>
            <w:tcW w:w="962" w:type="dxa"/>
            <w:vAlign w:val="center"/>
          </w:tcPr>
          <w:p w14:paraId="13E7B3FE" w14:textId="256A68C9" w:rsidR="00202547" w:rsidRPr="00713587" w:rsidRDefault="006B13E7" w:rsidP="00202547">
            <w:pPr>
              <w:rPr>
                <w:strike/>
              </w:rPr>
            </w:pPr>
            <w:r w:rsidRPr="00713587">
              <w:rPr>
                <w:strike/>
              </w:rPr>
              <w:t>‘number’</w:t>
            </w:r>
          </w:p>
        </w:tc>
        <w:tc>
          <w:tcPr>
            <w:tcW w:w="1246" w:type="dxa"/>
            <w:vAlign w:val="center"/>
            <w:hideMark/>
          </w:tcPr>
          <w:p w14:paraId="22E4FD98" w14:textId="694AA85E" w:rsidR="00202547" w:rsidRDefault="00202547" w:rsidP="00202547">
            <w:r>
              <w:t>Melon.w</w:t>
            </w:r>
            <w:r w:rsidR="004B2EA4">
              <w:rPr>
                <w:lang w:val="en-US"/>
              </w:rPr>
              <w:t>a</w:t>
            </w:r>
            <w:r>
              <w:t>v</w:t>
            </w:r>
          </w:p>
        </w:tc>
        <w:tc>
          <w:tcPr>
            <w:tcW w:w="1104" w:type="dxa"/>
            <w:vAlign w:val="center"/>
          </w:tcPr>
          <w:p w14:paraId="43306C86" w14:textId="1D0EB395" w:rsidR="00202547" w:rsidRPr="00041A11" w:rsidRDefault="00041A11" w:rsidP="00202547">
            <w:pPr>
              <w:rPr>
                <w:lang w:val="el-GR"/>
              </w:rPr>
            </w:pPr>
            <w:r>
              <w:rPr>
                <w:lang w:val="el-GR"/>
              </w:rPr>
              <w:t>Λιακάδα</w:t>
            </w:r>
          </w:p>
        </w:tc>
        <w:tc>
          <w:tcPr>
            <w:tcW w:w="1245" w:type="dxa"/>
            <w:vAlign w:val="center"/>
            <w:hideMark/>
          </w:tcPr>
          <w:p w14:paraId="45E165F1" w14:textId="65041574" w:rsidR="00202547" w:rsidRDefault="00153DA4" w:rsidP="00202547">
            <w:r>
              <w:t>Truffle.wav</w:t>
            </w:r>
          </w:p>
        </w:tc>
        <w:tc>
          <w:tcPr>
            <w:tcW w:w="1038" w:type="dxa"/>
            <w:vAlign w:val="center"/>
          </w:tcPr>
          <w:p w14:paraId="0400F49B" w14:textId="7BC6739D" w:rsidR="00202547" w:rsidRPr="00B944D8" w:rsidRDefault="00B944D8" w:rsidP="00202547">
            <w:pPr>
              <w:rPr>
                <w:lang w:val="el-GR"/>
              </w:rPr>
            </w:pPr>
            <w:r>
              <w:rPr>
                <w:lang w:val="el-GR"/>
              </w:rPr>
              <w:t>Μάζα</w:t>
            </w:r>
          </w:p>
        </w:tc>
      </w:tr>
      <w:tr w:rsidR="00202547" w14:paraId="330B3977" w14:textId="33B497DB" w:rsidTr="007E287E">
        <w:trPr>
          <w:tblCellSpacing w:w="15" w:type="dxa"/>
        </w:trPr>
        <w:tc>
          <w:tcPr>
            <w:tcW w:w="1084" w:type="dxa"/>
            <w:vMerge/>
            <w:vAlign w:val="center"/>
          </w:tcPr>
          <w:p w14:paraId="75AFE14E" w14:textId="77777777" w:rsidR="00202547" w:rsidRDefault="00202547" w:rsidP="00202547"/>
        </w:tc>
        <w:tc>
          <w:tcPr>
            <w:tcW w:w="963" w:type="dxa"/>
            <w:vAlign w:val="center"/>
          </w:tcPr>
          <w:p w14:paraId="5728DD42" w14:textId="7D47B043" w:rsidR="00202547" w:rsidRDefault="00202547" w:rsidP="00202547">
            <w:r>
              <w:t>Vanilla</w:t>
            </w:r>
          </w:p>
        </w:tc>
        <w:tc>
          <w:tcPr>
            <w:tcW w:w="1104" w:type="dxa"/>
            <w:vAlign w:val="center"/>
          </w:tcPr>
          <w:p w14:paraId="301EA43C" w14:textId="7DE83E38" w:rsidR="00202547" w:rsidRDefault="00202547" w:rsidP="00202547">
            <w:r>
              <w:t>Pink noise</w:t>
            </w:r>
          </w:p>
        </w:tc>
        <w:tc>
          <w:tcPr>
            <w:tcW w:w="962" w:type="dxa"/>
            <w:vAlign w:val="center"/>
          </w:tcPr>
          <w:p w14:paraId="41996531" w14:textId="7E429F5D" w:rsidR="00202547" w:rsidRPr="00713587" w:rsidRDefault="006B13E7" w:rsidP="00202547">
            <w:pPr>
              <w:rPr>
                <w:strike/>
              </w:rPr>
            </w:pPr>
            <w:r w:rsidRPr="00713587">
              <w:rPr>
                <w:strike/>
              </w:rPr>
              <w:t>‘number’</w:t>
            </w:r>
          </w:p>
        </w:tc>
        <w:tc>
          <w:tcPr>
            <w:tcW w:w="1246" w:type="dxa"/>
            <w:vAlign w:val="center"/>
            <w:hideMark/>
          </w:tcPr>
          <w:p w14:paraId="228F6DF6" w14:textId="08115F60" w:rsidR="00202547" w:rsidRDefault="00202547" w:rsidP="00202547">
            <w:r>
              <w:t>Vanilla.wav</w:t>
            </w:r>
          </w:p>
        </w:tc>
        <w:tc>
          <w:tcPr>
            <w:tcW w:w="1104" w:type="dxa"/>
            <w:vAlign w:val="center"/>
          </w:tcPr>
          <w:p w14:paraId="6DE42538" w14:textId="484D4173" w:rsidR="00202547" w:rsidRPr="00202547" w:rsidRDefault="00202547" w:rsidP="00202547">
            <w:pPr>
              <w:rPr>
                <w:lang w:val="el-GR"/>
              </w:rPr>
            </w:pPr>
            <w:r>
              <w:rPr>
                <w:lang w:val="el-GR"/>
              </w:rPr>
              <w:t>Νέκταρ</w:t>
            </w:r>
          </w:p>
        </w:tc>
        <w:tc>
          <w:tcPr>
            <w:tcW w:w="1245" w:type="dxa"/>
            <w:vAlign w:val="center"/>
            <w:hideMark/>
          </w:tcPr>
          <w:p w14:paraId="737A39E0" w14:textId="4EA21DCB" w:rsidR="00202547" w:rsidRDefault="00F43DEF" w:rsidP="00202547">
            <w:r>
              <w:t>Bergamot.wav</w:t>
            </w:r>
          </w:p>
        </w:tc>
        <w:tc>
          <w:tcPr>
            <w:tcW w:w="1038" w:type="dxa"/>
            <w:vAlign w:val="center"/>
          </w:tcPr>
          <w:p w14:paraId="32327338" w14:textId="6C9D37CB" w:rsidR="00202547" w:rsidRPr="00202547" w:rsidRDefault="00202547" w:rsidP="00202547">
            <w:pPr>
              <w:rPr>
                <w:lang w:val="el-GR"/>
              </w:rPr>
            </w:pPr>
            <w:r>
              <w:rPr>
                <w:lang w:val="el-GR"/>
              </w:rPr>
              <w:t>Αιχμή</w:t>
            </w:r>
          </w:p>
        </w:tc>
      </w:tr>
      <w:tr w:rsidR="00202547" w14:paraId="75513F64" w14:textId="547AE9D5" w:rsidTr="007E287E">
        <w:trPr>
          <w:tblCellSpacing w:w="15" w:type="dxa"/>
        </w:trPr>
        <w:tc>
          <w:tcPr>
            <w:tcW w:w="1084" w:type="dxa"/>
            <w:vMerge/>
            <w:vAlign w:val="center"/>
          </w:tcPr>
          <w:p w14:paraId="3BC1A0A4" w14:textId="77777777" w:rsidR="00202547" w:rsidRDefault="00202547" w:rsidP="00202547"/>
        </w:tc>
        <w:tc>
          <w:tcPr>
            <w:tcW w:w="963" w:type="dxa"/>
            <w:vAlign w:val="center"/>
          </w:tcPr>
          <w:p w14:paraId="53E2E1BF" w14:textId="3D02DD25" w:rsidR="00202547" w:rsidRDefault="00202547" w:rsidP="00202547">
            <w:r>
              <w:t>Black pepper</w:t>
            </w:r>
          </w:p>
        </w:tc>
        <w:tc>
          <w:tcPr>
            <w:tcW w:w="1104" w:type="dxa"/>
            <w:vAlign w:val="center"/>
          </w:tcPr>
          <w:p w14:paraId="6713D835" w14:textId="51A7E560" w:rsidR="00202547" w:rsidRDefault="00202547" w:rsidP="00202547">
            <w:r>
              <w:t>Pink noise</w:t>
            </w:r>
          </w:p>
        </w:tc>
        <w:tc>
          <w:tcPr>
            <w:tcW w:w="962" w:type="dxa"/>
            <w:vAlign w:val="center"/>
          </w:tcPr>
          <w:p w14:paraId="0B66AEE7" w14:textId="5CE8A367" w:rsidR="00202547" w:rsidRPr="00713587" w:rsidRDefault="006B13E7" w:rsidP="00202547">
            <w:pPr>
              <w:rPr>
                <w:strike/>
              </w:rPr>
            </w:pPr>
            <w:r w:rsidRPr="00713587">
              <w:rPr>
                <w:strike/>
              </w:rPr>
              <w:t>‘number’</w:t>
            </w:r>
          </w:p>
        </w:tc>
        <w:tc>
          <w:tcPr>
            <w:tcW w:w="1246" w:type="dxa"/>
            <w:vAlign w:val="center"/>
            <w:hideMark/>
          </w:tcPr>
          <w:p w14:paraId="7F5A6901" w14:textId="0975258F" w:rsidR="00202547" w:rsidRDefault="00202547" w:rsidP="00202547">
            <w:r>
              <w:rPr>
                <w:lang w:val="en-US"/>
              </w:rPr>
              <w:t>Bergamot.wav</w:t>
            </w:r>
          </w:p>
        </w:tc>
        <w:tc>
          <w:tcPr>
            <w:tcW w:w="1104" w:type="dxa"/>
            <w:vAlign w:val="center"/>
          </w:tcPr>
          <w:p w14:paraId="6F512320" w14:textId="08C5F999" w:rsidR="00202547" w:rsidRPr="00B944D8" w:rsidRDefault="00B944D8" w:rsidP="00202547">
            <w:pPr>
              <w:rPr>
                <w:lang w:val="el-GR"/>
              </w:rPr>
            </w:pPr>
            <w:r>
              <w:rPr>
                <w:lang w:val="el-GR"/>
              </w:rPr>
              <w:t>Αιχμή</w:t>
            </w:r>
          </w:p>
        </w:tc>
        <w:tc>
          <w:tcPr>
            <w:tcW w:w="1245" w:type="dxa"/>
            <w:vAlign w:val="center"/>
            <w:hideMark/>
          </w:tcPr>
          <w:p w14:paraId="4A7B3FF4" w14:textId="5778D6AB" w:rsidR="00202547" w:rsidRPr="00F43DEF" w:rsidRDefault="00F43DEF" w:rsidP="00202547">
            <w:pPr>
              <w:rPr>
                <w:lang w:val="en-US"/>
              </w:rPr>
            </w:pPr>
            <w:r>
              <w:rPr>
                <w:lang w:val="en-US"/>
              </w:rPr>
              <w:t>Vanilla.wav</w:t>
            </w:r>
          </w:p>
        </w:tc>
        <w:tc>
          <w:tcPr>
            <w:tcW w:w="1038" w:type="dxa"/>
            <w:vAlign w:val="center"/>
          </w:tcPr>
          <w:p w14:paraId="0A697CF4" w14:textId="191B9927" w:rsidR="00202547" w:rsidRPr="00B944D8" w:rsidRDefault="00B944D8" w:rsidP="00202547">
            <w:pPr>
              <w:rPr>
                <w:lang w:val="el-GR"/>
              </w:rPr>
            </w:pPr>
            <w:r>
              <w:rPr>
                <w:lang w:val="el-GR"/>
              </w:rPr>
              <w:t>Νέκταρ</w:t>
            </w:r>
          </w:p>
        </w:tc>
      </w:tr>
      <w:tr w:rsidR="00202547" w14:paraId="0A3345E5" w14:textId="0BEB57B0" w:rsidTr="007E287E">
        <w:trPr>
          <w:tblCellSpacing w:w="15" w:type="dxa"/>
        </w:trPr>
        <w:tc>
          <w:tcPr>
            <w:tcW w:w="1084" w:type="dxa"/>
            <w:vMerge/>
            <w:vAlign w:val="center"/>
          </w:tcPr>
          <w:p w14:paraId="1199C5C9" w14:textId="77777777" w:rsidR="00202547" w:rsidRDefault="00202547" w:rsidP="00202547"/>
        </w:tc>
        <w:tc>
          <w:tcPr>
            <w:tcW w:w="963" w:type="dxa"/>
            <w:vAlign w:val="center"/>
          </w:tcPr>
          <w:p w14:paraId="53457614" w14:textId="4778245D" w:rsidR="00202547" w:rsidRDefault="00202547" w:rsidP="00202547">
            <w:r>
              <w:t>Tobacco</w:t>
            </w:r>
          </w:p>
        </w:tc>
        <w:tc>
          <w:tcPr>
            <w:tcW w:w="1104" w:type="dxa"/>
            <w:vAlign w:val="center"/>
          </w:tcPr>
          <w:p w14:paraId="2ACFB0BD" w14:textId="311785D8" w:rsidR="00202547" w:rsidRDefault="00202547" w:rsidP="00202547">
            <w:r>
              <w:t>Pink noise</w:t>
            </w:r>
          </w:p>
        </w:tc>
        <w:tc>
          <w:tcPr>
            <w:tcW w:w="962" w:type="dxa"/>
            <w:vAlign w:val="center"/>
          </w:tcPr>
          <w:p w14:paraId="1552E045" w14:textId="63D1808E" w:rsidR="00202547" w:rsidRPr="00713587" w:rsidRDefault="006B13E7" w:rsidP="00202547">
            <w:pPr>
              <w:rPr>
                <w:strike/>
              </w:rPr>
            </w:pPr>
            <w:r w:rsidRPr="00713587">
              <w:rPr>
                <w:strike/>
              </w:rPr>
              <w:t>‘number’</w:t>
            </w:r>
          </w:p>
        </w:tc>
        <w:tc>
          <w:tcPr>
            <w:tcW w:w="1246" w:type="dxa"/>
            <w:vAlign w:val="center"/>
          </w:tcPr>
          <w:p w14:paraId="7CBC0378" w14:textId="5386A945" w:rsidR="00202547" w:rsidRDefault="00202547" w:rsidP="00202547">
            <w:r>
              <w:t>Truffle.wav</w:t>
            </w:r>
          </w:p>
        </w:tc>
        <w:tc>
          <w:tcPr>
            <w:tcW w:w="1104" w:type="dxa"/>
            <w:vAlign w:val="center"/>
          </w:tcPr>
          <w:p w14:paraId="7EE6759E" w14:textId="5E7D61E0" w:rsidR="00202547" w:rsidRPr="00B944D8" w:rsidRDefault="00B944D8" w:rsidP="00202547">
            <w:pPr>
              <w:rPr>
                <w:lang w:val="el-GR"/>
              </w:rPr>
            </w:pPr>
            <w:r>
              <w:rPr>
                <w:lang w:val="el-GR"/>
              </w:rPr>
              <w:t>Μάζα</w:t>
            </w:r>
          </w:p>
        </w:tc>
        <w:tc>
          <w:tcPr>
            <w:tcW w:w="1245" w:type="dxa"/>
            <w:vAlign w:val="center"/>
          </w:tcPr>
          <w:p w14:paraId="53DE175E" w14:textId="36E8C05E" w:rsidR="00202547" w:rsidRDefault="00F43DEF" w:rsidP="00202547">
            <w:r>
              <w:t>Lemon blossom.wav</w:t>
            </w:r>
          </w:p>
        </w:tc>
        <w:tc>
          <w:tcPr>
            <w:tcW w:w="1038" w:type="dxa"/>
            <w:vAlign w:val="center"/>
          </w:tcPr>
          <w:p w14:paraId="5E8FB382" w14:textId="17AE4DF5" w:rsidR="00202547" w:rsidRPr="00B944D8" w:rsidRDefault="00B944D8" w:rsidP="00202547">
            <w:pPr>
              <w:rPr>
                <w:lang w:val="el-GR"/>
              </w:rPr>
            </w:pPr>
            <w:r>
              <w:rPr>
                <w:lang w:val="el-GR"/>
              </w:rPr>
              <w:t>Αύρα</w:t>
            </w:r>
          </w:p>
        </w:tc>
      </w:tr>
    </w:tbl>
    <w:p w14:paraId="6A4317C8" w14:textId="77777777" w:rsidR="008D3959" w:rsidRDefault="008D3959"/>
    <w:p w14:paraId="45777DA9" w14:textId="77777777" w:rsidR="0086319E" w:rsidRDefault="0086319E"/>
    <w:p w14:paraId="280CC9D9" w14:textId="77777777" w:rsidR="0086319E" w:rsidRDefault="0086319E"/>
    <w:p w14:paraId="0FE7D074" w14:textId="77777777" w:rsidR="0086319E" w:rsidRDefault="0086319E"/>
    <w:p w14:paraId="3E1E6BEF" w14:textId="77777777" w:rsidR="0086319E" w:rsidRDefault="0086319E"/>
    <w:p w14:paraId="425BEE2D" w14:textId="77777777" w:rsidR="0086319E" w:rsidRDefault="0086319E"/>
    <w:p w14:paraId="62E5AD48" w14:textId="77777777" w:rsidR="0086319E" w:rsidRDefault="0086319E"/>
    <w:p w14:paraId="435322E8" w14:textId="77777777" w:rsidR="0086319E" w:rsidRDefault="0086319E"/>
    <w:p w14:paraId="26EC920A" w14:textId="77777777" w:rsidR="0086319E" w:rsidRDefault="0086319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993"/>
        <w:gridCol w:w="1984"/>
        <w:gridCol w:w="1418"/>
        <w:gridCol w:w="1134"/>
        <w:gridCol w:w="1275"/>
        <w:gridCol w:w="1083"/>
      </w:tblGrid>
      <w:tr w:rsidR="0086319E" w14:paraId="1E2D875D" w14:textId="77777777" w:rsidTr="00F73DC3">
        <w:trPr>
          <w:tblHeader/>
          <w:tblCellSpacing w:w="15" w:type="dxa"/>
        </w:trPr>
        <w:tc>
          <w:tcPr>
            <w:tcW w:w="2077" w:type="dxa"/>
            <w:gridSpan w:val="2"/>
            <w:vMerge w:val="restart"/>
            <w:vAlign w:val="center"/>
          </w:tcPr>
          <w:p w14:paraId="598FA2E1" w14:textId="77777777" w:rsidR="0086319E" w:rsidRPr="0086319E" w:rsidRDefault="0086319E" w:rsidP="00F73DC3">
            <w:pPr>
              <w:jc w:val="center"/>
              <w:rPr>
                <w:b/>
                <w:bCs/>
                <w:lang w:val="el-GR"/>
              </w:rPr>
            </w:pPr>
          </w:p>
        </w:tc>
        <w:tc>
          <w:tcPr>
            <w:tcW w:w="6849" w:type="dxa"/>
            <w:gridSpan w:val="5"/>
            <w:vAlign w:val="center"/>
          </w:tcPr>
          <w:p w14:paraId="76686667" w14:textId="77777777" w:rsidR="0086319E" w:rsidRPr="008D3959" w:rsidRDefault="0086319E" w:rsidP="00F73DC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Condition</w:t>
            </w:r>
          </w:p>
        </w:tc>
      </w:tr>
      <w:tr w:rsidR="0086319E" w14:paraId="415DB648" w14:textId="77777777" w:rsidTr="00224576">
        <w:trPr>
          <w:tblCellSpacing w:w="15" w:type="dxa"/>
        </w:trPr>
        <w:tc>
          <w:tcPr>
            <w:tcW w:w="2077" w:type="dxa"/>
            <w:gridSpan w:val="2"/>
            <w:vMerge/>
            <w:vAlign w:val="center"/>
          </w:tcPr>
          <w:p w14:paraId="53AEBDB2" w14:textId="77777777" w:rsidR="0086319E" w:rsidRDefault="0086319E" w:rsidP="00F73DC3"/>
        </w:tc>
        <w:tc>
          <w:tcPr>
            <w:tcW w:w="1954" w:type="dxa"/>
            <w:vAlign w:val="center"/>
            <w:hideMark/>
          </w:tcPr>
          <w:p w14:paraId="71B0375E" w14:textId="77777777" w:rsidR="0086319E" w:rsidRPr="00202547" w:rsidRDefault="0086319E" w:rsidP="00F73DC3">
            <w:pPr>
              <w:jc w:val="center"/>
              <w:rPr>
                <w:b/>
                <w:bCs/>
              </w:rPr>
            </w:pPr>
            <w:r w:rsidRPr="00202547">
              <w:rPr>
                <w:b/>
                <w:bCs/>
              </w:rPr>
              <w:t>Control</w:t>
            </w:r>
          </w:p>
        </w:tc>
        <w:tc>
          <w:tcPr>
            <w:tcW w:w="2522" w:type="dxa"/>
            <w:gridSpan w:val="2"/>
            <w:vAlign w:val="center"/>
            <w:hideMark/>
          </w:tcPr>
          <w:p w14:paraId="10490BF6" w14:textId="77777777" w:rsidR="0086319E" w:rsidRPr="00202547" w:rsidRDefault="0086319E" w:rsidP="00F73DC3">
            <w:pPr>
              <w:jc w:val="center"/>
              <w:rPr>
                <w:b/>
                <w:bCs/>
              </w:rPr>
            </w:pPr>
            <w:r w:rsidRPr="00202547">
              <w:rPr>
                <w:b/>
                <w:bCs/>
              </w:rPr>
              <w:t>Congruent</w:t>
            </w:r>
          </w:p>
        </w:tc>
        <w:tc>
          <w:tcPr>
            <w:tcW w:w="2313" w:type="dxa"/>
            <w:gridSpan w:val="2"/>
            <w:vAlign w:val="center"/>
            <w:hideMark/>
          </w:tcPr>
          <w:p w14:paraId="5D5C84C1" w14:textId="77777777" w:rsidR="0086319E" w:rsidRPr="00202547" w:rsidRDefault="0086319E" w:rsidP="00F73DC3">
            <w:pPr>
              <w:jc w:val="center"/>
              <w:rPr>
                <w:b/>
                <w:bCs/>
              </w:rPr>
            </w:pPr>
            <w:r w:rsidRPr="00202547">
              <w:rPr>
                <w:b/>
                <w:bCs/>
              </w:rPr>
              <w:t>Incongruent</w:t>
            </w:r>
          </w:p>
        </w:tc>
      </w:tr>
      <w:tr w:rsidR="00224576" w14:paraId="26EE9AC9" w14:textId="77777777" w:rsidTr="00224576">
        <w:trPr>
          <w:trHeight w:val="64"/>
          <w:tblCellSpacing w:w="15" w:type="dxa"/>
        </w:trPr>
        <w:tc>
          <w:tcPr>
            <w:tcW w:w="2077" w:type="dxa"/>
            <w:gridSpan w:val="2"/>
            <w:vMerge/>
            <w:shd w:val="clear" w:color="auto" w:fill="F2F2F2" w:themeFill="background1" w:themeFillShade="F2"/>
            <w:vAlign w:val="center"/>
          </w:tcPr>
          <w:p w14:paraId="4326BDA6" w14:textId="77777777" w:rsidR="00224576" w:rsidRDefault="00224576" w:rsidP="00F73DC3"/>
        </w:tc>
        <w:tc>
          <w:tcPr>
            <w:tcW w:w="1954" w:type="dxa"/>
            <w:shd w:val="clear" w:color="auto" w:fill="F2F2F2" w:themeFill="background1" w:themeFillShade="F2"/>
            <w:vAlign w:val="center"/>
          </w:tcPr>
          <w:p w14:paraId="68C9236E" w14:textId="1050859E" w:rsidR="00224576" w:rsidRPr="00713587" w:rsidRDefault="00224576" w:rsidP="00F73DC3">
            <w:pPr>
              <w:rPr>
                <w:strike/>
              </w:rPr>
            </w:pPr>
            <w:r>
              <w:t>Olfactory</w:t>
            </w:r>
          </w:p>
        </w:tc>
        <w:tc>
          <w:tcPr>
            <w:tcW w:w="1388" w:type="dxa"/>
            <w:shd w:val="clear" w:color="auto" w:fill="F2F2F2" w:themeFill="background1" w:themeFillShade="F2"/>
            <w:vAlign w:val="center"/>
          </w:tcPr>
          <w:p w14:paraId="076111D3" w14:textId="77777777" w:rsidR="00224576" w:rsidRDefault="00224576" w:rsidP="00F73DC3">
            <w:r>
              <w:t>Olfactory</w:t>
            </w:r>
          </w:p>
        </w:tc>
        <w:tc>
          <w:tcPr>
            <w:tcW w:w="1104" w:type="dxa"/>
            <w:shd w:val="clear" w:color="auto" w:fill="F2F2F2" w:themeFill="background1" w:themeFillShade="F2"/>
            <w:vAlign w:val="center"/>
          </w:tcPr>
          <w:p w14:paraId="31F57D7B" w14:textId="77777777" w:rsidR="00224576" w:rsidRDefault="00224576" w:rsidP="00F73DC3">
            <w:r>
              <w:t>Lexical</w:t>
            </w:r>
          </w:p>
        </w:tc>
        <w:tc>
          <w:tcPr>
            <w:tcW w:w="1245" w:type="dxa"/>
            <w:shd w:val="clear" w:color="auto" w:fill="F2F2F2" w:themeFill="background1" w:themeFillShade="F2"/>
            <w:vAlign w:val="center"/>
          </w:tcPr>
          <w:p w14:paraId="31DBA982" w14:textId="77777777" w:rsidR="00224576" w:rsidRDefault="00224576" w:rsidP="00F73DC3">
            <w:r>
              <w:t>Olfactory</w:t>
            </w:r>
          </w:p>
        </w:tc>
        <w:tc>
          <w:tcPr>
            <w:tcW w:w="1038" w:type="dxa"/>
            <w:shd w:val="clear" w:color="auto" w:fill="F2F2F2" w:themeFill="background1" w:themeFillShade="F2"/>
            <w:vAlign w:val="center"/>
          </w:tcPr>
          <w:p w14:paraId="5302A130" w14:textId="77777777" w:rsidR="00224576" w:rsidRDefault="00224576" w:rsidP="00F73DC3">
            <w:r>
              <w:t>Lexical</w:t>
            </w:r>
          </w:p>
        </w:tc>
      </w:tr>
      <w:tr w:rsidR="00224576" w14:paraId="5BC23CE6" w14:textId="77777777" w:rsidTr="00224576">
        <w:trPr>
          <w:trHeight w:val="64"/>
          <w:tblCellSpacing w:w="15" w:type="dxa"/>
        </w:trPr>
        <w:tc>
          <w:tcPr>
            <w:tcW w:w="1084" w:type="dxa"/>
            <w:vMerge w:val="restart"/>
            <w:shd w:val="clear" w:color="auto" w:fill="F2F2F2" w:themeFill="background1" w:themeFillShade="F2"/>
            <w:vAlign w:val="center"/>
          </w:tcPr>
          <w:p w14:paraId="2AB4DD86" w14:textId="77777777" w:rsidR="00224576" w:rsidRDefault="00224576" w:rsidP="00F73DC3">
            <w:r>
              <w:t>Auditory target</w:t>
            </w:r>
          </w:p>
        </w:tc>
        <w:tc>
          <w:tcPr>
            <w:tcW w:w="963" w:type="dxa"/>
            <w:shd w:val="clear" w:color="auto" w:fill="F2F2F2" w:themeFill="background1" w:themeFillShade="F2"/>
            <w:vAlign w:val="center"/>
          </w:tcPr>
          <w:p w14:paraId="77A3229C" w14:textId="77777777" w:rsidR="00224576" w:rsidRDefault="00224576" w:rsidP="00F73DC3">
            <w:r>
              <w:t>Lemon blossom.wav</w:t>
            </w:r>
          </w:p>
        </w:tc>
        <w:tc>
          <w:tcPr>
            <w:tcW w:w="1954" w:type="dxa"/>
            <w:shd w:val="clear" w:color="auto" w:fill="F2F2F2" w:themeFill="background1" w:themeFillShade="F2"/>
            <w:vAlign w:val="center"/>
          </w:tcPr>
          <w:p w14:paraId="19D1CC4E" w14:textId="77777777" w:rsidR="00224576" w:rsidRDefault="00224576" w:rsidP="00224576">
            <w:pPr>
              <w:jc w:val="center"/>
            </w:pPr>
          </w:p>
          <w:p w14:paraId="1633B080" w14:textId="20979C96" w:rsidR="00224576" w:rsidRPr="00713587" w:rsidRDefault="00224576" w:rsidP="00224576">
            <w:pPr>
              <w:jc w:val="center"/>
              <w:rPr>
                <w:strike/>
              </w:rPr>
            </w:pPr>
            <w:r>
              <w:t>Distilled water</w:t>
            </w:r>
          </w:p>
        </w:tc>
        <w:tc>
          <w:tcPr>
            <w:tcW w:w="1388" w:type="dxa"/>
            <w:shd w:val="clear" w:color="auto" w:fill="F2F2F2" w:themeFill="background1" w:themeFillShade="F2"/>
            <w:vAlign w:val="center"/>
            <w:hideMark/>
          </w:tcPr>
          <w:p w14:paraId="5806D738" w14:textId="77777777" w:rsidR="00224576" w:rsidRDefault="00224576" w:rsidP="00F73DC3">
            <w:pPr>
              <w:rPr>
                <w:lang w:val="en-US"/>
              </w:rPr>
            </w:pPr>
            <w:r>
              <w:rPr>
                <w:lang w:val="en-US"/>
              </w:rPr>
              <w:t>Lemmon</w:t>
            </w:r>
          </w:p>
          <w:p w14:paraId="197B6C71" w14:textId="77777777" w:rsidR="00224576" w:rsidRPr="002F59EA" w:rsidRDefault="00224576" w:rsidP="00F73DC3">
            <w:pPr>
              <w:rPr>
                <w:lang w:val="en-US"/>
              </w:rPr>
            </w:pPr>
            <w:r>
              <w:rPr>
                <w:lang w:val="en-US"/>
              </w:rPr>
              <w:t>blossom</w:t>
            </w:r>
          </w:p>
        </w:tc>
        <w:tc>
          <w:tcPr>
            <w:tcW w:w="1104" w:type="dxa"/>
            <w:shd w:val="clear" w:color="auto" w:fill="F2F2F2" w:themeFill="background1" w:themeFillShade="F2"/>
            <w:vAlign w:val="center"/>
          </w:tcPr>
          <w:p w14:paraId="2EFBF083" w14:textId="6066E151" w:rsidR="00224576" w:rsidRPr="00224576" w:rsidRDefault="00224576" w:rsidP="00F73DC3">
            <w:pPr>
              <w:rPr>
                <w:lang w:val="en-US"/>
              </w:rPr>
            </w:pPr>
            <w:r>
              <w:rPr>
                <w:lang w:val="el-GR"/>
              </w:rPr>
              <w:t>Αύρα</w:t>
            </w:r>
          </w:p>
        </w:tc>
        <w:tc>
          <w:tcPr>
            <w:tcW w:w="1245" w:type="dxa"/>
            <w:shd w:val="clear" w:color="auto" w:fill="F2F2F2" w:themeFill="background1" w:themeFillShade="F2"/>
            <w:vAlign w:val="center"/>
            <w:hideMark/>
          </w:tcPr>
          <w:p w14:paraId="124693AE" w14:textId="77777777" w:rsidR="00224576" w:rsidRPr="0024556B" w:rsidRDefault="00224576" w:rsidP="00F73DC3">
            <w:pPr>
              <w:rPr>
                <w:lang w:val="en-US"/>
              </w:rPr>
            </w:pPr>
            <w:r>
              <w:rPr>
                <w:lang w:val="en-US"/>
              </w:rPr>
              <w:t>Tobacco</w:t>
            </w:r>
          </w:p>
        </w:tc>
        <w:tc>
          <w:tcPr>
            <w:tcW w:w="1038" w:type="dxa"/>
            <w:shd w:val="clear" w:color="auto" w:fill="F2F2F2" w:themeFill="background1" w:themeFillShade="F2"/>
            <w:vAlign w:val="center"/>
          </w:tcPr>
          <w:p w14:paraId="389C35A1" w14:textId="77777777" w:rsidR="00224576" w:rsidRPr="0024556B" w:rsidRDefault="00224576" w:rsidP="00F73DC3">
            <w:pPr>
              <w:rPr>
                <w:lang w:val="el-GR"/>
              </w:rPr>
            </w:pPr>
            <w:r>
              <w:rPr>
                <w:lang w:val="el-GR"/>
              </w:rPr>
              <w:t>Μάζα</w:t>
            </w:r>
          </w:p>
        </w:tc>
      </w:tr>
      <w:tr w:rsidR="00224576" w14:paraId="5AB4A96B" w14:textId="77777777" w:rsidTr="00224576">
        <w:trPr>
          <w:trHeight w:val="61"/>
          <w:tblCellSpacing w:w="15" w:type="dxa"/>
        </w:trPr>
        <w:tc>
          <w:tcPr>
            <w:tcW w:w="1084" w:type="dxa"/>
            <w:vMerge/>
            <w:shd w:val="clear" w:color="auto" w:fill="F2F2F2" w:themeFill="background1" w:themeFillShade="F2"/>
            <w:vAlign w:val="center"/>
          </w:tcPr>
          <w:p w14:paraId="45A73479" w14:textId="77777777" w:rsidR="00224576" w:rsidRDefault="00224576" w:rsidP="00F73DC3"/>
        </w:tc>
        <w:tc>
          <w:tcPr>
            <w:tcW w:w="963" w:type="dxa"/>
            <w:shd w:val="clear" w:color="auto" w:fill="F2F2F2" w:themeFill="background1" w:themeFillShade="F2"/>
            <w:vAlign w:val="center"/>
          </w:tcPr>
          <w:p w14:paraId="3A94D588" w14:textId="77777777" w:rsidR="00224576" w:rsidRDefault="00224576" w:rsidP="00F73DC3">
            <w:r>
              <w:t>Melon.wav</w:t>
            </w:r>
          </w:p>
        </w:tc>
        <w:tc>
          <w:tcPr>
            <w:tcW w:w="1954" w:type="dxa"/>
            <w:shd w:val="clear" w:color="auto" w:fill="F2F2F2" w:themeFill="background1" w:themeFillShade="F2"/>
            <w:vAlign w:val="center"/>
          </w:tcPr>
          <w:p w14:paraId="054778DD" w14:textId="77777777" w:rsidR="00224576" w:rsidRDefault="00224576" w:rsidP="00224576">
            <w:pPr>
              <w:jc w:val="center"/>
            </w:pPr>
          </w:p>
          <w:p w14:paraId="0B3A0ECF" w14:textId="21F47C1F" w:rsidR="00224576" w:rsidRPr="00713587" w:rsidRDefault="00224576" w:rsidP="00224576">
            <w:pPr>
              <w:jc w:val="center"/>
              <w:rPr>
                <w:strike/>
              </w:rPr>
            </w:pPr>
            <w:r>
              <w:t>Distilled water</w:t>
            </w:r>
          </w:p>
        </w:tc>
        <w:tc>
          <w:tcPr>
            <w:tcW w:w="1388" w:type="dxa"/>
            <w:shd w:val="clear" w:color="auto" w:fill="F2F2F2" w:themeFill="background1" w:themeFillShade="F2"/>
            <w:vAlign w:val="center"/>
          </w:tcPr>
          <w:p w14:paraId="4D56D6B1" w14:textId="77777777" w:rsidR="00224576" w:rsidRPr="000B65F2" w:rsidRDefault="00224576" w:rsidP="00F73DC3">
            <w:pPr>
              <w:rPr>
                <w:lang w:val="en-US"/>
              </w:rPr>
            </w:pPr>
            <w:r>
              <w:rPr>
                <w:lang w:val="en-US"/>
              </w:rPr>
              <w:t>Melon</w:t>
            </w:r>
          </w:p>
        </w:tc>
        <w:tc>
          <w:tcPr>
            <w:tcW w:w="1104" w:type="dxa"/>
            <w:shd w:val="clear" w:color="auto" w:fill="F2F2F2" w:themeFill="background1" w:themeFillShade="F2"/>
            <w:vAlign w:val="center"/>
          </w:tcPr>
          <w:p w14:paraId="177726AF" w14:textId="77777777" w:rsidR="00224576" w:rsidRPr="000B65F2" w:rsidRDefault="00224576" w:rsidP="00F73DC3">
            <w:pPr>
              <w:rPr>
                <w:lang w:val="el-GR"/>
              </w:rPr>
            </w:pPr>
            <w:r>
              <w:rPr>
                <w:lang w:val="el-GR"/>
              </w:rPr>
              <w:t>Λιακάδα</w:t>
            </w:r>
          </w:p>
        </w:tc>
        <w:tc>
          <w:tcPr>
            <w:tcW w:w="1245" w:type="dxa"/>
            <w:shd w:val="clear" w:color="auto" w:fill="F2F2F2" w:themeFill="background1" w:themeFillShade="F2"/>
            <w:vAlign w:val="center"/>
          </w:tcPr>
          <w:p w14:paraId="5113CE02" w14:textId="77777777" w:rsidR="00224576" w:rsidRDefault="00224576" w:rsidP="00F73DC3">
            <w:r>
              <w:t>Tobacco</w:t>
            </w:r>
          </w:p>
        </w:tc>
        <w:tc>
          <w:tcPr>
            <w:tcW w:w="1038" w:type="dxa"/>
            <w:shd w:val="clear" w:color="auto" w:fill="F2F2F2" w:themeFill="background1" w:themeFillShade="F2"/>
            <w:vAlign w:val="center"/>
          </w:tcPr>
          <w:p w14:paraId="7FD2F2AC" w14:textId="77777777" w:rsidR="00224576" w:rsidRPr="000B65F2" w:rsidRDefault="00224576" w:rsidP="00F73DC3">
            <w:pPr>
              <w:rPr>
                <w:lang w:val="el-GR"/>
              </w:rPr>
            </w:pPr>
            <w:r>
              <w:rPr>
                <w:lang w:val="el-GR"/>
              </w:rPr>
              <w:t>Μάζα</w:t>
            </w:r>
          </w:p>
        </w:tc>
      </w:tr>
      <w:tr w:rsidR="00224576" w14:paraId="389AC2BD" w14:textId="77777777" w:rsidTr="00224576">
        <w:trPr>
          <w:trHeight w:val="61"/>
          <w:tblCellSpacing w:w="15" w:type="dxa"/>
        </w:trPr>
        <w:tc>
          <w:tcPr>
            <w:tcW w:w="1084" w:type="dxa"/>
            <w:vMerge/>
            <w:shd w:val="clear" w:color="auto" w:fill="F2F2F2" w:themeFill="background1" w:themeFillShade="F2"/>
            <w:vAlign w:val="center"/>
          </w:tcPr>
          <w:p w14:paraId="5FD44E4D" w14:textId="77777777" w:rsidR="00224576" w:rsidRDefault="00224576" w:rsidP="00F73DC3"/>
        </w:tc>
        <w:tc>
          <w:tcPr>
            <w:tcW w:w="963" w:type="dxa"/>
            <w:shd w:val="clear" w:color="auto" w:fill="F2F2F2" w:themeFill="background1" w:themeFillShade="F2"/>
            <w:vAlign w:val="center"/>
          </w:tcPr>
          <w:p w14:paraId="6ECCD768" w14:textId="77777777" w:rsidR="00224576" w:rsidRDefault="00224576" w:rsidP="00F73DC3">
            <w:r>
              <w:t>Vanilla.wav</w:t>
            </w:r>
          </w:p>
        </w:tc>
        <w:tc>
          <w:tcPr>
            <w:tcW w:w="1954" w:type="dxa"/>
            <w:shd w:val="clear" w:color="auto" w:fill="F2F2F2" w:themeFill="background1" w:themeFillShade="F2"/>
            <w:vAlign w:val="center"/>
          </w:tcPr>
          <w:p w14:paraId="386AB210" w14:textId="77777777" w:rsidR="00224576" w:rsidRDefault="00224576" w:rsidP="00224576">
            <w:pPr>
              <w:jc w:val="center"/>
            </w:pPr>
          </w:p>
          <w:p w14:paraId="6E89FCA0" w14:textId="703DD199" w:rsidR="00224576" w:rsidRPr="00713587" w:rsidRDefault="00224576" w:rsidP="00224576">
            <w:pPr>
              <w:jc w:val="center"/>
              <w:rPr>
                <w:strike/>
              </w:rPr>
            </w:pPr>
            <w:r>
              <w:t>Distilled water</w:t>
            </w:r>
          </w:p>
        </w:tc>
        <w:tc>
          <w:tcPr>
            <w:tcW w:w="1388" w:type="dxa"/>
            <w:shd w:val="clear" w:color="auto" w:fill="F2F2F2" w:themeFill="background1" w:themeFillShade="F2"/>
            <w:vAlign w:val="center"/>
          </w:tcPr>
          <w:p w14:paraId="3EAD6A28" w14:textId="77777777" w:rsidR="00224576" w:rsidRPr="005362AA" w:rsidRDefault="00224576" w:rsidP="00F73DC3">
            <w:pPr>
              <w:rPr>
                <w:lang w:val="en-US"/>
              </w:rPr>
            </w:pPr>
            <w:r>
              <w:rPr>
                <w:lang w:val="en-US"/>
              </w:rPr>
              <w:t xml:space="preserve">Vanilla   </w:t>
            </w:r>
          </w:p>
        </w:tc>
        <w:tc>
          <w:tcPr>
            <w:tcW w:w="1104" w:type="dxa"/>
            <w:shd w:val="clear" w:color="auto" w:fill="F2F2F2" w:themeFill="background1" w:themeFillShade="F2"/>
            <w:vAlign w:val="center"/>
          </w:tcPr>
          <w:p w14:paraId="1DCE46E4" w14:textId="221B9C4E" w:rsidR="00224576" w:rsidRPr="00224576" w:rsidRDefault="00224576" w:rsidP="00F73DC3">
            <w:pPr>
              <w:rPr>
                <w:lang w:val="en-US"/>
              </w:rPr>
            </w:pPr>
            <w:r>
              <w:rPr>
                <w:lang w:val="el-GR"/>
              </w:rPr>
              <w:t>Νέκταρ</w:t>
            </w:r>
          </w:p>
        </w:tc>
        <w:tc>
          <w:tcPr>
            <w:tcW w:w="1245" w:type="dxa"/>
            <w:shd w:val="clear" w:color="auto" w:fill="F2F2F2" w:themeFill="background1" w:themeFillShade="F2"/>
            <w:vAlign w:val="center"/>
          </w:tcPr>
          <w:p w14:paraId="0D8261D0" w14:textId="77777777" w:rsidR="00224576" w:rsidRPr="0048483B" w:rsidRDefault="00224576" w:rsidP="00F73DC3">
            <w:pPr>
              <w:rPr>
                <w:lang w:val="en-US"/>
              </w:rPr>
            </w:pPr>
            <w:r>
              <w:rPr>
                <w:lang w:val="en-US"/>
              </w:rPr>
              <w:t>Black Pepper</w:t>
            </w:r>
          </w:p>
        </w:tc>
        <w:tc>
          <w:tcPr>
            <w:tcW w:w="1038" w:type="dxa"/>
            <w:shd w:val="clear" w:color="auto" w:fill="F2F2F2" w:themeFill="background1" w:themeFillShade="F2"/>
            <w:vAlign w:val="center"/>
          </w:tcPr>
          <w:p w14:paraId="5DEF18E4" w14:textId="77777777" w:rsidR="00224576" w:rsidRPr="0048483B" w:rsidRDefault="00224576" w:rsidP="00F73DC3">
            <w:pPr>
              <w:rPr>
                <w:lang w:val="el-GR"/>
              </w:rPr>
            </w:pPr>
            <w:r>
              <w:rPr>
                <w:lang w:val="el-GR"/>
              </w:rPr>
              <w:t>Αιχμή</w:t>
            </w:r>
          </w:p>
        </w:tc>
      </w:tr>
      <w:tr w:rsidR="00224576" w14:paraId="2590C7E1" w14:textId="77777777" w:rsidTr="00224576">
        <w:trPr>
          <w:trHeight w:val="61"/>
          <w:tblCellSpacing w:w="15" w:type="dxa"/>
        </w:trPr>
        <w:tc>
          <w:tcPr>
            <w:tcW w:w="1084" w:type="dxa"/>
            <w:vMerge/>
            <w:shd w:val="clear" w:color="auto" w:fill="F2F2F2" w:themeFill="background1" w:themeFillShade="F2"/>
            <w:vAlign w:val="center"/>
          </w:tcPr>
          <w:p w14:paraId="242D9352" w14:textId="77777777" w:rsidR="00224576" w:rsidRDefault="00224576" w:rsidP="00F73DC3"/>
        </w:tc>
        <w:tc>
          <w:tcPr>
            <w:tcW w:w="963" w:type="dxa"/>
            <w:shd w:val="clear" w:color="auto" w:fill="F2F2F2" w:themeFill="background1" w:themeFillShade="F2"/>
            <w:vAlign w:val="center"/>
          </w:tcPr>
          <w:p w14:paraId="03796F49" w14:textId="77777777" w:rsidR="00224576" w:rsidRPr="00E91430" w:rsidRDefault="00224576" w:rsidP="00F73DC3">
            <w:pPr>
              <w:rPr>
                <w:lang w:val="en-US"/>
              </w:rPr>
            </w:pPr>
            <w:r>
              <w:rPr>
                <w:lang w:val="en-US"/>
              </w:rPr>
              <w:t>Bergamot.wav</w:t>
            </w:r>
          </w:p>
        </w:tc>
        <w:tc>
          <w:tcPr>
            <w:tcW w:w="1954" w:type="dxa"/>
            <w:shd w:val="clear" w:color="auto" w:fill="F2F2F2" w:themeFill="background1" w:themeFillShade="F2"/>
            <w:vAlign w:val="center"/>
          </w:tcPr>
          <w:p w14:paraId="420947FA" w14:textId="77777777" w:rsidR="00224576" w:rsidRDefault="00224576" w:rsidP="00224576">
            <w:pPr>
              <w:jc w:val="center"/>
            </w:pPr>
          </w:p>
          <w:p w14:paraId="76BF5EBB" w14:textId="791B2B05" w:rsidR="00224576" w:rsidRPr="00713587" w:rsidRDefault="00224576" w:rsidP="00224576">
            <w:pPr>
              <w:jc w:val="center"/>
              <w:rPr>
                <w:strike/>
              </w:rPr>
            </w:pPr>
            <w:r>
              <w:t>Distilled water</w:t>
            </w:r>
          </w:p>
        </w:tc>
        <w:tc>
          <w:tcPr>
            <w:tcW w:w="1388" w:type="dxa"/>
            <w:shd w:val="clear" w:color="auto" w:fill="F2F2F2" w:themeFill="background1" w:themeFillShade="F2"/>
            <w:vAlign w:val="center"/>
          </w:tcPr>
          <w:p w14:paraId="26A23175" w14:textId="77777777" w:rsidR="00224576" w:rsidRDefault="00224576" w:rsidP="00F73DC3">
            <w:r>
              <w:t>Black pepper</w:t>
            </w:r>
          </w:p>
        </w:tc>
        <w:tc>
          <w:tcPr>
            <w:tcW w:w="1104" w:type="dxa"/>
            <w:shd w:val="clear" w:color="auto" w:fill="F2F2F2" w:themeFill="background1" w:themeFillShade="F2"/>
            <w:vAlign w:val="center"/>
          </w:tcPr>
          <w:p w14:paraId="3750235B" w14:textId="77777777" w:rsidR="00224576" w:rsidRPr="00E91430" w:rsidRDefault="00224576" w:rsidP="00F73DC3">
            <w:pPr>
              <w:rPr>
                <w:lang w:val="el-GR"/>
              </w:rPr>
            </w:pPr>
            <w:r>
              <w:rPr>
                <w:lang w:val="el-GR"/>
              </w:rPr>
              <w:t>Αιχμή</w:t>
            </w:r>
          </w:p>
        </w:tc>
        <w:tc>
          <w:tcPr>
            <w:tcW w:w="1245" w:type="dxa"/>
            <w:shd w:val="clear" w:color="auto" w:fill="F2F2F2" w:themeFill="background1" w:themeFillShade="F2"/>
            <w:vAlign w:val="center"/>
          </w:tcPr>
          <w:p w14:paraId="18692956" w14:textId="77777777" w:rsidR="00224576" w:rsidRDefault="00224576" w:rsidP="00F73DC3">
            <w:r>
              <w:t>Melon</w:t>
            </w:r>
          </w:p>
        </w:tc>
        <w:tc>
          <w:tcPr>
            <w:tcW w:w="1038" w:type="dxa"/>
            <w:shd w:val="clear" w:color="auto" w:fill="F2F2F2" w:themeFill="background1" w:themeFillShade="F2"/>
            <w:vAlign w:val="center"/>
          </w:tcPr>
          <w:p w14:paraId="15638277" w14:textId="60630170" w:rsidR="00224576" w:rsidRPr="00224576" w:rsidRDefault="00224576" w:rsidP="00F73DC3">
            <w:pPr>
              <w:rPr>
                <w:lang w:val="en-US"/>
              </w:rPr>
            </w:pPr>
            <w:r>
              <w:rPr>
                <w:lang w:val="el-GR"/>
              </w:rPr>
              <w:t>Θαλπωρή</w:t>
            </w:r>
          </w:p>
        </w:tc>
      </w:tr>
      <w:tr w:rsidR="00224576" w14:paraId="43C4CADE" w14:textId="77777777" w:rsidTr="00224576">
        <w:trPr>
          <w:trHeight w:val="61"/>
          <w:tblCellSpacing w:w="15" w:type="dxa"/>
        </w:trPr>
        <w:tc>
          <w:tcPr>
            <w:tcW w:w="1084" w:type="dxa"/>
            <w:vMerge/>
            <w:shd w:val="clear" w:color="auto" w:fill="F2F2F2" w:themeFill="background1" w:themeFillShade="F2"/>
            <w:vAlign w:val="center"/>
          </w:tcPr>
          <w:p w14:paraId="3E50C281" w14:textId="77777777" w:rsidR="00224576" w:rsidRDefault="00224576" w:rsidP="00F73DC3"/>
        </w:tc>
        <w:tc>
          <w:tcPr>
            <w:tcW w:w="963" w:type="dxa"/>
            <w:shd w:val="clear" w:color="auto" w:fill="F2F2F2" w:themeFill="background1" w:themeFillShade="F2"/>
            <w:vAlign w:val="center"/>
          </w:tcPr>
          <w:p w14:paraId="3B429872" w14:textId="77777777" w:rsidR="00224576" w:rsidRDefault="00224576" w:rsidP="00F73DC3">
            <w:r>
              <w:t>Truffle.wav</w:t>
            </w:r>
          </w:p>
        </w:tc>
        <w:tc>
          <w:tcPr>
            <w:tcW w:w="1954" w:type="dxa"/>
            <w:shd w:val="clear" w:color="auto" w:fill="F2F2F2" w:themeFill="background1" w:themeFillShade="F2"/>
            <w:vAlign w:val="center"/>
          </w:tcPr>
          <w:p w14:paraId="583A016E" w14:textId="77777777" w:rsidR="00224576" w:rsidRDefault="00224576" w:rsidP="00224576">
            <w:pPr>
              <w:jc w:val="center"/>
            </w:pPr>
          </w:p>
          <w:p w14:paraId="42F32B1E" w14:textId="4455CBAD" w:rsidR="00224576" w:rsidRPr="00713587" w:rsidRDefault="00224576" w:rsidP="00224576">
            <w:pPr>
              <w:jc w:val="center"/>
              <w:rPr>
                <w:strike/>
              </w:rPr>
            </w:pPr>
            <w:r>
              <w:t>Distilled water</w:t>
            </w:r>
          </w:p>
        </w:tc>
        <w:tc>
          <w:tcPr>
            <w:tcW w:w="1388" w:type="dxa"/>
            <w:shd w:val="clear" w:color="auto" w:fill="F2F2F2" w:themeFill="background1" w:themeFillShade="F2"/>
            <w:vAlign w:val="center"/>
          </w:tcPr>
          <w:p w14:paraId="05C9E6A8" w14:textId="77777777" w:rsidR="00224576" w:rsidRDefault="00224576" w:rsidP="00F73DC3">
            <w:r>
              <w:t>Tobacco</w:t>
            </w:r>
          </w:p>
        </w:tc>
        <w:tc>
          <w:tcPr>
            <w:tcW w:w="1104" w:type="dxa"/>
            <w:shd w:val="clear" w:color="auto" w:fill="F2F2F2" w:themeFill="background1" w:themeFillShade="F2"/>
            <w:vAlign w:val="center"/>
          </w:tcPr>
          <w:p w14:paraId="2DA27CD2" w14:textId="77777777" w:rsidR="00224576" w:rsidRPr="0086319E" w:rsidRDefault="00224576" w:rsidP="00F73DC3">
            <w:pPr>
              <w:rPr>
                <w:lang w:val="en-US"/>
              </w:rPr>
            </w:pPr>
            <w:r>
              <w:rPr>
                <w:lang w:val="el-GR"/>
              </w:rPr>
              <w:t>Μάζα</w:t>
            </w:r>
          </w:p>
        </w:tc>
        <w:tc>
          <w:tcPr>
            <w:tcW w:w="1245" w:type="dxa"/>
            <w:shd w:val="clear" w:color="auto" w:fill="F2F2F2" w:themeFill="background1" w:themeFillShade="F2"/>
            <w:vAlign w:val="center"/>
          </w:tcPr>
          <w:p w14:paraId="4D9B4A32" w14:textId="77777777" w:rsidR="00224576" w:rsidRPr="00F43DEF" w:rsidRDefault="00224576" w:rsidP="00F73DC3">
            <w:pPr>
              <w:rPr>
                <w:lang w:val="en-US"/>
              </w:rPr>
            </w:pPr>
            <w:r>
              <w:rPr>
                <w:lang w:val="en-US"/>
              </w:rPr>
              <w:t>Lemon blossom</w:t>
            </w:r>
          </w:p>
        </w:tc>
        <w:tc>
          <w:tcPr>
            <w:tcW w:w="1038" w:type="dxa"/>
            <w:shd w:val="clear" w:color="auto" w:fill="F2F2F2" w:themeFill="background1" w:themeFillShade="F2"/>
            <w:vAlign w:val="center"/>
          </w:tcPr>
          <w:p w14:paraId="597A4C0F" w14:textId="77777777" w:rsidR="00224576" w:rsidRPr="00866EF8" w:rsidRDefault="00224576" w:rsidP="00F73DC3">
            <w:pPr>
              <w:rPr>
                <w:lang w:val="el-GR"/>
              </w:rPr>
            </w:pPr>
            <w:r>
              <w:rPr>
                <w:lang w:val="el-GR"/>
              </w:rPr>
              <w:t>Αιχμή</w:t>
            </w:r>
          </w:p>
        </w:tc>
      </w:tr>
      <w:tr w:rsidR="0086319E" w14:paraId="3F6B5929" w14:textId="77777777" w:rsidTr="00224576">
        <w:trPr>
          <w:trHeight w:val="61"/>
          <w:tblCellSpacing w:w="15" w:type="dxa"/>
        </w:trPr>
        <w:tc>
          <w:tcPr>
            <w:tcW w:w="1084" w:type="dxa"/>
            <w:shd w:val="clear" w:color="auto" w:fill="F2F2F2" w:themeFill="background1" w:themeFillShade="F2"/>
            <w:vAlign w:val="center"/>
          </w:tcPr>
          <w:p w14:paraId="6FA7844E" w14:textId="77777777" w:rsidR="0086319E" w:rsidRDefault="0086319E" w:rsidP="00F73DC3"/>
        </w:tc>
        <w:tc>
          <w:tcPr>
            <w:tcW w:w="963" w:type="dxa"/>
            <w:shd w:val="clear" w:color="auto" w:fill="F2F2F2" w:themeFill="background1" w:themeFillShade="F2"/>
            <w:vAlign w:val="center"/>
          </w:tcPr>
          <w:p w14:paraId="088BA67D" w14:textId="77777777" w:rsidR="0086319E" w:rsidRDefault="0086319E" w:rsidP="00F73DC3"/>
        </w:tc>
        <w:tc>
          <w:tcPr>
            <w:tcW w:w="1954" w:type="dxa"/>
            <w:shd w:val="clear" w:color="auto" w:fill="F2F2F2" w:themeFill="background1" w:themeFillShade="F2"/>
            <w:vAlign w:val="center"/>
          </w:tcPr>
          <w:p w14:paraId="707ED084" w14:textId="77777777" w:rsidR="0086319E" w:rsidRDefault="0086319E" w:rsidP="00F73DC3">
            <w:pPr>
              <w:jc w:val="center"/>
            </w:pPr>
            <w:r w:rsidRPr="00202547">
              <w:rPr>
                <w:b/>
                <w:bCs/>
              </w:rPr>
              <w:t>Control</w:t>
            </w:r>
          </w:p>
        </w:tc>
        <w:tc>
          <w:tcPr>
            <w:tcW w:w="2522" w:type="dxa"/>
            <w:gridSpan w:val="2"/>
            <w:shd w:val="clear" w:color="auto" w:fill="F2F2F2" w:themeFill="background1" w:themeFillShade="F2"/>
            <w:vAlign w:val="center"/>
          </w:tcPr>
          <w:p w14:paraId="4C124041" w14:textId="77777777" w:rsidR="0086319E" w:rsidRDefault="0086319E" w:rsidP="00F73DC3">
            <w:pPr>
              <w:jc w:val="center"/>
              <w:rPr>
                <w:lang w:val="el-GR"/>
              </w:rPr>
            </w:pPr>
            <w:r w:rsidRPr="00202547">
              <w:rPr>
                <w:b/>
                <w:bCs/>
              </w:rPr>
              <w:t>Congruent</w:t>
            </w:r>
          </w:p>
        </w:tc>
        <w:tc>
          <w:tcPr>
            <w:tcW w:w="2313" w:type="dxa"/>
            <w:gridSpan w:val="2"/>
            <w:shd w:val="clear" w:color="auto" w:fill="F2F2F2" w:themeFill="background1" w:themeFillShade="F2"/>
            <w:vAlign w:val="center"/>
          </w:tcPr>
          <w:p w14:paraId="7337D175" w14:textId="77777777" w:rsidR="0086319E" w:rsidRDefault="0086319E" w:rsidP="00F73DC3">
            <w:pPr>
              <w:jc w:val="center"/>
              <w:rPr>
                <w:lang w:val="el-GR"/>
              </w:rPr>
            </w:pPr>
            <w:r w:rsidRPr="00202547">
              <w:rPr>
                <w:b/>
                <w:bCs/>
              </w:rPr>
              <w:t>Incongruent</w:t>
            </w:r>
          </w:p>
        </w:tc>
      </w:tr>
      <w:tr w:rsidR="00224576" w14:paraId="26BADC35" w14:textId="77777777" w:rsidTr="00224576">
        <w:trPr>
          <w:tblCellSpacing w:w="15" w:type="dxa"/>
        </w:trPr>
        <w:tc>
          <w:tcPr>
            <w:tcW w:w="2077" w:type="dxa"/>
            <w:gridSpan w:val="2"/>
            <w:vAlign w:val="center"/>
          </w:tcPr>
          <w:p w14:paraId="144843DA" w14:textId="77777777" w:rsidR="00224576" w:rsidRDefault="00224576" w:rsidP="00F73DC3"/>
        </w:tc>
        <w:tc>
          <w:tcPr>
            <w:tcW w:w="1954" w:type="dxa"/>
            <w:vAlign w:val="center"/>
          </w:tcPr>
          <w:p w14:paraId="7B6466A9" w14:textId="4AFDFB15" w:rsidR="00224576" w:rsidRPr="00713587" w:rsidRDefault="00224576" w:rsidP="00F73DC3">
            <w:pPr>
              <w:rPr>
                <w:strike/>
              </w:rPr>
            </w:pPr>
            <w:r>
              <w:t>Auditory</w:t>
            </w:r>
          </w:p>
        </w:tc>
        <w:tc>
          <w:tcPr>
            <w:tcW w:w="1388" w:type="dxa"/>
            <w:vAlign w:val="center"/>
          </w:tcPr>
          <w:p w14:paraId="55C35349" w14:textId="77777777" w:rsidR="00224576" w:rsidRDefault="00224576" w:rsidP="00F73DC3">
            <w:r>
              <w:t>Auditory</w:t>
            </w:r>
          </w:p>
        </w:tc>
        <w:tc>
          <w:tcPr>
            <w:tcW w:w="1104" w:type="dxa"/>
            <w:vAlign w:val="center"/>
          </w:tcPr>
          <w:p w14:paraId="415EF4F5" w14:textId="77777777" w:rsidR="00224576" w:rsidRDefault="00224576" w:rsidP="00F73DC3">
            <w:r>
              <w:t>Lexical</w:t>
            </w:r>
          </w:p>
        </w:tc>
        <w:tc>
          <w:tcPr>
            <w:tcW w:w="1245" w:type="dxa"/>
            <w:vAlign w:val="center"/>
          </w:tcPr>
          <w:p w14:paraId="72E821E2" w14:textId="77777777" w:rsidR="00224576" w:rsidRDefault="00224576" w:rsidP="00F73DC3">
            <w:r>
              <w:t>Auditory</w:t>
            </w:r>
          </w:p>
        </w:tc>
        <w:tc>
          <w:tcPr>
            <w:tcW w:w="1038" w:type="dxa"/>
            <w:vAlign w:val="center"/>
          </w:tcPr>
          <w:p w14:paraId="4E68D4DC" w14:textId="77777777" w:rsidR="00224576" w:rsidRDefault="00224576" w:rsidP="00F73DC3">
            <w:r>
              <w:t>Lexical</w:t>
            </w:r>
          </w:p>
        </w:tc>
      </w:tr>
      <w:tr w:rsidR="00224576" w14:paraId="055D054C" w14:textId="77777777" w:rsidTr="00224576">
        <w:trPr>
          <w:tblCellSpacing w:w="15" w:type="dxa"/>
        </w:trPr>
        <w:tc>
          <w:tcPr>
            <w:tcW w:w="1084" w:type="dxa"/>
            <w:vMerge w:val="restart"/>
            <w:vAlign w:val="center"/>
          </w:tcPr>
          <w:p w14:paraId="699EA063" w14:textId="77777777" w:rsidR="00224576" w:rsidRDefault="00224576" w:rsidP="00F73DC3">
            <w:r>
              <w:t>Scent target</w:t>
            </w:r>
          </w:p>
        </w:tc>
        <w:tc>
          <w:tcPr>
            <w:tcW w:w="963" w:type="dxa"/>
            <w:vAlign w:val="center"/>
          </w:tcPr>
          <w:p w14:paraId="057BEC95" w14:textId="77777777" w:rsidR="00224576" w:rsidRDefault="00224576" w:rsidP="00F73DC3">
            <w:r>
              <w:t>Lemon Blossom</w:t>
            </w:r>
          </w:p>
        </w:tc>
        <w:tc>
          <w:tcPr>
            <w:tcW w:w="1954" w:type="dxa"/>
            <w:vAlign w:val="center"/>
          </w:tcPr>
          <w:p w14:paraId="06C6A1A2" w14:textId="5A885385" w:rsidR="00224576" w:rsidRPr="00713587" w:rsidRDefault="00224576" w:rsidP="00224576">
            <w:pPr>
              <w:jc w:val="center"/>
              <w:rPr>
                <w:strike/>
              </w:rPr>
            </w:pPr>
            <w:r>
              <w:t>Pink noise</w:t>
            </w:r>
          </w:p>
        </w:tc>
        <w:tc>
          <w:tcPr>
            <w:tcW w:w="1388" w:type="dxa"/>
            <w:vAlign w:val="center"/>
            <w:hideMark/>
          </w:tcPr>
          <w:p w14:paraId="0D338890" w14:textId="77777777" w:rsidR="00224576" w:rsidRDefault="00224576" w:rsidP="00F73DC3">
            <w:r>
              <w:t>Lemon blossom.wav</w:t>
            </w:r>
          </w:p>
        </w:tc>
        <w:tc>
          <w:tcPr>
            <w:tcW w:w="1104" w:type="dxa"/>
            <w:vAlign w:val="center"/>
          </w:tcPr>
          <w:p w14:paraId="0D0AC572" w14:textId="77777777" w:rsidR="00224576" w:rsidRPr="00B944D8" w:rsidRDefault="00224576" w:rsidP="00F73DC3">
            <w:pPr>
              <w:rPr>
                <w:lang w:val="el-GR"/>
              </w:rPr>
            </w:pPr>
            <w:r>
              <w:rPr>
                <w:lang w:val="el-GR"/>
              </w:rPr>
              <w:t>Αύρα</w:t>
            </w:r>
          </w:p>
        </w:tc>
        <w:tc>
          <w:tcPr>
            <w:tcW w:w="1245" w:type="dxa"/>
            <w:vAlign w:val="center"/>
            <w:hideMark/>
          </w:tcPr>
          <w:p w14:paraId="714564AD" w14:textId="77777777" w:rsidR="00224576" w:rsidRDefault="00224576" w:rsidP="00F73DC3">
            <w:r>
              <w:t>Truffle.wav</w:t>
            </w:r>
          </w:p>
        </w:tc>
        <w:tc>
          <w:tcPr>
            <w:tcW w:w="1038" w:type="dxa"/>
            <w:vAlign w:val="center"/>
          </w:tcPr>
          <w:p w14:paraId="0E343EE1" w14:textId="77777777" w:rsidR="00224576" w:rsidRPr="00B944D8" w:rsidRDefault="00224576" w:rsidP="00F73DC3">
            <w:pPr>
              <w:rPr>
                <w:lang w:val="el-GR"/>
              </w:rPr>
            </w:pPr>
            <w:r>
              <w:rPr>
                <w:lang w:val="el-GR"/>
              </w:rPr>
              <w:t>Θαλπωρή</w:t>
            </w:r>
          </w:p>
        </w:tc>
      </w:tr>
      <w:tr w:rsidR="00224576" w14:paraId="0B6FD405" w14:textId="77777777" w:rsidTr="00224576">
        <w:trPr>
          <w:tblCellSpacing w:w="15" w:type="dxa"/>
        </w:trPr>
        <w:tc>
          <w:tcPr>
            <w:tcW w:w="1084" w:type="dxa"/>
            <w:vMerge/>
            <w:vAlign w:val="center"/>
          </w:tcPr>
          <w:p w14:paraId="5CA0F9FE" w14:textId="77777777" w:rsidR="00224576" w:rsidRDefault="00224576" w:rsidP="00F73DC3"/>
        </w:tc>
        <w:tc>
          <w:tcPr>
            <w:tcW w:w="963" w:type="dxa"/>
            <w:vAlign w:val="center"/>
          </w:tcPr>
          <w:p w14:paraId="26A366C2" w14:textId="77777777" w:rsidR="00224576" w:rsidRDefault="00224576" w:rsidP="00F73DC3">
            <w:r>
              <w:t>Melon</w:t>
            </w:r>
          </w:p>
        </w:tc>
        <w:tc>
          <w:tcPr>
            <w:tcW w:w="1954" w:type="dxa"/>
            <w:vAlign w:val="center"/>
          </w:tcPr>
          <w:p w14:paraId="4103D47E" w14:textId="080784A6" w:rsidR="00224576" w:rsidRPr="00713587" w:rsidRDefault="00224576" w:rsidP="00224576">
            <w:pPr>
              <w:jc w:val="center"/>
              <w:rPr>
                <w:strike/>
              </w:rPr>
            </w:pPr>
            <w:r>
              <w:t>Pink noise</w:t>
            </w:r>
          </w:p>
        </w:tc>
        <w:tc>
          <w:tcPr>
            <w:tcW w:w="1388" w:type="dxa"/>
            <w:vAlign w:val="center"/>
            <w:hideMark/>
          </w:tcPr>
          <w:p w14:paraId="4AFBB3D9" w14:textId="77777777" w:rsidR="00224576" w:rsidRDefault="00224576" w:rsidP="00F73DC3">
            <w:r>
              <w:t>Melon.w</w:t>
            </w:r>
            <w:r>
              <w:rPr>
                <w:lang w:val="en-US"/>
              </w:rPr>
              <w:t>a</w:t>
            </w:r>
            <w:r>
              <w:t>v</w:t>
            </w:r>
          </w:p>
        </w:tc>
        <w:tc>
          <w:tcPr>
            <w:tcW w:w="1104" w:type="dxa"/>
            <w:vAlign w:val="center"/>
          </w:tcPr>
          <w:p w14:paraId="352F7003" w14:textId="77777777" w:rsidR="00224576" w:rsidRPr="00041A11" w:rsidRDefault="00224576" w:rsidP="00F73DC3">
            <w:pPr>
              <w:rPr>
                <w:lang w:val="el-GR"/>
              </w:rPr>
            </w:pPr>
            <w:r>
              <w:rPr>
                <w:lang w:val="el-GR"/>
              </w:rPr>
              <w:t>Λιακάδα</w:t>
            </w:r>
          </w:p>
        </w:tc>
        <w:tc>
          <w:tcPr>
            <w:tcW w:w="1245" w:type="dxa"/>
            <w:vAlign w:val="center"/>
            <w:hideMark/>
          </w:tcPr>
          <w:p w14:paraId="77E8F74E" w14:textId="77777777" w:rsidR="00224576" w:rsidRDefault="00224576" w:rsidP="00F73DC3">
            <w:r>
              <w:t>Truffle.wav</w:t>
            </w:r>
          </w:p>
        </w:tc>
        <w:tc>
          <w:tcPr>
            <w:tcW w:w="1038" w:type="dxa"/>
            <w:vAlign w:val="center"/>
          </w:tcPr>
          <w:p w14:paraId="3F6471D5" w14:textId="77777777" w:rsidR="00224576" w:rsidRPr="00B944D8" w:rsidRDefault="00224576" w:rsidP="00F73DC3">
            <w:pPr>
              <w:rPr>
                <w:lang w:val="el-GR"/>
              </w:rPr>
            </w:pPr>
            <w:r>
              <w:rPr>
                <w:lang w:val="el-GR"/>
              </w:rPr>
              <w:t>Μάζα</w:t>
            </w:r>
          </w:p>
        </w:tc>
      </w:tr>
      <w:tr w:rsidR="00224576" w14:paraId="1DD2CF53" w14:textId="77777777" w:rsidTr="00224576">
        <w:trPr>
          <w:tblCellSpacing w:w="15" w:type="dxa"/>
        </w:trPr>
        <w:tc>
          <w:tcPr>
            <w:tcW w:w="1084" w:type="dxa"/>
            <w:vMerge/>
            <w:vAlign w:val="center"/>
          </w:tcPr>
          <w:p w14:paraId="5C257CE9" w14:textId="77777777" w:rsidR="00224576" w:rsidRDefault="00224576" w:rsidP="00F73DC3"/>
        </w:tc>
        <w:tc>
          <w:tcPr>
            <w:tcW w:w="963" w:type="dxa"/>
            <w:vAlign w:val="center"/>
          </w:tcPr>
          <w:p w14:paraId="2535E038" w14:textId="77777777" w:rsidR="00224576" w:rsidRDefault="00224576" w:rsidP="00F73DC3">
            <w:r>
              <w:t>Vanilla</w:t>
            </w:r>
          </w:p>
        </w:tc>
        <w:tc>
          <w:tcPr>
            <w:tcW w:w="1954" w:type="dxa"/>
            <w:vAlign w:val="center"/>
          </w:tcPr>
          <w:p w14:paraId="3647A746" w14:textId="0614397E" w:rsidR="00224576" w:rsidRPr="00713587" w:rsidRDefault="00224576" w:rsidP="00224576">
            <w:pPr>
              <w:jc w:val="center"/>
              <w:rPr>
                <w:strike/>
              </w:rPr>
            </w:pPr>
            <w:r>
              <w:t>Pink noise</w:t>
            </w:r>
          </w:p>
        </w:tc>
        <w:tc>
          <w:tcPr>
            <w:tcW w:w="1388" w:type="dxa"/>
            <w:vAlign w:val="center"/>
            <w:hideMark/>
          </w:tcPr>
          <w:p w14:paraId="75E8F89A" w14:textId="77777777" w:rsidR="00224576" w:rsidRDefault="00224576" w:rsidP="00F73DC3">
            <w:r>
              <w:t>Vanilla.wav</w:t>
            </w:r>
          </w:p>
        </w:tc>
        <w:tc>
          <w:tcPr>
            <w:tcW w:w="1104" w:type="dxa"/>
            <w:vAlign w:val="center"/>
          </w:tcPr>
          <w:p w14:paraId="0596136D" w14:textId="77777777" w:rsidR="00224576" w:rsidRPr="00202547" w:rsidRDefault="00224576" w:rsidP="00F73DC3">
            <w:pPr>
              <w:rPr>
                <w:lang w:val="el-GR"/>
              </w:rPr>
            </w:pPr>
            <w:r>
              <w:rPr>
                <w:lang w:val="el-GR"/>
              </w:rPr>
              <w:t>Νέκταρ</w:t>
            </w:r>
          </w:p>
        </w:tc>
        <w:tc>
          <w:tcPr>
            <w:tcW w:w="1245" w:type="dxa"/>
            <w:vAlign w:val="center"/>
            <w:hideMark/>
          </w:tcPr>
          <w:p w14:paraId="6973EA3A" w14:textId="77777777" w:rsidR="00224576" w:rsidRDefault="00224576" w:rsidP="00F73DC3">
            <w:r>
              <w:t>Bergamot.wav</w:t>
            </w:r>
          </w:p>
        </w:tc>
        <w:tc>
          <w:tcPr>
            <w:tcW w:w="1038" w:type="dxa"/>
            <w:vAlign w:val="center"/>
          </w:tcPr>
          <w:p w14:paraId="1EEDA4AA" w14:textId="77777777" w:rsidR="00224576" w:rsidRPr="00202547" w:rsidRDefault="00224576" w:rsidP="00F73DC3">
            <w:pPr>
              <w:rPr>
                <w:lang w:val="el-GR"/>
              </w:rPr>
            </w:pPr>
            <w:r>
              <w:rPr>
                <w:lang w:val="el-GR"/>
              </w:rPr>
              <w:t>Αιχμή</w:t>
            </w:r>
          </w:p>
        </w:tc>
      </w:tr>
      <w:tr w:rsidR="00224576" w14:paraId="3B06E23E" w14:textId="77777777" w:rsidTr="00224576">
        <w:trPr>
          <w:tblCellSpacing w:w="15" w:type="dxa"/>
        </w:trPr>
        <w:tc>
          <w:tcPr>
            <w:tcW w:w="1084" w:type="dxa"/>
            <w:vMerge/>
            <w:vAlign w:val="center"/>
          </w:tcPr>
          <w:p w14:paraId="3B685428" w14:textId="77777777" w:rsidR="00224576" w:rsidRDefault="00224576" w:rsidP="00F73DC3"/>
        </w:tc>
        <w:tc>
          <w:tcPr>
            <w:tcW w:w="963" w:type="dxa"/>
            <w:vAlign w:val="center"/>
          </w:tcPr>
          <w:p w14:paraId="2C71546E" w14:textId="77777777" w:rsidR="00224576" w:rsidRDefault="00224576" w:rsidP="00F73DC3">
            <w:r>
              <w:t>Black pepper</w:t>
            </w:r>
          </w:p>
        </w:tc>
        <w:tc>
          <w:tcPr>
            <w:tcW w:w="1954" w:type="dxa"/>
            <w:vAlign w:val="center"/>
          </w:tcPr>
          <w:p w14:paraId="08C15E0F" w14:textId="41AC6650" w:rsidR="00224576" w:rsidRPr="00713587" w:rsidRDefault="00224576" w:rsidP="00224576">
            <w:pPr>
              <w:jc w:val="center"/>
              <w:rPr>
                <w:strike/>
              </w:rPr>
            </w:pPr>
            <w:r>
              <w:t>Pink noise</w:t>
            </w:r>
          </w:p>
        </w:tc>
        <w:tc>
          <w:tcPr>
            <w:tcW w:w="1388" w:type="dxa"/>
            <w:vAlign w:val="center"/>
            <w:hideMark/>
          </w:tcPr>
          <w:p w14:paraId="7D420BF5" w14:textId="77777777" w:rsidR="00224576" w:rsidRDefault="00224576" w:rsidP="00F73DC3">
            <w:r>
              <w:rPr>
                <w:lang w:val="en-US"/>
              </w:rPr>
              <w:t>Bergamot.wav</w:t>
            </w:r>
          </w:p>
        </w:tc>
        <w:tc>
          <w:tcPr>
            <w:tcW w:w="1104" w:type="dxa"/>
            <w:vAlign w:val="center"/>
          </w:tcPr>
          <w:p w14:paraId="69D1C424" w14:textId="77777777" w:rsidR="00224576" w:rsidRPr="00B944D8" w:rsidRDefault="00224576" w:rsidP="00F73DC3">
            <w:pPr>
              <w:rPr>
                <w:lang w:val="el-GR"/>
              </w:rPr>
            </w:pPr>
            <w:r>
              <w:rPr>
                <w:lang w:val="el-GR"/>
              </w:rPr>
              <w:t>Αιχμή</w:t>
            </w:r>
          </w:p>
        </w:tc>
        <w:tc>
          <w:tcPr>
            <w:tcW w:w="1245" w:type="dxa"/>
            <w:vAlign w:val="center"/>
            <w:hideMark/>
          </w:tcPr>
          <w:p w14:paraId="2F5E88F3" w14:textId="77777777" w:rsidR="00224576" w:rsidRPr="00F43DEF" w:rsidRDefault="00224576" w:rsidP="00F73DC3">
            <w:pPr>
              <w:rPr>
                <w:lang w:val="en-US"/>
              </w:rPr>
            </w:pPr>
            <w:r>
              <w:rPr>
                <w:lang w:val="en-US"/>
              </w:rPr>
              <w:t>Vanilla.wav</w:t>
            </w:r>
          </w:p>
        </w:tc>
        <w:tc>
          <w:tcPr>
            <w:tcW w:w="1038" w:type="dxa"/>
            <w:vAlign w:val="center"/>
          </w:tcPr>
          <w:p w14:paraId="58B88D05" w14:textId="77777777" w:rsidR="00224576" w:rsidRPr="00B944D8" w:rsidRDefault="00224576" w:rsidP="00F73DC3">
            <w:pPr>
              <w:rPr>
                <w:lang w:val="el-GR"/>
              </w:rPr>
            </w:pPr>
            <w:r>
              <w:rPr>
                <w:lang w:val="el-GR"/>
              </w:rPr>
              <w:t>Νέκταρ</w:t>
            </w:r>
          </w:p>
        </w:tc>
      </w:tr>
      <w:tr w:rsidR="00224576" w14:paraId="1C913A87" w14:textId="77777777" w:rsidTr="00224576">
        <w:trPr>
          <w:tblCellSpacing w:w="15" w:type="dxa"/>
        </w:trPr>
        <w:tc>
          <w:tcPr>
            <w:tcW w:w="1084" w:type="dxa"/>
            <w:vMerge/>
            <w:vAlign w:val="center"/>
          </w:tcPr>
          <w:p w14:paraId="12222DCE" w14:textId="77777777" w:rsidR="00224576" w:rsidRDefault="00224576" w:rsidP="00F73DC3"/>
        </w:tc>
        <w:tc>
          <w:tcPr>
            <w:tcW w:w="963" w:type="dxa"/>
            <w:vAlign w:val="center"/>
          </w:tcPr>
          <w:p w14:paraId="4444040A" w14:textId="77777777" w:rsidR="00224576" w:rsidRDefault="00224576" w:rsidP="00F73DC3">
            <w:r>
              <w:t>Tobacco</w:t>
            </w:r>
          </w:p>
        </w:tc>
        <w:tc>
          <w:tcPr>
            <w:tcW w:w="1954" w:type="dxa"/>
            <w:vAlign w:val="center"/>
          </w:tcPr>
          <w:p w14:paraId="5B56DE9B" w14:textId="0CABE3B5" w:rsidR="00224576" w:rsidRPr="00713587" w:rsidRDefault="00224576" w:rsidP="00224576">
            <w:pPr>
              <w:jc w:val="center"/>
              <w:rPr>
                <w:strike/>
              </w:rPr>
            </w:pPr>
            <w:r>
              <w:t>Pink noise</w:t>
            </w:r>
          </w:p>
        </w:tc>
        <w:tc>
          <w:tcPr>
            <w:tcW w:w="1388" w:type="dxa"/>
            <w:vAlign w:val="center"/>
          </w:tcPr>
          <w:p w14:paraId="2EA6B714" w14:textId="77777777" w:rsidR="00224576" w:rsidRDefault="00224576" w:rsidP="00F73DC3">
            <w:r>
              <w:t>Truffle.wav</w:t>
            </w:r>
          </w:p>
        </w:tc>
        <w:tc>
          <w:tcPr>
            <w:tcW w:w="1104" w:type="dxa"/>
            <w:vAlign w:val="center"/>
          </w:tcPr>
          <w:p w14:paraId="4CCA492A" w14:textId="77777777" w:rsidR="00224576" w:rsidRPr="00B944D8" w:rsidRDefault="00224576" w:rsidP="00F73DC3">
            <w:pPr>
              <w:rPr>
                <w:lang w:val="el-GR"/>
              </w:rPr>
            </w:pPr>
            <w:r>
              <w:rPr>
                <w:lang w:val="el-GR"/>
              </w:rPr>
              <w:t>Μάζα</w:t>
            </w:r>
          </w:p>
        </w:tc>
        <w:tc>
          <w:tcPr>
            <w:tcW w:w="1245" w:type="dxa"/>
            <w:vAlign w:val="center"/>
          </w:tcPr>
          <w:p w14:paraId="0765B45E" w14:textId="77777777" w:rsidR="00224576" w:rsidRDefault="00224576" w:rsidP="00F73DC3">
            <w:r>
              <w:t>Lemon blossom.wav</w:t>
            </w:r>
          </w:p>
        </w:tc>
        <w:tc>
          <w:tcPr>
            <w:tcW w:w="1038" w:type="dxa"/>
            <w:vAlign w:val="center"/>
          </w:tcPr>
          <w:p w14:paraId="63C52109" w14:textId="77777777" w:rsidR="00224576" w:rsidRPr="00B944D8" w:rsidRDefault="00224576" w:rsidP="00F73DC3">
            <w:pPr>
              <w:rPr>
                <w:lang w:val="el-GR"/>
              </w:rPr>
            </w:pPr>
            <w:r>
              <w:rPr>
                <w:lang w:val="el-GR"/>
              </w:rPr>
              <w:t>Αύρα</w:t>
            </w:r>
          </w:p>
        </w:tc>
      </w:tr>
    </w:tbl>
    <w:p w14:paraId="740F11DB" w14:textId="77777777" w:rsidR="0086319E" w:rsidRPr="008D3959" w:rsidRDefault="0086319E"/>
    <w:p w14:paraId="044B672E" w14:textId="77777777" w:rsidR="00371DB5" w:rsidRPr="00371DB5" w:rsidRDefault="00371DB5" w:rsidP="00371DB5">
      <w:pPr>
        <w:spacing w:before="100" w:beforeAutospacing="1" w:after="100" w:afterAutospacing="1"/>
      </w:pPr>
      <w:r w:rsidRPr="00371DB5">
        <w:t xml:space="preserve">First, let’s lock the </w:t>
      </w:r>
      <w:r w:rsidRPr="00371DB5">
        <w:rPr>
          <w:b/>
          <w:bCs/>
        </w:rPr>
        <w:t>new constraints</w:t>
      </w:r>
      <w:r w:rsidRPr="00371DB5">
        <w:t xml:space="preserve"> you’ve set:</w:t>
      </w:r>
    </w:p>
    <w:p w14:paraId="5BC1F793" w14:textId="77777777" w:rsidR="00371DB5" w:rsidRPr="00371DB5" w:rsidRDefault="00371DB5" w:rsidP="00371DB5">
      <w:pPr>
        <w:spacing w:before="100" w:beforeAutospacing="1" w:after="100" w:afterAutospacing="1"/>
      </w:pPr>
      <w:r w:rsidRPr="00371DB5">
        <w:t xml:space="preserve">– </w:t>
      </w:r>
      <w:r w:rsidRPr="00371DB5">
        <w:rPr>
          <w:b/>
          <w:bCs/>
        </w:rPr>
        <w:t>5 aromas × 5 timbres</w:t>
      </w:r>
      <w:r w:rsidRPr="00371DB5">
        <w:br/>
        <w:t xml:space="preserve">– </w:t>
      </w:r>
      <w:r w:rsidRPr="00371DB5">
        <w:rPr>
          <w:b/>
          <w:bCs/>
        </w:rPr>
        <w:t>No repetition of target–prime pairings</w:t>
      </w:r>
      <w:r w:rsidRPr="00371DB5">
        <w:br/>
        <w:t xml:space="preserve">– </w:t>
      </w:r>
      <w:r w:rsidRPr="00371DB5">
        <w:rPr>
          <w:b/>
          <w:bCs/>
        </w:rPr>
        <w:t>Include written lexical primes</w:t>
      </w:r>
      <w:r w:rsidRPr="00371DB5">
        <w:t xml:space="preserve"> (congruent / incongruent)</w:t>
      </w:r>
      <w:r w:rsidRPr="00371DB5">
        <w:br/>
        <w:t xml:space="preserve">– </w:t>
      </w:r>
      <w:r w:rsidRPr="00371DB5">
        <w:rPr>
          <w:b/>
          <w:bCs/>
        </w:rPr>
        <w:t>Keep total duration ≤ ~40 minutes</w:t>
      </w:r>
      <w:r w:rsidRPr="00371DB5">
        <w:br/>
        <w:t>– Within-subjects, but lean</w:t>
      </w:r>
    </w:p>
    <w:p w14:paraId="3B43A526" w14:textId="77777777" w:rsidR="00371DB5" w:rsidRPr="00371DB5" w:rsidRDefault="00371DB5" w:rsidP="00371DB5">
      <w:pPr>
        <w:spacing w:before="100" w:beforeAutospacing="1" w:after="100" w:afterAutospacing="1"/>
      </w:pPr>
      <w:r w:rsidRPr="00371DB5">
        <w:t>This means we must accept slightly noisier data, but that’s fine — your effects are theoretically constrained and derived from Experiment 1.</w:t>
      </w:r>
    </w:p>
    <w:p w14:paraId="2D237CCC" w14:textId="77777777" w:rsidR="00371DB5" w:rsidRPr="00371DB5" w:rsidRDefault="00A022E5" w:rsidP="00371DB5"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pict w14:anchorId="76A0AB06">
          <v:rect id="Horizontal Line 1" o:spid="_x0000_s102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577575B" w14:textId="77777777" w:rsidR="00371DB5" w:rsidRPr="00371DB5" w:rsidRDefault="00371DB5" w:rsidP="00371DB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71DB5">
        <w:rPr>
          <w:b/>
          <w:bCs/>
          <w:sz w:val="27"/>
          <w:szCs w:val="27"/>
        </w:rPr>
        <w:t>1. Stimulus structure under the new plan</w:t>
      </w:r>
    </w:p>
    <w:p w14:paraId="0E5F0F36" w14:textId="77777777" w:rsidR="00371DB5" w:rsidRPr="00371DB5" w:rsidRDefault="00371DB5" w:rsidP="00371DB5">
      <w:pPr>
        <w:spacing w:before="100" w:beforeAutospacing="1" w:after="100" w:afterAutospacing="1"/>
      </w:pPr>
      <w:r w:rsidRPr="00371DB5">
        <w:lastRenderedPageBreak/>
        <w:t>You have:</w:t>
      </w:r>
      <w:r w:rsidRPr="00371DB5">
        <w:br/>
        <w:t>– 5 sounds</w:t>
      </w:r>
      <w:r w:rsidRPr="00371DB5">
        <w:br/>
        <w:t>– 5 aromas</w:t>
      </w:r>
    </w:p>
    <w:p w14:paraId="6FD7333A" w14:textId="77777777" w:rsidR="00371DB5" w:rsidRPr="00371DB5" w:rsidRDefault="00371DB5" w:rsidP="00371DB5">
      <w:pPr>
        <w:spacing w:before="100" w:beforeAutospacing="1" w:after="100" w:afterAutospacing="1"/>
      </w:pPr>
      <w:r w:rsidRPr="00371DB5">
        <w:t>From Experiment 1 you define:</w:t>
      </w:r>
      <w:r w:rsidRPr="00371DB5">
        <w:br/>
        <w:t xml:space="preserve">– </w:t>
      </w:r>
      <w:r w:rsidRPr="00371DB5">
        <w:rPr>
          <w:b/>
          <w:bCs/>
        </w:rPr>
        <w:t>5 congruent sound–scent pairs</w:t>
      </w:r>
      <w:r w:rsidRPr="00371DB5">
        <w:br/>
        <w:t xml:space="preserve">– </w:t>
      </w:r>
      <w:r w:rsidRPr="00371DB5">
        <w:rPr>
          <w:b/>
          <w:bCs/>
        </w:rPr>
        <w:t>5 incongruent sound–scent pairs</w:t>
      </w:r>
    </w:p>
    <w:p w14:paraId="2DD52325" w14:textId="77777777" w:rsidR="00371DB5" w:rsidRPr="00371DB5" w:rsidRDefault="00371DB5" w:rsidP="00371DB5">
      <w:pPr>
        <w:spacing w:before="100" w:beforeAutospacing="1" w:after="100" w:afterAutospacing="1"/>
      </w:pPr>
      <w:r w:rsidRPr="00371DB5">
        <w:t xml:space="preserve">Each target appears </w:t>
      </w:r>
      <w:r w:rsidRPr="00371DB5">
        <w:rPr>
          <w:b/>
          <w:bCs/>
        </w:rPr>
        <w:t>once per condition</w:t>
      </w:r>
      <w:r w:rsidRPr="00371DB5">
        <w:t>, no repetition.</w:t>
      </w:r>
    </w:p>
    <w:p w14:paraId="64B20BA5" w14:textId="77777777" w:rsidR="00371DB5" w:rsidRPr="00371DB5" w:rsidRDefault="00371DB5" w:rsidP="00371DB5">
      <w:pPr>
        <w:spacing w:before="100" w:beforeAutospacing="1" w:after="100" w:afterAutospacing="1"/>
      </w:pPr>
      <w:r w:rsidRPr="00371DB5">
        <w:t>Prime types now become:</w:t>
      </w:r>
    </w:p>
    <w:p w14:paraId="1D75A48A" w14:textId="77777777" w:rsidR="00371DB5" w:rsidRPr="00371DB5" w:rsidRDefault="00371DB5" w:rsidP="00371DB5">
      <w:pPr>
        <w:numPr>
          <w:ilvl w:val="0"/>
          <w:numId w:val="1"/>
        </w:numPr>
        <w:spacing w:before="100" w:beforeAutospacing="1" w:after="100" w:afterAutospacing="1"/>
      </w:pPr>
      <w:r w:rsidRPr="00371DB5">
        <w:t>Sensory congruent</w:t>
      </w:r>
    </w:p>
    <w:p w14:paraId="453615AE" w14:textId="77777777" w:rsidR="00371DB5" w:rsidRPr="00371DB5" w:rsidRDefault="00371DB5" w:rsidP="00371DB5">
      <w:pPr>
        <w:numPr>
          <w:ilvl w:val="0"/>
          <w:numId w:val="1"/>
        </w:numPr>
        <w:spacing w:before="100" w:beforeAutospacing="1" w:after="100" w:afterAutospacing="1"/>
      </w:pPr>
      <w:r w:rsidRPr="00371DB5">
        <w:t>Sensory incongruent</w:t>
      </w:r>
    </w:p>
    <w:p w14:paraId="46EA7BFE" w14:textId="77777777" w:rsidR="00371DB5" w:rsidRPr="00371DB5" w:rsidRDefault="00371DB5" w:rsidP="00371DB5">
      <w:pPr>
        <w:numPr>
          <w:ilvl w:val="0"/>
          <w:numId w:val="1"/>
        </w:numPr>
        <w:spacing w:before="100" w:beforeAutospacing="1" w:after="100" w:afterAutospacing="1"/>
      </w:pPr>
      <w:r w:rsidRPr="00371DB5">
        <w:rPr>
          <w:b/>
          <w:bCs/>
        </w:rPr>
        <w:t>Lexical congruent (written)</w:t>
      </w:r>
    </w:p>
    <w:p w14:paraId="2CA39990" w14:textId="77777777" w:rsidR="00371DB5" w:rsidRPr="00371DB5" w:rsidRDefault="00371DB5" w:rsidP="00371DB5">
      <w:pPr>
        <w:numPr>
          <w:ilvl w:val="0"/>
          <w:numId w:val="1"/>
        </w:numPr>
        <w:spacing w:before="100" w:beforeAutospacing="1" w:after="100" w:afterAutospacing="1"/>
      </w:pPr>
      <w:r w:rsidRPr="00371DB5">
        <w:rPr>
          <w:b/>
          <w:bCs/>
        </w:rPr>
        <w:t>Lexical incongruent (written)</w:t>
      </w:r>
    </w:p>
    <w:p w14:paraId="1B46FE6F" w14:textId="77777777" w:rsidR="00371DB5" w:rsidRPr="00371DB5" w:rsidRDefault="00371DB5" w:rsidP="00371DB5">
      <w:pPr>
        <w:numPr>
          <w:ilvl w:val="0"/>
          <w:numId w:val="1"/>
        </w:numPr>
        <w:spacing w:before="100" w:beforeAutospacing="1" w:after="100" w:afterAutospacing="1"/>
      </w:pPr>
      <w:r w:rsidRPr="00371DB5">
        <w:t>Control (noise / weak odor)</w:t>
      </w:r>
    </w:p>
    <w:p w14:paraId="0D9BA8FE" w14:textId="77777777" w:rsidR="00371DB5" w:rsidRPr="00371DB5" w:rsidRDefault="00371DB5" w:rsidP="00371DB5">
      <w:pPr>
        <w:spacing w:before="100" w:beforeAutospacing="1" w:after="100" w:afterAutospacing="1"/>
      </w:pPr>
      <w:r w:rsidRPr="00371DB5">
        <w:t>That’s already rich, but still manageable.</w:t>
      </w:r>
    </w:p>
    <w:p w14:paraId="27AEC263" w14:textId="77777777" w:rsidR="00371DB5" w:rsidRPr="00371DB5" w:rsidRDefault="00A022E5" w:rsidP="00371DB5">
      <w:r w:rsidRPr="00A022E5">
        <w:rPr>
          <w:noProof/>
          <w14:ligatures w14:val="standardContextual"/>
        </w:rPr>
        <w:pict w14:anchorId="6D2D335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6640696" w14:textId="77777777" w:rsidR="00371DB5" w:rsidRPr="00371DB5" w:rsidRDefault="00371DB5" w:rsidP="00371DB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71DB5">
        <w:rPr>
          <w:b/>
          <w:bCs/>
          <w:sz w:val="27"/>
          <w:szCs w:val="27"/>
        </w:rPr>
        <w:t>2. Trial count (this is the key part)</w:t>
      </w:r>
    </w:p>
    <w:p w14:paraId="765D924A" w14:textId="77777777" w:rsidR="00371DB5" w:rsidRPr="00371DB5" w:rsidRDefault="00371DB5" w:rsidP="00371DB5">
      <w:pPr>
        <w:spacing w:before="100" w:beforeAutospacing="1" w:after="100" w:afterAutospacing="1"/>
      </w:pPr>
      <w:r w:rsidRPr="00371DB5">
        <w:t>We split by priming direction.</w:t>
      </w:r>
    </w:p>
    <w:p w14:paraId="7EC20D00" w14:textId="77777777" w:rsidR="00371DB5" w:rsidRPr="00371DB5" w:rsidRDefault="00371DB5" w:rsidP="00371DB5">
      <w:pPr>
        <w:spacing w:before="100" w:beforeAutospacing="1" w:after="100" w:afterAutospacing="1"/>
        <w:outlineLvl w:val="3"/>
        <w:rPr>
          <w:b/>
          <w:bCs/>
        </w:rPr>
      </w:pPr>
      <w:r w:rsidRPr="00371DB5">
        <w:rPr>
          <w:b/>
          <w:bCs/>
        </w:rPr>
        <w:t>Sound → scent</w:t>
      </w:r>
    </w:p>
    <w:p w14:paraId="7579BD65" w14:textId="77777777" w:rsidR="00371DB5" w:rsidRPr="00371DB5" w:rsidRDefault="00371DB5" w:rsidP="00371DB5">
      <w:pPr>
        <w:spacing w:before="100" w:beforeAutospacing="1" w:after="100" w:afterAutospacing="1"/>
      </w:pPr>
      <w:r w:rsidRPr="00371DB5">
        <w:t>Targets: 5 aromas</w:t>
      </w:r>
      <w:r w:rsidRPr="00371DB5">
        <w:br/>
        <w:t>Prime conditions per target:</w:t>
      </w:r>
      <w:r w:rsidRPr="00371DB5">
        <w:br/>
        <w:t>– sensory congruent sound</w:t>
      </w:r>
      <w:r w:rsidRPr="00371DB5">
        <w:br/>
        <w:t>– sensory incongruent sound</w:t>
      </w:r>
      <w:r w:rsidRPr="00371DB5">
        <w:br/>
        <w:t>– lexical congruent word</w:t>
      </w:r>
      <w:r w:rsidRPr="00371DB5">
        <w:br/>
        <w:t>– lexical incongruent word</w:t>
      </w:r>
      <w:r w:rsidRPr="00371DB5">
        <w:br/>
        <w:t>– control (noise)</w:t>
      </w:r>
    </w:p>
    <w:p w14:paraId="5A63CA65" w14:textId="77777777" w:rsidR="00371DB5" w:rsidRPr="00371DB5" w:rsidRDefault="00371DB5" w:rsidP="00371DB5">
      <w:pPr>
        <w:spacing w:before="100" w:beforeAutospacing="1" w:after="100" w:afterAutospacing="1"/>
      </w:pPr>
      <w:r w:rsidRPr="00371DB5">
        <w:t>That’s:</w:t>
      </w:r>
      <w:r w:rsidRPr="00371DB5">
        <w:br/>
      </w:r>
      <w:r w:rsidRPr="00371DB5">
        <w:rPr>
          <w:b/>
          <w:bCs/>
        </w:rPr>
        <w:t>5 targets × 5 conditions = 25 trials</w:t>
      </w:r>
    </w:p>
    <w:p w14:paraId="41586486" w14:textId="77777777" w:rsidR="00371DB5" w:rsidRPr="00371DB5" w:rsidRDefault="00371DB5" w:rsidP="00371DB5">
      <w:pPr>
        <w:spacing w:before="100" w:beforeAutospacing="1" w:after="100" w:afterAutospacing="1"/>
        <w:outlineLvl w:val="3"/>
        <w:rPr>
          <w:b/>
          <w:bCs/>
        </w:rPr>
      </w:pPr>
      <w:r w:rsidRPr="00371DB5">
        <w:rPr>
          <w:b/>
          <w:bCs/>
        </w:rPr>
        <w:t>Scent → sound</w:t>
      </w:r>
    </w:p>
    <w:p w14:paraId="77154EBB" w14:textId="77777777" w:rsidR="00371DB5" w:rsidRPr="00371DB5" w:rsidRDefault="00371DB5" w:rsidP="00371DB5">
      <w:pPr>
        <w:spacing w:before="100" w:beforeAutospacing="1" w:after="100" w:afterAutospacing="1"/>
      </w:pPr>
      <w:r w:rsidRPr="00371DB5">
        <w:t>Targets: 5 sounds</w:t>
      </w:r>
      <w:r w:rsidRPr="00371DB5">
        <w:br/>
        <w:t>Prime conditions per target:</w:t>
      </w:r>
      <w:r w:rsidRPr="00371DB5">
        <w:br/>
        <w:t>– sensory congruent odor</w:t>
      </w:r>
      <w:r w:rsidRPr="00371DB5">
        <w:br/>
        <w:t>– sensory incongruent odor</w:t>
      </w:r>
      <w:r w:rsidRPr="00371DB5">
        <w:br/>
        <w:t>– lexical congruent word</w:t>
      </w:r>
      <w:r w:rsidRPr="00371DB5">
        <w:br/>
        <w:t>– lexical incongruent word</w:t>
      </w:r>
      <w:r w:rsidRPr="00371DB5">
        <w:br/>
        <w:t>– control (weak neutral odor)</w:t>
      </w:r>
    </w:p>
    <w:p w14:paraId="077A44E9" w14:textId="77777777" w:rsidR="00371DB5" w:rsidRPr="00371DB5" w:rsidRDefault="00371DB5" w:rsidP="00371DB5">
      <w:pPr>
        <w:spacing w:before="100" w:beforeAutospacing="1" w:after="100" w:afterAutospacing="1"/>
      </w:pPr>
      <w:r w:rsidRPr="00371DB5">
        <w:lastRenderedPageBreak/>
        <w:t>Again:</w:t>
      </w:r>
      <w:r w:rsidRPr="00371DB5">
        <w:br/>
      </w:r>
      <w:r w:rsidRPr="00371DB5">
        <w:rPr>
          <w:b/>
          <w:bCs/>
        </w:rPr>
        <w:t>5 targets × 5 conditions = 25 trials</w:t>
      </w:r>
    </w:p>
    <w:p w14:paraId="78B2648D" w14:textId="77777777" w:rsidR="00371DB5" w:rsidRPr="00371DB5" w:rsidRDefault="00A022E5" w:rsidP="00371DB5">
      <w:r w:rsidRPr="00A022E5">
        <w:rPr>
          <w:noProof/>
          <w14:ligatures w14:val="standardContextual"/>
        </w:rPr>
        <w:pict w14:anchorId="13C07B7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EC8611E" w14:textId="77777777" w:rsidR="00371DB5" w:rsidRPr="00371DB5" w:rsidRDefault="00371DB5" w:rsidP="00371DB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71DB5">
        <w:rPr>
          <w:b/>
          <w:bCs/>
          <w:sz w:val="27"/>
          <w:szCs w:val="27"/>
        </w:rPr>
        <w:t>3. Total trials</w:t>
      </w:r>
    </w:p>
    <w:p w14:paraId="1842AB52" w14:textId="77777777" w:rsidR="00371DB5" w:rsidRPr="00371DB5" w:rsidRDefault="00371DB5" w:rsidP="00371DB5">
      <w:pPr>
        <w:spacing w:before="100" w:beforeAutospacing="1" w:after="100" w:afterAutospacing="1"/>
      </w:pPr>
      <w:r w:rsidRPr="00371DB5">
        <w:rPr>
          <w:b/>
          <w:bCs/>
        </w:rPr>
        <w:t>25 + 25 = 50 trials total</w:t>
      </w:r>
    </w:p>
    <w:p w14:paraId="50B32029" w14:textId="77777777" w:rsidR="00371DB5" w:rsidRPr="00371DB5" w:rsidRDefault="00371DB5" w:rsidP="00371DB5">
      <w:pPr>
        <w:spacing w:before="100" w:beforeAutospacing="1" w:after="100" w:afterAutospacing="1"/>
      </w:pPr>
      <w:r w:rsidRPr="00371DB5">
        <w:t>No repetition. Fully intermixed.</w:t>
      </w:r>
    </w:p>
    <w:p w14:paraId="02E5A7A7" w14:textId="77777777" w:rsidR="00371DB5" w:rsidRPr="00371DB5" w:rsidRDefault="00371DB5" w:rsidP="00371DB5">
      <w:pPr>
        <w:spacing w:before="100" w:beforeAutospacing="1" w:after="100" w:afterAutospacing="1"/>
      </w:pPr>
      <w:r w:rsidRPr="00371DB5">
        <w:t xml:space="preserve">This is a </w:t>
      </w:r>
      <w:r w:rsidRPr="00371DB5">
        <w:rPr>
          <w:i/>
          <w:iCs/>
        </w:rPr>
        <w:t>very</w:t>
      </w:r>
      <w:r w:rsidRPr="00371DB5">
        <w:t xml:space="preserve"> reasonable number.</w:t>
      </w:r>
    </w:p>
    <w:p w14:paraId="3F5D7494" w14:textId="77777777" w:rsidR="00371DB5" w:rsidRPr="00371DB5" w:rsidRDefault="00A022E5" w:rsidP="00371DB5">
      <w:r w:rsidRPr="00A022E5">
        <w:rPr>
          <w:noProof/>
          <w14:ligatures w14:val="standardContextual"/>
        </w:rPr>
        <w:pict w14:anchorId="16732E3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F4E3379" w14:textId="77777777" w:rsidR="00371DB5" w:rsidRPr="00371DB5" w:rsidRDefault="00371DB5" w:rsidP="00371DB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71DB5">
        <w:rPr>
          <w:b/>
          <w:bCs/>
          <w:sz w:val="27"/>
          <w:szCs w:val="27"/>
        </w:rPr>
        <w:t>4. Time per trial (realistic estimate)</w:t>
      </w:r>
    </w:p>
    <w:p w14:paraId="76199467" w14:textId="77777777" w:rsidR="00371DB5" w:rsidRPr="00371DB5" w:rsidRDefault="00371DB5" w:rsidP="00371DB5">
      <w:pPr>
        <w:spacing w:before="100" w:beforeAutospacing="1" w:after="100" w:afterAutospacing="1"/>
      </w:pPr>
      <w:r w:rsidRPr="00371DB5">
        <w:t>Let’s be honest and slightly pessimistic:</w:t>
      </w:r>
    </w:p>
    <w:p w14:paraId="4E5F1F8A" w14:textId="77777777" w:rsidR="00371DB5" w:rsidRPr="00371DB5" w:rsidRDefault="00371DB5" w:rsidP="00371DB5">
      <w:pPr>
        <w:spacing w:before="100" w:beforeAutospacing="1" w:after="100" w:afterAutospacing="1"/>
      </w:pPr>
      <w:r w:rsidRPr="00371DB5">
        <w:t>– Prime (sound / word / odor): ~1.5 s</w:t>
      </w:r>
      <w:r w:rsidRPr="00371DB5">
        <w:br/>
        <w:t>– ISI: 1 s</w:t>
      </w:r>
      <w:r w:rsidRPr="00371DB5">
        <w:br/>
        <w:t>– Target (sound or sniff window): ~3 s</w:t>
      </w:r>
      <w:r w:rsidRPr="00371DB5">
        <w:br/>
        <w:t>– Ratings (5–6 scales): ~6–8 s</w:t>
      </w:r>
      <w:r w:rsidRPr="00371DB5">
        <w:br/>
        <w:t>– ITI / reset: ~3–4 s</w:t>
      </w:r>
    </w:p>
    <w:p w14:paraId="3249CF2B" w14:textId="77777777" w:rsidR="00371DB5" w:rsidRPr="00371DB5" w:rsidRDefault="00371DB5" w:rsidP="00371DB5">
      <w:pPr>
        <w:spacing w:before="100" w:beforeAutospacing="1" w:after="100" w:afterAutospacing="1"/>
      </w:pPr>
      <w:r w:rsidRPr="00371DB5">
        <w:t>That gives:</w:t>
      </w:r>
      <w:r w:rsidRPr="00371DB5">
        <w:br/>
      </w:r>
      <w:r w:rsidRPr="00371DB5">
        <w:rPr>
          <w:b/>
          <w:bCs/>
        </w:rPr>
        <w:t>~15–18 seconds per trial</w:t>
      </w:r>
    </w:p>
    <w:p w14:paraId="549D7CE3" w14:textId="77777777" w:rsidR="00371DB5" w:rsidRPr="00371DB5" w:rsidRDefault="00371DB5" w:rsidP="00371DB5">
      <w:pPr>
        <w:spacing w:before="100" w:beforeAutospacing="1" w:after="100" w:afterAutospacing="1"/>
      </w:pPr>
      <w:r w:rsidRPr="00371DB5">
        <w:t xml:space="preserve">50 trials × ~17 s ≈ </w:t>
      </w:r>
      <w:r w:rsidRPr="00371DB5">
        <w:rPr>
          <w:b/>
          <w:bCs/>
        </w:rPr>
        <w:t>14 minutes of active task time</w:t>
      </w:r>
    </w:p>
    <w:p w14:paraId="38CCE941" w14:textId="77777777" w:rsidR="00371DB5" w:rsidRPr="00371DB5" w:rsidRDefault="00371DB5" w:rsidP="00371DB5">
      <w:pPr>
        <w:spacing w:before="100" w:beforeAutospacing="1" w:after="100" w:afterAutospacing="1"/>
      </w:pPr>
      <w:r w:rsidRPr="00371DB5">
        <w:t>Now add:</w:t>
      </w:r>
      <w:r w:rsidRPr="00371DB5">
        <w:br/>
        <w:t>– instructions: ~5 minutes</w:t>
      </w:r>
      <w:r w:rsidRPr="00371DB5">
        <w:br/>
        <w:t>– practice trials: ~3 minutes</w:t>
      </w:r>
      <w:r w:rsidRPr="00371DB5">
        <w:br/>
        <w:t>– short breaks (olfaction): ~5 minutes</w:t>
      </w:r>
    </w:p>
    <w:p w14:paraId="281D45D2" w14:textId="77777777" w:rsidR="00371DB5" w:rsidRPr="00371DB5" w:rsidRDefault="00371DB5" w:rsidP="00371DB5">
      <w:pPr>
        <w:spacing w:before="100" w:beforeAutospacing="1" w:after="100" w:afterAutospacing="1"/>
      </w:pPr>
      <w:r w:rsidRPr="00371DB5">
        <w:rPr>
          <w:b/>
          <w:bCs/>
        </w:rPr>
        <w:t>Total session duration: ~27–30 minutes</w:t>
      </w:r>
    </w:p>
    <w:p w14:paraId="060C4FA7" w14:textId="77777777" w:rsidR="00371DB5" w:rsidRPr="00371DB5" w:rsidRDefault="00371DB5" w:rsidP="00371DB5">
      <w:pPr>
        <w:spacing w:before="100" w:beforeAutospacing="1" w:after="100" w:afterAutospacing="1"/>
      </w:pPr>
      <w:r w:rsidRPr="00371DB5">
        <w:t xml:space="preserve">Even if things run a bit slow, you’re still under </w:t>
      </w:r>
      <w:r w:rsidRPr="00371DB5">
        <w:rPr>
          <w:b/>
          <w:bCs/>
        </w:rPr>
        <w:t>35 minutes</w:t>
      </w:r>
      <w:r w:rsidRPr="00371DB5">
        <w:t>.</w:t>
      </w:r>
    </w:p>
    <w:p w14:paraId="21585C49" w14:textId="77777777" w:rsidR="00371DB5" w:rsidRPr="00371DB5" w:rsidRDefault="00371DB5" w:rsidP="00371DB5">
      <w:pPr>
        <w:spacing w:before="100" w:beforeAutospacing="1" w:after="100" w:afterAutospacing="1"/>
      </w:pPr>
      <w:r w:rsidRPr="00371DB5">
        <w:t>That is absolutely recruitable.</w:t>
      </w:r>
    </w:p>
    <w:p w14:paraId="55D93336" w14:textId="77777777" w:rsidR="00371DB5" w:rsidRPr="00371DB5" w:rsidRDefault="00A022E5" w:rsidP="00371DB5">
      <w:r w:rsidRPr="00A022E5">
        <w:rPr>
          <w:noProof/>
          <w14:ligatures w14:val="standardContextual"/>
        </w:rPr>
        <w:pict w14:anchorId="009BA5E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88E7E87" w14:textId="77777777" w:rsidR="00371DB5" w:rsidRPr="00371DB5" w:rsidRDefault="00371DB5" w:rsidP="00371DB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71DB5">
        <w:rPr>
          <w:b/>
          <w:bCs/>
          <w:sz w:val="27"/>
          <w:szCs w:val="27"/>
        </w:rPr>
        <w:t>5. Does dropping repetition kill the experiment?</w:t>
      </w:r>
    </w:p>
    <w:p w14:paraId="5D98C7B3" w14:textId="77777777" w:rsidR="00371DB5" w:rsidRPr="00371DB5" w:rsidRDefault="00371DB5" w:rsidP="00371DB5">
      <w:pPr>
        <w:spacing w:before="100" w:beforeAutospacing="1" w:after="100" w:afterAutospacing="1"/>
      </w:pPr>
      <w:r w:rsidRPr="00371DB5">
        <w:t>No — not given your context.</w:t>
      </w:r>
    </w:p>
    <w:p w14:paraId="493202E1" w14:textId="77777777" w:rsidR="00371DB5" w:rsidRPr="00371DB5" w:rsidRDefault="00371DB5" w:rsidP="00371DB5">
      <w:pPr>
        <w:spacing w:before="100" w:beforeAutospacing="1" w:after="100" w:afterAutospacing="1"/>
      </w:pPr>
      <w:r w:rsidRPr="00371DB5">
        <w:t>You are:</w:t>
      </w:r>
      <w:r w:rsidRPr="00371DB5">
        <w:br/>
        <w:t>– not estimating arbitrary effects,</w:t>
      </w:r>
      <w:r w:rsidRPr="00371DB5">
        <w:br/>
      </w:r>
      <w:r w:rsidRPr="00371DB5">
        <w:lastRenderedPageBreak/>
        <w:t>– not fishing across dimensions,</w:t>
      </w:r>
      <w:r w:rsidRPr="00371DB5">
        <w:br/>
        <w:t>– and not discovering structure from scratch.</w:t>
      </w:r>
    </w:p>
    <w:p w14:paraId="1EA55E50" w14:textId="77777777" w:rsidR="00371DB5" w:rsidRPr="00371DB5" w:rsidRDefault="00371DB5" w:rsidP="00371DB5">
      <w:pPr>
        <w:spacing w:before="100" w:beforeAutospacing="1" w:after="100" w:afterAutospacing="1"/>
      </w:pPr>
      <w:r w:rsidRPr="00371DB5">
        <w:t xml:space="preserve">You are </w:t>
      </w:r>
      <w:r w:rsidRPr="00371DB5">
        <w:rPr>
          <w:b/>
          <w:bCs/>
        </w:rPr>
        <w:t>testing targeted predictions derived from a known semantic space</w:t>
      </w:r>
      <w:r w:rsidRPr="00371DB5">
        <w:t>. Single observations per condition are acceptable, especially in a within-subject design with strong theoretical priors.</w:t>
      </w:r>
    </w:p>
    <w:p w14:paraId="491FDE1B" w14:textId="77777777" w:rsidR="00371DB5" w:rsidRPr="00371DB5" w:rsidRDefault="00371DB5" w:rsidP="00371DB5">
      <w:pPr>
        <w:spacing w:before="100" w:beforeAutospacing="1" w:after="100" w:afterAutospacing="1"/>
      </w:pPr>
      <w:r w:rsidRPr="00371DB5">
        <w:t>You can (and should) acknowledge reduced repetition as a trade-off for feasibility. Reviewers will accept that, especially in olfaction.</w:t>
      </w:r>
    </w:p>
    <w:p w14:paraId="669890BE" w14:textId="77777777" w:rsidR="00371DB5" w:rsidRPr="00371DB5" w:rsidRDefault="00A022E5" w:rsidP="00371DB5"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pict w14:anchorId="796B71D0">
          <v:rect id="Horizontal Line 6" o:spid="_x0000_s102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5F5A830" w14:textId="77777777" w:rsidR="00371DB5" w:rsidRPr="00371DB5" w:rsidRDefault="00371DB5" w:rsidP="00371DB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71DB5">
        <w:rPr>
          <w:b/>
          <w:bCs/>
          <w:sz w:val="27"/>
          <w:szCs w:val="27"/>
        </w:rPr>
        <w:t xml:space="preserve">6. Written speech as a semantic prime (now it </w:t>
      </w:r>
      <w:r w:rsidRPr="00371DB5">
        <w:rPr>
          <w:b/>
          <w:bCs/>
          <w:i/>
          <w:iCs/>
          <w:sz w:val="27"/>
          <w:szCs w:val="27"/>
        </w:rPr>
        <w:t>fits</w:t>
      </w:r>
      <w:r w:rsidRPr="00371DB5">
        <w:rPr>
          <w:b/>
          <w:bCs/>
          <w:sz w:val="27"/>
          <w:szCs w:val="27"/>
        </w:rPr>
        <w:t>)</w:t>
      </w:r>
    </w:p>
    <w:p w14:paraId="3C41E0C7" w14:textId="77777777" w:rsidR="00371DB5" w:rsidRPr="00371DB5" w:rsidRDefault="00371DB5" w:rsidP="00371DB5">
      <w:pPr>
        <w:spacing w:before="100" w:beforeAutospacing="1" w:after="100" w:afterAutospacing="1"/>
      </w:pPr>
      <w:r w:rsidRPr="00371DB5">
        <w:t xml:space="preserve">In this lean version, written words are actually a </w:t>
      </w:r>
      <w:r w:rsidRPr="00371DB5">
        <w:rPr>
          <w:i/>
          <w:iCs/>
        </w:rPr>
        <w:t>strength</w:t>
      </w:r>
      <w:r w:rsidRPr="00371DB5">
        <w:t>:</w:t>
      </w:r>
    </w:p>
    <w:p w14:paraId="4658F3A1" w14:textId="77777777" w:rsidR="00371DB5" w:rsidRPr="00371DB5" w:rsidRDefault="00371DB5" w:rsidP="00371DB5">
      <w:pPr>
        <w:spacing w:before="100" w:beforeAutospacing="1" w:after="100" w:afterAutospacing="1"/>
      </w:pPr>
      <w:r w:rsidRPr="00371DB5">
        <w:t>– They are easy to present</w:t>
      </w:r>
      <w:r w:rsidRPr="00371DB5">
        <w:br/>
        <w:t>– Timing is precise</w:t>
      </w:r>
      <w:r w:rsidRPr="00371DB5">
        <w:br/>
        <w:t>– No auditory confounds</w:t>
      </w:r>
      <w:r w:rsidRPr="00371DB5">
        <w:br/>
        <w:t>– No need for olfactory “equivalents”</w:t>
      </w:r>
    </w:p>
    <w:p w14:paraId="5D875050" w14:textId="77777777" w:rsidR="00371DB5" w:rsidRPr="00371DB5" w:rsidRDefault="00371DB5" w:rsidP="00371DB5">
      <w:pPr>
        <w:spacing w:before="100" w:beforeAutospacing="1" w:after="100" w:afterAutospacing="1"/>
      </w:pPr>
      <w:r w:rsidRPr="00371DB5">
        <w:t xml:space="preserve">You treat lexical primes as </w:t>
      </w:r>
      <w:r w:rsidRPr="00371DB5">
        <w:rPr>
          <w:b/>
          <w:bCs/>
        </w:rPr>
        <w:t>amodal semantic benchmarks</w:t>
      </w:r>
      <w:r w:rsidRPr="00371DB5">
        <w:t>.</w:t>
      </w:r>
    </w:p>
    <w:p w14:paraId="2B20EB53" w14:textId="77777777" w:rsidR="00371DB5" w:rsidRPr="00371DB5" w:rsidRDefault="00371DB5" w:rsidP="00371DB5">
      <w:pPr>
        <w:spacing w:before="100" w:beforeAutospacing="1" w:after="100" w:afterAutospacing="1"/>
      </w:pPr>
      <w:r w:rsidRPr="00371DB5">
        <w:t xml:space="preserve">You do </w:t>
      </w:r>
      <w:r w:rsidRPr="00371DB5">
        <w:rPr>
          <w:b/>
          <w:bCs/>
        </w:rPr>
        <w:t>not</w:t>
      </w:r>
      <w:r w:rsidRPr="00371DB5">
        <w:t xml:space="preserve"> need an olfactory equivalent. That asymmetry is conceptually clean:</w:t>
      </w:r>
      <w:r w:rsidRPr="00371DB5">
        <w:br/>
        <w:t>– lexical = semantic</w:t>
      </w:r>
      <w:r w:rsidRPr="00371DB5">
        <w:br/>
        <w:t>– sound/odor = sensory-semantic</w:t>
      </w:r>
    </w:p>
    <w:p w14:paraId="28F095F6" w14:textId="77777777" w:rsidR="00371DB5" w:rsidRPr="00371DB5" w:rsidRDefault="00371DB5" w:rsidP="00371DB5">
      <w:pPr>
        <w:spacing w:before="100" w:beforeAutospacing="1" w:after="100" w:afterAutospacing="1"/>
      </w:pPr>
      <w:r w:rsidRPr="00371DB5">
        <w:t>This will read as thoughtful, not sloppy.</w:t>
      </w:r>
    </w:p>
    <w:p w14:paraId="30B5CACC" w14:textId="77777777" w:rsidR="00371DB5" w:rsidRPr="00371DB5" w:rsidRDefault="00A022E5" w:rsidP="00371DB5"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pict w14:anchorId="6E5F3BD2">
          <v:rect id="Horizontal Line 7" o:spid="_x0000_s102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931B213" w14:textId="77777777" w:rsidR="00371DB5" w:rsidRPr="00371DB5" w:rsidRDefault="00371DB5" w:rsidP="00371DB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71DB5">
        <w:rPr>
          <w:b/>
          <w:bCs/>
          <w:sz w:val="27"/>
          <w:szCs w:val="27"/>
        </w:rPr>
        <w:t>7. What you end up with (big picture)</w:t>
      </w:r>
    </w:p>
    <w:p w14:paraId="12896510" w14:textId="77777777" w:rsidR="00371DB5" w:rsidRPr="00371DB5" w:rsidRDefault="00371DB5" w:rsidP="00371DB5">
      <w:pPr>
        <w:spacing w:before="100" w:beforeAutospacing="1" w:after="100" w:afterAutospacing="1"/>
      </w:pPr>
      <w:r w:rsidRPr="00371DB5">
        <w:t>You now have:</w:t>
      </w:r>
      <w:r w:rsidRPr="00371DB5">
        <w:br/>
        <w:t>– 50 trials</w:t>
      </w:r>
      <w:r w:rsidRPr="00371DB5">
        <w:br/>
        <w:t>– ~30 minutes total</w:t>
      </w:r>
      <w:r w:rsidRPr="00371DB5">
        <w:br/>
        <w:t>– Bidirectional priming</w:t>
      </w:r>
      <w:r w:rsidRPr="00371DB5">
        <w:br/>
        <w:t>– Sensory vs lexical semantics</w:t>
      </w:r>
      <w:r w:rsidRPr="00371DB5">
        <w:br/>
        <w:t>– Congruent vs incongruent vs control</w:t>
      </w:r>
      <w:r w:rsidRPr="00371DB5">
        <w:br/>
        <w:t>– Fixed semantic scales</w:t>
      </w:r>
      <w:r w:rsidRPr="00371DB5">
        <w:br/>
        <w:t>– High theoretical coherence</w:t>
      </w:r>
    </w:p>
    <w:p w14:paraId="3BF6C857" w14:textId="77777777" w:rsidR="00371DB5" w:rsidRPr="00371DB5" w:rsidRDefault="00371DB5" w:rsidP="00371DB5">
      <w:pPr>
        <w:pBdr>
          <w:bottom w:val="single" w:sz="6" w:space="1" w:color="auto"/>
        </w:pBdr>
        <w:spacing w:before="100" w:beforeAutospacing="1" w:after="100" w:afterAutospacing="1"/>
      </w:pPr>
      <w:r w:rsidRPr="00371DB5">
        <w:t xml:space="preserve">This is a </w:t>
      </w:r>
      <w:r w:rsidRPr="00371DB5">
        <w:rPr>
          <w:i/>
          <w:iCs/>
        </w:rPr>
        <w:t>tight</w:t>
      </w:r>
      <w:r w:rsidRPr="00371DB5">
        <w:t>, modern experiment — not bloated, not underpowered by design, and actually runnable.</w:t>
      </w:r>
    </w:p>
    <w:p w14:paraId="1A17D4B3" w14:textId="77777777" w:rsidR="00F93C37" w:rsidRDefault="00F93C37"/>
    <w:p w14:paraId="7D703E35" w14:textId="77777777" w:rsidR="00F93C37" w:rsidRPr="00F93C37" w:rsidRDefault="00F93C37" w:rsidP="00F93C3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93C37">
        <w:rPr>
          <w:b/>
          <w:bCs/>
          <w:sz w:val="27"/>
          <w:szCs w:val="27"/>
        </w:rPr>
        <w:t>A realistic, low-risk strategy (what I’d actually do)</w:t>
      </w:r>
    </w:p>
    <w:p w14:paraId="560F6399" w14:textId="77777777" w:rsidR="00F93C37" w:rsidRPr="00F93C37" w:rsidRDefault="00F93C37" w:rsidP="00F93C37">
      <w:pPr>
        <w:spacing w:before="100" w:beforeAutospacing="1" w:after="100" w:afterAutospacing="1"/>
      </w:pPr>
      <w:r w:rsidRPr="00F93C37">
        <w:lastRenderedPageBreak/>
        <w:t xml:space="preserve">This is what I’d recommend </w:t>
      </w:r>
      <w:r w:rsidRPr="00F93C37">
        <w:rPr>
          <w:i/>
          <w:iCs/>
        </w:rPr>
        <w:t>you</w:t>
      </w:r>
      <w:r w:rsidRPr="00F93C37">
        <w:t xml:space="preserve"> do, concretely:</w:t>
      </w:r>
    </w:p>
    <w:p w14:paraId="276CD799" w14:textId="77777777" w:rsidR="00F93C37" w:rsidRPr="00F93C37" w:rsidRDefault="00F93C37" w:rsidP="00F93C37">
      <w:pPr>
        <w:numPr>
          <w:ilvl w:val="0"/>
          <w:numId w:val="2"/>
        </w:numPr>
        <w:spacing w:before="100" w:beforeAutospacing="1" w:after="100" w:afterAutospacing="1"/>
      </w:pPr>
      <w:r w:rsidRPr="00F93C37">
        <w:rPr>
          <w:b/>
          <w:bCs/>
        </w:rPr>
        <w:t>Install the latest PsychoPy</w:t>
      </w:r>
      <w:r w:rsidRPr="00F93C37">
        <w:t xml:space="preserve"> on your Mac.</w:t>
      </w:r>
    </w:p>
    <w:p w14:paraId="1597DB75" w14:textId="77777777" w:rsidR="00F93C37" w:rsidRPr="00F93C37" w:rsidRDefault="00F93C37" w:rsidP="00F93C37">
      <w:pPr>
        <w:numPr>
          <w:ilvl w:val="0"/>
          <w:numId w:val="2"/>
        </w:numPr>
        <w:spacing w:before="100" w:beforeAutospacing="1" w:after="100" w:afterAutospacing="1"/>
      </w:pPr>
      <w:r w:rsidRPr="00F93C37">
        <w:t xml:space="preserve">Build a </w:t>
      </w:r>
      <w:r w:rsidRPr="00F93C37">
        <w:rPr>
          <w:b/>
          <w:bCs/>
        </w:rPr>
        <w:t>minimal prototype</w:t>
      </w:r>
      <w:r w:rsidRPr="00F93C37">
        <w:t>:</w:t>
      </w:r>
      <w:r w:rsidRPr="00F93C37">
        <w:br/>
        <w:t>– 5 trials</w:t>
      </w:r>
      <w:r w:rsidRPr="00F93C37">
        <w:br/>
        <w:t>– one sound prime</w:t>
      </w:r>
      <w:r w:rsidRPr="00F93C37">
        <w:br/>
        <w:t>– one text prime</w:t>
      </w:r>
      <w:r w:rsidRPr="00F93C37">
        <w:br/>
        <w:t>– one odor cue</w:t>
      </w:r>
      <w:r w:rsidRPr="00F93C37">
        <w:br/>
        <w:t>– one rating scale</w:t>
      </w:r>
    </w:p>
    <w:p w14:paraId="7DCAC6EE" w14:textId="77777777" w:rsidR="00F93C37" w:rsidRPr="00F93C37" w:rsidRDefault="00F93C37" w:rsidP="00F93C37">
      <w:pPr>
        <w:numPr>
          <w:ilvl w:val="0"/>
          <w:numId w:val="2"/>
        </w:numPr>
        <w:spacing w:before="100" w:beforeAutospacing="1" w:after="100" w:afterAutospacing="1"/>
      </w:pPr>
      <w:r w:rsidRPr="00F93C37">
        <w:t>Test:</w:t>
      </w:r>
      <w:r w:rsidRPr="00F93C37">
        <w:br/>
        <w:t>– audio playback</w:t>
      </w:r>
      <w:r w:rsidRPr="00F93C37">
        <w:br/>
        <w:t>– timing</w:t>
      </w:r>
      <w:r w:rsidRPr="00F93C37">
        <w:br/>
        <w:t>– response logging</w:t>
      </w:r>
    </w:p>
    <w:p w14:paraId="673E97D6" w14:textId="77777777" w:rsidR="00F93C37" w:rsidRPr="00F93C37" w:rsidRDefault="00F93C37" w:rsidP="00F93C37">
      <w:pPr>
        <w:spacing w:before="100" w:beforeAutospacing="1" w:after="100" w:afterAutospacing="1"/>
      </w:pPr>
      <w:r w:rsidRPr="00F93C37">
        <w:t>If that works — and it probably will — you’re set.</w:t>
      </w:r>
    </w:p>
    <w:p w14:paraId="159F33CA" w14:textId="77777777" w:rsidR="00F93C37" w:rsidRDefault="00F93C37"/>
    <w:sectPr w:rsidR="00F93C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2056"/>
    <w:multiLevelType w:val="multilevel"/>
    <w:tmpl w:val="64BC0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4F65B7"/>
    <w:multiLevelType w:val="multilevel"/>
    <w:tmpl w:val="EA569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1845071">
    <w:abstractNumId w:val="0"/>
  </w:num>
  <w:num w:numId="2" w16cid:durableId="983007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D69"/>
    <w:rsid w:val="00022FD5"/>
    <w:rsid w:val="00041A11"/>
    <w:rsid w:val="00060DB2"/>
    <w:rsid w:val="00076078"/>
    <w:rsid w:val="000B65F2"/>
    <w:rsid w:val="000D02A9"/>
    <w:rsid w:val="000F2D72"/>
    <w:rsid w:val="00124B96"/>
    <w:rsid w:val="00153DA4"/>
    <w:rsid w:val="00180D3C"/>
    <w:rsid w:val="00202547"/>
    <w:rsid w:val="00224576"/>
    <w:rsid w:val="0024556B"/>
    <w:rsid w:val="002F59EA"/>
    <w:rsid w:val="00321AA2"/>
    <w:rsid w:val="00335375"/>
    <w:rsid w:val="00345D69"/>
    <w:rsid w:val="00371DB5"/>
    <w:rsid w:val="0048483B"/>
    <w:rsid w:val="004907EE"/>
    <w:rsid w:val="004B2EA4"/>
    <w:rsid w:val="004B7844"/>
    <w:rsid w:val="005362AA"/>
    <w:rsid w:val="00593A01"/>
    <w:rsid w:val="00601801"/>
    <w:rsid w:val="0063006B"/>
    <w:rsid w:val="006B13E7"/>
    <w:rsid w:val="00713587"/>
    <w:rsid w:val="007B2A8D"/>
    <w:rsid w:val="007C6628"/>
    <w:rsid w:val="007E287E"/>
    <w:rsid w:val="007F3F92"/>
    <w:rsid w:val="0086319E"/>
    <w:rsid w:val="00866EF8"/>
    <w:rsid w:val="008C57EC"/>
    <w:rsid w:val="008D3959"/>
    <w:rsid w:val="008D7BBF"/>
    <w:rsid w:val="00907360"/>
    <w:rsid w:val="009300B8"/>
    <w:rsid w:val="00951648"/>
    <w:rsid w:val="009B2D13"/>
    <w:rsid w:val="009D784F"/>
    <w:rsid w:val="00A022E5"/>
    <w:rsid w:val="00A840D4"/>
    <w:rsid w:val="00B279A6"/>
    <w:rsid w:val="00B34FAB"/>
    <w:rsid w:val="00B7272F"/>
    <w:rsid w:val="00B944D8"/>
    <w:rsid w:val="00C56F25"/>
    <w:rsid w:val="00D72BC2"/>
    <w:rsid w:val="00DF4863"/>
    <w:rsid w:val="00E91430"/>
    <w:rsid w:val="00E93224"/>
    <w:rsid w:val="00F213CF"/>
    <w:rsid w:val="00F43DEF"/>
    <w:rsid w:val="00F93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75C0119B"/>
  <w15:chartTrackingRefBased/>
  <w15:docId w15:val="{CDDBE3B1-31F2-5D4D-8153-51C8AD88C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D13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5D6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D6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5D6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5D6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D6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D6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D6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D6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D6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5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45D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D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D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45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D6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45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D6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45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D6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45D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D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D6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45D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71DB5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371DB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8</Pages>
  <Words>1130</Words>
  <Characters>6443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Asterios Zacharakis</dc:creator>
  <cp:keywords/>
  <dc:description/>
  <cp:lastModifiedBy>Asteris Zacharakis</cp:lastModifiedBy>
  <cp:revision>41</cp:revision>
  <dcterms:created xsi:type="dcterms:W3CDTF">2026-01-09T23:30:00Z</dcterms:created>
  <dcterms:modified xsi:type="dcterms:W3CDTF">2026-04-02T10:31:00Z</dcterms:modified>
</cp:coreProperties>
</file>