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9AB23" w14:textId="77777777" w:rsidR="00473321" w:rsidRDefault="00055BC0" w:rsidP="00D60344">
      <w:pPr>
        <w:pBdr>
          <w:top w:val="nil"/>
          <w:left w:val="nil"/>
          <w:bottom w:val="nil"/>
          <w:right w:val="nil"/>
          <w:between w:val="nil"/>
        </w:pBdr>
        <w:spacing w:after="0" w:line="480" w:lineRule="auto"/>
        <w:rPr>
          <w:color w:val="000000"/>
        </w:rPr>
      </w:pPr>
      <w:r>
        <w:rPr>
          <w:noProof/>
          <w:color w:val="000000"/>
        </w:rPr>
        <mc:AlternateContent>
          <mc:Choice Requires="wpg">
            <w:drawing>
              <wp:anchor distT="0" distB="0" distL="0" distR="0" simplePos="0" relativeHeight="251658240" behindDoc="1" locked="0" layoutInCell="1" hidden="0" allowOverlap="1" wp14:anchorId="62EBC69C" wp14:editId="0A2F4A62">
                <wp:simplePos x="0" y="0"/>
                <wp:positionH relativeFrom="page">
                  <wp:posOffset>310515</wp:posOffset>
                </wp:positionH>
                <wp:positionV relativeFrom="page">
                  <wp:align>center</wp:align>
                </wp:positionV>
                <wp:extent cx="2194560" cy="9125712"/>
                <wp:effectExtent l="0" t="0" r="0" b="0"/>
                <wp:wrapNone/>
                <wp:docPr id="36" name="Group 36"/>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oup 1"/>
                        <wpg:cNvGrpSpPr/>
                        <wpg:grpSpPr>
                          <a:xfrm>
                            <a:off x="4248720" y="0"/>
                            <a:ext cx="2194560" cy="7560000"/>
                            <a:chOff x="0" y="0"/>
                            <a:chExt cx="2194560" cy="9125712"/>
                          </a:xfrm>
                        </wpg:grpSpPr>
                        <wps:wsp>
                          <wps:cNvPr id="2" name="Rectangle 2"/>
                          <wps:cNvSpPr/>
                          <wps:spPr>
                            <a:xfrm>
                              <a:off x="0" y="0"/>
                              <a:ext cx="2194550" cy="9125700"/>
                            </a:xfrm>
                            <a:prstGeom prst="rect">
                              <a:avLst/>
                            </a:prstGeom>
                            <a:noFill/>
                            <a:ln>
                              <a:noFill/>
                            </a:ln>
                          </wps:spPr>
                          <wps:txbx>
                            <w:txbxContent>
                              <w:p w14:paraId="18D000D3" w14:textId="77777777" w:rsidR="00473321" w:rsidRDefault="00473321">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94535" cy="9125712"/>
                            </a:xfrm>
                            <a:prstGeom prst="rect">
                              <a:avLst/>
                            </a:prstGeom>
                            <a:solidFill>
                              <a:schemeClr val="dk2"/>
                            </a:solidFill>
                            <a:ln>
                              <a:noFill/>
                            </a:ln>
                          </wps:spPr>
                          <wps:txbx>
                            <w:txbxContent>
                              <w:p w14:paraId="1C34104E" w14:textId="77777777" w:rsidR="00473321" w:rsidRDefault="00473321">
                                <w:pPr>
                                  <w:spacing w:after="0" w:line="240" w:lineRule="auto"/>
                                  <w:textDirection w:val="btLr"/>
                                </w:pPr>
                              </w:p>
                            </w:txbxContent>
                          </wps:txbx>
                          <wps:bodyPr spcFirstLastPara="1" wrap="square" lIns="91425" tIns="91425" rIns="91425" bIns="91425" anchor="ctr" anchorCtr="0">
                            <a:noAutofit/>
                          </wps:bodyPr>
                        </wps:wsp>
                        <wps:wsp>
                          <wps:cNvPr id="4" name="Arrow: Pentagon 4"/>
                          <wps:cNvSpPr/>
                          <wps:spPr>
                            <a:xfrm>
                              <a:off x="0" y="1466850"/>
                              <a:ext cx="2194560" cy="552055"/>
                            </a:xfrm>
                            <a:prstGeom prst="homePlate">
                              <a:avLst>
                                <a:gd name="adj" fmla="val 50000"/>
                              </a:avLst>
                            </a:prstGeom>
                            <a:solidFill>
                              <a:schemeClr val="accent1"/>
                            </a:solidFill>
                            <a:ln>
                              <a:noFill/>
                            </a:ln>
                          </wps:spPr>
                          <wps:txbx>
                            <w:txbxContent>
                              <w:p w14:paraId="19E59C25" w14:textId="052EE694" w:rsidR="00473321" w:rsidRDefault="0059527C">
                                <w:pPr>
                                  <w:spacing w:after="0" w:line="240" w:lineRule="auto"/>
                                  <w:jc w:val="right"/>
                                  <w:textDirection w:val="btLr"/>
                                </w:pPr>
                                <w:r>
                                  <w:rPr>
                                    <w:rFonts w:ascii="Arial" w:eastAsia="Arial" w:hAnsi="Arial" w:cs="Arial"/>
                                    <w:color w:val="FFFFFF"/>
                                    <w:sz w:val="28"/>
                                  </w:rPr>
                                  <w:t>2022</w:t>
                                </w:r>
                              </w:p>
                            </w:txbxContent>
                          </wps:txbx>
                          <wps:bodyPr spcFirstLastPara="1" wrap="square" lIns="91425" tIns="0" rIns="182875" bIns="0" anchor="ctr" anchorCtr="0">
                            <a:noAutofit/>
                          </wps:bodyPr>
                        </wps:wsp>
                        <wpg:grpSp>
                          <wpg:cNvPr id="5" name="Group 5"/>
                          <wpg:cNvGrpSpPr/>
                          <wpg:grpSpPr>
                            <a:xfrm>
                              <a:off x="76200" y="4210050"/>
                              <a:ext cx="2057400" cy="4910328"/>
                              <a:chOff x="80645" y="4211812"/>
                              <a:chExt cx="1306273" cy="3121026"/>
                            </a:xfrm>
                          </wpg:grpSpPr>
                          <wpg:grpSp>
                            <wpg:cNvPr id="6" name="Group 6"/>
                            <wpg:cNvGrpSpPr/>
                            <wpg:grpSpPr>
                              <a:xfrm>
                                <a:off x="141062" y="4211812"/>
                                <a:ext cx="1047750" cy="3121026"/>
                                <a:chOff x="141062" y="4211812"/>
                                <a:chExt cx="1047750" cy="3121026"/>
                              </a:xfrm>
                            </wpg:grpSpPr>
                            <wps:wsp>
                              <wps:cNvPr id="7" name="Freeform: Shape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 name="Freeform: Shape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reeform: Shape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reeform: Shape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reeform: Shape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reeform: Shape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9" name="Group 19"/>
                            <wpg:cNvGrpSpPr/>
                            <wpg:grpSpPr>
                              <a:xfrm>
                                <a:off x="80645" y="4826972"/>
                                <a:ext cx="1306273" cy="2505863"/>
                                <a:chOff x="80645" y="4649964"/>
                                <a:chExt cx="874712" cy="1677988"/>
                              </a:xfrm>
                            </wpg:grpSpPr>
                            <wps:wsp>
                              <wps:cNvPr id="20" name="Freeform: Shape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62EBC69C" id="Group 36" o:spid="_x0000_s1026" style="position:absolute;margin-left:24.45pt;margin-top:0;width:172.8pt;height:718.5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">
                <v:group id="Group 1"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8D000D3" w14:textId="77777777" w:rsidR="00473321" w:rsidRDefault="00473321">
                          <w:pPr>
                            <w:spacing w:after="0" w:line="240" w:lineRule="auto"/>
                            <w:textDirection w:val="btLr"/>
                          </w:pPr>
                        </w:p>
                      </w:txbxContent>
                    </v:textbox>
                  </v:rect>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" fillcolor="#373545 [3202]" stroked="f">
                    <v:textbox inset="2.53958mm,2.53958mm,2.53958mm,2.53958mm">
                      <w:txbxContent>
                        <w:p w14:paraId="1C34104E" w14:textId="77777777" w:rsidR="00473321" w:rsidRDefault="00473321">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XzwwAAANoAAAAPAAAAZHJzL2Rvd25yZXYueG1sRI9Pi8Iw&#10;FMTvgt8hPGFvmuqK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2nF88MAAADaAAAADwAA&#10;AAAAAAAAAAAAAAAHAgAAZHJzL2Rvd25yZXYueG1sUEsFBgAAAAADAAMAtwAAAPcCAAAAAA==&#10;" adj="18883" fillcolor="#ad84c6 [3204]" stroked="f">
                    <v:textbox inset="2.53958mm,0,5.07986mm,0">
                      <w:txbxContent>
                        <w:p w14:paraId="19E59C25" w14:textId="052EE694" w:rsidR="00473321" w:rsidRDefault="0059527C">
                          <w:pPr>
                            <w:spacing w:after="0" w:line="240" w:lineRule="auto"/>
                            <w:jc w:val="right"/>
                            <w:textDirection w:val="btLr"/>
                          </w:pPr>
                          <w:r>
                            <w:rPr>
                              <w:rFonts w:ascii="Arial" w:eastAsia="Arial" w:hAnsi="Arial" w:cs="Arial"/>
                              <w:color w:val="FFFFFF"/>
                              <w:sz w:val="28"/>
                            </w:rPr>
                            <w:t>2022</w:t>
                          </w:r>
                        </w:p>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Shape 7"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" path="m,l39,152,84,304r38,113l122,440,76,306,39,180,6,53,,xe" fillcolor="#373545 [3202]" strokecolor="#373545 [3202]">
                        <v:stroke startarrowwidth="narrow" startarrowlength="short" endarrowwidth="narrow" endarrowlength="short"/>
                        <v:path arrowok="t" o:extrusionok="f"/>
                      </v:shape>
                      <v:shape id="Freeform: Shape 8"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" path="m,l8,19,37,93r30,74l116,269r-8,l60,169,30,98,1,25,,xe" fillcolor="#373545 [3202]" strokecolor="#373545 [3202]">
                        <v:stroke startarrowwidth="narrow" startarrowlength="short" endarrowwidth="narrow" endarrowlength="short"/>
                        <v:path arrowok="t" o:extrusionok="f"/>
                      </v:shape>
                      <v:shape id="Freeform: Shape 9"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" path="m,l,,1,79r2,80l12,317,23,476,39,634,58,792,83,948r24,138l135,1223r5,49l138,1262,105,1106,77,949,53,792,35,634,20,476,9,317,2,159,,79,,xe" fillcolor="#373545 [3202]" strokecolor="#373545 [3202]">
                        <v:stroke startarrowwidth="narrow" startarrowlength="short" endarrowwidth="narrow" endarrowlength="short"/>
                        <v:path arrowok="t" o:extrusionok="f"/>
                      </v:shape>
                      <v:shape id="Freeform: Shape 10"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" path="m45,r,l35,66r-9,67l14,267,6,401,3,534,6,669r8,134l18,854r,-3l9,814,8,803,1,669,,534,3,401,12,267,25,132,34,66,45,xe" fillcolor="#373545 [3202]" strokecolor="#373545 [3202]">
                        <v:stroke startarrowwidth="narrow" startarrowlength="short" endarrowwidth="narrow" endarrowlength="short"/>
                        <v:path arrowok="t" o:extrusionok="f"/>
                      </v:shape>
                      <v:shape id="Freeform: Shape 11"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" path="m,l10,44r11,82l34,207r19,86l75,380r25,86l120,521r21,55l152,618r2,11l140,595,115,532,93,468,67,383,47,295,28,207,12,104,,xe" fillcolor="#373545 [3202]" strokecolor="#373545 [3202]">
                        <v:stroke startarrowwidth="narrow" startarrowlength="short" endarrowwidth="narrow" endarrowlength="short"/>
                        <v:path arrowok="t" o:extrusionok="f"/>
                      </v:shape>
                      <v:shape id="Freeform: Shape 12"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" path="m,l33,69r-9,l12,35,,xe" fillcolor="#373545 [3202]" strokecolor="#373545 [3202]">
                        <v:stroke startarrowwidth="narrow" startarrowlength="short" endarrowwidth="narrow" endarrowlength="short"/>
                        <v:path arrowok="t" o:extrusionok="f"/>
                      </v:shape>
                      <v:shape id="Freeform: Shape 13"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y3wgAAANsAAAAPAAAAZHJzL2Rvd25yZXYueG1sRE9Li8Iw&#10;EL4v+B/CLHhZNFXB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DAbsy3wgAAANsAAAAPAAAA&#10;AAAAAAAAAAAAAAcCAABkcnMvZG93bnJldi54bWxQSwUGAAAAAAMAAwC3AAAA9gIAAAAA&#10;" path="m,l9,37r,3l15,93,5,49,,xe" fillcolor="#373545 [3202]" strokecolor="#373545 [3202]">
                        <v:stroke startarrowwidth="narrow" startarrowlength="short" endarrowwidth="narrow" endarrowlength="short"/>
                        <v:path arrowok="t" o:extrusionok="f"/>
                      </v:shape>
                      <v:shape id="Freeform: Shape 14"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44wgAAANsAAAAPAAAAZHJzL2Rvd25yZXYueG1sRE/NasJA&#10;EL4LfYdlhN7Mxi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BPqF44wgAAANsAAAAPAAAA&#10;AAAAAAAAAAAAAAcCAABkcnMvZG93bnJldi54bWxQSwUGAAAAAAMAAwC3AAAA9gIAAAAA&#10;" path="m394,r,l356,38,319,77r-35,40l249,160r-42,58l168,276r-37,63l98,402,69,467,45,535,26,604,14,673,7,746,6,766,,749r1,-5l7,673,21,603,40,533,65,466,94,400r33,-64l164,275r40,-60l248,158r34,-42l318,76,354,37,394,xe" fillcolor="#373545 [3202]" strokecolor="#373545 [3202]">
                        <v:stroke startarrowwidth="narrow" startarrowlength="short" endarrowwidth="narrow" endarrowlength="short"/>
                        <v:path arrowok="t" o:extrusionok="f"/>
                      </v:shape>
                      <v:shape id="Freeform: Shape 15"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" path="m,l6,16r1,3l11,80r9,52l33,185r3,9l21,161,15,145,5,81,1,41,,xe" fillcolor="#373545 [3202]" strokecolor="#373545 [3202]">
                        <v:stroke startarrowwidth="narrow" startarrowlength="short" endarrowwidth="narrow" endarrowlength="short"/>
                        <v:path arrowok="t" o:extrusionok="f"/>
                      </v:shape>
                      <v:shape id="Freeform: Shape 16"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" path="m,l31,65r-8,l,xe" fillcolor="#373545 [3202]" strokecolor="#373545 [3202]">
                        <v:stroke startarrowwidth="narrow" startarrowlength="short" endarrowwidth="narrow" endarrowlength="short"/>
                        <v:path arrowok="t" o:extrusionok="f"/>
                      </v:shape>
                      <v:shape id="Freeform: Shape 17"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" path="m,l6,17,7,42,6,39,,23,,xe" fillcolor="#373545 [3202]" strokecolor="#373545 [3202]">
                        <v:stroke startarrowwidth="narrow" startarrowlength="short" endarrowwidth="narrow" endarrowlength="short"/>
                        <v:path arrowok="t" o:extrusionok="f"/>
                      </v:shape>
                      <v:shape id="Freeform: Shape 18"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" path="m,l6,16,21,49,33,84r12,34l44,118,13,53,11,42,,xe" fillcolor="#373545 [3202]" strokecolor="#373545 [3202]">
                        <v:stroke startarrowwidth="narrow" startarrowlength="short" endarrowwidth="narrow" endarrowlength="short"/>
                        <v:path arrowok="t" o:extrusionok="f"/>
                      </v:shape>
                    </v:group>
                    <v:group id="Group 19"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Shape 20"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" path="m,l41,155,86,309r39,116l125,450,79,311,41,183,7,54,,xe" fillcolor="#373545 [3202]" strokecolor="#373545 [3202]">
                        <v:fill opacity="13107f"/>
                        <v:stroke startarrowwidth="narrow" startarrowlength="short" endarrowwidth="narrow" endarrowlength="short" opacity="13107f"/>
                        <v:path arrowok="t" o:extrusionok="f"/>
                      </v:shape>
                      <v:shape id="Freeform: Shape 21"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" path="m,l8,20,37,96r32,74l118,275r-9,l61,174,30,100,,26,,xe" fillcolor="#373545 [3202]" strokecolor="#373545 [3202]">
                        <v:fill opacity="13107f"/>
                        <v:stroke startarrowwidth="narrow" startarrowlength="short" endarrowwidth="narrow" endarrowlength="short" opacity="13107f"/>
                        <v:path arrowok="t" o:extrusionok="f"/>
                      </v:shape>
                      <v:shape id="Freeform: Shape 22"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" path="m,l16,72r4,49l18,112,,31,,xe" fillcolor="#373545 [3202]" strokecolor="#373545 [3202]">
                        <v:fill opacity="13107f"/>
                        <v:stroke startarrowwidth="narrow" startarrowlength="short" endarrowwidth="narrow" endarrowlength="short" opacity="13107f"/>
                        <v:path arrowok="t" o:extrusionok="f"/>
                      </v:shape>
                      <v:shape id="Freeform: Shape 23"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2qwgAAANsAAAAPAAAAZHJzL2Rvd25yZXYueG1sRI9Ra8JA&#10;EITfC/0Pxxb6Vi+mUE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Btcy2qwgAAANsAAAAPAAAA&#10;AAAAAAAAAAAAAAcCAABkcnMvZG93bnJldi54bWxQSwUGAAAAAAMAAwC3AAAA9gIAAAAA&#10;" path="m,l11,46r11,83l36,211r19,90l76,389r27,87l123,533r21,55l155,632r3,11l142,608,118,544,95,478,69,391,47,302,29,212,13,107,,xe" fillcolor="#373545 [3202]" strokecolor="#373545 [3202]">
                        <v:fill opacity="13107f"/>
                        <v:stroke startarrowwidth="narrow" startarrowlength="short" endarrowwidth="narrow" endarrowlength="short" opacity="13107f"/>
                        <v:path arrowok="t" o:extrusionok="f"/>
                      </v:shape>
                      <v:shape id="Freeform: Shape 24"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" path="m,l33,71r-9,l11,36,,xe" fillcolor="#373545 [3202]" strokecolor="#373545 [3202]">
                        <v:fill opacity="13107f"/>
                        <v:stroke startarrowwidth="narrow" startarrowlength="short" endarrowwidth="narrow" endarrowlength="short" opacity="13107f"/>
                        <v:path arrowok="t" o:extrusionok="f"/>
                      </v:shape>
                      <v:shape id="Freeform: Shape 25"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" path="m,l8,37r,4l15,95,4,49,,xe" fillcolor="#373545 [3202]" strokecolor="#373545 [3202]">
                        <v:fill opacity="13107f"/>
                        <v:stroke startarrowwidth="narrow" startarrowlength="short" endarrowwidth="narrow" endarrowlength="short" opacity="13107f"/>
                        <v:path arrowok="t" o:extrusionok="f"/>
                      </v:shape>
                      <v:shape id="Freeform: Shape 26"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" path="m402,r,1l363,39,325,79r-35,42l255,164r-44,58l171,284r-38,62l100,411,71,478,45,546,27,617,13,689,7,761r,21l,765r1,-4l7,688,21,616,40,545,66,475,95,409r35,-66l167,281r42,-61l253,163r34,-43l324,78,362,38,402,xe" fillcolor="#373545 [3202]" strokecolor="#373545 [3202]">
                        <v:fill opacity="13107f"/>
                        <v:stroke startarrowwidth="narrow" startarrowlength="short" endarrowwidth="narrow" endarrowlength="short" opacity="13107f"/>
                        <v:path arrowok="t" o:extrusionok="f"/>
                      </v:shape>
                      <v:shape id="Freeform: Shape 27"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" path="m,l6,15r1,3l12,80r9,54l33,188r4,8l22,162,15,146,5,81,1,40,,xe" fillcolor="#373545 [3202]" strokecolor="#373545 [3202]">
                        <v:fill opacity="13107f"/>
                        <v:stroke startarrowwidth="narrow" startarrowlength="short" endarrowwidth="narrow" endarrowlength="short" opacity="13107f"/>
                        <v:path arrowok="t" o:extrusionok="f"/>
                      </v:shape>
                      <v:shape id="Freeform: Shape 28"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" path="m,l31,66r-7,l,xe" fillcolor="#373545 [3202]" strokecolor="#373545 [3202]">
                        <v:fill opacity="13107f"/>
                        <v:stroke startarrowwidth="narrow" startarrowlength="short" endarrowwidth="narrow" endarrowlength="short" opacity="13107f"/>
                        <v:path arrowok="t" o:extrusionok="f"/>
                      </v:shape>
                      <v:shape id="Freeform: Shape 29"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" path="m,l7,17r,26l6,40,,25,,xe" fillcolor="#373545 [3202]" strokecolor="#373545 [3202]">
                        <v:fill opacity="13107f"/>
                        <v:stroke startarrowwidth="narrow" startarrowlength="short" endarrowwidth="narrow" endarrowlength="short" opacity="13107f"/>
                        <v:path arrowok="t" o:extrusionok="f"/>
                      </v:shape>
                      <v:shape id="Freeform: Shape 30"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" path="m,l7,16,22,50,33,86r13,35l45,121,14,55,11,44,,xe" fillcolor="#373545 [3202]" strokecolor="#373545 [3202]">
                        <v:fill opacity="13107f"/>
                        <v:stroke startarrowwidth="narrow" startarrowlength="short" endarrowwidth="narrow" endarrowlength="short" opacity="13107f"/>
                        <v:path arrowok="t" o:extrusionok="f"/>
                      </v:shape>
                    </v:group>
                  </v:group>
                </v:group>
                <w10:wrap anchorx="page" anchory="page"/>
              </v:group>
            </w:pict>
          </mc:Fallback>
        </mc:AlternateContent>
      </w:r>
      <w:r>
        <w:rPr>
          <w:noProof/>
          <w:color w:val="000000"/>
        </w:rPr>
        <mc:AlternateContent>
          <mc:Choice Requires="wps">
            <w:drawing>
              <wp:anchor distT="0" distB="0" distL="114300" distR="114300" simplePos="0" relativeHeight="251659264" behindDoc="0" locked="0" layoutInCell="1" hidden="0" allowOverlap="1" wp14:anchorId="534540CE" wp14:editId="22D40950">
                <wp:simplePos x="0" y="0"/>
                <wp:positionH relativeFrom="page">
                  <wp:posOffset>3259138</wp:posOffset>
                </wp:positionH>
                <wp:positionV relativeFrom="page">
                  <wp:posOffset>8846503</wp:posOffset>
                </wp:positionV>
                <wp:extent cx="3667125" cy="380013"/>
                <wp:effectExtent l="0" t="0" r="0" b="0"/>
                <wp:wrapNone/>
                <wp:docPr id="38" name="Rectangle 38"/>
                <wp:cNvGraphicFramePr/>
                <a:graphic xmlns:a="http://schemas.openxmlformats.org/drawingml/2006/main">
                  <a:graphicData uri="http://schemas.microsoft.com/office/word/2010/wordprocessingShape">
                    <wps:wsp>
                      <wps:cNvSpPr/>
                      <wps:spPr>
                        <a:xfrm>
                          <a:off x="3517200" y="3597120"/>
                          <a:ext cx="3657600" cy="365760"/>
                        </a:xfrm>
                        <a:prstGeom prst="rect">
                          <a:avLst/>
                        </a:prstGeom>
                        <a:noFill/>
                        <a:ln>
                          <a:noFill/>
                        </a:ln>
                      </wps:spPr>
                      <wps:txbx>
                        <w:txbxContent>
                          <w:p w14:paraId="676BDD85" w14:textId="77777777" w:rsidR="00473321" w:rsidRDefault="00055BC0">
                            <w:pPr>
                              <w:spacing w:after="0" w:line="240" w:lineRule="auto"/>
                              <w:textDirection w:val="btLr"/>
                            </w:pPr>
                            <w:r>
                              <w:rPr>
                                <w:rFonts w:ascii="Arial" w:eastAsia="Arial" w:hAnsi="Arial" w:cs="Arial"/>
                                <w:color w:val="AD84C6"/>
                                <w:sz w:val="26"/>
                              </w:rPr>
                              <w:t>Brennan, Andrea</w:t>
                            </w:r>
                          </w:p>
                          <w:p w14:paraId="301E17E6" w14:textId="77777777" w:rsidR="00473321" w:rsidRDefault="00055BC0">
                            <w:pPr>
                              <w:spacing w:after="0" w:line="240" w:lineRule="auto"/>
                              <w:textDirection w:val="btLr"/>
                            </w:pPr>
                            <w:r>
                              <w:rPr>
                                <w:rFonts w:ascii="Arial" w:eastAsia="Arial" w:hAnsi="Arial" w:cs="Arial"/>
                                <w:smallCaps/>
                                <w:color w:val="595959"/>
                                <w:sz w:val="20"/>
                              </w:rPr>
                              <w:t>SYRACUSE UNIVERSITY</w:t>
                            </w:r>
                          </w:p>
                        </w:txbxContent>
                      </wps:txbx>
                      <wps:bodyPr spcFirstLastPara="1" wrap="square" lIns="0" tIns="0" rIns="0" bIns="0" anchor="b" anchorCtr="0">
                        <a:noAutofit/>
                      </wps:bodyPr>
                    </wps:wsp>
                  </a:graphicData>
                </a:graphic>
              </wp:anchor>
            </w:drawing>
          </mc:Choice>
          <mc:Fallback>
            <w:pict>
              <v:rect w14:anchorId="534540CE" id="Rectangle 38" o:spid="_x0000_s1057" style="position:absolute;margin-left:256.65pt;margin-top:696.6pt;width:288.75pt;height:29.9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" filled="f" stroked="f">
                <v:textbox inset="0,0,0,0">
                  <w:txbxContent>
                    <w:p w14:paraId="676BDD85" w14:textId="77777777" w:rsidR="00473321" w:rsidRDefault="00055BC0">
                      <w:pPr>
                        <w:spacing w:after="0" w:line="240" w:lineRule="auto"/>
                        <w:textDirection w:val="btLr"/>
                      </w:pPr>
                      <w:r>
                        <w:rPr>
                          <w:rFonts w:ascii="Arial" w:eastAsia="Arial" w:hAnsi="Arial" w:cs="Arial"/>
                          <w:color w:val="AD84C6"/>
                          <w:sz w:val="26"/>
                        </w:rPr>
                        <w:t>Brennan, Andrea</w:t>
                      </w:r>
                    </w:p>
                    <w:p w14:paraId="301E17E6" w14:textId="77777777" w:rsidR="00473321" w:rsidRDefault="00055BC0">
                      <w:pPr>
                        <w:spacing w:after="0" w:line="240" w:lineRule="auto"/>
                        <w:textDirection w:val="btLr"/>
                      </w:pPr>
                      <w:r>
                        <w:rPr>
                          <w:rFonts w:ascii="Arial" w:eastAsia="Arial" w:hAnsi="Arial" w:cs="Arial"/>
                          <w:smallCaps/>
                          <w:color w:val="595959"/>
                          <w:sz w:val="20"/>
                        </w:rPr>
                        <w:t>SYRACUSE UNIVERSITY</w:t>
                      </w:r>
                    </w:p>
                  </w:txbxContent>
                </v:textbox>
                <w10:wrap anchorx="page" anchory="page"/>
              </v:rect>
            </w:pict>
          </mc:Fallback>
        </mc:AlternateContent>
      </w:r>
      <w:r>
        <w:rPr>
          <w:noProof/>
          <w:color w:val="000000"/>
        </w:rPr>
        <mc:AlternateContent>
          <mc:Choice Requires="wps">
            <w:drawing>
              <wp:anchor distT="0" distB="0" distL="114300" distR="114300" simplePos="0" relativeHeight="251660288" behindDoc="0" locked="0" layoutInCell="1" hidden="0" allowOverlap="1" wp14:anchorId="3B75F9CF" wp14:editId="37FD596F">
                <wp:simplePos x="0" y="0"/>
                <wp:positionH relativeFrom="page">
                  <wp:posOffset>3259138</wp:posOffset>
                </wp:positionH>
                <wp:positionV relativeFrom="page">
                  <wp:posOffset>1755458</wp:posOffset>
                </wp:positionV>
                <wp:extent cx="3667125" cy="1079373"/>
                <wp:effectExtent l="0" t="0" r="0" b="0"/>
                <wp:wrapNone/>
                <wp:docPr id="37" name="Rectangle 37"/>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29B3C771" w14:textId="1353BACA" w:rsidR="00473321" w:rsidRDefault="0059527C">
                            <w:pPr>
                              <w:spacing w:after="0" w:line="240" w:lineRule="auto"/>
                              <w:textDirection w:val="btLr"/>
                            </w:pPr>
                            <w:r>
                              <w:rPr>
                                <w:color w:val="262626"/>
                                <w:sz w:val="72"/>
                              </w:rPr>
                              <w:t>Applied Masters in Data Science</w:t>
                            </w:r>
                          </w:p>
                          <w:p w14:paraId="70F703A1" w14:textId="77777777" w:rsidR="00473321" w:rsidRDefault="00055BC0">
                            <w:pPr>
                              <w:spacing w:before="120" w:line="258" w:lineRule="auto"/>
                              <w:textDirection w:val="btLr"/>
                            </w:pPr>
                            <w:r>
                              <w:rPr>
                                <w:color w:val="404040"/>
                                <w:sz w:val="36"/>
                              </w:rPr>
                              <w:t>Andrea Brennan</w:t>
                            </w:r>
                          </w:p>
                        </w:txbxContent>
                      </wps:txbx>
                      <wps:bodyPr spcFirstLastPara="1" wrap="square" lIns="0" tIns="0" rIns="0" bIns="0" anchor="t" anchorCtr="0">
                        <a:noAutofit/>
                      </wps:bodyPr>
                    </wps:wsp>
                  </a:graphicData>
                </a:graphic>
              </wp:anchor>
            </w:drawing>
          </mc:Choice>
          <mc:Fallback>
            <w:pict>
              <v:rect w14:anchorId="3B75F9CF" id="Rectangle 37" o:spid="_x0000_s1058" style="position:absolute;margin-left:256.65pt;margin-top:138.25pt;width:288.75pt;height:8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" filled="f" stroked="f">
                <v:textbox inset="0,0,0,0">
                  <w:txbxContent>
                    <w:p w14:paraId="29B3C771" w14:textId="1353BACA" w:rsidR="00473321" w:rsidRDefault="0059527C">
                      <w:pPr>
                        <w:spacing w:after="0" w:line="240" w:lineRule="auto"/>
                        <w:textDirection w:val="btLr"/>
                      </w:pPr>
                      <w:r>
                        <w:rPr>
                          <w:color w:val="262626"/>
                          <w:sz w:val="72"/>
                        </w:rPr>
                        <w:t>Applied Masters in Data Science</w:t>
                      </w:r>
                    </w:p>
                    <w:p w14:paraId="70F703A1" w14:textId="77777777" w:rsidR="00473321" w:rsidRDefault="00055BC0">
                      <w:pPr>
                        <w:spacing w:before="120" w:line="258" w:lineRule="auto"/>
                        <w:textDirection w:val="btLr"/>
                      </w:pPr>
                      <w:r>
                        <w:rPr>
                          <w:color w:val="404040"/>
                          <w:sz w:val="36"/>
                        </w:rPr>
                        <w:t>Andrea Brennan</w:t>
                      </w:r>
                    </w:p>
                  </w:txbxContent>
                </v:textbox>
                <w10:wrap anchorx="page" anchory="page"/>
              </v:rect>
            </w:pict>
          </mc:Fallback>
        </mc:AlternateContent>
      </w:r>
    </w:p>
    <w:p w14:paraId="16C7583A" w14:textId="77777777" w:rsidR="00473321" w:rsidRDefault="00055BC0" w:rsidP="00D60344">
      <w:pPr>
        <w:spacing w:line="480" w:lineRule="auto"/>
        <w:rPr>
          <w:rFonts w:ascii="Avenir" w:eastAsia="Avenir" w:hAnsi="Avenir" w:cs="Avenir"/>
        </w:rPr>
      </w:pPr>
      <w:r>
        <w:br w:type="page"/>
      </w:r>
    </w:p>
    <w:p w14:paraId="78905BF2" w14:textId="77777777" w:rsidR="00473321" w:rsidRDefault="00055BC0" w:rsidP="00D60344">
      <w:pPr>
        <w:keepNext/>
        <w:keepLines/>
        <w:pBdr>
          <w:top w:val="nil"/>
          <w:left w:val="nil"/>
          <w:bottom w:val="nil"/>
          <w:right w:val="nil"/>
          <w:between w:val="nil"/>
        </w:pBdr>
        <w:spacing w:before="240" w:after="0" w:line="480" w:lineRule="auto"/>
        <w:rPr>
          <w:color w:val="864EA8"/>
          <w:sz w:val="32"/>
          <w:szCs w:val="32"/>
        </w:rPr>
      </w:pPr>
      <w:r>
        <w:rPr>
          <w:color w:val="864EA8"/>
          <w:sz w:val="32"/>
          <w:szCs w:val="32"/>
        </w:rPr>
        <w:lastRenderedPageBreak/>
        <w:t>Table of Contents</w:t>
      </w:r>
    </w:p>
    <w:sdt>
      <w:sdtPr>
        <w:id w:val="-84528958"/>
        <w:docPartObj>
          <w:docPartGallery w:val="Table of Contents"/>
          <w:docPartUnique/>
        </w:docPartObj>
      </w:sdtPr>
      <w:sdtEndPr/>
      <w:sdtContent>
        <w:p w14:paraId="1759F4D0" w14:textId="17C1734D" w:rsidR="006D46A0" w:rsidRDefault="00055BC0">
          <w:pPr>
            <w:pStyle w:val="TOC1"/>
            <w:tabs>
              <w:tab w:val="right" w:pos="9350"/>
            </w:tabs>
            <w:rPr>
              <w:rFonts w:asciiTheme="minorHAnsi" w:eastAsiaTheme="minorEastAsia" w:hAnsiTheme="minorHAnsi" w:cstheme="minorBidi"/>
              <w:noProof/>
            </w:rPr>
          </w:pPr>
          <w:r w:rsidRPr="00D60344">
            <w:rPr>
              <w:rFonts w:ascii="Avenir" w:hAnsi="Avenir"/>
              <w:sz w:val="24"/>
              <w:szCs w:val="24"/>
            </w:rPr>
            <w:fldChar w:fldCharType="begin"/>
          </w:r>
          <w:r w:rsidRPr="00D60344">
            <w:rPr>
              <w:rFonts w:ascii="Avenir" w:hAnsi="Avenir"/>
              <w:sz w:val="24"/>
              <w:szCs w:val="24"/>
            </w:rPr>
            <w:instrText xml:space="preserve"> TOC \h \u \z </w:instrText>
          </w:r>
          <w:r w:rsidRPr="00D60344">
            <w:rPr>
              <w:rFonts w:ascii="Avenir" w:hAnsi="Avenir"/>
              <w:sz w:val="24"/>
              <w:szCs w:val="24"/>
            </w:rPr>
            <w:fldChar w:fldCharType="separate"/>
          </w:r>
          <w:hyperlink w:anchor="_Toc98139517" w:history="1">
            <w:r w:rsidR="006D46A0" w:rsidRPr="00C57580">
              <w:rPr>
                <w:rStyle w:val="Hyperlink"/>
                <w:rFonts w:ascii="Avenir" w:eastAsia="Avenir" w:hAnsi="Avenir" w:cs="Avenir"/>
                <w:noProof/>
              </w:rPr>
              <w:t>Scope</w:t>
            </w:r>
            <w:r w:rsidR="006D46A0">
              <w:rPr>
                <w:noProof/>
                <w:webHidden/>
              </w:rPr>
              <w:tab/>
            </w:r>
            <w:r w:rsidR="006D46A0">
              <w:rPr>
                <w:noProof/>
                <w:webHidden/>
              </w:rPr>
              <w:fldChar w:fldCharType="begin"/>
            </w:r>
            <w:r w:rsidR="006D46A0">
              <w:rPr>
                <w:noProof/>
                <w:webHidden/>
              </w:rPr>
              <w:instrText xml:space="preserve"> PAGEREF _Toc98139517 \h </w:instrText>
            </w:r>
            <w:r w:rsidR="006D46A0">
              <w:rPr>
                <w:noProof/>
                <w:webHidden/>
              </w:rPr>
            </w:r>
            <w:r w:rsidR="006D46A0">
              <w:rPr>
                <w:noProof/>
                <w:webHidden/>
              </w:rPr>
              <w:fldChar w:fldCharType="separate"/>
            </w:r>
            <w:r w:rsidR="006D46A0">
              <w:rPr>
                <w:noProof/>
                <w:webHidden/>
              </w:rPr>
              <w:t>2</w:t>
            </w:r>
            <w:r w:rsidR="006D46A0">
              <w:rPr>
                <w:noProof/>
                <w:webHidden/>
              </w:rPr>
              <w:fldChar w:fldCharType="end"/>
            </w:r>
          </w:hyperlink>
        </w:p>
        <w:p w14:paraId="71119638" w14:textId="67D26A55" w:rsidR="006D46A0" w:rsidRDefault="006D46A0">
          <w:pPr>
            <w:pStyle w:val="TOC1"/>
            <w:tabs>
              <w:tab w:val="right" w:pos="9350"/>
            </w:tabs>
            <w:rPr>
              <w:rFonts w:asciiTheme="minorHAnsi" w:eastAsiaTheme="minorEastAsia" w:hAnsiTheme="minorHAnsi" w:cstheme="minorBidi"/>
              <w:noProof/>
            </w:rPr>
          </w:pPr>
          <w:hyperlink w:anchor="_Toc98139518" w:history="1">
            <w:r w:rsidRPr="00C57580">
              <w:rPr>
                <w:rStyle w:val="Hyperlink"/>
                <w:rFonts w:ascii="Avenir" w:eastAsia="Avenir" w:hAnsi="Avenir" w:cs="Avenir"/>
                <w:noProof/>
              </w:rPr>
              <w:t>Fundamentals</w:t>
            </w:r>
            <w:r>
              <w:rPr>
                <w:noProof/>
                <w:webHidden/>
              </w:rPr>
              <w:tab/>
            </w:r>
            <w:r>
              <w:rPr>
                <w:noProof/>
                <w:webHidden/>
              </w:rPr>
              <w:fldChar w:fldCharType="begin"/>
            </w:r>
            <w:r>
              <w:rPr>
                <w:noProof/>
                <w:webHidden/>
              </w:rPr>
              <w:instrText xml:space="preserve"> PAGEREF _Toc98139518 \h </w:instrText>
            </w:r>
            <w:r>
              <w:rPr>
                <w:noProof/>
                <w:webHidden/>
              </w:rPr>
            </w:r>
            <w:r>
              <w:rPr>
                <w:noProof/>
                <w:webHidden/>
              </w:rPr>
              <w:fldChar w:fldCharType="separate"/>
            </w:r>
            <w:r>
              <w:rPr>
                <w:noProof/>
                <w:webHidden/>
              </w:rPr>
              <w:t>2</w:t>
            </w:r>
            <w:r>
              <w:rPr>
                <w:noProof/>
                <w:webHidden/>
              </w:rPr>
              <w:fldChar w:fldCharType="end"/>
            </w:r>
          </w:hyperlink>
        </w:p>
        <w:p w14:paraId="4ABCC732" w14:textId="3A22FB11" w:rsidR="006D46A0" w:rsidRDefault="006D46A0">
          <w:pPr>
            <w:pStyle w:val="TOC2"/>
            <w:tabs>
              <w:tab w:val="right" w:pos="9350"/>
            </w:tabs>
            <w:rPr>
              <w:rFonts w:asciiTheme="minorHAnsi" w:eastAsiaTheme="minorEastAsia" w:hAnsiTheme="minorHAnsi" w:cstheme="minorBidi"/>
              <w:noProof/>
            </w:rPr>
          </w:pPr>
          <w:hyperlink w:anchor="_Toc98139519" w:history="1">
            <w:r w:rsidRPr="00C57580">
              <w:rPr>
                <w:rStyle w:val="Hyperlink"/>
                <w:rFonts w:ascii="Avenir" w:eastAsia="Avenir" w:hAnsi="Avenir" w:cs="Avenir"/>
                <w:noProof/>
              </w:rPr>
              <w:t>Describe a broad overview of the major practice areas of data science</w:t>
            </w:r>
            <w:r>
              <w:rPr>
                <w:noProof/>
                <w:webHidden/>
              </w:rPr>
              <w:tab/>
            </w:r>
            <w:r>
              <w:rPr>
                <w:noProof/>
                <w:webHidden/>
              </w:rPr>
              <w:fldChar w:fldCharType="begin"/>
            </w:r>
            <w:r>
              <w:rPr>
                <w:noProof/>
                <w:webHidden/>
              </w:rPr>
              <w:instrText xml:space="preserve"> PAGEREF _Toc98139519 \h </w:instrText>
            </w:r>
            <w:r>
              <w:rPr>
                <w:noProof/>
                <w:webHidden/>
              </w:rPr>
            </w:r>
            <w:r>
              <w:rPr>
                <w:noProof/>
                <w:webHidden/>
              </w:rPr>
              <w:fldChar w:fldCharType="separate"/>
            </w:r>
            <w:r>
              <w:rPr>
                <w:noProof/>
                <w:webHidden/>
              </w:rPr>
              <w:t>3</w:t>
            </w:r>
            <w:r>
              <w:rPr>
                <w:noProof/>
                <w:webHidden/>
              </w:rPr>
              <w:fldChar w:fldCharType="end"/>
            </w:r>
          </w:hyperlink>
        </w:p>
        <w:p w14:paraId="4732B5E3" w14:textId="67C49FF2" w:rsidR="006D46A0" w:rsidRDefault="006D46A0">
          <w:pPr>
            <w:pStyle w:val="TOC2"/>
            <w:tabs>
              <w:tab w:val="right" w:pos="9350"/>
            </w:tabs>
            <w:rPr>
              <w:rFonts w:asciiTheme="minorHAnsi" w:eastAsiaTheme="minorEastAsia" w:hAnsiTheme="minorHAnsi" w:cstheme="minorBidi"/>
              <w:noProof/>
            </w:rPr>
          </w:pPr>
          <w:hyperlink w:anchor="_Toc98139520" w:history="1">
            <w:r w:rsidRPr="00C57580">
              <w:rPr>
                <w:rStyle w:val="Hyperlink"/>
                <w:rFonts w:ascii="Avenir" w:eastAsia="Avenir" w:hAnsi="Avenir" w:cs="Avenir"/>
                <w:noProof/>
              </w:rPr>
              <w:t>Collect and organize data</w:t>
            </w:r>
            <w:r>
              <w:rPr>
                <w:noProof/>
                <w:webHidden/>
              </w:rPr>
              <w:tab/>
            </w:r>
            <w:r>
              <w:rPr>
                <w:noProof/>
                <w:webHidden/>
              </w:rPr>
              <w:fldChar w:fldCharType="begin"/>
            </w:r>
            <w:r>
              <w:rPr>
                <w:noProof/>
                <w:webHidden/>
              </w:rPr>
              <w:instrText xml:space="preserve"> PAGEREF _Toc98139520 \h </w:instrText>
            </w:r>
            <w:r>
              <w:rPr>
                <w:noProof/>
                <w:webHidden/>
              </w:rPr>
            </w:r>
            <w:r>
              <w:rPr>
                <w:noProof/>
                <w:webHidden/>
              </w:rPr>
              <w:fldChar w:fldCharType="separate"/>
            </w:r>
            <w:r>
              <w:rPr>
                <w:noProof/>
                <w:webHidden/>
              </w:rPr>
              <w:t>4</w:t>
            </w:r>
            <w:r>
              <w:rPr>
                <w:noProof/>
                <w:webHidden/>
              </w:rPr>
              <w:fldChar w:fldCharType="end"/>
            </w:r>
          </w:hyperlink>
        </w:p>
        <w:p w14:paraId="7F788E71" w14:textId="24E164B3" w:rsidR="006D46A0" w:rsidRDefault="006D46A0">
          <w:pPr>
            <w:pStyle w:val="TOC2"/>
            <w:tabs>
              <w:tab w:val="right" w:pos="9350"/>
            </w:tabs>
            <w:rPr>
              <w:rFonts w:asciiTheme="minorHAnsi" w:eastAsiaTheme="minorEastAsia" w:hAnsiTheme="minorHAnsi" w:cstheme="minorBidi"/>
              <w:noProof/>
            </w:rPr>
          </w:pPr>
          <w:hyperlink w:anchor="_Toc98139521" w:history="1">
            <w:r w:rsidRPr="00C57580">
              <w:rPr>
                <w:rStyle w:val="Hyperlink"/>
                <w:rFonts w:ascii="Avenir" w:eastAsia="Avenir" w:hAnsi="Avenir" w:cs="Avenir"/>
                <w:noProof/>
              </w:rPr>
              <w:t>Identify patterns in data via visualization, statistical analysis, and data mining</w:t>
            </w:r>
            <w:r>
              <w:rPr>
                <w:noProof/>
                <w:webHidden/>
              </w:rPr>
              <w:tab/>
            </w:r>
            <w:r>
              <w:rPr>
                <w:noProof/>
                <w:webHidden/>
              </w:rPr>
              <w:fldChar w:fldCharType="begin"/>
            </w:r>
            <w:r>
              <w:rPr>
                <w:noProof/>
                <w:webHidden/>
              </w:rPr>
              <w:instrText xml:space="preserve"> PAGEREF _Toc98139521 \h </w:instrText>
            </w:r>
            <w:r>
              <w:rPr>
                <w:noProof/>
                <w:webHidden/>
              </w:rPr>
            </w:r>
            <w:r>
              <w:rPr>
                <w:noProof/>
                <w:webHidden/>
              </w:rPr>
              <w:fldChar w:fldCharType="separate"/>
            </w:r>
            <w:r>
              <w:rPr>
                <w:noProof/>
                <w:webHidden/>
              </w:rPr>
              <w:t>5</w:t>
            </w:r>
            <w:r>
              <w:rPr>
                <w:noProof/>
                <w:webHidden/>
              </w:rPr>
              <w:fldChar w:fldCharType="end"/>
            </w:r>
          </w:hyperlink>
        </w:p>
        <w:p w14:paraId="4EFD821B" w14:textId="0B93DE8F" w:rsidR="006D46A0" w:rsidRDefault="006D46A0">
          <w:pPr>
            <w:pStyle w:val="TOC2"/>
            <w:tabs>
              <w:tab w:val="right" w:pos="9350"/>
            </w:tabs>
            <w:rPr>
              <w:rFonts w:asciiTheme="minorHAnsi" w:eastAsiaTheme="minorEastAsia" w:hAnsiTheme="minorHAnsi" w:cstheme="minorBidi"/>
              <w:noProof/>
            </w:rPr>
          </w:pPr>
          <w:hyperlink w:anchor="_Toc98139522" w:history="1">
            <w:r w:rsidRPr="00C57580">
              <w:rPr>
                <w:rStyle w:val="Hyperlink"/>
                <w:rFonts w:ascii="Avenir" w:eastAsia="Avenir" w:hAnsi="Avenir" w:cs="Avenir"/>
                <w:noProof/>
              </w:rPr>
              <w:t>Develop alternative strategies based on the data</w:t>
            </w:r>
            <w:r>
              <w:rPr>
                <w:noProof/>
                <w:webHidden/>
              </w:rPr>
              <w:tab/>
            </w:r>
            <w:r>
              <w:rPr>
                <w:noProof/>
                <w:webHidden/>
              </w:rPr>
              <w:fldChar w:fldCharType="begin"/>
            </w:r>
            <w:r>
              <w:rPr>
                <w:noProof/>
                <w:webHidden/>
              </w:rPr>
              <w:instrText xml:space="preserve"> PAGEREF _Toc98139522 \h </w:instrText>
            </w:r>
            <w:r>
              <w:rPr>
                <w:noProof/>
                <w:webHidden/>
              </w:rPr>
            </w:r>
            <w:r>
              <w:rPr>
                <w:noProof/>
                <w:webHidden/>
              </w:rPr>
              <w:fldChar w:fldCharType="separate"/>
            </w:r>
            <w:r>
              <w:rPr>
                <w:noProof/>
                <w:webHidden/>
              </w:rPr>
              <w:t>7</w:t>
            </w:r>
            <w:r>
              <w:rPr>
                <w:noProof/>
                <w:webHidden/>
              </w:rPr>
              <w:fldChar w:fldCharType="end"/>
            </w:r>
          </w:hyperlink>
        </w:p>
        <w:p w14:paraId="6E7525CA" w14:textId="49E49500" w:rsidR="006D46A0" w:rsidRDefault="006D46A0">
          <w:pPr>
            <w:pStyle w:val="TOC2"/>
            <w:tabs>
              <w:tab w:val="right" w:pos="9350"/>
            </w:tabs>
            <w:rPr>
              <w:rFonts w:asciiTheme="minorHAnsi" w:eastAsiaTheme="minorEastAsia" w:hAnsiTheme="minorHAnsi" w:cstheme="minorBidi"/>
              <w:noProof/>
            </w:rPr>
          </w:pPr>
          <w:hyperlink w:anchor="_Toc98139523" w:history="1">
            <w:r w:rsidRPr="00C57580">
              <w:rPr>
                <w:rStyle w:val="Hyperlink"/>
                <w:rFonts w:ascii="Avenir" w:eastAsia="Avenir" w:hAnsi="Avenir" w:cs="Avenir"/>
                <w:noProof/>
              </w:rPr>
              <w:t>Develop a plan of action to implement the business decisions derived from the analyses</w:t>
            </w:r>
            <w:r>
              <w:rPr>
                <w:noProof/>
                <w:webHidden/>
              </w:rPr>
              <w:tab/>
            </w:r>
            <w:r>
              <w:rPr>
                <w:noProof/>
                <w:webHidden/>
              </w:rPr>
              <w:fldChar w:fldCharType="begin"/>
            </w:r>
            <w:r>
              <w:rPr>
                <w:noProof/>
                <w:webHidden/>
              </w:rPr>
              <w:instrText xml:space="preserve"> PAGEREF _Toc98139523 \h </w:instrText>
            </w:r>
            <w:r>
              <w:rPr>
                <w:noProof/>
                <w:webHidden/>
              </w:rPr>
            </w:r>
            <w:r>
              <w:rPr>
                <w:noProof/>
                <w:webHidden/>
              </w:rPr>
              <w:fldChar w:fldCharType="separate"/>
            </w:r>
            <w:r>
              <w:rPr>
                <w:noProof/>
                <w:webHidden/>
              </w:rPr>
              <w:t>8</w:t>
            </w:r>
            <w:r>
              <w:rPr>
                <w:noProof/>
                <w:webHidden/>
              </w:rPr>
              <w:fldChar w:fldCharType="end"/>
            </w:r>
          </w:hyperlink>
        </w:p>
        <w:p w14:paraId="1F37AA60" w14:textId="239234C3" w:rsidR="006D46A0" w:rsidRDefault="006D46A0">
          <w:pPr>
            <w:pStyle w:val="TOC2"/>
            <w:tabs>
              <w:tab w:val="right" w:pos="9350"/>
            </w:tabs>
            <w:rPr>
              <w:rFonts w:asciiTheme="minorHAnsi" w:eastAsiaTheme="minorEastAsia" w:hAnsiTheme="minorHAnsi" w:cstheme="minorBidi"/>
              <w:noProof/>
            </w:rPr>
          </w:pPr>
          <w:hyperlink w:anchor="_Toc98139524" w:history="1">
            <w:r w:rsidRPr="00C57580">
              <w:rPr>
                <w:rStyle w:val="Hyperlink"/>
                <w:rFonts w:ascii="Avenir" w:eastAsia="Avenir" w:hAnsi="Avenir" w:cs="Avenir"/>
                <w:noProof/>
              </w:rPr>
              <w:t>Demonstrate communication skills regarding data and its analysis for managers, IT professionals, programmers, statisticians, and other relevant professionals in their organization</w:t>
            </w:r>
            <w:r>
              <w:rPr>
                <w:noProof/>
                <w:webHidden/>
              </w:rPr>
              <w:tab/>
            </w:r>
            <w:r>
              <w:rPr>
                <w:noProof/>
                <w:webHidden/>
              </w:rPr>
              <w:fldChar w:fldCharType="begin"/>
            </w:r>
            <w:r>
              <w:rPr>
                <w:noProof/>
                <w:webHidden/>
              </w:rPr>
              <w:instrText xml:space="preserve"> PAGEREF _Toc98139524 \h </w:instrText>
            </w:r>
            <w:r>
              <w:rPr>
                <w:noProof/>
                <w:webHidden/>
              </w:rPr>
            </w:r>
            <w:r>
              <w:rPr>
                <w:noProof/>
                <w:webHidden/>
              </w:rPr>
              <w:fldChar w:fldCharType="separate"/>
            </w:r>
            <w:r>
              <w:rPr>
                <w:noProof/>
                <w:webHidden/>
              </w:rPr>
              <w:t>9</w:t>
            </w:r>
            <w:r>
              <w:rPr>
                <w:noProof/>
                <w:webHidden/>
              </w:rPr>
              <w:fldChar w:fldCharType="end"/>
            </w:r>
          </w:hyperlink>
        </w:p>
        <w:p w14:paraId="358FDF3F" w14:textId="70F7E79F" w:rsidR="006D46A0" w:rsidRDefault="006D46A0">
          <w:pPr>
            <w:pStyle w:val="TOC2"/>
            <w:tabs>
              <w:tab w:val="right" w:pos="9350"/>
            </w:tabs>
            <w:rPr>
              <w:rFonts w:asciiTheme="minorHAnsi" w:eastAsiaTheme="minorEastAsia" w:hAnsiTheme="minorHAnsi" w:cstheme="minorBidi"/>
              <w:noProof/>
            </w:rPr>
          </w:pPr>
          <w:hyperlink w:anchor="_Toc98139525" w:history="1">
            <w:r w:rsidRPr="00C57580">
              <w:rPr>
                <w:rStyle w:val="Hyperlink"/>
                <w:rFonts w:ascii="Avenir" w:eastAsia="Avenir" w:hAnsi="Avenir" w:cs="Avenir"/>
                <w:noProof/>
              </w:rPr>
              <w:t>Synthesize the ethical dimensions of data science practice (e.g., privacy)</w:t>
            </w:r>
            <w:r>
              <w:rPr>
                <w:noProof/>
                <w:webHidden/>
              </w:rPr>
              <w:tab/>
            </w:r>
            <w:r>
              <w:rPr>
                <w:noProof/>
                <w:webHidden/>
              </w:rPr>
              <w:fldChar w:fldCharType="begin"/>
            </w:r>
            <w:r>
              <w:rPr>
                <w:noProof/>
                <w:webHidden/>
              </w:rPr>
              <w:instrText xml:space="preserve"> PAGEREF _Toc98139525 \h </w:instrText>
            </w:r>
            <w:r>
              <w:rPr>
                <w:noProof/>
                <w:webHidden/>
              </w:rPr>
            </w:r>
            <w:r>
              <w:rPr>
                <w:noProof/>
                <w:webHidden/>
              </w:rPr>
              <w:fldChar w:fldCharType="separate"/>
            </w:r>
            <w:r>
              <w:rPr>
                <w:noProof/>
                <w:webHidden/>
              </w:rPr>
              <w:t>9</w:t>
            </w:r>
            <w:r>
              <w:rPr>
                <w:noProof/>
                <w:webHidden/>
              </w:rPr>
              <w:fldChar w:fldCharType="end"/>
            </w:r>
          </w:hyperlink>
        </w:p>
        <w:p w14:paraId="6B743A78" w14:textId="4534205F" w:rsidR="006D46A0" w:rsidRDefault="006D46A0">
          <w:pPr>
            <w:pStyle w:val="TOC1"/>
            <w:tabs>
              <w:tab w:val="right" w:pos="9350"/>
            </w:tabs>
            <w:rPr>
              <w:rFonts w:asciiTheme="minorHAnsi" w:eastAsiaTheme="minorEastAsia" w:hAnsiTheme="minorHAnsi" w:cstheme="minorBidi"/>
              <w:noProof/>
            </w:rPr>
          </w:pPr>
          <w:hyperlink w:anchor="_Toc98139526" w:history="1">
            <w:r w:rsidRPr="00C57580">
              <w:rPr>
                <w:rStyle w:val="Hyperlink"/>
                <w:rFonts w:ascii="Avenir" w:eastAsia="Avenir" w:hAnsi="Avenir" w:cs="Avenir"/>
                <w:noProof/>
              </w:rPr>
              <w:t>Project Samples</w:t>
            </w:r>
            <w:r>
              <w:rPr>
                <w:noProof/>
                <w:webHidden/>
              </w:rPr>
              <w:tab/>
            </w:r>
            <w:r>
              <w:rPr>
                <w:noProof/>
                <w:webHidden/>
              </w:rPr>
              <w:fldChar w:fldCharType="begin"/>
            </w:r>
            <w:r>
              <w:rPr>
                <w:noProof/>
                <w:webHidden/>
              </w:rPr>
              <w:instrText xml:space="preserve"> PAGEREF _Toc98139526 \h </w:instrText>
            </w:r>
            <w:r>
              <w:rPr>
                <w:noProof/>
                <w:webHidden/>
              </w:rPr>
            </w:r>
            <w:r>
              <w:rPr>
                <w:noProof/>
                <w:webHidden/>
              </w:rPr>
              <w:fldChar w:fldCharType="separate"/>
            </w:r>
            <w:r>
              <w:rPr>
                <w:noProof/>
                <w:webHidden/>
              </w:rPr>
              <w:t>10</w:t>
            </w:r>
            <w:r>
              <w:rPr>
                <w:noProof/>
                <w:webHidden/>
              </w:rPr>
              <w:fldChar w:fldCharType="end"/>
            </w:r>
          </w:hyperlink>
        </w:p>
        <w:p w14:paraId="64F3EB7A" w14:textId="4FF77D01" w:rsidR="006D46A0" w:rsidRDefault="006D46A0">
          <w:pPr>
            <w:pStyle w:val="TOC2"/>
            <w:tabs>
              <w:tab w:val="right" w:pos="9350"/>
            </w:tabs>
            <w:rPr>
              <w:rFonts w:asciiTheme="minorHAnsi" w:eastAsiaTheme="minorEastAsia" w:hAnsiTheme="minorHAnsi" w:cstheme="minorBidi"/>
              <w:noProof/>
            </w:rPr>
          </w:pPr>
          <w:hyperlink w:anchor="_Toc98139527" w:history="1">
            <w:r w:rsidRPr="00C57580">
              <w:rPr>
                <w:rStyle w:val="Hyperlink"/>
                <w:rFonts w:ascii="Avenir" w:eastAsia="Avenir" w:hAnsi="Avenir" w:cs="Avenir"/>
                <w:noProof/>
              </w:rPr>
              <w:t>US Vaccination Rates (IST 772 Quantitative Reasoning)</w:t>
            </w:r>
            <w:r>
              <w:rPr>
                <w:noProof/>
                <w:webHidden/>
              </w:rPr>
              <w:tab/>
            </w:r>
            <w:r>
              <w:rPr>
                <w:noProof/>
                <w:webHidden/>
              </w:rPr>
              <w:fldChar w:fldCharType="begin"/>
            </w:r>
            <w:r>
              <w:rPr>
                <w:noProof/>
                <w:webHidden/>
              </w:rPr>
              <w:instrText xml:space="preserve"> PAGEREF _Toc98139527 \h </w:instrText>
            </w:r>
            <w:r>
              <w:rPr>
                <w:noProof/>
                <w:webHidden/>
              </w:rPr>
            </w:r>
            <w:r>
              <w:rPr>
                <w:noProof/>
                <w:webHidden/>
              </w:rPr>
              <w:fldChar w:fldCharType="separate"/>
            </w:r>
            <w:r>
              <w:rPr>
                <w:noProof/>
                <w:webHidden/>
              </w:rPr>
              <w:t>10</w:t>
            </w:r>
            <w:r>
              <w:rPr>
                <w:noProof/>
                <w:webHidden/>
              </w:rPr>
              <w:fldChar w:fldCharType="end"/>
            </w:r>
          </w:hyperlink>
        </w:p>
        <w:p w14:paraId="7C9D9816" w14:textId="16FDC4AB" w:rsidR="006D46A0" w:rsidRDefault="006D46A0">
          <w:pPr>
            <w:pStyle w:val="TOC3"/>
            <w:tabs>
              <w:tab w:val="right" w:pos="9350"/>
            </w:tabs>
            <w:rPr>
              <w:rFonts w:eastAsiaTheme="minorEastAsia"/>
              <w:noProof/>
              <w:sz w:val="22"/>
              <w:szCs w:val="22"/>
            </w:rPr>
          </w:pPr>
          <w:hyperlink w:anchor="_Toc98139528" w:history="1">
            <w:r w:rsidRPr="00C57580">
              <w:rPr>
                <w:rStyle w:val="Hyperlink"/>
                <w:noProof/>
              </w:rPr>
              <w:t>Summary</w:t>
            </w:r>
            <w:r>
              <w:rPr>
                <w:noProof/>
                <w:webHidden/>
              </w:rPr>
              <w:tab/>
            </w:r>
            <w:r>
              <w:rPr>
                <w:noProof/>
                <w:webHidden/>
              </w:rPr>
              <w:fldChar w:fldCharType="begin"/>
            </w:r>
            <w:r>
              <w:rPr>
                <w:noProof/>
                <w:webHidden/>
              </w:rPr>
              <w:instrText xml:space="preserve"> PAGEREF _Toc98139528 \h </w:instrText>
            </w:r>
            <w:r>
              <w:rPr>
                <w:noProof/>
                <w:webHidden/>
              </w:rPr>
            </w:r>
            <w:r>
              <w:rPr>
                <w:noProof/>
                <w:webHidden/>
              </w:rPr>
              <w:fldChar w:fldCharType="separate"/>
            </w:r>
            <w:r>
              <w:rPr>
                <w:noProof/>
                <w:webHidden/>
              </w:rPr>
              <w:t>10</w:t>
            </w:r>
            <w:r>
              <w:rPr>
                <w:noProof/>
                <w:webHidden/>
              </w:rPr>
              <w:fldChar w:fldCharType="end"/>
            </w:r>
          </w:hyperlink>
        </w:p>
        <w:p w14:paraId="44E06BFE" w14:textId="103C3423" w:rsidR="006D46A0" w:rsidRDefault="006D46A0">
          <w:pPr>
            <w:pStyle w:val="TOC3"/>
            <w:tabs>
              <w:tab w:val="right" w:pos="9350"/>
            </w:tabs>
            <w:rPr>
              <w:rFonts w:eastAsiaTheme="minorEastAsia"/>
              <w:noProof/>
              <w:sz w:val="22"/>
              <w:szCs w:val="22"/>
            </w:rPr>
          </w:pPr>
          <w:hyperlink w:anchor="_Toc98139529" w:history="1">
            <w:r w:rsidRPr="00C57580">
              <w:rPr>
                <w:rStyle w:val="Hyperlink"/>
                <w:noProof/>
              </w:rPr>
              <w:t>Analysis &amp; Models</w:t>
            </w:r>
            <w:r>
              <w:rPr>
                <w:noProof/>
                <w:webHidden/>
              </w:rPr>
              <w:tab/>
            </w:r>
            <w:r>
              <w:rPr>
                <w:noProof/>
                <w:webHidden/>
              </w:rPr>
              <w:fldChar w:fldCharType="begin"/>
            </w:r>
            <w:r>
              <w:rPr>
                <w:noProof/>
                <w:webHidden/>
              </w:rPr>
              <w:instrText xml:space="preserve"> PAGEREF _Toc98139529 \h </w:instrText>
            </w:r>
            <w:r>
              <w:rPr>
                <w:noProof/>
                <w:webHidden/>
              </w:rPr>
            </w:r>
            <w:r>
              <w:rPr>
                <w:noProof/>
                <w:webHidden/>
              </w:rPr>
              <w:fldChar w:fldCharType="separate"/>
            </w:r>
            <w:r>
              <w:rPr>
                <w:noProof/>
                <w:webHidden/>
              </w:rPr>
              <w:t>11</w:t>
            </w:r>
            <w:r>
              <w:rPr>
                <w:noProof/>
                <w:webHidden/>
              </w:rPr>
              <w:fldChar w:fldCharType="end"/>
            </w:r>
          </w:hyperlink>
        </w:p>
        <w:p w14:paraId="709BCD9B" w14:textId="1AC39A60" w:rsidR="006D46A0" w:rsidRDefault="006D46A0">
          <w:pPr>
            <w:pStyle w:val="TOC3"/>
            <w:tabs>
              <w:tab w:val="right" w:pos="9350"/>
            </w:tabs>
            <w:rPr>
              <w:rFonts w:eastAsiaTheme="minorEastAsia"/>
              <w:noProof/>
              <w:sz w:val="22"/>
              <w:szCs w:val="22"/>
            </w:rPr>
          </w:pPr>
          <w:hyperlink w:anchor="_Toc98139530" w:history="1">
            <w:r w:rsidRPr="00C57580">
              <w:rPr>
                <w:rStyle w:val="Hyperlink"/>
                <w:noProof/>
              </w:rPr>
              <w:t>Full Project Resources</w:t>
            </w:r>
            <w:r>
              <w:rPr>
                <w:noProof/>
                <w:webHidden/>
              </w:rPr>
              <w:tab/>
            </w:r>
            <w:r>
              <w:rPr>
                <w:noProof/>
                <w:webHidden/>
              </w:rPr>
              <w:fldChar w:fldCharType="begin"/>
            </w:r>
            <w:r>
              <w:rPr>
                <w:noProof/>
                <w:webHidden/>
              </w:rPr>
              <w:instrText xml:space="preserve"> PAGEREF _Toc98139530 \h </w:instrText>
            </w:r>
            <w:r>
              <w:rPr>
                <w:noProof/>
                <w:webHidden/>
              </w:rPr>
            </w:r>
            <w:r>
              <w:rPr>
                <w:noProof/>
                <w:webHidden/>
              </w:rPr>
              <w:fldChar w:fldCharType="separate"/>
            </w:r>
            <w:r>
              <w:rPr>
                <w:noProof/>
                <w:webHidden/>
              </w:rPr>
              <w:t>11</w:t>
            </w:r>
            <w:r>
              <w:rPr>
                <w:noProof/>
                <w:webHidden/>
              </w:rPr>
              <w:fldChar w:fldCharType="end"/>
            </w:r>
          </w:hyperlink>
        </w:p>
        <w:p w14:paraId="242BA773" w14:textId="38109FC8" w:rsidR="006D46A0" w:rsidRDefault="006D46A0">
          <w:pPr>
            <w:pStyle w:val="TOC2"/>
            <w:tabs>
              <w:tab w:val="right" w:pos="9350"/>
            </w:tabs>
            <w:rPr>
              <w:rFonts w:asciiTheme="minorHAnsi" w:eastAsiaTheme="minorEastAsia" w:hAnsiTheme="minorHAnsi" w:cstheme="minorBidi"/>
              <w:noProof/>
            </w:rPr>
          </w:pPr>
          <w:hyperlink w:anchor="_Toc98139531" w:history="1">
            <w:r w:rsidRPr="00C57580">
              <w:rPr>
                <w:rStyle w:val="Hyperlink"/>
                <w:rFonts w:ascii="Avenir" w:eastAsia="Avenir" w:hAnsi="Avenir" w:cs="Avenir"/>
                <w:noProof/>
              </w:rPr>
              <w:t>Women’s Clothing in E-Commerce (IST 707 Data Analytics)</w:t>
            </w:r>
            <w:r>
              <w:rPr>
                <w:noProof/>
                <w:webHidden/>
              </w:rPr>
              <w:tab/>
            </w:r>
            <w:r>
              <w:rPr>
                <w:noProof/>
                <w:webHidden/>
              </w:rPr>
              <w:fldChar w:fldCharType="begin"/>
            </w:r>
            <w:r>
              <w:rPr>
                <w:noProof/>
                <w:webHidden/>
              </w:rPr>
              <w:instrText xml:space="preserve"> PAGEREF _Toc98139531 \h </w:instrText>
            </w:r>
            <w:r>
              <w:rPr>
                <w:noProof/>
                <w:webHidden/>
              </w:rPr>
            </w:r>
            <w:r>
              <w:rPr>
                <w:noProof/>
                <w:webHidden/>
              </w:rPr>
              <w:fldChar w:fldCharType="separate"/>
            </w:r>
            <w:r>
              <w:rPr>
                <w:noProof/>
                <w:webHidden/>
              </w:rPr>
              <w:t>12</w:t>
            </w:r>
            <w:r>
              <w:rPr>
                <w:noProof/>
                <w:webHidden/>
              </w:rPr>
              <w:fldChar w:fldCharType="end"/>
            </w:r>
          </w:hyperlink>
        </w:p>
        <w:p w14:paraId="39C3AF3C" w14:textId="6D10987B" w:rsidR="006D46A0" w:rsidRDefault="006D46A0">
          <w:pPr>
            <w:pStyle w:val="TOC3"/>
            <w:tabs>
              <w:tab w:val="right" w:pos="9350"/>
            </w:tabs>
            <w:rPr>
              <w:rFonts w:eastAsiaTheme="minorEastAsia"/>
              <w:noProof/>
              <w:sz w:val="22"/>
              <w:szCs w:val="22"/>
            </w:rPr>
          </w:pPr>
          <w:hyperlink w:anchor="_Toc98139532" w:history="1">
            <w:r w:rsidRPr="00C57580">
              <w:rPr>
                <w:rStyle w:val="Hyperlink"/>
                <w:noProof/>
              </w:rPr>
              <w:t>Summary</w:t>
            </w:r>
            <w:r>
              <w:rPr>
                <w:noProof/>
                <w:webHidden/>
              </w:rPr>
              <w:tab/>
            </w:r>
            <w:r>
              <w:rPr>
                <w:noProof/>
                <w:webHidden/>
              </w:rPr>
              <w:fldChar w:fldCharType="begin"/>
            </w:r>
            <w:r>
              <w:rPr>
                <w:noProof/>
                <w:webHidden/>
              </w:rPr>
              <w:instrText xml:space="preserve"> PAGEREF _Toc98139532 \h </w:instrText>
            </w:r>
            <w:r>
              <w:rPr>
                <w:noProof/>
                <w:webHidden/>
              </w:rPr>
            </w:r>
            <w:r>
              <w:rPr>
                <w:noProof/>
                <w:webHidden/>
              </w:rPr>
              <w:fldChar w:fldCharType="separate"/>
            </w:r>
            <w:r>
              <w:rPr>
                <w:noProof/>
                <w:webHidden/>
              </w:rPr>
              <w:t>12</w:t>
            </w:r>
            <w:r>
              <w:rPr>
                <w:noProof/>
                <w:webHidden/>
              </w:rPr>
              <w:fldChar w:fldCharType="end"/>
            </w:r>
          </w:hyperlink>
        </w:p>
        <w:p w14:paraId="23265D13" w14:textId="35B676F8" w:rsidR="006D46A0" w:rsidRDefault="006D46A0">
          <w:pPr>
            <w:pStyle w:val="TOC3"/>
            <w:tabs>
              <w:tab w:val="right" w:pos="9350"/>
            </w:tabs>
            <w:rPr>
              <w:rFonts w:eastAsiaTheme="minorEastAsia"/>
              <w:noProof/>
              <w:sz w:val="22"/>
              <w:szCs w:val="22"/>
            </w:rPr>
          </w:pPr>
          <w:hyperlink w:anchor="_Toc98139533" w:history="1">
            <w:r w:rsidRPr="00C57580">
              <w:rPr>
                <w:rStyle w:val="Hyperlink"/>
                <w:noProof/>
              </w:rPr>
              <w:t>Analysis &amp; Models</w:t>
            </w:r>
            <w:r>
              <w:rPr>
                <w:noProof/>
                <w:webHidden/>
              </w:rPr>
              <w:tab/>
            </w:r>
            <w:r>
              <w:rPr>
                <w:noProof/>
                <w:webHidden/>
              </w:rPr>
              <w:fldChar w:fldCharType="begin"/>
            </w:r>
            <w:r>
              <w:rPr>
                <w:noProof/>
                <w:webHidden/>
              </w:rPr>
              <w:instrText xml:space="preserve"> PAGEREF _Toc98139533 \h </w:instrText>
            </w:r>
            <w:r>
              <w:rPr>
                <w:noProof/>
                <w:webHidden/>
              </w:rPr>
            </w:r>
            <w:r>
              <w:rPr>
                <w:noProof/>
                <w:webHidden/>
              </w:rPr>
              <w:fldChar w:fldCharType="separate"/>
            </w:r>
            <w:r>
              <w:rPr>
                <w:noProof/>
                <w:webHidden/>
              </w:rPr>
              <w:t>13</w:t>
            </w:r>
            <w:r>
              <w:rPr>
                <w:noProof/>
                <w:webHidden/>
              </w:rPr>
              <w:fldChar w:fldCharType="end"/>
            </w:r>
          </w:hyperlink>
        </w:p>
        <w:p w14:paraId="11CD784C" w14:textId="51E1484F" w:rsidR="006D46A0" w:rsidRDefault="006D46A0">
          <w:pPr>
            <w:pStyle w:val="TOC3"/>
            <w:tabs>
              <w:tab w:val="right" w:pos="9350"/>
            </w:tabs>
            <w:rPr>
              <w:rFonts w:eastAsiaTheme="minorEastAsia"/>
              <w:noProof/>
              <w:sz w:val="22"/>
              <w:szCs w:val="22"/>
            </w:rPr>
          </w:pPr>
          <w:hyperlink w:anchor="_Toc98139534" w:history="1">
            <w:r w:rsidRPr="00C57580">
              <w:rPr>
                <w:rStyle w:val="Hyperlink"/>
                <w:noProof/>
              </w:rPr>
              <w:t>Full Project Resources</w:t>
            </w:r>
            <w:r>
              <w:rPr>
                <w:noProof/>
                <w:webHidden/>
              </w:rPr>
              <w:tab/>
            </w:r>
            <w:r>
              <w:rPr>
                <w:noProof/>
                <w:webHidden/>
              </w:rPr>
              <w:fldChar w:fldCharType="begin"/>
            </w:r>
            <w:r>
              <w:rPr>
                <w:noProof/>
                <w:webHidden/>
              </w:rPr>
              <w:instrText xml:space="preserve"> PAGEREF _Toc98139534 \h </w:instrText>
            </w:r>
            <w:r>
              <w:rPr>
                <w:noProof/>
                <w:webHidden/>
              </w:rPr>
            </w:r>
            <w:r>
              <w:rPr>
                <w:noProof/>
                <w:webHidden/>
              </w:rPr>
              <w:fldChar w:fldCharType="separate"/>
            </w:r>
            <w:r>
              <w:rPr>
                <w:noProof/>
                <w:webHidden/>
              </w:rPr>
              <w:t>13</w:t>
            </w:r>
            <w:r>
              <w:rPr>
                <w:noProof/>
                <w:webHidden/>
              </w:rPr>
              <w:fldChar w:fldCharType="end"/>
            </w:r>
          </w:hyperlink>
        </w:p>
        <w:p w14:paraId="128CBFA6" w14:textId="0A4F787A" w:rsidR="006D46A0" w:rsidRDefault="006D46A0">
          <w:pPr>
            <w:pStyle w:val="TOC2"/>
            <w:tabs>
              <w:tab w:val="right" w:pos="9350"/>
            </w:tabs>
            <w:rPr>
              <w:rFonts w:asciiTheme="minorHAnsi" w:eastAsiaTheme="minorEastAsia" w:hAnsiTheme="minorHAnsi" w:cstheme="minorBidi"/>
              <w:noProof/>
            </w:rPr>
          </w:pPr>
          <w:hyperlink w:anchor="_Toc98139535" w:history="1">
            <w:r w:rsidRPr="00C57580">
              <w:rPr>
                <w:rStyle w:val="Hyperlink"/>
                <w:rFonts w:ascii="Avenir" w:eastAsia="Avenir" w:hAnsi="Avenir" w:cs="Avenir"/>
                <w:noProof/>
              </w:rPr>
              <w:t>Image Classification Algorithm Comparison (IST 718 Big Data Analytics)</w:t>
            </w:r>
            <w:r>
              <w:rPr>
                <w:noProof/>
                <w:webHidden/>
              </w:rPr>
              <w:tab/>
            </w:r>
            <w:r>
              <w:rPr>
                <w:noProof/>
                <w:webHidden/>
              </w:rPr>
              <w:fldChar w:fldCharType="begin"/>
            </w:r>
            <w:r>
              <w:rPr>
                <w:noProof/>
                <w:webHidden/>
              </w:rPr>
              <w:instrText xml:space="preserve"> PAGEREF _Toc98139535 \h </w:instrText>
            </w:r>
            <w:r>
              <w:rPr>
                <w:noProof/>
                <w:webHidden/>
              </w:rPr>
            </w:r>
            <w:r>
              <w:rPr>
                <w:noProof/>
                <w:webHidden/>
              </w:rPr>
              <w:fldChar w:fldCharType="separate"/>
            </w:r>
            <w:r>
              <w:rPr>
                <w:noProof/>
                <w:webHidden/>
              </w:rPr>
              <w:t>13</w:t>
            </w:r>
            <w:r>
              <w:rPr>
                <w:noProof/>
                <w:webHidden/>
              </w:rPr>
              <w:fldChar w:fldCharType="end"/>
            </w:r>
          </w:hyperlink>
        </w:p>
        <w:p w14:paraId="3CA0F415" w14:textId="1D9F4DB4" w:rsidR="006D46A0" w:rsidRDefault="006D46A0">
          <w:pPr>
            <w:pStyle w:val="TOC3"/>
            <w:tabs>
              <w:tab w:val="right" w:pos="9350"/>
            </w:tabs>
            <w:rPr>
              <w:rFonts w:eastAsiaTheme="minorEastAsia"/>
              <w:noProof/>
              <w:sz w:val="22"/>
              <w:szCs w:val="22"/>
            </w:rPr>
          </w:pPr>
          <w:hyperlink w:anchor="_Toc98139536" w:history="1">
            <w:r w:rsidRPr="00C57580">
              <w:rPr>
                <w:rStyle w:val="Hyperlink"/>
                <w:noProof/>
              </w:rPr>
              <w:t>Summary</w:t>
            </w:r>
            <w:r>
              <w:rPr>
                <w:noProof/>
                <w:webHidden/>
              </w:rPr>
              <w:tab/>
            </w:r>
            <w:r>
              <w:rPr>
                <w:noProof/>
                <w:webHidden/>
              </w:rPr>
              <w:fldChar w:fldCharType="begin"/>
            </w:r>
            <w:r>
              <w:rPr>
                <w:noProof/>
                <w:webHidden/>
              </w:rPr>
              <w:instrText xml:space="preserve"> PAGEREF _Toc98139536 \h </w:instrText>
            </w:r>
            <w:r>
              <w:rPr>
                <w:noProof/>
                <w:webHidden/>
              </w:rPr>
            </w:r>
            <w:r>
              <w:rPr>
                <w:noProof/>
                <w:webHidden/>
              </w:rPr>
              <w:fldChar w:fldCharType="separate"/>
            </w:r>
            <w:r>
              <w:rPr>
                <w:noProof/>
                <w:webHidden/>
              </w:rPr>
              <w:t>14</w:t>
            </w:r>
            <w:r>
              <w:rPr>
                <w:noProof/>
                <w:webHidden/>
              </w:rPr>
              <w:fldChar w:fldCharType="end"/>
            </w:r>
          </w:hyperlink>
        </w:p>
        <w:p w14:paraId="05C0ACFD" w14:textId="405A4047" w:rsidR="006D46A0" w:rsidRDefault="006D46A0">
          <w:pPr>
            <w:pStyle w:val="TOC3"/>
            <w:tabs>
              <w:tab w:val="right" w:pos="9350"/>
            </w:tabs>
            <w:rPr>
              <w:rFonts w:eastAsiaTheme="minorEastAsia"/>
              <w:noProof/>
              <w:sz w:val="22"/>
              <w:szCs w:val="22"/>
            </w:rPr>
          </w:pPr>
          <w:hyperlink w:anchor="_Toc98139537" w:history="1">
            <w:r w:rsidRPr="00C57580">
              <w:rPr>
                <w:rStyle w:val="Hyperlink"/>
                <w:noProof/>
              </w:rPr>
              <w:t>Skills Demonstrated</w:t>
            </w:r>
            <w:r>
              <w:rPr>
                <w:noProof/>
                <w:webHidden/>
              </w:rPr>
              <w:tab/>
            </w:r>
            <w:r>
              <w:rPr>
                <w:noProof/>
                <w:webHidden/>
              </w:rPr>
              <w:fldChar w:fldCharType="begin"/>
            </w:r>
            <w:r>
              <w:rPr>
                <w:noProof/>
                <w:webHidden/>
              </w:rPr>
              <w:instrText xml:space="preserve"> PAGEREF _Toc98139537 \h </w:instrText>
            </w:r>
            <w:r>
              <w:rPr>
                <w:noProof/>
                <w:webHidden/>
              </w:rPr>
            </w:r>
            <w:r>
              <w:rPr>
                <w:noProof/>
                <w:webHidden/>
              </w:rPr>
              <w:fldChar w:fldCharType="separate"/>
            </w:r>
            <w:r>
              <w:rPr>
                <w:noProof/>
                <w:webHidden/>
              </w:rPr>
              <w:t>14</w:t>
            </w:r>
            <w:r>
              <w:rPr>
                <w:noProof/>
                <w:webHidden/>
              </w:rPr>
              <w:fldChar w:fldCharType="end"/>
            </w:r>
          </w:hyperlink>
        </w:p>
        <w:p w14:paraId="4BB913D7" w14:textId="6F12C45A" w:rsidR="006D46A0" w:rsidRDefault="006D46A0">
          <w:pPr>
            <w:pStyle w:val="TOC3"/>
            <w:tabs>
              <w:tab w:val="right" w:pos="9350"/>
            </w:tabs>
            <w:rPr>
              <w:rFonts w:eastAsiaTheme="minorEastAsia"/>
              <w:noProof/>
              <w:sz w:val="22"/>
              <w:szCs w:val="22"/>
            </w:rPr>
          </w:pPr>
          <w:hyperlink w:anchor="_Toc98139538" w:history="1">
            <w:r w:rsidRPr="00C57580">
              <w:rPr>
                <w:rStyle w:val="Hyperlink"/>
                <w:noProof/>
              </w:rPr>
              <w:t>Full Project Resources</w:t>
            </w:r>
            <w:r>
              <w:rPr>
                <w:noProof/>
                <w:webHidden/>
              </w:rPr>
              <w:tab/>
            </w:r>
            <w:r>
              <w:rPr>
                <w:noProof/>
                <w:webHidden/>
              </w:rPr>
              <w:fldChar w:fldCharType="begin"/>
            </w:r>
            <w:r>
              <w:rPr>
                <w:noProof/>
                <w:webHidden/>
              </w:rPr>
              <w:instrText xml:space="preserve"> PAGEREF _Toc98139538 \h </w:instrText>
            </w:r>
            <w:r>
              <w:rPr>
                <w:noProof/>
                <w:webHidden/>
              </w:rPr>
            </w:r>
            <w:r>
              <w:rPr>
                <w:noProof/>
                <w:webHidden/>
              </w:rPr>
              <w:fldChar w:fldCharType="separate"/>
            </w:r>
            <w:r>
              <w:rPr>
                <w:noProof/>
                <w:webHidden/>
              </w:rPr>
              <w:t>14</w:t>
            </w:r>
            <w:r>
              <w:rPr>
                <w:noProof/>
                <w:webHidden/>
              </w:rPr>
              <w:fldChar w:fldCharType="end"/>
            </w:r>
          </w:hyperlink>
        </w:p>
        <w:p w14:paraId="163B0636" w14:textId="0054884A" w:rsidR="006D46A0" w:rsidRDefault="006D46A0">
          <w:pPr>
            <w:pStyle w:val="TOC2"/>
            <w:tabs>
              <w:tab w:val="right" w:pos="9350"/>
            </w:tabs>
            <w:rPr>
              <w:rFonts w:asciiTheme="minorHAnsi" w:eastAsiaTheme="minorEastAsia" w:hAnsiTheme="minorHAnsi" w:cstheme="minorBidi"/>
              <w:noProof/>
            </w:rPr>
          </w:pPr>
          <w:hyperlink w:anchor="_Toc98139539" w:history="1">
            <w:r w:rsidRPr="00C57580">
              <w:rPr>
                <w:rStyle w:val="Hyperlink"/>
                <w:rFonts w:ascii="Avenir" w:eastAsia="Avenir" w:hAnsi="Avenir" w:cs="Avenir"/>
                <w:noProof/>
              </w:rPr>
              <w:t>Kaggle Data Sets Viz-A-Thon (IST 719 Information Visualization)</w:t>
            </w:r>
            <w:r>
              <w:rPr>
                <w:noProof/>
                <w:webHidden/>
              </w:rPr>
              <w:tab/>
            </w:r>
            <w:r>
              <w:rPr>
                <w:noProof/>
                <w:webHidden/>
              </w:rPr>
              <w:fldChar w:fldCharType="begin"/>
            </w:r>
            <w:r>
              <w:rPr>
                <w:noProof/>
                <w:webHidden/>
              </w:rPr>
              <w:instrText xml:space="preserve"> PAGEREF _Toc98139539 \h </w:instrText>
            </w:r>
            <w:r>
              <w:rPr>
                <w:noProof/>
                <w:webHidden/>
              </w:rPr>
            </w:r>
            <w:r>
              <w:rPr>
                <w:noProof/>
                <w:webHidden/>
              </w:rPr>
              <w:fldChar w:fldCharType="separate"/>
            </w:r>
            <w:r>
              <w:rPr>
                <w:noProof/>
                <w:webHidden/>
              </w:rPr>
              <w:t>15</w:t>
            </w:r>
            <w:r>
              <w:rPr>
                <w:noProof/>
                <w:webHidden/>
              </w:rPr>
              <w:fldChar w:fldCharType="end"/>
            </w:r>
          </w:hyperlink>
        </w:p>
        <w:p w14:paraId="7169F6B1" w14:textId="19D2B26F" w:rsidR="006D46A0" w:rsidRDefault="006D46A0">
          <w:pPr>
            <w:pStyle w:val="TOC3"/>
            <w:tabs>
              <w:tab w:val="right" w:pos="9350"/>
            </w:tabs>
            <w:rPr>
              <w:rFonts w:eastAsiaTheme="minorEastAsia"/>
              <w:noProof/>
              <w:sz w:val="22"/>
              <w:szCs w:val="22"/>
            </w:rPr>
          </w:pPr>
          <w:hyperlink w:anchor="_Toc98139540" w:history="1">
            <w:r w:rsidRPr="00C57580">
              <w:rPr>
                <w:rStyle w:val="Hyperlink"/>
                <w:noProof/>
              </w:rPr>
              <w:t>Summary</w:t>
            </w:r>
            <w:r>
              <w:rPr>
                <w:noProof/>
                <w:webHidden/>
              </w:rPr>
              <w:tab/>
            </w:r>
            <w:r>
              <w:rPr>
                <w:noProof/>
                <w:webHidden/>
              </w:rPr>
              <w:fldChar w:fldCharType="begin"/>
            </w:r>
            <w:r>
              <w:rPr>
                <w:noProof/>
                <w:webHidden/>
              </w:rPr>
              <w:instrText xml:space="preserve"> PAGEREF _Toc98139540 \h </w:instrText>
            </w:r>
            <w:r>
              <w:rPr>
                <w:noProof/>
                <w:webHidden/>
              </w:rPr>
            </w:r>
            <w:r>
              <w:rPr>
                <w:noProof/>
                <w:webHidden/>
              </w:rPr>
              <w:fldChar w:fldCharType="separate"/>
            </w:r>
            <w:r>
              <w:rPr>
                <w:noProof/>
                <w:webHidden/>
              </w:rPr>
              <w:t>15</w:t>
            </w:r>
            <w:r>
              <w:rPr>
                <w:noProof/>
                <w:webHidden/>
              </w:rPr>
              <w:fldChar w:fldCharType="end"/>
            </w:r>
          </w:hyperlink>
        </w:p>
        <w:p w14:paraId="0929E388" w14:textId="5E4F5B42" w:rsidR="006D46A0" w:rsidRDefault="006D46A0">
          <w:pPr>
            <w:pStyle w:val="TOC3"/>
            <w:tabs>
              <w:tab w:val="right" w:pos="9350"/>
            </w:tabs>
            <w:rPr>
              <w:rFonts w:eastAsiaTheme="minorEastAsia"/>
              <w:noProof/>
              <w:sz w:val="22"/>
              <w:szCs w:val="22"/>
            </w:rPr>
          </w:pPr>
          <w:hyperlink w:anchor="_Toc98139541" w:history="1">
            <w:r w:rsidRPr="00C57580">
              <w:rPr>
                <w:rStyle w:val="Hyperlink"/>
                <w:noProof/>
              </w:rPr>
              <w:t>Skills Demonstrated</w:t>
            </w:r>
            <w:r>
              <w:rPr>
                <w:noProof/>
                <w:webHidden/>
              </w:rPr>
              <w:tab/>
            </w:r>
            <w:r>
              <w:rPr>
                <w:noProof/>
                <w:webHidden/>
              </w:rPr>
              <w:fldChar w:fldCharType="begin"/>
            </w:r>
            <w:r>
              <w:rPr>
                <w:noProof/>
                <w:webHidden/>
              </w:rPr>
              <w:instrText xml:space="preserve"> PAGEREF _Toc98139541 \h </w:instrText>
            </w:r>
            <w:r>
              <w:rPr>
                <w:noProof/>
                <w:webHidden/>
              </w:rPr>
            </w:r>
            <w:r>
              <w:rPr>
                <w:noProof/>
                <w:webHidden/>
              </w:rPr>
              <w:fldChar w:fldCharType="separate"/>
            </w:r>
            <w:r>
              <w:rPr>
                <w:noProof/>
                <w:webHidden/>
              </w:rPr>
              <w:t>15</w:t>
            </w:r>
            <w:r>
              <w:rPr>
                <w:noProof/>
                <w:webHidden/>
              </w:rPr>
              <w:fldChar w:fldCharType="end"/>
            </w:r>
          </w:hyperlink>
        </w:p>
        <w:p w14:paraId="270A9C5E" w14:textId="3D48A987" w:rsidR="006D46A0" w:rsidRDefault="006D46A0">
          <w:pPr>
            <w:pStyle w:val="TOC3"/>
            <w:tabs>
              <w:tab w:val="right" w:pos="9350"/>
            </w:tabs>
            <w:rPr>
              <w:rFonts w:eastAsiaTheme="minorEastAsia"/>
              <w:noProof/>
              <w:sz w:val="22"/>
              <w:szCs w:val="22"/>
            </w:rPr>
          </w:pPr>
          <w:hyperlink w:anchor="_Toc98139542" w:history="1">
            <w:r w:rsidRPr="00C57580">
              <w:rPr>
                <w:rStyle w:val="Hyperlink"/>
                <w:noProof/>
              </w:rPr>
              <w:t>Full Project Resources</w:t>
            </w:r>
            <w:r>
              <w:rPr>
                <w:noProof/>
                <w:webHidden/>
              </w:rPr>
              <w:tab/>
            </w:r>
            <w:r>
              <w:rPr>
                <w:noProof/>
                <w:webHidden/>
              </w:rPr>
              <w:fldChar w:fldCharType="begin"/>
            </w:r>
            <w:r>
              <w:rPr>
                <w:noProof/>
                <w:webHidden/>
              </w:rPr>
              <w:instrText xml:space="preserve"> PAGEREF _Toc98139542 \h </w:instrText>
            </w:r>
            <w:r>
              <w:rPr>
                <w:noProof/>
                <w:webHidden/>
              </w:rPr>
            </w:r>
            <w:r>
              <w:rPr>
                <w:noProof/>
                <w:webHidden/>
              </w:rPr>
              <w:fldChar w:fldCharType="separate"/>
            </w:r>
            <w:r>
              <w:rPr>
                <w:noProof/>
                <w:webHidden/>
              </w:rPr>
              <w:t>16</w:t>
            </w:r>
            <w:r>
              <w:rPr>
                <w:noProof/>
                <w:webHidden/>
              </w:rPr>
              <w:fldChar w:fldCharType="end"/>
            </w:r>
          </w:hyperlink>
        </w:p>
        <w:p w14:paraId="02D2DE61" w14:textId="5D1D9252" w:rsidR="00473321" w:rsidRDefault="00055BC0" w:rsidP="00D60344">
          <w:pPr>
            <w:spacing w:before="240" w:after="120" w:line="480" w:lineRule="auto"/>
          </w:pPr>
          <w:r w:rsidRPr="00D60344">
            <w:rPr>
              <w:rFonts w:ascii="Avenir" w:hAnsi="Avenir"/>
              <w:sz w:val="24"/>
              <w:szCs w:val="24"/>
            </w:rPr>
            <w:fldChar w:fldCharType="end"/>
          </w:r>
        </w:p>
      </w:sdtContent>
    </w:sdt>
    <w:p w14:paraId="065A18EF" w14:textId="1AE05B38" w:rsidR="00473321" w:rsidRDefault="00473321" w:rsidP="00D60344">
      <w:pPr>
        <w:spacing w:line="480" w:lineRule="auto"/>
        <w:rPr>
          <w:rFonts w:ascii="Avenir" w:eastAsia="Avenir" w:hAnsi="Avenir" w:cs="Avenir"/>
        </w:rPr>
      </w:pPr>
    </w:p>
    <w:p w14:paraId="497B454B" w14:textId="77777777" w:rsidR="00473321" w:rsidRDefault="00055BC0" w:rsidP="00D60344">
      <w:pPr>
        <w:pStyle w:val="Heading1"/>
        <w:spacing w:after="240" w:line="480" w:lineRule="auto"/>
        <w:rPr>
          <w:rFonts w:ascii="Avenir" w:eastAsia="Avenir" w:hAnsi="Avenir" w:cs="Avenir"/>
        </w:rPr>
      </w:pPr>
      <w:bookmarkStart w:id="0" w:name="_Toc98139517"/>
      <w:r>
        <w:rPr>
          <w:rFonts w:ascii="Avenir" w:eastAsia="Avenir" w:hAnsi="Avenir" w:cs="Avenir"/>
        </w:rPr>
        <w:lastRenderedPageBreak/>
        <w:t>Scope</w:t>
      </w:r>
      <w:bookmarkEnd w:id="0"/>
    </w:p>
    <w:p w14:paraId="191E1821" w14:textId="7F83CF1C" w:rsidR="00473321" w:rsidRPr="00D60344" w:rsidRDefault="00055BC0" w:rsidP="00D60344">
      <w:pPr>
        <w:spacing w:line="480" w:lineRule="auto"/>
        <w:rPr>
          <w:rFonts w:ascii="Avenir" w:eastAsia="Avenir" w:hAnsi="Avenir" w:cs="Avenir"/>
          <w:sz w:val="24"/>
          <w:szCs w:val="24"/>
        </w:rPr>
      </w:pPr>
      <w:r w:rsidRPr="00D60344">
        <w:rPr>
          <w:rFonts w:ascii="Avenir" w:eastAsia="Avenir" w:hAnsi="Avenir" w:cs="Avenir"/>
          <w:sz w:val="24"/>
          <w:szCs w:val="24"/>
        </w:rPr>
        <w:t xml:space="preserve">The purpose of this document is to demonstrate the skills I have acquired throughout my time in the Applied Master’s in Data Science program at Syracuse University. The Fundamentals section provides an overview of the skills I have learned in my time here at Syracuse with insights into their importance. The Project Samples section provides an overview of 4 projects executed during my masters to demonstrate these skills.  </w:t>
      </w:r>
    </w:p>
    <w:p w14:paraId="32906136" w14:textId="77777777" w:rsidR="00473321" w:rsidRDefault="00055BC0" w:rsidP="00D60344">
      <w:pPr>
        <w:pStyle w:val="Heading1"/>
        <w:spacing w:line="480" w:lineRule="auto"/>
        <w:rPr>
          <w:rFonts w:ascii="Avenir" w:eastAsia="Avenir" w:hAnsi="Avenir" w:cs="Avenir"/>
        </w:rPr>
      </w:pPr>
      <w:bookmarkStart w:id="1" w:name="_Toc98139518"/>
      <w:r>
        <w:rPr>
          <w:rFonts w:ascii="Avenir" w:eastAsia="Avenir" w:hAnsi="Avenir" w:cs="Avenir"/>
        </w:rPr>
        <w:t>Fundamentals</w:t>
      </w:r>
      <w:bookmarkEnd w:id="1"/>
    </w:p>
    <w:p w14:paraId="67EE296F" w14:textId="77777777" w:rsidR="00473321" w:rsidRPr="00D60344" w:rsidRDefault="00055BC0" w:rsidP="00D60344">
      <w:pPr>
        <w:spacing w:line="480" w:lineRule="auto"/>
        <w:rPr>
          <w:rFonts w:ascii="Avenir" w:eastAsia="Avenir" w:hAnsi="Avenir" w:cs="Avenir"/>
          <w:sz w:val="24"/>
          <w:szCs w:val="24"/>
        </w:rPr>
      </w:pPr>
      <w:r w:rsidRPr="00D60344">
        <w:rPr>
          <w:rFonts w:ascii="Avenir" w:eastAsia="Avenir" w:hAnsi="Avenir" w:cs="Avenir"/>
          <w:sz w:val="24"/>
          <w:szCs w:val="24"/>
        </w:rPr>
        <w:t>The Syracuse University Applied Master’s in Data Science program has provided me with the knowledge and experience to turn data into meaningful information. I have gained a strong foundation of the technical skills required to perform data collection, cleaning, analysis, model generation, and interpretation of the output while also expanding my ability to deliver effective visualization and communication of the results.  The core learning objectives I achieved during this program are the abilities to:</w:t>
      </w:r>
    </w:p>
    <w:p w14:paraId="36B878D7" w14:textId="77777777" w:rsidR="00473321" w:rsidRPr="00D60344" w:rsidRDefault="00055BC0" w:rsidP="00D60344">
      <w:pPr>
        <w:numPr>
          <w:ilvl w:val="0"/>
          <w:numId w:val="3"/>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color w:val="000000"/>
          <w:sz w:val="24"/>
          <w:szCs w:val="24"/>
        </w:rPr>
        <w:t>Describe a broad overview of the major practice areas of data science.</w:t>
      </w:r>
    </w:p>
    <w:p w14:paraId="5E00B110" w14:textId="77777777" w:rsidR="00473321" w:rsidRPr="00D60344" w:rsidRDefault="00055BC0" w:rsidP="00D60344">
      <w:pPr>
        <w:numPr>
          <w:ilvl w:val="0"/>
          <w:numId w:val="3"/>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color w:val="000000"/>
          <w:sz w:val="24"/>
          <w:szCs w:val="24"/>
        </w:rPr>
        <w:t>Collect and organize data.</w:t>
      </w:r>
    </w:p>
    <w:p w14:paraId="5B958E4C" w14:textId="77777777" w:rsidR="00473321" w:rsidRPr="00D60344" w:rsidRDefault="00055BC0" w:rsidP="00D60344">
      <w:pPr>
        <w:numPr>
          <w:ilvl w:val="0"/>
          <w:numId w:val="3"/>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color w:val="000000"/>
          <w:sz w:val="24"/>
          <w:szCs w:val="24"/>
        </w:rPr>
        <w:t>Identify patterns in data via visualization, statistical analysis, and data mining.</w:t>
      </w:r>
    </w:p>
    <w:p w14:paraId="1380F17F" w14:textId="77777777" w:rsidR="00473321" w:rsidRPr="00D60344" w:rsidRDefault="00055BC0" w:rsidP="00D60344">
      <w:pPr>
        <w:numPr>
          <w:ilvl w:val="0"/>
          <w:numId w:val="3"/>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color w:val="000000"/>
          <w:sz w:val="24"/>
          <w:szCs w:val="24"/>
        </w:rPr>
        <w:t>Develop alternative strategies based on the data.</w:t>
      </w:r>
    </w:p>
    <w:p w14:paraId="54BD6097" w14:textId="77777777" w:rsidR="00473321" w:rsidRPr="00D60344" w:rsidRDefault="00055BC0" w:rsidP="00D60344">
      <w:pPr>
        <w:numPr>
          <w:ilvl w:val="0"/>
          <w:numId w:val="3"/>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color w:val="000000"/>
          <w:sz w:val="24"/>
          <w:szCs w:val="24"/>
        </w:rPr>
        <w:t>Develop a plan of action to implement the business decisions derived from the analyses.</w:t>
      </w:r>
    </w:p>
    <w:p w14:paraId="002F5754" w14:textId="77777777" w:rsidR="00473321" w:rsidRPr="00D60344" w:rsidRDefault="00055BC0" w:rsidP="00D60344">
      <w:pPr>
        <w:numPr>
          <w:ilvl w:val="0"/>
          <w:numId w:val="3"/>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color w:val="000000"/>
          <w:sz w:val="24"/>
          <w:szCs w:val="24"/>
        </w:rPr>
        <w:lastRenderedPageBreak/>
        <w:t>Demonstrate communication skills regarding data and its analysis for managers, IT professionals, programmers, statisticians, and other relevant professionals in their organization.</w:t>
      </w:r>
    </w:p>
    <w:p w14:paraId="3335D628" w14:textId="77777777" w:rsidR="00473321" w:rsidRPr="00D60344" w:rsidRDefault="00055BC0" w:rsidP="00D60344">
      <w:pPr>
        <w:numPr>
          <w:ilvl w:val="0"/>
          <w:numId w:val="3"/>
        </w:numPr>
        <w:pBdr>
          <w:top w:val="nil"/>
          <w:left w:val="nil"/>
          <w:bottom w:val="nil"/>
          <w:right w:val="nil"/>
          <w:between w:val="nil"/>
        </w:pBdr>
        <w:spacing w:line="480" w:lineRule="auto"/>
        <w:rPr>
          <w:rFonts w:ascii="Avenir" w:eastAsia="Avenir" w:hAnsi="Avenir" w:cs="Avenir"/>
          <w:color w:val="000000"/>
          <w:sz w:val="24"/>
          <w:szCs w:val="24"/>
        </w:rPr>
      </w:pPr>
      <w:r w:rsidRPr="00D60344">
        <w:rPr>
          <w:rFonts w:ascii="Avenir" w:eastAsia="Avenir" w:hAnsi="Avenir" w:cs="Avenir"/>
          <w:color w:val="000000"/>
          <w:sz w:val="24"/>
          <w:szCs w:val="24"/>
        </w:rPr>
        <w:t>Synthesize the ethical dimensions of data science practice (e.g., privacy).</w:t>
      </w:r>
      <w:r w:rsidRPr="00D60344">
        <w:rPr>
          <w:rFonts w:ascii="Avenir" w:eastAsia="Avenir" w:hAnsi="Avenir" w:cs="Avenir"/>
          <w:color w:val="000000"/>
          <w:sz w:val="24"/>
          <w:szCs w:val="24"/>
          <w:vertAlign w:val="superscript"/>
        </w:rPr>
        <w:footnoteReference w:id="1"/>
      </w:r>
    </w:p>
    <w:p w14:paraId="33658F8E" w14:textId="77777777" w:rsidR="00473321" w:rsidRDefault="00055BC0" w:rsidP="00D60344">
      <w:pPr>
        <w:pStyle w:val="Heading2"/>
        <w:spacing w:line="480" w:lineRule="auto"/>
        <w:rPr>
          <w:rFonts w:ascii="Avenir" w:eastAsia="Avenir" w:hAnsi="Avenir" w:cs="Avenir"/>
        </w:rPr>
      </w:pPr>
      <w:bookmarkStart w:id="2" w:name="_Toc98139519"/>
      <w:r>
        <w:rPr>
          <w:rFonts w:ascii="Avenir" w:eastAsia="Avenir" w:hAnsi="Avenir" w:cs="Avenir"/>
        </w:rPr>
        <w:t>Describe a broad overview of the major practice areas of data science</w:t>
      </w:r>
      <w:bookmarkEnd w:id="2"/>
    </w:p>
    <w:p w14:paraId="5A410656" w14:textId="77777777" w:rsidR="00473321" w:rsidRPr="00D60344" w:rsidRDefault="00055BC0" w:rsidP="00D60344">
      <w:pPr>
        <w:spacing w:line="480" w:lineRule="auto"/>
        <w:rPr>
          <w:rFonts w:ascii="Avenir" w:eastAsia="Avenir" w:hAnsi="Avenir" w:cs="Avenir"/>
          <w:sz w:val="24"/>
          <w:szCs w:val="24"/>
        </w:rPr>
      </w:pPr>
      <w:r w:rsidRPr="00D60344">
        <w:rPr>
          <w:rFonts w:ascii="Avenir" w:eastAsia="Avenir" w:hAnsi="Avenir" w:cs="Avenir"/>
          <w:sz w:val="24"/>
          <w:szCs w:val="24"/>
        </w:rPr>
        <w:t xml:space="preserve">The variety of courses taken throughout the Applied Data Science Master’s program provided a wealth of insight into the practice areas within Data Science. While there are many areas of focus within data science and many ways to group those specialties, the 3 major categories illustrated within the program studied here at Syracuse are data and business analysis, language analysis, and data pipelines and platforms. </w:t>
      </w:r>
    </w:p>
    <w:p w14:paraId="0B9D0396" w14:textId="77777777" w:rsidR="00473321" w:rsidRPr="00D60344" w:rsidRDefault="00055BC0" w:rsidP="00D60344">
      <w:pPr>
        <w:spacing w:line="480" w:lineRule="auto"/>
        <w:rPr>
          <w:rFonts w:ascii="Avenir" w:eastAsia="Avenir" w:hAnsi="Avenir" w:cs="Avenir"/>
          <w:sz w:val="24"/>
          <w:szCs w:val="24"/>
        </w:rPr>
      </w:pPr>
      <w:r w:rsidRPr="00D60344">
        <w:rPr>
          <w:rFonts w:ascii="Avenir" w:eastAsia="Avenir" w:hAnsi="Avenir" w:cs="Avenir"/>
          <w:b/>
          <w:sz w:val="24"/>
          <w:szCs w:val="24"/>
        </w:rPr>
        <w:t>Data and Business Analysis</w:t>
      </w:r>
      <w:r w:rsidRPr="00D60344">
        <w:rPr>
          <w:rFonts w:ascii="Avenir" w:eastAsia="Avenir" w:hAnsi="Avenir" w:cs="Avenir"/>
          <w:sz w:val="24"/>
          <w:szCs w:val="24"/>
        </w:rPr>
        <w:t xml:space="preserve"> explores the business applications for data science. The foundation behind this aspect of data science is to understand the approaches that can be used to apply analysis of historical data as well as predictive modeling via algorithms to provide business solutions.  This was an overarching theme of study throughout most courses but most notably in Business Analytics (SCM 651), Data Analysis and Decision Making (MDC 638), Introduction to Data Science (IST 687), Scripting for Data Analysis (IST 652), Data Analytics (IST 707), Quantitative Reasoning in Data Science (IST 722), Big Data Analytics (IST 718), and Marketing Analytics (MAR 653). </w:t>
      </w:r>
      <w:r w:rsidRPr="00D60344">
        <w:rPr>
          <w:rFonts w:ascii="Avenir" w:eastAsia="Avenir" w:hAnsi="Avenir" w:cs="Avenir"/>
          <w:b/>
          <w:sz w:val="24"/>
          <w:szCs w:val="24"/>
        </w:rPr>
        <w:t>Language Analytics</w:t>
      </w:r>
      <w:r w:rsidRPr="00D60344">
        <w:rPr>
          <w:rFonts w:ascii="Avenir" w:eastAsia="Avenir" w:hAnsi="Avenir" w:cs="Avenir"/>
          <w:sz w:val="24"/>
          <w:szCs w:val="24"/>
        </w:rPr>
        <w:t xml:space="preserve"> provides the ability to parse and identify patterns in written language that can be used to provide insights into sentiment, trends, and meaningful correlations. Although there is no predictive modeling in language analytics these insights are </w:t>
      </w:r>
      <w:r w:rsidRPr="00D60344">
        <w:rPr>
          <w:rFonts w:ascii="Avenir" w:eastAsia="Avenir" w:hAnsi="Avenir" w:cs="Avenir"/>
          <w:sz w:val="24"/>
          <w:szCs w:val="24"/>
        </w:rPr>
        <w:lastRenderedPageBreak/>
        <w:t xml:space="preserve">used to provide organizations the ability to make informed decisions.  This aspect of data science was most explored in Natural Language Processing (IST 664) and Applied Machine Learning (IST 707). Finally, the area of </w:t>
      </w:r>
      <w:r w:rsidRPr="00D60344">
        <w:rPr>
          <w:rFonts w:ascii="Avenir" w:eastAsia="Avenir" w:hAnsi="Avenir" w:cs="Avenir"/>
          <w:b/>
          <w:sz w:val="24"/>
          <w:szCs w:val="24"/>
        </w:rPr>
        <w:t>Data Pipelines and Platforms</w:t>
      </w:r>
      <w:r w:rsidRPr="00D60344">
        <w:rPr>
          <w:rFonts w:ascii="Avenir" w:eastAsia="Avenir" w:hAnsi="Avenir" w:cs="Avenir"/>
          <w:sz w:val="24"/>
          <w:szCs w:val="24"/>
        </w:rPr>
        <w:t xml:space="preserve"> focuses on the ability to organize, store, and maintain the data necessary to perform data analysis and predictive modeling. These foundations were reinforced through the courses Data Administration Concepts &amp; Database Management (IST 769) and Advanced Big Data Management (IST 769). </w:t>
      </w:r>
    </w:p>
    <w:p w14:paraId="219F4C03" w14:textId="77777777" w:rsidR="00473321" w:rsidRDefault="00055BC0" w:rsidP="00D60344">
      <w:pPr>
        <w:pStyle w:val="Heading2"/>
        <w:spacing w:line="480" w:lineRule="auto"/>
        <w:rPr>
          <w:rFonts w:ascii="Avenir" w:eastAsia="Avenir" w:hAnsi="Avenir" w:cs="Avenir"/>
        </w:rPr>
      </w:pPr>
      <w:bookmarkStart w:id="3" w:name="_Toc98139520"/>
      <w:r>
        <w:rPr>
          <w:rFonts w:ascii="Avenir" w:eastAsia="Avenir" w:hAnsi="Avenir" w:cs="Avenir"/>
        </w:rPr>
        <w:t>Collect and organize data</w:t>
      </w:r>
      <w:bookmarkEnd w:id="3"/>
    </w:p>
    <w:p w14:paraId="7733E39B" w14:textId="77777777" w:rsidR="00473321" w:rsidRPr="00D60344" w:rsidRDefault="00055BC0" w:rsidP="00D60344">
      <w:pPr>
        <w:spacing w:line="480" w:lineRule="auto"/>
        <w:rPr>
          <w:rFonts w:ascii="Avenir" w:eastAsia="Avenir" w:hAnsi="Avenir" w:cs="Avenir"/>
          <w:sz w:val="24"/>
          <w:szCs w:val="24"/>
        </w:rPr>
      </w:pPr>
      <w:r w:rsidRPr="00D60344">
        <w:rPr>
          <w:rFonts w:ascii="Avenir" w:eastAsia="Avenir" w:hAnsi="Avenir" w:cs="Avenir"/>
          <w:sz w:val="24"/>
          <w:szCs w:val="24"/>
        </w:rPr>
        <w:t xml:space="preserve">There are 5 fundamental steps to collect and organize data for use.  </w:t>
      </w:r>
    </w:p>
    <w:p w14:paraId="1CAFAD51" w14:textId="77777777" w:rsidR="00473321" w:rsidRPr="00D60344" w:rsidRDefault="00055BC0" w:rsidP="00D60344">
      <w:pPr>
        <w:numPr>
          <w:ilvl w:val="0"/>
          <w:numId w:val="4"/>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b/>
          <w:color w:val="000000"/>
          <w:sz w:val="24"/>
          <w:szCs w:val="24"/>
        </w:rPr>
        <w:t>Review</w:t>
      </w:r>
      <w:r w:rsidRPr="00D60344">
        <w:rPr>
          <w:rFonts w:ascii="Avenir" w:eastAsia="Avenir" w:hAnsi="Avenir" w:cs="Avenir"/>
          <w:color w:val="000000"/>
          <w:sz w:val="24"/>
          <w:szCs w:val="24"/>
        </w:rPr>
        <w:t xml:space="preserve"> – examine a data set before ingestion to evaluate initial usability and any variations that may impact ingestion of data</w:t>
      </w:r>
    </w:p>
    <w:p w14:paraId="1A98C795" w14:textId="77777777" w:rsidR="00473321" w:rsidRPr="00D60344" w:rsidRDefault="00055BC0" w:rsidP="00D60344">
      <w:pPr>
        <w:numPr>
          <w:ilvl w:val="0"/>
          <w:numId w:val="4"/>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b/>
          <w:color w:val="000000"/>
          <w:sz w:val="24"/>
          <w:szCs w:val="24"/>
        </w:rPr>
        <w:t>Read</w:t>
      </w:r>
      <w:r w:rsidRPr="00D60344">
        <w:rPr>
          <w:rFonts w:ascii="Avenir" w:eastAsia="Avenir" w:hAnsi="Avenir" w:cs="Avenir"/>
          <w:color w:val="000000"/>
          <w:sz w:val="24"/>
          <w:szCs w:val="24"/>
        </w:rPr>
        <w:t xml:space="preserve"> – load the raw data set for further analysis</w:t>
      </w:r>
    </w:p>
    <w:p w14:paraId="722D59B8" w14:textId="77777777" w:rsidR="00473321" w:rsidRPr="00D60344" w:rsidRDefault="00055BC0" w:rsidP="00D60344">
      <w:pPr>
        <w:numPr>
          <w:ilvl w:val="0"/>
          <w:numId w:val="4"/>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b/>
          <w:color w:val="000000"/>
          <w:sz w:val="24"/>
          <w:szCs w:val="24"/>
        </w:rPr>
        <w:t xml:space="preserve">Prep </w:t>
      </w:r>
      <w:r w:rsidRPr="00D60344">
        <w:rPr>
          <w:rFonts w:ascii="Avenir" w:eastAsia="Avenir" w:hAnsi="Avenir" w:cs="Avenir"/>
          <w:color w:val="000000"/>
          <w:sz w:val="24"/>
          <w:szCs w:val="24"/>
        </w:rPr>
        <w:t>– provide meaningful labels for data columns and eliminate or correct rows of data with erroneous values preventing meaningful analysis</w:t>
      </w:r>
    </w:p>
    <w:p w14:paraId="50D7E9B2" w14:textId="77777777" w:rsidR="00473321" w:rsidRPr="00D60344" w:rsidRDefault="00055BC0" w:rsidP="00D60344">
      <w:pPr>
        <w:numPr>
          <w:ilvl w:val="0"/>
          <w:numId w:val="4"/>
        </w:numPr>
        <w:pBdr>
          <w:top w:val="nil"/>
          <w:left w:val="nil"/>
          <w:bottom w:val="nil"/>
          <w:right w:val="nil"/>
          <w:between w:val="nil"/>
        </w:pBdr>
        <w:spacing w:after="0" w:line="480" w:lineRule="auto"/>
        <w:rPr>
          <w:rFonts w:ascii="Avenir" w:eastAsia="Avenir" w:hAnsi="Avenir" w:cs="Avenir"/>
          <w:b/>
          <w:color w:val="000000"/>
          <w:sz w:val="24"/>
          <w:szCs w:val="24"/>
        </w:rPr>
      </w:pPr>
      <w:r w:rsidRPr="00D60344">
        <w:rPr>
          <w:rFonts w:ascii="Avenir" w:eastAsia="Avenir" w:hAnsi="Avenir" w:cs="Avenir"/>
          <w:b/>
          <w:color w:val="000000"/>
          <w:sz w:val="24"/>
          <w:szCs w:val="24"/>
        </w:rPr>
        <w:t xml:space="preserve">Analyze </w:t>
      </w:r>
      <w:r w:rsidRPr="00D60344">
        <w:rPr>
          <w:rFonts w:ascii="Avenir" w:eastAsia="Avenir" w:hAnsi="Avenir" w:cs="Avenir"/>
          <w:color w:val="000000"/>
          <w:sz w:val="24"/>
          <w:szCs w:val="24"/>
        </w:rPr>
        <w:t>– leverage analysis functions and visualizations to gain insights into areas of data to be cleaned. The goals are to:</w:t>
      </w:r>
    </w:p>
    <w:p w14:paraId="062D2344" w14:textId="77777777" w:rsidR="00473321" w:rsidRPr="00D60344" w:rsidRDefault="00055BC0" w:rsidP="00D60344">
      <w:pPr>
        <w:numPr>
          <w:ilvl w:val="1"/>
          <w:numId w:val="4"/>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color w:val="000000"/>
          <w:sz w:val="24"/>
          <w:szCs w:val="24"/>
          <w:u w:val="single"/>
        </w:rPr>
        <w:t>Evaluate the data types and ranges of values within the data</w:t>
      </w:r>
      <w:r w:rsidRPr="00D60344">
        <w:rPr>
          <w:rFonts w:ascii="Avenir" w:eastAsia="Avenir" w:hAnsi="Avenir" w:cs="Avenir"/>
          <w:b/>
          <w:color w:val="000000"/>
          <w:sz w:val="24"/>
          <w:szCs w:val="24"/>
        </w:rPr>
        <w:t xml:space="preserve"> </w:t>
      </w:r>
    </w:p>
    <w:p w14:paraId="0CAE93C4" w14:textId="77777777" w:rsidR="00473321" w:rsidRPr="00D60344" w:rsidRDefault="00055BC0" w:rsidP="00D60344">
      <w:pPr>
        <w:pBdr>
          <w:top w:val="nil"/>
          <w:left w:val="nil"/>
          <w:bottom w:val="nil"/>
          <w:right w:val="nil"/>
          <w:between w:val="nil"/>
        </w:pBdr>
        <w:spacing w:after="0" w:line="480" w:lineRule="auto"/>
        <w:ind w:left="1440"/>
        <w:rPr>
          <w:rFonts w:ascii="Avenir" w:eastAsia="Avenir" w:hAnsi="Avenir" w:cs="Avenir"/>
          <w:color w:val="000000"/>
          <w:sz w:val="24"/>
          <w:szCs w:val="24"/>
        </w:rPr>
      </w:pPr>
      <w:r w:rsidRPr="00D60344">
        <w:rPr>
          <w:rFonts w:ascii="Avenir" w:eastAsia="Avenir" w:hAnsi="Avenir" w:cs="Avenir"/>
          <w:color w:val="000000"/>
          <w:sz w:val="24"/>
          <w:szCs w:val="24"/>
        </w:rPr>
        <w:t>This understanding of the intended data types is used to identify how the data will be classified and cleaned to ensure consistency.</w:t>
      </w:r>
    </w:p>
    <w:p w14:paraId="20677230" w14:textId="77777777" w:rsidR="00473321" w:rsidRPr="00D60344" w:rsidRDefault="00055BC0" w:rsidP="00D60344">
      <w:pPr>
        <w:numPr>
          <w:ilvl w:val="1"/>
          <w:numId w:val="4"/>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color w:val="000000"/>
          <w:sz w:val="24"/>
          <w:szCs w:val="24"/>
          <w:u w:val="single"/>
        </w:rPr>
        <w:t>Identify missing or NULL values</w:t>
      </w:r>
      <w:r w:rsidRPr="00D60344">
        <w:rPr>
          <w:rFonts w:ascii="Avenir" w:eastAsia="Avenir" w:hAnsi="Avenir" w:cs="Avenir"/>
          <w:color w:val="000000"/>
          <w:sz w:val="24"/>
          <w:szCs w:val="24"/>
        </w:rPr>
        <w:t xml:space="preserve"> </w:t>
      </w:r>
    </w:p>
    <w:p w14:paraId="3B9466D1" w14:textId="77777777" w:rsidR="00473321" w:rsidRPr="00D60344" w:rsidRDefault="00055BC0" w:rsidP="00D60344">
      <w:pPr>
        <w:pBdr>
          <w:top w:val="nil"/>
          <w:left w:val="nil"/>
          <w:bottom w:val="nil"/>
          <w:right w:val="nil"/>
          <w:between w:val="nil"/>
        </w:pBdr>
        <w:spacing w:after="0" w:line="480" w:lineRule="auto"/>
        <w:ind w:left="1440"/>
        <w:rPr>
          <w:rFonts w:ascii="Avenir" w:eastAsia="Avenir" w:hAnsi="Avenir" w:cs="Avenir"/>
          <w:color w:val="000000"/>
          <w:sz w:val="24"/>
          <w:szCs w:val="24"/>
        </w:rPr>
      </w:pPr>
      <w:r w:rsidRPr="00D60344">
        <w:rPr>
          <w:rFonts w:ascii="Avenir" w:eastAsia="Avenir" w:hAnsi="Avenir" w:cs="Avenir"/>
          <w:color w:val="000000"/>
          <w:sz w:val="24"/>
          <w:szCs w:val="24"/>
        </w:rPr>
        <w:t xml:space="preserve">Missing or NULL values are assessed for impacts on the data and approaches for handling are considered. </w:t>
      </w:r>
    </w:p>
    <w:p w14:paraId="47392F6D" w14:textId="77777777" w:rsidR="00473321" w:rsidRPr="00D60344" w:rsidRDefault="00055BC0" w:rsidP="00D60344">
      <w:pPr>
        <w:numPr>
          <w:ilvl w:val="1"/>
          <w:numId w:val="4"/>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color w:val="000000"/>
          <w:sz w:val="24"/>
          <w:szCs w:val="24"/>
          <w:u w:val="single"/>
        </w:rPr>
        <w:lastRenderedPageBreak/>
        <w:t>Identify outliers within the data</w:t>
      </w:r>
      <w:r w:rsidRPr="00D60344">
        <w:rPr>
          <w:rFonts w:ascii="Avenir" w:eastAsia="Avenir" w:hAnsi="Avenir" w:cs="Avenir"/>
          <w:color w:val="000000"/>
          <w:sz w:val="24"/>
          <w:szCs w:val="24"/>
        </w:rPr>
        <w:t xml:space="preserve"> </w:t>
      </w:r>
    </w:p>
    <w:p w14:paraId="77DD37B8" w14:textId="77777777" w:rsidR="00473321" w:rsidRPr="00D60344" w:rsidRDefault="00055BC0" w:rsidP="00D60344">
      <w:pPr>
        <w:pBdr>
          <w:top w:val="nil"/>
          <w:left w:val="nil"/>
          <w:bottom w:val="nil"/>
          <w:right w:val="nil"/>
          <w:between w:val="nil"/>
        </w:pBdr>
        <w:spacing w:after="0" w:line="480" w:lineRule="auto"/>
        <w:ind w:left="1440"/>
        <w:rPr>
          <w:rFonts w:ascii="Avenir" w:eastAsia="Avenir" w:hAnsi="Avenir" w:cs="Avenir"/>
          <w:color w:val="000000"/>
          <w:sz w:val="24"/>
          <w:szCs w:val="24"/>
        </w:rPr>
      </w:pPr>
      <w:r w:rsidRPr="00D60344">
        <w:rPr>
          <w:rFonts w:ascii="Avenir" w:eastAsia="Avenir" w:hAnsi="Avenir" w:cs="Avenir"/>
          <w:color w:val="000000"/>
          <w:sz w:val="24"/>
          <w:szCs w:val="24"/>
        </w:rPr>
        <w:t>Statistical summarization and visualization of the data is used to identify any outliers to be assessed for impact and potential cleaning.</w:t>
      </w:r>
    </w:p>
    <w:p w14:paraId="7CAF86D9" w14:textId="77777777" w:rsidR="00473321" w:rsidRPr="00D60344" w:rsidRDefault="00055BC0" w:rsidP="00D60344">
      <w:pPr>
        <w:numPr>
          <w:ilvl w:val="0"/>
          <w:numId w:val="4"/>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b/>
          <w:color w:val="000000"/>
          <w:sz w:val="24"/>
          <w:szCs w:val="24"/>
        </w:rPr>
        <w:t>Clean</w:t>
      </w:r>
      <w:r w:rsidRPr="00D60344">
        <w:rPr>
          <w:rFonts w:ascii="Avenir" w:eastAsia="Avenir" w:hAnsi="Avenir" w:cs="Avenir"/>
          <w:color w:val="000000"/>
          <w:sz w:val="24"/>
          <w:szCs w:val="24"/>
        </w:rPr>
        <w:t xml:space="preserve"> – leverage and document</w:t>
      </w:r>
      <w:r w:rsidRPr="00D60344">
        <w:rPr>
          <w:rFonts w:ascii="Avenir" w:eastAsia="Avenir" w:hAnsi="Avenir" w:cs="Avenir"/>
          <w:color w:val="000000"/>
          <w:sz w:val="24"/>
          <w:szCs w:val="24"/>
          <w:vertAlign w:val="superscript"/>
        </w:rPr>
        <w:footnoteReference w:id="2"/>
      </w:r>
      <w:r w:rsidRPr="00D60344">
        <w:rPr>
          <w:rFonts w:ascii="Avenir" w:eastAsia="Avenir" w:hAnsi="Avenir" w:cs="Avenir"/>
          <w:color w:val="000000"/>
          <w:sz w:val="24"/>
          <w:szCs w:val="24"/>
        </w:rPr>
        <w:t xml:space="preserve"> practices to correct misspellings in the data, assign data types, apply the chosen approach for missing or NULL values, and categorize, organize, and tokenize data as needed.  A quick re-analysis of the data is often performed to ensure additional cleaning is not needed. </w:t>
      </w:r>
    </w:p>
    <w:p w14:paraId="34191ABD" w14:textId="77777777" w:rsidR="00473321" w:rsidRDefault="00055BC0" w:rsidP="00D60344">
      <w:pPr>
        <w:pStyle w:val="Heading2"/>
        <w:spacing w:line="480" w:lineRule="auto"/>
        <w:rPr>
          <w:rFonts w:ascii="Avenir" w:eastAsia="Avenir" w:hAnsi="Avenir" w:cs="Avenir"/>
        </w:rPr>
      </w:pPr>
      <w:bookmarkStart w:id="4" w:name="_Toc98139521"/>
      <w:r>
        <w:rPr>
          <w:rFonts w:ascii="Avenir" w:eastAsia="Avenir" w:hAnsi="Avenir" w:cs="Avenir"/>
        </w:rPr>
        <w:t>Identify patterns in data via visualization, statistical analysis, and data mining</w:t>
      </w:r>
      <w:bookmarkEnd w:id="4"/>
    </w:p>
    <w:p w14:paraId="42239835" w14:textId="77777777" w:rsidR="00473321" w:rsidRPr="00D60344" w:rsidRDefault="00055BC0" w:rsidP="00D60344">
      <w:pPr>
        <w:spacing w:line="480" w:lineRule="auto"/>
        <w:rPr>
          <w:rFonts w:ascii="Avenir" w:eastAsia="Avenir" w:hAnsi="Avenir" w:cs="Avenir"/>
          <w:sz w:val="24"/>
          <w:szCs w:val="24"/>
        </w:rPr>
      </w:pPr>
      <w:r w:rsidRPr="00D60344">
        <w:rPr>
          <w:rFonts w:ascii="Avenir" w:eastAsia="Avenir" w:hAnsi="Avenir" w:cs="Avenir"/>
          <w:sz w:val="24"/>
          <w:szCs w:val="24"/>
        </w:rPr>
        <w:t xml:space="preserve">Though data analysis begins with questions to be answered, it is necessary to approach the process with an open mind to recognize any patterns in the data that can provide meaningful insights.  These patterns within the data begin to tell a story which lead to new questions, which in turn provides a more robust analysis. </w:t>
      </w:r>
    </w:p>
    <w:p w14:paraId="6A92F108" w14:textId="77777777" w:rsidR="00473321" w:rsidRPr="00D60344" w:rsidRDefault="00055BC0" w:rsidP="00D60344">
      <w:pPr>
        <w:spacing w:line="480" w:lineRule="auto"/>
        <w:rPr>
          <w:rFonts w:ascii="Avenir" w:eastAsia="Avenir" w:hAnsi="Avenir" w:cs="Avenir"/>
          <w:sz w:val="24"/>
          <w:szCs w:val="24"/>
        </w:rPr>
      </w:pPr>
      <w:r w:rsidRPr="00D60344">
        <w:rPr>
          <w:rFonts w:ascii="Avenir" w:eastAsia="Avenir" w:hAnsi="Avenir" w:cs="Avenir"/>
          <w:sz w:val="24"/>
          <w:szCs w:val="24"/>
        </w:rPr>
        <w:t>The process begins with reviewing the raw data, typically in tabular format wherever possible, and then applying statistical analysis to assess the number of observations, mean, median, mode, range, and standard deviation as applicable. The continuous data is visualized in histograms to further evaluate the shape and distribution of a measure. Correlation matrices are run against this data to identify relationships. Data points may be mapped by scatterplot to identify whether any potential linear relationships exist before additional modeling is performed. The</w:t>
      </w:r>
      <w:r w:rsidRPr="00D60344">
        <w:rPr>
          <w:rFonts w:ascii="Avenir" w:eastAsia="Avenir" w:hAnsi="Avenir" w:cs="Avenir"/>
          <w:b/>
          <w:sz w:val="24"/>
          <w:szCs w:val="24"/>
        </w:rPr>
        <w:t xml:space="preserve"> </w:t>
      </w:r>
      <w:r w:rsidRPr="00D60344">
        <w:rPr>
          <w:rFonts w:ascii="Avenir" w:eastAsia="Avenir" w:hAnsi="Avenir" w:cs="Avenir"/>
          <w:sz w:val="24"/>
          <w:szCs w:val="24"/>
        </w:rPr>
        <w:t xml:space="preserve">categorical counts and distributions of discrete data are assessed and visualized through histograms for additional insight. Depending on the end-goal of the assessment and </w:t>
      </w:r>
      <w:r w:rsidRPr="00D60344">
        <w:rPr>
          <w:rFonts w:ascii="Avenir" w:eastAsia="Avenir" w:hAnsi="Avenir" w:cs="Avenir"/>
          <w:sz w:val="24"/>
          <w:szCs w:val="24"/>
        </w:rPr>
        <w:lastRenderedPageBreak/>
        <w:t>the values being analyzed, the categories within discrete data may be assigned integer values to allow for correlation analysis. This part of the process is searching for statistical indications of the most meaningful variables within the data for further evaluation.</w:t>
      </w:r>
    </w:p>
    <w:p w14:paraId="2235C08F" w14:textId="77777777" w:rsidR="00473321" w:rsidRPr="00D60344" w:rsidRDefault="00055BC0" w:rsidP="00D60344">
      <w:pPr>
        <w:spacing w:line="480" w:lineRule="auto"/>
        <w:rPr>
          <w:rFonts w:ascii="Avenir" w:eastAsia="Avenir" w:hAnsi="Avenir" w:cs="Avenir"/>
          <w:sz w:val="24"/>
          <w:szCs w:val="24"/>
        </w:rPr>
      </w:pPr>
      <w:r w:rsidRPr="00D60344">
        <w:rPr>
          <w:rFonts w:ascii="Avenir" w:eastAsia="Avenir" w:hAnsi="Avenir" w:cs="Avenir"/>
          <w:sz w:val="24"/>
          <w:szCs w:val="24"/>
        </w:rPr>
        <w:t xml:space="preserve">Once this basic analysis of the data is complete, algorithms and modeling techniques are identified to further assess the data. The determining factors behind which algorithms are used are loosely broken out as follows. </w:t>
      </w:r>
      <w:r w:rsidRPr="00D60344">
        <w:rPr>
          <w:rFonts w:ascii="Avenir" w:eastAsia="Avenir" w:hAnsi="Avenir" w:cs="Avenir"/>
          <w:sz w:val="24"/>
          <w:szCs w:val="24"/>
          <w:vertAlign w:val="superscript"/>
        </w:rPr>
        <w:footnoteReference w:id="3"/>
      </w:r>
    </w:p>
    <w:p w14:paraId="03290312" w14:textId="77777777" w:rsidR="00473321" w:rsidRPr="00D60344" w:rsidRDefault="00055BC0" w:rsidP="00D60344">
      <w:pPr>
        <w:numPr>
          <w:ilvl w:val="0"/>
          <w:numId w:val="1"/>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color w:val="000000"/>
          <w:sz w:val="24"/>
          <w:szCs w:val="24"/>
        </w:rPr>
        <w:t>Is there a need to reduce the number of features in the data set?</w:t>
      </w:r>
    </w:p>
    <w:p w14:paraId="57678A33" w14:textId="77777777" w:rsidR="00473321" w:rsidRPr="00D60344" w:rsidRDefault="00055BC0" w:rsidP="00D60344">
      <w:pPr>
        <w:numPr>
          <w:ilvl w:val="0"/>
          <w:numId w:val="1"/>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color w:val="000000"/>
          <w:sz w:val="24"/>
          <w:szCs w:val="24"/>
        </w:rPr>
        <w:t>Is the desired outcome of the business question numerical or categorical?</w:t>
      </w:r>
    </w:p>
    <w:p w14:paraId="3A2DBD5E" w14:textId="77777777" w:rsidR="00473321" w:rsidRPr="00D60344" w:rsidRDefault="00055BC0" w:rsidP="00D60344">
      <w:pPr>
        <w:numPr>
          <w:ilvl w:val="0"/>
          <w:numId w:val="1"/>
        </w:numPr>
        <w:pBdr>
          <w:top w:val="nil"/>
          <w:left w:val="nil"/>
          <w:bottom w:val="nil"/>
          <w:right w:val="nil"/>
          <w:between w:val="nil"/>
        </w:pBdr>
        <w:spacing w:after="0" w:line="480" w:lineRule="auto"/>
        <w:rPr>
          <w:rFonts w:ascii="Avenir" w:eastAsia="Avenir" w:hAnsi="Avenir" w:cs="Avenir"/>
          <w:color w:val="000000"/>
          <w:sz w:val="24"/>
          <w:szCs w:val="24"/>
        </w:rPr>
      </w:pPr>
      <w:r w:rsidRPr="00D60344">
        <w:rPr>
          <w:rFonts w:ascii="Avenir" w:eastAsia="Avenir" w:hAnsi="Avenir" w:cs="Avenir"/>
          <w:color w:val="000000"/>
          <w:sz w:val="24"/>
          <w:szCs w:val="24"/>
        </w:rPr>
        <w:t>Is the data labeled?</w:t>
      </w:r>
    </w:p>
    <w:p w14:paraId="07C68CC7" w14:textId="77777777" w:rsidR="00473321" w:rsidRPr="00D60344" w:rsidRDefault="00055BC0" w:rsidP="00D60344">
      <w:pPr>
        <w:numPr>
          <w:ilvl w:val="0"/>
          <w:numId w:val="1"/>
        </w:numPr>
        <w:pBdr>
          <w:top w:val="nil"/>
          <w:left w:val="nil"/>
          <w:bottom w:val="nil"/>
          <w:right w:val="nil"/>
          <w:between w:val="nil"/>
        </w:pBdr>
        <w:spacing w:line="480" w:lineRule="auto"/>
        <w:rPr>
          <w:rFonts w:ascii="Avenir" w:eastAsia="Avenir" w:hAnsi="Avenir" w:cs="Avenir"/>
          <w:color w:val="000000"/>
          <w:sz w:val="24"/>
          <w:szCs w:val="24"/>
        </w:rPr>
      </w:pPr>
      <w:r w:rsidRPr="00D60344">
        <w:rPr>
          <w:rFonts w:ascii="Avenir" w:eastAsia="Avenir" w:hAnsi="Avenir" w:cs="Avenir"/>
          <w:color w:val="000000"/>
          <w:sz w:val="24"/>
          <w:szCs w:val="24"/>
        </w:rPr>
        <w:t>Is speed or accuracy paramount for algorithmic processing?</w:t>
      </w:r>
    </w:p>
    <w:p w14:paraId="671368A9" w14:textId="77777777" w:rsidR="00473321" w:rsidRDefault="00055BC0" w:rsidP="00D60344">
      <w:pPr>
        <w:spacing w:line="480" w:lineRule="auto"/>
        <w:rPr>
          <w:rFonts w:ascii="Avenir" w:eastAsia="Avenir" w:hAnsi="Avenir" w:cs="Avenir"/>
        </w:rPr>
      </w:pPr>
      <w:r>
        <w:rPr>
          <w:rFonts w:ascii="Avenir" w:eastAsia="Avenir" w:hAnsi="Avenir" w:cs="Avenir"/>
          <w:noProof/>
        </w:rPr>
        <w:lastRenderedPageBreak/>
        <w:drawing>
          <wp:inline distT="0" distB="0" distL="0" distR="0" wp14:anchorId="0D5CCBFF" wp14:editId="3C0AB2DB">
            <wp:extent cx="5836920" cy="4373880"/>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36920" cy="4373880"/>
                    </a:xfrm>
                    <a:prstGeom prst="rect">
                      <a:avLst/>
                    </a:prstGeom>
                    <a:ln/>
                  </pic:spPr>
                </pic:pic>
              </a:graphicData>
            </a:graphic>
          </wp:inline>
        </w:drawing>
      </w:r>
    </w:p>
    <w:p w14:paraId="6EA30856" w14:textId="77777777" w:rsidR="00473321" w:rsidRDefault="00055BC0" w:rsidP="00D60344">
      <w:pPr>
        <w:spacing w:line="480" w:lineRule="auto"/>
        <w:rPr>
          <w:rFonts w:ascii="Avenir" w:eastAsia="Avenir" w:hAnsi="Avenir" w:cs="Avenir"/>
          <w:b/>
          <w:sz w:val="20"/>
          <w:szCs w:val="20"/>
        </w:rPr>
      </w:pPr>
      <w:r>
        <w:rPr>
          <w:rFonts w:ascii="Avenir" w:eastAsia="Avenir" w:hAnsi="Avenir" w:cs="Avenir"/>
          <w:b/>
          <w:sz w:val="20"/>
          <w:szCs w:val="20"/>
        </w:rPr>
        <w:t>Figure 1</w:t>
      </w:r>
    </w:p>
    <w:p w14:paraId="7EBBDF2C" w14:textId="77777777" w:rsidR="00473321" w:rsidRDefault="00055BC0" w:rsidP="00D60344">
      <w:pPr>
        <w:pStyle w:val="Heading2"/>
        <w:spacing w:line="480" w:lineRule="auto"/>
        <w:rPr>
          <w:rFonts w:ascii="Avenir" w:eastAsia="Avenir" w:hAnsi="Avenir" w:cs="Avenir"/>
        </w:rPr>
      </w:pPr>
      <w:bookmarkStart w:id="5" w:name="_Toc98139522"/>
      <w:r>
        <w:rPr>
          <w:rFonts w:ascii="Avenir" w:eastAsia="Avenir" w:hAnsi="Avenir" w:cs="Avenir"/>
        </w:rPr>
        <w:t>Develop alternative strategies based on the data</w:t>
      </w:r>
      <w:bookmarkEnd w:id="5"/>
    </w:p>
    <w:p w14:paraId="086DA96D" w14:textId="7DE7E90F" w:rsidR="00473321" w:rsidRPr="00D60344" w:rsidRDefault="0099762C" w:rsidP="00D60344">
      <w:pPr>
        <w:spacing w:line="480" w:lineRule="auto"/>
        <w:rPr>
          <w:rFonts w:ascii="Avenir" w:eastAsia="Avenir" w:hAnsi="Avenir" w:cs="Avenir"/>
          <w:sz w:val="24"/>
          <w:szCs w:val="24"/>
        </w:rPr>
      </w:pPr>
      <w:r w:rsidRPr="00D60344">
        <w:rPr>
          <w:rFonts w:ascii="Avenir" w:eastAsia="Avenir" w:hAnsi="Avenir" w:cs="Avenir"/>
          <w:sz w:val="24"/>
          <w:szCs w:val="24"/>
        </w:rPr>
        <w:t>Strategies are typically first developed while performing the initial inspection</w:t>
      </w:r>
      <w:r w:rsidR="00A74BAA" w:rsidRPr="00D60344">
        <w:rPr>
          <w:rFonts w:ascii="Avenir" w:eastAsia="Avenir" w:hAnsi="Avenir" w:cs="Avenir"/>
          <w:sz w:val="24"/>
          <w:szCs w:val="24"/>
        </w:rPr>
        <w:t xml:space="preserve"> of the data</w:t>
      </w:r>
      <w:r w:rsidRPr="00D60344">
        <w:rPr>
          <w:rFonts w:ascii="Avenir" w:eastAsia="Avenir" w:hAnsi="Avenir" w:cs="Avenir"/>
          <w:sz w:val="24"/>
          <w:szCs w:val="24"/>
        </w:rPr>
        <w:t xml:space="preserve">. </w:t>
      </w:r>
      <w:r w:rsidR="00055BC0" w:rsidRPr="00D60344">
        <w:rPr>
          <w:rFonts w:ascii="Avenir" w:eastAsia="Avenir" w:hAnsi="Avenir" w:cs="Avenir"/>
          <w:sz w:val="24"/>
          <w:szCs w:val="24"/>
        </w:rPr>
        <w:t>As algorithms are executed</w:t>
      </w:r>
      <w:r w:rsidR="00A74BAA" w:rsidRPr="00D60344">
        <w:rPr>
          <w:rFonts w:ascii="Avenir" w:eastAsia="Avenir" w:hAnsi="Avenir" w:cs="Avenir"/>
          <w:sz w:val="24"/>
          <w:szCs w:val="24"/>
        </w:rPr>
        <w:t xml:space="preserve"> and tuned</w:t>
      </w:r>
      <w:r w:rsidR="00055BC0" w:rsidRPr="00D60344">
        <w:rPr>
          <w:rFonts w:ascii="Avenir" w:eastAsia="Avenir" w:hAnsi="Avenir" w:cs="Avenir"/>
          <w:sz w:val="24"/>
          <w:szCs w:val="24"/>
        </w:rPr>
        <w:t xml:space="preserve"> </w:t>
      </w:r>
      <w:r w:rsidR="00A74BAA" w:rsidRPr="00D60344">
        <w:rPr>
          <w:rFonts w:ascii="Avenir" w:eastAsia="Avenir" w:hAnsi="Avenir" w:cs="Avenir"/>
          <w:sz w:val="24"/>
          <w:szCs w:val="24"/>
        </w:rPr>
        <w:t xml:space="preserve">it </w:t>
      </w:r>
      <w:r w:rsidRPr="00D60344">
        <w:rPr>
          <w:rFonts w:ascii="Avenir" w:eastAsia="Avenir" w:hAnsi="Avenir" w:cs="Avenir"/>
          <w:sz w:val="24"/>
          <w:szCs w:val="24"/>
        </w:rPr>
        <w:t xml:space="preserve">often </w:t>
      </w:r>
      <w:r w:rsidR="00055BC0" w:rsidRPr="00D60344">
        <w:rPr>
          <w:rFonts w:ascii="Avenir" w:eastAsia="Avenir" w:hAnsi="Avenir" w:cs="Avenir"/>
          <w:sz w:val="24"/>
          <w:szCs w:val="24"/>
        </w:rPr>
        <w:t>lead</w:t>
      </w:r>
      <w:r w:rsidR="00A74BAA" w:rsidRPr="00D60344">
        <w:rPr>
          <w:rFonts w:ascii="Avenir" w:eastAsia="Avenir" w:hAnsi="Avenir" w:cs="Avenir"/>
          <w:sz w:val="24"/>
          <w:szCs w:val="24"/>
        </w:rPr>
        <w:t>s</w:t>
      </w:r>
      <w:r w:rsidR="00055BC0" w:rsidRPr="00D60344">
        <w:rPr>
          <w:rFonts w:ascii="Avenir" w:eastAsia="Avenir" w:hAnsi="Avenir" w:cs="Avenir"/>
          <w:sz w:val="24"/>
          <w:szCs w:val="24"/>
        </w:rPr>
        <w:t xml:space="preserve"> to additional examination or new approaches. </w:t>
      </w:r>
      <w:r w:rsidR="004571C8" w:rsidRPr="00D60344">
        <w:rPr>
          <w:rFonts w:ascii="Avenir" w:eastAsia="Avenir" w:hAnsi="Avenir" w:cs="Avenir"/>
          <w:sz w:val="24"/>
          <w:szCs w:val="24"/>
        </w:rPr>
        <w:t>Often</w:t>
      </w:r>
      <w:r w:rsidR="00A74BAA" w:rsidRPr="00D60344">
        <w:rPr>
          <w:rFonts w:ascii="Avenir" w:eastAsia="Avenir" w:hAnsi="Avenir" w:cs="Avenir"/>
          <w:sz w:val="24"/>
          <w:szCs w:val="24"/>
        </w:rPr>
        <w:t xml:space="preserve"> r</w:t>
      </w:r>
      <w:r w:rsidR="00055BC0" w:rsidRPr="00D60344">
        <w:rPr>
          <w:rFonts w:ascii="Avenir" w:eastAsia="Avenir" w:hAnsi="Avenir" w:cs="Avenir"/>
          <w:sz w:val="24"/>
          <w:szCs w:val="24"/>
        </w:rPr>
        <w:t xml:space="preserve">esults are not meaningful after the first trial of one or more </w:t>
      </w:r>
      <w:r w:rsidR="002E0249" w:rsidRPr="00D60344">
        <w:rPr>
          <w:rFonts w:ascii="Avenir" w:eastAsia="Avenir" w:hAnsi="Avenir" w:cs="Avenir"/>
          <w:sz w:val="24"/>
          <w:szCs w:val="24"/>
        </w:rPr>
        <w:t>algorithms,</w:t>
      </w:r>
      <w:r w:rsidR="00055BC0" w:rsidRPr="00D60344">
        <w:rPr>
          <w:rFonts w:ascii="Avenir" w:eastAsia="Avenir" w:hAnsi="Avenir" w:cs="Avenir"/>
          <w:sz w:val="24"/>
          <w:szCs w:val="24"/>
        </w:rPr>
        <w:t xml:space="preserve"> and it becomes necessary to segment the data further or perform additional experiments to analyze the data for significant results. </w:t>
      </w:r>
      <w:r w:rsidR="002E0249" w:rsidRPr="00D60344">
        <w:rPr>
          <w:rFonts w:ascii="Avenir" w:eastAsia="Avenir" w:hAnsi="Avenir" w:cs="Avenir"/>
          <w:sz w:val="24"/>
          <w:szCs w:val="24"/>
        </w:rPr>
        <w:t>As new information is gleaned from the data, new analysis approaches may become useful to answer the original question</w:t>
      </w:r>
      <w:r w:rsidR="001C4C5C" w:rsidRPr="00D60344">
        <w:rPr>
          <w:rFonts w:ascii="Avenir" w:eastAsia="Avenir" w:hAnsi="Avenir" w:cs="Avenir"/>
          <w:sz w:val="24"/>
          <w:szCs w:val="24"/>
        </w:rPr>
        <w:t xml:space="preserve"> of the analysis</w:t>
      </w:r>
      <w:r w:rsidR="002E0249" w:rsidRPr="00D60344">
        <w:rPr>
          <w:rFonts w:ascii="Avenir" w:eastAsia="Avenir" w:hAnsi="Avenir" w:cs="Avenir"/>
          <w:sz w:val="24"/>
          <w:szCs w:val="24"/>
        </w:rPr>
        <w:t xml:space="preserve">. For example, when </w:t>
      </w:r>
      <w:r w:rsidR="001C4C5C" w:rsidRPr="00D60344">
        <w:rPr>
          <w:rFonts w:ascii="Avenir" w:eastAsia="Avenir" w:hAnsi="Avenir" w:cs="Avenir"/>
          <w:sz w:val="24"/>
          <w:szCs w:val="24"/>
        </w:rPr>
        <w:t xml:space="preserve">forecasting data for sales it may become prudent to add to the investigation by clustering the </w:t>
      </w:r>
      <w:r w:rsidR="001C4C5C" w:rsidRPr="00D60344">
        <w:rPr>
          <w:rFonts w:ascii="Avenir" w:eastAsia="Avenir" w:hAnsi="Avenir" w:cs="Avenir"/>
          <w:sz w:val="24"/>
          <w:szCs w:val="24"/>
        </w:rPr>
        <w:lastRenderedPageBreak/>
        <w:t xml:space="preserve">data to provide segmentation analysis. </w:t>
      </w:r>
      <w:r w:rsidRPr="00D60344">
        <w:rPr>
          <w:rFonts w:ascii="Avenir" w:eastAsia="Avenir" w:hAnsi="Avenir" w:cs="Avenir"/>
          <w:sz w:val="24"/>
          <w:szCs w:val="24"/>
        </w:rPr>
        <w:t xml:space="preserve">The quality and format of the data available </w:t>
      </w:r>
      <w:r w:rsidR="00A74BAA" w:rsidRPr="00D60344">
        <w:rPr>
          <w:rFonts w:ascii="Avenir" w:eastAsia="Avenir" w:hAnsi="Avenir" w:cs="Avenir"/>
          <w:sz w:val="24"/>
          <w:szCs w:val="24"/>
        </w:rPr>
        <w:t>can</w:t>
      </w:r>
      <w:r w:rsidRPr="00D60344">
        <w:rPr>
          <w:rFonts w:ascii="Avenir" w:eastAsia="Avenir" w:hAnsi="Avenir" w:cs="Avenir"/>
          <w:sz w:val="24"/>
          <w:szCs w:val="24"/>
        </w:rPr>
        <w:t xml:space="preserve"> impact the ability to pursue different strategies. </w:t>
      </w:r>
    </w:p>
    <w:p w14:paraId="7209799C" w14:textId="77777777" w:rsidR="00473321" w:rsidRDefault="00055BC0" w:rsidP="00D60344">
      <w:pPr>
        <w:pStyle w:val="Heading2"/>
        <w:spacing w:after="240" w:line="480" w:lineRule="auto"/>
        <w:rPr>
          <w:rFonts w:ascii="Avenir" w:eastAsia="Avenir" w:hAnsi="Avenir" w:cs="Avenir"/>
        </w:rPr>
      </w:pPr>
      <w:bookmarkStart w:id="6" w:name="_Toc98139523"/>
      <w:r>
        <w:rPr>
          <w:rFonts w:ascii="Avenir" w:eastAsia="Avenir" w:hAnsi="Avenir" w:cs="Avenir"/>
        </w:rPr>
        <w:t>Develop a plan of action to implement the business decisions derived from the analyses</w:t>
      </w:r>
      <w:bookmarkEnd w:id="6"/>
    </w:p>
    <w:p w14:paraId="708B4CA8" w14:textId="391542AE" w:rsidR="00473321" w:rsidRPr="00D60344" w:rsidRDefault="00055BC0" w:rsidP="00D60344">
      <w:pPr>
        <w:spacing w:line="480" w:lineRule="auto"/>
        <w:rPr>
          <w:rFonts w:ascii="Avenir" w:eastAsia="Avenir" w:hAnsi="Avenir" w:cs="Avenir"/>
          <w:sz w:val="24"/>
          <w:szCs w:val="24"/>
        </w:rPr>
      </w:pPr>
      <w:r w:rsidRPr="00D60344">
        <w:rPr>
          <w:rFonts w:ascii="Avenir" w:eastAsia="Avenir" w:hAnsi="Avenir" w:cs="Avenir"/>
          <w:sz w:val="24"/>
          <w:szCs w:val="24"/>
        </w:rPr>
        <w:t>The goal of any analysis is to gain actionable insights to support strategic business decisions. Results of complex algorithms are interpreted with consideration of the primary business questions, as well as how individual factors have influenced outcomes in the past and/or may influence outcomes in the future. Plans of action are developed and recommended from these outcomes to provide value to organizations. For example, in the Women’s Clothing in E-Commerce project (IST 707) it was revealed that reviewers who submitted a 3-star rating for a purchase were historically almost equally split between recommending purchase of the product (58%) versus not recommending it (42%). This indicated reviewers in this category were the most ambivalent about recommending the product compared to other categories and therefore were the most likely to be swayed by additional interventions from incentivization programs</w:t>
      </w:r>
      <w:r w:rsidR="002E0249" w:rsidRPr="00D60344">
        <w:rPr>
          <w:rFonts w:ascii="Avenir" w:eastAsia="Avenir" w:hAnsi="Avenir" w:cs="Avenir"/>
          <w:sz w:val="24"/>
          <w:szCs w:val="24"/>
        </w:rPr>
        <w:t xml:space="preserve"> (see IST 707 Project)</w:t>
      </w:r>
      <w:r w:rsidRPr="00D60344">
        <w:rPr>
          <w:rFonts w:ascii="Avenir" w:eastAsia="Avenir" w:hAnsi="Avenir" w:cs="Avenir"/>
          <w:sz w:val="24"/>
          <w:szCs w:val="24"/>
        </w:rPr>
        <w:t>. The plan of action determined for this project included customer service improvements and, most importantly, contact with 3-star review customers to identify potential improvements.  Such recommendations are provided with most analysis as illustrated in the projects used within this portfolio.</w:t>
      </w:r>
    </w:p>
    <w:p w14:paraId="2B08B3F5" w14:textId="77777777" w:rsidR="00473321" w:rsidRDefault="00055BC0" w:rsidP="00D60344">
      <w:pPr>
        <w:pStyle w:val="Heading2"/>
        <w:spacing w:line="480" w:lineRule="auto"/>
        <w:rPr>
          <w:rFonts w:ascii="Avenir" w:eastAsia="Avenir" w:hAnsi="Avenir" w:cs="Avenir"/>
        </w:rPr>
      </w:pPr>
      <w:bookmarkStart w:id="7" w:name="_Toc98139524"/>
      <w:r>
        <w:rPr>
          <w:rFonts w:ascii="Avenir" w:eastAsia="Avenir" w:hAnsi="Avenir" w:cs="Avenir"/>
        </w:rPr>
        <w:lastRenderedPageBreak/>
        <w:t>Demonstrate communication skills regarding data and its analysis for managers, IT professionals, programmers, statisticians, and other relevant professionals in their organization</w:t>
      </w:r>
      <w:bookmarkEnd w:id="7"/>
    </w:p>
    <w:p w14:paraId="07EC7947" w14:textId="77777777" w:rsidR="00473321" w:rsidRPr="00D60344" w:rsidRDefault="00055BC0" w:rsidP="00D60344">
      <w:pPr>
        <w:spacing w:line="480" w:lineRule="auto"/>
        <w:rPr>
          <w:rFonts w:ascii="Avenir" w:eastAsia="Avenir" w:hAnsi="Avenir" w:cs="Avenir"/>
          <w:sz w:val="24"/>
          <w:szCs w:val="24"/>
        </w:rPr>
      </w:pPr>
      <w:r w:rsidRPr="00D60344">
        <w:rPr>
          <w:rFonts w:ascii="Avenir" w:eastAsia="Avenir" w:hAnsi="Avenir" w:cs="Avenir"/>
          <w:sz w:val="24"/>
          <w:szCs w:val="24"/>
        </w:rPr>
        <w:t xml:space="preserve">It’s one thing to be able to analyze data for meaningful patterns, but without the ability to communicate those results effectively to stakeholders those results can be effectively meaningless. As a data scientist it is imperative to gather domain knowledge and successfully communicate results with stakeholders having varying levels of business acumen, statistical knowledge, and technical expertise. Such communication skills are demonstrated within each project included within this portfolio. </w:t>
      </w:r>
    </w:p>
    <w:p w14:paraId="15F53FE9" w14:textId="77777777" w:rsidR="00473321" w:rsidRDefault="00055BC0" w:rsidP="00D60344">
      <w:pPr>
        <w:pStyle w:val="Heading2"/>
        <w:spacing w:line="480" w:lineRule="auto"/>
        <w:rPr>
          <w:rFonts w:ascii="Avenir" w:eastAsia="Avenir" w:hAnsi="Avenir" w:cs="Avenir"/>
        </w:rPr>
      </w:pPr>
      <w:bookmarkStart w:id="8" w:name="_Toc98139525"/>
      <w:r>
        <w:rPr>
          <w:rFonts w:ascii="Avenir" w:eastAsia="Avenir" w:hAnsi="Avenir" w:cs="Avenir"/>
        </w:rPr>
        <w:t>Synthesize the ethical dimensions of data science practice (e.g., privacy)</w:t>
      </w:r>
      <w:bookmarkEnd w:id="8"/>
    </w:p>
    <w:p w14:paraId="7CA17A13" w14:textId="09213734" w:rsidR="00473321" w:rsidRPr="00D60344" w:rsidRDefault="00055BC0" w:rsidP="00D60344">
      <w:pPr>
        <w:pBdr>
          <w:top w:val="nil"/>
          <w:left w:val="nil"/>
          <w:bottom w:val="nil"/>
          <w:right w:val="nil"/>
          <w:between w:val="nil"/>
        </w:pBdr>
        <w:spacing w:after="0" w:line="480" w:lineRule="auto"/>
        <w:rPr>
          <w:rFonts w:ascii="Avenir" w:eastAsia="Avenir" w:hAnsi="Avenir" w:cs="Avenir"/>
          <w:sz w:val="24"/>
          <w:szCs w:val="24"/>
        </w:rPr>
      </w:pPr>
      <w:r w:rsidRPr="00D60344">
        <w:rPr>
          <w:rFonts w:ascii="Avenir" w:eastAsia="Avenir" w:hAnsi="Avenir" w:cs="Avenir"/>
          <w:sz w:val="24"/>
          <w:szCs w:val="24"/>
        </w:rPr>
        <w:t xml:space="preserve">It is imperative data is collected, protected, analyzed, and presented in an ethical manner </w:t>
      </w:r>
      <w:r w:rsidR="002D58E5" w:rsidRPr="00D60344">
        <w:rPr>
          <w:rFonts w:ascii="Avenir" w:eastAsia="Avenir" w:hAnsi="Avenir" w:cs="Avenir"/>
          <w:sz w:val="24"/>
          <w:szCs w:val="24"/>
        </w:rPr>
        <w:t>to</w:t>
      </w:r>
      <w:r w:rsidRPr="00D60344">
        <w:rPr>
          <w:rFonts w:ascii="Avenir" w:eastAsia="Avenir" w:hAnsi="Avenir" w:cs="Avenir"/>
          <w:sz w:val="24"/>
          <w:szCs w:val="24"/>
        </w:rPr>
        <w:t xml:space="preserve"> ensure the integrity of </w:t>
      </w:r>
      <w:r w:rsidR="00BA21A4" w:rsidRPr="00D60344">
        <w:rPr>
          <w:rFonts w:ascii="Avenir" w:eastAsia="Avenir" w:hAnsi="Avenir" w:cs="Avenir"/>
          <w:sz w:val="24"/>
          <w:szCs w:val="24"/>
        </w:rPr>
        <w:t>each effort and its results</w:t>
      </w:r>
      <w:r w:rsidRPr="00D60344">
        <w:rPr>
          <w:rFonts w:ascii="Avenir" w:eastAsia="Avenir" w:hAnsi="Avenir" w:cs="Avenir"/>
          <w:sz w:val="24"/>
          <w:szCs w:val="24"/>
        </w:rPr>
        <w:t xml:space="preserve">. When collecting </w:t>
      </w:r>
      <w:r w:rsidR="002D58E5" w:rsidRPr="00D60344">
        <w:rPr>
          <w:rFonts w:ascii="Avenir" w:eastAsia="Avenir" w:hAnsi="Avenir" w:cs="Avenir"/>
          <w:sz w:val="24"/>
          <w:szCs w:val="24"/>
        </w:rPr>
        <w:t>data,</w:t>
      </w:r>
      <w:r w:rsidRPr="00D60344">
        <w:rPr>
          <w:rFonts w:ascii="Avenir" w:eastAsia="Avenir" w:hAnsi="Avenir" w:cs="Avenir"/>
          <w:sz w:val="24"/>
          <w:szCs w:val="24"/>
        </w:rPr>
        <w:t xml:space="preserve"> it is important to do so in a </w:t>
      </w:r>
      <w:r w:rsidR="002D58E5" w:rsidRPr="00D60344">
        <w:rPr>
          <w:rFonts w:ascii="Avenir" w:eastAsia="Avenir" w:hAnsi="Avenir" w:cs="Avenir"/>
          <w:sz w:val="24"/>
          <w:szCs w:val="24"/>
        </w:rPr>
        <w:t>way</w:t>
      </w:r>
      <w:r w:rsidRPr="00D60344">
        <w:rPr>
          <w:rFonts w:ascii="Avenir" w:eastAsia="Avenir" w:hAnsi="Avenir" w:cs="Avenir"/>
          <w:sz w:val="24"/>
          <w:szCs w:val="24"/>
        </w:rPr>
        <w:t xml:space="preserve"> that is as </w:t>
      </w:r>
      <w:r w:rsidR="002D58E5" w:rsidRPr="00D60344">
        <w:rPr>
          <w:rFonts w:ascii="Avenir" w:eastAsia="Avenir" w:hAnsi="Avenir" w:cs="Avenir"/>
          <w:sz w:val="24"/>
          <w:szCs w:val="24"/>
        </w:rPr>
        <w:t>neutral and unbiased</w:t>
      </w:r>
      <w:r w:rsidRPr="00D60344">
        <w:rPr>
          <w:rFonts w:ascii="Avenir" w:eastAsia="Avenir" w:hAnsi="Avenir" w:cs="Avenir"/>
          <w:sz w:val="24"/>
          <w:szCs w:val="24"/>
        </w:rPr>
        <w:t xml:space="preserve"> as possible while also protecting personal information. Respecting data privacy is paramount. It is also essential to document </w:t>
      </w:r>
      <w:r w:rsidR="002D58E5" w:rsidRPr="00D60344">
        <w:rPr>
          <w:rFonts w:ascii="Avenir" w:eastAsia="Avenir" w:hAnsi="Avenir" w:cs="Avenir"/>
          <w:sz w:val="24"/>
          <w:szCs w:val="24"/>
        </w:rPr>
        <w:t>all</w:t>
      </w:r>
      <w:r w:rsidRPr="00D60344">
        <w:rPr>
          <w:rFonts w:ascii="Avenir" w:eastAsia="Avenir" w:hAnsi="Avenir" w:cs="Avenir"/>
          <w:sz w:val="24"/>
          <w:szCs w:val="24"/>
        </w:rPr>
        <w:t xml:space="preserve"> data cleaning practices to accurately present any changes to the original data</w:t>
      </w:r>
      <w:r w:rsidR="002D58E5" w:rsidRPr="00D60344">
        <w:rPr>
          <w:rFonts w:ascii="Avenir" w:eastAsia="Avenir" w:hAnsi="Avenir" w:cs="Avenir"/>
          <w:sz w:val="24"/>
          <w:szCs w:val="24"/>
        </w:rPr>
        <w:t xml:space="preserve"> that may result in unintentional bias</w:t>
      </w:r>
      <w:r w:rsidRPr="00D60344">
        <w:rPr>
          <w:rFonts w:ascii="Avenir" w:eastAsia="Avenir" w:hAnsi="Avenir" w:cs="Avenir"/>
          <w:sz w:val="24"/>
          <w:szCs w:val="24"/>
        </w:rPr>
        <w:t xml:space="preserve">. Likewise, practices used in tuning the models must be documented </w:t>
      </w:r>
      <w:r w:rsidR="002D58E5" w:rsidRPr="00D60344">
        <w:rPr>
          <w:rFonts w:ascii="Avenir" w:eastAsia="Avenir" w:hAnsi="Avenir" w:cs="Avenir"/>
          <w:sz w:val="24"/>
          <w:szCs w:val="24"/>
        </w:rPr>
        <w:t>for full transparency</w:t>
      </w:r>
      <w:r w:rsidRPr="00D60344">
        <w:rPr>
          <w:rFonts w:ascii="Avenir" w:eastAsia="Avenir" w:hAnsi="Avenir" w:cs="Avenir"/>
          <w:sz w:val="24"/>
          <w:szCs w:val="24"/>
        </w:rPr>
        <w:t xml:space="preserve">. Most importantly it is our responsibility to ensure the stories told by our results are represented accurately without bias, including negative findings and </w:t>
      </w:r>
      <w:r w:rsidR="002D58E5" w:rsidRPr="00D60344">
        <w:rPr>
          <w:rFonts w:ascii="Avenir" w:eastAsia="Avenir" w:hAnsi="Avenir" w:cs="Avenir"/>
          <w:sz w:val="24"/>
          <w:szCs w:val="24"/>
        </w:rPr>
        <w:t>providing confidence levels to indicate room for error</w:t>
      </w:r>
      <w:r w:rsidRPr="00D60344">
        <w:rPr>
          <w:rFonts w:ascii="Avenir" w:eastAsia="Avenir" w:hAnsi="Avenir" w:cs="Avenir"/>
          <w:sz w:val="24"/>
          <w:szCs w:val="24"/>
        </w:rPr>
        <w:t>.</w:t>
      </w:r>
    </w:p>
    <w:p w14:paraId="59D52017" w14:textId="77777777" w:rsidR="00473321" w:rsidRDefault="00473321" w:rsidP="00D60344">
      <w:pPr>
        <w:spacing w:line="480" w:lineRule="auto"/>
        <w:rPr>
          <w:rFonts w:ascii="Avenir" w:eastAsia="Avenir" w:hAnsi="Avenir" w:cs="Avenir"/>
        </w:rPr>
      </w:pPr>
    </w:p>
    <w:p w14:paraId="603CEF7D" w14:textId="69BAF50F" w:rsidR="00473321" w:rsidRDefault="00055BC0" w:rsidP="00D60344">
      <w:pPr>
        <w:pStyle w:val="Heading1"/>
        <w:spacing w:after="240" w:line="480" w:lineRule="auto"/>
        <w:rPr>
          <w:rFonts w:ascii="Avenir" w:eastAsia="Avenir" w:hAnsi="Avenir" w:cs="Avenir"/>
        </w:rPr>
      </w:pPr>
      <w:bookmarkStart w:id="9" w:name="_Toc98139526"/>
      <w:r>
        <w:rPr>
          <w:rFonts w:ascii="Avenir" w:eastAsia="Avenir" w:hAnsi="Avenir" w:cs="Avenir"/>
        </w:rPr>
        <w:lastRenderedPageBreak/>
        <w:t>Project Samples</w:t>
      </w:r>
      <w:bookmarkEnd w:id="9"/>
    </w:p>
    <w:p w14:paraId="04E6A42F" w14:textId="472C41C9" w:rsidR="00FB2D45" w:rsidRDefault="00FB2D45" w:rsidP="00D60344">
      <w:pPr>
        <w:pStyle w:val="Heading2"/>
        <w:spacing w:after="240" w:line="480" w:lineRule="auto"/>
        <w:rPr>
          <w:rFonts w:ascii="Avenir" w:eastAsia="Avenir" w:hAnsi="Avenir" w:cs="Avenir"/>
        </w:rPr>
      </w:pPr>
      <w:bookmarkStart w:id="10" w:name="_Toc98139527"/>
      <w:r>
        <w:rPr>
          <w:rFonts w:ascii="Avenir" w:eastAsia="Avenir" w:hAnsi="Avenir" w:cs="Avenir"/>
        </w:rPr>
        <w:t>US Vaccination Rates (IST 772 Quantitative Reasoning)</w:t>
      </w:r>
      <w:bookmarkEnd w:id="10"/>
    </w:p>
    <w:p w14:paraId="7AF660AB" w14:textId="578D43B6" w:rsidR="00FB2D45" w:rsidRDefault="00FB2D45" w:rsidP="00D60344">
      <w:pPr>
        <w:spacing w:before="84" w:line="480" w:lineRule="auto"/>
        <w:ind w:left="497" w:right="520"/>
        <w:jc w:val="center"/>
        <w:rPr>
          <w:sz w:val="48"/>
          <w:szCs w:val="48"/>
        </w:rPr>
      </w:pPr>
      <w:r>
        <w:rPr>
          <w:sz w:val="48"/>
          <w:szCs w:val="48"/>
        </w:rPr>
        <w:t>US Vaccination Rates</w:t>
      </w:r>
    </w:p>
    <w:p w14:paraId="0BF617A9" w14:textId="6D8737AB" w:rsidR="00FB2D45" w:rsidRPr="00FB2D45" w:rsidRDefault="00FB2D45" w:rsidP="00D60344">
      <w:pPr>
        <w:spacing w:line="480" w:lineRule="auto"/>
      </w:pPr>
      <w:r>
        <w:rPr>
          <w:noProof/>
        </w:rPr>
        <w:drawing>
          <wp:inline distT="0" distB="0" distL="0" distR="0" wp14:anchorId="776F8358" wp14:editId="7B6963E1">
            <wp:extent cx="5604403" cy="2815536"/>
            <wp:effectExtent l="38100" t="38100" r="92075" b="996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4403" cy="2815536"/>
                    </a:xfrm>
                    <a:prstGeom prst="rect">
                      <a:avLst/>
                    </a:prstGeom>
                    <a:effectLst>
                      <a:outerShdw blurRad="50800" dist="38100" dir="2700000" algn="tl" rotWithShape="0">
                        <a:prstClr val="black">
                          <a:alpha val="40000"/>
                        </a:prstClr>
                      </a:outerShdw>
                    </a:effectLst>
                  </pic:spPr>
                </pic:pic>
              </a:graphicData>
            </a:graphic>
          </wp:inline>
        </w:drawing>
      </w:r>
    </w:p>
    <w:p w14:paraId="07E4963D" w14:textId="77777777" w:rsidR="00FB2D45" w:rsidRDefault="00FB2D45" w:rsidP="00D60344">
      <w:pPr>
        <w:pStyle w:val="Heading3"/>
        <w:spacing w:line="480" w:lineRule="auto"/>
      </w:pPr>
      <w:bookmarkStart w:id="11" w:name="_Toc98139528"/>
      <w:r>
        <w:t>Summary</w:t>
      </w:r>
      <w:bookmarkEnd w:id="11"/>
    </w:p>
    <w:p w14:paraId="2EA85611" w14:textId="77777777" w:rsidR="00287A26" w:rsidRPr="00D60344" w:rsidRDefault="00287A26" w:rsidP="00D60344">
      <w:pPr>
        <w:spacing w:line="480" w:lineRule="auto"/>
        <w:rPr>
          <w:rFonts w:ascii="Avenir" w:hAnsi="Avenir"/>
          <w:sz w:val="24"/>
          <w:szCs w:val="24"/>
        </w:rPr>
      </w:pPr>
      <w:r w:rsidRPr="00D60344">
        <w:rPr>
          <w:rFonts w:ascii="Avenir" w:hAnsi="Avenir"/>
          <w:sz w:val="24"/>
          <w:szCs w:val="24"/>
        </w:rPr>
        <w:t xml:space="preserve">This </w:t>
      </w:r>
      <w:r w:rsidR="00FB2D45" w:rsidRPr="00D60344">
        <w:rPr>
          <w:rFonts w:ascii="Avenir" w:hAnsi="Avenir"/>
          <w:sz w:val="24"/>
          <w:szCs w:val="24"/>
        </w:rPr>
        <w:t>final exam project analyzed 3 data sets related to vaccination rates in the United States</w:t>
      </w:r>
      <w:r w:rsidRPr="00D60344">
        <w:rPr>
          <w:rFonts w:ascii="Avenir" w:hAnsi="Avenir"/>
          <w:sz w:val="24"/>
          <w:szCs w:val="24"/>
        </w:rPr>
        <w:t>:</w:t>
      </w:r>
    </w:p>
    <w:p w14:paraId="37C715F3" w14:textId="2BD65EC5" w:rsidR="00FB2D45" w:rsidRPr="00D60344" w:rsidRDefault="00287A26" w:rsidP="00D60344">
      <w:pPr>
        <w:pStyle w:val="ListParagraph"/>
        <w:numPr>
          <w:ilvl w:val="0"/>
          <w:numId w:val="5"/>
        </w:numPr>
        <w:spacing w:line="480" w:lineRule="auto"/>
        <w:rPr>
          <w:rFonts w:ascii="Avenir" w:hAnsi="Avenir"/>
          <w:sz w:val="24"/>
          <w:szCs w:val="24"/>
        </w:rPr>
      </w:pPr>
      <w:r w:rsidRPr="00D60344">
        <w:rPr>
          <w:rFonts w:ascii="Avenir" w:hAnsi="Avenir"/>
          <w:b/>
          <w:bCs/>
          <w:sz w:val="24"/>
          <w:szCs w:val="24"/>
        </w:rPr>
        <w:t>US Vaccines</w:t>
      </w:r>
      <w:r w:rsidRPr="00D60344">
        <w:rPr>
          <w:rFonts w:ascii="Avenir" w:hAnsi="Avenir"/>
          <w:sz w:val="24"/>
          <w:szCs w:val="24"/>
        </w:rPr>
        <w:t xml:space="preserve"> – provided vaccination rates for diphtheria/pertussis/tetanus (DPT1), hepatitis B (HepB_BD), polio (Pol3), influenza (Hib3), and measles (MCV1).</w:t>
      </w:r>
    </w:p>
    <w:p w14:paraId="59FE7AEA" w14:textId="71D9D845" w:rsidR="00287A26" w:rsidRPr="00D60344" w:rsidRDefault="00287A26" w:rsidP="00D60344">
      <w:pPr>
        <w:pStyle w:val="ListParagraph"/>
        <w:numPr>
          <w:ilvl w:val="0"/>
          <w:numId w:val="5"/>
        </w:numPr>
        <w:spacing w:line="480" w:lineRule="auto"/>
        <w:rPr>
          <w:rFonts w:ascii="Avenir" w:hAnsi="Avenir"/>
          <w:sz w:val="24"/>
          <w:szCs w:val="24"/>
        </w:rPr>
      </w:pPr>
      <w:r w:rsidRPr="00D60344">
        <w:rPr>
          <w:rFonts w:ascii="Avenir" w:hAnsi="Avenir"/>
          <w:b/>
          <w:bCs/>
          <w:sz w:val="24"/>
          <w:szCs w:val="24"/>
        </w:rPr>
        <w:t>California Kindergarten Vaccination Reporting Data</w:t>
      </w:r>
      <w:r w:rsidRPr="00D60344">
        <w:rPr>
          <w:rFonts w:ascii="Avenir" w:hAnsi="Avenir"/>
          <w:sz w:val="24"/>
          <w:szCs w:val="24"/>
        </w:rPr>
        <w:t xml:space="preserve"> – a list of California kindergartens and whether they reported vaccination data to the state in 2013</w:t>
      </w:r>
    </w:p>
    <w:p w14:paraId="4D4AD317" w14:textId="07285208" w:rsidR="00287A26" w:rsidRPr="00D60344" w:rsidRDefault="00287A26" w:rsidP="00D60344">
      <w:pPr>
        <w:pStyle w:val="ListParagraph"/>
        <w:numPr>
          <w:ilvl w:val="0"/>
          <w:numId w:val="5"/>
        </w:numPr>
        <w:spacing w:line="480" w:lineRule="auto"/>
        <w:rPr>
          <w:rFonts w:ascii="Avenir" w:hAnsi="Avenir"/>
          <w:sz w:val="24"/>
          <w:szCs w:val="24"/>
        </w:rPr>
      </w:pPr>
      <w:r w:rsidRPr="00D60344">
        <w:rPr>
          <w:rFonts w:ascii="Avenir" w:hAnsi="Avenir"/>
          <w:b/>
          <w:bCs/>
          <w:sz w:val="24"/>
          <w:szCs w:val="24"/>
        </w:rPr>
        <w:t>Districts</w:t>
      </w:r>
      <w:r w:rsidRPr="00D60344">
        <w:rPr>
          <w:rFonts w:ascii="Avenir" w:hAnsi="Avenir"/>
          <w:sz w:val="24"/>
          <w:szCs w:val="24"/>
        </w:rPr>
        <w:t xml:space="preserve"> – a sample of California school districts from the 2013 data collection along with specific numbers and percentages for each district</w:t>
      </w:r>
    </w:p>
    <w:p w14:paraId="30DFBB53" w14:textId="5C45EC58" w:rsidR="00287A26" w:rsidRPr="00D60344" w:rsidRDefault="00287A26" w:rsidP="00D60344">
      <w:pPr>
        <w:spacing w:line="480" w:lineRule="auto"/>
        <w:rPr>
          <w:rFonts w:ascii="Avenir" w:hAnsi="Avenir"/>
          <w:sz w:val="24"/>
          <w:szCs w:val="24"/>
        </w:rPr>
      </w:pPr>
      <w:r w:rsidRPr="00D60344">
        <w:rPr>
          <w:rFonts w:ascii="Avenir" w:hAnsi="Avenir"/>
          <w:sz w:val="24"/>
          <w:szCs w:val="24"/>
        </w:rPr>
        <w:lastRenderedPageBreak/>
        <w:t>The goal was to perform quantitative analysis to identify correlations and predictors of vaccination rates and factors that impact vaccination rates</w:t>
      </w:r>
      <w:r w:rsidR="005B2186" w:rsidRPr="00D60344">
        <w:rPr>
          <w:rFonts w:ascii="Avenir" w:hAnsi="Avenir"/>
          <w:sz w:val="24"/>
          <w:szCs w:val="24"/>
        </w:rPr>
        <w:t xml:space="preserve"> in the United States</w:t>
      </w:r>
      <w:r w:rsidRPr="00D60344">
        <w:rPr>
          <w:rFonts w:ascii="Avenir" w:hAnsi="Avenir"/>
          <w:sz w:val="24"/>
          <w:szCs w:val="24"/>
        </w:rPr>
        <w:t xml:space="preserve">. </w:t>
      </w:r>
    </w:p>
    <w:p w14:paraId="6DDDCF84" w14:textId="71FD3683" w:rsidR="00287A26" w:rsidRDefault="00287A26" w:rsidP="00D60344">
      <w:pPr>
        <w:pStyle w:val="Heading3"/>
        <w:spacing w:line="480" w:lineRule="auto"/>
      </w:pPr>
      <w:bookmarkStart w:id="12" w:name="_Toc98139529"/>
      <w:r>
        <w:t>Analysis &amp; Models</w:t>
      </w:r>
      <w:bookmarkEnd w:id="12"/>
    </w:p>
    <w:p w14:paraId="458FAE5A" w14:textId="77777777" w:rsidR="00287A26" w:rsidRPr="00D60344" w:rsidRDefault="00287A26" w:rsidP="00D60344">
      <w:pPr>
        <w:spacing w:line="480" w:lineRule="auto"/>
        <w:rPr>
          <w:rFonts w:ascii="Avenir" w:eastAsia="Avenir" w:hAnsi="Avenir" w:cs="Avenir"/>
          <w:sz w:val="24"/>
          <w:szCs w:val="24"/>
        </w:rPr>
      </w:pPr>
      <w:r w:rsidRPr="00D60344">
        <w:rPr>
          <w:rFonts w:ascii="Avenir" w:eastAsia="Avenir" w:hAnsi="Avenir" w:cs="Avenir"/>
          <w:sz w:val="24"/>
          <w:szCs w:val="24"/>
        </w:rPr>
        <w:t>The following analysis and modeling were performed:</w:t>
      </w:r>
    </w:p>
    <w:p w14:paraId="3CDE4D65" w14:textId="6C80BD79" w:rsidR="00287A26" w:rsidRPr="00D60344" w:rsidRDefault="00287A26" w:rsidP="00D60344">
      <w:pPr>
        <w:pStyle w:val="ListParagraph"/>
        <w:numPr>
          <w:ilvl w:val="0"/>
          <w:numId w:val="6"/>
        </w:numPr>
        <w:spacing w:line="480" w:lineRule="auto"/>
        <w:rPr>
          <w:rFonts w:ascii="Avenir" w:hAnsi="Avenir"/>
          <w:sz w:val="24"/>
          <w:szCs w:val="24"/>
        </w:rPr>
      </w:pPr>
      <w:r w:rsidRPr="00D60344">
        <w:rPr>
          <w:rFonts w:ascii="Avenir" w:hAnsi="Avenir"/>
          <w:sz w:val="24"/>
          <w:szCs w:val="24"/>
        </w:rPr>
        <w:t>Changepoint analysis</w:t>
      </w:r>
      <w:r w:rsidR="000D519F" w:rsidRPr="00D60344">
        <w:rPr>
          <w:rFonts w:ascii="Avenir" w:hAnsi="Avenir"/>
          <w:sz w:val="24"/>
          <w:szCs w:val="24"/>
        </w:rPr>
        <w:t xml:space="preserve"> of vaccination rates</w:t>
      </w:r>
    </w:p>
    <w:p w14:paraId="21F1B5CF" w14:textId="664879D0" w:rsidR="000D519F" w:rsidRPr="00D60344" w:rsidRDefault="000D519F" w:rsidP="00D60344">
      <w:pPr>
        <w:pStyle w:val="ListParagraph"/>
        <w:numPr>
          <w:ilvl w:val="0"/>
          <w:numId w:val="6"/>
        </w:numPr>
        <w:spacing w:line="480" w:lineRule="auto"/>
        <w:rPr>
          <w:rFonts w:ascii="Avenir" w:hAnsi="Avenir"/>
          <w:sz w:val="24"/>
          <w:szCs w:val="24"/>
        </w:rPr>
      </w:pPr>
      <w:r w:rsidRPr="00D60344">
        <w:rPr>
          <w:rFonts w:ascii="Avenir" w:hAnsi="Avenir"/>
          <w:sz w:val="24"/>
          <w:szCs w:val="24"/>
        </w:rPr>
        <w:t>Change in variability analysis for average US vaccination rates</w:t>
      </w:r>
    </w:p>
    <w:p w14:paraId="057620C5" w14:textId="78CC7E57" w:rsidR="000D519F" w:rsidRPr="00D60344" w:rsidRDefault="000D519F" w:rsidP="00D60344">
      <w:pPr>
        <w:pStyle w:val="ListParagraph"/>
        <w:numPr>
          <w:ilvl w:val="0"/>
          <w:numId w:val="6"/>
        </w:numPr>
        <w:spacing w:line="480" w:lineRule="auto"/>
        <w:rPr>
          <w:rFonts w:ascii="Avenir" w:hAnsi="Avenir"/>
          <w:sz w:val="24"/>
          <w:szCs w:val="24"/>
        </w:rPr>
      </w:pPr>
      <w:r w:rsidRPr="00D60344">
        <w:rPr>
          <w:rFonts w:ascii="Avenir" w:hAnsi="Avenir"/>
          <w:sz w:val="24"/>
          <w:szCs w:val="24"/>
        </w:rPr>
        <w:t>Mean Change Point analysis of US vaccination rates</w:t>
      </w:r>
    </w:p>
    <w:p w14:paraId="5817B715" w14:textId="161E2717" w:rsidR="000D519F" w:rsidRPr="00D60344" w:rsidRDefault="000D519F" w:rsidP="00D60344">
      <w:pPr>
        <w:pStyle w:val="ListParagraph"/>
        <w:numPr>
          <w:ilvl w:val="0"/>
          <w:numId w:val="6"/>
        </w:numPr>
        <w:spacing w:line="480" w:lineRule="auto"/>
        <w:rPr>
          <w:rFonts w:ascii="Avenir" w:hAnsi="Avenir"/>
          <w:sz w:val="24"/>
          <w:szCs w:val="24"/>
        </w:rPr>
      </w:pPr>
      <w:r w:rsidRPr="00D60344">
        <w:rPr>
          <w:rFonts w:ascii="Avenir" w:hAnsi="Avenir"/>
          <w:sz w:val="24"/>
          <w:szCs w:val="24"/>
        </w:rPr>
        <w:t>Comparison of public and private school vaccination reporting</w:t>
      </w:r>
    </w:p>
    <w:p w14:paraId="37CF4766" w14:textId="2856A95C" w:rsidR="000D519F" w:rsidRPr="00D60344" w:rsidRDefault="000D519F" w:rsidP="00D60344">
      <w:pPr>
        <w:pStyle w:val="ListParagraph"/>
        <w:numPr>
          <w:ilvl w:val="0"/>
          <w:numId w:val="6"/>
        </w:numPr>
        <w:spacing w:line="480" w:lineRule="auto"/>
        <w:rPr>
          <w:rFonts w:ascii="Avenir" w:hAnsi="Avenir"/>
          <w:sz w:val="24"/>
          <w:szCs w:val="24"/>
        </w:rPr>
      </w:pPr>
      <w:r w:rsidRPr="00D60344">
        <w:rPr>
          <w:rFonts w:ascii="Avenir" w:hAnsi="Avenir"/>
          <w:sz w:val="24"/>
          <w:szCs w:val="24"/>
        </w:rPr>
        <w:t>Frequentist and Bayesian Analysis of Correlation between vaccines</w:t>
      </w:r>
    </w:p>
    <w:p w14:paraId="1FABEA4B" w14:textId="23C8176C" w:rsidR="000D519F" w:rsidRPr="00D60344" w:rsidRDefault="000D519F" w:rsidP="00D60344">
      <w:pPr>
        <w:pStyle w:val="ListParagraph"/>
        <w:numPr>
          <w:ilvl w:val="0"/>
          <w:numId w:val="6"/>
        </w:numPr>
        <w:spacing w:line="480" w:lineRule="auto"/>
        <w:rPr>
          <w:rFonts w:ascii="Avenir" w:hAnsi="Avenir"/>
          <w:sz w:val="24"/>
          <w:szCs w:val="24"/>
        </w:rPr>
      </w:pPr>
      <w:r w:rsidRPr="00D60344">
        <w:rPr>
          <w:rFonts w:ascii="Avenir" w:hAnsi="Avenir"/>
          <w:sz w:val="24"/>
          <w:szCs w:val="24"/>
        </w:rPr>
        <w:t>Generalized Linear Modeling and Bayesian Estimation of Logistic Regression to predict efficacy of district reporting</w:t>
      </w:r>
    </w:p>
    <w:p w14:paraId="7A6CF985" w14:textId="77777777" w:rsidR="008F18D3" w:rsidRDefault="008F18D3" w:rsidP="00D60344">
      <w:pPr>
        <w:pStyle w:val="Heading3"/>
        <w:widowControl w:val="0"/>
        <w:tabs>
          <w:tab w:val="left" w:pos="1661"/>
        </w:tabs>
        <w:spacing w:before="61" w:line="480" w:lineRule="auto"/>
      </w:pPr>
      <w:bookmarkStart w:id="13" w:name="_Toc98139530"/>
      <w:r>
        <w:t>Full Project Resources</w:t>
      </w:r>
      <w:bookmarkEnd w:id="13"/>
    </w:p>
    <w:p w14:paraId="6F914B09" w14:textId="57A480AB" w:rsidR="0081180F" w:rsidRPr="008812D9" w:rsidRDefault="0081180F" w:rsidP="00D60344">
      <w:pPr>
        <w:spacing w:line="480" w:lineRule="auto"/>
        <w:rPr>
          <w:rFonts w:ascii="Avenir" w:hAnsi="Avenir"/>
          <w:sz w:val="24"/>
          <w:szCs w:val="24"/>
        </w:rPr>
      </w:pPr>
      <w:r w:rsidRPr="008812D9">
        <w:rPr>
          <w:rFonts w:ascii="Avenir" w:hAnsi="Avenir"/>
          <w:sz w:val="24"/>
          <w:szCs w:val="24"/>
        </w:rPr>
        <w:t>The f</w:t>
      </w:r>
      <w:r w:rsidR="008F18D3" w:rsidRPr="008812D9">
        <w:rPr>
          <w:rFonts w:ascii="Avenir" w:hAnsi="Avenir"/>
          <w:sz w:val="24"/>
          <w:szCs w:val="24"/>
        </w:rPr>
        <w:t xml:space="preserve">inal paper with code </w:t>
      </w:r>
      <w:r w:rsidRPr="008812D9">
        <w:rPr>
          <w:rFonts w:ascii="Avenir" w:hAnsi="Avenir"/>
          <w:sz w:val="24"/>
          <w:szCs w:val="24"/>
        </w:rPr>
        <w:t xml:space="preserve">is attached to the end of this document.  Additional code and other documentation can be found here: </w:t>
      </w:r>
    </w:p>
    <w:p w14:paraId="49DBFAE1" w14:textId="0FBBA690" w:rsidR="008F18D3" w:rsidRPr="008812D9" w:rsidRDefault="00FC2B79" w:rsidP="00D60344">
      <w:pPr>
        <w:spacing w:line="480" w:lineRule="auto"/>
        <w:rPr>
          <w:rFonts w:ascii="Avenir" w:hAnsi="Avenir"/>
        </w:rPr>
      </w:pPr>
      <w:hyperlink r:id="rId11" w:history="1">
        <w:r w:rsidR="002E0249" w:rsidRPr="008812D9">
          <w:rPr>
            <w:rStyle w:val="Hyperlink"/>
            <w:rFonts w:ascii="Avenir" w:hAnsi="Avenir"/>
            <w:sz w:val="24"/>
            <w:szCs w:val="24"/>
          </w:rPr>
          <w:t>https://github.com/anbradsh/ABrennan_Portfolio/tree/main/IST%20772%20Quantitative%20Reasoning</w:t>
        </w:r>
      </w:hyperlink>
      <w:r w:rsidR="002E0249" w:rsidRPr="008812D9">
        <w:rPr>
          <w:rFonts w:ascii="Avenir" w:hAnsi="Avenir"/>
        </w:rPr>
        <w:t xml:space="preserve"> </w:t>
      </w:r>
    </w:p>
    <w:p w14:paraId="1CBC8626" w14:textId="77777777" w:rsidR="00473321" w:rsidRDefault="00055BC0" w:rsidP="00D60344">
      <w:pPr>
        <w:pStyle w:val="Heading2"/>
        <w:spacing w:after="240" w:line="480" w:lineRule="auto"/>
        <w:rPr>
          <w:rFonts w:ascii="Avenir" w:eastAsia="Avenir" w:hAnsi="Avenir" w:cs="Avenir"/>
        </w:rPr>
      </w:pPr>
      <w:bookmarkStart w:id="14" w:name="_Toc98139531"/>
      <w:r>
        <w:rPr>
          <w:rFonts w:ascii="Avenir" w:eastAsia="Avenir" w:hAnsi="Avenir" w:cs="Avenir"/>
        </w:rPr>
        <w:lastRenderedPageBreak/>
        <w:t>Women’s Clothing in E-Commerce (IST 707 Data Analytics)</w:t>
      </w:r>
      <w:bookmarkEnd w:id="14"/>
    </w:p>
    <w:p w14:paraId="07731D53" w14:textId="77777777" w:rsidR="00473321" w:rsidRDefault="00055BC0" w:rsidP="00D60344">
      <w:pPr>
        <w:spacing w:before="84" w:line="480" w:lineRule="auto"/>
        <w:ind w:left="497" w:right="520"/>
        <w:jc w:val="center"/>
        <w:rPr>
          <w:sz w:val="48"/>
          <w:szCs w:val="48"/>
        </w:rPr>
      </w:pPr>
      <w:r>
        <w:rPr>
          <w:sz w:val="48"/>
          <w:szCs w:val="48"/>
        </w:rPr>
        <w:t>Women's E-Commerce Clothing Reviews</w:t>
      </w:r>
      <w:r>
        <w:rPr>
          <w:noProof/>
        </w:rPr>
        <w:drawing>
          <wp:anchor distT="0" distB="0" distL="0" distR="0" simplePos="0" relativeHeight="251661312" behindDoc="0" locked="0" layoutInCell="1" hidden="0" allowOverlap="1" wp14:anchorId="017C3E66" wp14:editId="1672836F">
            <wp:simplePos x="0" y="0"/>
            <wp:positionH relativeFrom="column">
              <wp:posOffset>0</wp:posOffset>
            </wp:positionH>
            <wp:positionV relativeFrom="paragraph">
              <wp:posOffset>428328</wp:posOffset>
            </wp:positionV>
            <wp:extent cx="5971979" cy="2545746"/>
            <wp:effectExtent l="0" t="0" r="0" b="0"/>
            <wp:wrapTopAndBottom distT="0" distB="0"/>
            <wp:docPr id="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1979" cy="2545746"/>
                    </a:xfrm>
                    <a:prstGeom prst="rect">
                      <a:avLst/>
                    </a:prstGeom>
                    <a:ln/>
                  </pic:spPr>
                </pic:pic>
              </a:graphicData>
            </a:graphic>
          </wp:anchor>
        </w:drawing>
      </w:r>
    </w:p>
    <w:p w14:paraId="6638B17F" w14:textId="77777777" w:rsidR="00473321" w:rsidRDefault="00473321" w:rsidP="00D60344">
      <w:pPr>
        <w:pStyle w:val="Heading2"/>
        <w:spacing w:line="480" w:lineRule="auto"/>
      </w:pPr>
    </w:p>
    <w:p w14:paraId="27FE45C1" w14:textId="77777777" w:rsidR="00473321" w:rsidRDefault="00055BC0" w:rsidP="00D60344">
      <w:pPr>
        <w:pStyle w:val="Heading3"/>
        <w:spacing w:line="480" w:lineRule="auto"/>
      </w:pPr>
      <w:bookmarkStart w:id="15" w:name="_Toc98139532"/>
      <w:r>
        <w:t>Summary</w:t>
      </w:r>
      <w:bookmarkEnd w:id="15"/>
    </w:p>
    <w:p w14:paraId="60C6D72D" w14:textId="77777777" w:rsidR="00473321" w:rsidRPr="00D60344" w:rsidRDefault="00055BC0" w:rsidP="00D60344">
      <w:pPr>
        <w:spacing w:line="480" w:lineRule="auto"/>
        <w:rPr>
          <w:rFonts w:ascii="Avenir" w:eastAsia="Avenir" w:hAnsi="Avenir" w:cs="Avenir"/>
          <w:sz w:val="24"/>
          <w:szCs w:val="24"/>
        </w:rPr>
      </w:pPr>
      <w:r w:rsidRPr="00D60344">
        <w:rPr>
          <w:rFonts w:ascii="Avenir" w:eastAsia="Avenir" w:hAnsi="Avenir" w:cs="Avenir"/>
          <w:sz w:val="24"/>
          <w:szCs w:val="24"/>
        </w:rPr>
        <w:t>The Women’s E-Commerce Clothing Reviews project examined anonymized online women’s clothing customer review data from a sample of retailers across the industry. The goal was to utilize various data analytics techniques to understand how an online retailer could increase sales and market share via the following methods:</w:t>
      </w:r>
    </w:p>
    <w:p w14:paraId="4739BFED" w14:textId="77777777" w:rsidR="00473321" w:rsidRPr="00D60344" w:rsidRDefault="00055BC0" w:rsidP="00D60344">
      <w:pPr>
        <w:spacing w:before="240" w:line="480" w:lineRule="auto"/>
        <w:rPr>
          <w:rFonts w:ascii="Avenir" w:eastAsia="Avenir" w:hAnsi="Avenir" w:cs="Avenir"/>
          <w:sz w:val="24"/>
          <w:szCs w:val="24"/>
        </w:rPr>
      </w:pPr>
      <w:r w:rsidRPr="00D60344">
        <w:rPr>
          <w:rFonts w:ascii="Avenir" w:eastAsia="Avenir" w:hAnsi="Avenir" w:cs="Avenir"/>
          <w:sz w:val="24"/>
          <w:szCs w:val="24"/>
        </w:rPr>
        <w:t>1.</w:t>
      </w:r>
      <w:r w:rsidRPr="00D60344">
        <w:rPr>
          <w:rFonts w:ascii="Avenir" w:eastAsia="Avenir" w:hAnsi="Avenir" w:cs="Avenir"/>
          <w:sz w:val="24"/>
          <w:szCs w:val="24"/>
        </w:rPr>
        <w:tab/>
        <w:t>Text analysis of positive and negative reviews</w:t>
      </w:r>
    </w:p>
    <w:p w14:paraId="0D84B421" w14:textId="77777777" w:rsidR="00473321" w:rsidRPr="00D60344" w:rsidRDefault="00055BC0" w:rsidP="00D60344">
      <w:pPr>
        <w:spacing w:before="240" w:line="480" w:lineRule="auto"/>
        <w:rPr>
          <w:rFonts w:ascii="Avenir" w:eastAsia="Avenir" w:hAnsi="Avenir" w:cs="Avenir"/>
          <w:sz w:val="24"/>
          <w:szCs w:val="24"/>
        </w:rPr>
      </w:pPr>
      <w:r w:rsidRPr="00D60344">
        <w:rPr>
          <w:rFonts w:ascii="Avenir" w:eastAsia="Avenir" w:hAnsi="Avenir" w:cs="Avenir"/>
          <w:sz w:val="24"/>
          <w:szCs w:val="24"/>
        </w:rPr>
        <w:t>2.</w:t>
      </w:r>
      <w:r w:rsidRPr="00D60344">
        <w:rPr>
          <w:rFonts w:ascii="Avenir" w:eastAsia="Avenir" w:hAnsi="Avenir" w:cs="Avenir"/>
          <w:sz w:val="24"/>
          <w:szCs w:val="24"/>
        </w:rPr>
        <w:tab/>
        <w:t>Age range correlations</w:t>
      </w:r>
    </w:p>
    <w:p w14:paraId="36FEFEFA" w14:textId="77777777" w:rsidR="00473321" w:rsidRPr="00D60344" w:rsidRDefault="00055BC0" w:rsidP="00D60344">
      <w:pPr>
        <w:spacing w:before="240" w:line="480" w:lineRule="auto"/>
        <w:rPr>
          <w:rFonts w:ascii="Avenir" w:eastAsia="Avenir" w:hAnsi="Avenir" w:cs="Avenir"/>
          <w:sz w:val="24"/>
          <w:szCs w:val="24"/>
        </w:rPr>
      </w:pPr>
      <w:r w:rsidRPr="00D60344">
        <w:rPr>
          <w:rFonts w:ascii="Avenir" w:eastAsia="Avenir" w:hAnsi="Avenir" w:cs="Avenir"/>
          <w:sz w:val="24"/>
          <w:szCs w:val="24"/>
        </w:rPr>
        <w:t>3.</w:t>
      </w:r>
      <w:r w:rsidRPr="00D60344">
        <w:rPr>
          <w:rFonts w:ascii="Avenir" w:eastAsia="Avenir" w:hAnsi="Avenir" w:cs="Avenir"/>
          <w:sz w:val="24"/>
          <w:szCs w:val="24"/>
        </w:rPr>
        <w:tab/>
        <w:t>Customer perception of other customer reviews</w:t>
      </w:r>
    </w:p>
    <w:p w14:paraId="6F887E01" w14:textId="77777777" w:rsidR="00473321" w:rsidRPr="00D60344" w:rsidRDefault="00055BC0" w:rsidP="00D60344">
      <w:pPr>
        <w:spacing w:before="240" w:line="480" w:lineRule="auto"/>
        <w:rPr>
          <w:rFonts w:ascii="Avenir" w:eastAsia="Avenir" w:hAnsi="Avenir" w:cs="Avenir"/>
          <w:sz w:val="24"/>
          <w:szCs w:val="24"/>
        </w:rPr>
      </w:pPr>
      <w:r w:rsidRPr="00D60344">
        <w:rPr>
          <w:rFonts w:ascii="Avenir" w:eastAsia="Avenir" w:hAnsi="Avenir" w:cs="Avenir"/>
          <w:sz w:val="24"/>
          <w:szCs w:val="24"/>
        </w:rPr>
        <w:t>4.</w:t>
      </w:r>
      <w:r w:rsidRPr="00D60344">
        <w:rPr>
          <w:rFonts w:ascii="Avenir" w:eastAsia="Avenir" w:hAnsi="Avenir" w:cs="Avenir"/>
          <w:sz w:val="24"/>
          <w:szCs w:val="24"/>
        </w:rPr>
        <w:tab/>
        <w:t>Rating correlations</w:t>
      </w:r>
    </w:p>
    <w:p w14:paraId="6256ED9D" w14:textId="1A213FB8" w:rsidR="00473321" w:rsidRDefault="00055BC0" w:rsidP="00D60344">
      <w:pPr>
        <w:pStyle w:val="Heading3"/>
        <w:spacing w:line="480" w:lineRule="auto"/>
      </w:pPr>
      <w:bookmarkStart w:id="16" w:name="_heading=h.l6mfsfmor5pn" w:colFirst="0" w:colLast="0"/>
      <w:bookmarkStart w:id="17" w:name="_Toc98139533"/>
      <w:bookmarkEnd w:id="16"/>
      <w:r>
        <w:lastRenderedPageBreak/>
        <w:t>Analysis &amp; Models</w:t>
      </w:r>
      <w:bookmarkEnd w:id="17"/>
    </w:p>
    <w:p w14:paraId="3BE6869D" w14:textId="7739577A" w:rsidR="00473321" w:rsidRPr="00D60344" w:rsidRDefault="00055BC0" w:rsidP="00D60344">
      <w:pPr>
        <w:spacing w:line="480" w:lineRule="auto"/>
        <w:rPr>
          <w:rFonts w:ascii="Avenir" w:eastAsia="Avenir" w:hAnsi="Avenir" w:cs="Avenir"/>
          <w:sz w:val="24"/>
          <w:szCs w:val="24"/>
        </w:rPr>
      </w:pPr>
      <w:r w:rsidRPr="00D60344">
        <w:rPr>
          <w:rFonts w:ascii="Avenir" w:eastAsia="Avenir" w:hAnsi="Avenir" w:cs="Avenir"/>
          <w:sz w:val="24"/>
          <w:szCs w:val="24"/>
        </w:rPr>
        <w:t xml:space="preserve">The following analysis and modeling </w:t>
      </w:r>
      <w:r w:rsidR="00287A26" w:rsidRPr="00D60344">
        <w:rPr>
          <w:rFonts w:ascii="Avenir" w:eastAsia="Avenir" w:hAnsi="Avenir" w:cs="Avenir"/>
          <w:sz w:val="24"/>
          <w:szCs w:val="24"/>
        </w:rPr>
        <w:t>were</w:t>
      </w:r>
      <w:r w:rsidRPr="00D60344">
        <w:rPr>
          <w:rFonts w:ascii="Avenir" w:eastAsia="Avenir" w:hAnsi="Avenir" w:cs="Avenir"/>
          <w:sz w:val="24"/>
          <w:szCs w:val="24"/>
        </w:rPr>
        <w:t xml:space="preserve"> performed:</w:t>
      </w:r>
    </w:p>
    <w:p w14:paraId="15C70210" w14:textId="77777777" w:rsidR="00473321" w:rsidRPr="00D60344" w:rsidRDefault="00055BC0" w:rsidP="00D60344">
      <w:pPr>
        <w:pStyle w:val="ListParagraph"/>
        <w:numPr>
          <w:ilvl w:val="0"/>
          <w:numId w:val="8"/>
        </w:numPr>
        <w:spacing w:line="480" w:lineRule="auto"/>
        <w:rPr>
          <w:rFonts w:ascii="Avenir" w:eastAsia="Avenir" w:hAnsi="Avenir" w:cs="Avenir"/>
          <w:sz w:val="24"/>
          <w:szCs w:val="24"/>
        </w:rPr>
      </w:pPr>
      <w:r w:rsidRPr="00D60344">
        <w:rPr>
          <w:rFonts w:ascii="Avenir" w:eastAsia="Avenir" w:hAnsi="Avenir" w:cs="Avenir"/>
          <w:sz w:val="24"/>
          <w:szCs w:val="24"/>
        </w:rPr>
        <w:t>Sentiment analysis of reviews by rating</w:t>
      </w:r>
    </w:p>
    <w:p w14:paraId="0EA6EF2A" w14:textId="77777777" w:rsidR="00473321" w:rsidRPr="00D60344" w:rsidRDefault="00055BC0" w:rsidP="00D60344">
      <w:pPr>
        <w:pStyle w:val="ListParagraph"/>
        <w:numPr>
          <w:ilvl w:val="0"/>
          <w:numId w:val="8"/>
        </w:numPr>
        <w:spacing w:line="480" w:lineRule="auto"/>
        <w:rPr>
          <w:rFonts w:ascii="Avenir" w:eastAsia="Avenir" w:hAnsi="Avenir" w:cs="Avenir"/>
          <w:sz w:val="24"/>
          <w:szCs w:val="24"/>
        </w:rPr>
      </w:pPr>
      <w:r w:rsidRPr="00D60344">
        <w:rPr>
          <w:rFonts w:ascii="Avenir" w:eastAsia="Avenir" w:hAnsi="Avenir" w:cs="Avenir"/>
          <w:sz w:val="24"/>
          <w:szCs w:val="24"/>
        </w:rPr>
        <w:t>Association Rule Mining of rating associations, positive feedback counts, age groups, product types, and recommendations</w:t>
      </w:r>
    </w:p>
    <w:p w14:paraId="3531DF72" w14:textId="77777777" w:rsidR="00473321" w:rsidRPr="00D60344" w:rsidRDefault="00055BC0" w:rsidP="00D60344">
      <w:pPr>
        <w:pStyle w:val="ListParagraph"/>
        <w:numPr>
          <w:ilvl w:val="0"/>
          <w:numId w:val="8"/>
        </w:numPr>
        <w:spacing w:line="480" w:lineRule="auto"/>
        <w:rPr>
          <w:rFonts w:ascii="Avenir" w:eastAsia="Avenir" w:hAnsi="Avenir" w:cs="Avenir"/>
          <w:sz w:val="24"/>
          <w:szCs w:val="24"/>
        </w:rPr>
      </w:pPr>
      <w:r w:rsidRPr="00D60344">
        <w:rPr>
          <w:rFonts w:ascii="Avenir" w:eastAsia="Avenir" w:hAnsi="Avenir" w:cs="Avenir"/>
          <w:sz w:val="24"/>
          <w:szCs w:val="24"/>
        </w:rPr>
        <w:t>K-Means Clustering by rating</w:t>
      </w:r>
    </w:p>
    <w:p w14:paraId="5555F34D" w14:textId="77777777" w:rsidR="00473321" w:rsidRPr="00D60344" w:rsidRDefault="00055BC0" w:rsidP="00D60344">
      <w:pPr>
        <w:pStyle w:val="ListParagraph"/>
        <w:numPr>
          <w:ilvl w:val="0"/>
          <w:numId w:val="8"/>
        </w:numPr>
        <w:spacing w:line="480" w:lineRule="auto"/>
        <w:rPr>
          <w:rFonts w:ascii="Avenir" w:eastAsia="Avenir" w:hAnsi="Avenir" w:cs="Avenir"/>
          <w:sz w:val="24"/>
          <w:szCs w:val="24"/>
        </w:rPr>
      </w:pPr>
      <w:r w:rsidRPr="00D60344">
        <w:rPr>
          <w:rFonts w:ascii="Avenir" w:eastAsia="Avenir" w:hAnsi="Avenir" w:cs="Avenir"/>
          <w:sz w:val="24"/>
          <w:szCs w:val="24"/>
        </w:rPr>
        <w:t>Support Vector Machine analysis for recommendations</w:t>
      </w:r>
    </w:p>
    <w:p w14:paraId="5D63B779" w14:textId="77777777" w:rsidR="00473321" w:rsidRPr="00D60344" w:rsidRDefault="00055BC0" w:rsidP="00D60344">
      <w:pPr>
        <w:pStyle w:val="ListParagraph"/>
        <w:numPr>
          <w:ilvl w:val="0"/>
          <w:numId w:val="8"/>
        </w:numPr>
        <w:spacing w:line="480" w:lineRule="auto"/>
        <w:rPr>
          <w:rFonts w:ascii="Avenir" w:eastAsia="Avenir" w:hAnsi="Avenir" w:cs="Avenir"/>
          <w:sz w:val="24"/>
          <w:szCs w:val="24"/>
        </w:rPr>
      </w:pPr>
      <w:r w:rsidRPr="00D60344">
        <w:rPr>
          <w:rFonts w:ascii="Avenir" w:eastAsia="Avenir" w:hAnsi="Avenir" w:cs="Avenir"/>
          <w:sz w:val="24"/>
          <w:szCs w:val="24"/>
        </w:rPr>
        <w:t>Naive Bayes Analysis for recommendations</w:t>
      </w:r>
    </w:p>
    <w:p w14:paraId="55828961" w14:textId="77777777" w:rsidR="00473321" w:rsidRPr="00D60344" w:rsidRDefault="00055BC0" w:rsidP="00D60344">
      <w:pPr>
        <w:pStyle w:val="ListParagraph"/>
        <w:numPr>
          <w:ilvl w:val="0"/>
          <w:numId w:val="8"/>
        </w:numPr>
        <w:spacing w:line="480" w:lineRule="auto"/>
        <w:rPr>
          <w:rFonts w:ascii="Avenir" w:eastAsia="Avenir" w:hAnsi="Avenir" w:cs="Avenir"/>
          <w:sz w:val="24"/>
          <w:szCs w:val="24"/>
        </w:rPr>
      </w:pPr>
      <w:r w:rsidRPr="00D60344">
        <w:rPr>
          <w:rFonts w:ascii="Avenir" w:eastAsia="Avenir" w:hAnsi="Avenir" w:cs="Avenir"/>
          <w:sz w:val="24"/>
          <w:szCs w:val="24"/>
        </w:rPr>
        <w:t>Random Forest Analysis for recommendations</w:t>
      </w:r>
    </w:p>
    <w:p w14:paraId="0BDD21B6" w14:textId="77777777" w:rsidR="00473321" w:rsidRPr="00D60344" w:rsidRDefault="00055BC0" w:rsidP="00D60344">
      <w:pPr>
        <w:pStyle w:val="ListParagraph"/>
        <w:numPr>
          <w:ilvl w:val="0"/>
          <w:numId w:val="8"/>
        </w:numPr>
        <w:spacing w:line="480" w:lineRule="auto"/>
        <w:rPr>
          <w:rFonts w:ascii="Avenir" w:eastAsia="Avenir" w:hAnsi="Avenir" w:cs="Avenir"/>
          <w:sz w:val="24"/>
          <w:szCs w:val="24"/>
        </w:rPr>
      </w:pPr>
      <w:r w:rsidRPr="00D60344">
        <w:rPr>
          <w:rFonts w:ascii="Avenir" w:eastAsia="Avenir" w:hAnsi="Avenir" w:cs="Avenir"/>
          <w:sz w:val="24"/>
          <w:szCs w:val="24"/>
        </w:rPr>
        <w:t>Decision Tree Analysis of influences to ratings, positive feedback, and age group purchases</w:t>
      </w:r>
    </w:p>
    <w:p w14:paraId="1A9A9FE0" w14:textId="77777777" w:rsidR="00473321" w:rsidRDefault="00055BC0" w:rsidP="00D60344">
      <w:pPr>
        <w:pStyle w:val="Heading3"/>
        <w:widowControl w:val="0"/>
        <w:tabs>
          <w:tab w:val="left" w:pos="1661"/>
        </w:tabs>
        <w:spacing w:before="61" w:line="480" w:lineRule="auto"/>
      </w:pPr>
      <w:bookmarkStart w:id="18" w:name="_heading=h.1ttlaedoa2lt" w:colFirst="0" w:colLast="0"/>
      <w:bookmarkStart w:id="19" w:name="_Toc98139534"/>
      <w:bookmarkEnd w:id="18"/>
      <w:r>
        <w:t>Full Project Resources</w:t>
      </w:r>
      <w:bookmarkEnd w:id="19"/>
    </w:p>
    <w:p w14:paraId="2937ACFC" w14:textId="65BF084E" w:rsidR="0081180F" w:rsidRPr="008812D9" w:rsidRDefault="008C5E7B" w:rsidP="00D60344">
      <w:pPr>
        <w:spacing w:line="480" w:lineRule="auto"/>
        <w:rPr>
          <w:rFonts w:ascii="Avenir" w:hAnsi="Avenir"/>
          <w:sz w:val="24"/>
          <w:szCs w:val="24"/>
        </w:rPr>
      </w:pPr>
      <w:bookmarkStart w:id="20" w:name="_heading=h.y85uiwj2ey" w:colFirst="0" w:colLast="0"/>
      <w:bookmarkEnd w:id="20"/>
      <w:r w:rsidRPr="008812D9">
        <w:rPr>
          <w:rFonts w:ascii="Avenir" w:hAnsi="Avenir"/>
          <w:sz w:val="24"/>
          <w:szCs w:val="24"/>
        </w:rPr>
        <w:t xml:space="preserve">The </w:t>
      </w:r>
      <w:r w:rsidR="006D46A0">
        <w:rPr>
          <w:rFonts w:ascii="Avenir" w:hAnsi="Avenir"/>
          <w:sz w:val="24"/>
          <w:szCs w:val="24"/>
        </w:rPr>
        <w:t xml:space="preserve">final paper, </w:t>
      </w:r>
      <w:r w:rsidRPr="008812D9">
        <w:rPr>
          <w:rFonts w:ascii="Avenir" w:hAnsi="Avenir"/>
          <w:sz w:val="24"/>
          <w:szCs w:val="24"/>
        </w:rPr>
        <w:t xml:space="preserve">project </w:t>
      </w:r>
      <w:r w:rsidR="0081180F" w:rsidRPr="008812D9">
        <w:rPr>
          <w:rFonts w:ascii="Avenir" w:hAnsi="Avenir"/>
          <w:sz w:val="24"/>
          <w:szCs w:val="24"/>
        </w:rPr>
        <w:t>code</w:t>
      </w:r>
      <w:r w:rsidR="006D46A0">
        <w:rPr>
          <w:rFonts w:ascii="Avenir" w:hAnsi="Avenir"/>
          <w:sz w:val="24"/>
          <w:szCs w:val="24"/>
        </w:rPr>
        <w:t>,</w:t>
      </w:r>
      <w:r w:rsidR="0081180F" w:rsidRPr="008812D9">
        <w:rPr>
          <w:rFonts w:ascii="Avenir" w:hAnsi="Avenir"/>
          <w:sz w:val="24"/>
          <w:szCs w:val="24"/>
        </w:rPr>
        <w:t xml:space="preserve"> and other documentation can be found here: </w:t>
      </w:r>
    </w:p>
    <w:p w14:paraId="5A45F917" w14:textId="2A4A2882" w:rsidR="0081180F" w:rsidRDefault="00FC2B79" w:rsidP="00D60344">
      <w:pPr>
        <w:spacing w:line="480" w:lineRule="auto"/>
        <w:rPr>
          <w:rFonts w:ascii="Avenir" w:hAnsi="Avenir"/>
          <w:sz w:val="24"/>
          <w:szCs w:val="24"/>
        </w:rPr>
      </w:pPr>
      <w:hyperlink r:id="rId13" w:history="1">
        <w:r w:rsidR="008C5E7B" w:rsidRPr="008812D9">
          <w:rPr>
            <w:rStyle w:val="Hyperlink"/>
            <w:rFonts w:ascii="Avenir" w:hAnsi="Avenir"/>
            <w:sz w:val="24"/>
            <w:szCs w:val="24"/>
          </w:rPr>
          <w:t>https://github.com/anbradsh/ABrennan_Portfolio/tree/main/IST%20707%20Data%20Analytics</w:t>
        </w:r>
      </w:hyperlink>
      <w:r w:rsidR="008C5E7B" w:rsidRPr="008812D9">
        <w:rPr>
          <w:rFonts w:ascii="Avenir" w:hAnsi="Avenir"/>
          <w:sz w:val="24"/>
          <w:szCs w:val="24"/>
        </w:rPr>
        <w:t xml:space="preserve"> </w:t>
      </w:r>
    </w:p>
    <w:p w14:paraId="5413B5CA" w14:textId="42958493" w:rsidR="005F348D" w:rsidRDefault="005F348D" w:rsidP="005F348D">
      <w:pPr>
        <w:pStyle w:val="Heading2"/>
        <w:spacing w:after="240" w:line="480" w:lineRule="auto"/>
        <w:rPr>
          <w:rFonts w:ascii="Avenir" w:eastAsia="Avenir" w:hAnsi="Avenir" w:cs="Avenir"/>
        </w:rPr>
      </w:pPr>
      <w:bookmarkStart w:id="21" w:name="_Toc98139535"/>
      <w:r>
        <w:rPr>
          <w:rFonts w:ascii="Avenir" w:eastAsia="Avenir" w:hAnsi="Avenir" w:cs="Avenir"/>
        </w:rPr>
        <w:t>Image Classification Algorithm Comparison</w:t>
      </w:r>
      <w:r>
        <w:rPr>
          <w:rFonts w:ascii="Avenir" w:eastAsia="Avenir" w:hAnsi="Avenir" w:cs="Avenir"/>
        </w:rPr>
        <w:t xml:space="preserve"> (IST 71</w:t>
      </w:r>
      <w:r>
        <w:rPr>
          <w:rFonts w:ascii="Avenir" w:eastAsia="Avenir" w:hAnsi="Avenir" w:cs="Avenir"/>
        </w:rPr>
        <w:t>8</w:t>
      </w:r>
      <w:r>
        <w:rPr>
          <w:rFonts w:ascii="Avenir" w:eastAsia="Avenir" w:hAnsi="Avenir" w:cs="Avenir"/>
        </w:rPr>
        <w:t xml:space="preserve"> </w:t>
      </w:r>
      <w:r>
        <w:rPr>
          <w:rFonts w:ascii="Avenir" w:eastAsia="Avenir" w:hAnsi="Avenir" w:cs="Avenir"/>
        </w:rPr>
        <w:t>Big Data Analytics</w:t>
      </w:r>
      <w:r>
        <w:rPr>
          <w:rFonts w:ascii="Avenir" w:eastAsia="Avenir" w:hAnsi="Avenir" w:cs="Avenir"/>
        </w:rPr>
        <w:t>)</w:t>
      </w:r>
      <w:bookmarkEnd w:id="21"/>
    </w:p>
    <w:p w14:paraId="7A00BB32" w14:textId="7F9DA704" w:rsidR="005F348D" w:rsidRDefault="005F348D" w:rsidP="005F348D">
      <w:pPr>
        <w:spacing w:line="480" w:lineRule="auto"/>
        <w:jc w:val="center"/>
        <w:rPr>
          <w:rFonts w:ascii="Avenir" w:eastAsia="Avenir" w:hAnsi="Avenir" w:cs="Avenir"/>
          <w:sz w:val="24"/>
          <w:szCs w:val="24"/>
        </w:rPr>
      </w:pPr>
      <w:r>
        <w:rPr>
          <w:rFonts w:ascii="Avenir" w:eastAsia="Avenir" w:hAnsi="Avenir" w:cs="Avenir"/>
          <w:noProof/>
          <w:sz w:val="24"/>
          <w:szCs w:val="24"/>
        </w:rPr>
        <w:drawing>
          <wp:inline distT="0" distB="0" distL="0" distR="0" wp14:anchorId="5AE97F8F" wp14:editId="53CFB038">
            <wp:extent cx="5400675" cy="1076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076325"/>
                    </a:xfrm>
                    <a:prstGeom prst="rect">
                      <a:avLst/>
                    </a:prstGeom>
                    <a:noFill/>
                    <a:ln>
                      <a:noFill/>
                    </a:ln>
                  </pic:spPr>
                </pic:pic>
              </a:graphicData>
            </a:graphic>
          </wp:inline>
        </w:drawing>
      </w:r>
    </w:p>
    <w:p w14:paraId="69B46CA7" w14:textId="7E4217F4" w:rsidR="005F348D" w:rsidRDefault="005F348D" w:rsidP="005F348D">
      <w:pPr>
        <w:pStyle w:val="Heading3"/>
        <w:spacing w:line="480" w:lineRule="auto"/>
      </w:pPr>
      <w:bookmarkStart w:id="22" w:name="_Toc98139536"/>
      <w:r>
        <w:lastRenderedPageBreak/>
        <w:t>Summary</w:t>
      </w:r>
      <w:bookmarkEnd w:id="22"/>
    </w:p>
    <w:p w14:paraId="489DE626" w14:textId="25CFDF0D" w:rsidR="005F348D" w:rsidRPr="005F348D" w:rsidRDefault="005F348D" w:rsidP="005F348D">
      <w:pPr>
        <w:spacing w:line="480" w:lineRule="auto"/>
        <w:rPr>
          <w:rFonts w:ascii="Avenir" w:hAnsi="Avenir"/>
          <w:sz w:val="24"/>
          <w:szCs w:val="24"/>
        </w:rPr>
      </w:pPr>
      <w:r w:rsidRPr="005F348D">
        <w:rPr>
          <w:rFonts w:ascii="Avenir" w:hAnsi="Avenir"/>
          <w:sz w:val="24"/>
          <w:szCs w:val="24"/>
        </w:rPr>
        <w:t xml:space="preserve">The Image Classification project examined the accuracy and performance of various classification approaches for the Fashion MNIST image data set. </w:t>
      </w:r>
      <w:r w:rsidR="00534BCD">
        <w:rPr>
          <w:rFonts w:ascii="Avenir" w:hAnsi="Avenir"/>
          <w:sz w:val="24"/>
          <w:szCs w:val="24"/>
        </w:rPr>
        <w:t>The core of the effort was to demonstrate the pros and cons of the selected approaches to understand the nuances of selecting the best algorithm for a job.</w:t>
      </w:r>
    </w:p>
    <w:p w14:paraId="54D74227" w14:textId="32ACAF6B" w:rsidR="005F348D" w:rsidRDefault="005F348D" w:rsidP="005F348D">
      <w:pPr>
        <w:pStyle w:val="Heading3"/>
        <w:spacing w:line="480" w:lineRule="auto"/>
      </w:pPr>
      <w:bookmarkStart w:id="23" w:name="_Toc98139537"/>
      <w:r>
        <w:t>Skills Demonstrated</w:t>
      </w:r>
      <w:bookmarkEnd w:id="23"/>
    </w:p>
    <w:p w14:paraId="25D27078" w14:textId="3F72AF59" w:rsidR="00534BCD" w:rsidRPr="00534BCD" w:rsidRDefault="00534BCD" w:rsidP="00534BCD">
      <w:pPr>
        <w:rPr>
          <w:rFonts w:ascii="Avenir" w:hAnsi="Avenir"/>
          <w:sz w:val="24"/>
          <w:szCs w:val="24"/>
        </w:rPr>
      </w:pPr>
      <w:r w:rsidRPr="00534BCD">
        <w:rPr>
          <w:rFonts w:ascii="Avenir" w:hAnsi="Avenir"/>
          <w:sz w:val="24"/>
          <w:szCs w:val="24"/>
        </w:rPr>
        <w:t>The following models were used in the Image Classification Algorithm Comparison effort:</w:t>
      </w:r>
    </w:p>
    <w:p w14:paraId="2DBDBE27" w14:textId="2B6D6745" w:rsidR="00534BCD" w:rsidRPr="00534BCD" w:rsidRDefault="00534BCD" w:rsidP="00534BCD">
      <w:pPr>
        <w:pStyle w:val="ListParagraph"/>
        <w:numPr>
          <w:ilvl w:val="0"/>
          <w:numId w:val="9"/>
        </w:numPr>
        <w:spacing w:line="480" w:lineRule="auto"/>
        <w:rPr>
          <w:rFonts w:ascii="Avenir" w:eastAsia="Avenir" w:hAnsi="Avenir" w:cs="Avenir"/>
          <w:sz w:val="24"/>
          <w:szCs w:val="24"/>
        </w:rPr>
      </w:pPr>
      <w:r w:rsidRPr="00534BCD">
        <w:rPr>
          <w:rFonts w:ascii="Avenir" w:eastAsia="Avenir" w:hAnsi="Avenir" w:cs="Avenir"/>
          <w:sz w:val="24"/>
          <w:szCs w:val="24"/>
        </w:rPr>
        <w:t>Neural Networks</w:t>
      </w:r>
    </w:p>
    <w:p w14:paraId="34108247" w14:textId="1F1F9384" w:rsidR="00534BCD" w:rsidRPr="00534BCD" w:rsidRDefault="00534BCD" w:rsidP="00534BCD">
      <w:pPr>
        <w:pStyle w:val="ListParagraph"/>
        <w:numPr>
          <w:ilvl w:val="0"/>
          <w:numId w:val="9"/>
        </w:numPr>
        <w:spacing w:line="480" w:lineRule="auto"/>
        <w:rPr>
          <w:rFonts w:ascii="Avenir" w:eastAsia="Avenir" w:hAnsi="Avenir" w:cs="Avenir"/>
          <w:sz w:val="24"/>
          <w:szCs w:val="24"/>
        </w:rPr>
      </w:pPr>
      <w:r w:rsidRPr="00534BCD">
        <w:rPr>
          <w:rFonts w:ascii="Avenir" w:eastAsia="Avenir" w:hAnsi="Avenir" w:cs="Avenir"/>
          <w:sz w:val="24"/>
          <w:szCs w:val="24"/>
        </w:rPr>
        <w:t>Decision Trees</w:t>
      </w:r>
    </w:p>
    <w:p w14:paraId="196AF371" w14:textId="6E9EAE93" w:rsidR="00534BCD" w:rsidRPr="00534BCD" w:rsidRDefault="00534BCD" w:rsidP="00534BCD">
      <w:pPr>
        <w:pStyle w:val="ListParagraph"/>
        <w:numPr>
          <w:ilvl w:val="0"/>
          <w:numId w:val="9"/>
        </w:numPr>
        <w:spacing w:line="480" w:lineRule="auto"/>
        <w:rPr>
          <w:rFonts w:ascii="Avenir" w:eastAsia="Avenir" w:hAnsi="Avenir" w:cs="Avenir"/>
          <w:sz w:val="24"/>
          <w:szCs w:val="24"/>
        </w:rPr>
      </w:pPr>
      <w:r w:rsidRPr="00534BCD">
        <w:rPr>
          <w:rFonts w:ascii="Avenir" w:eastAsia="Avenir" w:hAnsi="Avenir" w:cs="Avenir"/>
          <w:sz w:val="24"/>
          <w:szCs w:val="24"/>
        </w:rPr>
        <w:t>Random Forest</w:t>
      </w:r>
    </w:p>
    <w:p w14:paraId="589C2D1F" w14:textId="2EA4F215" w:rsidR="00534BCD" w:rsidRPr="00534BCD" w:rsidRDefault="00534BCD" w:rsidP="00534BCD">
      <w:pPr>
        <w:pStyle w:val="ListParagraph"/>
        <w:numPr>
          <w:ilvl w:val="0"/>
          <w:numId w:val="9"/>
        </w:numPr>
        <w:spacing w:line="480" w:lineRule="auto"/>
        <w:rPr>
          <w:rFonts w:ascii="Avenir" w:eastAsia="Avenir" w:hAnsi="Avenir" w:cs="Avenir"/>
          <w:sz w:val="24"/>
          <w:szCs w:val="24"/>
        </w:rPr>
      </w:pPr>
      <w:r w:rsidRPr="00534BCD">
        <w:rPr>
          <w:rFonts w:ascii="Avenir" w:eastAsia="Avenir" w:hAnsi="Avenir" w:cs="Avenir"/>
          <w:sz w:val="24"/>
          <w:szCs w:val="24"/>
        </w:rPr>
        <w:t>KNN</w:t>
      </w:r>
    </w:p>
    <w:p w14:paraId="08E7DD1C" w14:textId="7FACB3DF" w:rsidR="00534BCD" w:rsidRPr="00534BCD" w:rsidRDefault="00534BCD" w:rsidP="00534BCD">
      <w:pPr>
        <w:pStyle w:val="ListParagraph"/>
        <w:numPr>
          <w:ilvl w:val="0"/>
          <w:numId w:val="9"/>
        </w:numPr>
        <w:spacing w:line="480" w:lineRule="auto"/>
        <w:rPr>
          <w:rFonts w:ascii="Avenir" w:eastAsia="Avenir" w:hAnsi="Avenir" w:cs="Avenir"/>
          <w:sz w:val="24"/>
          <w:szCs w:val="24"/>
        </w:rPr>
      </w:pPr>
      <w:r w:rsidRPr="00534BCD">
        <w:rPr>
          <w:rFonts w:ascii="Avenir" w:eastAsia="Avenir" w:hAnsi="Avenir" w:cs="Avenir"/>
          <w:sz w:val="24"/>
          <w:szCs w:val="24"/>
        </w:rPr>
        <w:t>Naïve Bayes</w:t>
      </w:r>
    </w:p>
    <w:p w14:paraId="7D0685A5" w14:textId="3980D419" w:rsidR="005F348D" w:rsidRDefault="005F348D" w:rsidP="005F348D">
      <w:pPr>
        <w:pStyle w:val="Heading3"/>
        <w:widowControl w:val="0"/>
        <w:tabs>
          <w:tab w:val="left" w:pos="1661"/>
        </w:tabs>
        <w:spacing w:before="61" w:line="480" w:lineRule="auto"/>
      </w:pPr>
      <w:bookmarkStart w:id="24" w:name="_Toc98139538"/>
      <w:r>
        <w:t>Full Project Resources</w:t>
      </w:r>
      <w:bookmarkEnd w:id="24"/>
    </w:p>
    <w:p w14:paraId="1E55A384" w14:textId="7E0B1B3D" w:rsidR="00534BCD" w:rsidRDefault="00534BCD" w:rsidP="00534BCD">
      <w:pPr>
        <w:rPr>
          <w:rFonts w:ascii="Avenir" w:hAnsi="Avenir"/>
          <w:sz w:val="24"/>
          <w:szCs w:val="24"/>
        </w:rPr>
      </w:pPr>
      <w:r w:rsidRPr="00534BCD">
        <w:rPr>
          <w:rFonts w:ascii="Avenir" w:hAnsi="Avenir"/>
          <w:sz w:val="24"/>
          <w:szCs w:val="24"/>
        </w:rPr>
        <w:t>The code and output of this effort can be accessed here:</w:t>
      </w:r>
    </w:p>
    <w:p w14:paraId="67B8C9CF" w14:textId="019DE6C2" w:rsidR="00534BCD" w:rsidRPr="00534BCD" w:rsidRDefault="00750C36" w:rsidP="00534BCD">
      <w:pPr>
        <w:rPr>
          <w:rFonts w:ascii="Avenir" w:hAnsi="Avenir"/>
          <w:sz w:val="24"/>
          <w:szCs w:val="24"/>
        </w:rPr>
      </w:pPr>
      <w:hyperlink r:id="rId15" w:history="1">
        <w:r w:rsidRPr="00A14016">
          <w:rPr>
            <w:rStyle w:val="Hyperlink"/>
            <w:rFonts w:ascii="Avenir" w:hAnsi="Avenir"/>
            <w:sz w:val="24"/>
            <w:szCs w:val="24"/>
          </w:rPr>
          <w:t>https://github.com/anbradsh/ABrennan_Portfolio/tree/main/IST%20718%20Big%20Data%20Analytics</w:t>
        </w:r>
      </w:hyperlink>
      <w:r>
        <w:rPr>
          <w:rFonts w:ascii="Avenir" w:hAnsi="Avenir"/>
          <w:sz w:val="24"/>
          <w:szCs w:val="24"/>
        </w:rPr>
        <w:t xml:space="preserve"> </w:t>
      </w:r>
    </w:p>
    <w:p w14:paraId="4C285884" w14:textId="77777777" w:rsidR="00534BCD" w:rsidRPr="00534BCD" w:rsidRDefault="00534BCD" w:rsidP="00534BCD"/>
    <w:p w14:paraId="5E1D51C4" w14:textId="49B92FFD" w:rsidR="005F348D" w:rsidRPr="005F348D" w:rsidRDefault="005F348D" w:rsidP="005F348D">
      <w:pPr>
        <w:spacing w:line="480" w:lineRule="auto"/>
        <w:rPr>
          <w:rFonts w:ascii="Avenir" w:hAnsi="Avenir"/>
          <w:sz w:val="24"/>
          <w:szCs w:val="24"/>
        </w:rPr>
      </w:pPr>
    </w:p>
    <w:p w14:paraId="6072D746" w14:textId="77777777" w:rsidR="005F348D" w:rsidRPr="008812D9" w:rsidRDefault="005F348D" w:rsidP="005F348D">
      <w:pPr>
        <w:spacing w:line="480" w:lineRule="auto"/>
        <w:jc w:val="center"/>
        <w:rPr>
          <w:rFonts w:ascii="Avenir" w:eastAsia="Avenir" w:hAnsi="Avenir" w:cs="Avenir"/>
          <w:sz w:val="24"/>
          <w:szCs w:val="24"/>
        </w:rPr>
      </w:pPr>
    </w:p>
    <w:p w14:paraId="4E409A46" w14:textId="1EB6F623" w:rsidR="00473321" w:rsidRDefault="00055BC0" w:rsidP="00D60344">
      <w:pPr>
        <w:pStyle w:val="Heading2"/>
        <w:spacing w:after="240" w:line="480" w:lineRule="auto"/>
        <w:rPr>
          <w:rFonts w:ascii="Avenir" w:eastAsia="Avenir" w:hAnsi="Avenir" w:cs="Avenir"/>
        </w:rPr>
      </w:pPr>
      <w:bookmarkStart w:id="25" w:name="_Toc98139539"/>
      <w:r>
        <w:rPr>
          <w:rFonts w:ascii="Avenir" w:eastAsia="Avenir" w:hAnsi="Avenir" w:cs="Avenir"/>
        </w:rPr>
        <w:lastRenderedPageBreak/>
        <w:t>Kaggle Data Sets</w:t>
      </w:r>
      <w:r w:rsidR="00FD7C60">
        <w:rPr>
          <w:rFonts w:ascii="Avenir" w:eastAsia="Avenir" w:hAnsi="Avenir" w:cs="Avenir"/>
        </w:rPr>
        <w:t xml:space="preserve"> Viz-A-Thon</w:t>
      </w:r>
      <w:r>
        <w:rPr>
          <w:rFonts w:ascii="Avenir" w:eastAsia="Avenir" w:hAnsi="Avenir" w:cs="Avenir"/>
        </w:rPr>
        <w:t xml:space="preserve"> (IST 719 Information Visualization)</w:t>
      </w:r>
      <w:bookmarkEnd w:id="25"/>
    </w:p>
    <w:p w14:paraId="6C0D6146" w14:textId="6CEC57AC" w:rsidR="00ED2739" w:rsidRPr="00ED2739" w:rsidRDefault="0059527C" w:rsidP="00D60344">
      <w:pPr>
        <w:spacing w:after="120" w:line="480" w:lineRule="auto"/>
      </w:pPr>
      <w:r>
        <w:rPr>
          <w:noProof/>
        </w:rPr>
        <w:drawing>
          <wp:inline distT="0" distB="0" distL="0" distR="0" wp14:anchorId="58C52F90" wp14:editId="238A5B74">
            <wp:extent cx="5943600" cy="1219200"/>
            <wp:effectExtent l="38100" t="38100" r="95250" b="952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0838CC8" w14:textId="3EE4AAC3" w:rsidR="00FD7C60" w:rsidRDefault="00FD7C60" w:rsidP="00D60344">
      <w:pPr>
        <w:pStyle w:val="Heading3"/>
        <w:spacing w:line="480" w:lineRule="auto"/>
      </w:pPr>
      <w:bookmarkStart w:id="26" w:name="_Toc98139540"/>
      <w:r>
        <w:t>Summary</w:t>
      </w:r>
      <w:bookmarkEnd w:id="26"/>
    </w:p>
    <w:p w14:paraId="1F6B49CC" w14:textId="592D463C" w:rsidR="00473321" w:rsidRPr="00D60344" w:rsidRDefault="00FD7C60" w:rsidP="00D60344">
      <w:pPr>
        <w:spacing w:line="480" w:lineRule="auto"/>
        <w:rPr>
          <w:rFonts w:ascii="Avenir" w:eastAsia="Avenir" w:hAnsi="Avenir" w:cs="Avenir"/>
          <w:sz w:val="24"/>
          <w:szCs w:val="24"/>
        </w:rPr>
      </w:pPr>
      <w:r w:rsidRPr="00D60344">
        <w:rPr>
          <w:rFonts w:ascii="Avenir" w:hAnsi="Avenir"/>
          <w:sz w:val="24"/>
          <w:szCs w:val="24"/>
        </w:rPr>
        <w:t xml:space="preserve">The goal of the </w:t>
      </w:r>
      <w:r w:rsidR="00BA21A4" w:rsidRPr="00D60344">
        <w:rPr>
          <w:rFonts w:ascii="Avenir" w:hAnsi="Avenir"/>
          <w:sz w:val="24"/>
          <w:szCs w:val="24"/>
        </w:rPr>
        <w:t xml:space="preserve">Viz-A-Thon </w:t>
      </w:r>
      <w:r w:rsidRPr="00D60344">
        <w:rPr>
          <w:rFonts w:ascii="Avenir" w:hAnsi="Avenir"/>
          <w:sz w:val="24"/>
          <w:szCs w:val="24"/>
        </w:rPr>
        <w:t xml:space="preserve">effort was to demonstrate the ability to effectively visualize data </w:t>
      </w:r>
      <w:r w:rsidR="00BA21A4" w:rsidRPr="00D60344">
        <w:rPr>
          <w:rFonts w:ascii="Avenir" w:hAnsi="Avenir"/>
          <w:sz w:val="24"/>
          <w:szCs w:val="24"/>
        </w:rPr>
        <w:t>analysis</w:t>
      </w:r>
      <w:r w:rsidRPr="00D60344">
        <w:rPr>
          <w:rFonts w:ascii="Avenir" w:hAnsi="Avenir"/>
          <w:sz w:val="24"/>
          <w:szCs w:val="24"/>
        </w:rPr>
        <w:t xml:space="preserve"> </w:t>
      </w:r>
      <w:r w:rsidR="00BA21A4" w:rsidRPr="00D60344">
        <w:rPr>
          <w:rFonts w:ascii="Avenir" w:hAnsi="Avenir"/>
          <w:sz w:val="24"/>
          <w:szCs w:val="24"/>
        </w:rPr>
        <w:t>targeted for various levels of distance and engagement</w:t>
      </w:r>
      <w:r w:rsidRPr="00D60344">
        <w:rPr>
          <w:rFonts w:ascii="Avenir" w:hAnsi="Avenir"/>
          <w:sz w:val="24"/>
          <w:szCs w:val="24"/>
        </w:rPr>
        <w:t xml:space="preserve">. </w:t>
      </w:r>
      <w:r w:rsidR="00BA21A4" w:rsidRPr="00D60344">
        <w:rPr>
          <w:rFonts w:ascii="Avenir" w:hAnsi="Avenir"/>
          <w:sz w:val="24"/>
          <w:szCs w:val="24"/>
        </w:rPr>
        <w:t xml:space="preserve">For this effort </w:t>
      </w:r>
      <w:r w:rsidR="00D7600A" w:rsidRPr="00D60344">
        <w:rPr>
          <w:rFonts w:ascii="Avenir" w:hAnsi="Avenir"/>
          <w:sz w:val="24"/>
          <w:szCs w:val="24"/>
        </w:rPr>
        <w:t xml:space="preserve">Analysis was performed on a data set comprised of meta-data and usage metrics </w:t>
      </w:r>
      <w:r w:rsidR="00BA21A4" w:rsidRPr="00D60344">
        <w:rPr>
          <w:rFonts w:ascii="Avenir" w:hAnsi="Avenir"/>
          <w:sz w:val="24"/>
          <w:szCs w:val="24"/>
        </w:rPr>
        <w:t xml:space="preserve">for </w:t>
      </w:r>
      <w:r w:rsidR="00D7600A" w:rsidRPr="00D60344">
        <w:rPr>
          <w:rFonts w:ascii="Avenir" w:hAnsi="Avenir"/>
          <w:sz w:val="24"/>
          <w:szCs w:val="24"/>
        </w:rPr>
        <w:t>data sets available on Kaggle.com in June 2016</w:t>
      </w:r>
      <w:r w:rsidR="00BA21A4" w:rsidRPr="00D60344">
        <w:rPr>
          <w:rFonts w:ascii="Avenir" w:hAnsi="Avenir"/>
          <w:sz w:val="24"/>
          <w:szCs w:val="24"/>
        </w:rPr>
        <w:t xml:space="preserve">. The primary question to answer was </w:t>
      </w:r>
      <w:r w:rsidR="00ED2739" w:rsidRPr="00D60344">
        <w:rPr>
          <w:rFonts w:ascii="Avenir" w:hAnsi="Avenir"/>
          <w:sz w:val="24"/>
          <w:szCs w:val="24"/>
        </w:rPr>
        <w:t>‘W</w:t>
      </w:r>
      <w:r w:rsidR="00BA21A4" w:rsidRPr="00D60344">
        <w:rPr>
          <w:rFonts w:ascii="Avenir" w:hAnsi="Avenir"/>
          <w:sz w:val="24"/>
          <w:szCs w:val="24"/>
        </w:rPr>
        <w:t xml:space="preserve">hat </w:t>
      </w:r>
      <w:r w:rsidR="00ED2739" w:rsidRPr="00D60344">
        <w:rPr>
          <w:rFonts w:ascii="Avenir" w:hAnsi="Avenir"/>
          <w:sz w:val="24"/>
          <w:szCs w:val="24"/>
        </w:rPr>
        <w:t xml:space="preserve">are the characteristics of data sets </w:t>
      </w:r>
      <w:r w:rsidR="00BA21A4" w:rsidRPr="00D60344">
        <w:rPr>
          <w:rFonts w:ascii="Avenir" w:hAnsi="Avenir"/>
          <w:sz w:val="24"/>
          <w:szCs w:val="24"/>
        </w:rPr>
        <w:t>most leveraged by the users</w:t>
      </w:r>
      <w:r w:rsidR="00ED2739" w:rsidRPr="00D60344">
        <w:rPr>
          <w:rFonts w:ascii="Avenir" w:hAnsi="Avenir"/>
          <w:sz w:val="24"/>
          <w:szCs w:val="24"/>
        </w:rPr>
        <w:t>?’</w:t>
      </w:r>
      <w:r w:rsidR="00BA21A4" w:rsidRPr="00D60344">
        <w:rPr>
          <w:rFonts w:ascii="Avenir" w:hAnsi="Avenir"/>
          <w:sz w:val="24"/>
          <w:szCs w:val="24"/>
        </w:rPr>
        <w:t xml:space="preserve"> </w:t>
      </w:r>
    </w:p>
    <w:p w14:paraId="7AB93B42" w14:textId="44D5B29F" w:rsidR="00FD7C60" w:rsidRDefault="00FD7C60" w:rsidP="00D60344">
      <w:pPr>
        <w:pStyle w:val="Heading3"/>
        <w:spacing w:line="480" w:lineRule="auto"/>
      </w:pPr>
      <w:bookmarkStart w:id="27" w:name="_Toc98139541"/>
      <w:r>
        <w:t>Skills Demonstrated</w:t>
      </w:r>
      <w:bookmarkEnd w:id="27"/>
    </w:p>
    <w:p w14:paraId="7E812D57" w14:textId="77777777" w:rsidR="009178E7" w:rsidRPr="00D60344" w:rsidRDefault="009178E7" w:rsidP="00D60344">
      <w:pPr>
        <w:spacing w:line="480" w:lineRule="auto"/>
        <w:rPr>
          <w:rFonts w:ascii="Avenir" w:eastAsia="Avenir" w:hAnsi="Avenir" w:cs="Avenir"/>
          <w:sz w:val="24"/>
          <w:szCs w:val="24"/>
        </w:rPr>
      </w:pPr>
      <w:r w:rsidRPr="00D60344">
        <w:rPr>
          <w:rFonts w:ascii="Avenir" w:eastAsia="Avenir" w:hAnsi="Avenir" w:cs="Avenir"/>
          <w:sz w:val="24"/>
          <w:szCs w:val="24"/>
        </w:rPr>
        <w:t>The following visualization techniques were performed:</w:t>
      </w:r>
    </w:p>
    <w:p w14:paraId="3CB570E5" w14:textId="77777777" w:rsidR="009178E7" w:rsidRPr="00D60344" w:rsidRDefault="009178E7" w:rsidP="00D60344">
      <w:pPr>
        <w:pStyle w:val="ListParagraph"/>
        <w:numPr>
          <w:ilvl w:val="0"/>
          <w:numId w:val="9"/>
        </w:numPr>
        <w:spacing w:line="480" w:lineRule="auto"/>
        <w:rPr>
          <w:rFonts w:ascii="Avenir" w:eastAsia="Avenir" w:hAnsi="Avenir" w:cs="Avenir"/>
          <w:sz w:val="24"/>
          <w:szCs w:val="24"/>
        </w:rPr>
      </w:pPr>
      <w:r w:rsidRPr="00D60344">
        <w:rPr>
          <w:rFonts w:ascii="Avenir" w:eastAsia="Avenir" w:hAnsi="Avenir" w:cs="Avenir"/>
          <w:sz w:val="24"/>
          <w:szCs w:val="24"/>
        </w:rPr>
        <w:t xml:space="preserve">Utilization of sizes to target visualizations for 3 distances – across the room, within a few feet, and up close </w:t>
      </w:r>
    </w:p>
    <w:p w14:paraId="17B8D8A3" w14:textId="77777777" w:rsidR="009178E7" w:rsidRPr="00D60344" w:rsidRDefault="009178E7" w:rsidP="00D60344">
      <w:pPr>
        <w:pStyle w:val="ListParagraph"/>
        <w:numPr>
          <w:ilvl w:val="0"/>
          <w:numId w:val="9"/>
        </w:numPr>
        <w:spacing w:line="480" w:lineRule="auto"/>
        <w:rPr>
          <w:rFonts w:ascii="Avenir" w:eastAsia="Avenir" w:hAnsi="Avenir" w:cs="Avenir"/>
          <w:sz w:val="24"/>
          <w:szCs w:val="24"/>
        </w:rPr>
      </w:pPr>
      <w:r w:rsidRPr="00D60344">
        <w:rPr>
          <w:rFonts w:ascii="Avenir" w:eastAsia="Avenir" w:hAnsi="Avenir" w:cs="Avenir"/>
          <w:sz w:val="24"/>
          <w:szCs w:val="24"/>
        </w:rPr>
        <w:t>Utilization of columnar layout and intentional violation of structure to draw the idea to most important visualizations</w:t>
      </w:r>
    </w:p>
    <w:p w14:paraId="295B97B8" w14:textId="77777777" w:rsidR="009178E7" w:rsidRPr="00D60344" w:rsidRDefault="009178E7" w:rsidP="00D60344">
      <w:pPr>
        <w:pStyle w:val="ListParagraph"/>
        <w:numPr>
          <w:ilvl w:val="0"/>
          <w:numId w:val="9"/>
        </w:numPr>
        <w:spacing w:line="480" w:lineRule="auto"/>
        <w:rPr>
          <w:rFonts w:ascii="Avenir" w:eastAsia="Avenir" w:hAnsi="Avenir" w:cs="Avenir"/>
          <w:sz w:val="24"/>
          <w:szCs w:val="24"/>
        </w:rPr>
      </w:pPr>
      <w:r w:rsidRPr="00D60344">
        <w:rPr>
          <w:rFonts w:ascii="Avenir" w:eastAsia="Avenir" w:hAnsi="Avenir" w:cs="Avenir"/>
          <w:sz w:val="24"/>
          <w:szCs w:val="24"/>
        </w:rPr>
        <w:t>Leveraging of white space to allow the eye to rest</w:t>
      </w:r>
    </w:p>
    <w:p w14:paraId="39D831A8" w14:textId="77777777" w:rsidR="009178E7" w:rsidRPr="00D60344" w:rsidRDefault="009178E7" w:rsidP="00D60344">
      <w:pPr>
        <w:pStyle w:val="ListParagraph"/>
        <w:numPr>
          <w:ilvl w:val="0"/>
          <w:numId w:val="9"/>
        </w:numPr>
        <w:spacing w:line="480" w:lineRule="auto"/>
        <w:rPr>
          <w:rFonts w:ascii="Avenir" w:eastAsia="Avenir" w:hAnsi="Avenir" w:cs="Avenir"/>
          <w:sz w:val="24"/>
          <w:szCs w:val="24"/>
        </w:rPr>
      </w:pPr>
      <w:r w:rsidRPr="00D60344">
        <w:rPr>
          <w:rFonts w:ascii="Avenir" w:eastAsia="Avenir" w:hAnsi="Avenir" w:cs="Avenir"/>
          <w:sz w:val="24"/>
          <w:szCs w:val="24"/>
        </w:rPr>
        <w:t>Using colors to guide the eye and infer relationships</w:t>
      </w:r>
    </w:p>
    <w:p w14:paraId="35F5BC45" w14:textId="2AB89E54" w:rsidR="009178E7" w:rsidRPr="00D60344" w:rsidRDefault="009178E7" w:rsidP="00D60344">
      <w:pPr>
        <w:pStyle w:val="ListParagraph"/>
        <w:numPr>
          <w:ilvl w:val="0"/>
          <w:numId w:val="9"/>
        </w:numPr>
        <w:spacing w:line="480" w:lineRule="auto"/>
        <w:rPr>
          <w:rFonts w:ascii="Avenir" w:eastAsia="Avenir" w:hAnsi="Avenir" w:cs="Avenir"/>
          <w:sz w:val="24"/>
          <w:szCs w:val="24"/>
        </w:rPr>
      </w:pPr>
      <w:r w:rsidRPr="00D60344">
        <w:rPr>
          <w:rFonts w:ascii="Avenir" w:eastAsia="Avenir" w:hAnsi="Avenir" w:cs="Avenir"/>
          <w:sz w:val="24"/>
          <w:szCs w:val="24"/>
        </w:rPr>
        <w:t xml:space="preserve">Meaningful usage of a </w:t>
      </w:r>
      <w:r w:rsidR="001D1F5A" w:rsidRPr="00D60344">
        <w:rPr>
          <w:rFonts w:ascii="Avenir" w:eastAsia="Avenir" w:hAnsi="Avenir" w:cs="Avenir"/>
          <w:sz w:val="24"/>
          <w:szCs w:val="24"/>
        </w:rPr>
        <w:t>Sankey</w:t>
      </w:r>
      <w:r w:rsidRPr="00D60344">
        <w:rPr>
          <w:rFonts w:ascii="Avenir" w:eastAsia="Avenir" w:hAnsi="Avenir" w:cs="Avenir"/>
          <w:sz w:val="24"/>
          <w:szCs w:val="24"/>
        </w:rPr>
        <w:t xml:space="preserve"> graph, word cloud, bar chart, correlation matrix, scatterplots, and density graphs</w:t>
      </w:r>
    </w:p>
    <w:p w14:paraId="71FACCD5" w14:textId="0E2B014C" w:rsidR="00473321" w:rsidRPr="00FD7C60" w:rsidRDefault="00FD7C60" w:rsidP="00D60344">
      <w:pPr>
        <w:pStyle w:val="Heading3"/>
        <w:widowControl w:val="0"/>
        <w:tabs>
          <w:tab w:val="left" w:pos="1661"/>
        </w:tabs>
        <w:spacing w:before="61" w:line="480" w:lineRule="auto"/>
      </w:pPr>
      <w:bookmarkStart w:id="28" w:name="_Toc98139542"/>
      <w:r>
        <w:lastRenderedPageBreak/>
        <w:t>Full Project Resources</w:t>
      </w:r>
      <w:bookmarkEnd w:id="28"/>
    </w:p>
    <w:p w14:paraId="4971CB29" w14:textId="3332A5F4" w:rsidR="0081180F" w:rsidRPr="008812D9" w:rsidRDefault="0081180F" w:rsidP="00D60344">
      <w:pPr>
        <w:spacing w:line="480" w:lineRule="auto"/>
        <w:rPr>
          <w:rFonts w:ascii="Avenir" w:hAnsi="Avenir"/>
          <w:sz w:val="24"/>
          <w:szCs w:val="24"/>
        </w:rPr>
      </w:pPr>
      <w:r w:rsidRPr="008812D9">
        <w:rPr>
          <w:rFonts w:ascii="Avenir" w:hAnsi="Avenir"/>
          <w:sz w:val="24"/>
          <w:szCs w:val="24"/>
        </w:rPr>
        <w:t xml:space="preserve">The final </w:t>
      </w:r>
      <w:r w:rsidR="008C5E7B" w:rsidRPr="008812D9">
        <w:rPr>
          <w:rFonts w:ascii="Avenir" w:hAnsi="Avenir"/>
          <w:sz w:val="24"/>
          <w:szCs w:val="24"/>
        </w:rPr>
        <w:t>poster</w:t>
      </w:r>
      <w:r w:rsidR="006D46A0">
        <w:rPr>
          <w:rFonts w:ascii="Avenir" w:hAnsi="Avenir"/>
          <w:sz w:val="24"/>
          <w:szCs w:val="24"/>
        </w:rPr>
        <w:t xml:space="preserve">, </w:t>
      </w:r>
      <w:r w:rsidRPr="008812D9">
        <w:rPr>
          <w:rFonts w:ascii="Avenir" w:hAnsi="Avenir"/>
          <w:sz w:val="24"/>
          <w:szCs w:val="24"/>
        </w:rPr>
        <w:t>code</w:t>
      </w:r>
      <w:r w:rsidR="006D46A0">
        <w:rPr>
          <w:rFonts w:ascii="Avenir" w:hAnsi="Avenir"/>
          <w:sz w:val="24"/>
          <w:szCs w:val="24"/>
        </w:rPr>
        <w:t xml:space="preserve">, </w:t>
      </w:r>
      <w:r w:rsidRPr="008812D9">
        <w:rPr>
          <w:rFonts w:ascii="Avenir" w:hAnsi="Avenir"/>
          <w:sz w:val="24"/>
          <w:szCs w:val="24"/>
        </w:rPr>
        <w:t xml:space="preserve">and other documentation can be found here: </w:t>
      </w:r>
    </w:p>
    <w:p w14:paraId="26FB31D8" w14:textId="0DE32E49" w:rsidR="00473321" w:rsidRPr="008812D9" w:rsidRDefault="00FC2B79" w:rsidP="00D60344">
      <w:pPr>
        <w:spacing w:line="480" w:lineRule="auto"/>
        <w:rPr>
          <w:rFonts w:ascii="Avenir" w:hAnsi="Avenir"/>
          <w:sz w:val="24"/>
          <w:szCs w:val="24"/>
        </w:rPr>
      </w:pPr>
      <w:hyperlink r:id="rId17" w:history="1">
        <w:r w:rsidR="008C5E7B" w:rsidRPr="008812D9">
          <w:rPr>
            <w:rStyle w:val="Hyperlink"/>
            <w:rFonts w:ascii="Avenir" w:hAnsi="Avenir"/>
            <w:sz w:val="24"/>
            <w:szCs w:val="24"/>
          </w:rPr>
          <w:t>https://github.com/anbradsh/ABrennan_Portfolio/tree/main/IST%20719%20Information%20Visualization</w:t>
        </w:r>
      </w:hyperlink>
      <w:r w:rsidR="008C5E7B" w:rsidRPr="008812D9">
        <w:rPr>
          <w:rFonts w:ascii="Avenir" w:hAnsi="Avenir"/>
          <w:sz w:val="24"/>
          <w:szCs w:val="24"/>
        </w:rPr>
        <w:t xml:space="preserve"> </w:t>
      </w:r>
    </w:p>
    <w:sectPr w:rsidR="00473321" w:rsidRPr="008812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A0081" w14:textId="77777777" w:rsidR="00FC2B79" w:rsidRDefault="00FC2B79">
      <w:pPr>
        <w:spacing w:after="0" w:line="240" w:lineRule="auto"/>
      </w:pPr>
      <w:r>
        <w:separator/>
      </w:r>
    </w:p>
  </w:endnote>
  <w:endnote w:type="continuationSeparator" w:id="0">
    <w:p w14:paraId="6C8CDE4A" w14:textId="77777777" w:rsidR="00FC2B79" w:rsidRDefault="00FC2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w:altName w:val="Calibri"/>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A0EE6" w14:textId="77777777" w:rsidR="00FC2B79" w:rsidRDefault="00FC2B79">
      <w:pPr>
        <w:spacing w:after="0" w:line="240" w:lineRule="auto"/>
      </w:pPr>
      <w:r>
        <w:separator/>
      </w:r>
    </w:p>
  </w:footnote>
  <w:footnote w:type="continuationSeparator" w:id="0">
    <w:p w14:paraId="36C649D8" w14:textId="77777777" w:rsidR="00FC2B79" w:rsidRDefault="00FC2B79">
      <w:pPr>
        <w:spacing w:after="0" w:line="240" w:lineRule="auto"/>
      </w:pPr>
      <w:r>
        <w:continuationSeparator/>
      </w:r>
    </w:p>
  </w:footnote>
  <w:footnote w:id="1">
    <w:p w14:paraId="07369245" w14:textId="77777777" w:rsidR="00473321" w:rsidRDefault="00055BC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hyperlink r:id="rId1">
        <w:r>
          <w:rPr>
            <w:color w:val="69A020"/>
            <w:sz w:val="20"/>
            <w:szCs w:val="20"/>
            <w:u w:val="single"/>
          </w:rPr>
          <w:t>https://ischool.syr.edu/academics/applied-data-science-masters-degree/</w:t>
        </w:r>
      </w:hyperlink>
      <w:r>
        <w:rPr>
          <w:color w:val="000000"/>
          <w:sz w:val="20"/>
          <w:szCs w:val="20"/>
        </w:rPr>
        <w:t xml:space="preserve"> </w:t>
      </w:r>
    </w:p>
  </w:footnote>
  <w:footnote w:id="2">
    <w:p w14:paraId="53961CDC" w14:textId="77777777" w:rsidR="00473321" w:rsidRDefault="00055BC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r>
        <w:rPr>
          <w:rFonts w:ascii="Avenir" w:eastAsia="Avenir" w:hAnsi="Avenir" w:cs="Avenir"/>
          <w:color w:val="000000"/>
          <w:sz w:val="20"/>
          <w:szCs w:val="20"/>
        </w:rPr>
        <w:t xml:space="preserve">It is essential to document cleaning practices to provide full transparency into any manipulation of data. This </w:t>
      </w:r>
      <w:r>
        <w:rPr>
          <w:rFonts w:ascii="Avenir" w:eastAsia="Avenir" w:hAnsi="Avenir" w:cs="Avenir"/>
          <w:sz w:val="20"/>
          <w:szCs w:val="20"/>
        </w:rPr>
        <w:t>is necessary</w:t>
      </w:r>
      <w:r>
        <w:rPr>
          <w:rFonts w:ascii="Avenir" w:eastAsia="Avenir" w:hAnsi="Avenir" w:cs="Avenir"/>
          <w:color w:val="000000"/>
          <w:sz w:val="20"/>
          <w:szCs w:val="20"/>
        </w:rPr>
        <w:t xml:space="preserve"> for the practice of ethical data science.</w:t>
      </w:r>
    </w:p>
  </w:footnote>
  <w:footnote w:id="3">
    <w:p w14:paraId="40DDFBD0" w14:textId="77777777" w:rsidR="00473321" w:rsidRDefault="00055BC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hyperlink r:id="rId2">
        <w:r>
          <w:rPr>
            <w:color w:val="69A020"/>
            <w:sz w:val="20"/>
            <w:szCs w:val="20"/>
            <w:u w:val="single"/>
          </w:rPr>
          <w:t>https://www.kdnuggets.com/2020/05/guide-choose-right-machine-learning-algorithm.html</w:t>
        </w:r>
      </w:hyperlink>
      <w:r>
        <w:rPr>
          <w:color w:val="000000"/>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956"/>
    <w:multiLevelType w:val="hybridMultilevel"/>
    <w:tmpl w:val="4102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000A"/>
    <w:multiLevelType w:val="multilevel"/>
    <w:tmpl w:val="75A6EF56"/>
    <w:lvl w:ilvl="0">
      <w:start w:val="1"/>
      <w:numFmt w:val="bullet"/>
      <w:lvlText w:val="-"/>
      <w:lvlJc w:val="left"/>
      <w:pPr>
        <w:ind w:left="720" w:hanging="360"/>
      </w:pPr>
      <w:rPr>
        <w:rFonts w:ascii="Avenir" w:eastAsia="Avenir" w:hAnsi="Avenir" w:cs="Avenir"/>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FF627B"/>
    <w:multiLevelType w:val="multilevel"/>
    <w:tmpl w:val="A54A894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102F6B"/>
    <w:multiLevelType w:val="multilevel"/>
    <w:tmpl w:val="BE22D1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7D584D"/>
    <w:multiLevelType w:val="multilevel"/>
    <w:tmpl w:val="7780F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20614D"/>
    <w:multiLevelType w:val="hybridMultilevel"/>
    <w:tmpl w:val="41B8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00C9A"/>
    <w:multiLevelType w:val="hybridMultilevel"/>
    <w:tmpl w:val="5DDE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224A6"/>
    <w:multiLevelType w:val="hybridMultilevel"/>
    <w:tmpl w:val="4364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3764F"/>
    <w:multiLevelType w:val="hybridMultilevel"/>
    <w:tmpl w:val="174E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2370C"/>
    <w:multiLevelType w:val="hybridMultilevel"/>
    <w:tmpl w:val="0178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F684A"/>
    <w:multiLevelType w:val="hybridMultilevel"/>
    <w:tmpl w:val="5E72D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7"/>
  </w:num>
  <w:num w:numId="8">
    <w:abstractNumId w:val="6"/>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321"/>
    <w:rsid w:val="00055BC0"/>
    <w:rsid w:val="000C699F"/>
    <w:rsid w:val="000D519F"/>
    <w:rsid w:val="001B70A1"/>
    <w:rsid w:val="001C4C5C"/>
    <w:rsid w:val="001D1F5A"/>
    <w:rsid w:val="00287A26"/>
    <w:rsid w:val="002D58E5"/>
    <w:rsid w:val="002E0249"/>
    <w:rsid w:val="004571C8"/>
    <w:rsid w:val="00473321"/>
    <w:rsid w:val="004F7E45"/>
    <w:rsid w:val="00534BCD"/>
    <w:rsid w:val="0059527C"/>
    <w:rsid w:val="005B2186"/>
    <w:rsid w:val="005F348D"/>
    <w:rsid w:val="006D46A0"/>
    <w:rsid w:val="00734BED"/>
    <w:rsid w:val="00750C36"/>
    <w:rsid w:val="0081180F"/>
    <w:rsid w:val="008812D9"/>
    <w:rsid w:val="008C5E7B"/>
    <w:rsid w:val="008F18D3"/>
    <w:rsid w:val="009178E7"/>
    <w:rsid w:val="0099762C"/>
    <w:rsid w:val="009A014A"/>
    <w:rsid w:val="00A74BAA"/>
    <w:rsid w:val="00B515CA"/>
    <w:rsid w:val="00B52187"/>
    <w:rsid w:val="00B54FEA"/>
    <w:rsid w:val="00BA21A4"/>
    <w:rsid w:val="00D60344"/>
    <w:rsid w:val="00D7600A"/>
    <w:rsid w:val="00E46803"/>
    <w:rsid w:val="00ED2739"/>
    <w:rsid w:val="00F74B6E"/>
    <w:rsid w:val="00FB2D45"/>
    <w:rsid w:val="00FC2B79"/>
    <w:rsid w:val="00FD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22A8"/>
  <w15:docId w15:val="{46A2E99C-7F0F-4278-9815-E83C5CE1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355"/>
  </w:style>
  <w:style w:type="paragraph" w:styleId="Heading1">
    <w:name w:val="heading 1"/>
    <w:basedOn w:val="Normal"/>
    <w:next w:val="Normal"/>
    <w:link w:val="Heading1Char"/>
    <w:uiPriority w:val="9"/>
    <w:qFormat/>
    <w:rsid w:val="00951A3D"/>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951A3D"/>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485868"/>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Heading4">
    <w:name w:val="heading 4"/>
    <w:basedOn w:val="Normal"/>
    <w:next w:val="Normal"/>
    <w:link w:val="Heading4Char"/>
    <w:uiPriority w:val="9"/>
    <w:semiHidden/>
    <w:unhideWhenUsed/>
    <w:qFormat/>
    <w:rsid w:val="00485868"/>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ListParagraph">
    <w:name w:val="List Paragraph"/>
    <w:basedOn w:val="Normal"/>
    <w:uiPriority w:val="34"/>
    <w:qFormat/>
    <w:rsid w:val="00DC6355"/>
    <w:pPr>
      <w:ind w:left="720"/>
      <w:contextualSpacing/>
    </w:pPr>
  </w:style>
  <w:style w:type="paragraph" w:styleId="FootnoteText">
    <w:name w:val="footnote text"/>
    <w:basedOn w:val="Normal"/>
    <w:link w:val="FootnoteTextChar"/>
    <w:uiPriority w:val="99"/>
    <w:semiHidden/>
    <w:unhideWhenUsed/>
    <w:rsid w:val="00DC63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355"/>
    <w:rPr>
      <w:sz w:val="20"/>
      <w:szCs w:val="20"/>
    </w:rPr>
  </w:style>
  <w:style w:type="character" w:styleId="FootnoteReference">
    <w:name w:val="footnote reference"/>
    <w:basedOn w:val="DefaultParagraphFont"/>
    <w:uiPriority w:val="99"/>
    <w:semiHidden/>
    <w:unhideWhenUsed/>
    <w:rsid w:val="00DC6355"/>
    <w:rPr>
      <w:vertAlign w:val="superscript"/>
    </w:rPr>
  </w:style>
  <w:style w:type="character" w:styleId="Hyperlink">
    <w:name w:val="Hyperlink"/>
    <w:basedOn w:val="DefaultParagraphFont"/>
    <w:uiPriority w:val="99"/>
    <w:unhideWhenUsed/>
    <w:rsid w:val="00DC6355"/>
    <w:rPr>
      <w:color w:val="69A020" w:themeColor="hyperlink"/>
      <w:u w:val="single"/>
    </w:rPr>
  </w:style>
  <w:style w:type="paragraph" w:styleId="Header">
    <w:name w:val="header"/>
    <w:basedOn w:val="Normal"/>
    <w:link w:val="HeaderChar"/>
    <w:uiPriority w:val="99"/>
    <w:unhideWhenUsed/>
    <w:rsid w:val="007E3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73F"/>
  </w:style>
  <w:style w:type="paragraph" w:styleId="Footer">
    <w:name w:val="footer"/>
    <w:basedOn w:val="Normal"/>
    <w:link w:val="FooterChar"/>
    <w:uiPriority w:val="99"/>
    <w:unhideWhenUsed/>
    <w:rsid w:val="007E3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73F"/>
  </w:style>
  <w:style w:type="character" w:styleId="UnresolvedMention">
    <w:name w:val="Unresolved Mention"/>
    <w:basedOn w:val="DefaultParagraphFont"/>
    <w:uiPriority w:val="99"/>
    <w:semiHidden/>
    <w:unhideWhenUsed/>
    <w:rsid w:val="00E43EDD"/>
    <w:rPr>
      <w:color w:val="605E5C"/>
      <w:shd w:val="clear" w:color="auto" w:fill="E1DFDD"/>
    </w:rPr>
  </w:style>
  <w:style w:type="paragraph" w:styleId="NoSpacing">
    <w:name w:val="No Spacing"/>
    <w:link w:val="NoSpacingChar"/>
    <w:uiPriority w:val="1"/>
    <w:qFormat/>
    <w:rsid w:val="00951A3D"/>
    <w:pPr>
      <w:spacing w:after="0" w:line="240" w:lineRule="auto"/>
    </w:pPr>
    <w:rPr>
      <w:rFonts w:eastAsiaTheme="minorEastAsia"/>
    </w:rPr>
  </w:style>
  <w:style w:type="character" w:customStyle="1" w:styleId="NoSpacingChar">
    <w:name w:val="No Spacing Char"/>
    <w:basedOn w:val="DefaultParagraphFont"/>
    <w:link w:val="NoSpacing"/>
    <w:uiPriority w:val="1"/>
    <w:rsid w:val="00951A3D"/>
    <w:rPr>
      <w:rFonts w:eastAsiaTheme="minorEastAsia"/>
    </w:rPr>
  </w:style>
  <w:style w:type="character" w:customStyle="1" w:styleId="Heading1Char">
    <w:name w:val="Heading 1 Char"/>
    <w:basedOn w:val="DefaultParagraphFont"/>
    <w:link w:val="Heading1"/>
    <w:uiPriority w:val="9"/>
    <w:rsid w:val="00951A3D"/>
    <w:rPr>
      <w:rFonts w:asciiTheme="majorHAnsi" w:eastAsiaTheme="majorEastAsia" w:hAnsiTheme="majorHAnsi" w:cstheme="majorBidi"/>
      <w:color w:val="864EA8" w:themeColor="accent1" w:themeShade="BF"/>
      <w:sz w:val="32"/>
      <w:szCs w:val="32"/>
    </w:rPr>
  </w:style>
  <w:style w:type="paragraph" w:styleId="TOCHeading">
    <w:name w:val="TOC Heading"/>
    <w:basedOn w:val="Heading1"/>
    <w:next w:val="Normal"/>
    <w:uiPriority w:val="39"/>
    <w:unhideWhenUsed/>
    <w:qFormat/>
    <w:rsid w:val="00951A3D"/>
    <w:pPr>
      <w:outlineLvl w:val="9"/>
    </w:pPr>
  </w:style>
  <w:style w:type="character" w:customStyle="1" w:styleId="Heading2Char">
    <w:name w:val="Heading 2 Char"/>
    <w:basedOn w:val="DefaultParagraphFont"/>
    <w:link w:val="Heading2"/>
    <w:uiPriority w:val="9"/>
    <w:rsid w:val="00951A3D"/>
    <w:rPr>
      <w:rFonts w:asciiTheme="majorHAnsi" w:eastAsiaTheme="majorEastAsia" w:hAnsiTheme="majorHAnsi" w:cstheme="majorBidi"/>
      <w:color w:val="864EA8" w:themeColor="accent1" w:themeShade="BF"/>
      <w:sz w:val="26"/>
      <w:szCs w:val="26"/>
    </w:rPr>
  </w:style>
  <w:style w:type="paragraph" w:styleId="TOC1">
    <w:name w:val="toc 1"/>
    <w:basedOn w:val="Normal"/>
    <w:next w:val="Normal"/>
    <w:autoRedefine/>
    <w:uiPriority w:val="39"/>
    <w:unhideWhenUsed/>
    <w:rsid w:val="0012359A"/>
    <w:pPr>
      <w:spacing w:after="100"/>
    </w:pPr>
  </w:style>
  <w:style w:type="paragraph" w:styleId="TOC2">
    <w:name w:val="toc 2"/>
    <w:basedOn w:val="Normal"/>
    <w:next w:val="Normal"/>
    <w:autoRedefine/>
    <w:uiPriority w:val="39"/>
    <w:unhideWhenUsed/>
    <w:rsid w:val="0012359A"/>
    <w:pPr>
      <w:spacing w:after="100"/>
      <w:ind w:left="220"/>
    </w:pPr>
  </w:style>
  <w:style w:type="character" w:customStyle="1" w:styleId="Heading3Char">
    <w:name w:val="Heading 3 Char"/>
    <w:basedOn w:val="DefaultParagraphFont"/>
    <w:link w:val="Heading3"/>
    <w:uiPriority w:val="9"/>
    <w:rsid w:val="00485868"/>
    <w:rPr>
      <w:rFonts w:asciiTheme="majorHAnsi" w:eastAsiaTheme="majorEastAsia" w:hAnsiTheme="majorHAnsi" w:cstheme="majorBidi"/>
      <w:color w:val="593470" w:themeColor="accent1" w:themeShade="7F"/>
      <w:sz w:val="24"/>
      <w:szCs w:val="24"/>
    </w:rPr>
  </w:style>
  <w:style w:type="character" w:customStyle="1" w:styleId="Heading4Char">
    <w:name w:val="Heading 4 Char"/>
    <w:basedOn w:val="DefaultParagraphFont"/>
    <w:link w:val="Heading4"/>
    <w:uiPriority w:val="9"/>
    <w:rsid w:val="00485868"/>
    <w:rPr>
      <w:rFonts w:asciiTheme="majorHAnsi" w:eastAsiaTheme="majorEastAsia" w:hAnsiTheme="majorHAnsi" w:cstheme="majorBidi"/>
      <w:i/>
      <w:iCs/>
      <w:color w:val="864EA8" w:themeColor="accent1" w:themeShade="BF"/>
    </w:rPr>
  </w:style>
  <w:style w:type="paragraph" w:styleId="BodyText">
    <w:name w:val="Body Text"/>
    <w:basedOn w:val="Normal"/>
    <w:link w:val="BodyTextChar"/>
    <w:uiPriority w:val="1"/>
    <w:qFormat/>
    <w:rsid w:val="00D75B66"/>
    <w:pPr>
      <w:widowControl w:val="0"/>
      <w:autoSpaceDE w:val="0"/>
      <w:autoSpaceDN w:val="0"/>
      <w:spacing w:after="0" w:line="240" w:lineRule="auto"/>
    </w:pPr>
    <w:rPr>
      <w:rFonts w:ascii="Arial" w:eastAsia="Arial" w:hAnsi="Arial" w:cs="Arial"/>
      <w:sz w:val="21"/>
      <w:szCs w:val="21"/>
    </w:rPr>
  </w:style>
  <w:style w:type="character" w:customStyle="1" w:styleId="BodyTextChar">
    <w:name w:val="Body Text Char"/>
    <w:basedOn w:val="DefaultParagraphFont"/>
    <w:link w:val="BodyText"/>
    <w:uiPriority w:val="1"/>
    <w:rsid w:val="00D75B66"/>
    <w:rPr>
      <w:rFonts w:ascii="Arial" w:eastAsia="Arial" w:hAnsi="Arial" w:cs="Arial"/>
      <w:sz w:val="21"/>
      <w:szCs w:val="21"/>
    </w:rPr>
  </w:style>
  <w:style w:type="paragraph" w:styleId="EndnoteText">
    <w:name w:val="endnote text"/>
    <w:basedOn w:val="Normal"/>
    <w:link w:val="EndnoteTextChar"/>
    <w:uiPriority w:val="99"/>
    <w:semiHidden/>
    <w:unhideWhenUsed/>
    <w:rsid w:val="008B2F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2F30"/>
    <w:rPr>
      <w:sz w:val="20"/>
      <w:szCs w:val="20"/>
    </w:rPr>
  </w:style>
  <w:style w:type="character" w:styleId="EndnoteReference">
    <w:name w:val="endnote reference"/>
    <w:basedOn w:val="DefaultParagraphFont"/>
    <w:uiPriority w:val="99"/>
    <w:semiHidden/>
    <w:unhideWhenUsed/>
    <w:rsid w:val="008B2F30"/>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3">
    <w:name w:val="toc 3"/>
    <w:basedOn w:val="Normal"/>
    <w:next w:val="Normal"/>
    <w:autoRedefine/>
    <w:uiPriority w:val="39"/>
    <w:unhideWhenUsed/>
    <w:rsid w:val="00A74BAA"/>
    <w:pPr>
      <w:spacing w:after="100" w:line="240" w:lineRule="auto"/>
      <w:ind w:left="480"/>
    </w:pPr>
    <w:rPr>
      <w:rFonts w:asciiTheme="minorHAnsi" w:eastAsiaTheme="minorHAnsi" w:hAnsiTheme="minorHAnsi" w:cstheme="minorBidi"/>
      <w:sz w:val="24"/>
      <w:szCs w:val="24"/>
    </w:rPr>
  </w:style>
  <w:style w:type="character" w:customStyle="1" w:styleId="TitleChar">
    <w:name w:val="Title Char"/>
    <w:basedOn w:val="DefaultParagraphFont"/>
    <w:link w:val="Title"/>
    <w:uiPriority w:val="10"/>
    <w:rsid w:val="00A74BAA"/>
    <w:rPr>
      <w:b/>
      <w:sz w:val="72"/>
      <w:szCs w:val="72"/>
    </w:rPr>
  </w:style>
  <w:style w:type="character" w:styleId="SubtleEmphasis">
    <w:name w:val="Subtle Emphasis"/>
    <w:basedOn w:val="DefaultParagraphFont"/>
    <w:uiPriority w:val="19"/>
    <w:qFormat/>
    <w:rsid w:val="00A74BAA"/>
    <w:rPr>
      <w:i/>
      <w:iCs/>
      <w:color w:val="404040" w:themeColor="text1" w:themeTint="BF"/>
    </w:rPr>
  </w:style>
  <w:style w:type="table" w:styleId="PlainTable3">
    <w:name w:val="Plain Table 3"/>
    <w:basedOn w:val="TableNormal"/>
    <w:uiPriority w:val="43"/>
    <w:rsid w:val="00A74BAA"/>
    <w:pPr>
      <w:spacing w:after="0" w:line="240" w:lineRule="auto"/>
    </w:pPr>
    <w:rPr>
      <w:rFonts w:asciiTheme="minorHAnsi" w:eastAsiaTheme="minorHAnsi" w:hAnsiTheme="minorHAnsi" w:cstheme="minorBidi"/>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5">
    <w:name w:val="toc 5"/>
    <w:basedOn w:val="Normal"/>
    <w:next w:val="Normal"/>
    <w:autoRedefine/>
    <w:uiPriority w:val="39"/>
    <w:unhideWhenUsed/>
    <w:rsid w:val="00ED2739"/>
    <w:pPr>
      <w:spacing w:after="100"/>
      <w:ind w:left="880"/>
    </w:pPr>
  </w:style>
  <w:style w:type="paragraph" w:styleId="TOC4">
    <w:name w:val="toc 4"/>
    <w:basedOn w:val="Normal"/>
    <w:next w:val="Normal"/>
    <w:autoRedefine/>
    <w:uiPriority w:val="39"/>
    <w:unhideWhenUsed/>
    <w:rsid w:val="00ED2739"/>
    <w:pPr>
      <w:spacing w:after="100"/>
      <w:ind w:left="660"/>
    </w:pPr>
  </w:style>
  <w:style w:type="paragraph" w:styleId="TOC6">
    <w:name w:val="toc 6"/>
    <w:basedOn w:val="Normal"/>
    <w:next w:val="Normal"/>
    <w:autoRedefine/>
    <w:uiPriority w:val="39"/>
    <w:unhideWhenUsed/>
    <w:rsid w:val="00ED2739"/>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32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nbradsh/ABrennan_Portfolio/tree/main/IST%20707%20Data%20Analytic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github.com/anbradsh/ABrennan_Portfolio/tree/main/IST%20719%20Information%20Visualization" TargetMode="Externa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bradsh/ABrennan_Portfolio/tree/main/IST%20772%20Quantitative%20Reasoning" TargetMode="External"/><Relationship Id="rId5" Type="http://schemas.openxmlformats.org/officeDocument/2006/relationships/settings" Target="settings.xml"/><Relationship Id="rId15" Type="http://schemas.openxmlformats.org/officeDocument/2006/relationships/hyperlink" Target="https://github.com/anbradsh/ABrennan_Portfolio/tree/main/IST%20718%20Big%20Data%20Analytic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www.kdnuggets.com/2020/05/guide-choose-right-machine-learning-algorithm.html" TargetMode="External"/><Relationship Id="rId1" Type="http://schemas.openxmlformats.org/officeDocument/2006/relationships/hyperlink" Target="https://ischool.syr.edu/academics/applied-data-science-masters-degree/" TargetMode="Externa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0Rw5ODOuRIb//ryOGeUHlf8Q==">AMUW2mWi7CGJzyR8tCxPAg8TpyxGbFyFY5fErqSUM+0sHlIILGsGNubySAkNqamodfBW/HXQHGWUiXO6LDe5BvFydN62EUu21+0IhzbOrHOnsqwrW9ecEHVNnpIE2OQRRbgBaqXSBoAKrZr2WYAWbgCUrxYlTCPv/d9YZIvh3AqtQpgw9FMy53XjpuyOj/0SMYDcqNqN0znBcFJsJjNCRpvo5oRAnFvnoynR2PZSwq29pwFTQLIe8Cp8qHKSWSTA4WWVsEb7yoDZPv7k73mWDAsCg9hTx66V28YbXMYdzbDLRZHcs/KEr4cFrZjvhueXlyvSm3OWl9uCGyCsIHyUmxOz5C5qF6BiT9/uPzruualzZEMMiW+7B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D5F5CD-A38F-4775-976C-B4FC5CD3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2736</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Andrea</dc:creator>
  <cp:lastModifiedBy>Andrea Bradshaw</cp:lastModifiedBy>
  <cp:revision>2</cp:revision>
  <dcterms:created xsi:type="dcterms:W3CDTF">2022-03-14T12:38:00Z</dcterms:created>
  <dcterms:modified xsi:type="dcterms:W3CDTF">2022-03-14T12:38:00Z</dcterms:modified>
</cp:coreProperties>
</file>