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296F" w14:textId="7E84FC22" w:rsidR="005B12C3" w:rsidRPr="00B06B75" w:rsidRDefault="00230007" w:rsidP="00F71A5A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>Week 4, Day 2</w:t>
      </w:r>
    </w:p>
    <w:p w14:paraId="1FD4970A" w14:textId="77777777" w:rsidR="00073AE7" w:rsidRDefault="00073AE7" w:rsidP="00073AE7">
      <w:pPr>
        <w:spacing w:before="100" w:after="100"/>
        <w:rPr>
          <w:sz w:val="32"/>
          <w:szCs w:val="32"/>
        </w:rPr>
      </w:pPr>
    </w:p>
    <w:p w14:paraId="63C013D7" w14:textId="2CAB7B7D" w:rsidR="007E2E08" w:rsidRPr="00B06B75" w:rsidRDefault="006F0CB5" w:rsidP="00B06B75">
      <w:pPr>
        <w:pStyle w:val="Heading11"/>
        <w:rPr>
          <w:b/>
          <w:sz w:val="32"/>
          <w:szCs w:val="32"/>
        </w:rPr>
      </w:pPr>
      <w:r w:rsidRPr="00B06B75">
        <w:rPr>
          <w:b/>
          <w:sz w:val="32"/>
          <w:szCs w:val="32"/>
        </w:rPr>
        <w:t>Multiple Linear Regression</w:t>
      </w:r>
    </w:p>
    <w:p w14:paraId="0A6D1ACD" w14:textId="1A9D0195" w:rsidR="00F71A5A" w:rsidRDefault="00F71A5A" w:rsidP="00B06B75">
      <w:p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Body measurements: NHANES</w:t>
      </w:r>
      <w:r w:rsidR="00C93BD3">
        <w:rPr>
          <w:sz w:val="32"/>
          <w:szCs w:val="32"/>
        </w:rPr>
        <w:t>-body</w:t>
      </w:r>
      <w:r>
        <w:rPr>
          <w:sz w:val="32"/>
          <w:szCs w:val="32"/>
        </w:rPr>
        <w:t xml:space="preserve">.csv </w:t>
      </w:r>
    </w:p>
    <w:p w14:paraId="12C19FC0" w14:textId="77777777" w:rsidR="008F0AC8" w:rsidRDefault="008F0AC8" w:rsidP="008F0AC8">
      <w:pPr>
        <w:pStyle w:val="ListParagraph"/>
        <w:numPr>
          <w:ilvl w:val="0"/>
          <w:numId w:val="12"/>
        </w:numPr>
        <w:spacing w:before="100" w:after="100"/>
        <w:rPr>
          <w:sz w:val="32"/>
          <w:szCs w:val="32"/>
        </w:rPr>
      </w:pPr>
      <w:r w:rsidRPr="00B06B75">
        <w:rPr>
          <w:sz w:val="32"/>
          <w:szCs w:val="32"/>
        </w:rPr>
        <w:t xml:space="preserve">Follow-up: NHANES Part I (the multiple regression model) </w:t>
      </w:r>
    </w:p>
    <w:p w14:paraId="291A42AC" w14:textId="77777777" w:rsidR="008F0AC8" w:rsidRDefault="008F0AC8" w:rsidP="008F0AC8">
      <w:pPr>
        <w:pStyle w:val="ListParagraph"/>
        <w:numPr>
          <w:ilvl w:val="1"/>
          <w:numId w:val="12"/>
        </w:numPr>
        <w:spacing w:before="100" w:after="100"/>
        <w:rPr>
          <w:sz w:val="32"/>
          <w:szCs w:val="32"/>
        </w:rPr>
      </w:pPr>
      <w:r w:rsidRPr="00B06B75">
        <w:rPr>
          <w:sz w:val="32"/>
          <w:szCs w:val="32"/>
        </w:rPr>
        <w:t>What transformations/alterations did you make?</w:t>
      </w:r>
    </w:p>
    <w:p w14:paraId="6F7C839E" w14:textId="3CF38B77" w:rsidR="008F0AC8" w:rsidRDefault="008F0AC8" w:rsidP="008F0AC8">
      <w:pPr>
        <w:pStyle w:val="ListParagraph"/>
        <w:numPr>
          <w:ilvl w:val="1"/>
          <w:numId w:val="12"/>
        </w:numPr>
        <w:spacing w:before="100" w:after="100"/>
        <w:rPr>
          <w:sz w:val="32"/>
          <w:szCs w:val="32"/>
        </w:rPr>
      </w:pPr>
      <w:r w:rsidRPr="00B87D4F">
        <w:rPr>
          <w:sz w:val="32"/>
          <w:szCs w:val="32"/>
        </w:rPr>
        <w:t xml:space="preserve">Are these </w:t>
      </w:r>
      <w:r w:rsidRPr="00B87D4F">
        <w:rPr>
          <w:i/>
          <w:iCs/>
          <w:sz w:val="32"/>
          <w:szCs w:val="32"/>
        </w:rPr>
        <w:t>practically</w:t>
      </w:r>
      <w:r w:rsidRPr="00B87D4F">
        <w:rPr>
          <w:sz w:val="32"/>
          <w:szCs w:val="32"/>
        </w:rPr>
        <w:t xml:space="preserve"> significant effects?</w:t>
      </w:r>
    </w:p>
    <w:p w14:paraId="663A32B7" w14:textId="69E2AD36" w:rsidR="008E394A" w:rsidRDefault="008E394A" w:rsidP="008E394A">
      <w:pPr>
        <w:pStyle w:val="ListParagraph"/>
        <w:numPr>
          <w:ilvl w:val="1"/>
          <w:numId w:val="12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Interpreting slopes and tests for individual predictors in a model with multiple predictors</w:t>
      </w:r>
    </w:p>
    <w:p w14:paraId="381BDDA3" w14:textId="4202E9A3" w:rsidR="00AE124B" w:rsidRDefault="00AE124B" w:rsidP="008E394A">
      <w:pPr>
        <w:pStyle w:val="ListParagraph"/>
        <w:numPr>
          <w:ilvl w:val="1"/>
          <w:numId w:val="12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Interpreting when log(Y) or log(X)</w:t>
      </w:r>
      <w:r w:rsidR="00384CBF">
        <w:rPr>
          <w:sz w:val="32"/>
          <w:szCs w:val="32"/>
        </w:rPr>
        <w:t xml:space="preserve">: </w:t>
      </w:r>
      <w:hyperlink r:id="rId7" w:history="1">
        <w:r w:rsidR="00384CBF" w:rsidRPr="00B36455">
          <w:rPr>
            <w:rStyle w:val="Hyperlink"/>
            <w:sz w:val="32"/>
            <w:szCs w:val="32"/>
          </w:rPr>
          <w:t>https://data.library.virginia.edu/interpreting-log-transformations-in-a-linear-model/</w:t>
        </w:r>
      </w:hyperlink>
    </w:p>
    <w:p w14:paraId="58974EB6" w14:textId="77777777" w:rsidR="00384CBF" w:rsidRPr="008E394A" w:rsidRDefault="00384CBF" w:rsidP="00384CBF">
      <w:pPr>
        <w:pStyle w:val="ListParagraph"/>
        <w:spacing w:before="100" w:after="100"/>
        <w:ind w:left="1440"/>
        <w:rPr>
          <w:sz w:val="32"/>
          <w:szCs w:val="32"/>
        </w:rPr>
      </w:pPr>
    </w:p>
    <w:p w14:paraId="7FFBB739" w14:textId="77777777" w:rsidR="00B06B75" w:rsidRDefault="00B06B75" w:rsidP="00B06B75">
      <w:pPr>
        <w:pStyle w:val="ListParagraph"/>
        <w:spacing w:before="100" w:after="100"/>
        <w:rPr>
          <w:sz w:val="32"/>
          <w:szCs w:val="32"/>
        </w:rPr>
      </w:pPr>
    </w:p>
    <w:p w14:paraId="7CA492AB" w14:textId="77777777" w:rsidR="00B06B75" w:rsidRDefault="00F71A5A" w:rsidP="00B06B75">
      <w:pPr>
        <w:pStyle w:val="ListParagraph"/>
        <w:numPr>
          <w:ilvl w:val="0"/>
          <w:numId w:val="12"/>
        </w:numPr>
        <w:spacing w:before="100" w:after="100"/>
        <w:rPr>
          <w:sz w:val="32"/>
          <w:szCs w:val="32"/>
        </w:rPr>
      </w:pPr>
      <w:r w:rsidRPr="00B06B75">
        <w:rPr>
          <w:sz w:val="32"/>
          <w:szCs w:val="32"/>
        </w:rPr>
        <w:t>NHANES Part II – the multiple regression model with interaction</w:t>
      </w:r>
    </w:p>
    <w:p w14:paraId="7E2E84FB" w14:textId="77777777" w:rsidR="00B06B75" w:rsidRDefault="00B06B75" w:rsidP="00B06B75">
      <w:pPr>
        <w:pStyle w:val="ListParagraph"/>
        <w:spacing w:before="100" w:after="100"/>
        <w:rPr>
          <w:sz w:val="32"/>
          <w:szCs w:val="32"/>
        </w:rPr>
      </w:pPr>
    </w:p>
    <w:p w14:paraId="56E50865" w14:textId="5327BA47" w:rsidR="006F0CB5" w:rsidRPr="003D180E" w:rsidRDefault="006F0CB5" w:rsidP="006F0CB5">
      <w:pPr>
        <w:spacing w:before="100" w:after="100"/>
        <w:rPr>
          <w:b/>
          <w:sz w:val="32"/>
          <w:szCs w:val="32"/>
        </w:rPr>
      </w:pPr>
      <w:r w:rsidRPr="003D180E">
        <w:rPr>
          <w:b/>
          <w:sz w:val="32"/>
          <w:szCs w:val="32"/>
        </w:rPr>
        <w:t xml:space="preserve">For </w:t>
      </w:r>
      <w:r w:rsidR="00230007">
        <w:rPr>
          <w:b/>
          <w:sz w:val="32"/>
          <w:szCs w:val="32"/>
        </w:rPr>
        <w:t>Tuesday</w:t>
      </w:r>
      <w:r w:rsidRPr="003D180E">
        <w:rPr>
          <w:b/>
          <w:sz w:val="32"/>
          <w:szCs w:val="32"/>
        </w:rPr>
        <w:t>:</w:t>
      </w:r>
    </w:p>
    <w:p w14:paraId="2B7FE85A" w14:textId="31EF9B2F" w:rsidR="006F0CB5" w:rsidRPr="003D180E" w:rsidRDefault="006F0CB5" w:rsidP="006F0CB5">
      <w:pPr>
        <w:pStyle w:val="ListParagraph"/>
        <w:numPr>
          <w:ilvl w:val="0"/>
          <w:numId w:val="8"/>
        </w:numPr>
        <w:spacing w:before="100" w:after="100"/>
        <w:rPr>
          <w:sz w:val="32"/>
          <w:szCs w:val="32"/>
        </w:rPr>
      </w:pPr>
      <w:r w:rsidRPr="003D180E">
        <w:rPr>
          <w:sz w:val="32"/>
          <w:szCs w:val="32"/>
        </w:rPr>
        <w:t xml:space="preserve">Complete </w:t>
      </w:r>
      <w:r w:rsidR="00565DCB">
        <w:rPr>
          <w:sz w:val="32"/>
          <w:szCs w:val="32"/>
        </w:rPr>
        <w:t xml:space="preserve">&amp; submit </w:t>
      </w:r>
      <w:r w:rsidR="00F71A5A" w:rsidRPr="003D180E">
        <w:rPr>
          <w:sz w:val="32"/>
          <w:szCs w:val="32"/>
        </w:rPr>
        <w:t>NHANES Part II</w:t>
      </w:r>
      <w:r w:rsidR="00565DCB">
        <w:rPr>
          <w:sz w:val="32"/>
          <w:szCs w:val="32"/>
        </w:rPr>
        <w:t xml:space="preserve"> (one per pair)</w:t>
      </w:r>
    </w:p>
    <w:p w14:paraId="50785527" w14:textId="21914B54" w:rsidR="00D378BE" w:rsidRPr="00A46A42" w:rsidRDefault="006D4B26" w:rsidP="00F71A5A">
      <w:pPr>
        <w:pStyle w:val="ListParagraph"/>
        <w:numPr>
          <w:ilvl w:val="0"/>
          <w:numId w:val="8"/>
        </w:numPr>
        <w:tabs>
          <w:tab w:val="left" w:pos="1120"/>
        </w:tabs>
        <w:spacing w:before="100" w:after="100"/>
        <w:rPr>
          <w:sz w:val="32"/>
          <w:szCs w:val="32"/>
        </w:rPr>
      </w:pPr>
      <w:r w:rsidRPr="00A46A42">
        <w:rPr>
          <w:sz w:val="32"/>
          <w:szCs w:val="32"/>
        </w:rPr>
        <w:t xml:space="preserve">Read </w:t>
      </w:r>
      <w:r w:rsidR="00113171">
        <w:rPr>
          <w:sz w:val="32"/>
          <w:szCs w:val="32"/>
        </w:rPr>
        <w:t>Section</w:t>
      </w:r>
      <w:r w:rsidR="006A1AC4">
        <w:rPr>
          <w:sz w:val="32"/>
          <w:szCs w:val="32"/>
        </w:rPr>
        <w:t>s 3.6 &amp;</w:t>
      </w:r>
      <w:r w:rsidR="00113171">
        <w:rPr>
          <w:sz w:val="32"/>
          <w:szCs w:val="32"/>
        </w:rPr>
        <w:t xml:space="preserve"> 4.</w:t>
      </w:r>
      <w:r w:rsidR="00323F4D">
        <w:rPr>
          <w:sz w:val="32"/>
          <w:szCs w:val="32"/>
        </w:rPr>
        <w:t>4</w:t>
      </w:r>
      <w:r w:rsidR="009976A4">
        <w:rPr>
          <w:sz w:val="32"/>
          <w:szCs w:val="32"/>
        </w:rPr>
        <w:t xml:space="preserve">, and watch </w:t>
      </w:r>
      <w:r w:rsidR="00565DCB">
        <w:rPr>
          <w:sz w:val="32"/>
          <w:szCs w:val="32"/>
        </w:rPr>
        <w:t xml:space="preserve">lecture </w:t>
      </w:r>
      <w:r w:rsidR="009976A4">
        <w:rPr>
          <w:sz w:val="32"/>
          <w:szCs w:val="32"/>
        </w:rPr>
        <w:t>video</w:t>
      </w:r>
      <w:r w:rsidR="007732BD">
        <w:rPr>
          <w:sz w:val="32"/>
          <w:szCs w:val="32"/>
        </w:rPr>
        <w:t>s</w:t>
      </w:r>
      <w:r w:rsidR="009976A4">
        <w:rPr>
          <w:sz w:val="32"/>
          <w:szCs w:val="32"/>
        </w:rPr>
        <w:t xml:space="preserve"> “Ch 3 – nested F test”</w:t>
      </w:r>
      <w:r w:rsidR="00074711">
        <w:rPr>
          <w:sz w:val="32"/>
          <w:szCs w:val="32"/>
        </w:rPr>
        <w:t xml:space="preserve"> and </w:t>
      </w:r>
      <w:r w:rsidR="007732BD">
        <w:rPr>
          <w:sz w:val="32"/>
          <w:szCs w:val="32"/>
        </w:rPr>
        <w:t>“Ch 3 – VIF”</w:t>
      </w:r>
      <w:r w:rsidR="00565DCB">
        <w:rPr>
          <w:sz w:val="32"/>
          <w:szCs w:val="32"/>
        </w:rPr>
        <w:t xml:space="preserve"> </w:t>
      </w:r>
    </w:p>
    <w:sectPr w:rsidR="00D378BE" w:rsidRPr="00A46A4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E3B7" w14:textId="77777777" w:rsidR="00E476D8" w:rsidRDefault="00E476D8">
      <w:r>
        <w:separator/>
      </w:r>
    </w:p>
  </w:endnote>
  <w:endnote w:type="continuationSeparator" w:id="0">
    <w:p w14:paraId="63C7F20A" w14:textId="77777777" w:rsidR="00E476D8" w:rsidRDefault="00E4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BF1557" w:rsidRDefault="00BF1557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BF1557" w:rsidRDefault="00BF1557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5D84" w14:textId="77777777" w:rsidR="00E476D8" w:rsidRDefault="00E476D8">
      <w:r>
        <w:separator/>
      </w:r>
    </w:p>
  </w:footnote>
  <w:footnote w:type="continuationSeparator" w:id="0">
    <w:p w14:paraId="3A78E0B7" w14:textId="77777777" w:rsidR="00E476D8" w:rsidRDefault="00E4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BF1557" w:rsidRDefault="00BF1557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BF1557" w:rsidRDefault="00BF1557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12109"/>
    <w:multiLevelType w:val="hybridMultilevel"/>
    <w:tmpl w:val="1DE683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50E652D0"/>
    <w:multiLevelType w:val="hybridMultilevel"/>
    <w:tmpl w:val="96D6302E"/>
    <w:lvl w:ilvl="0" w:tplc="784A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3260C0"/>
    <w:multiLevelType w:val="hybridMultilevel"/>
    <w:tmpl w:val="D666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C53D0"/>
    <w:multiLevelType w:val="hybridMultilevel"/>
    <w:tmpl w:val="0742C23C"/>
    <w:lvl w:ilvl="0" w:tplc="F6908D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C402B4"/>
    <w:multiLevelType w:val="hybridMultilevel"/>
    <w:tmpl w:val="E1EE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3613F"/>
    <w:rsid w:val="00050237"/>
    <w:rsid w:val="00064F48"/>
    <w:rsid w:val="00073AE7"/>
    <w:rsid w:val="00074711"/>
    <w:rsid w:val="000B5D02"/>
    <w:rsid w:val="000D3F5A"/>
    <w:rsid w:val="000D57F1"/>
    <w:rsid w:val="000E1F57"/>
    <w:rsid w:val="000F2E09"/>
    <w:rsid w:val="00103C02"/>
    <w:rsid w:val="00104181"/>
    <w:rsid w:val="00112D0F"/>
    <w:rsid w:val="00113171"/>
    <w:rsid w:val="00154842"/>
    <w:rsid w:val="00154CEE"/>
    <w:rsid w:val="00157095"/>
    <w:rsid w:val="00185CBE"/>
    <w:rsid w:val="001C2983"/>
    <w:rsid w:val="00200ADC"/>
    <w:rsid w:val="002155D4"/>
    <w:rsid w:val="002265A2"/>
    <w:rsid w:val="00230007"/>
    <w:rsid w:val="00232B9C"/>
    <w:rsid w:val="00280326"/>
    <w:rsid w:val="002A6F24"/>
    <w:rsid w:val="002C6826"/>
    <w:rsid w:val="00300F0C"/>
    <w:rsid w:val="00323F4D"/>
    <w:rsid w:val="0032617C"/>
    <w:rsid w:val="00326C58"/>
    <w:rsid w:val="00346DF3"/>
    <w:rsid w:val="00384CBF"/>
    <w:rsid w:val="00386441"/>
    <w:rsid w:val="003B1819"/>
    <w:rsid w:val="003D180E"/>
    <w:rsid w:val="003D485F"/>
    <w:rsid w:val="00414E09"/>
    <w:rsid w:val="00447B1A"/>
    <w:rsid w:val="00473A18"/>
    <w:rsid w:val="004A5115"/>
    <w:rsid w:val="004F0F8A"/>
    <w:rsid w:val="005303D7"/>
    <w:rsid w:val="00565DCB"/>
    <w:rsid w:val="0057016A"/>
    <w:rsid w:val="005A05D3"/>
    <w:rsid w:val="005B12C3"/>
    <w:rsid w:val="005F387E"/>
    <w:rsid w:val="006103B3"/>
    <w:rsid w:val="00610751"/>
    <w:rsid w:val="006277D8"/>
    <w:rsid w:val="00642B34"/>
    <w:rsid w:val="00656742"/>
    <w:rsid w:val="006839D8"/>
    <w:rsid w:val="006A1AC4"/>
    <w:rsid w:val="006A78F1"/>
    <w:rsid w:val="006B5BE4"/>
    <w:rsid w:val="006C2F1B"/>
    <w:rsid w:val="006C65F1"/>
    <w:rsid w:val="006D4B26"/>
    <w:rsid w:val="006F0CB5"/>
    <w:rsid w:val="006F65B5"/>
    <w:rsid w:val="007147F8"/>
    <w:rsid w:val="007455C5"/>
    <w:rsid w:val="00760C0F"/>
    <w:rsid w:val="007732BD"/>
    <w:rsid w:val="007B3121"/>
    <w:rsid w:val="007B47FA"/>
    <w:rsid w:val="007C21C1"/>
    <w:rsid w:val="007C289F"/>
    <w:rsid w:val="007D30D1"/>
    <w:rsid w:val="007D5249"/>
    <w:rsid w:val="007E2E08"/>
    <w:rsid w:val="007E47E2"/>
    <w:rsid w:val="00806CC3"/>
    <w:rsid w:val="00820753"/>
    <w:rsid w:val="00841DB9"/>
    <w:rsid w:val="00853A37"/>
    <w:rsid w:val="008C54D8"/>
    <w:rsid w:val="008D03F8"/>
    <w:rsid w:val="008D0C53"/>
    <w:rsid w:val="008E394A"/>
    <w:rsid w:val="008E6A09"/>
    <w:rsid w:val="008F0AC8"/>
    <w:rsid w:val="00974D86"/>
    <w:rsid w:val="00993AB8"/>
    <w:rsid w:val="009976A4"/>
    <w:rsid w:val="009A7D16"/>
    <w:rsid w:val="009C3318"/>
    <w:rsid w:val="009E01E5"/>
    <w:rsid w:val="009E234D"/>
    <w:rsid w:val="009E2AE4"/>
    <w:rsid w:val="00A000C4"/>
    <w:rsid w:val="00A07C5A"/>
    <w:rsid w:val="00A27103"/>
    <w:rsid w:val="00A4024B"/>
    <w:rsid w:val="00A43C70"/>
    <w:rsid w:val="00A46A42"/>
    <w:rsid w:val="00A53464"/>
    <w:rsid w:val="00A72121"/>
    <w:rsid w:val="00A91807"/>
    <w:rsid w:val="00A96B1F"/>
    <w:rsid w:val="00AA4AE5"/>
    <w:rsid w:val="00AB1974"/>
    <w:rsid w:val="00AB5D28"/>
    <w:rsid w:val="00AD264C"/>
    <w:rsid w:val="00AD719F"/>
    <w:rsid w:val="00AE124B"/>
    <w:rsid w:val="00B06B75"/>
    <w:rsid w:val="00B55BE3"/>
    <w:rsid w:val="00B67F28"/>
    <w:rsid w:val="00B81C0A"/>
    <w:rsid w:val="00B927A0"/>
    <w:rsid w:val="00BA1510"/>
    <w:rsid w:val="00BC1A1F"/>
    <w:rsid w:val="00BC6D5A"/>
    <w:rsid w:val="00BD1201"/>
    <w:rsid w:val="00BD256D"/>
    <w:rsid w:val="00BE36E0"/>
    <w:rsid w:val="00BF1557"/>
    <w:rsid w:val="00C0429C"/>
    <w:rsid w:val="00C106EA"/>
    <w:rsid w:val="00C4144D"/>
    <w:rsid w:val="00C53403"/>
    <w:rsid w:val="00C6193C"/>
    <w:rsid w:val="00C93BD3"/>
    <w:rsid w:val="00C9489D"/>
    <w:rsid w:val="00CB65CD"/>
    <w:rsid w:val="00CD0A1A"/>
    <w:rsid w:val="00D02730"/>
    <w:rsid w:val="00D378BE"/>
    <w:rsid w:val="00D7004A"/>
    <w:rsid w:val="00D862E2"/>
    <w:rsid w:val="00DA26DE"/>
    <w:rsid w:val="00DA6D97"/>
    <w:rsid w:val="00DD0094"/>
    <w:rsid w:val="00E05F80"/>
    <w:rsid w:val="00E07F5F"/>
    <w:rsid w:val="00E476D8"/>
    <w:rsid w:val="00E52D56"/>
    <w:rsid w:val="00E62017"/>
    <w:rsid w:val="00E71FDF"/>
    <w:rsid w:val="00E72E5F"/>
    <w:rsid w:val="00E87424"/>
    <w:rsid w:val="00E925A5"/>
    <w:rsid w:val="00ED5A29"/>
    <w:rsid w:val="00EF41BB"/>
    <w:rsid w:val="00F32CD8"/>
    <w:rsid w:val="00F5210D"/>
    <w:rsid w:val="00F55073"/>
    <w:rsid w:val="00F71A5A"/>
    <w:rsid w:val="00FE266B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A1181E"/>
  <w14:defaultImageDpi w14:val="300"/>
  <w15:docId w15:val="{848BFE23-F3CF-D842-AE91-825596A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  <w:style w:type="character" w:styleId="Hyperlink">
    <w:name w:val="Hyperlink"/>
    <w:basedOn w:val="DefaultParagraphFont"/>
    <w:unhideWhenUsed/>
    <w:locked/>
    <w:rsid w:val="00384C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library.virginia.edu/interpreting-log-transformations-in-a-linear-mode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38</cp:revision>
  <cp:lastPrinted>2013-09-16T21:34:00Z</cp:lastPrinted>
  <dcterms:created xsi:type="dcterms:W3CDTF">2013-11-06T01:17:00Z</dcterms:created>
  <dcterms:modified xsi:type="dcterms:W3CDTF">2021-09-14T18:01:00Z</dcterms:modified>
</cp:coreProperties>
</file>