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525C" w14:textId="6628763A" w:rsidR="00232B9C" w:rsidRPr="0082300D" w:rsidRDefault="00D86A41">
      <w:pPr>
        <w:pStyle w:val="Heading11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Week 8, Day </w:t>
      </w:r>
      <w:r w:rsidR="00B91D65">
        <w:rPr>
          <w:b/>
          <w:sz w:val="32"/>
          <w:szCs w:val="28"/>
        </w:rPr>
        <w:t>2</w:t>
      </w:r>
    </w:p>
    <w:p w14:paraId="7A5A77CC" w14:textId="77777777" w:rsidR="00C1311C" w:rsidRPr="00C1311C" w:rsidRDefault="00C1311C">
      <w:pPr>
        <w:pStyle w:val="Heading11"/>
        <w:rPr>
          <w:b/>
          <w:sz w:val="28"/>
          <w:szCs w:val="28"/>
        </w:rPr>
      </w:pPr>
    </w:p>
    <w:p w14:paraId="5F589D09" w14:textId="658D48B2" w:rsidR="00326C58" w:rsidRPr="00C1311C" w:rsidRDefault="00326C58">
      <w:pPr>
        <w:pStyle w:val="Heading11"/>
        <w:rPr>
          <w:b/>
          <w:sz w:val="28"/>
          <w:szCs w:val="28"/>
        </w:rPr>
      </w:pPr>
      <w:r w:rsidRPr="00C1311C">
        <w:rPr>
          <w:b/>
          <w:sz w:val="28"/>
          <w:szCs w:val="28"/>
        </w:rPr>
        <w:t>Logistic Regression</w:t>
      </w:r>
    </w:p>
    <w:p w14:paraId="4038BB4E" w14:textId="76C66FA1" w:rsidR="004F4E04" w:rsidRDefault="004F4E04" w:rsidP="004F4E04">
      <w:pPr>
        <w:numPr>
          <w:ilvl w:val="0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Odds Ratios -- </w:t>
      </w:r>
      <w:r w:rsidR="00B91D65" w:rsidRPr="00C1311C">
        <w:rPr>
          <w:sz w:val="28"/>
          <w:szCs w:val="28"/>
        </w:rPr>
        <w:t>Situation</w:t>
      </w:r>
      <w:r w:rsidR="00B91D65">
        <w:rPr>
          <w:sz w:val="28"/>
          <w:szCs w:val="28"/>
        </w:rPr>
        <w:t xml:space="preserve"> 2</w:t>
      </w:r>
      <w:r w:rsidR="00B91D65" w:rsidRPr="00C1311C">
        <w:rPr>
          <w:sz w:val="28"/>
          <w:szCs w:val="28"/>
        </w:rPr>
        <w:t xml:space="preserve">: </w:t>
      </w:r>
      <w:r w:rsidR="00B91D65" w:rsidRPr="00953A16">
        <w:rPr>
          <w:b/>
          <w:bCs/>
          <w:sz w:val="28"/>
          <w:szCs w:val="28"/>
        </w:rPr>
        <w:t>Numerical</w:t>
      </w:r>
      <w:r w:rsidR="00B91D65" w:rsidRPr="00C1311C">
        <w:rPr>
          <w:sz w:val="28"/>
          <w:szCs w:val="28"/>
        </w:rPr>
        <w:t xml:space="preserve"> explanatory var.</w:t>
      </w:r>
    </w:p>
    <w:p w14:paraId="35B57AE2" w14:textId="77777777" w:rsidR="004F4E04" w:rsidRPr="004F4E04" w:rsidRDefault="004F4E04" w:rsidP="004F4E04">
      <w:pPr>
        <w:spacing w:before="100" w:after="100"/>
        <w:ind w:left="720"/>
        <w:rPr>
          <w:sz w:val="28"/>
          <w:szCs w:val="28"/>
        </w:rPr>
      </w:pPr>
    </w:p>
    <w:p w14:paraId="5B766E3C" w14:textId="77777777" w:rsidR="004F4E04" w:rsidRPr="00953A16" w:rsidRDefault="004F4E04" w:rsidP="004F4E04">
      <w:pPr>
        <w:pStyle w:val="ListParagraph"/>
        <w:numPr>
          <w:ilvl w:val="1"/>
          <w:numId w:val="5"/>
        </w:numPr>
        <w:spacing w:before="100" w:after="100"/>
        <w:rPr>
          <w:sz w:val="28"/>
          <w:szCs w:val="28"/>
        </w:rPr>
      </w:pPr>
      <w:r w:rsidRPr="00953A16">
        <w:rPr>
          <w:sz w:val="28"/>
          <w:szCs w:val="28"/>
        </w:rPr>
        <w:t>Example: math &amp; CS grads by year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200"/>
        <w:gridCol w:w="1200"/>
        <w:gridCol w:w="1200"/>
        <w:gridCol w:w="1200"/>
        <w:gridCol w:w="1200"/>
        <w:gridCol w:w="1200"/>
      </w:tblGrid>
      <w:tr w:rsidR="004F4E04" w:rsidRPr="00A614DC" w14:paraId="0CF91192" w14:textId="77777777" w:rsidTr="00A614DC">
        <w:trPr>
          <w:trHeight w:val="20"/>
        </w:trPr>
        <w:tc>
          <w:tcPr>
            <w:tcW w:w="2718" w:type="dxa"/>
          </w:tcPr>
          <w:p w14:paraId="696FD7E6" w14:textId="77777777" w:rsidR="004F4E04" w:rsidRPr="00A614DC" w:rsidRDefault="004F4E04" w:rsidP="00FB5067">
            <w:pPr>
              <w:spacing w:before="100" w:after="100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Graduating Year</w:t>
            </w:r>
          </w:p>
        </w:tc>
        <w:tc>
          <w:tcPr>
            <w:tcW w:w="1200" w:type="dxa"/>
          </w:tcPr>
          <w:p w14:paraId="02BA862C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2014</w:t>
            </w:r>
          </w:p>
        </w:tc>
        <w:tc>
          <w:tcPr>
            <w:tcW w:w="1200" w:type="dxa"/>
          </w:tcPr>
          <w:p w14:paraId="48BA03E0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2015</w:t>
            </w:r>
          </w:p>
        </w:tc>
        <w:tc>
          <w:tcPr>
            <w:tcW w:w="1200" w:type="dxa"/>
          </w:tcPr>
          <w:p w14:paraId="23338391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2016</w:t>
            </w:r>
          </w:p>
        </w:tc>
        <w:tc>
          <w:tcPr>
            <w:tcW w:w="1200" w:type="dxa"/>
          </w:tcPr>
          <w:p w14:paraId="0A4B1E55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2017</w:t>
            </w:r>
          </w:p>
        </w:tc>
        <w:tc>
          <w:tcPr>
            <w:tcW w:w="1200" w:type="dxa"/>
          </w:tcPr>
          <w:p w14:paraId="7ED74F62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2018</w:t>
            </w:r>
          </w:p>
        </w:tc>
        <w:tc>
          <w:tcPr>
            <w:tcW w:w="1200" w:type="dxa"/>
          </w:tcPr>
          <w:p w14:paraId="250D5EC2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2019</w:t>
            </w:r>
          </w:p>
        </w:tc>
      </w:tr>
      <w:tr w:rsidR="004F4E04" w:rsidRPr="00A614DC" w14:paraId="7AF7F796" w14:textId="77777777" w:rsidTr="00A614DC">
        <w:trPr>
          <w:trHeight w:val="20"/>
        </w:trPr>
        <w:tc>
          <w:tcPr>
            <w:tcW w:w="2718" w:type="dxa"/>
          </w:tcPr>
          <w:p w14:paraId="4A23C064" w14:textId="77777777" w:rsidR="004F4E04" w:rsidRPr="00A614DC" w:rsidRDefault="004F4E04" w:rsidP="00FB5067">
            <w:pPr>
              <w:spacing w:before="100" w:after="100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Math seniors</w:t>
            </w:r>
          </w:p>
        </w:tc>
        <w:tc>
          <w:tcPr>
            <w:tcW w:w="1200" w:type="dxa"/>
          </w:tcPr>
          <w:p w14:paraId="58989890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22</w:t>
            </w:r>
          </w:p>
        </w:tc>
        <w:tc>
          <w:tcPr>
            <w:tcW w:w="1200" w:type="dxa"/>
          </w:tcPr>
          <w:p w14:paraId="7121BD27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24</w:t>
            </w:r>
          </w:p>
        </w:tc>
        <w:tc>
          <w:tcPr>
            <w:tcW w:w="1200" w:type="dxa"/>
          </w:tcPr>
          <w:p w14:paraId="36627023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17</w:t>
            </w:r>
          </w:p>
        </w:tc>
        <w:tc>
          <w:tcPr>
            <w:tcW w:w="1200" w:type="dxa"/>
          </w:tcPr>
          <w:p w14:paraId="7974C900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28</w:t>
            </w:r>
          </w:p>
        </w:tc>
        <w:tc>
          <w:tcPr>
            <w:tcW w:w="1200" w:type="dxa"/>
          </w:tcPr>
          <w:p w14:paraId="1050007C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27</w:t>
            </w:r>
          </w:p>
        </w:tc>
        <w:tc>
          <w:tcPr>
            <w:tcW w:w="1200" w:type="dxa"/>
          </w:tcPr>
          <w:p w14:paraId="682F55B5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26</w:t>
            </w:r>
          </w:p>
        </w:tc>
      </w:tr>
      <w:tr w:rsidR="004F4E04" w:rsidRPr="00A614DC" w14:paraId="1AB7A1EF" w14:textId="77777777" w:rsidTr="00A614DC">
        <w:trPr>
          <w:trHeight w:val="20"/>
        </w:trPr>
        <w:tc>
          <w:tcPr>
            <w:tcW w:w="2718" w:type="dxa"/>
          </w:tcPr>
          <w:p w14:paraId="15E238D8" w14:textId="77777777" w:rsidR="004F4E04" w:rsidRPr="00A614DC" w:rsidRDefault="004F4E04" w:rsidP="00FB5067">
            <w:pPr>
              <w:spacing w:before="100" w:after="100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CS seniors</w:t>
            </w:r>
          </w:p>
        </w:tc>
        <w:tc>
          <w:tcPr>
            <w:tcW w:w="1200" w:type="dxa"/>
          </w:tcPr>
          <w:p w14:paraId="22AB79FB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13</w:t>
            </w:r>
          </w:p>
        </w:tc>
        <w:tc>
          <w:tcPr>
            <w:tcW w:w="1200" w:type="dxa"/>
          </w:tcPr>
          <w:p w14:paraId="27735EE9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5</w:t>
            </w:r>
          </w:p>
        </w:tc>
        <w:tc>
          <w:tcPr>
            <w:tcW w:w="1200" w:type="dxa"/>
          </w:tcPr>
          <w:p w14:paraId="100CEA7D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16</w:t>
            </w:r>
          </w:p>
        </w:tc>
        <w:tc>
          <w:tcPr>
            <w:tcW w:w="1200" w:type="dxa"/>
          </w:tcPr>
          <w:p w14:paraId="5A8C68B8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14</w:t>
            </w:r>
          </w:p>
        </w:tc>
        <w:tc>
          <w:tcPr>
            <w:tcW w:w="1200" w:type="dxa"/>
          </w:tcPr>
          <w:p w14:paraId="579A343B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15</w:t>
            </w:r>
          </w:p>
        </w:tc>
        <w:tc>
          <w:tcPr>
            <w:tcW w:w="1200" w:type="dxa"/>
          </w:tcPr>
          <w:p w14:paraId="51D2B005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20</w:t>
            </w:r>
          </w:p>
        </w:tc>
      </w:tr>
      <w:tr w:rsidR="004F4E04" w:rsidRPr="00A614DC" w14:paraId="7D25C15B" w14:textId="77777777" w:rsidTr="00A614DC">
        <w:trPr>
          <w:trHeight w:val="20"/>
        </w:trPr>
        <w:tc>
          <w:tcPr>
            <w:tcW w:w="2718" w:type="dxa"/>
            <w:tcBorders>
              <w:bottom w:val="thinThickThinMediumGap" w:sz="24" w:space="0" w:color="auto"/>
            </w:tcBorders>
          </w:tcPr>
          <w:p w14:paraId="11CC19CE" w14:textId="77777777" w:rsidR="004F4E04" w:rsidRPr="00A614DC" w:rsidRDefault="004F4E04" w:rsidP="00FB5067">
            <w:pPr>
              <w:spacing w:before="100" w:after="100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Total seniors</w:t>
            </w:r>
          </w:p>
        </w:tc>
        <w:tc>
          <w:tcPr>
            <w:tcW w:w="1200" w:type="dxa"/>
            <w:tcBorders>
              <w:bottom w:val="thinThickThinMediumGap" w:sz="24" w:space="0" w:color="auto"/>
            </w:tcBorders>
          </w:tcPr>
          <w:p w14:paraId="5E06AE5A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35</w:t>
            </w:r>
          </w:p>
        </w:tc>
        <w:tc>
          <w:tcPr>
            <w:tcW w:w="1200" w:type="dxa"/>
            <w:tcBorders>
              <w:bottom w:val="thinThickThinMediumGap" w:sz="24" w:space="0" w:color="auto"/>
            </w:tcBorders>
          </w:tcPr>
          <w:p w14:paraId="415BAD94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29</w:t>
            </w:r>
          </w:p>
        </w:tc>
        <w:tc>
          <w:tcPr>
            <w:tcW w:w="1200" w:type="dxa"/>
            <w:tcBorders>
              <w:bottom w:val="thinThickThinMediumGap" w:sz="24" w:space="0" w:color="auto"/>
            </w:tcBorders>
          </w:tcPr>
          <w:p w14:paraId="751EDC68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33</w:t>
            </w:r>
          </w:p>
        </w:tc>
        <w:tc>
          <w:tcPr>
            <w:tcW w:w="1200" w:type="dxa"/>
            <w:tcBorders>
              <w:bottom w:val="thinThickThinMediumGap" w:sz="24" w:space="0" w:color="auto"/>
            </w:tcBorders>
          </w:tcPr>
          <w:p w14:paraId="3BFA7339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42</w:t>
            </w:r>
          </w:p>
        </w:tc>
        <w:tc>
          <w:tcPr>
            <w:tcW w:w="1200" w:type="dxa"/>
            <w:tcBorders>
              <w:bottom w:val="thinThickThinMediumGap" w:sz="24" w:space="0" w:color="auto"/>
            </w:tcBorders>
          </w:tcPr>
          <w:p w14:paraId="12232BD9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42</w:t>
            </w:r>
          </w:p>
        </w:tc>
        <w:tc>
          <w:tcPr>
            <w:tcW w:w="1200" w:type="dxa"/>
            <w:tcBorders>
              <w:bottom w:val="thinThickThinMediumGap" w:sz="24" w:space="0" w:color="auto"/>
            </w:tcBorders>
          </w:tcPr>
          <w:p w14:paraId="6A55EB03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46</w:t>
            </w:r>
          </w:p>
        </w:tc>
      </w:tr>
      <w:tr w:rsidR="004F4E04" w:rsidRPr="00A614DC" w14:paraId="3B536F6F" w14:textId="77777777" w:rsidTr="00A614DC">
        <w:trPr>
          <w:trHeight w:val="20"/>
        </w:trPr>
        <w:tc>
          <w:tcPr>
            <w:tcW w:w="2718" w:type="dxa"/>
            <w:tcBorders>
              <w:top w:val="thinThickThinMediumGap" w:sz="24" w:space="0" w:color="auto"/>
            </w:tcBorders>
          </w:tcPr>
          <w:p w14:paraId="2C77B626" w14:textId="77777777" w:rsidR="004F4E04" w:rsidRPr="00A614DC" w:rsidRDefault="004F4E04" w:rsidP="00FB5067">
            <w:pPr>
              <w:spacing w:before="100" w:after="100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Prop. of dept in math</w:t>
            </w:r>
          </w:p>
        </w:tc>
        <w:tc>
          <w:tcPr>
            <w:tcW w:w="1200" w:type="dxa"/>
            <w:tcBorders>
              <w:top w:val="thinThickThinMediumGap" w:sz="24" w:space="0" w:color="auto"/>
            </w:tcBorders>
          </w:tcPr>
          <w:p w14:paraId="07938D79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0.629</w:t>
            </w:r>
          </w:p>
        </w:tc>
        <w:tc>
          <w:tcPr>
            <w:tcW w:w="1200" w:type="dxa"/>
            <w:tcBorders>
              <w:top w:val="thinThickThinMediumGap" w:sz="24" w:space="0" w:color="auto"/>
            </w:tcBorders>
          </w:tcPr>
          <w:p w14:paraId="42A7213D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0.828</w:t>
            </w:r>
          </w:p>
        </w:tc>
        <w:tc>
          <w:tcPr>
            <w:tcW w:w="1200" w:type="dxa"/>
            <w:tcBorders>
              <w:top w:val="thinThickThinMediumGap" w:sz="24" w:space="0" w:color="auto"/>
            </w:tcBorders>
          </w:tcPr>
          <w:p w14:paraId="20B3098A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0.515</w:t>
            </w:r>
          </w:p>
        </w:tc>
        <w:tc>
          <w:tcPr>
            <w:tcW w:w="1200" w:type="dxa"/>
            <w:tcBorders>
              <w:top w:val="thinThickThinMediumGap" w:sz="24" w:space="0" w:color="auto"/>
            </w:tcBorders>
          </w:tcPr>
          <w:p w14:paraId="0F81A796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0.667</w:t>
            </w:r>
          </w:p>
        </w:tc>
        <w:tc>
          <w:tcPr>
            <w:tcW w:w="1200" w:type="dxa"/>
            <w:tcBorders>
              <w:top w:val="thinThickThinMediumGap" w:sz="24" w:space="0" w:color="auto"/>
            </w:tcBorders>
          </w:tcPr>
          <w:p w14:paraId="7C06DEA9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0.643</w:t>
            </w:r>
          </w:p>
        </w:tc>
        <w:tc>
          <w:tcPr>
            <w:tcW w:w="1200" w:type="dxa"/>
            <w:tcBorders>
              <w:top w:val="thinThickThinMediumGap" w:sz="24" w:space="0" w:color="auto"/>
            </w:tcBorders>
          </w:tcPr>
          <w:p w14:paraId="2E98E9F0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0.565</w:t>
            </w:r>
          </w:p>
        </w:tc>
      </w:tr>
      <w:tr w:rsidR="004F4E04" w:rsidRPr="00A614DC" w14:paraId="2A9DE89F" w14:textId="77777777" w:rsidTr="00A614DC">
        <w:trPr>
          <w:trHeight w:val="20"/>
        </w:trPr>
        <w:tc>
          <w:tcPr>
            <w:tcW w:w="2718" w:type="dxa"/>
          </w:tcPr>
          <w:p w14:paraId="0AE6C799" w14:textId="77777777" w:rsidR="004F4E04" w:rsidRPr="00A614DC" w:rsidRDefault="004F4E04" w:rsidP="00FB5067">
            <w:pPr>
              <w:spacing w:before="100" w:after="100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Odds of math</w:t>
            </w:r>
          </w:p>
        </w:tc>
        <w:tc>
          <w:tcPr>
            <w:tcW w:w="1200" w:type="dxa"/>
          </w:tcPr>
          <w:p w14:paraId="5283FCFE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1.692</w:t>
            </w:r>
          </w:p>
        </w:tc>
        <w:tc>
          <w:tcPr>
            <w:tcW w:w="1200" w:type="dxa"/>
          </w:tcPr>
          <w:p w14:paraId="2C8D6FE5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4.8</w:t>
            </w:r>
          </w:p>
        </w:tc>
        <w:tc>
          <w:tcPr>
            <w:tcW w:w="1200" w:type="dxa"/>
          </w:tcPr>
          <w:p w14:paraId="490A72F1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1.063</w:t>
            </w:r>
          </w:p>
        </w:tc>
        <w:tc>
          <w:tcPr>
            <w:tcW w:w="1200" w:type="dxa"/>
          </w:tcPr>
          <w:p w14:paraId="30E85DB8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2.0</w:t>
            </w:r>
          </w:p>
        </w:tc>
        <w:tc>
          <w:tcPr>
            <w:tcW w:w="1200" w:type="dxa"/>
          </w:tcPr>
          <w:p w14:paraId="5D603156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1.8</w:t>
            </w:r>
          </w:p>
        </w:tc>
        <w:tc>
          <w:tcPr>
            <w:tcW w:w="1200" w:type="dxa"/>
          </w:tcPr>
          <w:p w14:paraId="4E5193BF" w14:textId="77777777" w:rsidR="004F4E04" w:rsidRPr="00A614DC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A614DC">
              <w:rPr>
                <w:sz w:val="28"/>
                <w:szCs w:val="32"/>
              </w:rPr>
              <w:t>1.3</w:t>
            </w:r>
          </w:p>
        </w:tc>
      </w:tr>
    </w:tbl>
    <w:p w14:paraId="06F1D443" w14:textId="77777777" w:rsidR="004F4E04" w:rsidRPr="00A614DC" w:rsidRDefault="004F4E04" w:rsidP="004F4E04">
      <w:pPr>
        <w:spacing w:before="100" w:after="100"/>
        <w:ind w:firstLine="720"/>
        <w:rPr>
          <w:sz w:val="28"/>
          <w:szCs w:val="28"/>
        </w:rPr>
      </w:pPr>
      <w:r w:rsidRPr="00A614DC">
        <w:rPr>
          <w:sz w:val="28"/>
          <w:szCs w:val="28"/>
        </w:rPr>
        <w:t xml:space="preserve">Odds ratios:     </w:t>
      </w:r>
      <w:r w:rsidRPr="00A614DC">
        <w:rPr>
          <w:sz w:val="28"/>
          <w:szCs w:val="28"/>
        </w:rPr>
        <w:tab/>
        <w:t xml:space="preserve">         2.837</w:t>
      </w:r>
      <w:r w:rsidRPr="00A614DC">
        <w:rPr>
          <w:sz w:val="28"/>
          <w:szCs w:val="28"/>
        </w:rPr>
        <w:tab/>
        <w:t xml:space="preserve">     0.221         1.881          0.9</w:t>
      </w:r>
      <w:r w:rsidRPr="00A614DC">
        <w:rPr>
          <w:sz w:val="28"/>
          <w:szCs w:val="28"/>
        </w:rPr>
        <w:tab/>
        <w:t xml:space="preserve">     0.722</w:t>
      </w:r>
    </w:p>
    <w:p w14:paraId="0668C02C" w14:textId="77777777" w:rsidR="004F4E04" w:rsidRPr="00A614DC" w:rsidRDefault="004F4E04" w:rsidP="004F4E04">
      <w:pPr>
        <w:spacing w:before="100" w:after="100"/>
        <w:rPr>
          <w:sz w:val="28"/>
          <w:szCs w:val="28"/>
        </w:rPr>
      </w:pPr>
      <w:r w:rsidRPr="00A614DC">
        <w:rPr>
          <w:sz w:val="28"/>
          <w:szCs w:val="28"/>
        </w:rPr>
        <w:t>(</w:t>
      </w:r>
      <w:proofErr w:type="gramStart"/>
      <w:r w:rsidRPr="00A614DC">
        <w:rPr>
          <w:sz w:val="28"/>
          <w:szCs w:val="28"/>
        </w:rPr>
        <w:t>next</w:t>
      </w:r>
      <w:proofErr w:type="gramEnd"/>
      <w:r w:rsidRPr="00A614DC">
        <w:rPr>
          <w:sz w:val="28"/>
          <w:szCs w:val="28"/>
        </w:rPr>
        <w:t xml:space="preserve"> year/previous year)</w:t>
      </w:r>
    </w:p>
    <w:p w14:paraId="6B0DED60" w14:textId="57A19FCE" w:rsidR="004F4E04" w:rsidRDefault="004F4E04" w:rsidP="004F4E04">
      <w:pPr>
        <w:spacing w:before="100" w:after="100"/>
        <w:rPr>
          <w:sz w:val="28"/>
          <w:szCs w:val="28"/>
        </w:rPr>
      </w:pPr>
      <w:r w:rsidRPr="00A614DC">
        <w:rPr>
          <w:sz w:val="28"/>
          <w:szCs w:val="28"/>
          <w:u w:val="single"/>
        </w:rPr>
        <w:t>Interpretations</w:t>
      </w:r>
      <w:r>
        <w:rPr>
          <w:sz w:val="28"/>
          <w:szCs w:val="28"/>
        </w:rPr>
        <w:t xml:space="preserve">: In the department, the odds of choosing a math major </w:t>
      </w:r>
      <w:r w:rsidR="00A614DC">
        <w:rPr>
          <w:sz w:val="28"/>
          <w:szCs w:val="28"/>
        </w:rPr>
        <w:t>(rather than</w:t>
      </w:r>
      <w:r>
        <w:rPr>
          <w:sz w:val="28"/>
          <w:szCs w:val="28"/>
        </w:rPr>
        <w:t xml:space="preserve"> a CS major</w:t>
      </w:r>
      <w:r w:rsidR="00A614D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614DC">
        <w:rPr>
          <w:sz w:val="28"/>
          <w:szCs w:val="28"/>
        </w:rPr>
        <w:t xml:space="preserve">in 2015 </w:t>
      </w:r>
      <w:r>
        <w:rPr>
          <w:sz w:val="28"/>
          <w:szCs w:val="28"/>
        </w:rPr>
        <w:t xml:space="preserve">is 2.8x </w:t>
      </w:r>
      <w:r w:rsidR="00A614DC">
        <w:rPr>
          <w:sz w:val="28"/>
          <w:szCs w:val="28"/>
        </w:rPr>
        <w:t>the odds</w:t>
      </w:r>
      <w:r>
        <w:rPr>
          <w:sz w:val="28"/>
          <w:szCs w:val="28"/>
        </w:rPr>
        <w:t xml:space="preserve"> for 2014 grads. The odds of choosing a math major over a CS major i</w:t>
      </w:r>
      <w:r w:rsidR="00A614DC">
        <w:rPr>
          <w:sz w:val="28"/>
          <w:szCs w:val="28"/>
        </w:rPr>
        <w:t>n</w:t>
      </w:r>
      <w:r>
        <w:rPr>
          <w:sz w:val="28"/>
          <w:szCs w:val="28"/>
        </w:rPr>
        <w:t xml:space="preserve"> 2016 is 22% the odds in 2015.</w:t>
      </w:r>
    </w:p>
    <w:p w14:paraId="1058684D" w14:textId="77777777" w:rsidR="004F4E04" w:rsidRDefault="004F4E04" w:rsidP="004F4E04">
      <w:pPr>
        <w:spacing w:before="100" w:after="100"/>
        <w:rPr>
          <w:sz w:val="28"/>
          <w:szCs w:val="28"/>
        </w:rPr>
      </w:pPr>
    </w:p>
    <w:p w14:paraId="2AA5FF28" w14:textId="77777777" w:rsidR="004F4E04" w:rsidRPr="00F065D6" w:rsidRDefault="004F4E04" w:rsidP="004F4E04">
      <w:pPr>
        <w:pStyle w:val="ListParagraph"/>
        <w:numPr>
          <w:ilvl w:val="1"/>
          <w:numId w:val="5"/>
        </w:numPr>
        <w:spacing w:before="100" w:after="100"/>
        <w:rPr>
          <w:sz w:val="28"/>
          <w:szCs w:val="28"/>
        </w:rPr>
      </w:pPr>
      <w:r w:rsidRPr="00F065D6">
        <w:rPr>
          <w:sz w:val="28"/>
          <w:szCs w:val="28"/>
        </w:rPr>
        <w:t xml:space="preserve">Another Example: </w:t>
      </w:r>
      <w:proofErr w:type="spellStart"/>
      <w:r w:rsidRPr="00F065D6">
        <w:rPr>
          <w:sz w:val="28"/>
          <w:szCs w:val="28"/>
        </w:rPr>
        <w:t>Trashball</w:t>
      </w:r>
      <w:proofErr w:type="spellEnd"/>
      <w:r w:rsidRPr="00F065D6">
        <w:rPr>
          <w:sz w:val="28"/>
          <w:szCs w:val="28"/>
        </w:rPr>
        <w:t xml:space="preserve"> by distance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200"/>
        <w:gridCol w:w="1200"/>
        <w:gridCol w:w="1200"/>
        <w:gridCol w:w="1200"/>
        <w:gridCol w:w="1200"/>
        <w:gridCol w:w="1200"/>
      </w:tblGrid>
      <w:tr w:rsidR="004F4E04" w:rsidRPr="00BC63AD" w14:paraId="288CD2BC" w14:textId="77777777" w:rsidTr="00FB5067">
        <w:trPr>
          <w:trHeight w:val="144"/>
        </w:trPr>
        <w:tc>
          <w:tcPr>
            <w:tcW w:w="2718" w:type="dxa"/>
          </w:tcPr>
          <w:p w14:paraId="3D3A6950" w14:textId="77777777" w:rsidR="004F4E04" w:rsidRPr="00BF40B2" w:rsidRDefault="004F4E04" w:rsidP="00FB5067">
            <w:pPr>
              <w:spacing w:before="100" w:after="10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Distance</w:t>
            </w:r>
          </w:p>
        </w:tc>
        <w:tc>
          <w:tcPr>
            <w:tcW w:w="1200" w:type="dxa"/>
          </w:tcPr>
          <w:p w14:paraId="04E6FC5B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 feet</w:t>
            </w:r>
          </w:p>
        </w:tc>
        <w:tc>
          <w:tcPr>
            <w:tcW w:w="1200" w:type="dxa"/>
          </w:tcPr>
          <w:p w14:paraId="2C6BDDD1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 feet</w:t>
            </w:r>
          </w:p>
        </w:tc>
        <w:tc>
          <w:tcPr>
            <w:tcW w:w="1200" w:type="dxa"/>
          </w:tcPr>
          <w:p w14:paraId="41295B97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 feet</w:t>
            </w:r>
          </w:p>
        </w:tc>
        <w:tc>
          <w:tcPr>
            <w:tcW w:w="1200" w:type="dxa"/>
          </w:tcPr>
          <w:p w14:paraId="6AAB8054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16 feet</w:t>
            </w:r>
          </w:p>
        </w:tc>
        <w:tc>
          <w:tcPr>
            <w:tcW w:w="1200" w:type="dxa"/>
          </w:tcPr>
          <w:p w14:paraId="5066F380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20 feet</w:t>
            </w:r>
          </w:p>
        </w:tc>
        <w:tc>
          <w:tcPr>
            <w:tcW w:w="1200" w:type="dxa"/>
          </w:tcPr>
          <w:p w14:paraId="18985F4D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24 feet</w:t>
            </w:r>
          </w:p>
        </w:tc>
      </w:tr>
      <w:tr w:rsidR="004F4E04" w:rsidRPr="00BC63AD" w14:paraId="3E76DB6B" w14:textId="77777777" w:rsidTr="00FB5067">
        <w:trPr>
          <w:trHeight w:val="144"/>
        </w:trPr>
        <w:tc>
          <w:tcPr>
            <w:tcW w:w="2718" w:type="dxa"/>
            <w:tcBorders>
              <w:bottom w:val="single" w:sz="4" w:space="0" w:color="auto"/>
            </w:tcBorders>
          </w:tcPr>
          <w:p w14:paraId="3D7D2DE5" w14:textId="77777777" w:rsidR="004F4E04" w:rsidRPr="00BC63AD" w:rsidRDefault="004F4E04" w:rsidP="00FB5067">
            <w:pPr>
              <w:spacing w:before="100" w:after="10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Shots made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06567B7E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24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3ECC4752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21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3DD8F79F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47A058A4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6D756929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4C504514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</w:tr>
      <w:tr w:rsidR="004F4E04" w:rsidRPr="00BC63AD" w14:paraId="5CA7D12D" w14:textId="77777777" w:rsidTr="00FB5067">
        <w:trPr>
          <w:trHeight w:val="144"/>
        </w:trPr>
        <w:tc>
          <w:tcPr>
            <w:tcW w:w="2718" w:type="dxa"/>
            <w:tcBorders>
              <w:bottom w:val="double" w:sz="4" w:space="0" w:color="auto"/>
            </w:tcBorders>
          </w:tcPr>
          <w:p w14:paraId="70CC78D3" w14:textId="77777777" w:rsidR="004F4E04" w:rsidRPr="00BC63AD" w:rsidRDefault="004F4E04" w:rsidP="00FB5067">
            <w:pPr>
              <w:spacing w:before="100" w:after="10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Shots missed</w:t>
            </w:r>
          </w:p>
        </w:tc>
        <w:tc>
          <w:tcPr>
            <w:tcW w:w="1200" w:type="dxa"/>
            <w:tcBorders>
              <w:bottom w:val="double" w:sz="4" w:space="0" w:color="auto"/>
            </w:tcBorders>
          </w:tcPr>
          <w:p w14:paraId="6F443880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1200" w:type="dxa"/>
            <w:tcBorders>
              <w:bottom w:val="double" w:sz="4" w:space="0" w:color="auto"/>
            </w:tcBorders>
          </w:tcPr>
          <w:p w14:paraId="27387E76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1200" w:type="dxa"/>
            <w:tcBorders>
              <w:bottom w:val="double" w:sz="4" w:space="0" w:color="auto"/>
            </w:tcBorders>
          </w:tcPr>
          <w:p w14:paraId="3D58475D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BC63AD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2</w:t>
            </w:r>
          </w:p>
        </w:tc>
        <w:tc>
          <w:tcPr>
            <w:tcW w:w="1200" w:type="dxa"/>
            <w:tcBorders>
              <w:bottom w:val="double" w:sz="4" w:space="0" w:color="auto"/>
            </w:tcBorders>
          </w:tcPr>
          <w:p w14:paraId="7EB69419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BC63AD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7</w:t>
            </w:r>
          </w:p>
        </w:tc>
        <w:tc>
          <w:tcPr>
            <w:tcW w:w="1200" w:type="dxa"/>
            <w:tcBorders>
              <w:bottom w:val="double" w:sz="4" w:space="0" w:color="auto"/>
            </w:tcBorders>
          </w:tcPr>
          <w:p w14:paraId="3D5C70B4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22</w:t>
            </w:r>
          </w:p>
        </w:tc>
        <w:tc>
          <w:tcPr>
            <w:tcW w:w="1200" w:type="dxa"/>
            <w:tcBorders>
              <w:bottom w:val="double" w:sz="4" w:space="0" w:color="auto"/>
            </w:tcBorders>
          </w:tcPr>
          <w:p w14:paraId="1E5C7957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18</w:t>
            </w:r>
          </w:p>
        </w:tc>
      </w:tr>
      <w:tr w:rsidR="004F4E04" w:rsidRPr="00BC63AD" w14:paraId="2B49D91A" w14:textId="77777777" w:rsidTr="00FB5067">
        <w:trPr>
          <w:trHeight w:val="144"/>
        </w:trPr>
        <w:tc>
          <w:tcPr>
            <w:tcW w:w="2718" w:type="dxa"/>
            <w:tcBorders>
              <w:top w:val="double" w:sz="4" w:space="0" w:color="auto"/>
              <w:bottom w:val="single" w:sz="4" w:space="0" w:color="auto"/>
            </w:tcBorders>
          </w:tcPr>
          <w:p w14:paraId="2D108BA2" w14:textId="77777777" w:rsidR="004F4E04" w:rsidRPr="00BC63AD" w:rsidRDefault="004F4E04" w:rsidP="00FB5067">
            <w:pPr>
              <w:spacing w:before="100" w:after="10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Odds of success</w:t>
            </w:r>
          </w:p>
        </w:tc>
        <w:tc>
          <w:tcPr>
            <w:tcW w:w="1200" w:type="dxa"/>
            <w:tcBorders>
              <w:top w:val="double" w:sz="4" w:space="0" w:color="auto"/>
              <w:bottom w:val="single" w:sz="4" w:space="0" w:color="auto"/>
            </w:tcBorders>
          </w:tcPr>
          <w:p w14:paraId="6EC988FC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 w:rsidRPr="00942B1A">
              <w:rPr>
                <w:color w:val="FF0000"/>
                <w:sz w:val="28"/>
                <w:szCs w:val="32"/>
              </w:rPr>
              <w:t>24/</w:t>
            </w:r>
            <w:r>
              <w:rPr>
                <w:color w:val="FF0000"/>
                <w:sz w:val="28"/>
                <w:szCs w:val="32"/>
              </w:rPr>
              <w:t>0?</w:t>
            </w:r>
          </w:p>
        </w:tc>
        <w:tc>
          <w:tcPr>
            <w:tcW w:w="1200" w:type="dxa"/>
            <w:tcBorders>
              <w:top w:val="double" w:sz="4" w:space="0" w:color="auto"/>
              <w:bottom w:val="single" w:sz="4" w:space="0" w:color="auto"/>
            </w:tcBorders>
          </w:tcPr>
          <w:p w14:paraId="44992229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21/3</w:t>
            </w:r>
          </w:p>
        </w:tc>
        <w:tc>
          <w:tcPr>
            <w:tcW w:w="1200" w:type="dxa"/>
            <w:tcBorders>
              <w:top w:val="double" w:sz="4" w:space="0" w:color="auto"/>
              <w:bottom w:val="single" w:sz="4" w:space="0" w:color="auto"/>
            </w:tcBorders>
          </w:tcPr>
          <w:p w14:paraId="41C0470D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12/12</w:t>
            </w:r>
          </w:p>
        </w:tc>
        <w:tc>
          <w:tcPr>
            <w:tcW w:w="1200" w:type="dxa"/>
            <w:tcBorders>
              <w:top w:val="double" w:sz="4" w:space="0" w:color="auto"/>
              <w:bottom w:val="single" w:sz="4" w:space="0" w:color="auto"/>
            </w:tcBorders>
          </w:tcPr>
          <w:p w14:paraId="0872947E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7/17</w:t>
            </w:r>
          </w:p>
        </w:tc>
        <w:tc>
          <w:tcPr>
            <w:tcW w:w="1200" w:type="dxa"/>
            <w:tcBorders>
              <w:top w:val="double" w:sz="4" w:space="0" w:color="auto"/>
              <w:bottom w:val="single" w:sz="4" w:space="0" w:color="auto"/>
            </w:tcBorders>
          </w:tcPr>
          <w:p w14:paraId="2EB7664A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2/22</w:t>
            </w:r>
          </w:p>
        </w:tc>
        <w:tc>
          <w:tcPr>
            <w:tcW w:w="1200" w:type="dxa"/>
            <w:tcBorders>
              <w:top w:val="double" w:sz="4" w:space="0" w:color="auto"/>
              <w:bottom w:val="single" w:sz="4" w:space="0" w:color="auto"/>
            </w:tcBorders>
          </w:tcPr>
          <w:p w14:paraId="4CDBE76B" w14:textId="77777777" w:rsidR="004F4E04" w:rsidRPr="00BC63AD" w:rsidRDefault="004F4E04" w:rsidP="00FB5067">
            <w:pPr>
              <w:spacing w:before="100" w:after="10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6/18</w:t>
            </w:r>
          </w:p>
        </w:tc>
      </w:tr>
    </w:tbl>
    <w:p w14:paraId="4B1A7D22" w14:textId="77777777" w:rsidR="004F4E04" w:rsidRPr="00A773AA" w:rsidRDefault="004F4E04" w:rsidP="004F4E04">
      <w:pPr>
        <w:spacing w:before="100" w:after="100"/>
        <w:ind w:firstLine="720"/>
        <w:rPr>
          <w:sz w:val="28"/>
          <w:szCs w:val="28"/>
        </w:rPr>
      </w:pPr>
      <w:r w:rsidRPr="00A773AA">
        <w:rPr>
          <w:sz w:val="28"/>
          <w:szCs w:val="28"/>
        </w:rPr>
        <w:t xml:space="preserve">Odds ratios:     </w:t>
      </w:r>
      <w:r w:rsidRPr="00A773AA">
        <w:rPr>
          <w:sz w:val="28"/>
          <w:szCs w:val="28"/>
        </w:rPr>
        <w:tab/>
        <w:t xml:space="preserve">          </w:t>
      </w:r>
      <w:proofErr w:type="gramStart"/>
      <w:r>
        <w:rPr>
          <w:sz w:val="28"/>
          <w:szCs w:val="28"/>
        </w:rPr>
        <w:t xml:space="preserve"> </w:t>
      </w:r>
      <w:r w:rsidRPr="00A773AA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?</w:t>
      </w:r>
      <w:proofErr w:type="gramEnd"/>
      <w:r w:rsidRPr="00A773AA">
        <w:rPr>
          <w:sz w:val="28"/>
          <w:szCs w:val="28"/>
        </w:rPr>
        <w:tab/>
        <w:t xml:space="preserve">        7           </w:t>
      </w:r>
      <w:r>
        <w:rPr>
          <w:sz w:val="28"/>
          <w:szCs w:val="28"/>
        </w:rPr>
        <w:t xml:space="preserve">   </w:t>
      </w:r>
      <w:r w:rsidRPr="00A773AA">
        <w:rPr>
          <w:sz w:val="28"/>
          <w:szCs w:val="28"/>
        </w:rPr>
        <w:t>2.43         4.53</w:t>
      </w:r>
      <w:r w:rsidRPr="00A773AA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</w:t>
      </w:r>
      <w:r w:rsidRPr="00A773AA">
        <w:rPr>
          <w:sz w:val="28"/>
          <w:szCs w:val="28"/>
        </w:rPr>
        <w:t>0.27</w:t>
      </w:r>
    </w:p>
    <w:p w14:paraId="523F4E27" w14:textId="77777777" w:rsidR="004F4E04" w:rsidRDefault="004F4E04" w:rsidP="004F4E04">
      <w:pPr>
        <w:spacing w:before="100" w:after="100"/>
        <w:rPr>
          <w:sz w:val="28"/>
          <w:szCs w:val="28"/>
        </w:rPr>
      </w:pPr>
    </w:p>
    <w:p w14:paraId="61A60EF9" w14:textId="77777777" w:rsidR="004F4E04" w:rsidRPr="00C1311C" w:rsidRDefault="004F4E04" w:rsidP="004F4E04">
      <w:pPr>
        <w:spacing w:before="100" w:after="100"/>
        <w:rPr>
          <w:sz w:val="28"/>
          <w:szCs w:val="28"/>
        </w:rPr>
      </w:pPr>
      <w:r w:rsidRPr="00F065D6">
        <w:rPr>
          <w:b/>
          <w:bCs/>
          <w:sz w:val="28"/>
          <w:szCs w:val="28"/>
        </w:rPr>
        <w:t>Trick</w:t>
      </w:r>
      <w:r>
        <w:rPr>
          <w:sz w:val="28"/>
          <w:szCs w:val="28"/>
        </w:rPr>
        <w:t xml:space="preserve"> for division by 0: Include a hypothetical shot that was “half-made”. </w:t>
      </w:r>
      <w:r>
        <w:rPr>
          <w:sz w:val="28"/>
          <w:szCs w:val="28"/>
        </w:rPr>
        <w:br/>
        <w:t xml:space="preserve">Then </w:t>
      </w:r>
      <w:proofErr w:type="gramStart"/>
      <w:r>
        <w:rPr>
          <w:sz w:val="28"/>
          <w:szCs w:val="28"/>
        </w:rPr>
        <w:t>odds(</w:t>
      </w:r>
      <w:proofErr w:type="gramEnd"/>
      <w:r>
        <w:rPr>
          <w:sz w:val="28"/>
          <w:szCs w:val="28"/>
        </w:rPr>
        <w:t>4 feet) = 24.5/0.5, and OR(4 to 8) = (24.5/0.5)/(21.3) = 7.</w:t>
      </w:r>
    </w:p>
    <w:p w14:paraId="3A995A5F" w14:textId="77777777" w:rsidR="004F4E04" w:rsidRPr="00C1311C" w:rsidRDefault="004F4E04" w:rsidP="004F4E04">
      <w:p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(R knows how to deal with 0’s; this is just for us to understand what’s happening and be able to </w:t>
      </w:r>
      <w:r w:rsidRPr="00F065D6">
        <w:rPr>
          <w:i/>
          <w:iCs/>
          <w:sz w:val="28"/>
          <w:szCs w:val="28"/>
        </w:rPr>
        <w:t>visualize</w:t>
      </w:r>
      <w:r>
        <w:rPr>
          <w:sz w:val="28"/>
          <w:szCs w:val="28"/>
        </w:rPr>
        <w:t>.)</w:t>
      </w:r>
    </w:p>
    <w:p w14:paraId="7AFFBE69" w14:textId="77777777" w:rsidR="004F4E04" w:rsidRDefault="004F4E04" w:rsidP="004F4E04">
      <w:pPr>
        <w:spacing w:before="100" w:after="100"/>
        <w:ind w:left="720"/>
        <w:rPr>
          <w:sz w:val="28"/>
          <w:szCs w:val="28"/>
        </w:rPr>
      </w:pPr>
    </w:p>
    <w:p w14:paraId="032B9BFD" w14:textId="14BB4C95" w:rsidR="00B91D65" w:rsidRDefault="00B91D65" w:rsidP="00B91D65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Activity: Odds &amp; ORs, Part 2</w:t>
      </w:r>
    </w:p>
    <w:p w14:paraId="7075A626" w14:textId="77777777" w:rsidR="00B91D65" w:rsidRDefault="00B91D65" w:rsidP="00B91D65">
      <w:pPr>
        <w:spacing w:before="100" w:after="100"/>
        <w:ind w:left="1440"/>
        <w:rPr>
          <w:sz w:val="28"/>
          <w:szCs w:val="28"/>
        </w:rPr>
      </w:pPr>
    </w:p>
    <w:p w14:paraId="1C58C945" w14:textId="2AAFAAAA" w:rsidR="00B91D65" w:rsidRDefault="00B91D65" w:rsidP="00B91D65">
      <w:pPr>
        <w:numPr>
          <w:ilvl w:val="0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The linearity condition: What is it and how do we check it?</w:t>
      </w:r>
    </w:p>
    <w:p w14:paraId="30331380" w14:textId="2FF0E6AD" w:rsidR="00B91D65" w:rsidRDefault="00B91D65" w:rsidP="00B91D65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When explanatory variable is categorical</w:t>
      </w:r>
    </w:p>
    <w:p w14:paraId="47CE3BF6" w14:textId="508B8D5F" w:rsidR="00B91D65" w:rsidRDefault="00B91D65" w:rsidP="00B91D65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When explanatory variable is numerical</w:t>
      </w:r>
    </w:p>
    <w:p w14:paraId="56DED622" w14:textId="57716D3B" w:rsidR="00AA76BF" w:rsidRPr="00AA76BF" w:rsidRDefault="00AA76BF" w:rsidP="0070120B">
      <w:pPr>
        <w:spacing w:before="100" w:after="100"/>
        <w:rPr>
          <w:sz w:val="28"/>
          <w:szCs w:val="28"/>
        </w:rPr>
      </w:pPr>
    </w:p>
    <w:sectPr w:rsidR="00AA76BF" w:rsidRPr="00AA76BF" w:rsidSect="00C1311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63CC" w14:textId="77777777" w:rsidR="0013123C" w:rsidRDefault="0013123C">
      <w:r>
        <w:separator/>
      </w:r>
    </w:p>
  </w:endnote>
  <w:endnote w:type="continuationSeparator" w:id="0">
    <w:p w14:paraId="5052758F" w14:textId="77777777" w:rsidR="0013123C" w:rsidRDefault="0013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3BF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533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2A99" w14:textId="77777777" w:rsidR="0013123C" w:rsidRDefault="0013123C">
      <w:r>
        <w:separator/>
      </w:r>
    </w:p>
  </w:footnote>
  <w:footnote w:type="continuationSeparator" w:id="0">
    <w:p w14:paraId="5A8F7485" w14:textId="77777777" w:rsidR="0013123C" w:rsidRDefault="00131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F69E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DA37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32"/>
        <w:szCs w:val="3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DCCAB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8004E"/>
    <w:multiLevelType w:val="hybridMultilevel"/>
    <w:tmpl w:val="C464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260C0"/>
    <w:multiLevelType w:val="hybridMultilevel"/>
    <w:tmpl w:val="0E60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C7C60"/>
    <w:multiLevelType w:val="hybridMultilevel"/>
    <w:tmpl w:val="72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04754"/>
    <w:rsid w:val="00050237"/>
    <w:rsid w:val="00064F48"/>
    <w:rsid w:val="000D080E"/>
    <w:rsid w:val="000D3F5A"/>
    <w:rsid w:val="000E1F57"/>
    <w:rsid w:val="000F575E"/>
    <w:rsid w:val="00112D0F"/>
    <w:rsid w:val="0013123C"/>
    <w:rsid w:val="00154CEE"/>
    <w:rsid w:val="00157095"/>
    <w:rsid w:val="00167B2D"/>
    <w:rsid w:val="00185CBE"/>
    <w:rsid w:val="001D2C45"/>
    <w:rsid w:val="00200ADC"/>
    <w:rsid w:val="002155D4"/>
    <w:rsid w:val="00232B9C"/>
    <w:rsid w:val="00272732"/>
    <w:rsid w:val="00280326"/>
    <w:rsid w:val="002A6F24"/>
    <w:rsid w:val="002F1C87"/>
    <w:rsid w:val="00300F0C"/>
    <w:rsid w:val="003041F9"/>
    <w:rsid w:val="00326C58"/>
    <w:rsid w:val="00346DF3"/>
    <w:rsid w:val="003B1819"/>
    <w:rsid w:val="003D485F"/>
    <w:rsid w:val="00403525"/>
    <w:rsid w:val="00414E09"/>
    <w:rsid w:val="00447B1A"/>
    <w:rsid w:val="004A5115"/>
    <w:rsid w:val="004A6816"/>
    <w:rsid w:val="004B6B3C"/>
    <w:rsid w:val="004F4E04"/>
    <w:rsid w:val="005303D7"/>
    <w:rsid w:val="0057016A"/>
    <w:rsid w:val="005A26FF"/>
    <w:rsid w:val="005F387E"/>
    <w:rsid w:val="006103B3"/>
    <w:rsid w:val="006277D8"/>
    <w:rsid w:val="00642B34"/>
    <w:rsid w:val="00656742"/>
    <w:rsid w:val="006839D8"/>
    <w:rsid w:val="006A78F1"/>
    <w:rsid w:val="006B5BE4"/>
    <w:rsid w:val="006C2F1B"/>
    <w:rsid w:val="006C65F1"/>
    <w:rsid w:val="0070120B"/>
    <w:rsid w:val="007B3121"/>
    <w:rsid w:val="007C21C1"/>
    <w:rsid w:val="007D30D1"/>
    <w:rsid w:val="007D5249"/>
    <w:rsid w:val="007E47E2"/>
    <w:rsid w:val="007F317A"/>
    <w:rsid w:val="0082300D"/>
    <w:rsid w:val="00853A37"/>
    <w:rsid w:val="00853BB1"/>
    <w:rsid w:val="008C54D8"/>
    <w:rsid w:val="008C6F7E"/>
    <w:rsid w:val="008E6A09"/>
    <w:rsid w:val="00944EED"/>
    <w:rsid w:val="00953A16"/>
    <w:rsid w:val="009A09FB"/>
    <w:rsid w:val="009A14BD"/>
    <w:rsid w:val="009E234D"/>
    <w:rsid w:val="00A000C4"/>
    <w:rsid w:val="00A43C70"/>
    <w:rsid w:val="00A614DC"/>
    <w:rsid w:val="00A81522"/>
    <w:rsid w:val="00A91807"/>
    <w:rsid w:val="00A96B1F"/>
    <w:rsid w:val="00AA4AE5"/>
    <w:rsid w:val="00AA76BF"/>
    <w:rsid w:val="00AB1974"/>
    <w:rsid w:val="00AB5D28"/>
    <w:rsid w:val="00AD719F"/>
    <w:rsid w:val="00B55BE3"/>
    <w:rsid w:val="00B67F28"/>
    <w:rsid w:val="00B81C0A"/>
    <w:rsid w:val="00B8450E"/>
    <w:rsid w:val="00B91D65"/>
    <w:rsid w:val="00B95D1F"/>
    <w:rsid w:val="00BC1A1F"/>
    <w:rsid w:val="00BC6D5A"/>
    <w:rsid w:val="00C0429C"/>
    <w:rsid w:val="00C1311C"/>
    <w:rsid w:val="00C9489D"/>
    <w:rsid w:val="00CB65CD"/>
    <w:rsid w:val="00CD0A1A"/>
    <w:rsid w:val="00CF726D"/>
    <w:rsid w:val="00D02730"/>
    <w:rsid w:val="00D343CB"/>
    <w:rsid w:val="00D635CC"/>
    <w:rsid w:val="00D862E2"/>
    <w:rsid w:val="00D86A41"/>
    <w:rsid w:val="00DA26DE"/>
    <w:rsid w:val="00DA6D97"/>
    <w:rsid w:val="00DD0094"/>
    <w:rsid w:val="00E05F80"/>
    <w:rsid w:val="00E07F5F"/>
    <w:rsid w:val="00E20B42"/>
    <w:rsid w:val="00E52D56"/>
    <w:rsid w:val="00E62017"/>
    <w:rsid w:val="00E72E5F"/>
    <w:rsid w:val="00E87424"/>
    <w:rsid w:val="00E917F0"/>
    <w:rsid w:val="00E97D07"/>
    <w:rsid w:val="00EF2AEF"/>
    <w:rsid w:val="00EF41BB"/>
    <w:rsid w:val="00F065D6"/>
    <w:rsid w:val="00F32CD8"/>
    <w:rsid w:val="00F5210D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A1181E"/>
  <w14:defaultImageDpi w14:val="300"/>
  <w15:docId w15:val="{A0D02FB6-8A90-3548-80F5-C4713EB0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table" w:styleId="TableGrid">
    <w:name w:val="Table Grid"/>
    <w:basedOn w:val="TableNormal"/>
    <w:locked/>
    <w:rsid w:val="008C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185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5CBE"/>
    <w:rPr>
      <w:rFonts w:ascii="Lucida Grande" w:eastAsia="ヒラギノ角ゴ Pro W3" w:hAnsi="Lucida Grande" w:cs="Lucida Grande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dc:description/>
  <cp:lastModifiedBy>Marian Frazier</cp:lastModifiedBy>
  <cp:revision>33</cp:revision>
  <cp:lastPrinted>2013-09-16T21:34:00Z</cp:lastPrinted>
  <dcterms:created xsi:type="dcterms:W3CDTF">2013-10-02T17:25:00Z</dcterms:created>
  <dcterms:modified xsi:type="dcterms:W3CDTF">2021-10-20T00:19:00Z</dcterms:modified>
</cp:coreProperties>
</file>