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02c6e473a74ada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 xml:space="preserve">Dillinger</w:t>
      </w:r>
    </w:p>
    <w:p>
      <w:r>
        <w:t xml:space="preserve">Dillinger is a cloud-enabled, mobile-ready, offline-storage compatible,
AngularJS-powered HTML5 Markdown editor.</w:t>
      </w:r>
    </w:p>
    <w:p>
      <w:pPr>
        <w:pStyle w:val="ListParagraph"/>
        <w:numPr>
          <w:ilvl w:val="0"/>
          <w:numId w:val="2"/>
        </w:numPr>
      </w:pPr>
      <w:r>
        <w:t xml:space="preserve">Type some Markdown on the left</w:t>
      </w:r>
    </w:p>
    <w:p>
      <w:pPr>
        <w:pStyle w:val="ListParagraph"/>
        <w:numPr>
          <w:ilvl w:val="0"/>
          <w:numId w:val="2"/>
        </w:numPr>
      </w:pPr>
      <w:r>
        <w:t xml:space="preserve">See HTML in the right</w:t>
      </w:r>
    </w:p>
    <w:p>
      <w:pPr>
        <w:pStyle w:val="ListParagraph"/>
        <w:numPr>
          <w:ilvl w:val="0"/>
          <w:numId w:val="2"/>
        </w:numPr>
      </w:pPr>
      <w:r>
        <w:t xml:space="preserve">✨Magic ✨</w:t>
      </w:r>
    </w:p>
    <w:p>
      <w:pPr>
        <w:pStyle w:val="Heading2"/>
      </w:pPr>
      <w:r>
        <w:t xml:space="preserve">Features</w:t>
      </w:r>
    </w:p>
    <w:p>
      <w:pPr>
        <w:pStyle w:val="ListParagraph"/>
        <w:numPr>
          <w:ilvl w:val="0"/>
          <w:numId w:val="3"/>
        </w:numPr>
      </w:pPr>
      <w:r>
        <w:t xml:space="preserve">Import a HTML file and watch it magically convert to Markdown</w:t>
      </w:r>
    </w:p>
    <w:p>
      <w:pPr>
        <w:pStyle w:val="ListParagraph"/>
        <w:numPr>
          <w:ilvl w:val="0"/>
          <w:numId w:val="3"/>
        </w:numPr>
      </w:pPr>
      <w:r>
        <w:t xml:space="preserve">Drag and drop images (requires your Dropbox account be linked)</w:t>
      </w:r>
    </w:p>
    <w:p>
      <w:pPr>
        <w:pStyle w:val="ListParagraph"/>
        <w:numPr>
          <w:ilvl w:val="0"/>
          <w:numId w:val="3"/>
        </w:numPr>
      </w:pPr>
      <w:r>
        <w:t xml:space="preserve">Import and save files from GitHub, Dropbox, Google Drive and One Drive</w:t>
      </w:r>
    </w:p>
    <w:p>
      <w:pPr>
        <w:pStyle w:val="ListParagraph"/>
        <w:numPr>
          <w:ilvl w:val="0"/>
          <w:numId w:val="3"/>
        </w:numPr>
      </w:pPr>
      <w:r>
        <w:t xml:space="preserve">Drag and drop markdown and HTML files into Dillinger</w:t>
      </w:r>
    </w:p>
    <w:p>
      <w:pPr>
        <w:pStyle w:val="ListParagraph"/>
        <w:numPr>
          <w:ilvl w:val="0"/>
          <w:numId w:val="3"/>
        </w:numPr>
      </w:pPr>
      <w:r>
        <w:t xml:space="preserve">Export documents as Markdown, HTML and PDF</w:t>
      </w:r>
    </w:p>
    <w:p>
      <w:r>
        <w:t xml:space="preserve">Markdown is a lightweight markup language based on the formatting conventions
that people naturally use in email.</w:t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db34ecf1fa645fc" /><Relationship Type="http://schemas.openxmlformats.org/officeDocument/2006/relationships/numbering" Target="/word/numbering.xml" Id="Rbfe616e0d2324844" /></Relationships>
</file>