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E0EF0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MCP &amp; GenIA — Implementação nos Endpoints do SaaS (DataInova Connect)</w:t>
      </w:r>
    </w:p>
    <w:p w14:paraId="5EDFE35A" w14:textId="77777777" w:rsidR="00383A59" w:rsidRPr="00383A59" w:rsidRDefault="00383A59" w:rsidP="00383A59">
      <w:r w:rsidRPr="00383A59">
        <w:rPr>
          <w:b/>
          <w:bCs/>
        </w:rPr>
        <w:t>Papel</w:t>
      </w:r>
      <w:r w:rsidRPr="00383A59">
        <w:t xml:space="preserve">: especialista em </w:t>
      </w:r>
      <w:r w:rsidRPr="00383A59">
        <w:rPr>
          <w:b/>
          <w:bCs/>
        </w:rPr>
        <w:t>MCP (Model Context Protocol)</w:t>
      </w:r>
      <w:r w:rsidRPr="00383A59">
        <w:t xml:space="preserve"> e </w:t>
      </w:r>
      <w:r w:rsidRPr="00383A59">
        <w:rPr>
          <w:b/>
          <w:bCs/>
        </w:rPr>
        <w:t>GenIA</w:t>
      </w:r>
      <w:r w:rsidRPr="00383A59">
        <w:t>.</w:t>
      </w:r>
      <w:r w:rsidRPr="00383A59">
        <w:br/>
      </w:r>
      <w:r w:rsidRPr="00383A59">
        <w:rPr>
          <w:b/>
          <w:bCs/>
        </w:rPr>
        <w:t>Objetivo</w:t>
      </w:r>
      <w:r w:rsidRPr="00383A59">
        <w:t xml:space="preserve">: definir </w:t>
      </w:r>
      <w:r w:rsidRPr="00383A59">
        <w:rPr>
          <w:b/>
          <w:bCs/>
        </w:rPr>
        <w:t>como criar e implantar</w:t>
      </w:r>
      <w:r w:rsidRPr="00383A59">
        <w:t xml:space="preserve"> o MCP no SaaS, cobrindo </w:t>
      </w:r>
      <w:r w:rsidRPr="00383A59">
        <w:rPr>
          <w:b/>
          <w:bCs/>
        </w:rPr>
        <w:t>arquitetura</w:t>
      </w:r>
      <w:r w:rsidRPr="00383A59">
        <w:t xml:space="preserve">, </w:t>
      </w:r>
      <w:r w:rsidRPr="00383A59">
        <w:rPr>
          <w:b/>
          <w:bCs/>
        </w:rPr>
        <w:t>endpoints</w:t>
      </w:r>
      <w:r w:rsidRPr="00383A59">
        <w:t xml:space="preserve">, </w:t>
      </w:r>
      <w:r w:rsidRPr="00383A59">
        <w:rPr>
          <w:b/>
          <w:bCs/>
        </w:rPr>
        <w:t>segurança/multitenant</w:t>
      </w:r>
      <w:r w:rsidRPr="00383A59">
        <w:t xml:space="preserve">, </w:t>
      </w:r>
      <w:r w:rsidRPr="00383A59">
        <w:rPr>
          <w:b/>
          <w:bCs/>
        </w:rPr>
        <w:t>catálogo de tools/resources/prompts</w:t>
      </w:r>
      <w:r w:rsidRPr="00383A59">
        <w:t xml:space="preserve">, </w:t>
      </w:r>
      <w:r w:rsidRPr="00383A59">
        <w:rPr>
          <w:b/>
          <w:bCs/>
        </w:rPr>
        <w:t>observabilidade</w:t>
      </w:r>
      <w:r w:rsidRPr="00383A59">
        <w:t xml:space="preserve">, </w:t>
      </w:r>
      <w:r w:rsidRPr="00383A59">
        <w:rPr>
          <w:b/>
          <w:bCs/>
        </w:rPr>
        <w:t>quotas/planos</w:t>
      </w:r>
      <w:r w:rsidRPr="00383A59">
        <w:t xml:space="preserve">, </w:t>
      </w:r>
      <w:r w:rsidRPr="00383A59">
        <w:rPr>
          <w:b/>
          <w:bCs/>
        </w:rPr>
        <w:t>testes</w:t>
      </w:r>
      <w:r w:rsidRPr="00383A59">
        <w:t xml:space="preserve"> e </w:t>
      </w:r>
      <w:r w:rsidRPr="00383A59">
        <w:rPr>
          <w:b/>
          <w:bCs/>
        </w:rPr>
        <w:t>pipeline de deploy (Render.com)</w:t>
      </w:r>
      <w:r w:rsidRPr="00383A59">
        <w:t>.</w:t>
      </w:r>
    </w:p>
    <w:p w14:paraId="4E21EF8D" w14:textId="77777777" w:rsidR="00383A59" w:rsidRPr="00383A59" w:rsidRDefault="00EE2430" w:rsidP="00383A59">
      <w:r w:rsidRPr="00383A59">
        <w:rPr>
          <w:noProof/>
        </w:rPr>
        <w:pict w14:anchorId="21B4952D">
          <v:rect id="_x0000_i1143" alt="" style="width:425.2pt;height:.05pt;mso-width-percent:0;mso-height-percent:0;mso-width-percent:0;mso-height-percent:0" o:hralign="center" o:hrstd="t" o:hr="t" fillcolor="#a0a0a0" stroked="f"/>
        </w:pict>
      </w:r>
    </w:p>
    <w:p w14:paraId="06EFD7BB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1) Visão geral</w:t>
      </w:r>
    </w:p>
    <w:p w14:paraId="3A33DCCD" w14:textId="77777777" w:rsidR="00383A59" w:rsidRPr="00383A59" w:rsidRDefault="00383A59" w:rsidP="00383A59">
      <w:r w:rsidRPr="00383A59">
        <w:t xml:space="preserve">O MCP padroniza </w:t>
      </w:r>
      <w:r w:rsidRPr="00383A59">
        <w:rPr>
          <w:b/>
          <w:bCs/>
        </w:rPr>
        <w:t>como clientes e agentes</w:t>
      </w:r>
      <w:r w:rsidRPr="00383A59">
        <w:t xml:space="preserve"> (UIs, automações, LLMs) interagem com um servidor para:</w:t>
      </w:r>
    </w:p>
    <w:p w14:paraId="72AA8354" w14:textId="77777777" w:rsidR="00383A59" w:rsidRPr="00383A59" w:rsidRDefault="00383A59" w:rsidP="00383A59">
      <w:pPr>
        <w:numPr>
          <w:ilvl w:val="0"/>
          <w:numId w:val="1"/>
        </w:numPr>
      </w:pPr>
      <w:r w:rsidRPr="00383A59">
        <w:rPr>
          <w:b/>
          <w:bCs/>
        </w:rPr>
        <w:t>Tools</w:t>
      </w:r>
      <w:r w:rsidRPr="00383A59">
        <w:t xml:space="preserve"> (operações com efeitos/consultas): ex. indicators.values.list, alerts.list, nai.suggest.segment.</w:t>
      </w:r>
    </w:p>
    <w:p w14:paraId="127D2C13" w14:textId="77777777" w:rsidR="00383A59" w:rsidRPr="00383A59" w:rsidRDefault="00383A59" w:rsidP="00383A59">
      <w:pPr>
        <w:numPr>
          <w:ilvl w:val="0"/>
          <w:numId w:val="1"/>
        </w:numPr>
      </w:pPr>
      <w:r w:rsidRPr="00383A59">
        <w:rPr>
          <w:b/>
          <w:bCs/>
        </w:rPr>
        <w:t>Resources</w:t>
      </w:r>
      <w:r w:rsidRPr="00383A59">
        <w:t xml:space="preserve"> (fontes de conhecimento read</w:t>
      </w:r>
      <w:r w:rsidRPr="00383A59">
        <w:noBreakHyphen/>
        <w:t>only): ex. res://glossary/segments, res://docs/indicatorTemplates.</w:t>
      </w:r>
    </w:p>
    <w:p w14:paraId="6710806F" w14:textId="77777777" w:rsidR="00383A59" w:rsidRPr="00383A59" w:rsidRDefault="00383A59" w:rsidP="00383A59">
      <w:pPr>
        <w:numPr>
          <w:ilvl w:val="0"/>
          <w:numId w:val="1"/>
        </w:numPr>
      </w:pPr>
      <w:r w:rsidRPr="00383A59">
        <w:rPr>
          <w:b/>
          <w:bCs/>
        </w:rPr>
        <w:t>Prompts</w:t>
      </w:r>
      <w:r w:rsidRPr="00383A59">
        <w:t xml:space="preserve"> (templates parametrizáveis para LLMs): ex. prompt://objective.title.v1.</w:t>
      </w:r>
    </w:p>
    <w:p w14:paraId="7F1C109D" w14:textId="77777777" w:rsidR="00383A59" w:rsidRPr="00383A59" w:rsidRDefault="00383A59" w:rsidP="00383A59">
      <w:r w:rsidRPr="00383A59">
        <w:t xml:space="preserve">No DataInova, o MCP dá </w:t>
      </w:r>
      <w:r w:rsidRPr="00383A59">
        <w:rPr>
          <w:b/>
          <w:bCs/>
        </w:rPr>
        <w:t>paridade</w:t>
      </w:r>
      <w:r w:rsidRPr="00383A59">
        <w:t xml:space="preserve"> com a API REST, oferecendo uma </w:t>
      </w:r>
      <w:r w:rsidRPr="00383A59">
        <w:rPr>
          <w:b/>
          <w:bCs/>
        </w:rPr>
        <w:t>interface unificada</w:t>
      </w:r>
      <w:r w:rsidRPr="00383A59">
        <w:t xml:space="preserve"> para frontends, automações internas e integrações.</w:t>
      </w:r>
    </w:p>
    <w:p w14:paraId="72B6659F" w14:textId="77777777" w:rsidR="00383A59" w:rsidRPr="00383A59" w:rsidRDefault="00EE2430" w:rsidP="00383A59">
      <w:r w:rsidRPr="00383A59">
        <w:rPr>
          <w:noProof/>
        </w:rPr>
        <w:pict w14:anchorId="27CBA6D5">
          <v:rect id="_x0000_i1142" alt="" style="width:425.2pt;height:.05pt;mso-width-percent:0;mso-height-percent:0;mso-width-percent:0;mso-height-percent:0" o:hralign="center" o:hrstd="t" o:hr="t" fillcolor="#a0a0a0" stroked="f"/>
        </w:pict>
      </w:r>
    </w:p>
    <w:p w14:paraId="5A657813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2) Topologia &amp; Transporte</w:t>
      </w:r>
    </w:p>
    <w:p w14:paraId="01BC5FBA" w14:textId="77777777" w:rsidR="00383A59" w:rsidRPr="00383A59" w:rsidRDefault="00383A59" w:rsidP="00383A59">
      <w:pPr>
        <w:numPr>
          <w:ilvl w:val="0"/>
          <w:numId w:val="2"/>
        </w:numPr>
      </w:pPr>
      <w:r w:rsidRPr="00383A59">
        <w:rPr>
          <w:b/>
          <w:bCs/>
        </w:rPr>
        <w:t>Transporte padrão</w:t>
      </w:r>
      <w:r w:rsidRPr="00383A59">
        <w:t xml:space="preserve">: </w:t>
      </w:r>
      <w:r w:rsidRPr="00383A59">
        <w:rPr>
          <w:b/>
          <w:bCs/>
        </w:rPr>
        <w:t>HTTP + JSON</w:t>
      </w:r>
      <w:r w:rsidRPr="00383A59">
        <w:rPr>
          <w:b/>
          <w:bCs/>
        </w:rPr>
        <w:noBreakHyphen/>
        <w:t>RPC 2.0</w:t>
      </w:r>
      <w:r w:rsidRPr="00383A59">
        <w:t xml:space="preserve"> via POST /mcp com batch opcional.</w:t>
      </w:r>
    </w:p>
    <w:p w14:paraId="32B1087C" w14:textId="77777777" w:rsidR="00383A59" w:rsidRPr="00383A59" w:rsidRDefault="00383A59" w:rsidP="00383A59">
      <w:pPr>
        <w:numPr>
          <w:ilvl w:val="0"/>
          <w:numId w:val="2"/>
        </w:numPr>
      </w:pPr>
      <w:r w:rsidRPr="00383A59">
        <w:rPr>
          <w:b/>
          <w:bCs/>
        </w:rPr>
        <w:t>Streaming</w:t>
      </w:r>
      <w:r w:rsidRPr="00383A59">
        <w:t>: Server</w:t>
      </w:r>
      <w:r w:rsidRPr="00383A59">
        <w:noBreakHyphen/>
        <w:t>Sent Events (</w:t>
      </w:r>
      <w:r w:rsidRPr="00383A59">
        <w:rPr>
          <w:b/>
          <w:bCs/>
        </w:rPr>
        <w:t>SSE</w:t>
      </w:r>
      <w:r w:rsidRPr="00383A59">
        <w:t>) em POST /mcp/stream (campo stream=true);</w:t>
      </w:r>
    </w:p>
    <w:p w14:paraId="4C9F5371" w14:textId="77777777" w:rsidR="00383A59" w:rsidRPr="00383A59" w:rsidRDefault="00383A59" w:rsidP="00383A59">
      <w:pPr>
        <w:numPr>
          <w:ilvl w:val="0"/>
          <w:numId w:val="2"/>
        </w:numPr>
      </w:pPr>
      <w:r w:rsidRPr="00383A59">
        <w:rPr>
          <w:b/>
          <w:bCs/>
        </w:rPr>
        <w:t>WebSocket (opcional enterprise)</w:t>
      </w:r>
      <w:r w:rsidRPr="00383A59">
        <w:t>: GET /mcp/ws (upgrade) para sessões longas/assinaturas.</w:t>
      </w:r>
    </w:p>
    <w:p w14:paraId="1750F117" w14:textId="77777777" w:rsidR="00383A59" w:rsidRPr="00383A59" w:rsidRDefault="00383A59" w:rsidP="00383A59">
      <w:pPr>
        <w:numPr>
          <w:ilvl w:val="0"/>
          <w:numId w:val="2"/>
        </w:numPr>
      </w:pPr>
      <w:r w:rsidRPr="00383A59">
        <w:rPr>
          <w:b/>
          <w:bCs/>
        </w:rPr>
        <w:t>Versionamento</w:t>
      </w:r>
      <w:r w:rsidRPr="00383A59">
        <w:t>: header X-MCP-Version: 1.0 (negociação simples); X-Client-Version recomendado.</w:t>
      </w:r>
    </w:p>
    <w:p w14:paraId="173DCD6F" w14:textId="77777777" w:rsidR="00383A59" w:rsidRPr="00383A59" w:rsidRDefault="00383A59" w:rsidP="00383A59">
      <w:r w:rsidRPr="00383A59">
        <w:t xml:space="preserve">REST continua existindo; MCP consome </w:t>
      </w:r>
      <w:r w:rsidRPr="00383A59">
        <w:rPr>
          <w:b/>
          <w:bCs/>
        </w:rPr>
        <w:t>os mesmos casos de uso</w:t>
      </w:r>
      <w:r w:rsidRPr="00383A59">
        <w:t xml:space="preserve"> por uma camada de orquestração.</w:t>
      </w:r>
    </w:p>
    <w:p w14:paraId="38FED924" w14:textId="77777777" w:rsidR="00383A59" w:rsidRPr="00383A59" w:rsidRDefault="00383A59" w:rsidP="00383A59">
      <w:r w:rsidRPr="00383A59">
        <w:pict w14:anchorId="4ACBF7CB">
          <v:rect id="_x0000_i1127" style="width:0;height:1.5pt" o:hralign="center" o:hrstd="t" o:hr="t" fillcolor="#a0a0a0" stroked="f"/>
        </w:pict>
      </w:r>
    </w:p>
    <w:p w14:paraId="23DD0E4D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3) Endpoints MCP (SaaS)</w:t>
      </w:r>
    </w:p>
    <w:p w14:paraId="727A59BD" w14:textId="77777777" w:rsidR="00383A59" w:rsidRPr="00383A59" w:rsidRDefault="00383A59" w:rsidP="00383A59">
      <w:pPr>
        <w:numPr>
          <w:ilvl w:val="0"/>
          <w:numId w:val="3"/>
        </w:numPr>
      </w:pPr>
      <w:r w:rsidRPr="00383A59">
        <w:rPr>
          <w:b/>
          <w:bCs/>
        </w:rPr>
        <w:t>POST /mcp</w:t>
      </w:r>
      <w:r w:rsidRPr="00383A59">
        <w:t xml:space="preserve"> — chamada JSON</w:t>
      </w:r>
      <w:r w:rsidRPr="00383A59">
        <w:noBreakHyphen/>
        <w:t xml:space="preserve">RPC. Suporta </w:t>
      </w:r>
      <w:r w:rsidRPr="00383A59">
        <w:rPr>
          <w:b/>
          <w:bCs/>
        </w:rPr>
        <w:t>batch</w:t>
      </w:r>
      <w:r w:rsidRPr="00383A59">
        <w:t>.</w:t>
      </w:r>
    </w:p>
    <w:p w14:paraId="5AD1A996" w14:textId="77777777" w:rsidR="00383A59" w:rsidRPr="00383A59" w:rsidRDefault="00383A59" w:rsidP="00383A59">
      <w:pPr>
        <w:numPr>
          <w:ilvl w:val="0"/>
          <w:numId w:val="3"/>
        </w:numPr>
      </w:pPr>
      <w:r w:rsidRPr="00383A59">
        <w:rPr>
          <w:b/>
          <w:bCs/>
        </w:rPr>
        <w:lastRenderedPageBreak/>
        <w:t>POST /mcp/stream</w:t>
      </w:r>
      <w:r w:rsidRPr="00383A59">
        <w:t xml:space="preserve"> — igual ao /mcp, mas com </w:t>
      </w:r>
      <w:r w:rsidRPr="00383A59">
        <w:rPr>
          <w:b/>
          <w:bCs/>
        </w:rPr>
        <w:t>SSE</w:t>
      </w:r>
      <w:r w:rsidRPr="00383A59">
        <w:t xml:space="preserve"> (eventos delta, log, complete).</w:t>
      </w:r>
    </w:p>
    <w:p w14:paraId="3863B7FC" w14:textId="77777777" w:rsidR="00383A59" w:rsidRPr="00383A59" w:rsidRDefault="00383A59" w:rsidP="00383A59">
      <w:pPr>
        <w:numPr>
          <w:ilvl w:val="0"/>
          <w:numId w:val="3"/>
        </w:numPr>
      </w:pPr>
      <w:r w:rsidRPr="00383A59">
        <w:rPr>
          <w:b/>
          <w:bCs/>
        </w:rPr>
        <w:t>GET /mcp/ws</w:t>
      </w:r>
      <w:r w:rsidRPr="00383A59">
        <w:t xml:space="preserve"> — WebSocket para sessões (ping/pong, tools/call, resources/read, prompts/perform).</w:t>
      </w:r>
    </w:p>
    <w:p w14:paraId="649605E0" w14:textId="77777777" w:rsidR="00383A59" w:rsidRPr="00383A59" w:rsidRDefault="00383A59" w:rsidP="00383A59">
      <w:pPr>
        <w:numPr>
          <w:ilvl w:val="0"/>
          <w:numId w:val="3"/>
        </w:numPr>
      </w:pPr>
      <w:r w:rsidRPr="00383A59">
        <w:rPr>
          <w:b/>
          <w:bCs/>
        </w:rPr>
        <w:t>GET /mcp/capabilities</w:t>
      </w:r>
      <w:r w:rsidRPr="00383A59">
        <w:t xml:space="preserve"> — introspecção estática (versão, features, limites, tools/resources/prompts disponíveis por plano/role).</w:t>
      </w:r>
    </w:p>
    <w:p w14:paraId="6A6C5F94" w14:textId="77777777" w:rsidR="00383A59" w:rsidRPr="00383A59" w:rsidRDefault="00383A59" w:rsidP="00383A59">
      <w:r w:rsidRPr="00383A59">
        <w:rPr>
          <w:b/>
          <w:bCs/>
        </w:rPr>
        <w:t>Autenticação</w:t>
      </w:r>
      <w:r w:rsidRPr="00383A59">
        <w:t xml:space="preserve">: OIDC/Session (cookies) </w:t>
      </w:r>
      <w:r w:rsidRPr="00383A59">
        <w:rPr>
          <w:b/>
          <w:bCs/>
        </w:rPr>
        <w:t>ou</w:t>
      </w:r>
      <w:r w:rsidRPr="00383A59">
        <w:t xml:space="preserve"> Authorization: Bearer &lt;JWT&gt;; </w:t>
      </w:r>
      <w:r w:rsidRPr="00383A59">
        <w:rPr>
          <w:b/>
          <w:bCs/>
        </w:rPr>
        <w:t>sempre</w:t>
      </w:r>
      <w:r w:rsidRPr="00383A59">
        <w:t xml:space="preserve"> multitenant por RLS (ver §6).</w:t>
      </w:r>
      <w:r w:rsidRPr="00383A59">
        <w:br/>
      </w:r>
      <w:r w:rsidRPr="00383A59">
        <w:rPr>
          <w:b/>
          <w:bCs/>
        </w:rPr>
        <w:t>CORS</w:t>
      </w:r>
      <w:r w:rsidRPr="00383A59">
        <w:t xml:space="preserve">: </w:t>
      </w:r>
      <w:r w:rsidRPr="00383A59">
        <w:rPr>
          <w:i/>
          <w:iCs/>
        </w:rPr>
        <w:t>deny by default</w:t>
      </w:r>
      <w:r w:rsidRPr="00383A59">
        <w:t>; permitir somente domínios app.*, staging.*.</w:t>
      </w:r>
    </w:p>
    <w:p w14:paraId="5A9B9E9C" w14:textId="77777777" w:rsidR="00383A59" w:rsidRPr="00383A59" w:rsidRDefault="00383A59" w:rsidP="00383A59">
      <w:r w:rsidRPr="00383A59">
        <w:pict w14:anchorId="0DEE0C5A">
          <v:rect id="_x0000_i1128" style="width:0;height:1.5pt" o:hralign="center" o:hrstd="t" o:hr="t" fillcolor="#a0a0a0" stroked="f"/>
        </w:pict>
      </w:r>
    </w:p>
    <w:p w14:paraId="1F20AB74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4) Contratos MCP (JSON</w:t>
      </w:r>
      <w:r w:rsidRPr="00383A59">
        <w:rPr>
          <w:b/>
          <w:bCs/>
        </w:rPr>
        <w:noBreakHyphen/>
        <w:t>RPC)</w:t>
      </w:r>
    </w:p>
    <w:p w14:paraId="435E4061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4.1 Métodos base</w:t>
      </w:r>
    </w:p>
    <w:p w14:paraId="11D8AEC5" w14:textId="77777777" w:rsidR="00383A59" w:rsidRPr="00383A59" w:rsidRDefault="00383A59" w:rsidP="00383A59">
      <w:pPr>
        <w:numPr>
          <w:ilvl w:val="0"/>
          <w:numId w:val="4"/>
        </w:numPr>
      </w:pPr>
      <w:r w:rsidRPr="00383A59">
        <w:t>tools/list → { tools: Tool[] }</w:t>
      </w:r>
    </w:p>
    <w:p w14:paraId="40B573C3" w14:textId="77777777" w:rsidR="00383A59" w:rsidRPr="00383A59" w:rsidRDefault="00383A59" w:rsidP="00383A59">
      <w:pPr>
        <w:numPr>
          <w:ilvl w:val="0"/>
          <w:numId w:val="4"/>
        </w:numPr>
      </w:pPr>
      <w:r w:rsidRPr="00383A59">
        <w:t>tools/call → executa um tool pelo name com arguments (validado por JSON Schema/Zod).</w:t>
      </w:r>
    </w:p>
    <w:p w14:paraId="0C26E286" w14:textId="77777777" w:rsidR="00383A59" w:rsidRPr="00383A59" w:rsidRDefault="00383A59" w:rsidP="00383A59">
      <w:pPr>
        <w:numPr>
          <w:ilvl w:val="0"/>
          <w:numId w:val="4"/>
        </w:numPr>
      </w:pPr>
      <w:r w:rsidRPr="00383A59">
        <w:t>resources/list → { resources: Resource[] }</w:t>
      </w:r>
    </w:p>
    <w:p w14:paraId="4ACCEA9F" w14:textId="77777777" w:rsidR="00383A59" w:rsidRPr="00383A59" w:rsidRDefault="00383A59" w:rsidP="00383A59">
      <w:pPr>
        <w:numPr>
          <w:ilvl w:val="0"/>
          <w:numId w:val="4"/>
        </w:numPr>
      </w:pPr>
      <w:r w:rsidRPr="00383A59">
        <w:t>resources/read → { uri, mime, data }</w:t>
      </w:r>
    </w:p>
    <w:p w14:paraId="3251BB97" w14:textId="77777777" w:rsidR="00383A59" w:rsidRPr="00383A59" w:rsidRDefault="00383A59" w:rsidP="00383A59">
      <w:pPr>
        <w:numPr>
          <w:ilvl w:val="0"/>
          <w:numId w:val="4"/>
        </w:numPr>
      </w:pPr>
      <w:r w:rsidRPr="00383A59">
        <w:t>prompts/list → { prompts: Prompt[] }</w:t>
      </w:r>
    </w:p>
    <w:p w14:paraId="049663EE" w14:textId="77777777" w:rsidR="00383A59" w:rsidRPr="00383A59" w:rsidRDefault="00383A59" w:rsidP="00383A59">
      <w:pPr>
        <w:numPr>
          <w:ilvl w:val="0"/>
          <w:numId w:val="4"/>
        </w:numPr>
      </w:pPr>
      <w:r w:rsidRPr="00383A59">
        <w:t xml:space="preserve">prompts/perform → executa prompt com </w:t>
      </w:r>
      <w:r w:rsidRPr="00383A59">
        <w:rPr>
          <w:b/>
          <w:bCs/>
        </w:rPr>
        <w:t>placeholders</w:t>
      </w:r>
      <w:r w:rsidRPr="00383A59">
        <w:t xml:space="preserve"> → retorna texto estruturado/JSON.</w:t>
      </w:r>
    </w:p>
    <w:p w14:paraId="18844D4C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4.2 Esquemas (resumo)</w:t>
      </w:r>
    </w:p>
    <w:p w14:paraId="26961A0D" w14:textId="77777777" w:rsidR="00383A59" w:rsidRPr="00383A59" w:rsidRDefault="00383A59" w:rsidP="00383A59">
      <w:r w:rsidRPr="00383A59">
        <w:t>Tool { "name": "indicators.values.list", "title": "Listar valores", "inputSchema": {"type":"object", ...}, "rateLimit": {"rpm": 60} }</w:t>
      </w:r>
    </w:p>
    <w:p w14:paraId="67723C76" w14:textId="77777777" w:rsidR="00383A59" w:rsidRPr="00383A59" w:rsidRDefault="00383A59" w:rsidP="00383A59">
      <w:r w:rsidRPr="00383A59">
        <w:t>Resource { "uri": "res://glossary/segments", "title": "Glossário de Segmentos", "mime":"application/json" }</w:t>
      </w:r>
    </w:p>
    <w:p w14:paraId="24866F9C" w14:textId="77777777" w:rsidR="00383A59" w:rsidRPr="00383A59" w:rsidRDefault="00383A59" w:rsidP="00383A59">
      <w:r w:rsidRPr="00383A59">
        <w:t>Prompt { "uri": "prompt://objective.title.v1", "input": { ... }, "output": { ... } }</w:t>
      </w:r>
    </w:p>
    <w:p w14:paraId="547466FF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4.3 Exemplo — tools/call</w:t>
      </w:r>
    </w:p>
    <w:p w14:paraId="10A02EBD" w14:textId="77777777" w:rsidR="00383A59" w:rsidRPr="00383A59" w:rsidRDefault="00383A59" w:rsidP="00383A59">
      <w:r w:rsidRPr="00383A59">
        <w:rPr>
          <w:b/>
          <w:bCs/>
        </w:rPr>
        <w:t>Request</w:t>
      </w:r>
    </w:p>
    <w:p w14:paraId="6C2DC3ED" w14:textId="77777777" w:rsidR="00383A59" w:rsidRPr="00383A59" w:rsidRDefault="00383A59" w:rsidP="00383A59">
      <w:r w:rsidRPr="00383A59">
        <w:t>{</w:t>
      </w:r>
    </w:p>
    <w:p w14:paraId="32C24EF0" w14:textId="77777777" w:rsidR="00383A59" w:rsidRPr="00383A59" w:rsidRDefault="00383A59" w:rsidP="00383A59">
      <w:r w:rsidRPr="00383A59">
        <w:t xml:space="preserve">  "jsonrpc":"2.0","id":"1","method":"tools/call",</w:t>
      </w:r>
    </w:p>
    <w:p w14:paraId="635B1FFB" w14:textId="77777777" w:rsidR="00383A59" w:rsidRPr="00383A59" w:rsidRDefault="00383A59" w:rsidP="00383A59">
      <w:r w:rsidRPr="00383A59">
        <w:t xml:space="preserve">  "params":{</w:t>
      </w:r>
    </w:p>
    <w:p w14:paraId="39E6D55F" w14:textId="77777777" w:rsidR="00383A59" w:rsidRPr="00383A59" w:rsidRDefault="00383A59" w:rsidP="00383A59">
      <w:r w:rsidRPr="00383A59">
        <w:lastRenderedPageBreak/>
        <w:t xml:space="preserve">    "name":"indicators.values.list",</w:t>
      </w:r>
    </w:p>
    <w:p w14:paraId="67947AA5" w14:textId="77777777" w:rsidR="00383A59" w:rsidRPr="00383A59" w:rsidRDefault="00383A59" w:rsidP="00383A59">
      <w:r w:rsidRPr="00383A59">
        <w:t xml:space="preserve">    "arguments":{</w:t>
      </w:r>
    </w:p>
    <w:p w14:paraId="463203AD" w14:textId="77777777" w:rsidR="00383A59" w:rsidRPr="00383A59" w:rsidRDefault="00383A59" w:rsidP="00383A59">
      <w:r w:rsidRPr="00383A59">
        <w:t xml:space="preserve">      "indicatorId":"d8c6-...","range":"2025-01-01..2025-06-01","segment":{"country":"BR"},</w:t>
      </w:r>
    </w:p>
    <w:p w14:paraId="07C3E7BB" w14:textId="77777777" w:rsidR="00383A59" w:rsidRPr="00383A59" w:rsidRDefault="00383A59" w:rsidP="00383A59">
      <w:r w:rsidRPr="00383A59">
        <w:t xml:space="preserve">      "granularity":"MONTH"</w:t>
      </w:r>
    </w:p>
    <w:p w14:paraId="019DA949" w14:textId="77777777" w:rsidR="00383A59" w:rsidRPr="00383A59" w:rsidRDefault="00383A59" w:rsidP="00383A59">
      <w:r w:rsidRPr="00383A59">
        <w:t xml:space="preserve">    }</w:t>
      </w:r>
    </w:p>
    <w:p w14:paraId="1873F96A" w14:textId="77777777" w:rsidR="00383A59" w:rsidRPr="00383A59" w:rsidRDefault="00383A59" w:rsidP="00383A59">
      <w:r w:rsidRPr="00383A59">
        <w:t xml:space="preserve">  }</w:t>
      </w:r>
    </w:p>
    <w:p w14:paraId="34340B36" w14:textId="77777777" w:rsidR="00383A59" w:rsidRPr="00383A59" w:rsidRDefault="00383A59" w:rsidP="00383A59">
      <w:r w:rsidRPr="00383A59">
        <w:t>}</w:t>
      </w:r>
    </w:p>
    <w:p w14:paraId="4B9EE255" w14:textId="77777777" w:rsidR="00383A59" w:rsidRPr="00383A59" w:rsidRDefault="00383A59" w:rsidP="00383A59">
      <w:r w:rsidRPr="00383A59">
        <w:rPr>
          <w:b/>
          <w:bCs/>
        </w:rPr>
        <w:t>Response</w:t>
      </w:r>
    </w:p>
    <w:p w14:paraId="295DB28E" w14:textId="77777777" w:rsidR="00383A59" w:rsidRPr="00383A59" w:rsidRDefault="00383A59" w:rsidP="00383A59">
      <w:r w:rsidRPr="00383A59">
        <w:t>{"jsonrpc":"2.0","id":"1","result":{"items":[{"periodStart":"2025-01-01","value":123.45,"segment":{"country":"BR"}}],"latestVersion":4}}</w:t>
      </w:r>
    </w:p>
    <w:p w14:paraId="0A97C163" w14:textId="77777777" w:rsidR="00383A59" w:rsidRPr="00383A59" w:rsidRDefault="00383A59" w:rsidP="00383A59">
      <w:r w:rsidRPr="00383A59">
        <w:rPr>
          <w:b/>
          <w:bCs/>
        </w:rPr>
        <w:t>Erros</w:t>
      </w:r>
      <w:r w:rsidRPr="00383A59">
        <w:t>: JSON</w:t>
      </w:r>
      <w:r w:rsidRPr="00383A59">
        <w:noBreakHyphen/>
        <w:t xml:space="preserve">RPC error.code + error.message + data (inclui </w:t>
      </w:r>
      <w:r w:rsidRPr="00383A59">
        <w:rPr>
          <w:b/>
          <w:bCs/>
        </w:rPr>
        <w:t>RFC7807</w:t>
      </w:r>
      <w:r w:rsidRPr="00383A59">
        <w:t>).</w:t>
      </w:r>
      <w:r w:rsidRPr="00383A59">
        <w:br/>
        <w:t>Ex.: code=401 (unauthorized), 429 (rate limit), 409 (conflict), 422 (validation), 500.</w:t>
      </w:r>
    </w:p>
    <w:p w14:paraId="7AE2B799" w14:textId="77777777" w:rsidR="00383A59" w:rsidRPr="00383A59" w:rsidRDefault="00383A59" w:rsidP="00383A59">
      <w:r w:rsidRPr="00383A59">
        <w:pict w14:anchorId="005C97DD">
          <v:rect id="_x0000_i1129" style="width:0;height:1.5pt" o:hralign="center" o:hrstd="t" o:hr="t" fillcolor="#a0a0a0" stroked="f"/>
        </w:pict>
      </w:r>
    </w:p>
    <w:p w14:paraId="66AA511B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5) Catálogo oficial (Tools/Resources/Prompts)</w:t>
      </w:r>
    </w:p>
    <w:p w14:paraId="2EF661A2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5.1 Tools de domínio (paridade REST)</w:t>
      </w:r>
    </w:p>
    <w:p w14:paraId="3D0C621D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objectives.list — lista objetivos.</w:t>
      </w:r>
    </w:p>
    <w:p w14:paraId="1F1CB958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objectives.get</w:t>
      </w:r>
    </w:p>
    <w:p w14:paraId="2BFF3166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indicators.list</w:t>
      </w:r>
    </w:p>
    <w:p w14:paraId="7816D404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indicators.get</w:t>
      </w:r>
    </w:p>
    <w:p w14:paraId="1ED0A5FA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indicators.values.list — filtros: indicatorId, range, granularity, segment.</w:t>
      </w:r>
    </w:p>
    <w:p w14:paraId="457C1959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indicators.targets.list</w:t>
      </w:r>
    </w:p>
    <w:p w14:paraId="44E547A5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segments.schema.get — retorna chaves válidas/alias por indicador.</w:t>
      </w:r>
    </w:p>
    <w:p w14:paraId="2AFA5664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alerts.list / alerts.ack</w:t>
      </w:r>
    </w:p>
    <w:p w14:paraId="60D0FED0" w14:textId="77777777" w:rsidR="00383A59" w:rsidRPr="00383A59" w:rsidRDefault="00383A59" w:rsidP="00383A59">
      <w:pPr>
        <w:numPr>
          <w:ilvl w:val="0"/>
          <w:numId w:val="5"/>
        </w:numPr>
      </w:pPr>
      <w:r w:rsidRPr="00383A59">
        <w:t>checkins.create / checkins.list</w:t>
      </w:r>
    </w:p>
    <w:p w14:paraId="4CCC4C26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5.2 Tools administrativos</w:t>
      </w:r>
    </w:p>
    <w:p w14:paraId="54923ECC" w14:textId="77777777" w:rsidR="00383A59" w:rsidRPr="00383A59" w:rsidRDefault="00383A59" w:rsidP="00383A59">
      <w:pPr>
        <w:numPr>
          <w:ilvl w:val="0"/>
          <w:numId w:val="6"/>
        </w:numPr>
      </w:pPr>
      <w:r w:rsidRPr="00383A59">
        <w:t>agents.register / agents.rotateSecret / agents.revoke</w:t>
      </w:r>
    </w:p>
    <w:p w14:paraId="097FEEA8" w14:textId="77777777" w:rsidR="00383A59" w:rsidRPr="00383A59" w:rsidRDefault="00383A59" w:rsidP="00383A59">
      <w:pPr>
        <w:numPr>
          <w:ilvl w:val="0"/>
          <w:numId w:val="6"/>
        </w:numPr>
      </w:pPr>
      <w:r w:rsidRPr="00383A59">
        <w:t>billing.plan.get / billing.plan.set (gated)</w:t>
      </w:r>
    </w:p>
    <w:p w14:paraId="0BF34EA5" w14:textId="77777777" w:rsidR="00383A59" w:rsidRPr="00383A59" w:rsidRDefault="00383A59" w:rsidP="00383A59">
      <w:pPr>
        <w:numPr>
          <w:ilvl w:val="0"/>
          <w:numId w:val="6"/>
        </w:numPr>
      </w:pPr>
      <w:r w:rsidRPr="00383A59">
        <w:t>audit.search (somente metadados; sem PII)</w:t>
      </w:r>
    </w:p>
    <w:p w14:paraId="101CB87B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lastRenderedPageBreak/>
        <w:t>5.3 Tools de GenIA (NAI)</w:t>
      </w:r>
    </w:p>
    <w:p w14:paraId="38DE046D" w14:textId="77777777" w:rsidR="00383A59" w:rsidRPr="00383A59" w:rsidRDefault="00383A59" w:rsidP="00383A59">
      <w:pPr>
        <w:numPr>
          <w:ilvl w:val="0"/>
          <w:numId w:val="7"/>
        </w:numPr>
      </w:pPr>
      <w:r w:rsidRPr="00383A59">
        <w:t xml:space="preserve">nai.suggest.objectiveTitle — entrada: companyProfile, draft; saída: 3 sugestões curtas + </w:t>
      </w:r>
      <w:r w:rsidRPr="00383A59">
        <w:rPr>
          <w:i/>
          <w:iCs/>
        </w:rPr>
        <w:t>rationale</w:t>
      </w:r>
      <w:r w:rsidRPr="00383A59">
        <w:t>.</w:t>
      </w:r>
    </w:p>
    <w:p w14:paraId="385C96D9" w14:textId="77777777" w:rsidR="00383A59" w:rsidRPr="00383A59" w:rsidRDefault="00383A59" w:rsidP="00383A59">
      <w:pPr>
        <w:numPr>
          <w:ilvl w:val="0"/>
          <w:numId w:val="7"/>
        </w:numPr>
      </w:pPr>
      <w:r w:rsidRPr="00383A59">
        <w:t>nai.suggest.krName</w:t>
      </w:r>
    </w:p>
    <w:p w14:paraId="5313E716" w14:textId="77777777" w:rsidR="00383A59" w:rsidRPr="00383A59" w:rsidRDefault="00383A59" w:rsidP="00383A59">
      <w:pPr>
        <w:numPr>
          <w:ilvl w:val="0"/>
          <w:numId w:val="7"/>
        </w:numPr>
      </w:pPr>
      <w:r w:rsidRPr="00383A59">
        <w:t>nai.suggest.segmentValues — completa valores coerentes para segment_key.</w:t>
      </w:r>
    </w:p>
    <w:p w14:paraId="3D95122E" w14:textId="77777777" w:rsidR="00383A59" w:rsidRPr="00383A59" w:rsidRDefault="00383A59" w:rsidP="00383A59">
      <w:pPr>
        <w:numPr>
          <w:ilvl w:val="0"/>
          <w:numId w:val="7"/>
        </w:numPr>
      </w:pPr>
      <w:r w:rsidRPr="00383A59">
        <w:t>nai.explain.status — gera explicação curta do status (vs target/tolerância).</w:t>
      </w:r>
    </w:p>
    <w:p w14:paraId="1AE74ABA" w14:textId="77777777" w:rsidR="00383A59" w:rsidRPr="00383A59" w:rsidRDefault="00383A59" w:rsidP="00383A59">
      <w:r w:rsidRPr="00383A59">
        <w:rPr>
          <w:b/>
          <w:bCs/>
        </w:rPr>
        <w:t>Observações GenIA</w:t>
      </w:r>
    </w:p>
    <w:p w14:paraId="362A7725" w14:textId="77777777" w:rsidR="00383A59" w:rsidRPr="00383A59" w:rsidRDefault="00383A59" w:rsidP="00383A59">
      <w:pPr>
        <w:numPr>
          <w:ilvl w:val="0"/>
          <w:numId w:val="8"/>
        </w:numPr>
      </w:pPr>
      <w:r w:rsidRPr="00383A59">
        <w:t xml:space="preserve">RAG opcional com </w:t>
      </w:r>
      <w:r w:rsidRPr="00383A59">
        <w:rPr>
          <w:b/>
          <w:bCs/>
        </w:rPr>
        <w:t>Chroma</w:t>
      </w:r>
      <w:r w:rsidRPr="00383A59">
        <w:t xml:space="preserve"> por tenant (coleção: tenant:&lt;orgId&gt;), k=8, </w:t>
      </w:r>
      <w:r w:rsidRPr="00383A59">
        <w:rPr>
          <w:b/>
          <w:bCs/>
        </w:rPr>
        <w:t>MMR</w:t>
      </w:r>
      <w:r w:rsidRPr="00383A59">
        <w:t>.</w:t>
      </w:r>
    </w:p>
    <w:p w14:paraId="16299B6A" w14:textId="77777777" w:rsidR="00383A59" w:rsidRPr="00383A59" w:rsidRDefault="00383A59" w:rsidP="00383A59">
      <w:pPr>
        <w:numPr>
          <w:ilvl w:val="0"/>
          <w:numId w:val="8"/>
        </w:numPr>
      </w:pPr>
      <w:r w:rsidRPr="00383A59">
        <w:rPr>
          <w:b/>
          <w:bCs/>
        </w:rPr>
        <w:t>Redaction</w:t>
      </w:r>
      <w:r w:rsidRPr="00383A59">
        <w:t xml:space="preserve"> e </w:t>
      </w:r>
      <w:r w:rsidRPr="00383A59">
        <w:rPr>
          <w:b/>
          <w:bCs/>
        </w:rPr>
        <w:t>PII</w:t>
      </w:r>
      <w:r w:rsidRPr="00383A59">
        <w:rPr>
          <w:b/>
          <w:bCs/>
        </w:rPr>
        <w:noBreakHyphen/>
        <w:t>guard</w:t>
      </w:r>
      <w:r w:rsidRPr="00383A59">
        <w:t xml:space="preserve"> na entrada; </w:t>
      </w:r>
      <w:r w:rsidRPr="00383A59">
        <w:rPr>
          <w:i/>
          <w:iCs/>
        </w:rPr>
        <w:t>logging</w:t>
      </w:r>
      <w:r w:rsidRPr="00383A59">
        <w:t xml:space="preserve"> apenas de </w:t>
      </w:r>
      <w:r w:rsidRPr="00383A59">
        <w:rPr>
          <w:b/>
          <w:bCs/>
        </w:rPr>
        <w:t>metadados</w:t>
      </w:r>
      <w:r w:rsidRPr="00383A59">
        <w:t xml:space="preserve"> (prompt_id, tokens, latência).</w:t>
      </w:r>
    </w:p>
    <w:p w14:paraId="553BE43C" w14:textId="77777777" w:rsidR="00383A59" w:rsidRPr="00383A59" w:rsidRDefault="00383A59" w:rsidP="00383A59">
      <w:pPr>
        <w:numPr>
          <w:ilvl w:val="0"/>
          <w:numId w:val="8"/>
        </w:numPr>
      </w:pPr>
      <w:r w:rsidRPr="00383A59">
        <w:rPr>
          <w:i/>
          <w:iCs/>
        </w:rPr>
        <w:t>Outputs</w:t>
      </w:r>
      <w:r w:rsidRPr="00383A59">
        <w:t xml:space="preserve"> com </w:t>
      </w:r>
      <w:r w:rsidRPr="00383A59">
        <w:rPr>
          <w:i/>
          <w:iCs/>
        </w:rPr>
        <w:t>guardrails</w:t>
      </w:r>
      <w:r w:rsidRPr="00383A59">
        <w:t xml:space="preserve"> de comprimento/toxicidade.</w:t>
      </w:r>
    </w:p>
    <w:p w14:paraId="75AFAA82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5.4 Resources</w:t>
      </w:r>
    </w:p>
    <w:p w14:paraId="6F2D3FD3" w14:textId="77777777" w:rsidR="00383A59" w:rsidRPr="00383A59" w:rsidRDefault="00383A59" w:rsidP="00383A59">
      <w:pPr>
        <w:numPr>
          <w:ilvl w:val="0"/>
          <w:numId w:val="9"/>
        </w:numPr>
      </w:pPr>
      <w:r w:rsidRPr="00383A59">
        <w:t>res://glossary/segments — JSON com chaves/descrições.</w:t>
      </w:r>
    </w:p>
    <w:p w14:paraId="35F67292" w14:textId="77777777" w:rsidR="00383A59" w:rsidRPr="00383A59" w:rsidRDefault="00383A59" w:rsidP="00383A59">
      <w:pPr>
        <w:numPr>
          <w:ilvl w:val="0"/>
          <w:numId w:val="9"/>
        </w:numPr>
      </w:pPr>
      <w:r w:rsidRPr="00383A59">
        <w:t>res://docs/indicatorTemplates — catálogo de templates de KPI/KR.</w:t>
      </w:r>
    </w:p>
    <w:p w14:paraId="4A961AB0" w14:textId="77777777" w:rsidR="00383A59" w:rsidRPr="00383A59" w:rsidRDefault="00383A59" w:rsidP="00383A59">
      <w:pPr>
        <w:numPr>
          <w:ilvl w:val="0"/>
          <w:numId w:val="9"/>
        </w:numPr>
      </w:pPr>
      <w:r w:rsidRPr="00383A59">
        <w:t>res://policy/limits — limites por plano.</w:t>
      </w:r>
    </w:p>
    <w:p w14:paraId="7B8AAEFF" w14:textId="77777777" w:rsidR="00383A59" w:rsidRPr="00383A59" w:rsidRDefault="00383A59" w:rsidP="00383A59">
      <w:pPr>
        <w:numPr>
          <w:ilvl w:val="0"/>
          <w:numId w:val="9"/>
        </w:numPr>
      </w:pPr>
      <w:r w:rsidRPr="00383A59">
        <w:t>res://help/onboarding — ajuda para wizard.</w:t>
      </w:r>
    </w:p>
    <w:p w14:paraId="12685D68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5.5 Prompts</w:t>
      </w:r>
    </w:p>
    <w:p w14:paraId="48D4207E" w14:textId="77777777" w:rsidR="00383A59" w:rsidRPr="00383A59" w:rsidRDefault="00383A59" w:rsidP="00383A59">
      <w:pPr>
        <w:numPr>
          <w:ilvl w:val="0"/>
          <w:numId w:val="10"/>
        </w:numPr>
      </w:pPr>
      <w:r w:rsidRPr="00383A59">
        <w:t>prompt://objective.title.v1 — input: { industry, mission, draft } → títulos curtos.</w:t>
      </w:r>
    </w:p>
    <w:p w14:paraId="0CEF6714" w14:textId="77777777" w:rsidR="00383A59" w:rsidRPr="00383A59" w:rsidRDefault="00383A59" w:rsidP="00383A59">
      <w:pPr>
        <w:numPr>
          <w:ilvl w:val="0"/>
          <w:numId w:val="10"/>
        </w:numPr>
      </w:pPr>
      <w:r w:rsidRPr="00383A59">
        <w:t>prompt://kr.copy.v1 — input: { indicator, direction, unit } → microcopy de KR.</w:t>
      </w:r>
    </w:p>
    <w:p w14:paraId="575233EB" w14:textId="77777777" w:rsidR="00383A59" w:rsidRPr="00383A59" w:rsidRDefault="00383A59" w:rsidP="00383A59">
      <w:pPr>
        <w:numPr>
          <w:ilvl w:val="0"/>
          <w:numId w:val="10"/>
        </w:numPr>
      </w:pPr>
      <w:r w:rsidRPr="00383A59">
        <w:t>prompt://segment.hints.v1 — input: { indicator, sampleValues } → dicas de segmentação.</w:t>
      </w:r>
    </w:p>
    <w:p w14:paraId="079EAD6B" w14:textId="77777777" w:rsidR="00383A59" w:rsidRPr="00383A59" w:rsidRDefault="00383A59" w:rsidP="00383A59">
      <w:r w:rsidRPr="00383A59">
        <w:t xml:space="preserve">O </w:t>
      </w:r>
      <w:r w:rsidRPr="00383A59">
        <w:rPr>
          <w:b/>
          <w:bCs/>
        </w:rPr>
        <w:t>catálogo é versionado</w:t>
      </w:r>
      <w:r w:rsidRPr="00383A59">
        <w:t xml:space="preserve"> (v1, v2...) e refletido em /mcp/capabilities por tenant/plano/role.</w:t>
      </w:r>
    </w:p>
    <w:p w14:paraId="6D6F9CB0" w14:textId="77777777" w:rsidR="00383A59" w:rsidRPr="00383A59" w:rsidRDefault="00383A59" w:rsidP="00383A59">
      <w:r w:rsidRPr="00383A59">
        <w:pict w14:anchorId="7B3AB17A">
          <v:rect id="_x0000_i1130" style="width:0;height:1.5pt" o:hralign="center" o:hrstd="t" o:hr="t" fillcolor="#a0a0a0" stroked="f"/>
        </w:pict>
      </w:r>
    </w:p>
    <w:p w14:paraId="6DDAFC54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6) Segurança, Multitenancy e Acesso</w:t>
      </w:r>
    </w:p>
    <w:p w14:paraId="050F0E0B" w14:textId="77777777" w:rsidR="00383A59" w:rsidRPr="00383A59" w:rsidRDefault="00383A59" w:rsidP="00383A59">
      <w:pPr>
        <w:numPr>
          <w:ilvl w:val="0"/>
          <w:numId w:val="11"/>
        </w:numPr>
      </w:pPr>
      <w:r w:rsidRPr="00383A59">
        <w:rPr>
          <w:b/>
          <w:bCs/>
        </w:rPr>
        <w:t>AuthN</w:t>
      </w:r>
      <w:r w:rsidRPr="00383A59">
        <w:t>: cookies httpOnly/SameSite ou Bearer JWT.</w:t>
      </w:r>
    </w:p>
    <w:p w14:paraId="2D9A6249" w14:textId="77777777" w:rsidR="00383A59" w:rsidRPr="00383A59" w:rsidRDefault="00383A59" w:rsidP="00383A59">
      <w:pPr>
        <w:numPr>
          <w:ilvl w:val="0"/>
          <w:numId w:val="11"/>
        </w:numPr>
      </w:pPr>
      <w:r w:rsidRPr="00383A59">
        <w:rPr>
          <w:b/>
          <w:bCs/>
        </w:rPr>
        <w:t>AuthZ</w:t>
      </w:r>
      <w:r w:rsidRPr="00383A59">
        <w:t>: mapeamento role → allowed tools/resources/prompts; negar por padrão.</w:t>
      </w:r>
    </w:p>
    <w:p w14:paraId="16B95D65" w14:textId="77777777" w:rsidR="00383A59" w:rsidRPr="00383A59" w:rsidRDefault="00383A59" w:rsidP="00383A59">
      <w:pPr>
        <w:numPr>
          <w:ilvl w:val="0"/>
          <w:numId w:val="11"/>
        </w:numPr>
      </w:pPr>
      <w:r w:rsidRPr="00383A59">
        <w:rPr>
          <w:b/>
          <w:bCs/>
        </w:rPr>
        <w:lastRenderedPageBreak/>
        <w:t>Multitenancy</w:t>
      </w:r>
      <w:r w:rsidRPr="00383A59">
        <w:t xml:space="preserve">: cada chamada MCP abre transação e executa SET LOCAL app.organization_id = '&lt;orgId&gt;' → </w:t>
      </w:r>
      <w:r w:rsidRPr="00383A59">
        <w:rPr>
          <w:b/>
          <w:bCs/>
        </w:rPr>
        <w:t>RLS</w:t>
      </w:r>
      <w:r w:rsidRPr="00383A59">
        <w:t xml:space="preserve"> ativa.</w:t>
      </w:r>
    </w:p>
    <w:p w14:paraId="60409B1F" w14:textId="77777777" w:rsidR="00383A59" w:rsidRPr="00383A59" w:rsidRDefault="00383A59" w:rsidP="00383A59">
      <w:pPr>
        <w:numPr>
          <w:ilvl w:val="0"/>
          <w:numId w:val="11"/>
        </w:numPr>
      </w:pPr>
      <w:r w:rsidRPr="00383A59">
        <w:rPr>
          <w:b/>
          <w:bCs/>
        </w:rPr>
        <w:t>Headers de correlação</w:t>
      </w:r>
      <w:r w:rsidRPr="00383A59">
        <w:t>: exigir/propagar x-request-id e traceparent.</w:t>
      </w:r>
    </w:p>
    <w:p w14:paraId="298BCD47" w14:textId="77777777" w:rsidR="00383A59" w:rsidRPr="00383A59" w:rsidRDefault="00383A59" w:rsidP="00383A59">
      <w:pPr>
        <w:numPr>
          <w:ilvl w:val="0"/>
          <w:numId w:val="11"/>
        </w:numPr>
      </w:pPr>
      <w:r w:rsidRPr="00383A59">
        <w:rPr>
          <w:b/>
          <w:bCs/>
        </w:rPr>
        <w:t>Rate limit/quotas</w:t>
      </w:r>
      <w:r w:rsidRPr="00383A59">
        <w:t xml:space="preserve">: por </w:t>
      </w:r>
      <w:r w:rsidRPr="00383A59">
        <w:rPr>
          <w:b/>
          <w:bCs/>
        </w:rPr>
        <w:t>orgId + userId + tool</w:t>
      </w:r>
      <w:r w:rsidRPr="00383A59">
        <w:t xml:space="preserve"> (ex.: indicators.values.list 120 rpm; nai.* 30 rpm) — ver §10.</w:t>
      </w:r>
    </w:p>
    <w:p w14:paraId="734EEE89" w14:textId="77777777" w:rsidR="00383A59" w:rsidRPr="00383A59" w:rsidRDefault="00383A59" w:rsidP="00383A59">
      <w:pPr>
        <w:numPr>
          <w:ilvl w:val="0"/>
          <w:numId w:val="11"/>
        </w:numPr>
      </w:pPr>
      <w:r w:rsidRPr="00383A59">
        <w:rPr>
          <w:b/>
          <w:bCs/>
        </w:rPr>
        <w:t>Input validation</w:t>
      </w:r>
      <w:r w:rsidRPr="00383A59">
        <w:t>: Zod/JSON</w:t>
      </w:r>
      <w:r w:rsidRPr="00383A59">
        <w:noBreakHyphen/>
        <w:t xml:space="preserve">Schema na </w:t>
      </w:r>
      <w:r w:rsidRPr="00383A59">
        <w:rPr>
          <w:b/>
          <w:bCs/>
        </w:rPr>
        <w:t>borda</w:t>
      </w:r>
      <w:r w:rsidRPr="00383A59">
        <w:t xml:space="preserve"> do tool (rejeição early).</w:t>
      </w:r>
    </w:p>
    <w:p w14:paraId="3622047E" w14:textId="77777777" w:rsidR="00383A59" w:rsidRPr="00383A59" w:rsidRDefault="00383A59" w:rsidP="00383A59">
      <w:pPr>
        <w:numPr>
          <w:ilvl w:val="0"/>
          <w:numId w:val="11"/>
        </w:numPr>
      </w:pPr>
      <w:r w:rsidRPr="00383A59">
        <w:rPr>
          <w:b/>
          <w:bCs/>
        </w:rPr>
        <w:t>Redaction</w:t>
      </w:r>
      <w:r w:rsidRPr="00383A59">
        <w:t>: remover Authorization, cookies e X-Signature nos logs; em GenIA, salvar apenas metadados.</w:t>
      </w:r>
    </w:p>
    <w:p w14:paraId="52131FE0" w14:textId="77777777" w:rsidR="00383A59" w:rsidRPr="00383A59" w:rsidRDefault="00383A59" w:rsidP="00383A59">
      <w:r w:rsidRPr="00383A59">
        <w:pict w14:anchorId="15B79E5E">
          <v:rect id="_x0000_i1131" style="width:0;height:1.5pt" o:hralign="center" o:hrstd="t" o:hr="t" fillcolor="#a0a0a0" stroked="f"/>
        </w:pict>
      </w:r>
    </w:p>
    <w:p w14:paraId="42BAC6DE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7) Implementação (Node/TS + Fastify)</w:t>
      </w:r>
    </w:p>
    <w:p w14:paraId="126BFB1B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7.1 Esqueleto do handler /mcp</w:t>
      </w:r>
    </w:p>
    <w:p w14:paraId="538D0716" w14:textId="77777777" w:rsidR="00383A59" w:rsidRPr="00383A59" w:rsidRDefault="00383A59" w:rsidP="00383A59">
      <w:r w:rsidRPr="00383A59">
        <w:t>// apps/saas-api/src/mcp/handler.ts</w:t>
      </w:r>
    </w:p>
    <w:p w14:paraId="6455AD62" w14:textId="77777777" w:rsidR="00383A59" w:rsidRPr="00383A59" w:rsidRDefault="00383A59" w:rsidP="00383A59">
      <w:r w:rsidRPr="00383A59">
        <w:t>import { z } from 'zod';</w:t>
      </w:r>
    </w:p>
    <w:p w14:paraId="45E97300" w14:textId="77777777" w:rsidR="00383A59" w:rsidRPr="00383A59" w:rsidRDefault="00383A59" w:rsidP="00383A59">
      <w:r w:rsidRPr="00383A59">
        <w:t>import type { FastifyInstance } from 'fastify';</w:t>
      </w:r>
    </w:p>
    <w:p w14:paraId="27ED9E25" w14:textId="77777777" w:rsidR="00383A59" w:rsidRPr="00383A59" w:rsidRDefault="00383A59" w:rsidP="00383A59">
      <w:r w:rsidRPr="00383A59">
        <w:t>import { registry } from './registry'; // tools/resources/prompts</w:t>
      </w:r>
    </w:p>
    <w:p w14:paraId="61D8AE6E" w14:textId="77777777" w:rsidR="00383A59" w:rsidRPr="00383A59" w:rsidRDefault="00383A59" w:rsidP="00383A59"/>
    <w:p w14:paraId="50A8AC9E" w14:textId="77777777" w:rsidR="00383A59" w:rsidRPr="00383A59" w:rsidRDefault="00383A59" w:rsidP="00383A59">
      <w:r w:rsidRPr="00383A59">
        <w:t>export async function registerMcp(app: FastifyInstance) {</w:t>
      </w:r>
    </w:p>
    <w:p w14:paraId="71F3107F" w14:textId="77777777" w:rsidR="00383A59" w:rsidRPr="00383A59" w:rsidRDefault="00383A59" w:rsidP="00383A59">
      <w:r w:rsidRPr="00383A59">
        <w:t xml:space="preserve">  app.post('/mcp', { preHandler: [authn, setTenantContext, rateLimit] }, async (req, reply) =&gt; {</w:t>
      </w:r>
    </w:p>
    <w:p w14:paraId="14CCD5F2" w14:textId="77777777" w:rsidR="00383A59" w:rsidRPr="00383A59" w:rsidRDefault="00383A59" w:rsidP="00383A59">
      <w:r w:rsidRPr="00383A59">
        <w:t xml:space="preserve">    const payload = req.body as any; // single ou batch</w:t>
      </w:r>
    </w:p>
    <w:p w14:paraId="1138577E" w14:textId="77777777" w:rsidR="00383A59" w:rsidRPr="00383A59" w:rsidRDefault="00383A59" w:rsidP="00383A59">
      <w:r w:rsidRPr="00383A59">
        <w:t xml:space="preserve">    const exec = async (call: any) =&gt; {</w:t>
      </w:r>
    </w:p>
    <w:p w14:paraId="3981478D" w14:textId="77777777" w:rsidR="00383A59" w:rsidRPr="00383A59" w:rsidRDefault="00383A59" w:rsidP="00383A59">
      <w:r w:rsidRPr="00383A59">
        <w:t xml:space="preserve">      if (call?.method === 'tools/call') {</w:t>
      </w:r>
    </w:p>
    <w:p w14:paraId="2FA2D0B4" w14:textId="77777777" w:rsidR="00383A59" w:rsidRPr="00383A59" w:rsidRDefault="00383A59" w:rsidP="00383A59">
      <w:r w:rsidRPr="00383A59">
        <w:t xml:space="preserve">        const { name, arguments: args } = call.params ?? {};</w:t>
      </w:r>
    </w:p>
    <w:p w14:paraId="142D5320" w14:textId="77777777" w:rsidR="00383A59" w:rsidRPr="00383A59" w:rsidRDefault="00383A59" w:rsidP="00383A59">
      <w:r w:rsidRPr="00383A59">
        <w:t xml:space="preserve">        const tool = registry.tools[name];</w:t>
      </w:r>
    </w:p>
    <w:p w14:paraId="29DA9BEA" w14:textId="77777777" w:rsidR="00383A59" w:rsidRPr="00383A59" w:rsidRDefault="00383A59" w:rsidP="00383A59">
      <w:r w:rsidRPr="00383A59">
        <w:t xml:space="preserve">        if (!tool) return rpcError(call.id, 404, 'tool not found');</w:t>
      </w:r>
    </w:p>
    <w:p w14:paraId="429C16B5" w14:textId="77777777" w:rsidR="00383A59" w:rsidRPr="00383A59" w:rsidRDefault="00383A59" w:rsidP="00383A59">
      <w:r w:rsidRPr="00383A59">
        <w:t xml:space="preserve">        if (!canCall(req.user, name)) return rpcError(call.id, 403, 'forbidden');</w:t>
      </w:r>
    </w:p>
    <w:p w14:paraId="791FE828" w14:textId="77777777" w:rsidR="00383A59" w:rsidRPr="00383A59" w:rsidRDefault="00383A59" w:rsidP="00383A59">
      <w:r w:rsidRPr="00383A59">
        <w:t xml:space="preserve">        try {</w:t>
      </w:r>
    </w:p>
    <w:p w14:paraId="581A2E88" w14:textId="77777777" w:rsidR="00383A59" w:rsidRPr="00383A59" w:rsidRDefault="00383A59" w:rsidP="00383A59">
      <w:r w:rsidRPr="00383A59">
        <w:t xml:space="preserve">          const input = tool.schema.parse(args);</w:t>
      </w:r>
    </w:p>
    <w:p w14:paraId="7F77F5BD" w14:textId="77777777" w:rsidR="00383A59" w:rsidRPr="00383A59" w:rsidRDefault="00383A59" w:rsidP="00383A59">
      <w:r w:rsidRPr="00383A59">
        <w:t xml:space="preserve">          const result = await tool.handler({ input, ctx: req.ctx });</w:t>
      </w:r>
    </w:p>
    <w:p w14:paraId="381B47CD" w14:textId="77777777" w:rsidR="00383A59" w:rsidRPr="00383A59" w:rsidRDefault="00383A59" w:rsidP="00383A59">
      <w:r w:rsidRPr="00383A59">
        <w:lastRenderedPageBreak/>
        <w:t xml:space="preserve">          return { jsonrpc: '2.0', id: call.id, result };</w:t>
      </w:r>
    </w:p>
    <w:p w14:paraId="099E4BC8" w14:textId="77777777" w:rsidR="00383A59" w:rsidRPr="00383A59" w:rsidRDefault="00383A59" w:rsidP="00383A59">
      <w:r w:rsidRPr="00383A59">
        <w:t xml:space="preserve">        } catch (e: any) {</w:t>
      </w:r>
    </w:p>
    <w:p w14:paraId="18CDF600" w14:textId="77777777" w:rsidR="00383A59" w:rsidRPr="00383A59" w:rsidRDefault="00383A59" w:rsidP="00383A59">
      <w:r w:rsidRPr="00383A59">
        <w:t xml:space="preserve">          return toRpcError(call.id, e);</w:t>
      </w:r>
    </w:p>
    <w:p w14:paraId="30631646" w14:textId="77777777" w:rsidR="00383A59" w:rsidRPr="00383A59" w:rsidRDefault="00383A59" w:rsidP="00383A59">
      <w:r w:rsidRPr="00383A59">
        <w:t xml:space="preserve">        }</w:t>
      </w:r>
    </w:p>
    <w:p w14:paraId="645A3EB7" w14:textId="77777777" w:rsidR="00383A59" w:rsidRPr="00383A59" w:rsidRDefault="00383A59" w:rsidP="00383A59">
      <w:r w:rsidRPr="00383A59">
        <w:t xml:space="preserve">      }</w:t>
      </w:r>
    </w:p>
    <w:p w14:paraId="7524D0AA" w14:textId="77777777" w:rsidR="00383A59" w:rsidRPr="00383A59" w:rsidRDefault="00383A59" w:rsidP="00383A59">
      <w:r w:rsidRPr="00383A59">
        <w:t xml:space="preserve">      // resources/prompts... (similar)</w:t>
      </w:r>
    </w:p>
    <w:p w14:paraId="2065EFF6" w14:textId="77777777" w:rsidR="00383A59" w:rsidRPr="00383A59" w:rsidRDefault="00383A59" w:rsidP="00383A59">
      <w:r w:rsidRPr="00383A59">
        <w:t xml:space="preserve">      return rpcError(call.id, -32601, 'method not found');</w:t>
      </w:r>
    </w:p>
    <w:p w14:paraId="01B380EB" w14:textId="77777777" w:rsidR="00383A59" w:rsidRPr="00383A59" w:rsidRDefault="00383A59" w:rsidP="00383A59">
      <w:r w:rsidRPr="00383A59">
        <w:t xml:space="preserve">    };</w:t>
      </w:r>
    </w:p>
    <w:p w14:paraId="5E6574F6" w14:textId="77777777" w:rsidR="00383A59" w:rsidRPr="00383A59" w:rsidRDefault="00383A59" w:rsidP="00383A59"/>
    <w:p w14:paraId="7544E70B" w14:textId="77777777" w:rsidR="00383A59" w:rsidRPr="00383A59" w:rsidRDefault="00383A59" w:rsidP="00383A59">
      <w:r w:rsidRPr="00383A59">
        <w:t xml:space="preserve">    const calls = Array.isArray(payload) ? payload : [payload];</w:t>
      </w:r>
    </w:p>
    <w:p w14:paraId="6F60947E" w14:textId="77777777" w:rsidR="00383A59" w:rsidRPr="00383A59" w:rsidRDefault="00383A59" w:rsidP="00383A59">
      <w:r w:rsidRPr="00383A59">
        <w:t xml:space="preserve">    const results = await Promise.all(calls.map(exec));</w:t>
      </w:r>
    </w:p>
    <w:p w14:paraId="672D9D95" w14:textId="77777777" w:rsidR="00383A59" w:rsidRPr="00383A59" w:rsidRDefault="00383A59" w:rsidP="00383A59">
      <w:r w:rsidRPr="00383A59">
        <w:t xml:space="preserve">    reply.send(Array.isArray(payload) ? results : results[0]);</w:t>
      </w:r>
    </w:p>
    <w:p w14:paraId="5C03480D" w14:textId="77777777" w:rsidR="00383A59" w:rsidRPr="00383A59" w:rsidRDefault="00383A59" w:rsidP="00383A59">
      <w:r w:rsidRPr="00383A59">
        <w:t xml:space="preserve">  });</w:t>
      </w:r>
    </w:p>
    <w:p w14:paraId="04EFFC49" w14:textId="77777777" w:rsidR="00383A59" w:rsidRPr="00383A59" w:rsidRDefault="00383A59" w:rsidP="00383A59">
      <w:r w:rsidRPr="00383A59">
        <w:t>}</w:t>
      </w:r>
    </w:p>
    <w:p w14:paraId="05AE1CAB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7.2 Registro de tools (exemplo)</w:t>
      </w:r>
    </w:p>
    <w:p w14:paraId="038E7CAE" w14:textId="77777777" w:rsidR="00383A59" w:rsidRPr="00383A59" w:rsidRDefault="00383A59" w:rsidP="00383A59">
      <w:r w:rsidRPr="00383A59">
        <w:t>// apps/saas-api/src/mcp/registry.ts</w:t>
      </w:r>
    </w:p>
    <w:p w14:paraId="0C51C74D" w14:textId="77777777" w:rsidR="00383A59" w:rsidRPr="00383A59" w:rsidRDefault="00383A59" w:rsidP="00383A59">
      <w:r w:rsidRPr="00383A59">
        <w:t>import { z } from 'zod';</w:t>
      </w:r>
    </w:p>
    <w:p w14:paraId="38578F45" w14:textId="77777777" w:rsidR="00383A59" w:rsidRPr="00383A59" w:rsidRDefault="00383A59" w:rsidP="00383A59">
      <w:r w:rsidRPr="00383A59">
        <w:t>import { listValues } from '../domain/indicators';</w:t>
      </w:r>
    </w:p>
    <w:p w14:paraId="122009AF" w14:textId="77777777" w:rsidR="00383A59" w:rsidRPr="00383A59" w:rsidRDefault="00383A59" w:rsidP="00383A59"/>
    <w:p w14:paraId="72203A37" w14:textId="77777777" w:rsidR="00383A59" w:rsidRPr="00383A59" w:rsidRDefault="00383A59" w:rsidP="00383A59">
      <w:r w:rsidRPr="00383A59">
        <w:t>export const registry = {</w:t>
      </w:r>
    </w:p>
    <w:p w14:paraId="5966404C" w14:textId="77777777" w:rsidR="00383A59" w:rsidRPr="00383A59" w:rsidRDefault="00383A59" w:rsidP="00383A59">
      <w:r w:rsidRPr="00383A59">
        <w:t xml:space="preserve">  tools: {</w:t>
      </w:r>
    </w:p>
    <w:p w14:paraId="42BD883D" w14:textId="77777777" w:rsidR="00383A59" w:rsidRPr="00383A59" w:rsidRDefault="00383A59" w:rsidP="00383A59">
      <w:r w:rsidRPr="00383A59">
        <w:t xml:space="preserve">    'indicators.values.list': {</w:t>
      </w:r>
    </w:p>
    <w:p w14:paraId="7C2063D3" w14:textId="77777777" w:rsidR="00383A59" w:rsidRPr="00383A59" w:rsidRDefault="00383A59" w:rsidP="00383A59">
      <w:r w:rsidRPr="00383A59">
        <w:t xml:space="preserve">      schema: z.object({</w:t>
      </w:r>
    </w:p>
    <w:p w14:paraId="01A2836D" w14:textId="77777777" w:rsidR="00383A59" w:rsidRPr="00383A59" w:rsidRDefault="00383A59" w:rsidP="00383A59">
      <w:r w:rsidRPr="00383A59">
        <w:t xml:space="preserve">        indicatorId: z.string().uuid(),</w:t>
      </w:r>
    </w:p>
    <w:p w14:paraId="5298A41E" w14:textId="77777777" w:rsidR="00383A59" w:rsidRPr="00383A59" w:rsidRDefault="00383A59" w:rsidP="00383A59">
      <w:r w:rsidRPr="00383A59">
        <w:t xml:space="preserve">        range: z.string().regex(/\d{4}-\d{2}-\d{2}\.\.\d{4}-\d{2}-\d{2}/),</w:t>
      </w:r>
    </w:p>
    <w:p w14:paraId="44DD0397" w14:textId="77777777" w:rsidR="00383A59" w:rsidRPr="00383A59" w:rsidRDefault="00383A59" w:rsidP="00383A59">
      <w:r w:rsidRPr="00383A59">
        <w:t xml:space="preserve">        granularity: z.enum(['DAY','WEEK','MONTH','QUARTER','YEAR']).optional(),</w:t>
      </w:r>
    </w:p>
    <w:p w14:paraId="6DDFA459" w14:textId="77777777" w:rsidR="00383A59" w:rsidRPr="00383A59" w:rsidRDefault="00383A59" w:rsidP="00383A59">
      <w:r w:rsidRPr="00383A59">
        <w:t xml:space="preserve">        segment: z.record(z.string()).optional()</w:t>
      </w:r>
    </w:p>
    <w:p w14:paraId="37B0EB22" w14:textId="77777777" w:rsidR="00383A59" w:rsidRPr="00383A59" w:rsidRDefault="00383A59" w:rsidP="00383A59">
      <w:r w:rsidRPr="00383A59">
        <w:t xml:space="preserve">      }),</w:t>
      </w:r>
    </w:p>
    <w:p w14:paraId="19395A7C" w14:textId="77777777" w:rsidR="00383A59" w:rsidRPr="00383A59" w:rsidRDefault="00383A59" w:rsidP="00383A59">
      <w:r w:rsidRPr="00383A59">
        <w:lastRenderedPageBreak/>
        <w:t xml:space="preserve">      handler: async ({ input, ctx }) =&gt; {</w:t>
      </w:r>
    </w:p>
    <w:p w14:paraId="48510670" w14:textId="77777777" w:rsidR="00383A59" w:rsidRPr="00383A59" w:rsidRDefault="00383A59" w:rsidP="00383A59">
      <w:r w:rsidRPr="00383A59">
        <w:t xml:space="preserve">        const { indicatorId, range, granularity, segment } = input;</w:t>
      </w:r>
    </w:p>
    <w:p w14:paraId="6770C3C9" w14:textId="77777777" w:rsidR="00383A59" w:rsidRPr="00383A59" w:rsidRDefault="00383A59" w:rsidP="00383A59">
      <w:r w:rsidRPr="00383A59">
        <w:t xml:space="preserve">        return listValues(ctx, { indicatorId, range, granularity, segment });</w:t>
      </w:r>
    </w:p>
    <w:p w14:paraId="6C13F2B3" w14:textId="77777777" w:rsidR="00383A59" w:rsidRPr="00383A59" w:rsidRDefault="00383A59" w:rsidP="00383A59">
      <w:r w:rsidRPr="00383A59">
        <w:t xml:space="preserve">      },</w:t>
      </w:r>
    </w:p>
    <w:p w14:paraId="5452A075" w14:textId="77777777" w:rsidR="00383A59" w:rsidRPr="00383A59" w:rsidRDefault="00383A59" w:rsidP="00383A59">
      <w:r w:rsidRPr="00383A59">
        <w:t xml:space="preserve">      rateLimit: { rpm: 120 }</w:t>
      </w:r>
    </w:p>
    <w:p w14:paraId="00E283D8" w14:textId="77777777" w:rsidR="00383A59" w:rsidRPr="00383A59" w:rsidRDefault="00383A59" w:rsidP="00383A59">
      <w:r w:rsidRPr="00383A59">
        <w:t xml:space="preserve">    },</w:t>
      </w:r>
    </w:p>
    <w:p w14:paraId="0CE8B90F" w14:textId="77777777" w:rsidR="00383A59" w:rsidRPr="00383A59" w:rsidRDefault="00383A59" w:rsidP="00383A59">
      <w:r w:rsidRPr="00383A59">
        <w:t xml:space="preserve">    'nai.suggest.segmentValues': {</w:t>
      </w:r>
    </w:p>
    <w:p w14:paraId="571021C8" w14:textId="77777777" w:rsidR="00383A59" w:rsidRPr="00383A59" w:rsidRDefault="00383A59" w:rsidP="00383A59">
      <w:r w:rsidRPr="00383A59">
        <w:t xml:space="preserve">      schema: z.object({ indicatorId: z.string().uuid(), draft: z.any() }),</w:t>
      </w:r>
    </w:p>
    <w:p w14:paraId="20ECD6E1" w14:textId="77777777" w:rsidR="00383A59" w:rsidRPr="00383A59" w:rsidRDefault="00383A59" w:rsidP="00383A59">
      <w:r w:rsidRPr="00383A59">
        <w:t xml:space="preserve">      handler: async ({ input, ctx }) =&gt; ctx.nai.suggestSegmentValues(input),</w:t>
      </w:r>
    </w:p>
    <w:p w14:paraId="38FC301C" w14:textId="77777777" w:rsidR="00383A59" w:rsidRPr="00383A59" w:rsidRDefault="00383A59" w:rsidP="00383A59">
      <w:r w:rsidRPr="00383A59">
        <w:t xml:space="preserve">      rateLimit: { rpm: 30 }</w:t>
      </w:r>
    </w:p>
    <w:p w14:paraId="3DCE68C1" w14:textId="77777777" w:rsidR="00383A59" w:rsidRPr="00383A59" w:rsidRDefault="00383A59" w:rsidP="00383A59">
      <w:r w:rsidRPr="00383A59">
        <w:t xml:space="preserve">    }</w:t>
      </w:r>
    </w:p>
    <w:p w14:paraId="32959200" w14:textId="77777777" w:rsidR="00383A59" w:rsidRPr="00383A59" w:rsidRDefault="00383A59" w:rsidP="00383A59">
      <w:r w:rsidRPr="00383A59">
        <w:t xml:space="preserve">  },</w:t>
      </w:r>
    </w:p>
    <w:p w14:paraId="2F0ED455" w14:textId="77777777" w:rsidR="00383A59" w:rsidRPr="00383A59" w:rsidRDefault="00383A59" w:rsidP="00383A59">
      <w:r w:rsidRPr="00383A59">
        <w:t xml:space="preserve">  resources: { /* ... */ },</w:t>
      </w:r>
    </w:p>
    <w:p w14:paraId="66F47B8C" w14:textId="77777777" w:rsidR="00383A59" w:rsidRPr="00383A59" w:rsidRDefault="00383A59" w:rsidP="00383A59">
      <w:r w:rsidRPr="00383A59">
        <w:t xml:space="preserve">  prompts:   { /* ... */ }</w:t>
      </w:r>
    </w:p>
    <w:p w14:paraId="4C348C51" w14:textId="77777777" w:rsidR="00383A59" w:rsidRPr="00383A59" w:rsidRDefault="00383A59" w:rsidP="00383A59">
      <w:r w:rsidRPr="00383A59">
        <w:t>};</w:t>
      </w:r>
    </w:p>
    <w:p w14:paraId="16F7CCD4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7.3 SSE (/mcp/stream)</w:t>
      </w:r>
    </w:p>
    <w:p w14:paraId="3B79ACD8" w14:textId="77777777" w:rsidR="00383A59" w:rsidRPr="00383A59" w:rsidRDefault="00383A59" w:rsidP="00383A59">
      <w:pPr>
        <w:numPr>
          <w:ilvl w:val="0"/>
          <w:numId w:val="12"/>
        </w:numPr>
      </w:pPr>
      <w:r w:rsidRPr="00383A59">
        <w:t>Encapsular resultados longos/delimitados em eventos: event: delta + data: { id, chunk }; finalizar com event: complete.</w:t>
      </w:r>
    </w:p>
    <w:p w14:paraId="45E8AD6A" w14:textId="77777777" w:rsidR="00383A59" w:rsidRPr="00383A59" w:rsidRDefault="00383A59" w:rsidP="00383A59">
      <w:pPr>
        <w:numPr>
          <w:ilvl w:val="0"/>
          <w:numId w:val="12"/>
        </w:numPr>
      </w:pPr>
      <w:r w:rsidRPr="00383A59">
        <w:t xml:space="preserve">Regras de </w:t>
      </w:r>
      <w:r w:rsidRPr="00383A59">
        <w:rPr>
          <w:i/>
          <w:iCs/>
        </w:rPr>
        <w:t>heartbeat</w:t>
      </w:r>
      <w:r w:rsidRPr="00383A59">
        <w:t xml:space="preserve"> (comentários :\n) a cada 15s para proxies.</w:t>
      </w:r>
    </w:p>
    <w:p w14:paraId="0A519846" w14:textId="77777777" w:rsidR="00383A59" w:rsidRPr="00383A59" w:rsidRDefault="00383A59" w:rsidP="00383A59">
      <w:r w:rsidRPr="00383A59">
        <w:pict w14:anchorId="40434667">
          <v:rect id="_x0000_i1132" style="width:0;height:1.5pt" o:hralign="center" o:hrstd="t" o:hr="t" fillcolor="#a0a0a0" stroked="f"/>
        </w:pict>
      </w:r>
    </w:p>
    <w:p w14:paraId="774B63F5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8) Observabilidade (logs, métricas, tracing)</w:t>
      </w:r>
    </w:p>
    <w:p w14:paraId="2246A67E" w14:textId="77777777" w:rsidR="00383A59" w:rsidRPr="00383A59" w:rsidRDefault="00383A59" w:rsidP="00383A59">
      <w:r w:rsidRPr="00383A59">
        <w:rPr>
          <w:b/>
          <w:bCs/>
        </w:rPr>
        <w:t>Logs JSON</w:t>
      </w:r>
      <w:r w:rsidRPr="00383A59">
        <w:t xml:space="preserve"> (pino) — campos: component=mcp, tool, tenant_id, user_id, request_id, trace_id, duration_ms, size_in/out.</w:t>
      </w:r>
      <w:r w:rsidRPr="00383A59">
        <w:br/>
      </w:r>
      <w:r w:rsidRPr="00383A59">
        <w:rPr>
          <w:b/>
          <w:bCs/>
        </w:rPr>
        <w:t>Métricas (Prometheus)</w:t>
      </w:r>
      <w:r w:rsidRPr="00383A59">
        <w:t>:</w:t>
      </w:r>
    </w:p>
    <w:p w14:paraId="0B6DE640" w14:textId="77777777" w:rsidR="00383A59" w:rsidRPr="00383A59" w:rsidRDefault="00383A59" w:rsidP="00383A59">
      <w:pPr>
        <w:numPr>
          <w:ilvl w:val="0"/>
          <w:numId w:val="13"/>
        </w:numPr>
      </w:pPr>
      <w:r w:rsidRPr="00383A59">
        <w:t>mcp_requests_total{tool, outcome}</w:t>
      </w:r>
    </w:p>
    <w:p w14:paraId="1226DAC0" w14:textId="77777777" w:rsidR="00383A59" w:rsidRPr="00383A59" w:rsidRDefault="00383A59" w:rsidP="00383A59">
      <w:pPr>
        <w:numPr>
          <w:ilvl w:val="0"/>
          <w:numId w:val="13"/>
        </w:numPr>
      </w:pPr>
      <w:r w:rsidRPr="00383A59">
        <w:t>mcp_latency_ms_bucket{tool} (histograma)</w:t>
      </w:r>
    </w:p>
    <w:p w14:paraId="77A2C5BF" w14:textId="77777777" w:rsidR="00383A59" w:rsidRPr="00383A59" w:rsidRDefault="00383A59" w:rsidP="00383A59">
      <w:pPr>
        <w:numPr>
          <w:ilvl w:val="0"/>
          <w:numId w:val="13"/>
        </w:numPr>
      </w:pPr>
      <w:r w:rsidRPr="00383A59">
        <w:t>mcp_rate_limited_total{tool}</w:t>
      </w:r>
    </w:p>
    <w:p w14:paraId="3A8933F6" w14:textId="77777777" w:rsidR="00383A59" w:rsidRPr="00383A59" w:rsidRDefault="00383A59" w:rsidP="00383A59">
      <w:pPr>
        <w:numPr>
          <w:ilvl w:val="0"/>
          <w:numId w:val="13"/>
        </w:numPr>
      </w:pPr>
      <w:r w:rsidRPr="00383A59">
        <w:t>nai_tokens_total{model,kind} (prompt/completion)</w:t>
      </w:r>
    </w:p>
    <w:p w14:paraId="3C9B3CB5" w14:textId="77777777" w:rsidR="00383A59" w:rsidRPr="00383A59" w:rsidRDefault="00383A59" w:rsidP="00383A59">
      <w:pPr>
        <w:numPr>
          <w:ilvl w:val="0"/>
          <w:numId w:val="13"/>
        </w:numPr>
      </w:pPr>
      <w:r w:rsidRPr="00383A59">
        <w:t>nai_latency_ms_bucket{model}</w:t>
      </w:r>
    </w:p>
    <w:p w14:paraId="2A74CB84" w14:textId="77777777" w:rsidR="00383A59" w:rsidRPr="00383A59" w:rsidRDefault="00383A59" w:rsidP="00383A59">
      <w:r w:rsidRPr="00383A59">
        <w:rPr>
          <w:b/>
          <w:bCs/>
        </w:rPr>
        <w:lastRenderedPageBreak/>
        <w:t>Tracing (OTel)</w:t>
      </w:r>
      <w:r w:rsidRPr="00383A59">
        <w:t>: spans por tools/call (atributos: tool, tenant_id, args.size, result.size).</w:t>
      </w:r>
    </w:p>
    <w:p w14:paraId="5DB03FAC" w14:textId="77777777" w:rsidR="00383A59" w:rsidRPr="00383A59" w:rsidRDefault="00383A59" w:rsidP="00383A59">
      <w:r w:rsidRPr="00383A59">
        <w:pict w14:anchorId="6FF0B77B">
          <v:rect id="_x0000_i1133" style="width:0;height:1.5pt" o:hralign="center" o:hrstd="t" o:hr="t" fillcolor="#a0a0a0" stroked="f"/>
        </w:pict>
      </w:r>
    </w:p>
    <w:p w14:paraId="4D879694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 xml:space="preserve">9) Planos, quotas e </w:t>
      </w:r>
      <w:r w:rsidRPr="00383A59">
        <w:rPr>
          <w:b/>
          <w:bCs/>
          <w:i/>
          <w:iCs/>
        </w:rPr>
        <w:t>entitlements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098"/>
        <w:gridCol w:w="1197"/>
        <w:gridCol w:w="3070"/>
      </w:tblGrid>
      <w:tr w:rsidR="00383A59" w:rsidRPr="00383A59" w14:paraId="2C54A7CD" w14:textId="77777777" w:rsidTr="00383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89796" w14:textId="77777777" w:rsidR="00383A59" w:rsidRPr="00383A59" w:rsidRDefault="00383A59" w:rsidP="00383A59">
            <w:pPr>
              <w:rPr>
                <w:b/>
                <w:bCs/>
              </w:rPr>
            </w:pPr>
            <w:r w:rsidRPr="00383A59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0FCC3DF2" w14:textId="77777777" w:rsidR="00383A59" w:rsidRPr="00383A59" w:rsidRDefault="00383A59" w:rsidP="00383A59">
            <w:pPr>
              <w:rPr>
                <w:b/>
                <w:bCs/>
              </w:rPr>
            </w:pPr>
            <w:r w:rsidRPr="00383A59">
              <w:rPr>
                <w:b/>
                <w:bCs/>
              </w:rPr>
              <w:t>Tools liberados</w:t>
            </w:r>
          </w:p>
        </w:tc>
        <w:tc>
          <w:tcPr>
            <w:tcW w:w="0" w:type="auto"/>
            <w:vAlign w:val="center"/>
            <w:hideMark/>
          </w:tcPr>
          <w:p w14:paraId="29712855" w14:textId="77777777" w:rsidR="00383A59" w:rsidRPr="00383A59" w:rsidRDefault="00383A59" w:rsidP="00383A59">
            <w:pPr>
              <w:rPr>
                <w:b/>
                <w:bCs/>
              </w:rPr>
            </w:pPr>
            <w:r w:rsidRPr="00383A59">
              <w:rPr>
                <w:b/>
                <w:bCs/>
              </w:rPr>
              <w:t>RPM padrão</w:t>
            </w:r>
          </w:p>
        </w:tc>
        <w:tc>
          <w:tcPr>
            <w:tcW w:w="0" w:type="auto"/>
            <w:vAlign w:val="center"/>
            <w:hideMark/>
          </w:tcPr>
          <w:p w14:paraId="7525204A" w14:textId="77777777" w:rsidR="00383A59" w:rsidRPr="00383A59" w:rsidRDefault="00383A59" w:rsidP="00383A59">
            <w:pPr>
              <w:rPr>
                <w:b/>
                <w:bCs/>
              </w:rPr>
            </w:pPr>
            <w:r w:rsidRPr="00383A59">
              <w:rPr>
                <w:b/>
                <w:bCs/>
              </w:rPr>
              <w:t>Notas</w:t>
            </w:r>
          </w:p>
        </w:tc>
      </w:tr>
      <w:tr w:rsidR="00383A59" w:rsidRPr="00383A59" w14:paraId="7A5522D3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331F" w14:textId="77777777" w:rsidR="00383A59" w:rsidRPr="00383A59" w:rsidRDefault="00383A59" w:rsidP="00383A59">
            <w:r w:rsidRPr="00383A59">
              <w:t>Free</w:t>
            </w:r>
          </w:p>
        </w:tc>
        <w:tc>
          <w:tcPr>
            <w:tcW w:w="0" w:type="auto"/>
            <w:vAlign w:val="center"/>
            <w:hideMark/>
          </w:tcPr>
          <w:p w14:paraId="56D40952" w14:textId="77777777" w:rsidR="00383A59" w:rsidRPr="00383A59" w:rsidRDefault="00383A59" w:rsidP="00383A59">
            <w:r w:rsidRPr="00383A59">
              <w:t>leitura (indicators.*.list, resources.*)</w:t>
            </w:r>
          </w:p>
        </w:tc>
        <w:tc>
          <w:tcPr>
            <w:tcW w:w="0" w:type="auto"/>
            <w:vAlign w:val="center"/>
            <w:hideMark/>
          </w:tcPr>
          <w:p w14:paraId="1F767F8F" w14:textId="77777777" w:rsidR="00383A59" w:rsidRPr="00383A59" w:rsidRDefault="00383A59" w:rsidP="00383A59">
            <w:r w:rsidRPr="00383A59">
              <w:t>60</w:t>
            </w:r>
          </w:p>
        </w:tc>
        <w:tc>
          <w:tcPr>
            <w:tcW w:w="0" w:type="auto"/>
            <w:vAlign w:val="center"/>
            <w:hideMark/>
          </w:tcPr>
          <w:p w14:paraId="20085297" w14:textId="77777777" w:rsidR="00383A59" w:rsidRPr="00383A59" w:rsidRDefault="00383A59" w:rsidP="00383A59">
            <w:r w:rsidRPr="00383A59">
              <w:t>sem nai.*, sem agents.*</w:t>
            </w:r>
          </w:p>
        </w:tc>
      </w:tr>
      <w:tr w:rsidR="00383A59" w:rsidRPr="00383A59" w14:paraId="4B2D2428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ECCB" w14:textId="77777777" w:rsidR="00383A59" w:rsidRPr="00383A59" w:rsidRDefault="00383A59" w:rsidP="00383A59">
            <w:r w:rsidRPr="00383A59">
              <w:t>Pro</w:t>
            </w:r>
          </w:p>
        </w:tc>
        <w:tc>
          <w:tcPr>
            <w:tcW w:w="0" w:type="auto"/>
            <w:vAlign w:val="center"/>
            <w:hideMark/>
          </w:tcPr>
          <w:p w14:paraId="5CF9F00D" w14:textId="77777777" w:rsidR="00383A59" w:rsidRPr="00383A59" w:rsidRDefault="00383A59" w:rsidP="00383A59">
            <w:r w:rsidRPr="00383A59">
              <w:t>+ nai.suggest.*, checkins.*, alerts.*</w:t>
            </w:r>
          </w:p>
        </w:tc>
        <w:tc>
          <w:tcPr>
            <w:tcW w:w="0" w:type="auto"/>
            <w:vAlign w:val="center"/>
            <w:hideMark/>
          </w:tcPr>
          <w:p w14:paraId="7B7B076C" w14:textId="77777777" w:rsidR="00383A59" w:rsidRPr="00383A59" w:rsidRDefault="00383A59" w:rsidP="00383A59">
            <w:r w:rsidRPr="00383A59">
              <w:t>120</w:t>
            </w:r>
          </w:p>
        </w:tc>
        <w:tc>
          <w:tcPr>
            <w:tcW w:w="0" w:type="auto"/>
            <w:vAlign w:val="center"/>
            <w:hideMark/>
          </w:tcPr>
          <w:p w14:paraId="39D8BF3C" w14:textId="77777777" w:rsidR="00383A59" w:rsidRPr="00383A59" w:rsidRDefault="00383A59" w:rsidP="00383A59">
            <w:r w:rsidRPr="00383A59">
              <w:t>limites de tokens diários p/ GenIA</w:t>
            </w:r>
          </w:p>
        </w:tc>
      </w:tr>
      <w:tr w:rsidR="00383A59" w:rsidRPr="00383A59" w14:paraId="133E89FA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F7B0" w14:textId="77777777" w:rsidR="00383A59" w:rsidRPr="00383A59" w:rsidRDefault="00383A59" w:rsidP="00383A59">
            <w:r w:rsidRPr="00383A59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4BAD6A7" w14:textId="77777777" w:rsidR="00383A59" w:rsidRPr="00383A59" w:rsidRDefault="00383A59" w:rsidP="00383A59">
            <w:r w:rsidRPr="00383A59">
              <w:t>tudo + WebSocket, agents.*</w:t>
            </w:r>
          </w:p>
        </w:tc>
        <w:tc>
          <w:tcPr>
            <w:tcW w:w="0" w:type="auto"/>
            <w:vAlign w:val="center"/>
            <w:hideMark/>
          </w:tcPr>
          <w:p w14:paraId="3EC9BBF4" w14:textId="77777777" w:rsidR="00383A59" w:rsidRPr="00383A59" w:rsidRDefault="00383A59" w:rsidP="00383A59">
            <w:r w:rsidRPr="00383A59">
              <w:t>300</w:t>
            </w:r>
          </w:p>
        </w:tc>
        <w:tc>
          <w:tcPr>
            <w:tcW w:w="0" w:type="auto"/>
            <w:vAlign w:val="center"/>
            <w:hideMark/>
          </w:tcPr>
          <w:p w14:paraId="5C3C6012" w14:textId="77777777" w:rsidR="00383A59" w:rsidRPr="00383A59" w:rsidRDefault="00383A59" w:rsidP="00383A59">
            <w:r w:rsidRPr="00383A59">
              <w:rPr>
                <w:b/>
                <w:bCs/>
              </w:rPr>
              <w:t>burst</w:t>
            </w:r>
            <w:r w:rsidRPr="00383A59">
              <w:t xml:space="preserve"> maior e janelas customizadas</w:t>
            </w:r>
          </w:p>
        </w:tc>
      </w:tr>
    </w:tbl>
    <w:p w14:paraId="614003D3" w14:textId="77777777" w:rsidR="00383A59" w:rsidRPr="00383A59" w:rsidRDefault="00383A59" w:rsidP="00383A59">
      <w:r w:rsidRPr="00383A59">
        <w:rPr>
          <w:b/>
          <w:bCs/>
        </w:rPr>
        <w:t>Entitlements</w:t>
      </w:r>
      <w:r w:rsidRPr="00383A59">
        <w:t xml:space="preserve"> são checados </w:t>
      </w:r>
      <w:r w:rsidRPr="00383A59">
        <w:rPr>
          <w:b/>
          <w:bCs/>
        </w:rPr>
        <w:t>antes</w:t>
      </w:r>
      <w:r w:rsidRPr="00383A59">
        <w:t xml:space="preserve"> do handler; respostas 403 com Problem+JSON.</w:t>
      </w:r>
    </w:p>
    <w:p w14:paraId="6FDFA4D8" w14:textId="77777777" w:rsidR="00383A59" w:rsidRPr="00383A59" w:rsidRDefault="00383A59" w:rsidP="00383A59">
      <w:r w:rsidRPr="00383A59">
        <w:pict w14:anchorId="00BBD044">
          <v:rect id="_x0000_i1134" style="width:0;height:1.5pt" o:hralign="center" o:hrstd="t" o:hr="t" fillcolor="#a0a0a0" stroked="f"/>
        </w:pict>
      </w:r>
    </w:p>
    <w:p w14:paraId="71C3E196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10) Segurança de GenIA</w:t>
      </w:r>
    </w:p>
    <w:p w14:paraId="02B21FB9" w14:textId="77777777" w:rsidR="00383A59" w:rsidRPr="00383A59" w:rsidRDefault="00383A59" w:rsidP="00383A59">
      <w:pPr>
        <w:numPr>
          <w:ilvl w:val="0"/>
          <w:numId w:val="14"/>
        </w:numPr>
      </w:pPr>
      <w:r w:rsidRPr="00383A59">
        <w:rPr>
          <w:b/>
          <w:bCs/>
        </w:rPr>
        <w:t>Isolamento por tenant</w:t>
      </w:r>
      <w:r w:rsidRPr="00383A59">
        <w:t xml:space="preserve"> no </w:t>
      </w:r>
      <w:r w:rsidRPr="00383A59">
        <w:rPr>
          <w:b/>
          <w:bCs/>
        </w:rPr>
        <w:t>Chroma</w:t>
      </w:r>
      <w:r w:rsidRPr="00383A59">
        <w:t xml:space="preserve"> (coleções por orgId).</w:t>
      </w:r>
    </w:p>
    <w:p w14:paraId="0677A2CD" w14:textId="77777777" w:rsidR="00383A59" w:rsidRPr="00383A59" w:rsidRDefault="00383A59" w:rsidP="00383A59">
      <w:pPr>
        <w:numPr>
          <w:ilvl w:val="0"/>
          <w:numId w:val="14"/>
        </w:numPr>
      </w:pPr>
      <w:r w:rsidRPr="00383A59">
        <w:rPr>
          <w:b/>
          <w:bCs/>
        </w:rPr>
        <w:t>Redaction</w:t>
      </w:r>
      <w:r w:rsidRPr="00383A59">
        <w:t xml:space="preserve"> de PII: mascarar e</w:t>
      </w:r>
      <w:r w:rsidRPr="00383A59">
        <w:noBreakHyphen/>
        <w:t xml:space="preserve">mails/telefones em prompts; logs </w:t>
      </w:r>
      <w:r w:rsidRPr="00383A59">
        <w:rPr>
          <w:b/>
          <w:bCs/>
        </w:rPr>
        <w:t>só metadados</w:t>
      </w:r>
      <w:r w:rsidRPr="00383A59">
        <w:t>.</w:t>
      </w:r>
    </w:p>
    <w:p w14:paraId="36AD347E" w14:textId="77777777" w:rsidR="00383A59" w:rsidRPr="00383A59" w:rsidRDefault="00383A59" w:rsidP="00383A59">
      <w:pPr>
        <w:numPr>
          <w:ilvl w:val="0"/>
          <w:numId w:val="14"/>
        </w:numPr>
      </w:pPr>
      <w:r w:rsidRPr="00383A59">
        <w:rPr>
          <w:b/>
          <w:bCs/>
        </w:rPr>
        <w:t>Guardrails</w:t>
      </w:r>
      <w:r w:rsidRPr="00383A59">
        <w:t xml:space="preserve">: limites de tamanho, </w:t>
      </w:r>
      <w:r w:rsidRPr="00383A59">
        <w:rPr>
          <w:i/>
          <w:iCs/>
        </w:rPr>
        <w:t>stop sequences</w:t>
      </w:r>
      <w:r w:rsidRPr="00383A59">
        <w:t>, verificação tox/malformed.</w:t>
      </w:r>
    </w:p>
    <w:p w14:paraId="2DC3A215" w14:textId="77777777" w:rsidR="00383A59" w:rsidRPr="00383A59" w:rsidRDefault="00383A59" w:rsidP="00383A59">
      <w:pPr>
        <w:numPr>
          <w:ilvl w:val="0"/>
          <w:numId w:val="14"/>
        </w:numPr>
      </w:pPr>
      <w:r w:rsidRPr="00383A59">
        <w:rPr>
          <w:b/>
          <w:bCs/>
        </w:rPr>
        <w:t>Cache</w:t>
      </w:r>
      <w:r w:rsidRPr="00383A59">
        <w:t xml:space="preserve"> (opcional): respostas de sugestões por 5–15 min (</w:t>
      </w:r>
      <w:r w:rsidRPr="00383A59">
        <w:rPr>
          <w:b/>
          <w:bCs/>
        </w:rPr>
        <w:t>sem dados sensíveis</w:t>
      </w:r>
      <w:r w:rsidRPr="00383A59">
        <w:t>).</w:t>
      </w:r>
    </w:p>
    <w:p w14:paraId="452DC96F" w14:textId="77777777" w:rsidR="00383A59" w:rsidRPr="00383A59" w:rsidRDefault="00383A59" w:rsidP="00383A59">
      <w:r w:rsidRPr="00383A59">
        <w:pict w14:anchorId="40316771">
          <v:rect id="_x0000_i1135" style="width:0;height:1.5pt" o:hralign="center" o:hrstd="t" o:hr="t" fillcolor="#a0a0a0" stroked="f"/>
        </w:pict>
      </w:r>
    </w:p>
    <w:p w14:paraId="08957DF2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11) Testes</w:t>
      </w:r>
    </w:p>
    <w:p w14:paraId="6A0D5F7D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11.1 Contratos</w:t>
      </w:r>
    </w:p>
    <w:p w14:paraId="1E152F8E" w14:textId="77777777" w:rsidR="00383A59" w:rsidRPr="00383A59" w:rsidRDefault="00383A59" w:rsidP="00383A59">
      <w:pPr>
        <w:numPr>
          <w:ilvl w:val="0"/>
          <w:numId w:val="15"/>
        </w:numPr>
      </w:pPr>
      <w:r w:rsidRPr="00383A59">
        <w:t xml:space="preserve">Testes de </w:t>
      </w:r>
      <w:r w:rsidRPr="00383A59">
        <w:rPr>
          <w:b/>
          <w:bCs/>
        </w:rPr>
        <w:t>schema</w:t>
      </w:r>
      <w:r w:rsidRPr="00383A59">
        <w:t xml:space="preserve"> (Zod) com casos de sucesso/falha.</w:t>
      </w:r>
    </w:p>
    <w:p w14:paraId="2DCE18B4" w14:textId="77777777" w:rsidR="00383A59" w:rsidRPr="00383A59" w:rsidRDefault="00383A59" w:rsidP="00383A59">
      <w:pPr>
        <w:numPr>
          <w:ilvl w:val="0"/>
          <w:numId w:val="15"/>
        </w:numPr>
      </w:pPr>
      <w:r w:rsidRPr="00383A59">
        <w:t xml:space="preserve">Testes </w:t>
      </w:r>
      <w:r w:rsidRPr="00383A59">
        <w:rPr>
          <w:b/>
          <w:bCs/>
        </w:rPr>
        <w:t>RLS</w:t>
      </w:r>
      <w:r w:rsidRPr="00383A59">
        <w:t>: garantir que o tenant_id é sempre imposto nas queries downstream.</w:t>
      </w:r>
    </w:p>
    <w:p w14:paraId="56967B1E" w14:textId="77777777" w:rsidR="00383A59" w:rsidRPr="00383A59" w:rsidRDefault="00383A59" w:rsidP="00383A59">
      <w:pPr>
        <w:numPr>
          <w:ilvl w:val="0"/>
          <w:numId w:val="15"/>
        </w:numPr>
      </w:pPr>
      <w:r w:rsidRPr="00383A59">
        <w:rPr>
          <w:b/>
          <w:bCs/>
        </w:rPr>
        <w:t>Idempotência</w:t>
      </w:r>
      <w:r w:rsidRPr="00383A59">
        <w:t>: repetir chamadas com os mesmos args não deve gerar efeitos duplicados.</w:t>
      </w:r>
    </w:p>
    <w:p w14:paraId="65FE23E9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11.2 E2E (happy paths)</w:t>
      </w:r>
    </w:p>
    <w:p w14:paraId="61B47EB4" w14:textId="77777777" w:rsidR="00383A59" w:rsidRPr="00383A59" w:rsidRDefault="00383A59" w:rsidP="00383A59">
      <w:pPr>
        <w:numPr>
          <w:ilvl w:val="0"/>
          <w:numId w:val="16"/>
        </w:numPr>
      </w:pPr>
      <w:r w:rsidRPr="00383A59">
        <w:lastRenderedPageBreak/>
        <w:t>tools/list → indicators.list → indicators.values.list.</w:t>
      </w:r>
    </w:p>
    <w:p w14:paraId="646DB028" w14:textId="77777777" w:rsidR="00383A59" w:rsidRPr="00383A59" w:rsidRDefault="00383A59" w:rsidP="00383A59">
      <w:pPr>
        <w:numPr>
          <w:ilvl w:val="0"/>
          <w:numId w:val="16"/>
        </w:numPr>
      </w:pPr>
      <w:r w:rsidRPr="00383A59">
        <w:t>nai.suggest.objectiveTitle com cache de embeddings por tenant.</w:t>
      </w:r>
    </w:p>
    <w:p w14:paraId="5F0BD688" w14:textId="77777777" w:rsidR="00383A59" w:rsidRPr="00383A59" w:rsidRDefault="00383A59" w:rsidP="00383A59">
      <w:pPr>
        <w:numPr>
          <w:ilvl w:val="0"/>
          <w:numId w:val="16"/>
        </w:numPr>
      </w:pPr>
      <w:r w:rsidRPr="00383A59">
        <w:t xml:space="preserve">SSE: stream de respostas longas sem </w:t>
      </w:r>
      <w:r w:rsidRPr="00383A59">
        <w:rPr>
          <w:i/>
          <w:iCs/>
        </w:rPr>
        <w:t>timeouts</w:t>
      </w:r>
      <w:r w:rsidRPr="00383A59">
        <w:t>.</w:t>
      </w:r>
    </w:p>
    <w:p w14:paraId="6431FDBD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11.3 Carga</w:t>
      </w:r>
    </w:p>
    <w:p w14:paraId="6CE02FCC" w14:textId="77777777" w:rsidR="00383A59" w:rsidRPr="00383A59" w:rsidRDefault="00383A59" w:rsidP="00383A59">
      <w:pPr>
        <w:numPr>
          <w:ilvl w:val="0"/>
          <w:numId w:val="17"/>
        </w:numPr>
      </w:pPr>
      <w:r w:rsidRPr="00383A59">
        <w:t>p95/p99 de indicators.values.list e nai.*; comportamento de rate</w:t>
      </w:r>
      <w:r w:rsidRPr="00383A59">
        <w:noBreakHyphen/>
        <w:t xml:space="preserve">limit (429) e </w:t>
      </w:r>
      <w:r w:rsidRPr="00383A59">
        <w:rPr>
          <w:i/>
          <w:iCs/>
        </w:rPr>
        <w:t>backoff</w:t>
      </w:r>
      <w:r w:rsidRPr="00383A59">
        <w:t xml:space="preserve"> de clientes.</w:t>
      </w:r>
    </w:p>
    <w:p w14:paraId="6F9693C7" w14:textId="77777777" w:rsidR="00383A59" w:rsidRPr="00383A59" w:rsidRDefault="00383A59" w:rsidP="00383A59">
      <w:r w:rsidRPr="00383A59">
        <w:pict w14:anchorId="425A305F">
          <v:rect id="_x0000_i1136" style="width:0;height:1.5pt" o:hralign="center" o:hrstd="t" o:hr="t" fillcolor="#a0a0a0" stroked="f"/>
        </w:pict>
      </w:r>
    </w:p>
    <w:p w14:paraId="7EB01E11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12) Deploy no Render.com</w:t>
      </w:r>
    </w:p>
    <w:p w14:paraId="457E7E37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12.1 Variáveis</w:t>
      </w:r>
    </w:p>
    <w:p w14:paraId="20BCF08E" w14:textId="77777777" w:rsidR="00383A59" w:rsidRPr="00383A59" w:rsidRDefault="00383A59" w:rsidP="00383A59">
      <w:pPr>
        <w:numPr>
          <w:ilvl w:val="0"/>
          <w:numId w:val="18"/>
        </w:numPr>
      </w:pPr>
      <w:r w:rsidRPr="00383A59">
        <w:t>MCP_ENABLED=true</w:t>
      </w:r>
    </w:p>
    <w:p w14:paraId="0B6532A2" w14:textId="77777777" w:rsidR="00383A59" w:rsidRPr="00383A59" w:rsidRDefault="00383A59" w:rsidP="00383A59">
      <w:pPr>
        <w:numPr>
          <w:ilvl w:val="0"/>
          <w:numId w:val="18"/>
        </w:numPr>
      </w:pPr>
      <w:r w:rsidRPr="00383A59">
        <w:t>MCP_SSE_ENABLED=true</w:t>
      </w:r>
    </w:p>
    <w:p w14:paraId="4454296C" w14:textId="77777777" w:rsidR="00383A59" w:rsidRPr="00383A59" w:rsidRDefault="00383A59" w:rsidP="00383A59">
      <w:pPr>
        <w:numPr>
          <w:ilvl w:val="0"/>
          <w:numId w:val="18"/>
        </w:numPr>
      </w:pPr>
      <w:r w:rsidRPr="00383A59">
        <w:t>MCP_WS_ENABLED=false (ativar em Enterprise)</w:t>
      </w:r>
    </w:p>
    <w:p w14:paraId="6BC5F364" w14:textId="77777777" w:rsidR="00383A59" w:rsidRPr="00383A59" w:rsidRDefault="00383A59" w:rsidP="00383A59">
      <w:pPr>
        <w:numPr>
          <w:ilvl w:val="0"/>
          <w:numId w:val="18"/>
        </w:numPr>
      </w:pPr>
      <w:r w:rsidRPr="00383A59">
        <w:t>MCP_MAX_RPM=... (default por plano)</w:t>
      </w:r>
    </w:p>
    <w:p w14:paraId="24173765" w14:textId="77777777" w:rsidR="00383A59" w:rsidRPr="00383A59" w:rsidRDefault="00383A59" w:rsidP="00383A59">
      <w:pPr>
        <w:numPr>
          <w:ilvl w:val="0"/>
          <w:numId w:val="18"/>
        </w:numPr>
      </w:pPr>
      <w:r w:rsidRPr="00383A59">
        <w:t>NAI_MODEL=..., NAI_MAX_TOKENS=...</w:t>
      </w:r>
    </w:p>
    <w:p w14:paraId="29B4DF1B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12.2 render.yaml (trecho)</w:t>
      </w:r>
    </w:p>
    <w:p w14:paraId="1ADFD83E" w14:textId="77777777" w:rsidR="00383A59" w:rsidRPr="00383A59" w:rsidRDefault="00383A59" w:rsidP="00383A59">
      <w:r w:rsidRPr="00383A59">
        <w:t>services:</w:t>
      </w:r>
    </w:p>
    <w:p w14:paraId="1877764D" w14:textId="77777777" w:rsidR="00383A59" w:rsidRPr="00383A59" w:rsidRDefault="00383A59" w:rsidP="00383A59">
      <w:r w:rsidRPr="00383A59">
        <w:t xml:space="preserve">  - type: web</w:t>
      </w:r>
    </w:p>
    <w:p w14:paraId="3A022F28" w14:textId="77777777" w:rsidR="00383A59" w:rsidRPr="00383A59" w:rsidRDefault="00383A59" w:rsidP="00383A59">
      <w:r w:rsidRPr="00383A59">
        <w:t xml:space="preserve">    name: saas-api</w:t>
      </w:r>
    </w:p>
    <w:p w14:paraId="00D7DA71" w14:textId="77777777" w:rsidR="00383A59" w:rsidRPr="00383A59" w:rsidRDefault="00383A59" w:rsidP="00383A59">
      <w:r w:rsidRPr="00383A59">
        <w:t xml:space="preserve">    env: node</w:t>
      </w:r>
    </w:p>
    <w:p w14:paraId="73E3CA69" w14:textId="77777777" w:rsidR="00383A59" w:rsidRPr="00383A59" w:rsidRDefault="00383A59" w:rsidP="00383A59">
      <w:r w:rsidRPr="00383A59">
        <w:t xml:space="preserve">    buildCommand: pnpm i --frozen-lockfile &amp;&amp; pnpm -C apps/saas-api build</w:t>
      </w:r>
    </w:p>
    <w:p w14:paraId="04D9022E" w14:textId="77777777" w:rsidR="00383A59" w:rsidRPr="00383A59" w:rsidRDefault="00383A59" w:rsidP="00383A59">
      <w:r w:rsidRPr="00383A59">
        <w:t xml:space="preserve">    startCommand: pnpm -C apps/saas-api start:prod</w:t>
      </w:r>
    </w:p>
    <w:p w14:paraId="14354A19" w14:textId="77777777" w:rsidR="00383A59" w:rsidRPr="00383A59" w:rsidRDefault="00383A59" w:rsidP="00383A59">
      <w:r w:rsidRPr="00383A59">
        <w:t xml:space="preserve">    envVars:</w:t>
      </w:r>
    </w:p>
    <w:p w14:paraId="5B685B13" w14:textId="77777777" w:rsidR="00383A59" w:rsidRPr="00383A59" w:rsidRDefault="00383A59" w:rsidP="00383A59">
      <w:r w:rsidRPr="00383A59">
        <w:t xml:space="preserve">      - key: MCP_ENABLED</w:t>
      </w:r>
    </w:p>
    <w:p w14:paraId="4D7AD85F" w14:textId="77777777" w:rsidR="00383A59" w:rsidRPr="00383A59" w:rsidRDefault="00383A59" w:rsidP="00383A59">
      <w:r w:rsidRPr="00383A59">
        <w:t xml:space="preserve">        value: true</w:t>
      </w:r>
    </w:p>
    <w:p w14:paraId="7CCB80A3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12.3 Health/Ready</w:t>
      </w:r>
    </w:p>
    <w:p w14:paraId="2612DC09" w14:textId="77777777" w:rsidR="00383A59" w:rsidRPr="00383A59" w:rsidRDefault="00383A59" w:rsidP="00383A59">
      <w:pPr>
        <w:numPr>
          <w:ilvl w:val="0"/>
          <w:numId w:val="19"/>
        </w:numPr>
      </w:pPr>
      <w:r w:rsidRPr="00383A59">
        <w:t xml:space="preserve">/health </w:t>
      </w:r>
      <w:r w:rsidRPr="00383A59">
        <w:rPr>
          <w:b/>
          <w:bCs/>
        </w:rPr>
        <w:t>não</w:t>
      </w:r>
      <w:r w:rsidRPr="00383A59">
        <w:t xml:space="preserve"> consulta DB; /ready verifica migrações, fila e </w:t>
      </w:r>
      <w:r w:rsidRPr="00383A59">
        <w:rPr>
          <w:b/>
          <w:bCs/>
        </w:rPr>
        <w:t>MCP registry</w:t>
      </w:r>
      <w:r w:rsidRPr="00383A59">
        <w:t xml:space="preserve"> carregado.</w:t>
      </w:r>
    </w:p>
    <w:p w14:paraId="3C90119F" w14:textId="77777777" w:rsidR="00383A59" w:rsidRPr="00383A59" w:rsidRDefault="00383A59" w:rsidP="00383A59">
      <w:r w:rsidRPr="00383A59">
        <w:pict w14:anchorId="18FE750C">
          <v:rect id="_x0000_i1137" style="width:0;height:1.5pt" o:hralign="center" o:hrstd="t" o:hr="t" fillcolor="#a0a0a0" stroked="f"/>
        </w:pict>
      </w:r>
    </w:p>
    <w:p w14:paraId="7E00DE1E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13) Versionamento &amp; Compatibilidade</w:t>
      </w:r>
    </w:p>
    <w:p w14:paraId="0256318B" w14:textId="77777777" w:rsidR="00383A59" w:rsidRPr="00383A59" w:rsidRDefault="00383A59" w:rsidP="00383A59">
      <w:pPr>
        <w:numPr>
          <w:ilvl w:val="0"/>
          <w:numId w:val="20"/>
        </w:numPr>
      </w:pPr>
      <w:r w:rsidRPr="00383A59">
        <w:rPr>
          <w:b/>
          <w:bCs/>
        </w:rPr>
        <w:lastRenderedPageBreak/>
        <w:t>Semântica</w:t>
      </w:r>
      <w:r w:rsidRPr="00383A59">
        <w:t xml:space="preserve">: X-MCP-Version: 1.x (não quebrar </w:t>
      </w:r>
      <w:r w:rsidRPr="00383A59">
        <w:rPr>
          <w:i/>
          <w:iCs/>
        </w:rPr>
        <w:t>inputSchema</w:t>
      </w:r>
      <w:r w:rsidRPr="00383A59">
        <w:t xml:space="preserve"> sem v2).</w:t>
      </w:r>
    </w:p>
    <w:p w14:paraId="3FB752B9" w14:textId="77777777" w:rsidR="00383A59" w:rsidRPr="00383A59" w:rsidRDefault="00383A59" w:rsidP="00383A59">
      <w:pPr>
        <w:numPr>
          <w:ilvl w:val="0"/>
          <w:numId w:val="20"/>
        </w:numPr>
      </w:pPr>
      <w:r w:rsidRPr="00383A59">
        <w:rPr>
          <w:b/>
          <w:bCs/>
        </w:rPr>
        <w:t>Tools</w:t>
      </w:r>
      <w:r w:rsidRPr="00383A59">
        <w:t xml:space="preserve">: nomes </w:t>
      </w:r>
      <w:r w:rsidRPr="00383A59">
        <w:rPr>
          <w:b/>
          <w:bCs/>
        </w:rPr>
        <w:t>estáveis</w:t>
      </w:r>
      <w:r w:rsidRPr="00383A59">
        <w:t xml:space="preserve">; quando quebrar, criar </w:t>
      </w:r>
      <w:r w:rsidRPr="00383A59">
        <w:rPr>
          <w:b/>
          <w:bCs/>
        </w:rPr>
        <w:t>novo nome</w:t>
      </w:r>
      <w:r w:rsidRPr="00383A59">
        <w:t xml:space="preserve"> (indicators.values.list.v2).</w:t>
      </w:r>
    </w:p>
    <w:p w14:paraId="76ED6A02" w14:textId="77777777" w:rsidR="00383A59" w:rsidRPr="00383A59" w:rsidRDefault="00383A59" w:rsidP="00383A59">
      <w:pPr>
        <w:numPr>
          <w:ilvl w:val="0"/>
          <w:numId w:val="20"/>
        </w:numPr>
      </w:pPr>
      <w:r w:rsidRPr="00383A59">
        <w:rPr>
          <w:b/>
          <w:bCs/>
        </w:rPr>
        <w:t>Prompts</w:t>
      </w:r>
      <w:r w:rsidRPr="00383A59">
        <w:t>: sempre versionados (...v1, ...v2).</w:t>
      </w:r>
    </w:p>
    <w:p w14:paraId="0D08C7AA" w14:textId="77777777" w:rsidR="00383A59" w:rsidRPr="00383A59" w:rsidRDefault="00383A59" w:rsidP="00383A59">
      <w:r w:rsidRPr="00383A59">
        <w:pict w14:anchorId="74DCFA3D">
          <v:rect id="_x0000_i1138" style="width:0;height:1.5pt" o:hralign="center" o:hrstd="t" o:hr="t" fillcolor="#a0a0a0" stroked="f"/>
        </w:pict>
      </w:r>
    </w:p>
    <w:p w14:paraId="24E07EAE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14) Segurança operacional</w:t>
      </w:r>
    </w:p>
    <w:p w14:paraId="53689C59" w14:textId="77777777" w:rsidR="00383A59" w:rsidRPr="00383A59" w:rsidRDefault="00383A59" w:rsidP="00383A59">
      <w:pPr>
        <w:numPr>
          <w:ilvl w:val="0"/>
          <w:numId w:val="21"/>
        </w:numPr>
      </w:pPr>
      <w:r w:rsidRPr="00383A59">
        <w:rPr>
          <w:b/>
          <w:bCs/>
        </w:rPr>
        <w:t>Replay protection</w:t>
      </w:r>
      <w:r w:rsidRPr="00383A59">
        <w:t>: opcional X-Idempotency-Key em tools/call mutativos.</w:t>
      </w:r>
    </w:p>
    <w:p w14:paraId="6F42D294" w14:textId="77777777" w:rsidR="00383A59" w:rsidRPr="00383A59" w:rsidRDefault="00383A59" w:rsidP="00383A59">
      <w:pPr>
        <w:numPr>
          <w:ilvl w:val="0"/>
          <w:numId w:val="21"/>
        </w:numPr>
      </w:pPr>
      <w:r w:rsidRPr="00383A59">
        <w:rPr>
          <w:b/>
          <w:bCs/>
        </w:rPr>
        <w:t>Anti-abuso</w:t>
      </w:r>
      <w:r w:rsidRPr="00383A59">
        <w:t xml:space="preserve">: </w:t>
      </w:r>
      <w:r w:rsidRPr="00383A59">
        <w:rPr>
          <w:i/>
          <w:iCs/>
        </w:rPr>
        <w:t>payload size limits</w:t>
      </w:r>
      <w:r w:rsidRPr="00383A59">
        <w:t xml:space="preserve">, </w:t>
      </w:r>
      <w:r w:rsidRPr="00383A59">
        <w:rPr>
          <w:i/>
          <w:iCs/>
        </w:rPr>
        <w:t>execution timeout</w:t>
      </w:r>
      <w:r w:rsidRPr="00383A59">
        <w:t xml:space="preserve"> por tool, </w:t>
      </w:r>
      <w:r w:rsidRPr="00383A59">
        <w:rPr>
          <w:i/>
          <w:iCs/>
        </w:rPr>
        <w:t>kill</w:t>
      </w:r>
      <w:r w:rsidRPr="00383A59">
        <w:rPr>
          <w:i/>
          <w:iCs/>
        </w:rPr>
        <w:noBreakHyphen/>
        <w:t>switch</w:t>
      </w:r>
      <w:r w:rsidRPr="00383A59">
        <w:t xml:space="preserve"> por feature flag.</w:t>
      </w:r>
    </w:p>
    <w:p w14:paraId="71956635" w14:textId="77777777" w:rsidR="00383A59" w:rsidRPr="00383A59" w:rsidRDefault="00383A59" w:rsidP="00383A59">
      <w:pPr>
        <w:numPr>
          <w:ilvl w:val="0"/>
          <w:numId w:val="21"/>
        </w:numPr>
      </w:pPr>
      <w:r w:rsidRPr="00383A59">
        <w:rPr>
          <w:b/>
          <w:bCs/>
        </w:rPr>
        <w:t>Auditoria</w:t>
      </w:r>
      <w:r w:rsidRPr="00383A59">
        <w:t>: registrar tool, args.hash, result.meta em audit_log (sem payloads sensíveis).</w:t>
      </w:r>
    </w:p>
    <w:p w14:paraId="0B7EF56B" w14:textId="77777777" w:rsidR="00383A59" w:rsidRPr="00383A59" w:rsidRDefault="00383A59" w:rsidP="00383A59">
      <w:r w:rsidRPr="00383A59">
        <w:pict w14:anchorId="5C78EECB">
          <v:rect id="_x0000_i1139" style="width:0;height:1.5pt" o:hralign="center" o:hrstd="t" o:hr="t" fillcolor="#a0a0a0" stroked="f"/>
        </w:pict>
      </w:r>
    </w:p>
    <w:p w14:paraId="2099CE95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15) Roadmap incremental</w:t>
      </w:r>
    </w:p>
    <w:p w14:paraId="4796F342" w14:textId="77777777" w:rsidR="00383A59" w:rsidRPr="00383A59" w:rsidRDefault="00383A59" w:rsidP="00383A59">
      <w:pPr>
        <w:numPr>
          <w:ilvl w:val="0"/>
          <w:numId w:val="22"/>
        </w:numPr>
      </w:pPr>
      <w:r w:rsidRPr="00383A59">
        <w:rPr>
          <w:b/>
          <w:bCs/>
        </w:rPr>
        <w:t>Fase 1</w:t>
      </w:r>
      <w:r w:rsidRPr="00383A59">
        <w:t>: /mcp + tools/list|call para leitura (objectives.*, indicators.*, resources.*).</w:t>
      </w:r>
    </w:p>
    <w:p w14:paraId="04FF0F9C" w14:textId="77777777" w:rsidR="00383A59" w:rsidRPr="00383A59" w:rsidRDefault="00383A59" w:rsidP="00383A59">
      <w:pPr>
        <w:numPr>
          <w:ilvl w:val="0"/>
          <w:numId w:val="22"/>
        </w:numPr>
      </w:pPr>
      <w:r w:rsidRPr="00383A59">
        <w:rPr>
          <w:b/>
          <w:bCs/>
        </w:rPr>
        <w:t>Fase 2</w:t>
      </w:r>
      <w:r w:rsidRPr="00383A59">
        <w:t>: nai.suggest.* com RAG/Chroma, SSE em /mcp/stream.</w:t>
      </w:r>
    </w:p>
    <w:p w14:paraId="480684F9" w14:textId="77777777" w:rsidR="00383A59" w:rsidRPr="00383A59" w:rsidRDefault="00383A59" w:rsidP="00383A59">
      <w:pPr>
        <w:numPr>
          <w:ilvl w:val="0"/>
          <w:numId w:val="22"/>
        </w:numPr>
      </w:pPr>
      <w:r w:rsidRPr="00383A59">
        <w:rPr>
          <w:b/>
          <w:bCs/>
        </w:rPr>
        <w:t>Fase 3</w:t>
      </w:r>
      <w:r w:rsidRPr="00383A59">
        <w:t>: administrativos (agents.*, alerts.*, checkins.*) + quotas por plano.</w:t>
      </w:r>
    </w:p>
    <w:p w14:paraId="3D28323A" w14:textId="77777777" w:rsidR="00383A59" w:rsidRPr="00383A59" w:rsidRDefault="00383A59" w:rsidP="00383A59">
      <w:pPr>
        <w:numPr>
          <w:ilvl w:val="0"/>
          <w:numId w:val="22"/>
        </w:numPr>
      </w:pPr>
      <w:r w:rsidRPr="00383A59">
        <w:rPr>
          <w:b/>
          <w:bCs/>
        </w:rPr>
        <w:t>Fase 4</w:t>
      </w:r>
      <w:r w:rsidRPr="00383A59">
        <w:t xml:space="preserve">: WebSocket, </w:t>
      </w:r>
      <w:r w:rsidRPr="00383A59">
        <w:rPr>
          <w:i/>
          <w:iCs/>
        </w:rPr>
        <w:t>subscriptions</w:t>
      </w:r>
      <w:r w:rsidRPr="00383A59">
        <w:t xml:space="preserve"> (ex.: alertas em push) e </w:t>
      </w:r>
      <w:r w:rsidRPr="00383A59">
        <w:rPr>
          <w:i/>
          <w:iCs/>
        </w:rPr>
        <w:t>batch</w:t>
      </w:r>
      <w:r w:rsidRPr="00383A59">
        <w:t xml:space="preserve"> otimizado.</w:t>
      </w:r>
    </w:p>
    <w:p w14:paraId="4A1BB8E1" w14:textId="77777777" w:rsidR="00383A59" w:rsidRPr="00383A59" w:rsidRDefault="00EE2430" w:rsidP="00383A59">
      <w:r w:rsidRPr="00383A59">
        <w:rPr>
          <w:noProof/>
        </w:rPr>
        <w:pict w14:anchorId="266DCC85">
          <v:rect id="_x0000_i1141" alt="" style="width:425.2pt;height:.05pt;mso-width-percent:0;mso-height-percent:0;mso-width-percent:0;mso-height-percent:0" o:hralign="center" o:hrstd="t" o:hr="t" fillcolor="#a0a0a0" stroked="f"/>
        </w:pict>
      </w:r>
    </w:p>
    <w:p w14:paraId="24907977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16) Apêndices</w:t>
      </w:r>
    </w:p>
    <w:p w14:paraId="55908905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16.1 Tabela resumida de tools (inputs/outputs)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963"/>
        <w:gridCol w:w="3859"/>
      </w:tblGrid>
      <w:tr w:rsidR="00383A59" w:rsidRPr="00383A59" w14:paraId="0FDDCB30" w14:textId="77777777" w:rsidTr="00383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566E6" w14:textId="77777777" w:rsidR="00383A59" w:rsidRPr="00383A59" w:rsidRDefault="00383A59" w:rsidP="00383A59">
            <w:pPr>
              <w:rPr>
                <w:b/>
                <w:bCs/>
              </w:rPr>
            </w:pPr>
            <w:r w:rsidRPr="00383A5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FA9567B" w14:textId="77777777" w:rsidR="00383A59" w:rsidRPr="00383A59" w:rsidRDefault="00383A59" w:rsidP="00383A59">
            <w:pPr>
              <w:rPr>
                <w:b/>
                <w:bCs/>
              </w:rPr>
            </w:pPr>
            <w:r w:rsidRPr="00383A59">
              <w:rPr>
                <w:b/>
                <w:bCs/>
              </w:rPr>
              <w:t>Input (JSON Schema)</w:t>
            </w:r>
          </w:p>
        </w:tc>
        <w:tc>
          <w:tcPr>
            <w:tcW w:w="0" w:type="auto"/>
            <w:vAlign w:val="center"/>
            <w:hideMark/>
          </w:tcPr>
          <w:p w14:paraId="6E6766C0" w14:textId="77777777" w:rsidR="00383A59" w:rsidRPr="00383A59" w:rsidRDefault="00383A59" w:rsidP="00383A59">
            <w:pPr>
              <w:rPr>
                <w:b/>
                <w:bCs/>
              </w:rPr>
            </w:pPr>
            <w:r w:rsidRPr="00383A59">
              <w:rPr>
                <w:b/>
                <w:bCs/>
              </w:rPr>
              <w:t>Output (resumo)</w:t>
            </w:r>
          </w:p>
        </w:tc>
      </w:tr>
      <w:tr w:rsidR="00383A59" w:rsidRPr="00383A59" w14:paraId="25B316BB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871" w14:textId="77777777" w:rsidR="00383A59" w:rsidRPr="00383A59" w:rsidRDefault="00383A59" w:rsidP="00383A59">
            <w:r w:rsidRPr="00383A59">
              <w:t>objectives.list</w:t>
            </w:r>
          </w:p>
        </w:tc>
        <w:tc>
          <w:tcPr>
            <w:tcW w:w="0" w:type="auto"/>
            <w:vAlign w:val="center"/>
            <w:hideMark/>
          </w:tcPr>
          <w:p w14:paraId="1158B63F" w14:textId="77777777" w:rsidR="00383A59" w:rsidRPr="00383A59" w:rsidRDefault="00383A59" w:rsidP="00383A59">
            <w:r w:rsidRPr="00383A59">
              <w:t>{ page?, size? }</w:t>
            </w:r>
          </w:p>
        </w:tc>
        <w:tc>
          <w:tcPr>
            <w:tcW w:w="0" w:type="auto"/>
            <w:vAlign w:val="center"/>
            <w:hideMark/>
          </w:tcPr>
          <w:p w14:paraId="135457A5" w14:textId="77777777" w:rsidR="00383A59" w:rsidRPr="00383A59" w:rsidRDefault="00383A59" w:rsidP="00383A59">
            <w:pPr>
              <w:rPr>
                <w:lang w:val="en-US"/>
              </w:rPr>
            </w:pPr>
            <w:r w:rsidRPr="00383A59">
              <w:rPr>
                <w:lang w:val="en-US"/>
              </w:rPr>
              <w:t>{ items:[{id,name,...}], page, total }</w:t>
            </w:r>
          </w:p>
        </w:tc>
      </w:tr>
      <w:tr w:rsidR="00383A59" w:rsidRPr="00383A59" w14:paraId="2CC1EA88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C9D7" w14:textId="77777777" w:rsidR="00383A59" w:rsidRPr="00383A59" w:rsidRDefault="00383A59" w:rsidP="00383A59">
            <w:r w:rsidRPr="00383A59">
              <w:t>indicators.values.list</w:t>
            </w:r>
          </w:p>
        </w:tc>
        <w:tc>
          <w:tcPr>
            <w:tcW w:w="0" w:type="auto"/>
            <w:vAlign w:val="center"/>
            <w:hideMark/>
          </w:tcPr>
          <w:p w14:paraId="41FB2901" w14:textId="77777777" w:rsidR="00383A59" w:rsidRPr="00383A59" w:rsidRDefault="00383A59" w:rsidP="00383A59">
            <w:r w:rsidRPr="00383A59">
              <w:t>{ indicatorId, range, granularity?, segment? }</w:t>
            </w:r>
          </w:p>
        </w:tc>
        <w:tc>
          <w:tcPr>
            <w:tcW w:w="0" w:type="auto"/>
            <w:vAlign w:val="center"/>
            <w:hideMark/>
          </w:tcPr>
          <w:p w14:paraId="5B60D46B" w14:textId="77777777" w:rsidR="00383A59" w:rsidRPr="00383A59" w:rsidRDefault="00383A59" w:rsidP="00383A59">
            <w:pPr>
              <w:rPr>
                <w:lang w:val="en-US"/>
              </w:rPr>
            </w:pPr>
            <w:r w:rsidRPr="00383A59">
              <w:rPr>
                <w:lang w:val="en-US"/>
              </w:rPr>
              <w:t>{ items:[{periodStart,value,segment}], latestVersion }</w:t>
            </w:r>
          </w:p>
        </w:tc>
      </w:tr>
      <w:tr w:rsidR="00383A59" w:rsidRPr="00383A59" w14:paraId="423FCB1A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3F32" w14:textId="77777777" w:rsidR="00383A59" w:rsidRPr="00383A59" w:rsidRDefault="00383A59" w:rsidP="00383A59">
            <w:r w:rsidRPr="00383A59">
              <w:t>segments.schema.get</w:t>
            </w:r>
          </w:p>
        </w:tc>
        <w:tc>
          <w:tcPr>
            <w:tcW w:w="0" w:type="auto"/>
            <w:vAlign w:val="center"/>
            <w:hideMark/>
          </w:tcPr>
          <w:p w14:paraId="49382832" w14:textId="77777777" w:rsidR="00383A59" w:rsidRPr="00383A59" w:rsidRDefault="00383A59" w:rsidP="00383A59">
            <w:r w:rsidRPr="00383A59">
              <w:t>{ indicatorId }</w:t>
            </w:r>
          </w:p>
        </w:tc>
        <w:tc>
          <w:tcPr>
            <w:tcW w:w="0" w:type="auto"/>
            <w:vAlign w:val="center"/>
            <w:hideMark/>
          </w:tcPr>
          <w:p w14:paraId="0A6AE780" w14:textId="77777777" w:rsidR="00383A59" w:rsidRPr="00383A59" w:rsidRDefault="00383A59" w:rsidP="00383A59">
            <w:r w:rsidRPr="00383A59">
              <w:t>{ keys:[...], alias:{...} }</w:t>
            </w:r>
          </w:p>
        </w:tc>
      </w:tr>
      <w:tr w:rsidR="00383A59" w:rsidRPr="00383A59" w14:paraId="486E34A6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87BA" w14:textId="77777777" w:rsidR="00383A59" w:rsidRPr="00383A59" w:rsidRDefault="00383A59" w:rsidP="00383A59">
            <w:r w:rsidRPr="00383A59">
              <w:lastRenderedPageBreak/>
              <w:t>alerts.list</w:t>
            </w:r>
          </w:p>
        </w:tc>
        <w:tc>
          <w:tcPr>
            <w:tcW w:w="0" w:type="auto"/>
            <w:vAlign w:val="center"/>
            <w:hideMark/>
          </w:tcPr>
          <w:p w14:paraId="7FE6B7E5" w14:textId="77777777" w:rsidR="00383A59" w:rsidRPr="00383A59" w:rsidRDefault="00383A59" w:rsidP="00383A59">
            <w:r w:rsidRPr="00383A59">
              <w:t>{ severity?, range? }</w:t>
            </w:r>
          </w:p>
        </w:tc>
        <w:tc>
          <w:tcPr>
            <w:tcW w:w="0" w:type="auto"/>
            <w:vAlign w:val="center"/>
            <w:hideMark/>
          </w:tcPr>
          <w:p w14:paraId="5129B76A" w14:textId="77777777" w:rsidR="00383A59" w:rsidRPr="00383A59" w:rsidRDefault="00383A59" w:rsidP="00383A59">
            <w:r w:rsidRPr="00383A59">
              <w:t xml:space="preserve">{ items:[...]} </w:t>
            </w:r>
          </w:p>
        </w:tc>
      </w:tr>
      <w:tr w:rsidR="00383A59" w:rsidRPr="00383A59" w14:paraId="1B960414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A7A9" w14:textId="77777777" w:rsidR="00383A59" w:rsidRPr="00383A59" w:rsidRDefault="00383A59" w:rsidP="00383A59">
            <w:r w:rsidRPr="00383A59">
              <w:t>checkins.create</w:t>
            </w:r>
          </w:p>
        </w:tc>
        <w:tc>
          <w:tcPr>
            <w:tcW w:w="0" w:type="auto"/>
            <w:vAlign w:val="center"/>
            <w:hideMark/>
          </w:tcPr>
          <w:p w14:paraId="19BAD2B1" w14:textId="77777777" w:rsidR="00383A59" w:rsidRPr="00383A59" w:rsidRDefault="00383A59" w:rsidP="00383A59">
            <w:r w:rsidRPr="00383A59">
              <w:t>{ indicatorId?, objectiveId?, periodStart, text }</w:t>
            </w:r>
          </w:p>
        </w:tc>
        <w:tc>
          <w:tcPr>
            <w:tcW w:w="0" w:type="auto"/>
            <w:vAlign w:val="center"/>
            <w:hideMark/>
          </w:tcPr>
          <w:p w14:paraId="2F31910A" w14:textId="77777777" w:rsidR="00383A59" w:rsidRPr="00383A59" w:rsidRDefault="00383A59" w:rsidP="00383A59">
            <w:r w:rsidRPr="00383A59">
              <w:t>{ id }</w:t>
            </w:r>
          </w:p>
        </w:tc>
      </w:tr>
      <w:tr w:rsidR="00383A59" w:rsidRPr="00383A59" w14:paraId="11EF5AAE" w14:textId="77777777" w:rsidTr="0038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25C4" w14:textId="77777777" w:rsidR="00383A59" w:rsidRPr="00383A59" w:rsidRDefault="00383A59" w:rsidP="00383A59">
            <w:r w:rsidRPr="00383A59">
              <w:t>nai.suggest.objectiveTitle</w:t>
            </w:r>
          </w:p>
        </w:tc>
        <w:tc>
          <w:tcPr>
            <w:tcW w:w="0" w:type="auto"/>
            <w:vAlign w:val="center"/>
            <w:hideMark/>
          </w:tcPr>
          <w:p w14:paraId="29E0BA61" w14:textId="77777777" w:rsidR="00383A59" w:rsidRPr="00383A59" w:rsidRDefault="00383A59" w:rsidP="00383A59">
            <w:r w:rsidRPr="00383A59">
              <w:t>{ companyProfile?, draft }</w:t>
            </w:r>
          </w:p>
        </w:tc>
        <w:tc>
          <w:tcPr>
            <w:tcW w:w="0" w:type="auto"/>
            <w:vAlign w:val="center"/>
            <w:hideMark/>
          </w:tcPr>
          <w:p w14:paraId="2D5ADD7A" w14:textId="77777777" w:rsidR="00383A59" w:rsidRPr="00383A59" w:rsidRDefault="00383A59" w:rsidP="00383A59">
            <w:r w:rsidRPr="00383A59">
              <w:t>{ suggestions:[{text, rationale}], model, tokens }</w:t>
            </w:r>
          </w:p>
        </w:tc>
      </w:tr>
    </w:tbl>
    <w:p w14:paraId="26767205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16.2 Códigos de erro padronizados</w:t>
      </w:r>
    </w:p>
    <w:p w14:paraId="2900F51F" w14:textId="77777777" w:rsidR="00383A59" w:rsidRPr="00383A59" w:rsidRDefault="00383A59" w:rsidP="00383A59">
      <w:pPr>
        <w:numPr>
          <w:ilvl w:val="0"/>
          <w:numId w:val="23"/>
        </w:numPr>
      </w:pPr>
      <w:r w:rsidRPr="00383A59">
        <w:t>E_FORBIDDEN, E_RATE_LIMIT, E_VALIDATION, E_CONFLICT, E_DEPENDENCY, E_NAI_POLICY.</w:t>
      </w:r>
    </w:p>
    <w:p w14:paraId="24C86ECB" w14:textId="77777777" w:rsidR="00383A59" w:rsidRPr="00383A59" w:rsidRDefault="00383A59" w:rsidP="00383A59">
      <w:pPr>
        <w:rPr>
          <w:b/>
          <w:bCs/>
        </w:rPr>
      </w:pPr>
      <w:r w:rsidRPr="00383A59">
        <w:rPr>
          <w:b/>
          <w:bCs/>
        </w:rPr>
        <w:t>16.3 Boas práticas de cliente MCP</w:t>
      </w:r>
    </w:p>
    <w:p w14:paraId="384F34FE" w14:textId="77777777" w:rsidR="00383A59" w:rsidRPr="00383A59" w:rsidRDefault="00383A59" w:rsidP="00383A59">
      <w:pPr>
        <w:numPr>
          <w:ilvl w:val="0"/>
          <w:numId w:val="24"/>
        </w:numPr>
      </w:pPr>
      <w:r w:rsidRPr="00383A59">
        <w:t xml:space="preserve">Reutilizar request_id e traceparent em </w:t>
      </w:r>
      <w:r w:rsidRPr="00383A59">
        <w:rPr>
          <w:i/>
          <w:iCs/>
        </w:rPr>
        <w:t>batch</w:t>
      </w:r>
      <w:r w:rsidRPr="00383A59">
        <w:t>.</w:t>
      </w:r>
    </w:p>
    <w:p w14:paraId="51B0C68B" w14:textId="77777777" w:rsidR="00383A59" w:rsidRPr="00383A59" w:rsidRDefault="00383A59" w:rsidP="00383A59">
      <w:pPr>
        <w:numPr>
          <w:ilvl w:val="0"/>
          <w:numId w:val="24"/>
        </w:numPr>
      </w:pPr>
      <w:r w:rsidRPr="00383A59">
        <w:t xml:space="preserve">Respeitar 429 com </w:t>
      </w:r>
      <w:r w:rsidRPr="00383A59">
        <w:rPr>
          <w:b/>
          <w:bCs/>
        </w:rPr>
        <w:t>jittered backoff</w:t>
      </w:r>
      <w:r w:rsidRPr="00383A59">
        <w:t>.</w:t>
      </w:r>
    </w:p>
    <w:p w14:paraId="05BDAD46" w14:textId="77777777" w:rsidR="00383A59" w:rsidRPr="00383A59" w:rsidRDefault="00383A59" w:rsidP="00383A59">
      <w:pPr>
        <w:numPr>
          <w:ilvl w:val="0"/>
          <w:numId w:val="24"/>
        </w:numPr>
      </w:pPr>
      <w:r w:rsidRPr="00383A59">
        <w:t xml:space="preserve">Preferir </w:t>
      </w:r>
      <w:r w:rsidRPr="00383A59">
        <w:rPr>
          <w:b/>
          <w:bCs/>
        </w:rPr>
        <w:t>SSE</w:t>
      </w:r>
      <w:r w:rsidRPr="00383A59">
        <w:t xml:space="preserve"> para respostas longas (GenIA).</w:t>
      </w:r>
    </w:p>
    <w:p w14:paraId="58AD03AF" w14:textId="77777777" w:rsidR="00383A59" w:rsidRPr="00383A59" w:rsidRDefault="00EE2430" w:rsidP="00383A59">
      <w:r w:rsidRPr="00383A59">
        <w:rPr>
          <w:noProof/>
        </w:rPr>
        <w:pict w14:anchorId="5D4BDDEF">
          <v:rect id="_x0000_i1140" alt="" style="width:425.2pt;height:.05pt;mso-width-percent:0;mso-height-percent:0;mso-width-percent:0;mso-height-percent:0" o:hralign="center" o:hrstd="t" o:hr="t" fillcolor="#a0a0a0" stroked="f"/>
        </w:pict>
      </w:r>
    </w:p>
    <w:p w14:paraId="007345B1" w14:textId="77777777" w:rsidR="00383A59" w:rsidRPr="00383A59" w:rsidRDefault="00383A59" w:rsidP="00383A59">
      <w:r w:rsidRPr="00383A59">
        <w:rPr>
          <w:b/>
          <w:bCs/>
        </w:rPr>
        <w:t>Conclusão</w:t>
      </w:r>
      <w:r w:rsidRPr="00383A59">
        <w:t xml:space="preserve">: Com esses elementos, o MCP oferece uma </w:t>
      </w:r>
      <w:r w:rsidRPr="00383A59">
        <w:rPr>
          <w:b/>
          <w:bCs/>
        </w:rPr>
        <w:t>superfície estável, segura e observável</w:t>
      </w:r>
      <w:r w:rsidRPr="00383A59">
        <w:t xml:space="preserve"> para todos os casos de uso do SaaS — e, com as extensões nai.*, habilita </w:t>
      </w:r>
      <w:r w:rsidRPr="00383A59">
        <w:rPr>
          <w:b/>
          <w:bCs/>
        </w:rPr>
        <w:t>assistência generativa</w:t>
      </w:r>
      <w:r w:rsidRPr="00383A59">
        <w:t xml:space="preserve"> de forma controlada por tenant e plano, mantendo </w:t>
      </w:r>
      <w:r w:rsidRPr="00383A59">
        <w:rPr>
          <w:b/>
          <w:bCs/>
        </w:rPr>
        <w:t>RLS</w:t>
      </w:r>
      <w:r w:rsidRPr="00383A59">
        <w:t xml:space="preserve"> e </w:t>
      </w:r>
      <w:r w:rsidRPr="00383A59">
        <w:rPr>
          <w:b/>
          <w:bCs/>
        </w:rPr>
        <w:t>privacidade</w:t>
      </w:r>
      <w:r w:rsidRPr="00383A59">
        <w:t xml:space="preserve"> intactas.</w:t>
      </w:r>
    </w:p>
    <w:p w14:paraId="32B30E97" w14:textId="77777777" w:rsidR="00383A59" w:rsidRDefault="00383A59"/>
    <w:sectPr w:rsidR="00383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5327C"/>
    <w:multiLevelType w:val="multilevel"/>
    <w:tmpl w:val="106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507B"/>
    <w:multiLevelType w:val="multilevel"/>
    <w:tmpl w:val="81B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A5184"/>
    <w:multiLevelType w:val="multilevel"/>
    <w:tmpl w:val="E30A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B7D07"/>
    <w:multiLevelType w:val="multilevel"/>
    <w:tmpl w:val="A29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42C92"/>
    <w:multiLevelType w:val="multilevel"/>
    <w:tmpl w:val="228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F2581"/>
    <w:multiLevelType w:val="multilevel"/>
    <w:tmpl w:val="FA5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21DCF"/>
    <w:multiLevelType w:val="multilevel"/>
    <w:tmpl w:val="AAE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A0C5D"/>
    <w:multiLevelType w:val="multilevel"/>
    <w:tmpl w:val="F27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780B"/>
    <w:multiLevelType w:val="multilevel"/>
    <w:tmpl w:val="396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74175"/>
    <w:multiLevelType w:val="multilevel"/>
    <w:tmpl w:val="B12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32483"/>
    <w:multiLevelType w:val="multilevel"/>
    <w:tmpl w:val="DDC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17572"/>
    <w:multiLevelType w:val="multilevel"/>
    <w:tmpl w:val="AC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1124B"/>
    <w:multiLevelType w:val="multilevel"/>
    <w:tmpl w:val="D22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745AB"/>
    <w:multiLevelType w:val="multilevel"/>
    <w:tmpl w:val="E68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1988"/>
    <w:multiLevelType w:val="multilevel"/>
    <w:tmpl w:val="57B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00C07"/>
    <w:multiLevelType w:val="multilevel"/>
    <w:tmpl w:val="412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C5A3A"/>
    <w:multiLevelType w:val="multilevel"/>
    <w:tmpl w:val="461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731DC"/>
    <w:multiLevelType w:val="multilevel"/>
    <w:tmpl w:val="188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14513"/>
    <w:multiLevelType w:val="multilevel"/>
    <w:tmpl w:val="5616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E7FDD"/>
    <w:multiLevelType w:val="multilevel"/>
    <w:tmpl w:val="4EE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E6C0D"/>
    <w:multiLevelType w:val="multilevel"/>
    <w:tmpl w:val="03A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E57FF"/>
    <w:multiLevelType w:val="multilevel"/>
    <w:tmpl w:val="587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973F5"/>
    <w:multiLevelType w:val="multilevel"/>
    <w:tmpl w:val="87F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F0FCC"/>
    <w:multiLevelType w:val="multilevel"/>
    <w:tmpl w:val="7AC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18672">
    <w:abstractNumId w:val="19"/>
  </w:num>
  <w:num w:numId="2" w16cid:durableId="161167540">
    <w:abstractNumId w:val="4"/>
  </w:num>
  <w:num w:numId="3" w16cid:durableId="2045784991">
    <w:abstractNumId w:val="14"/>
  </w:num>
  <w:num w:numId="4" w16cid:durableId="1779566803">
    <w:abstractNumId w:val="3"/>
  </w:num>
  <w:num w:numId="5" w16cid:durableId="493568497">
    <w:abstractNumId w:val="12"/>
  </w:num>
  <w:num w:numId="6" w16cid:durableId="393823342">
    <w:abstractNumId w:val="23"/>
  </w:num>
  <w:num w:numId="7" w16cid:durableId="1285579706">
    <w:abstractNumId w:val="22"/>
  </w:num>
  <w:num w:numId="8" w16cid:durableId="323627058">
    <w:abstractNumId w:val="9"/>
  </w:num>
  <w:num w:numId="9" w16cid:durableId="1354262256">
    <w:abstractNumId w:val="13"/>
  </w:num>
  <w:num w:numId="10" w16cid:durableId="915289515">
    <w:abstractNumId w:val="18"/>
  </w:num>
  <w:num w:numId="11" w16cid:durableId="935406106">
    <w:abstractNumId w:val="10"/>
  </w:num>
  <w:num w:numId="12" w16cid:durableId="798038672">
    <w:abstractNumId w:val="16"/>
  </w:num>
  <w:num w:numId="13" w16cid:durableId="78718962">
    <w:abstractNumId w:val="8"/>
  </w:num>
  <w:num w:numId="14" w16cid:durableId="960260122">
    <w:abstractNumId w:val="21"/>
  </w:num>
  <w:num w:numId="15" w16cid:durableId="97526469">
    <w:abstractNumId w:val="1"/>
  </w:num>
  <w:num w:numId="16" w16cid:durableId="1680037380">
    <w:abstractNumId w:val="5"/>
  </w:num>
  <w:num w:numId="17" w16cid:durableId="536627125">
    <w:abstractNumId w:val="6"/>
  </w:num>
  <w:num w:numId="18" w16cid:durableId="373584660">
    <w:abstractNumId w:val="11"/>
  </w:num>
  <w:num w:numId="19" w16cid:durableId="1742364421">
    <w:abstractNumId w:val="7"/>
  </w:num>
  <w:num w:numId="20" w16cid:durableId="23100723">
    <w:abstractNumId w:val="0"/>
  </w:num>
  <w:num w:numId="21" w16cid:durableId="298875281">
    <w:abstractNumId w:val="15"/>
  </w:num>
  <w:num w:numId="22" w16cid:durableId="1586958152">
    <w:abstractNumId w:val="2"/>
  </w:num>
  <w:num w:numId="23" w16cid:durableId="1324233996">
    <w:abstractNumId w:val="20"/>
  </w:num>
  <w:num w:numId="24" w16cid:durableId="12395627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59"/>
    <w:rsid w:val="00383A59"/>
    <w:rsid w:val="00B75D47"/>
    <w:rsid w:val="00EE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77C8C"/>
  <w15:chartTrackingRefBased/>
  <w15:docId w15:val="{9E08247A-E8FF-4942-8F2E-C8BBEB1E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A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A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A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A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A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A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60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1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1917</Words>
  <Characters>10354</Characters>
  <Application>Microsoft Office Word</Application>
  <DocSecurity>0</DocSecurity>
  <Lines>86</Lines>
  <Paragraphs>24</Paragraphs>
  <ScaleCrop>false</ScaleCrop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2025-10-22T21:00:00Z</dcterms:created>
  <dcterms:modified xsi:type="dcterms:W3CDTF">2025-10-22T21:00:00Z</dcterms:modified>
</cp:coreProperties>
</file>