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Anonymisation Repositories — Repo Rules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Applies to: Image-deidentification, DICOM-deidentifier, Grievance-data-anonymization.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Last reviewed: 23 September 2026. Owner: Kailash Reddy.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defines the rules every anonymisation repository follows, and lists the outstanding work required to bring each repo into line. The rules are not aspirational — treat them as the definition of done for repository hygiene. A repo that does not meet them is not considered release-ready.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Sections 2, 3 and 4 record the state of each repo as audited on 23 September 2026, and the actions required to close the gaps.</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Rules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Required repository layout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anonymisation repo uses this structure. Deviations need a reason recorded in the README.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repo/</w:t>
        <w:br w:type="textWrapping"/>
        <w:t xml:space="preserve">├── .github/</w:t>
        <w:br w:type="textWrapping"/>
        <w:t xml:space="preserve">│   ├── workflows/</w:t>
        <w:br w:type="textWrapping"/>
        <w:t xml:space="preserve">│   │   ├── ci.yml               lint + test + build, runs on every PR</w:t>
        <w:br w:type="textWrapping"/>
        <w:t xml:space="preserve">│   │   ├── release.yml             tag → build image → publish</w:t>
        <w:br w:type="textWrapping"/>
        <w:t xml:space="preserve">│   │   └── codeql.yml              security scanning</w:t>
        <w:br w:type="textWrapping"/>
        <w:t xml:space="preserve">│   ├── ISSUE_TEMPLATE/</w:t>
        <w:br w:type="textWrapping"/>
        <w:t xml:space="preserve">│   │   ├── bug_report.yml</w:t>
        <w:br w:type="textWrapping"/>
        <w:t xml:space="preserve">│   │   └── feature_request.yml</w:t>
        <w:br w:type="textWrapping"/>
        <w:t xml:space="preserve">│   ├── PULL_REQUEST_TEMPLATE.md</w:t>
        <w:br w:type="textWrapping"/>
        <w:t xml:space="preserve">│   ├── CODEOWNERS                  auto-assigns reviewers</w:t>
        <w:br w:type="textWrapping"/>
        <w:t xml:space="preserve">│   └── dependabot.yml              pip + docker + github-actions</w:t>
        <w:br w:type="textWrapping"/>
        <w:t xml:space="preserve">├── src/&lt;package_name&gt;/             the importable package</w:t>
        <w:br w:type="textWrapping"/>
        <w:t xml:space="preserve">│   ├── __init__.py                 __version__ is defined here</w:t>
        <w:br w:type="textWrapping"/>
        <w:t xml:space="preserve">│   └── ...</w:t>
        <w:br w:type="textWrapping"/>
        <w:t xml:space="preserve">├── tests/</w:t>
        <w:br w:type="textWrapping"/>
        <w:t xml:space="preserve">│   ├── unit/</w:t>
        <w:br w:type="textWrapping"/>
        <w:t xml:space="preserve">│   └── integration/</w:t>
        <w:br w:type="textWrapping"/>
        <w:t xml:space="preserve">├── docs/</w:t>
        <w:br w:type="textWrapping"/>
        <w:t xml:space="preserve">│   └── architecture.md</w:t>
        <w:br w:type="textWrapping"/>
        <w:t xml:space="preserve">├── config/</w:t>
        <w:br w:type="textWrapping"/>
        <w:t xml:space="preserve">│   └── config.example.json      committed; real config is gitignored</w:t>
        <w:br w:type="textWrapping"/>
        <w:t xml:space="preserve">├── .dockerignore</w:t>
        <w:br w:type="textWrapping"/>
        <w:t xml:space="preserve">├── .gitignore</w:t>
        <w:br w:type="textWrapping"/>
        <w:t xml:space="preserve">├── .env.example               documents every env var, no real values</w:t>
        <w:br w:type="textWrapping"/>
        <w:t xml:space="preserve">├── .pre-commit-config.yaml         ruff + black + secret scan</w:t>
        <w:br w:type="textWrapping"/>
        <w:t xml:space="preserve">├── pyproject.toml                  deps, build config, tool config</w:t>
        <w:br w:type="textWrapping"/>
        <w:t xml:space="preserve">├── requirements.lock               or uv.lock / poetry.lock</w:t>
        <w:br w:type="textWrapping"/>
        <w:t xml:space="preserve">├── Dockerfile</w:t>
        <w:br w:type="textWrapping"/>
        <w:t xml:space="preserve">├── docker-compose.yml</w:t>
        <w:br w:type="textWrapping"/>
        <w:t xml:space="preserve">├── CHANGELOG.md</w:t>
        <w:br w:type="textWrapping"/>
        <w:t xml:space="preserve">├── CONTRIBUTING.md</w:t>
        <w:br w:type="textWrapping"/>
        <w:t xml:space="preserve">├── SECURITY.md</w:t>
        <w:br w:type="textWrapping"/>
        <w:t xml:space="preserve">├── LICENSE</w:t>
        <w:br w:type="textWrapping"/>
        <w:t xml:space="preserve">└── README.md</w:t>
        <w:br w:type="textWrapping"/>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Mandatory controls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w:t>
            </w:r>
          </w:p>
        </w:tc>
        <w:tc>
          <w:tcPr>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Licence</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public repo carries a LICENSE file. A public repo without one is "all rights reserved" — nobody may legally use, fork or contribute to it.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branch</w:t>
            </w:r>
          </w:p>
        </w:tc>
        <w:tc>
          <w:tcPr>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 always. It is protected and always deployable.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 integration</w:t>
            </w:r>
          </w:p>
        </w:tc>
        <w:tc>
          <w:tcPr>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Lint, test and Docker build run on every pull request. A red pull request cannot be merged.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Releases</w:t>
            </w:r>
          </w:p>
        </w:tc>
        <w:tc>
          <w:tcPr>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release is a Git tag plus a GitHub Release. Versions are never encoded in branch names.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w:t>
            </w:r>
          </w:p>
        </w:tc>
        <w:tc>
          <w:tcPr>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Pinned or lock-filed. The build must be reproducible twelve months from now.</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Tests</w:t>
            </w:r>
          </w:p>
        </w:tc>
        <w:tc>
          <w:tcPr>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test suite exists and runs in CI. Coverage is reported on every pull request.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w:t>
            </w:r>
          </w:p>
        </w:tc>
        <w:tc>
          <w:tcPr>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Dependabot and secret scanning are enabled. High-severity alerts are patched within one week.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README</w:t>
            </w:r>
          </w:p>
        </w:tc>
        <w:tc>
          <w:tcPr>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Answers: what it does, how to run it, how to test it, how to deploy it, and the API contract.</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Branching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use GitHub Flow. One trunk, short-lived branches off it.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main ──●────●────●────●───→   always deployable, protected, tagged</w:t>
        <w:br w:type="textWrapping"/>
        <w:t xml:space="preserve">        \      /      \</w:t>
        <w:br w:type="textWrapping"/>
        <w:t xml:space="preserve">      feat/x─●      fix/y─●    short-lived, squash-merged, deleted after</w:t>
        <w:br w:type="textWrapping"/>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main is protected: pull request required, CI green required, at least one review required.</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Nobody pushes directly to main.</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Branches are squash-merged and deleted immediately after merge.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branch lives at most two weeks. Longer than that, split the work.</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Branch naming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 &lt;type&gt;/&lt;short-kebab-description&gt;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w:t>
            </w:r>
          </w:p>
        </w:tc>
        <w:tc>
          <w:tcPr>
            <w:shd w:fill="auto"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for</w:t>
            </w:r>
          </w:p>
        </w:tc>
        <w:tc>
          <w:tcPr>
            <w:shd w:fill="auto"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w:t>
            </w:r>
          </w:p>
        </w:tc>
        <w:tc>
          <w:tcPr>
            <w:shd w:fill="auto"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functionality</w:t>
            </w:r>
          </w:p>
        </w:tc>
        <w:tc>
          <w:tcPr>
            <w:shd w:fill="auto"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feat/paddle-ocr-engine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w:t>
            </w:r>
          </w:p>
        </w:tc>
        <w:tc>
          <w:tcPr>
            <w:shd w:fill="auto"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Bug fixes</w:t>
            </w:r>
          </w:p>
        </w:tc>
        <w:tc>
          <w:tcPr>
            <w:shd w:fill="auto" w:val="clear"/>
            <w:tcMar>
              <w:top w:w="90.0" w:type="dxa"/>
              <w:left w:w="90.0" w:type="dxa"/>
              <w:bottom w:w="90.0" w:type="dxa"/>
              <w:right w:w="9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fix/dicom-tag-leak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chore/</w:t>
            </w:r>
          </w:p>
        </w:tc>
        <w:tc>
          <w:tcPr>
            <w:shd w:fill="auto"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Maintenance, dependency bumps</w:t>
            </w:r>
          </w:p>
        </w:tc>
        <w:tc>
          <w:tcPr>
            <w:shd w:fill="auto" w:val="clear"/>
            <w:tcMar>
              <w:top w:w="90.0" w:type="dxa"/>
              <w:left w:w="90.0" w:type="dxa"/>
              <w:bottom w:w="90.0" w:type="dxa"/>
              <w:right w:w="9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chore/bump-flask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docs/</w:t>
            </w:r>
          </w:p>
        </w:tc>
        <w:tc>
          <w:tcPr>
            <w:shd w:fill="auto"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Documentation only</w:t>
            </w:r>
          </w:p>
        </w:tc>
        <w:tc>
          <w:tcPr>
            <w:shd w:fill="auto"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docs/api-contract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refactor/</w:t>
            </w:r>
          </w:p>
        </w:tc>
        <w:tc>
          <w:tcPr>
            <w:shd w:fill="auto" w:val="clear"/>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Restructuring, no behaviour change</w:t>
            </w:r>
          </w:p>
        </w:tc>
        <w:tc>
          <w:tcPr>
            <w:shd w:fill="auto" w:val="clear"/>
            <w:tcMar>
              <w:top w:w="90.0" w:type="dxa"/>
              <w:left w:w="90.0" w:type="dxa"/>
              <w:bottom w:w="9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refactor/split-pipeline</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Prohibited in branch names:</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Uppercase letters. Integrate-Telangana-DICOM-Dataset is wrong; case-insensitive filesystems collide on names that differ only by case.</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Underscores. Use hyphens: paddle_ocr_only → feat/paddle-ocr.</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Version numbers. Image-deidentification-v2.0 is wrong — versions are tags.</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Status words: final, latest, updated, testing, new. A branch named parallel-pipeline-final tells a reader nothing and is never actually final.</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repository's own name. It is already implied.</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Versioning and releases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Semantic versioning, vMAJOR.MINOR.PATCH:</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MAJOR</w:t>
      </w:r>
      <w:r w:rsidDel="00000000" w:rsidR="00000000" w:rsidRPr="00000000">
        <w:rPr>
          <w:rtl w:val="0"/>
        </w:rPr>
        <w:t xml:space="preserve"> — breaking change to the API or config contract.</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MINOR</w:t>
      </w:r>
      <w:r w:rsidDel="00000000" w:rsidR="00000000" w:rsidRPr="00000000">
        <w:rPr>
          <w:rtl w:val="0"/>
        </w:rPr>
        <w:t xml:space="preserve"> — new functionality, backwards compatible.</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PATCH</w:t>
      </w:r>
      <w:r w:rsidDel="00000000" w:rsidR="00000000" w:rsidRPr="00000000">
        <w:rPr>
          <w:rtl w:val="0"/>
        </w:rPr>
        <w:t xml:space="preserve"> — bug fix, backwards compatible.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git tag -a v1.2.0 -m "Add PaddleOCR engine"</w:t>
        <w:br w:type="textWrapping"/>
        <w:t xml:space="preserve">git push origin v1.2.0</w:t>
        <w:br w:type="textWrapping"/>
        <w:t xml:space="preserve">gh release create v1.2.0 --generate-notes</w:t>
        <w:br w:type="textWrapping"/>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 not encode versions in branch names.</w:t>
      </w:r>
      <w:r w:rsidDel="00000000" w:rsidR="00000000" w:rsidRPr="00000000">
        <w:rPr>
          <w:rtl w:val="0"/>
        </w:rPr>
        <w:t xml:space="preserve"> This is the single most damaging habit in the current repos. A version branch cannot be diffed against another release, cannot be rolled back to, cannot be pinned in a Docker tag, and never gets deleted — so the branch list grows without limit. A tag is an immutable pointer to one commit; a branch moves. Releases need the former.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Docker images are tagged with the same version as the Git tag, never only latest.</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1.6 Dependencies</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Declared in pyproject.toml, with a lock file committed alongside.</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Pinned with an upper bound. torch alone is not acceptable; torch&gt;=2.0.0,&lt;3.0.0 is.</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Transitive dependencies that are required but not imported directly carry a comment saying why.</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Dependabot pull requests are reviewed weekly, not left to accumulate.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Docker</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Multi-stage build; build tooling does not ship in the final image.</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non-root USER is set. None of the three repos currently do this.</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HEALTHCHECK is defined for any long-running service.</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base image is pinned by digest, not a floating tag.</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.dockerignore excludes tests, sample data and model weights.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Repository content</w:t>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binaries in Git.</w:t>
      </w:r>
      <w:r w:rsidDel="00000000" w:rsidR="00000000" w:rsidRPr="00000000">
        <w:rPr>
          <w:rtl w:val="0"/>
        </w:rPr>
        <w:t xml:space="preserve"> Model weights go to Git LFS or attach to a GitHub Release. Anything above roughly 5 MB does not belong in the object store.</w:t>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real data, ever.</w:t>
      </w:r>
      <w:r w:rsidDel="00000000" w:rsidR="00000000" w:rsidRPr="00000000">
        <w:rPr>
          <w:rtl w:val="0"/>
        </w:rPr>
        <w:t xml:space="preserve"> Sample data is synthetic and named so that it is obviously synthetic. Anything that could be a real record is a disclosure risk in a public repo.</w:t>
      </w:r>
    </w:p>
    <w:p w:rsidR="00000000" w:rsidDel="00000000" w:rsidP="00000000" w:rsidRDefault="00000000" w:rsidRPr="00000000" w14:paraId="0000005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secrets.</w:t>
      </w:r>
      <w:r w:rsidDel="00000000" w:rsidR="00000000" w:rsidRPr="00000000">
        <w:rPr>
          <w:rtl w:val="0"/>
        </w:rPr>
        <w:t xml:space="preserve"> Config is committed as .example files only.</w:t>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a secret scan before making any repo public.</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Commit messages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Conventional Commits: &lt;type&gt;: &lt;imperative summary&gt;, for example feat: add PaddleOCR engine or fix: preserve GPS EXIF tags on resize. Messages such as "readme and requirements got updated" or "Updated code removed common tags added NER models clear setup and crea..." are not acceptable — they describe an action taken, not a change made, and cannot be read in a changelog.</w:t>
      </w:r>
    </w:p>
    <w:p w:rsidR="00000000" w:rsidDel="00000000" w:rsidP="00000000" w:rsidRDefault="00000000" w:rsidRPr="00000000" w14:paraId="0000006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Image-deidentification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github.com/datakaveri/Image-deidentification — audited 23 September 2026</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Current state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Property</w:t>
            </w:r>
          </w:p>
        </w:tc>
        <w:tc>
          <w:tcPr>
            <w:shd w:fill="auto" w:val="clear"/>
            <w:tcMar>
              <w:top w:w="90.0" w:type="dxa"/>
              <w:left w:w="90.0" w:type="dxa"/>
              <w:bottom w:w="90.0" w:type="dxa"/>
              <w:right w:w="9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w:t>
            </w:r>
          </w:p>
        </w:tc>
        <w:tc>
          <w:tcPr>
            <w:shd w:fill="auto" w:val="clear"/>
            <w:tcMar>
              <w:top w:w="90.0" w:type="dxa"/>
              <w:left w:w="90.0" w:type="dxa"/>
              <w:bottom w:w="90.0" w:type="dxa"/>
              <w:right w:w="9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branch</w:t>
            </w:r>
          </w:p>
        </w:tc>
        <w:tc>
          <w:tcPr>
            <w:shd w:fill="auto" w:val="clear"/>
            <w:tcMar>
              <w:top w:w="90.0" w:type="dxa"/>
              <w:left w:w="90.0" w:type="dxa"/>
              <w:bottom w:w="90.0" w:type="dxa"/>
              <w:right w:w="9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Image-deidentification-v1</w:t>
            </w:r>
          </w:p>
        </w:tc>
        <w:tc>
          <w:tcPr>
            <w:shd w:fill="auto"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Branches</w:t>
            </w:r>
          </w:p>
        </w:tc>
        <w:tc>
          <w:tcPr>
            <w:shd w:fill="auto" w:val="clear"/>
            <w:tcMar>
              <w:top w:w="90.0" w:type="dxa"/>
              <w:left w:w="90.0" w:type="dxa"/>
              <w:bottom w:w="90.0" w:type="dxa"/>
              <w:right w:w="9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90.0" w:type="dxa"/>
              <w:left w:w="90.0" w:type="dxa"/>
              <w:bottom w:w="90.0" w:type="dxa"/>
              <w:right w:w="9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trunk + active work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Tags / Releases</w:t>
            </w:r>
          </w:p>
        </w:tc>
        <w:tc>
          <w:tcPr>
            <w:shd w:fill="auto" w:val="clear"/>
            <w:tcMar>
              <w:top w:w="90.0" w:type="dxa"/>
              <w:left w:w="90.0" w:type="dxa"/>
              <w:bottom w:w="90.0" w:type="dxa"/>
              <w:right w:w="9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0</w:t>
            </w:r>
          </w:p>
        </w:tc>
        <w:tc>
          <w:tcPr>
            <w:shd w:fill="auto" w:val="clear"/>
            <w:tcMar>
              <w:top w:w="90.0" w:type="dxa"/>
              <w:left w:w="90.0" w:type="dxa"/>
              <w:bottom w:w="90.0" w:type="dxa"/>
              <w:right w:w="9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tagged releases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Licence</w:t>
            </w:r>
          </w:p>
        </w:tc>
        <w:tc>
          <w:tcPr>
            <w:shd w:fill="auto" w:val="clear"/>
            <w:tcMar>
              <w:top w:w="90.0" w:type="dxa"/>
              <w:left w:w="90.0" w:type="dxa"/>
              <w:bottom w:w="90.0" w:type="dxa"/>
              <w:right w:w="9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 repo is public</w:t>
            </w:r>
          </w:p>
        </w:tc>
        <w:tc>
          <w:tcPr>
            <w:shd w:fill="auto" w:val="clear"/>
            <w:tcMar>
              <w:top w:w="90.0" w:type="dxa"/>
              <w:left w:w="90.0" w:type="dxa"/>
              <w:bottom w:w="90.0" w:type="dxa"/>
              <w:right w:w="9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LICENSE file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w:t>
            </w:r>
          </w:p>
        </w:tc>
        <w:tc>
          <w:tcPr>
            <w:shd w:fill="auto" w:val="clear"/>
            <w:tcMar>
              <w:top w:w="90.0" w:type="dxa"/>
              <w:left w:w="90.0" w:type="dxa"/>
              <w:bottom w:w="90.0" w:type="dxa"/>
              <w:right w:w="9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90.0" w:type="dxa"/>
              <w:left w:w="90.0" w:type="dxa"/>
              <w:bottom w:w="90.0" w:type="dxa"/>
              <w:right w:w="9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ci.yml on every PR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Tests</w:t>
            </w:r>
          </w:p>
        </w:tc>
        <w:tc>
          <w:tcPr>
            <w:shd w:fill="auto" w:val="clear"/>
            <w:tcMar>
              <w:top w:w="90.0" w:type="dxa"/>
              <w:left w:w="90.0" w:type="dxa"/>
              <w:bottom w:w="90.0" w:type="dxa"/>
              <w:right w:w="9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90.0" w:type="dxa"/>
              <w:left w:w="90.0" w:type="dxa"/>
              <w:bottom w:w="90.0" w:type="dxa"/>
              <w:right w:w="9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tests/ + coverage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pinning</w:t>
            </w:r>
          </w:p>
        </w:tc>
        <w:tc>
          <w:tcPr>
            <w:shd w:fill="auto" w:val="clear"/>
            <w:tcMar>
              <w:top w:w="90.0" w:type="dxa"/>
              <w:left w:w="90.0" w:type="dxa"/>
              <w:bottom w:w="90.0" w:type="dxa"/>
              <w:right w:w="9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 fully unpinned</w:t>
            </w:r>
          </w:p>
        </w:tc>
        <w:tc>
          <w:tcPr>
            <w:shd w:fill="auto" w:val="clear"/>
            <w:tcMar>
              <w:top w:w="90.0" w:type="dxa"/>
              <w:left w:w="90.0" w:type="dxa"/>
              <w:bottom w:w="90.0" w:type="dxa"/>
              <w:right w:w="9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pinned + lock file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 topics</w:t>
            </w:r>
          </w:p>
        </w:tc>
        <w:tc>
          <w:tcPr>
            <w:shd w:fill="auto" w:val="clear"/>
            <w:tcMar>
              <w:top w:w="90.0" w:type="dxa"/>
              <w:left w:w="90.0" w:type="dxa"/>
              <w:bottom w:w="90.0" w:type="dxa"/>
              <w:right w:w="9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empty</w:t>
            </w:r>
          </w:p>
        </w:tc>
        <w:tc>
          <w:tcPr>
            <w:shd w:fill="auto" w:val="clear"/>
            <w:tcMar>
              <w:top w:w="90.0" w:type="dxa"/>
              <w:left w:w="90.0" w:type="dxa"/>
              <w:bottom w:w="90.0" w:type="dxa"/>
              <w:right w:w="9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w:t>
            </w:r>
          </w:p>
        </w:tc>
      </w:tr>
    </w:tbl>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Required actions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Priority 1 — repository is public without a licence</w:t>
      </w:r>
    </w:p>
    <w:p w:rsidR="00000000" w:rsidDel="00000000" w:rsidP="00000000" w:rsidRDefault="00000000" w:rsidRPr="00000000" w14:paraId="0000008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a LICENSE file. Until this lands, no external party may legally use or contribute to the code.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Priority 2 — remove committed junk</w:t>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Delete the files os and torch at the repository root.</w:t>
      </w:r>
      <w:r w:rsidDel="00000000" w:rsidR="00000000" w:rsidRPr="00000000">
        <w:rPr>
          <w:rtl w:val="0"/>
        </w:rPr>
        <w:t xml:space="preserve"> These are not source files. Each is an 11.8 MB PostScript image produced by ImageMagick — the header reads %%Creator: (ImageMagick), dated 21 July 2026. They were created by a mistyped shell command that redirected image output to files named after the packages. Together they are 23.6 MB of the repository. Removing them from history requires git filter-repo, not just git rm.</w:t>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Move models/license_plate_detector.pt out of Git.</w:t>
      </w:r>
      <w:r w:rsidDel="00000000" w:rsidR="00000000" w:rsidRPr="00000000">
        <w:rPr>
          <w:rtl w:val="0"/>
        </w:rPr>
        <w:t xml:space="preserve"> A 6.2 MB binary in the object store is cloned in full by everyone, forever. Move it to Git LFS, or attach it to a GitHub Release and download it at build time.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Priority 3 — branches</w:t>
      </w:r>
    </w:p>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Rename the default branch to main and protect it.</w:t>
      </w:r>
    </w:p>
    <w:p w:rsidR="00000000" w:rsidDel="00000000" w:rsidP="00000000" w:rsidRDefault="00000000" w:rsidRPr="00000000" w14:paraId="0000008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Resolve the case collision.</w:t>
      </w:r>
      <w:r w:rsidDel="00000000" w:rsidR="00000000" w:rsidRPr="00000000">
        <w:rPr>
          <w:rtl w:val="0"/>
        </w:rPr>
        <w:t xml:space="preserve"> Image-deidentification-v2.0 and image-deidentification-v2.1 differ only by the capital I. On a case-insensitive filesystem these cannot both be checked out. Both are 6 commits ahead of the current default. Decide which is authoritative, merge it, and delete the other.</w:t>
      </w:r>
    </w:p>
    <w:p w:rsidR="00000000" w:rsidDel="00000000" w:rsidP="00000000" w:rsidRDefault="00000000" w:rsidRPr="00000000" w14:paraId="0000008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Delete add-road-defect-anonymization. It is 0 ahead and 10 behind — fully merged, nothing would be lost.</w:t>
      </w:r>
    </w:p>
    <w:p w:rsidR="00000000" w:rsidDel="00000000" w:rsidP="00000000" w:rsidRDefault="00000000" w:rsidRPr="00000000" w14:paraId="0000008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Reconcile road-defect-anon-deploy (1 ahead, 3 behind) or delete it.</w:t>
      </w:r>
    </w:p>
    <w:p w:rsidR="00000000" w:rsidDel="00000000" w:rsidP="00000000" w:rsidRDefault="00000000" w:rsidRPr="00000000" w14:paraId="0000008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Rename Image-deidentification-v1.1 (2 ahead) to a feat/ branch describing what it actually contains, or merge and delete it.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Priority 4 — reproducibility</w:t>
      </w:r>
    </w:p>
    <w:p w:rsidR="00000000" w:rsidDel="00000000" w:rsidP="00000000" w:rsidRDefault="00000000" w:rsidRPr="00000000" w14:paraId="0000008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Pin every dependency.</w:t>
      </w:r>
      <w:r w:rsidDel="00000000" w:rsidR="00000000" w:rsidRPr="00000000">
        <w:rPr>
          <w:rtl w:val="0"/>
        </w:rPr>
        <w:t xml:space="preserve"> The current requirements.txt lists ultralytics&gt;=8.0.0, opencv-python, tqdm, easyocr, Pillow, torch and torchvision — six of the seven carry no version at all. A build today and a build next month install different code. Given this repo runs model inference, that is a correctness risk, not just a hygiene one. Use the requirements.txt in Grievance-data-anonymization as the template.</w:t>
      </w:r>
    </w:p>
    <w:p w:rsidR="00000000" w:rsidDel="00000000" w:rsidP="00000000" w:rsidRDefault="00000000" w:rsidRPr="00000000" w14:paraId="0000008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Migrate to pyproject.toml with a committed lock file.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Priority 5 — structure and identity</w:t>
      </w:r>
    </w:p>
    <w:p w:rsidR="00000000" w:rsidDel="00000000" w:rsidP="00000000" w:rsidRDefault="00000000" w:rsidRPr="00000000" w14:paraId="0000008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Resolve the identity mismatch.</w:t>
      </w:r>
      <w:r w:rsidDel="00000000" w:rsidR="00000000" w:rsidRPr="00000000">
        <w:rPr>
          <w:rtl w:val="0"/>
        </w:rPr>
        <w:t xml:space="preserve"> The README is titled "Road Defect Anonymization" but the repository is "Image-deidentification". Two branches also refer to road defects. Either the repo is a general image de-identifier and the README is wrong, or it is road-defect specific and the repo is misnamed. A reader currently cannot tell what this project is.</w:t>
      </w:r>
    </w:p>
    <w:p w:rsidR="00000000" w:rsidDel="00000000" w:rsidP="00000000" w:rsidRDefault="00000000" w:rsidRPr="00000000" w14:paraId="0000009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the repository description and topics. Both are empty.</w:t>
      </w:r>
    </w:p>
    <w:p w:rsidR="00000000" w:rsidDel="00000000" w:rsidP="00000000" w:rsidRDefault="00000000" w:rsidRPr="00000000" w14:paraId="0000009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Move app/ to src/&lt;package&gt;/.</w:t>
      </w:r>
    </w:p>
    <w:p w:rsidR="00000000" w:rsidDel="00000000" w:rsidP="00000000" w:rsidRDefault="00000000" w:rsidRPr="00000000" w14:paraId="0000009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a test suite. There is currently none.</w:t>
      </w:r>
    </w:p>
    <w:p w:rsidR="00000000" w:rsidDel="00000000" w:rsidP="00000000" w:rsidRDefault="00000000" w:rsidRPr="00000000" w14:paraId="0000009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the .github/ scaffold: CI, Dependabot, pull request template, CODEOWNERS.</w:t>
      </w:r>
    </w:p>
    <w:p w:rsidR="00000000" w:rsidDel="00000000" w:rsidP="00000000" w:rsidRDefault="00000000" w:rsidRPr="00000000" w14:paraId="0000009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Tag the current state v1.0.0 and cut a Release.</w:t>
      </w:r>
    </w:p>
    <w:p w:rsidR="00000000" w:rsidDel="00000000" w:rsidP="00000000" w:rsidRDefault="00000000" w:rsidRPr="00000000" w14:paraId="0000009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DICOM-deidentifier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github.com/datakaveri/DICOM-deidentifier — audited 23 September 2026</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 needs the most work of the three, and one problem must be resolved before any other cleanup is worth doing.</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Current state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Property</w:t>
            </w:r>
          </w:p>
        </w:tc>
        <w:tc>
          <w:tcPr>
            <w:shd w:fill="auto" w:val="clear"/>
            <w:tcMar>
              <w:top w:w="90.0" w:type="dxa"/>
              <w:left w:w="90.0" w:type="dxa"/>
              <w:bottom w:w="90.0" w:type="dxa"/>
              <w:right w:w="9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w:t>
            </w:r>
          </w:p>
        </w:tc>
        <w:tc>
          <w:tcPr>
            <w:shd w:fill="auto" w:val="clear"/>
            <w:tcMar>
              <w:top w:w="90.0" w:type="dxa"/>
              <w:left w:w="90.0" w:type="dxa"/>
              <w:bottom w:w="90.0" w:type="dxa"/>
              <w:right w:w="9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branch</w:t>
            </w:r>
          </w:p>
        </w:tc>
        <w:tc>
          <w:tcPr>
            <w:shd w:fill="auto" w:val="clear"/>
            <w:tcMar>
              <w:top w:w="90.0" w:type="dxa"/>
              <w:left w:w="90.0" w:type="dxa"/>
              <w:bottom w:w="90.0" w:type="dxa"/>
              <w:right w:w="9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 — but abandoned</w:t>
            </w:r>
          </w:p>
        </w:tc>
        <w:tc>
          <w:tcPr>
            <w:shd w:fill="auto" w:val="clear"/>
            <w:tcMar>
              <w:top w:w="90.0" w:type="dxa"/>
              <w:left w:w="90.0" w:type="dxa"/>
              <w:bottom w:w="90.0" w:type="dxa"/>
              <w:right w:w="9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 active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Branches</w:t>
            </w:r>
          </w:p>
        </w:tc>
        <w:tc>
          <w:tcPr>
            <w:shd w:fill="auto" w:val="clear"/>
            <w:tcMar>
              <w:top w:w="90.0" w:type="dxa"/>
              <w:left w:w="90.0" w:type="dxa"/>
              <w:bottom w:w="90.0" w:type="dxa"/>
              <w:right w:w="9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across three unrelated histories</w:t>
            </w:r>
          </w:p>
        </w:tc>
        <w:tc>
          <w:tcPr>
            <w:shd w:fill="auto" w:val="clear"/>
            <w:tcMar>
              <w:top w:w="90.0" w:type="dxa"/>
              <w:left w:w="90.0" w:type="dxa"/>
              <w:bottom w:w="90.0" w:type="dxa"/>
              <w:right w:w="9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trunk + active work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Tags / Releases</w:t>
            </w:r>
          </w:p>
        </w:tc>
        <w:tc>
          <w:tcPr>
            <w:shd w:fill="auto" w:val="clear"/>
            <w:tcMar>
              <w:top w:w="90.0" w:type="dxa"/>
              <w:left w:w="90.0" w:type="dxa"/>
              <w:bottom w:w="90.0" w:type="dxa"/>
              <w:right w:w="9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0</w:t>
            </w:r>
          </w:p>
        </w:tc>
        <w:tc>
          <w:tcPr>
            <w:shd w:fill="auto" w:val="clear"/>
            <w:tcMar>
              <w:top w:w="90.0" w:type="dxa"/>
              <w:left w:w="90.0" w:type="dxa"/>
              <w:bottom w:w="90.0" w:type="dxa"/>
              <w:right w:w="9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tagged releases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pull requests</w:t>
            </w:r>
          </w:p>
        </w:tc>
        <w:tc>
          <w:tcPr>
            <w:shd w:fill="auto" w:val="clear"/>
            <w:tcMar>
              <w:top w:w="90.0" w:type="dxa"/>
              <w:left w:w="90.0" w:type="dxa"/>
              <w:bottom w:w="90.0" w:type="dxa"/>
              <w:right w:w="9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oldest from 16 July 2026</w:t>
            </w:r>
          </w:p>
        </w:tc>
        <w:tc>
          <w:tcPr>
            <w:shd w:fill="auto" w:val="clear"/>
            <w:tcMar>
              <w:top w:w="90.0" w:type="dxa"/>
              <w:left w:w="90.0" w:type="dxa"/>
              <w:bottom w:w="90.0" w:type="dxa"/>
              <w:right w:w="9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reviewed weekly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alerts</w:t>
            </w:r>
          </w:p>
        </w:tc>
        <w:tc>
          <w:tcPr>
            <w:shd w:fill="auto" w:val="clear"/>
            <w:tcMar>
              <w:top w:w="90.0" w:type="dxa"/>
              <w:left w:w="90.0" w:type="dxa"/>
              <w:bottom w:w="90.0" w:type="dxa"/>
              <w:right w:w="9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unpatched: 2 high, 4 medium, 1 low</w:t>
            </w:r>
          </w:p>
        </w:tc>
        <w:tc>
          <w:tcPr>
            <w:shd w:fill="auto" w:val="clear"/>
            <w:tcMar>
              <w:top w:w="90.0" w:type="dxa"/>
              <w:left w:w="90.0" w:type="dxa"/>
              <w:bottom w:w="90.0" w:type="dxa"/>
              <w:right w:w="9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high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Licence</w:t>
            </w:r>
          </w:p>
        </w:tc>
        <w:tc>
          <w:tcPr>
            <w:shd w:fill="auto" w:val="clear"/>
            <w:tcMar>
              <w:top w:w="90.0" w:type="dxa"/>
              <w:left w:w="90.0" w:type="dxa"/>
              <w:bottom w:w="90.0" w:type="dxa"/>
              <w:right w:w="9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 repo is public</w:t>
            </w:r>
          </w:p>
        </w:tc>
        <w:tc>
          <w:tcPr>
            <w:shd w:fill="auto" w:val="clear"/>
            <w:tcMar>
              <w:top w:w="90.0" w:type="dxa"/>
              <w:left w:w="90.0" w:type="dxa"/>
              <w:bottom w:w="90.0" w:type="dxa"/>
              <w:right w:w="9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LICENSE file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w:t>
            </w:r>
          </w:p>
        </w:tc>
        <w:tc>
          <w:tcPr>
            <w:shd w:fill="auto" w:val="clear"/>
            <w:tcMar>
              <w:top w:w="90.0" w:type="dxa"/>
              <w:left w:w="90.0" w:type="dxa"/>
              <w:bottom w:w="90.0" w:type="dxa"/>
              <w:right w:w="9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90.0" w:type="dxa"/>
              <w:left w:w="90.0" w:type="dxa"/>
              <w:bottom w:w="90.0" w:type="dxa"/>
              <w:right w:w="9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ci.yml on every PR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Tests</w:t>
            </w:r>
          </w:p>
        </w:tc>
        <w:tc>
          <w:tcPr>
            <w:shd w:fill="auto" w:val="clear"/>
            <w:tcMar>
              <w:top w:w="90.0" w:type="dxa"/>
              <w:left w:w="90.0" w:type="dxa"/>
              <w:bottom w:w="90.0" w:type="dxa"/>
              <w:right w:w="9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file — the only repo with any</w:t>
            </w:r>
          </w:p>
        </w:tc>
        <w:tc>
          <w:tcPr>
            <w:shd w:fill="auto" w:val="clear"/>
            <w:tcMar>
              <w:top w:w="90.0" w:type="dxa"/>
              <w:left w:w="90.0" w:type="dxa"/>
              <w:bottom w:w="90.0" w:type="dxa"/>
              <w:right w:w="9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in CI</w:t>
            </w:r>
          </w:p>
        </w:tc>
      </w:tr>
    </w:tbl>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blocking problem: three unrelated Git histories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repository contains three separate root commits. The branches do not share ancestry, and the GitHub compare API returns </w:t>
      </w:r>
      <w:r w:rsidDel="00000000" w:rsidR="00000000" w:rsidRPr="00000000">
        <w:rPr>
          <w:i w:val="1"/>
          <w:iCs w:val="1"/>
          <w:rtl w:val="0"/>
        </w:rPr>
        <w:t xml:space="preserve">"No common ancestor"</w:t>
      </w:r>
      <w:r w:rsidDel="00000000" w:rsidR="00000000" w:rsidRPr="00000000">
        <w:rPr>
          <w:rtl w:val="0"/>
        </w:rPr>
        <w:t xml:space="preserve"> for 11 of the 16 branches when compared against main.</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commit</w:t>
            </w:r>
          </w:p>
        </w:tc>
        <w:tc>
          <w:tcPr>
            <w:shd w:fill="auto" w:val="clear"/>
            <w:tcMar>
              <w:top w:w="90.0" w:type="dxa"/>
              <w:left w:w="90.0" w:type="dxa"/>
              <w:bottom w:w="90.0" w:type="dxa"/>
              <w:right w:w="9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Branches</w:t>
            </w:r>
          </w:p>
        </w:tc>
        <w:tc>
          <w:tcPr>
            <w:shd w:fill="auto" w:val="clear"/>
            <w:tcMar>
              <w:top w:w="90.0" w:type="dxa"/>
              <w:left w:w="90.0" w:type="dxa"/>
              <w:bottom w:w="90.0" w:type="dxa"/>
              <w:right w:w="9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769b7fb (16 Jul 2026)</w:t>
            </w:r>
          </w:p>
        </w:tc>
        <w:tc>
          <w:tcPr>
            <w:shd w:fill="auto" w:val="clear"/>
            <w:tcMar>
              <w:top w:w="90.0" w:type="dxa"/>
              <w:left w:w="90.0" w:type="dxa"/>
              <w:bottom w:w="90.0" w:type="dxa"/>
              <w:right w:w="9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 only — 3 commits</w:t>
            </w:r>
          </w:p>
        </w:tc>
        <w:tc>
          <w:tcPr>
            <w:shd w:fill="auto" w:val="clear"/>
            <w:tcMar>
              <w:top w:w="90.0" w:type="dxa"/>
              <w:left w:w="90.0" w:type="dxa"/>
              <w:bottom w:w="90.0" w:type="dxa"/>
              <w:right w:w="9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original scaffold: one initial commit plus two rename commits. Untouched since the day it was created.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e6be88e (16 Jul 2026)</w:t>
            </w:r>
          </w:p>
        </w:tc>
        <w:tc>
          <w:tcPr>
            <w:shd w:fill="auto" w:val="clear"/>
            <w:tcMar>
              <w:top w:w="90.0" w:type="dxa"/>
              <w:left w:w="90.0" w:type="dxa"/>
              <w:bottom w:w="90.0" w:type="dxa"/>
              <w:right w:w="9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branches, 6–25 commits each</w:t>
            </w:r>
          </w:p>
        </w:tc>
        <w:tc>
          <w:tcPr>
            <w:shd w:fill="auto" w:val="clear"/>
            <w:tcMar>
              <w:top w:w="90.0" w:type="dxa"/>
              <w:left w:w="90.0" w:type="dxa"/>
              <w:bottom w:w="90.0" w:type="dxa"/>
              <w:right w:w="9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of the actual development work.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ec714cf (11 Sep 2026)</w:t>
            </w:r>
          </w:p>
        </w:tc>
        <w:tc>
          <w:tcPr>
            <w:shd w:fill="auto" w:val="clear"/>
            <w:tcMar>
              <w:top w:w="90.0" w:type="dxa"/>
              <w:left w:w="90.0" w:type="dxa"/>
              <w:bottom w:w="90.0" w:type="dxa"/>
              <w:right w:w="9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parallel-pipeline-final — 4 commits</w:t>
            </w:r>
          </w:p>
        </w:tc>
        <w:tc>
          <w:tcPr>
            <w:shd w:fill="auto" w:val="clear"/>
            <w:tcMar>
              <w:top w:w="90.0" w:type="dxa"/>
              <w:left w:w="90.0" w:type="dxa"/>
              <w:bottom w:w="90.0" w:type="dxa"/>
              <w:right w:w="9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third, separate history.</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consequence: </w:t>
      </w:r>
      <w:r w:rsidDel="00000000" w:rsidR="00000000" w:rsidRPr="00000000">
        <w:rPr>
          <w:b w:val="1"/>
          <w:bCs w:val="1"/>
          <w:rtl w:val="0"/>
        </w:rPr>
        <w:t xml:space="preserve">no feature branch can be merged into main by normal means.</w:t>
      </w:r>
      <w:r w:rsidDel="00000000" w:rsidR="00000000" w:rsidRPr="00000000">
        <w:rPr>
          <w:rtl w:val="0"/>
        </w:rPr>
        <w:t xml:space="preserve"> Git refuses to merge histories with no common ancestor without --allow-unrelated-histories. The four open feature pull requests cannot be merged as they stand. main is a dead stub that has never received any real work, while everything of value sits on branches that can't reach it.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Required action — pick one, then do everything else:</w:t>
      </w:r>
    </w:p>
    <w:p w:rsidR="00000000" w:rsidDel="00000000" w:rsidP="00000000" w:rsidRDefault="00000000" w:rsidRPr="00000000" w14:paraId="000000C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Recommended: repoint main at the real history.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git checkout -B main skald-dicom-v1</w:t>
        <w:br w:type="textWrapping"/>
        <w:t xml:space="preserve">git push --force origin main</w:t>
        <w:br w:type="textWrapping"/>
      </w:r>
      <w:r w:rsidDel="00000000" w:rsidR="00000000" w:rsidRPr="00000000">
        <w:rPr>
          <w:rtl w:val="0"/>
        </w:rPr>
        <w:t xml:space="preserve">This discards the three stub commits on main, which contain only "Initial commit" and two rename commits, and makes the branch with the actual work the trunk. Confirm with the team before force-pushing, and confirm that skald-dicom-v1 is the right head among the 11.</w:t>
      </w:r>
    </w:p>
    <w:p w:rsidR="00000000" w:rsidDel="00000000" w:rsidP="00000000" w:rsidRDefault="00000000" w:rsidRPr="00000000" w14:paraId="000000C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Alternative: merge once with --allow-unrelated-histories.</w:t>
      </w:r>
      <w:r w:rsidDel="00000000" w:rsidR="00000000" w:rsidRPr="00000000">
        <w:rPr>
          <w:rtl w:val="0"/>
        </w:rPr>
        <w:t xml:space="preserve"> This preserves the stub commits but leaves a permanently confusing commit graph with two roots.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parallel-pipeline-final is a third root and must be handled separately — decide whether its 4 commits are worth keeping, and if so, cherry-pick them onto the unified trunk rather than merging.</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Verify before anything else: sample data</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sample_data/retinal_phi.dcm is a 1.28 MB DICOM file with "phi" in its name, committed to a </w:t>
      </w:r>
      <w:r w:rsidDel="00000000" w:rsidR="00000000" w:rsidRPr="00000000">
        <w:rPr>
          <w:b w:val="1"/>
          <w:bCs w:val="1"/>
          <w:rtl w:val="0"/>
        </w:rPr>
        <w:t xml:space="preserve">public</w:t>
      </w:r>
      <w:r w:rsidDel="00000000" w:rsidR="00000000" w:rsidRPr="00000000">
        <w:rPr>
          <w:rtl w:val="0"/>
        </w:rPr>
        <w:t xml:space="preserve"> repository. Its sibling synthetic_phi.dcm is named unambiguously; this one is not.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Confirm this file contains no real patient data.</w:t>
      </w:r>
      <w:r w:rsidDel="00000000" w:rsidR="00000000" w:rsidRPr="00000000">
        <w:rPr>
          <w:rtl w:val="0"/>
        </w:rPr>
        <w:t xml:space="preserve"> If it does, this is a disclosure incident: the file must be purged from Git history with git filter-repo, not simply deleted, and the repo's exposure assessed. If it is synthetic, rename it to retinal_synthetic.dcm so nobody has to ask this question again. Either way, per rule 1.8, sample data of this size belongs in a Release asset rather than the object store.</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Required actions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Priority 1</w:t>
      </w:r>
    </w:p>
    <w:p w:rsidR="00000000" w:rsidDel="00000000" w:rsidP="00000000" w:rsidRDefault="00000000" w:rsidRPr="00000000" w14:paraId="000000C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Verify retinal_phi.dcm contains no real patient data (section 3.3).</w:t>
      </w:r>
    </w:p>
    <w:p w:rsidR="00000000" w:rsidDel="00000000" w:rsidP="00000000" w:rsidRDefault="00000000" w:rsidRPr="00000000" w14:paraId="000000C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a LICENSE file.</w:t>
      </w:r>
    </w:p>
    <w:p w:rsidR="00000000" w:rsidDel="00000000" w:rsidP="00000000" w:rsidRDefault="00000000" w:rsidRPr="00000000" w14:paraId="000000C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Unify the Git history (section 3.2).</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Priority 2 — security debt</w:t>
      </w:r>
    </w:p>
    <w:p w:rsidR="00000000" w:rsidDel="00000000" w:rsidP="00000000" w:rsidRDefault="00000000" w:rsidRPr="00000000" w14:paraId="000000D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Patch 7 known vulnerabilities</w:t>
      </w:r>
      <w:r w:rsidDel="00000000" w:rsidR="00000000" w:rsidRPr="00000000">
        <w:rPr>
          <w:rtl w:val="0"/>
        </w:rPr>
        <w:t xml:space="preserve"> — 2 high, 4 medium, 1 low.</w:t>
      </w:r>
    </w:p>
    <w:p w:rsidR="00000000" w:rsidDel="00000000" w:rsidP="00000000" w:rsidRDefault="00000000" w:rsidRPr="00000000" w14:paraId="000000D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Merge the four Dependabot pull requests</w:t>
      </w:r>
      <w:r w:rsidDel="00000000" w:rsidR="00000000" w:rsidRPr="00000000">
        <w:rPr>
          <w:rFonts w:ascii="Arial Unicode MS" w:cs="Arial Unicode MS" w:eastAsia="Arial Unicode MS" w:hAnsi="Arial Unicode MS"/>
          <w:rtl w:val="0"/>
        </w:rPr>
        <w:t xml:space="preserve">, open since 16 July 2026 — more than two months: flask 3.0.3 → 3.1.3, flask-cors 4.0.1 → 6.0.0, pydicom 2.4.4 → 2.4.5, pytest 8.2.2 → 9.0.3. Note that flask-cors 4 → 6 is a major bump on a CORS library; review that one properly rather than merging blind.</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Priority 3 — pull requests and branches</w:t>
      </w:r>
    </w:p>
    <w:p w:rsidR="00000000" w:rsidDel="00000000" w:rsidP="00000000" w:rsidRDefault="00000000" w:rsidRPr="00000000" w14:paraId="000000D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Close the duplicate.</w:t>
      </w:r>
      <w:r w:rsidDel="00000000" w:rsidR="00000000" w:rsidRPr="00000000">
        <w:rPr>
          <w:rtl w:val="0"/>
        </w:rPr>
        <w:t xml:space="preserve"> Pull requests #6 and #9 are both titled "Feature/pixel burned in text" and both originate from the same branch, feature/pixel-burned-in-text. Close one.</w:t>
      </w:r>
    </w:p>
    <w:p w:rsidR="00000000" w:rsidDel="00000000" w:rsidP="00000000" w:rsidRDefault="00000000" w:rsidRPr="00000000" w14:paraId="000000D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Triage the remaining feature pull requests: #12 (PaddleOCR as sole OCR engine) and #13 (comparison for skald only paddle). #13 reads as an experiment rather than a merge candidate — if so, close it and keep the findings in an issue.</w:t>
      </w:r>
    </w:p>
    <w:p w:rsidR="00000000" w:rsidDel="00000000" w:rsidP="00000000" w:rsidRDefault="00000000" w:rsidRPr="00000000" w14:paraId="000000D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Rename or delete the 16 branches.</w:t>
      </w:r>
      <w:r w:rsidDel="00000000" w:rsidR="00000000" w:rsidRPr="00000000">
        <w:rPr>
          <w:rtl w:val="0"/>
        </w:rPr>
        <w:t xml:space="preserve"> Four naming conventions are in use simultaneously. Current names and their problems:</w:t>
      </w:r>
    </w:p>
    <w:p w:rsidR="00000000" w:rsidDel="00000000" w:rsidP="00000000" w:rsidRDefault="00000000" w:rsidRPr="00000000" w14:paraId="000000D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Integrate-Telangana-DICOM-Dataset — Title-Case, prohibited</w:t>
      </w:r>
    </w:p>
    <w:p w:rsidR="00000000" w:rsidDel="00000000" w:rsidP="00000000" w:rsidRDefault="00000000" w:rsidRPr="00000000" w14:paraId="000000D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dicom_integrated_code — underscores, and "integrated code" says nothing</w:t>
      </w:r>
    </w:p>
    <w:p w:rsidR="00000000" w:rsidDel="00000000" w:rsidP="00000000" w:rsidRDefault="00000000" w:rsidRPr="00000000" w14:paraId="000000D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dicom-anonymizer-pipeline — repeats the repo name</w:t>
      </w:r>
    </w:p>
    <w:p w:rsidR="00000000" w:rsidDel="00000000" w:rsidP="00000000" w:rsidRDefault="00000000" w:rsidRPr="00000000" w14:paraId="000000D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latest_updated_one_layer_enhancement — underscores plus two status words</w:t>
      </w:r>
    </w:p>
    <w:p w:rsidR="00000000" w:rsidDel="00000000" w:rsidP="00000000" w:rsidRDefault="00000000" w:rsidRPr="00000000" w14:paraId="000000D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parallel-pipeline-final — "final" is prohibited</w:t>
      </w:r>
    </w:p>
    <w:p w:rsidR="00000000" w:rsidDel="00000000" w:rsidP="00000000" w:rsidRDefault="00000000" w:rsidRPr="00000000" w14:paraId="000000D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reduced-time-pipeline, testing-parallel-in-vm, comparison-for-skald-only-paddle, paddle_ocr_only, skald-dicom-v1 — experiments and version names</w:t>
      </w:r>
    </w:p>
    <w:p w:rsidR="00000000" w:rsidDel="00000000" w:rsidP="00000000" w:rsidRDefault="00000000" w:rsidRPr="00000000" w14:paraId="000000D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feature/pixel-burned-in-text — the only correctly formed name in the repo</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Most of these are finished experiments. Delete them; keep the findings in issues. Rename survivors to feat/ or fix/.</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Priority 4</w:t>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CI. This is the only repo with tests — tests/test_deidentifier.py — and nothing runs them.</w:t>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the rest of the .github/ scaffold and enable branch protection on main.</w:t>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Move deidentifier.py, detect_pii.py and server.py from the root into src/&lt;package&gt;/.</w:t>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Migrate to pyproject.toml.</w:t>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Move the 1.8 MB of sample_data/ to a Release asset.</w:t>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Tag v1.0.0 once the history is unified, and cut a Release.</w:t>
      </w:r>
    </w:p>
    <w:p w:rsidR="00000000" w:rsidDel="00000000" w:rsidP="00000000" w:rsidRDefault="00000000" w:rsidRPr="00000000" w14:paraId="000000E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Grievance-data-anonymization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github.com/datakaveri/Grievance-data-anonymization — audited 23 September 2026</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healthiest of the three. Clean tree, no committed binaries, the best documentation and the best dependency hygiene. The problems are structural rather than content.</w:t>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Current state</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Property</w:t>
            </w:r>
          </w:p>
        </w:tc>
        <w:tc>
          <w:tcPr>
            <w:shd w:fill="auto" w:val="clear"/>
            <w:tcMar>
              <w:top w:w="90.0" w:type="dxa"/>
              <w:left w:w="90.0" w:type="dxa"/>
              <w:bottom w:w="90.0" w:type="dxa"/>
              <w:right w:w="9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w:t>
            </w:r>
          </w:p>
        </w:tc>
        <w:tc>
          <w:tcPr>
            <w:shd w:fill="auto" w:val="clear"/>
            <w:tcMar>
              <w:top w:w="90.0" w:type="dxa"/>
              <w:left w:w="90.0" w:type="dxa"/>
              <w:bottom w:w="90.0" w:type="dxa"/>
              <w:right w:w="9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branch</w:t>
            </w:r>
          </w:p>
        </w:tc>
        <w:tc>
          <w:tcPr>
            <w:shd w:fill="auto" w:val="clear"/>
            <w:tcMar>
              <w:top w:w="90.0" w:type="dxa"/>
              <w:left w:w="90.0" w:type="dxa"/>
              <w:bottom w:w="90.0" w:type="dxa"/>
              <w:right w:w="9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skald-fta-v1.0.0</w:t>
            </w:r>
          </w:p>
        </w:tc>
        <w:tc>
          <w:tcPr>
            <w:shd w:fill="auto" w:val="clear"/>
            <w:tcMar>
              <w:top w:w="90.0" w:type="dxa"/>
              <w:left w:w="90.0" w:type="dxa"/>
              <w:bottom w:w="90.0" w:type="dxa"/>
              <w:right w:w="9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Branches</w:t>
            </w:r>
          </w:p>
        </w:tc>
        <w:tc>
          <w:tcPr>
            <w:shd w:fill="auto" w:val="clear"/>
            <w:tcMar>
              <w:top w:w="90.0" w:type="dxa"/>
              <w:left w:w="90.0" w:type="dxa"/>
              <w:bottom w:w="90.0" w:type="dxa"/>
              <w:right w:w="9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90.0" w:type="dxa"/>
              <w:left w:w="90.0" w:type="dxa"/>
              <w:bottom w:w="90.0" w:type="dxa"/>
              <w:right w:w="9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trunk + active work</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Tags / Releases</w:t>
            </w:r>
          </w:p>
        </w:tc>
        <w:tc>
          <w:tcPr>
            <w:shd w:fill="auto" w:val="clear"/>
            <w:tcMar>
              <w:top w:w="90.0" w:type="dxa"/>
              <w:left w:w="90.0" w:type="dxa"/>
              <w:bottom w:w="90.0" w:type="dxa"/>
              <w:right w:w="9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0</w:t>
            </w:r>
          </w:p>
        </w:tc>
        <w:tc>
          <w:tcPr>
            <w:shd w:fill="auto" w:val="clear"/>
            <w:tcMar>
              <w:top w:w="90.0" w:type="dxa"/>
              <w:left w:w="90.0" w:type="dxa"/>
              <w:bottom w:w="90.0" w:type="dxa"/>
              <w:right w:w="9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tagged releases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Licence</w:t>
            </w:r>
          </w:p>
        </w:tc>
        <w:tc>
          <w:tcPr>
            <w:shd w:fill="auto" w:val="clear"/>
            <w:tcMar>
              <w:top w:w="90.0" w:type="dxa"/>
              <w:left w:w="90.0" w:type="dxa"/>
              <w:bottom w:w="90.0" w:type="dxa"/>
              <w:right w:w="9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 repo is public</w:t>
            </w:r>
          </w:p>
        </w:tc>
        <w:tc>
          <w:tcPr>
            <w:shd w:fill="auto" w:val="clear"/>
            <w:tcMar>
              <w:top w:w="90.0" w:type="dxa"/>
              <w:left w:w="90.0" w:type="dxa"/>
              <w:bottom w:w="90.0" w:type="dxa"/>
              <w:right w:w="9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LICENSE file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w:t>
            </w:r>
          </w:p>
        </w:tc>
        <w:tc>
          <w:tcPr>
            <w:shd w:fill="auto" w:val="clear"/>
            <w:tcMar>
              <w:top w:w="90.0" w:type="dxa"/>
              <w:left w:w="90.0" w:type="dxa"/>
              <w:bottom w:w="90.0" w:type="dxa"/>
              <w:right w:w="9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90.0" w:type="dxa"/>
              <w:left w:w="90.0" w:type="dxa"/>
              <w:bottom w:w="90.0" w:type="dxa"/>
              <w:right w:w="9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ci.yml on every PR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Tests</w:t>
            </w:r>
          </w:p>
        </w:tc>
        <w:tc>
          <w:tcPr>
            <w:shd w:fill="auto" w:val="clear"/>
            <w:tcMar>
              <w:top w:w="90.0" w:type="dxa"/>
              <w:left w:w="90.0" w:type="dxa"/>
              <w:bottom w:w="90.0" w:type="dxa"/>
              <w:right w:w="9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90.0" w:type="dxa"/>
              <w:left w:w="90.0" w:type="dxa"/>
              <w:bottom w:w="90.0" w:type="dxa"/>
              <w:right w:w="9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tests/ + coverage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size</w:t>
            </w:r>
          </w:p>
        </w:tc>
        <w:tc>
          <w:tcPr>
            <w:shd w:fill="auto" w:val="clear"/>
            <w:tcMar>
              <w:top w:w="90.0" w:type="dxa"/>
              <w:left w:w="90.0" w:type="dxa"/>
              <w:bottom w:w="90.0" w:type="dxa"/>
              <w:right w:w="9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 KB — clean</w:t>
            </w:r>
          </w:p>
        </w:tc>
        <w:tc>
          <w:tcPr>
            <w:shd w:fill="auto" w:val="clear"/>
            <w:tcMar>
              <w:top w:w="90.0" w:type="dxa"/>
              <w:left w:w="90.0" w:type="dxa"/>
              <w:bottom w:w="90.0" w:type="dxa"/>
              <w:right w:w="9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it that way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w:t>
            </w:r>
          </w:p>
        </w:tc>
        <w:tc>
          <w:tcPr>
            <w:shd w:fill="auto" w:val="clear"/>
            <w:tcMar>
              <w:top w:w="90.0" w:type="dxa"/>
              <w:left w:w="90.0" w:type="dxa"/>
              <w:bottom w:w="90.0" w:type="dxa"/>
              <w:right w:w="9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Pinned ranges with comments — good</w:t>
            </w:r>
          </w:p>
        </w:tc>
        <w:tc>
          <w:tcPr>
            <w:shd w:fill="auto" w:val="clear"/>
            <w:tcMar>
              <w:top w:w="90.0" w:type="dxa"/>
              <w:left w:w="90.0" w:type="dxa"/>
              <w:bottom w:w="90.0" w:type="dxa"/>
              <w:right w:w="9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as the template</w:t>
            </w:r>
          </w:p>
        </w:tc>
      </w:tr>
    </w:tbl>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What this repo does right</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things here should be copied to the other two repos rather than changed:</w:t>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requirements.txt.</w:t>
      </w:r>
      <w:r w:rsidDel="00000000" w:rsidR="00000000" w:rsidRPr="00000000">
        <w:rPr>
          <w:rtl w:val="0"/>
        </w:rPr>
        <w:t xml:space="preserve"> Dependencies are grouped by purpose, pinned with ranges, and — notably — transitive dependencies carry comments explaining why they are listed (lxml # not imported directly; python-docx needs it to parse .docx XML). This is the standard the other two repos should meet.</w:t>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README.</w:t>
      </w:r>
      <w:r w:rsidDel="00000000" w:rsidR="00000000" w:rsidRPr="00000000">
        <w:rPr>
          <w:rtl w:val="0"/>
        </w:rPr>
        <w:t xml:space="preserve"> At 10 KB it is the most complete of the three, covering local setup, Docker, Docker Compose, CLI arguments, the report schema and a security section. The emoji headings are inconsistent with the other two repos — pick one house style across all three, in either direction.</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Required actions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Priority 1</w:t>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a LICENSE file.</w:t>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Resolve the trunk.</w:t>
      </w:r>
      <w:r w:rsidDel="00000000" w:rsidR="00000000" w:rsidRPr="00000000">
        <w:rPr>
          <w:rtl w:val="0"/>
        </w:rPr>
        <w:t xml:space="preserve"> The default branch is skald-fta-v1.0.0 — a version name, which rule 1.5 prohibits, and the only version-named default branch anywhere in the datakaveri organisation. Meanwhile main exists but is 6 commits behind and 0 ahead, so it has been abandoned. Fast-forward main to the current head, make it the default, protect it, and delete the version branch. Tag that commit v1.0.0 so the version is preserved where it belongs.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Priority 2 — branches</w:t>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Establish what is authoritative.</w:t>
      </w:r>
      <w:r w:rsidDel="00000000" w:rsidR="00000000" w:rsidRPr="00000000">
        <w:rPr>
          <w:rtl w:val="0"/>
        </w:rPr>
        <w:t xml:space="preserve"> debug-instrumentation is 6 commits ahead of the current default — the furthest ahead of any branch, last touched 22 September 2026. A branch named for debug instrumentation should not be the most advanced line of development. Confirm whether this is genuinely the head, and if it is, the debug code needs reviewing before it becomes the trunk.</w:t>
      </w:r>
    </w:p>
    <w:p w:rsidR="00000000" w:rsidDel="00000000" w:rsidP="00000000" w:rsidRDefault="00000000" w:rsidRPr="00000000" w14:paraId="0000010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Merge or close fix/skald-ftaparsing — 3 ahead, correctly named, last touched 22 September 2026.</w:t>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Rename plaintext_anonymization (2 ahead, 1 behind) to feat/plaintext-anonymization, or merge and delete it.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Priority 3</w:t>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 the repository description and topics. Both are empty.</w:t>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a test suite. There is none, and this repo does PII detection — correctness here is the product.</w:t>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the .github/ scaffold: CI, Dependabot, pull request template, CODEOWNERS.</w:t>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Move app/ to src/&lt;package&gt;/.</w:t>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Migrate requirements.txt to pyproject.toml, keeping the comments.</w:t>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a non-root USER and a HEALTHCHECK to the Dockerfile.</w:t>
      </w:r>
    </w:p>
    <w:p w:rsidR="00000000" w:rsidDel="00000000" w:rsidP="00000000" w:rsidRDefault="00000000" w:rsidRPr="00000000" w14:paraId="0000011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Suggested order of work</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three repos share most of their gaps. Do the shared work once and copy it.</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w:t>
            </w:r>
          </w:p>
        </w:tc>
        <w:tc>
          <w:tcPr>
            <w:shd w:fill="auto" w:val="clear"/>
            <w:tcMar>
              <w:top w:w="90.0" w:type="dxa"/>
              <w:left w:w="90.0" w:type="dxa"/>
              <w:bottom w:w="90.0" w:type="dxa"/>
              <w:right w:w="9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w:t>
            </w:r>
          </w:p>
        </w:tc>
        <w:tc>
          <w:tcPr>
            <w:shd w:fill="auto" w:val="clear"/>
            <w:tcMar>
              <w:top w:w="90.0" w:type="dxa"/>
              <w:left w:w="90.0" w:type="dxa"/>
              <w:bottom w:w="90.0" w:type="dxa"/>
              <w:right w:w="9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Scope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90.0" w:type="dxa"/>
              <w:left w:w="90.0" w:type="dxa"/>
              <w:bottom w:w="90.0" w:type="dxa"/>
              <w:right w:w="9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retinal_phi.dcm is not real patient data</w:t>
            </w:r>
          </w:p>
        </w:tc>
        <w:tc>
          <w:tcPr>
            <w:shd w:fill="auto" w:val="clear"/>
            <w:tcMar>
              <w:top w:w="90.0" w:type="dxa"/>
              <w:left w:w="90.0" w:type="dxa"/>
              <w:bottom w:w="90.0" w:type="dxa"/>
              <w:right w:w="9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DICOM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90.0" w:type="dxa"/>
              <w:left w:w="90.0" w:type="dxa"/>
              <w:bottom w:w="90.0" w:type="dxa"/>
              <w:right w:w="9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LICENSE</w:t>
            </w:r>
          </w:p>
        </w:tc>
        <w:tc>
          <w:tcPr>
            <w:shd w:fill="auto" w:val="clear"/>
            <w:tcMar>
              <w:top w:w="90.0" w:type="dxa"/>
              <w:left w:w="90.0" w:type="dxa"/>
              <w:bottom w:w="90.0" w:type="dxa"/>
              <w:right w:w="9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three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90.0" w:type="dxa"/>
              <w:left w:w="90.0" w:type="dxa"/>
              <w:bottom w:w="90.0" w:type="dxa"/>
              <w:right w:w="9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Merge Dependabot pull requests, patch the 7 CVEs</w:t>
            </w:r>
          </w:p>
        </w:tc>
        <w:tc>
          <w:tcPr>
            <w:shd w:fill="auto" w:val="clear"/>
            <w:tcMar>
              <w:top w:w="90.0" w:type="dxa"/>
              <w:left w:w="90.0" w:type="dxa"/>
              <w:bottom w:w="90.0" w:type="dxa"/>
              <w:right w:w="9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DICOM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90.0" w:type="dxa"/>
              <w:left w:w="90.0" w:type="dxa"/>
              <w:bottom w:w="90.0" w:type="dxa"/>
              <w:right w:w="9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Unify the Git history</w:t>
            </w:r>
          </w:p>
        </w:tc>
        <w:tc>
          <w:tcPr>
            <w:shd w:fill="auto" w:val="clear"/>
            <w:tcMar>
              <w:top w:w="90.0" w:type="dxa"/>
              <w:left w:w="90.0" w:type="dxa"/>
              <w:bottom w:w="90.0" w:type="dxa"/>
              <w:right w:w="9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DICOM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90.0" w:type="dxa"/>
              <w:left w:w="90.0" w:type="dxa"/>
              <w:bottom w:w="90.0" w:type="dxa"/>
              <w:right w:w="9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Purge os, torch; move the .pt model out of Git</w:t>
            </w:r>
          </w:p>
        </w:tc>
        <w:tc>
          <w:tcPr>
            <w:shd w:fill="auto" w:val="clear"/>
            <w:tcMar>
              <w:top w:w="90.0" w:type="dxa"/>
              <w:left w:w="90.0" w:type="dxa"/>
              <w:bottom w:w="90.0" w:type="dxa"/>
              <w:right w:w="9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Image-deid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90.0" w:type="dxa"/>
              <w:left w:w="90.0" w:type="dxa"/>
              <w:bottom w:w="90.0" w:type="dxa"/>
              <w:right w:w="9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Rename default branches to main, enable protection</w:t>
            </w:r>
          </w:p>
        </w:tc>
        <w:tc>
          <w:tcPr>
            <w:shd w:fill="auto" w:val="clear"/>
            <w:tcMar>
              <w:top w:w="90.0" w:type="dxa"/>
              <w:left w:w="90.0" w:type="dxa"/>
              <w:bottom w:w="90.0" w:type="dxa"/>
              <w:right w:w="9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three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90.0" w:type="dxa"/>
              <w:left w:w="90.0" w:type="dxa"/>
              <w:bottom w:w="90.0" w:type="dxa"/>
              <w:right w:w="9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Delete merged and stale branches; rename survivors</w:t>
            </w:r>
          </w:p>
        </w:tc>
        <w:tc>
          <w:tcPr>
            <w:shd w:fill="auto" w:val="clear"/>
            <w:tcMar>
              <w:top w:w="90.0" w:type="dxa"/>
              <w:left w:w="90.0" w:type="dxa"/>
              <w:bottom w:w="90.0" w:type="dxa"/>
              <w:right w:w="9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three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90.0" w:type="dxa"/>
              <w:left w:w="90.0" w:type="dxa"/>
              <w:bottom w:w="90.0" w:type="dxa"/>
              <w:right w:w="9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Tag v1.0.0, cut Releases</w:t>
            </w:r>
          </w:p>
        </w:tc>
        <w:tc>
          <w:tcPr>
            <w:shd w:fill="auto" w:val="clear"/>
            <w:tcMar>
              <w:top w:w="90.0" w:type="dxa"/>
              <w:left w:w="90.0" w:type="dxa"/>
              <w:bottom w:w="90.0" w:type="dxa"/>
              <w:right w:w="9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three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90.0" w:type="dxa"/>
              <w:left w:w="90.0" w:type="dxa"/>
              <w:bottom w:w="90.0" w:type="dxa"/>
              <w:right w:w="9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the .github/ scaffold — write once, copy three times</w:t>
            </w:r>
          </w:p>
        </w:tc>
        <w:tc>
          <w:tcPr>
            <w:shd w:fill="auto" w:val="clear"/>
            <w:tcMar>
              <w:top w:w="90.0" w:type="dxa"/>
              <w:left w:w="90.0" w:type="dxa"/>
              <w:bottom w:w="90.0" w:type="dxa"/>
              <w:right w:w="9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three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90.0" w:type="dxa"/>
              <w:left w:w="90.0" w:type="dxa"/>
              <w:bottom w:w="90.0" w:type="dxa"/>
              <w:right w:w="9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dependencies, migrate to pyproject.toml, move to src/</w:t>
            </w:r>
          </w:p>
        </w:tc>
        <w:tc>
          <w:tcPr>
            <w:shd w:fill="auto" w:val="clear"/>
            <w:tcMar>
              <w:top w:w="90.0" w:type="dxa"/>
              <w:left w:w="90.0" w:type="dxa"/>
              <w:bottom w:w="90.0" w:type="dxa"/>
              <w:right w:w="9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three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90.0" w:type="dxa"/>
              <w:left w:w="90.0" w:type="dxa"/>
              <w:bottom w:w="90.0" w:type="dxa"/>
              <w:right w:w="9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Backfill tests, add a coverage gate</w:t>
            </w:r>
          </w:p>
        </w:tc>
        <w:tc>
          <w:tcPr>
            <w:shd w:fill="auto" w:val="clear"/>
            <w:tcMar>
              <w:top w:w="90.0" w:type="dxa"/>
              <w:left w:w="90.0" w:type="dxa"/>
              <w:bottom w:w="90.0" w:type="dxa"/>
              <w:right w:w="9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three</w:t>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 9 is identical across all three repositories. Write the workflow files, Dependabot config, pull request template and CODEOWNERS once, and copy them.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