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eastAsia="Arial" w:hAnsiTheme="majorBidi" w:cstheme="majorBidi"/>
          <w:sz w:val="2"/>
          <w:lang w:val="en-GB" w:eastAsia="en-IN"/>
        </w:rPr>
        <w:id w:val="1723026010"/>
        <w:docPartObj>
          <w:docPartGallery w:val="Cover Pages"/>
          <w:docPartUnique/>
        </w:docPartObj>
      </w:sdtPr>
      <w:sdtEndPr>
        <w:rPr>
          <w:rFonts w:ascii="Arial" w:hAnsi="Arial" w:cs="Arial"/>
          <w:sz w:val="32"/>
          <w:szCs w:val="32"/>
        </w:rPr>
      </w:sdtEndPr>
      <w:sdtContent>
        <w:p w14:paraId="5E216C31" w14:textId="2BE35F21" w:rsidR="00827995" w:rsidRDefault="00827995" w:rsidP="000F5C11">
          <w:pPr>
            <w:pStyle w:val="NoSpacing"/>
            <w:spacing w:line="480" w:lineRule="auto"/>
            <w:rPr>
              <w:rFonts w:asciiTheme="majorBidi" w:eastAsia="Arial" w:hAnsiTheme="majorBidi" w:cstheme="majorBidi"/>
              <w:sz w:val="2"/>
              <w:lang w:val="en-GB" w:eastAsia="en-IN"/>
            </w:rPr>
          </w:pPr>
        </w:p>
        <w:p w14:paraId="4CC52CCF" w14:textId="4354E767" w:rsidR="000F5C11" w:rsidRDefault="000F5C11" w:rsidP="000F5C11">
          <w:pPr>
            <w:pStyle w:val="NoSpacing"/>
            <w:spacing w:line="480" w:lineRule="auto"/>
            <w:rPr>
              <w:rFonts w:asciiTheme="majorBidi" w:eastAsia="Arial" w:hAnsiTheme="majorBidi" w:cstheme="majorBidi"/>
              <w:sz w:val="2"/>
              <w:lang w:val="en-GB" w:eastAsia="en-IN"/>
            </w:rPr>
          </w:pPr>
        </w:p>
        <w:p w14:paraId="2B3E2AF8" w14:textId="0B0329B0" w:rsidR="000F5C11" w:rsidRDefault="000F5C11" w:rsidP="000F5C11">
          <w:pPr>
            <w:pStyle w:val="NoSpacing"/>
            <w:spacing w:line="480" w:lineRule="auto"/>
            <w:rPr>
              <w:rFonts w:asciiTheme="majorBidi" w:eastAsia="Arial" w:hAnsiTheme="majorBidi" w:cstheme="majorBidi"/>
              <w:sz w:val="2"/>
              <w:lang w:val="en-GB" w:eastAsia="en-IN"/>
            </w:rPr>
          </w:pPr>
        </w:p>
        <w:p w14:paraId="13630441" w14:textId="58A6F7BF" w:rsidR="000F5C11" w:rsidRDefault="000F5C11" w:rsidP="000F5C11">
          <w:pPr>
            <w:pStyle w:val="NoSpacing"/>
            <w:spacing w:line="480" w:lineRule="auto"/>
            <w:rPr>
              <w:rFonts w:asciiTheme="majorBidi" w:eastAsia="Arial" w:hAnsiTheme="majorBidi" w:cstheme="majorBidi"/>
              <w:sz w:val="2"/>
              <w:lang w:val="en-GB" w:eastAsia="en-IN"/>
            </w:rPr>
          </w:pPr>
        </w:p>
        <w:p w14:paraId="187B34D4" w14:textId="49A665B5" w:rsidR="000F5C11" w:rsidRDefault="000F5C11" w:rsidP="000F5C11">
          <w:pPr>
            <w:pStyle w:val="NoSpacing"/>
            <w:spacing w:line="480" w:lineRule="auto"/>
            <w:rPr>
              <w:rFonts w:asciiTheme="majorBidi" w:eastAsia="Arial" w:hAnsiTheme="majorBidi" w:cstheme="majorBidi"/>
              <w:sz w:val="2"/>
              <w:lang w:val="en-GB" w:eastAsia="en-IN"/>
            </w:rPr>
          </w:pPr>
        </w:p>
        <w:p w14:paraId="0F98AF8B" w14:textId="6F93125A" w:rsidR="000F5C11" w:rsidRDefault="000F5C11" w:rsidP="000F5C11">
          <w:pPr>
            <w:pStyle w:val="NoSpacing"/>
            <w:spacing w:line="480" w:lineRule="auto"/>
            <w:rPr>
              <w:rFonts w:asciiTheme="majorBidi" w:eastAsia="Arial" w:hAnsiTheme="majorBidi" w:cstheme="majorBidi"/>
              <w:sz w:val="2"/>
              <w:lang w:val="en-GB" w:eastAsia="en-IN"/>
            </w:rPr>
          </w:pPr>
        </w:p>
        <w:p w14:paraId="78340300" w14:textId="7E63FE06" w:rsidR="000F5C11" w:rsidRDefault="000F5C11" w:rsidP="000F5C11">
          <w:pPr>
            <w:pStyle w:val="NoSpacing"/>
            <w:spacing w:line="480" w:lineRule="auto"/>
            <w:rPr>
              <w:rFonts w:asciiTheme="majorBidi" w:eastAsia="Arial" w:hAnsiTheme="majorBidi" w:cstheme="majorBidi"/>
              <w:sz w:val="2"/>
              <w:lang w:val="en-GB" w:eastAsia="en-IN"/>
            </w:rPr>
          </w:pPr>
        </w:p>
        <w:p w14:paraId="5D152317" w14:textId="0EF00D63" w:rsidR="000F5C11" w:rsidRDefault="000F5C11" w:rsidP="000F5C11">
          <w:pPr>
            <w:pStyle w:val="NoSpacing"/>
            <w:spacing w:line="480" w:lineRule="auto"/>
            <w:rPr>
              <w:rFonts w:asciiTheme="majorBidi" w:eastAsia="Arial" w:hAnsiTheme="majorBidi" w:cstheme="majorBidi"/>
              <w:sz w:val="2"/>
              <w:lang w:val="en-GB" w:eastAsia="en-IN"/>
            </w:rPr>
          </w:pPr>
        </w:p>
        <w:p w14:paraId="2A3E5540" w14:textId="34593A43" w:rsidR="000F5C11" w:rsidRDefault="000F5C11" w:rsidP="000F5C11">
          <w:pPr>
            <w:pStyle w:val="NoSpacing"/>
            <w:spacing w:line="480" w:lineRule="auto"/>
            <w:rPr>
              <w:rFonts w:asciiTheme="majorBidi" w:eastAsia="Arial" w:hAnsiTheme="majorBidi" w:cstheme="majorBidi"/>
              <w:sz w:val="2"/>
              <w:lang w:val="en-GB" w:eastAsia="en-IN"/>
            </w:rPr>
          </w:pPr>
        </w:p>
        <w:p w14:paraId="5E1CF727" w14:textId="184272B4" w:rsidR="000F5C11" w:rsidRDefault="000F5C11" w:rsidP="000F5C11">
          <w:pPr>
            <w:pStyle w:val="NoSpacing"/>
            <w:spacing w:line="480" w:lineRule="auto"/>
            <w:rPr>
              <w:rFonts w:asciiTheme="majorBidi" w:eastAsia="Arial" w:hAnsiTheme="majorBidi" w:cstheme="majorBidi"/>
              <w:sz w:val="2"/>
              <w:lang w:val="en-GB" w:eastAsia="en-IN"/>
            </w:rPr>
          </w:pPr>
        </w:p>
        <w:p w14:paraId="48372D92" w14:textId="07DC0D23" w:rsidR="000F5C11" w:rsidRDefault="000F5C11" w:rsidP="000F5C11">
          <w:pPr>
            <w:pStyle w:val="NoSpacing"/>
            <w:spacing w:line="480" w:lineRule="auto"/>
            <w:rPr>
              <w:rFonts w:asciiTheme="majorBidi" w:eastAsia="Arial" w:hAnsiTheme="majorBidi" w:cstheme="majorBidi"/>
              <w:sz w:val="2"/>
              <w:lang w:val="en-GB" w:eastAsia="en-IN"/>
            </w:rPr>
          </w:pPr>
        </w:p>
        <w:p w14:paraId="1FF0BC0D" w14:textId="716B0B5F" w:rsidR="000F5C11" w:rsidRDefault="000F5C11" w:rsidP="000F5C11">
          <w:pPr>
            <w:pStyle w:val="NoSpacing"/>
            <w:spacing w:line="480" w:lineRule="auto"/>
            <w:rPr>
              <w:rFonts w:asciiTheme="majorBidi" w:eastAsia="Arial" w:hAnsiTheme="majorBidi" w:cstheme="majorBidi"/>
              <w:sz w:val="2"/>
              <w:lang w:val="en-GB" w:eastAsia="en-IN"/>
            </w:rPr>
          </w:pPr>
        </w:p>
        <w:p w14:paraId="32A034BF" w14:textId="77777777" w:rsidR="000F5C11" w:rsidRPr="000F5C11" w:rsidRDefault="000F5C11" w:rsidP="000F5C11">
          <w:pPr>
            <w:pStyle w:val="NoSpacing"/>
            <w:spacing w:line="480" w:lineRule="auto"/>
            <w:rPr>
              <w:rFonts w:asciiTheme="majorBidi" w:hAnsiTheme="majorBidi" w:cstheme="majorBidi"/>
              <w:sz w:val="2"/>
            </w:rPr>
          </w:pPr>
        </w:p>
        <w:p w14:paraId="0824912F" w14:textId="77777777" w:rsidR="000F5C11" w:rsidRDefault="000F5C11" w:rsidP="000F5C11">
          <w:pPr>
            <w:jc w:val="center"/>
            <w:rPr>
              <w:rFonts w:asciiTheme="majorBidi" w:hAnsiTheme="majorBidi" w:cstheme="majorBidi"/>
              <w:b/>
              <w:bCs/>
              <w:sz w:val="96"/>
              <w:szCs w:val="96"/>
              <w:lang w:val="en-US" w:eastAsia="en-US"/>
            </w:rPr>
          </w:pPr>
        </w:p>
        <w:p w14:paraId="704808C8" w14:textId="77777777" w:rsidR="000F5C11" w:rsidRDefault="000F5C11" w:rsidP="000F5C11">
          <w:pPr>
            <w:jc w:val="center"/>
            <w:rPr>
              <w:rFonts w:asciiTheme="majorBidi" w:hAnsiTheme="majorBidi" w:cstheme="majorBidi"/>
              <w:b/>
              <w:bCs/>
              <w:sz w:val="96"/>
              <w:szCs w:val="96"/>
              <w:lang w:val="en-US" w:eastAsia="en-US"/>
            </w:rPr>
          </w:pPr>
        </w:p>
        <w:p w14:paraId="162F58FD" w14:textId="4ABFCA10" w:rsidR="00827995" w:rsidRPr="00995091" w:rsidRDefault="00995091" w:rsidP="000F5C11">
          <w:pPr>
            <w:jc w:val="center"/>
            <w:rPr>
              <w:rFonts w:asciiTheme="majorBidi" w:hAnsiTheme="majorBidi" w:cstheme="majorBidi"/>
              <w:b/>
              <w:bCs/>
              <w:sz w:val="84"/>
              <w:szCs w:val="84"/>
              <w:lang w:val="en-US" w:eastAsia="en-US"/>
            </w:rPr>
          </w:pPr>
          <w:r w:rsidRPr="00995091">
            <w:rPr>
              <w:rFonts w:asciiTheme="majorBidi" w:hAnsiTheme="majorBidi" w:cstheme="majorBidi"/>
              <w:b/>
              <w:bCs/>
              <w:sz w:val="84"/>
              <w:szCs w:val="84"/>
              <w:lang w:val="en-US" w:eastAsia="en-US"/>
            </w:rPr>
            <w:t xml:space="preserve">Data Anonymization via </w:t>
          </w:r>
          <w:r w:rsidR="00827995" w:rsidRPr="00995091">
            <w:rPr>
              <w:rFonts w:asciiTheme="majorBidi" w:hAnsiTheme="majorBidi" w:cstheme="majorBidi"/>
              <w:b/>
              <w:bCs/>
              <w:sz w:val="84"/>
              <w:szCs w:val="84"/>
              <w:lang w:val="en-US" w:eastAsia="en-US"/>
            </w:rPr>
            <w:t>Differential Privacy</w:t>
          </w:r>
        </w:p>
        <w:p w14:paraId="7B1E80AC" w14:textId="77777777" w:rsidR="00B10A78" w:rsidRDefault="00B10A78" w:rsidP="000F5C11">
          <w:pPr>
            <w:jc w:val="center"/>
            <w:rPr>
              <w:rFonts w:asciiTheme="majorBidi" w:hAnsiTheme="majorBidi" w:cstheme="majorBidi"/>
              <w:b/>
              <w:bCs/>
              <w:sz w:val="56"/>
              <w:szCs w:val="56"/>
              <w:lang w:val="en-US" w:eastAsia="en-US"/>
            </w:rPr>
          </w:pPr>
        </w:p>
        <w:p w14:paraId="570F5B2D" w14:textId="77777777" w:rsidR="00995091" w:rsidRDefault="00995091" w:rsidP="00995091">
          <w:pPr>
            <w:rPr>
              <w:rFonts w:asciiTheme="majorBidi" w:hAnsiTheme="majorBidi" w:cstheme="majorBidi"/>
              <w:b/>
              <w:bCs/>
              <w:sz w:val="56"/>
              <w:szCs w:val="56"/>
              <w:lang w:val="en-US" w:eastAsia="en-US"/>
            </w:rPr>
          </w:pPr>
        </w:p>
        <w:p w14:paraId="71BD3A10" w14:textId="77777777" w:rsidR="00995091" w:rsidRDefault="00995091" w:rsidP="00995091">
          <w:pPr>
            <w:rPr>
              <w:rFonts w:asciiTheme="majorBidi" w:hAnsiTheme="majorBidi" w:cstheme="majorBidi"/>
              <w:b/>
              <w:bCs/>
              <w:sz w:val="56"/>
              <w:szCs w:val="56"/>
              <w:lang w:val="en-US" w:eastAsia="en-US"/>
            </w:rPr>
          </w:pPr>
        </w:p>
        <w:p w14:paraId="7C5FA60A" w14:textId="77777777" w:rsidR="00995091" w:rsidRDefault="00995091" w:rsidP="00995091">
          <w:pPr>
            <w:rPr>
              <w:rFonts w:asciiTheme="majorBidi" w:hAnsiTheme="majorBidi" w:cstheme="majorBidi"/>
              <w:b/>
              <w:bCs/>
              <w:sz w:val="56"/>
              <w:szCs w:val="56"/>
              <w:lang w:val="en-US" w:eastAsia="en-US"/>
            </w:rPr>
          </w:pPr>
        </w:p>
        <w:p w14:paraId="36F4E56A" w14:textId="77777777" w:rsidR="00995091" w:rsidRDefault="00995091" w:rsidP="00995091">
          <w:pPr>
            <w:rPr>
              <w:rFonts w:asciiTheme="majorBidi" w:hAnsiTheme="majorBidi" w:cstheme="majorBidi"/>
              <w:b/>
              <w:bCs/>
              <w:sz w:val="56"/>
              <w:szCs w:val="56"/>
              <w:lang w:val="en-US" w:eastAsia="en-US"/>
            </w:rPr>
          </w:pPr>
        </w:p>
        <w:p w14:paraId="078338BB" w14:textId="77777777" w:rsidR="00995091" w:rsidRDefault="00995091" w:rsidP="00995091">
          <w:pPr>
            <w:rPr>
              <w:rFonts w:asciiTheme="majorBidi" w:hAnsiTheme="majorBidi" w:cstheme="majorBidi"/>
              <w:b/>
              <w:bCs/>
              <w:sz w:val="56"/>
              <w:szCs w:val="56"/>
              <w:lang w:val="en-US" w:eastAsia="en-US"/>
            </w:rPr>
          </w:pPr>
        </w:p>
        <w:p w14:paraId="1369330F" w14:textId="77777777" w:rsidR="00995091" w:rsidRDefault="00995091" w:rsidP="00995091">
          <w:pPr>
            <w:rPr>
              <w:rFonts w:asciiTheme="majorBidi" w:hAnsiTheme="majorBidi" w:cstheme="majorBidi"/>
              <w:b/>
              <w:bCs/>
              <w:sz w:val="56"/>
              <w:szCs w:val="56"/>
              <w:lang w:val="en-US" w:eastAsia="en-US"/>
            </w:rPr>
          </w:pPr>
        </w:p>
        <w:p w14:paraId="1FE966D2" w14:textId="77777777" w:rsidR="00995091" w:rsidRDefault="00995091" w:rsidP="00995091">
          <w:pPr>
            <w:rPr>
              <w:rFonts w:asciiTheme="majorBidi" w:hAnsiTheme="majorBidi" w:cstheme="majorBidi"/>
              <w:b/>
              <w:bCs/>
              <w:sz w:val="56"/>
              <w:szCs w:val="56"/>
              <w:lang w:val="en-US" w:eastAsia="en-US"/>
            </w:rPr>
          </w:pPr>
        </w:p>
        <w:p w14:paraId="01DEDD9A" w14:textId="77777777" w:rsidR="00995091" w:rsidRDefault="00995091" w:rsidP="00995091">
          <w:pPr>
            <w:rPr>
              <w:rFonts w:asciiTheme="majorBidi" w:hAnsiTheme="majorBidi" w:cstheme="majorBidi"/>
              <w:b/>
              <w:bCs/>
              <w:sz w:val="56"/>
              <w:szCs w:val="56"/>
              <w:lang w:val="en-US" w:eastAsia="en-US"/>
            </w:rPr>
          </w:pPr>
        </w:p>
        <w:p w14:paraId="2B718969" w14:textId="77777777" w:rsidR="00995091" w:rsidRDefault="00995091" w:rsidP="00995091">
          <w:pPr>
            <w:rPr>
              <w:rFonts w:asciiTheme="majorBidi" w:hAnsiTheme="majorBidi" w:cstheme="majorBidi"/>
              <w:b/>
              <w:bCs/>
              <w:sz w:val="56"/>
              <w:szCs w:val="56"/>
              <w:lang w:val="en-US" w:eastAsia="en-US"/>
            </w:rPr>
          </w:pPr>
        </w:p>
        <w:p w14:paraId="544A91C4" w14:textId="77777777" w:rsidR="00995091" w:rsidRDefault="00995091" w:rsidP="00995091">
          <w:pPr>
            <w:rPr>
              <w:rFonts w:asciiTheme="majorBidi" w:hAnsiTheme="majorBidi" w:cstheme="majorBidi"/>
              <w:b/>
              <w:bCs/>
              <w:sz w:val="56"/>
              <w:szCs w:val="56"/>
              <w:lang w:val="en-US" w:eastAsia="en-US"/>
            </w:rPr>
          </w:pPr>
        </w:p>
        <w:p w14:paraId="79520968" w14:textId="3DB14255" w:rsidR="00DC0715" w:rsidRPr="000F5C11" w:rsidRDefault="00000000" w:rsidP="00995091">
          <w:pPr>
            <w:rPr>
              <w:b/>
              <w:bCs/>
              <w:sz w:val="56"/>
              <w:szCs w:val="56"/>
              <w:lang w:val="en-US" w:eastAsia="en-US"/>
            </w:rPr>
          </w:pPr>
        </w:p>
      </w:sdtContent>
    </w:sdt>
    <w:sdt>
      <w:sdtPr>
        <w:rPr>
          <w:rFonts w:asciiTheme="majorBidi" w:eastAsia="Arial" w:hAnsiTheme="majorBidi" w:cs="Arial"/>
          <w:color w:val="auto"/>
          <w:sz w:val="22"/>
          <w:szCs w:val="22"/>
          <w:lang w:val="en-GB" w:eastAsia="en-IN"/>
        </w:rPr>
        <w:id w:val="-535810625"/>
        <w:docPartObj>
          <w:docPartGallery w:val="Table of Contents"/>
          <w:docPartUnique/>
        </w:docPartObj>
      </w:sdtPr>
      <w:sdtEndPr>
        <w:rPr>
          <w:b/>
          <w:bCs/>
          <w:noProof/>
        </w:rPr>
      </w:sdtEndPr>
      <w:sdtContent>
        <w:p w14:paraId="67D60C9E" w14:textId="77777777" w:rsidR="00C2094C" w:rsidRDefault="00922EB1" w:rsidP="00C2094C">
          <w:pPr>
            <w:pStyle w:val="TOCHeading"/>
            <w:spacing w:line="360" w:lineRule="auto"/>
            <w:rPr>
              <w:noProof/>
            </w:rPr>
          </w:pPr>
          <w:r w:rsidRPr="00E23FDF">
            <w:rPr>
              <w:rFonts w:asciiTheme="majorBidi" w:hAnsiTheme="majorBidi"/>
              <w:b/>
              <w:bCs/>
              <w:color w:val="auto"/>
              <w:sz w:val="40"/>
              <w:szCs w:val="40"/>
            </w:rPr>
            <w:t>Contents</w:t>
          </w:r>
          <w:r w:rsidRPr="00E23FDF">
            <w:rPr>
              <w:rFonts w:asciiTheme="majorBidi" w:eastAsiaTheme="minorEastAsia" w:hAnsiTheme="majorBidi"/>
            </w:rPr>
            <w:fldChar w:fldCharType="begin"/>
          </w:r>
          <w:r w:rsidRPr="00E23FDF">
            <w:rPr>
              <w:rFonts w:asciiTheme="majorBidi" w:hAnsiTheme="majorBidi"/>
            </w:rPr>
            <w:instrText xml:space="preserve"> TOC \o "1-3" \h \z \u </w:instrText>
          </w:r>
          <w:r w:rsidRPr="00E23FDF">
            <w:rPr>
              <w:rFonts w:asciiTheme="majorBidi" w:eastAsiaTheme="minorEastAsia" w:hAnsiTheme="majorBidi"/>
            </w:rPr>
            <w:fldChar w:fldCharType="separate"/>
          </w:r>
        </w:p>
        <w:p w14:paraId="19AF08C7" w14:textId="7DBBFC52" w:rsidR="00C2094C" w:rsidRDefault="00000000" w:rsidP="00C2094C">
          <w:pPr>
            <w:pStyle w:val="TOC1"/>
            <w:tabs>
              <w:tab w:val="left" w:pos="440"/>
              <w:tab w:val="right" w:leader="dot" w:pos="9019"/>
            </w:tabs>
            <w:spacing w:line="360" w:lineRule="auto"/>
            <w:rPr>
              <w:rFonts w:cstheme="minorBidi"/>
              <w:noProof/>
              <w:lang w:val="en-IN" w:eastAsia="en-IN"/>
            </w:rPr>
          </w:pPr>
          <w:hyperlink w:anchor="_Toc109488639" w:history="1">
            <w:r w:rsidR="00C2094C" w:rsidRPr="00CC6394">
              <w:rPr>
                <w:rStyle w:val="Hyperlink"/>
                <w:rFonts w:asciiTheme="majorBidi" w:hAnsiTheme="majorBidi" w:cstheme="majorBidi"/>
                <w:noProof/>
              </w:rPr>
              <w:t>I.</w:t>
            </w:r>
            <w:r w:rsidR="00C2094C">
              <w:rPr>
                <w:rFonts w:cstheme="minorBidi"/>
                <w:noProof/>
                <w:lang w:val="en-IN" w:eastAsia="en-IN"/>
              </w:rPr>
              <w:tab/>
            </w:r>
            <w:r w:rsidR="00C2094C" w:rsidRPr="00CC6394">
              <w:rPr>
                <w:rStyle w:val="Hyperlink"/>
                <w:rFonts w:asciiTheme="majorBidi" w:hAnsiTheme="majorBidi" w:cstheme="majorBidi"/>
                <w:noProof/>
              </w:rPr>
              <w:t>Introduction</w:t>
            </w:r>
            <w:r w:rsidR="00C2094C">
              <w:rPr>
                <w:noProof/>
                <w:webHidden/>
              </w:rPr>
              <w:tab/>
            </w:r>
            <w:r w:rsidR="00C2094C">
              <w:rPr>
                <w:noProof/>
                <w:webHidden/>
              </w:rPr>
              <w:fldChar w:fldCharType="begin"/>
            </w:r>
            <w:r w:rsidR="00C2094C">
              <w:rPr>
                <w:noProof/>
                <w:webHidden/>
              </w:rPr>
              <w:instrText xml:space="preserve"> PAGEREF _Toc109488639 \h </w:instrText>
            </w:r>
            <w:r w:rsidR="00C2094C">
              <w:rPr>
                <w:noProof/>
                <w:webHidden/>
              </w:rPr>
            </w:r>
            <w:r w:rsidR="00C2094C">
              <w:rPr>
                <w:noProof/>
                <w:webHidden/>
              </w:rPr>
              <w:fldChar w:fldCharType="separate"/>
            </w:r>
            <w:r w:rsidR="00C2094C">
              <w:rPr>
                <w:noProof/>
                <w:webHidden/>
              </w:rPr>
              <w:t>2</w:t>
            </w:r>
            <w:r w:rsidR="00C2094C">
              <w:rPr>
                <w:noProof/>
                <w:webHidden/>
              </w:rPr>
              <w:fldChar w:fldCharType="end"/>
            </w:r>
          </w:hyperlink>
        </w:p>
        <w:p w14:paraId="6AF08C0A" w14:textId="63FAF3B0" w:rsidR="00C2094C" w:rsidRDefault="00000000" w:rsidP="00C2094C">
          <w:pPr>
            <w:pStyle w:val="TOC2"/>
            <w:tabs>
              <w:tab w:val="left" w:pos="880"/>
              <w:tab w:val="right" w:leader="dot" w:pos="9019"/>
            </w:tabs>
            <w:spacing w:line="360" w:lineRule="auto"/>
            <w:rPr>
              <w:rFonts w:cstheme="minorBidi"/>
              <w:noProof/>
              <w:lang w:val="en-IN" w:eastAsia="en-IN"/>
            </w:rPr>
          </w:pPr>
          <w:hyperlink w:anchor="_Toc109488640" w:history="1">
            <w:r w:rsidR="00C2094C" w:rsidRPr="00CC6394">
              <w:rPr>
                <w:rStyle w:val="Hyperlink"/>
                <w:rFonts w:asciiTheme="majorBidi" w:hAnsiTheme="majorBidi" w:cstheme="majorBidi"/>
                <w:noProof/>
              </w:rPr>
              <w:t>I A.</w:t>
            </w:r>
            <w:r w:rsidR="00C2094C">
              <w:rPr>
                <w:rFonts w:cstheme="minorBidi"/>
                <w:noProof/>
                <w:lang w:val="en-IN" w:eastAsia="en-IN"/>
              </w:rPr>
              <w:tab/>
            </w:r>
            <w:r w:rsidR="00C2094C" w:rsidRPr="00CC6394">
              <w:rPr>
                <w:rStyle w:val="Hyperlink"/>
                <w:rFonts w:asciiTheme="majorBidi" w:hAnsiTheme="majorBidi" w:cstheme="majorBidi"/>
                <w:noProof/>
              </w:rPr>
              <w:t>Motivation for using Differential Privacy</w:t>
            </w:r>
            <w:r w:rsidR="00C2094C">
              <w:rPr>
                <w:noProof/>
                <w:webHidden/>
              </w:rPr>
              <w:tab/>
            </w:r>
            <w:r w:rsidR="00C2094C">
              <w:rPr>
                <w:noProof/>
                <w:webHidden/>
              </w:rPr>
              <w:fldChar w:fldCharType="begin"/>
            </w:r>
            <w:r w:rsidR="00C2094C">
              <w:rPr>
                <w:noProof/>
                <w:webHidden/>
              </w:rPr>
              <w:instrText xml:space="preserve"> PAGEREF _Toc109488640 \h </w:instrText>
            </w:r>
            <w:r w:rsidR="00C2094C">
              <w:rPr>
                <w:noProof/>
                <w:webHidden/>
              </w:rPr>
            </w:r>
            <w:r w:rsidR="00C2094C">
              <w:rPr>
                <w:noProof/>
                <w:webHidden/>
              </w:rPr>
              <w:fldChar w:fldCharType="separate"/>
            </w:r>
            <w:r w:rsidR="00C2094C">
              <w:rPr>
                <w:noProof/>
                <w:webHidden/>
              </w:rPr>
              <w:t>2</w:t>
            </w:r>
            <w:r w:rsidR="00C2094C">
              <w:rPr>
                <w:noProof/>
                <w:webHidden/>
              </w:rPr>
              <w:fldChar w:fldCharType="end"/>
            </w:r>
          </w:hyperlink>
        </w:p>
        <w:p w14:paraId="29393BFE" w14:textId="39D8DA5B" w:rsidR="00C2094C" w:rsidRDefault="00000000" w:rsidP="00C2094C">
          <w:pPr>
            <w:pStyle w:val="TOC2"/>
            <w:tabs>
              <w:tab w:val="left" w:pos="880"/>
              <w:tab w:val="right" w:leader="dot" w:pos="9019"/>
            </w:tabs>
            <w:spacing w:line="360" w:lineRule="auto"/>
            <w:rPr>
              <w:rFonts w:cstheme="minorBidi"/>
              <w:noProof/>
              <w:lang w:val="en-IN" w:eastAsia="en-IN"/>
            </w:rPr>
          </w:pPr>
          <w:hyperlink w:anchor="_Toc109488641" w:history="1">
            <w:r w:rsidR="00C2094C" w:rsidRPr="00CC6394">
              <w:rPr>
                <w:rStyle w:val="Hyperlink"/>
                <w:rFonts w:asciiTheme="majorBidi" w:hAnsiTheme="majorBidi" w:cstheme="majorBidi"/>
                <w:noProof/>
              </w:rPr>
              <w:t>I B.</w:t>
            </w:r>
            <w:r w:rsidR="00C2094C">
              <w:rPr>
                <w:rFonts w:cstheme="minorBidi"/>
                <w:noProof/>
                <w:lang w:val="en-IN" w:eastAsia="en-IN"/>
              </w:rPr>
              <w:tab/>
            </w:r>
            <w:r w:rsidR="00C2094C" w:rsidRPr="00CC6394">
              <w:rPr>
                <w:rStyle w:val="Hyperlink"/>
                <w:rFonts w:asciiTheme="majorBidi" w:hAnsiTheme="majorBidi" w:cstheme="majorBidi"/>
                <w:noProof/>
              </w:rPr>
              <w:t>Features of Differential Privacy</w:t>
            </w:r>
            <w:r w:rsidR="00C2094C">
              <w:rPr>
                <w:noProof/>
                <w:webHidden/>
              </w:rPr>
              <w:tab/>
            </w:r>
            <w:r w:rsidR="00C2094C">
              <w:rPr>
                <w:noProof/>
                <w:webHidden/>
              </w:rPr>
              <w:fldChar w:fldCharType="begin"/>
            </w:r>
            <w:r w:rsidR="00C2094C">
              <w:rPr>
                <w:noProof/>
                <w:webHidden/>
              </w:rPr>
              <w:instrText xml:space="preserve"> PAGEREF _Toc109488641 \h </w:instrText>
            </w:r>
            <w:r w:rsidR="00C2094C">
              <w:rPr>
                <w:noProof/>
                <w:webHidden/>
              </w:rPr>
            </w:r>
            <w:r w:rsidR="00C2094C">
              <w:rPr>
                <w:noProof/>
                <w:webHidden/>
              </w:rPr>
              <w:fldChar w:fldCharType="separate"/>
            </w:r>
            <w:r w:rsidR="00C2094C">
              <w:rPr>
                <w:noProof/>
                <w:webHidden/>
              </w:rPr>
              <w:t>3</w:t>
            </w:r>
            <w:r w:rsidR="00C2094C">
              <w:rPr>
                <w:noProof/>
                <w:webHidden/>
              </w:rPr>
              <w:fldChar w:fldCharType="end"/>
            </w:r>
          </w:hyperlink>
        </w:p>
        <w:p w14:paraId="13BF4988" w14:textId="758CF3BB" w:rsidR="00C2094C" w:rsidRDefault="00000000" w:rsidP="00C2094C">
          <w:pPr>
            <w:pStyle w:val="TOC2"/>
            <w:tabs>
              <w:tab w:val="left" w:pos="880"/>
              <w:tab w:val="right" w:leader="dot" w:pos="9019"/>
            </w:tabs>
            <w:spacing w:line="360" w:lineRule="auto"/>
            <w:rPr>
              <w:rFonts w:cstheme="minorBidi"/>
              <w:noProof/>
              <w:lang w:val="en-IN" w:eastAsia="en-IN"/>
            </w:rPr>
          </w:pPr>
          <w:hyperlink w:anchor="_Toc109488642" w:history="1">
            <w:r w:rsidR="00C2094C" w:rsidRPr="00CC6394">
              <w:rPr>
                <w:rStyle w:val="Hyperlink"/>
                <w:rFonts w:asciiTheme="majorBidi" w:hAnsiTheme="majorBidi" w:cstheme="majorBidi"/>
                <w:noProof/>
              </w:rPr>
              <w:t>I C.</w:t>
            </w:r>
            <w:r w:rsidR="00C2094C">
              <w:rPr>
                <w:rFonts w:cstheme="minorBidi"/>
                <w:noProof/>
                <w:lang w:val="en-IN" w:eastAsia="en-IN"/>
              </w:rPr>
              <w:tab/>
            </w:r>
            <w:r w:rsidR="00C2094C" w:rsidRPr="00CC6394">
              <w:rPr>
                <w:rStyle w:val="Hyperlink"/>
                <w:rFonts w:asciiTheme="majorBidi" w:hAnsiTheme="majorBidi" w:cstheme="majorBidi"/>
                <w:noProof/>
              </w:rPr>
              <w:t>Strengths of Differential Privacy</w:t>
            </w:r>
            <w:r w:rsidR="00C2094C">
              <w:rPr>
                <w:noProof/>
                <w:webHidden/>
              </w:rPr>
              <w:tab/>
            </w:r>
            <w:r w:rsidR="00C2094C">
              <w:rPr>
                <w:noProof/>
                <w:webHidden/>
              </w:rPr>
              <w:fldChar w:fldCharType="begin"/>
            </w:r>
            <w:r w:rsidR="00C2094C">
              <w:rPr>
                <w:noProof/>
                <w:webHidden/>
              </w:rPr>
              <w:instrText xml:space="preserve"> PAGEREF _Toc109488642 \h </w:instrText>
            </w:r>
            <w:r w:rsidR="00C2094C">
              <w:rPr>
                <w:noProof/>
                <w:webHidden/>
              </w:rPr>
            </w:r>
            <w:r w:rsidR="00C2094C">
              <w:rPr>
                <w:noProof/>
                <w:webHidden/>
              </w:rPr>
              <w:fldChar w:fldCharType="separate"/>
            </w:r>
            <w:r w:rsidR="00C2094C">
              <w:rPr>
                <w:noProof/>
                <w:webHidden/>
              </w:rPr>
              <w:t>4</w:t>
            </w:r>
            <w:r w:rsidR="00C2094C">
              <w:rPr>
                <w:noProof/>
                <w:webHidden/>
              </w:rPr>
              <w:fldChar w:fldCharType="end"/>
            </w:r>
          </w:hyperlink>
        </w:p>
        <w:p w14:paraId="2C749A1C" w14:textId="27ACD99A" w:rsidR="00C2094C" w:rsidRDefault="00000000" w:rsidP="00C2094C">
          <w:pPr>
            <w:pStyle w:val="TOC2"/>
            <w:tabs>
              <w:tab w:val="left" w:pos="880"/>
              <w:tab w:val="right" w:leader="dot" w:pos="9019"/>
            </w:tabs>
            <w:spacing w:line="360" w:lineRule="auto"/>
            <w:rPr>
              <w:rFonts w:cstheme="minorBidi"/>
              <w:noProof/>
              <w:lang w:val="en-IN" w:eastAsia="en-IN"/>
            </w:rPr>
          </w:pPr>
          <w:hyperlink w:anchor="_Toc109488643" w:history="1">
            <w:r w:rsidR="00C2094C" w:rsidRPr="00CC6394">
              <w:rPr>
                <w:rStyle w:val="Hyperlink"/>
                <w:rFonts w:asciiTheme="majorBidi" w:hAnsiTheme="majorBidi" w:cstheme="majorBidi"/>
                <w:noProof/>
              </w:rPr>
              <w:t>I D.</w:t>
            </w:r>
            <w:r w:rsidR="00C2094C">
              <w:rPr>
                <w:rFonts w:cstheme="minorBidi"/>
                <w:noProof/>
                <w:lang w:val="en-IN" w:eastAsia="en-IN"/>
              </w:rPr>
              <w:tab/>
            </w:r>
            <w:r w:rsidR="00C2094C" w:rsidRPr="00CC6394">
              <w:rPr>
                <w:rStyle w:val="Hyperlink"/>
                <w:rFonts w:asciiTheme="majorBidi" w:hAnsiTheme="majorBidi" w:cstheme="majorBidi"/>
                <w:noProof/>
              </w:rPr>
              <w:t>Adoption of Differential Privacy</w:t>
            </w:r>
            <w:r w:rsidR="00C2094C">
              <w:rPr>
                <w:noProof/>
                <w:webHidden/>
              </w:rPr>
              <w:tab/>
            </w:r>
            <w:r w:rsidR="00C2094C">
              <w:rPr>
                <w:noProof/>
                <w:webHidden/>
              </w:rPr>
              <w:fldChar w:fldCharType="begin"/>
            </w:r>
            <w:r w:rsidR="00C2094C">
              <w:rPr>
                <w:noProof/>
                <w:webHidden/>
              </w:rPr>
              <w:instrText xml:space="preserve"> PAGEREF _Toc109488643 \h </w:instrText>
            </w:r>
            <w:r w:rsidR="00C2094C">
              <w:rPr>
                <w:noProof/>
                <w:webHidden/>
              </w:rPr>
            </w:r>
            <w:r w:rsidR="00C2094C">
              <w:rPr>
                <w:noProof/>
                <w:webHidden/>
              </w:rPr>
              <w:fldChar w:fldCharType="separate"/>
            </w:r>
            <w:r w:rsidR="00C2094C">
              <w:rPr>
                <w:noProof/>
                <w:webHidden/>
              </w:rPr>
              <w:t>4</w:t>
            </w:r>
            <w:r w:rsidR="00C2094C">
              <w:rPr>
                <w:noProof/>
                <w:webHidden/>
              </w:rPr>
              <w:fldChar w:fldCharType="end"/>
            </w:r>
          </w:hyperlink>
        </w:p>
        <w:p w14:paraId="1048E463" w14:textId="6409EF19" w:rsidR="00C2094C" w:rsidRDefault="00000000" w:rsidP="00C2094C">
          <w:pPr>
            <w:pStyle w:val="TOC2"/>
            <w:tabs>
              <w:tab w:val="left" w:pos="880"/>
              <w:tab w:val="right" w:leader="dot" w:pos="9019"/>
            </w:tabs>
            <w:spacing w:line="360" w:lineRule="auto"/>
            <w:rPr>
              <w:rFonts w:cstheme="minorBidi"/>
              <w:noProof/>
              <w:lang w:val="en-IN" w:eastAsia="en-IN"/>
            </w:rPr>
          </w:pPr>
          <w:hyperlink w:anchor="_Toc109488644" w:history="1">
            <w:r w:rsidR="00C2094C" w:rsidRPr="00CC6394">
              <w:rPr>
                <w:rStyle w:val="Hyperlink"/>
                <w:rFonts w:asciiTheme="majorBidi" w:hAnsiTheme="majorBidi" w:cstheme="majorBidi"/>
                <w:noProof/>
              </w:rPr>
              <w:t>I E.</w:t>
            </w:r>
            <w:r w:rsidR="00C2094C">
              <w:rPr>
                <w:rFonts w:cstheme="minorBidi"/>
                <w:noProof/>
                <w:lang w:val="en-IN" w:eastAsia="en-IN"/>
              </w:rPr>
              <w:tab/>
            </w:r>
            <w:r w:rsidR="00C2094C" w:rsidRPr="00CC6394">
              <w:rPr>
                <w:rStyle w:val="Hyperlink"/>
                <w:rFonts w:asciiTheme="majorBidi" w:hAnsiTheme="majorBidi" w:cstheme="majorBidi"/>
                <w:noProof/>
              </w:rPr>
              <w:t>Basic Definitions in Differential Privacy</w:t>
            </w:r>
            <w:r w:rsidR="00C2094C">
              <w:rPr>
                <w:noProof/>
                <w:webHidden/>
              </w:rPr>
              <w:tab/>
            </w:r>
            <w:r w:rsidR="00C2094C">
              <w:rPr>
                <w:noProof/>
                <w:webHidden/>
              </w:rPr>
              <w:fldChar w:fldCharType="begin"/>
            </w:r>
            <w:r w:rsidR="00C2094C">
              <w:rPr>
                <w:noProof/>
                <w:webHidden/>
              </w:rPr>
              <w:instrText xml:space="preserve"> PAGEREF _Toc109488644 \h </w:instrText>
            </w:r>
            <w:r w:rsidR="00C2094C">
              <w:rPr>
                <w:noProof/>
                <w:webHidden/>
              </w:rPr>
            </w:r>
            <w:r w:rsidR="00C2094C">
              <w:rPr>
                <w:noProof/>
                <w:webHidden/>
              </w:rPr>
              <w:fldChar w:fldCharType="separate"/>
            </w:r>
            <w:r w:rsidR="00C2094C">
              <w:rPr>
                <w:noProof/>
                <w:webHidden/>
              </w:rPr>
              <w:t>5</w:t>
            </w:r>
            <w:r w:rsidR="00C2094C">
              <w:rPr>
                <w:noProof/>
                <w:webHidden/>
              </w:rPr>
              <w:fldChar w:fldCharType="end"/>
            </w:r>
          </w:hyperlink>
        </w:p>
        <w:p w14:paraId="576E76FD" w14:textId="6F68D536" w:rsidR="00C2094C" w:rsidRDefault="00000000" w:rsidP="00C2094C">
          <w:pPr>
            <w:pStyle w:val="TOC1"/>
            <w:tabs>
              <w:tab w:val="left" w:pos="440"/>
              <w:tab w:val="right" w:leader="dot" w:pos="9019"/>
            </w:tabs>
            <w:spacing w:line="360" w:lineRule="auto"/>
            <w:rPr>
              <w:rFonts w:cstheme="minorBidi"/>
              <w:noProof/>
              <w:lang w:val="en-IN" w:eastAsia="en-IN"/>
            </w:rPr>
          </w:pPr>
          <w:hyperlink w:anchor="_Toc109488645" w:history="1">
            <w:r w:rsidR="00C2094C" w:rsidRPr="00CC6394">
              <w:rPr>
                <w:rStyle w:val="Hyperlink"/>
                <w:rFonts w:asciiTheme="majorBidi" w:hAnsiTheme="majorBidi" w:cstheme="majorBidi"/>
                <w:noProof/>
              </w:rPr>
              <w:t>II.</w:t>
            </w:r>
            <w:r w:rsidR="00C2094C">
              <w:rPr>
                <w:rFonts w:cstheme="minorBidi"/>
                <w:noProof/>
                <w:lang w:val="en-IN" w:eastAsia="en-IN"/>
              </w:rPr>
              <w:tab/>
            </w:r>
            <w:r w:rsidR="00C2094C" w:rsidRPr="00CC6394">
              <w:rPr>
                <w:rStyle w:val="Hyperlink"/>
                <w:rFonts w:asciiTheme="majorBidi" w:hAnsiTheme="majorBidi" w:cstheme="majorBidi"/>
                <w:noProof/>
              </w:rPr>
              <w:t>Dataset</w:t>
            </w:r>
            <w:r w:rsidR="00C2094C">
              <w:rPr>
                <w:noProof/>
                <w:webHidden/>
              </w:rPr>
              <w:tab/>
            </w:r>
            <w:r w:rsidR="00C2094C">
              <w:rPr>
                <w:noProof/>
                <w:webHidden/>
              </w:rPr>
              <w:fldChar w:fldCharType="begin"/>
            </w:r>
            <w:r w:rsidR="00C2094C">
              <w:rPr>
                <w:noProof/>
                <w:webHidden/>
              </w:rPr>
              <w:instrText xml:space="preserve"> PAGEREF _Toc109488645 \h </w:instrText>
            </w:r>
            <w:r w:rsidR="00C2094C">
              <w:rPr>
                <w:noProof/>
                <w:webHidden/>
              </w:rPr>
            </w:r>
            <w:r w:rsidR="00C2094C">
              <w:rPr>
                <w:noProof/>
                <w:webHidden/>
              </w:rPr>
              <w:fldChar w:fldCharType="separate"/>
            </w:r>
            <w:r w:rsidR="00C2094C">
              <w:rPr>
                <w:noProof/>
                <w:webHidden/>
              </w:rPr>
              <w:t>6</w:t>
            </w:r>
            <w:r w:rsidR="00C2094C">
              <w:rPr>
                <w:noProof/>
                <w:webHidden/>
              </w:rPr>
              <w:fldChar w:fldCharType="end"/>
            </w:r>
          </w:hyperlink>
        </w:p>
        <w:p w14:paraId="43D7BD9F" w14:textId="1282BC1D" w:rsidR="00C2094C" w:rsidRDefault="00000000" w:rsidP="00C2094C">
          <w:pPr>
            <w:pStyle w:val="TOC2"/>
            <w:tabs>
              <w:tab w:val="left" w:pos="880"/>
              <w:tab w:val="right" w:leader="dot" w:pos="9019"/>
            </w:tabs>
            <w:spacing w:line="360" w:lineRule="auto"/>
            <w:rPr>
              <w:rFonts w:cstheme="minorBidi"/>
              <w:noProof/>
              <w:lang w:val="en-IN" w:eastAsia="en-IN"/>
            </w:rPr>
          </w:pPr>
          <w:hyperlink w:anchor="_Toc109488646" w:history="1">
            <w:r w:rsidR="00C2094C" w:rsidRPr="00CC6394">
              <w:rPr>
                <w:rStyle w:val="Hyperlink"/>
                <w:rFonts w:asciiTheme="majorBidi" w:hAnsiTheme="majorBidi" w:cstheme="majorBidi"/>
                <w:noProof/>
              </w:rPr>
              <w:t>II A.</w:t>
            </w:r>
            <w:r w:rsidR="00C2094C">
              <w:rPr>
                <w:rFonts w:cstheme="minorBidi"/>
                <w:noProof/>
                <w:lang w:val="en-IN" w:eastAsia="en-IN"/>
              </w:rPr>
              <w:tab/>
            </w:r>
            <w:r w:rsidR="00C2094C" w:rsidRPr="00CC6394">
              <w:rPr>
                <w:rStyle w:val="Hyperlink"/>
                <w:rFonts w:asciiTheme="majorBidi" w:hAnsiTheme="majorBidi" w:cstheme="majorBidi"/>
                <w:noProof/>
              </w:rPr>
              <w:t>Features of the ITMS Dataset</w:t>
            </w:r>
            <w:r w:rsidR="00C2094C">
              <w:rPr>
                <w:noProof/>
                <w:webHidden/>
              </w:rPr>
              <w:tab/>
            </w:r>
            <w:r w:rsidR="00C2094C">
              <w:rPr>
                <w:noProof/>
                <w:webHidden/>
              </w:rPr>
              <w:fldChar w:fldCharType="begin"/>
            </w:r>
            <w:r w:rsidR="00C2094C">
              <w:rPr>
                <w:noProof/>
                <w:webHidden/>
              </w:rPr>
              <w:instrText xml:space="preserve"> PAGEREF _Toc109488646 \h </w:instrText>
            </w:r>
            <w:r w:rsidR="00C2094C">
              <w:rPr>
                <w:noProof/>
                <w:webHidden/>
              </w:rPr>
            </w:r>
            <w:r w:rsidR="00C2094C">
              <w:rPr>
                <w:noProof/>
                <w:webHidden/>
              </w:rPr>
              <w:fldChar w:fldCharType="separate"/>
            </w:r>
            <w:r w:rsidR="00C2094C">
              <w:rPr>
                <w:noProof/>
                <w:webHidden/>
              </w:rPr>
              <w:t>6</w:t>
            </w:r>
            <w:r w:rsidR="00C2094C">
              <w:rPr>
                <w:noProof/>
                <w:webHidden/>
              </w:rPr>
              <w:fldChar w:fldCharType="end"/>
            </w:r>
          </w:hyperlink>
        </w:p>
        <w:p w14:paraId="46926450" w14:textId="2DD9C419" w:rsidR="00C2094C" w:rsidRDefault="00000000" w:rsidP="00C2094C">
          <w:pPr>
            <w:pStyle w:val="TOC2"/>
            <w:tabs>
              <w:tab w:val="left" w:pos="880"/>
              <w:tab w:val="right" w:leader="dot" w:pos="9019"/>
            </w:tabs>
            <w:spacing w:line="360" w:lineRule="auto"/>
            <w:rPr>
              <w:rFonts w:cstheme="minorBidi"/>
              <w:noProof/>
              <w:lang w:val="en-IN" w:eastAsia="en-IN"/>
            </w:rPr>
          </w:pPr>
          <w:hyperlink w:anchor="_Toc109488647" w:history="1">
            <w:r w:rsidR="00C2094C" w:rsidRPr="00CC6394">
              <w:rPr>
                <w:rStyle w:val="Hyperlink"/>
                <w:rFonts w:asciiTheme="majorBidi" w:hAnsiTheme="majorBidi" w:cstheme="majorBidi"/>
                <w:noProof/>
              </w:rPr>
              <w:t>II B.</w:t>
            </w:r>
            <w:r w:rsidR="00C2094C">
              <w:rPr>
                <w:rFonts w:cstheme="minorBidi"/>
                <w:noProof/>
                <w:lang w:val="en-IN" w:eastAsia="en-IN"/>
              </w:rPr>
              <w:tab/>
            </w:r>
            <w:r w:rsidR="00C2094C" w:rsidRPr="00CC6394">
              <w:rPr>
                <w:rStyle w:val="Hyperlink"/>
                <w:rFonts w:asciiTheme="majorBidi" w:hAnsiTheme="majorBidi" w:cstheme="majorBidi"/>
                <w:noProof/>
              </w:rPr>
              <w:t>Pre-Processing of the Dataset</w:t>
            </w:r>
            <w:r w:rsidR="00C2094C">
              <w:rPr>
                <w:noProof/>
                <w:webHidden/>
              </w:rPr>
              <w:tab/>
            </w:r>
            <w:r w:rsidR="00C2094C">
              <w:rPr>
                <w:noProof/>
                <w:webHidden/>
              </w:rPr>
              <w:fldChar w:fldCharType="begin"/>
            </w:r>
            <w:r w:rsidR="00C2094C">
              <w:rPr>
                <w:noProof/>
                <w:webHidden/>
              </w:rPr>
              <w:instrText xml:space="preserve"> PAGEREF _Toc109488647 \h </w:instrText>
            </w:r>
            <w:r w:rsidR="00C2094C">
              <w:rPr>
                <w:noProof/>
                <w:webHidden/>
              </w:rPr>
            </w:r>
            <w:r w:rsidR="00C2094C">
              <w:rPr>
                <w:noProof/>
                <w:webHidden/>
              </w:rPr>
              <w:fldChar w:fldCharType="separate"/>
            </w:r>
            <w:r w:rsidR="00C2094C">
              <w:rPr>
                <w:noProof/>
                <w:webHidden/>
              </w:rPr>
              <w:t>8</w:t>
            </w:r>
            <w:r w:rsidR="00C2094C">
              <w:rPr>
                <w:noProof/>
                <w:webHidden/>
              </w:rPr>
              <w:fldChar w:fldCharType="end"/>
            </w:r>
          </w:hyperlink>
        </w:p>
        <w:p w14:paraId="791F2BF3" w14:textId="690491E0" w:rsidR="00C2094C" w:rsidRDefault="00000000" w:rsidP="00C2094C">
          <w:pPr>
            <w:pStyle w:val="TOC2"/>
            <w:tabs>
              <w:tab w:val="left" w:pos="880"/>
              <w:tab w:val="right" w:leader="dot" w:pos="9019"/>
            </w:tabs>
            <w:spacing w:line="360" w:lineRule="auto"/>
            <w:rPr>
              <w:rFonts w:cstheme="minorBidi"/>
              <w:noProof/>
              <w:lang w:val="en-IN" w:eastAsia="en-IN"/>
            </w:rPr>
          </w:pPr>
          <w:hyperlink w:anchor="_Toc109488648" w:history="1">
            <w:r w:rsidR="00C2094C" w:rsidRPr="00CC6394">
              <w:rPr>
                <w:rStyle w:val="Hyperlink"/>
                <w:rFonts w:asciiTheme="majorBidi" w:hAnsiTheme="majorBidi" w:cstheme="majorBidi"/>
                <w:noProof/>
              </w:rPr>
              <w:t>II C.</w:t>
            </w:r>
            <w:r w:rsidR="00C2094C">
              <w:rPr>
                <w:rFonts w:cstheme="minorBidi"/>
                <w:noProof/>
                <w:lang w:val="en-IN" w:eastAsia="en-IN"/>
              </w:rPr>
              <w:tab/>
            </w:r>
            <w:r w:rsidR="00C2094C" w:rsidRPr="00CC6394">
              <w:rPr>
                <w:rStyle w:val="Hyperlink"/>
                <w:rFonts w:asciiTheme="majorBidi" w:hAnsiTheme="majorBidi" w:cstheme="majorBidi"/>
                <w:noProof/>
              </w:rPr>
              <w:t>H3 Geospatial Indexing System</w:t>
            </w:r>
            <w:r w:rsidR="00C2094C">
              <w:rPr>
                <w:noProof/>
                <w:webHidden/>
              </w:rPr>
              <w:tab/>
            </w:r>
            <w:r w:rsidR="00C2094C">
              <w:rPr>
                <w:noProof/>
                <w:webHidden/>
              </w:rPr>
              <w:fldChar w:fldCharType="begin"/>
            </w:r>
            <w:r w:rsidR="00C2094C">
              <w:rPr>
                <w:noProof/>
                <w:webHidden/>
              </w:rPr>
              <w:instrText xml:space="preserve"> PAGEREF _Toc109488648 \h </w:instrText>
            </w:r>
            <w:r w:rsidR="00C2094C">
              <w:rPr>
                <w:noProof/>
                <w:webHidden/>
              </w:rPr>
            </w:r>
            <w:r w:rsidR="00C2094C">
              <w:rPr>
                <w:noProof/>
                <w:webHidden/>
              </w:rPr>
              <w:fldChar w:fldCharType="separate"/>
            </w:r>
            <w:r w:rsidR="00C2094C">
              <w:rPr>
                <w:noProof/>
                <w:webHidden/>
              </w:rPr>
              <w:t>9</w:t>
            </w:r>
            <w:r w:rsidR="00C2094C">
              <w:rPr>
                <w:noProof/>
                <w:webHidden/>
              </w:rPr>
              <w:fldChar w:fldCharType="end"/>
            </w:r>
          </w:hyperlink>
        </w:p>
        <w:p w14:paraId="3BE5EFC8" w14:textId="56AA6B2C" w:rsidR="00C2094C" w:rsidRDefault="00000000" w:rsidP="00C2094C">
          <w:pPr>
            <w:pStyle w:val="TOC2"/>
            <w:tabs>
              <w:tab w:val="left" w:pos="880"/>
              <w:tab w:val="right" w:leader="dot" w:pos="9019"/>
            </w:tabs>
            <w:spacing w:line="360" w:lineRule="auto"/>
            <w:rPr>
              <w:rFonts w:cstheme="minorBidi"/>
              <w:noProof/>
              <w:lang w:val="en-IN" w:eastAsia="en-IN"/>
            </w:rPr>
          </w:pPr>
          <w:hyperlink w:anchor="_Toc109488649" w:history="1">
            <w:r w:rsidR="00C2094C" w:rsidRPr="00CC6394">
              <w:rPr>
                <w:rStyle w:val="Hyperlink"/>
                <w:rFonts w:asciiTheme="majorBidi" w:hAnsiTheme="majorBidi" w:cstheme="majorBidi"/>
                <w:noProof/>
              </w:rPr>
              <w:t>II D.</w:t>
            </w:r>
            <w:r w:rsidR="00C2094C">
              <w:rPr>
                <w:rFonts w:cstheme="minorBidi"/>
                <w:noProof/>
                <w:lang w:val="en-IN" w:eastAsia="en-IN"/>
              </w:rPr>
              <w:tab/>
            </w:r>
            <w:r w:rsidR="00C2094C" w:rsidRPr="00CC6394">
              <w:rPr>
                <w:rStyle w:val="Hyperlink"/>
                <w:rFonts w:asciiTheme="majorBidi" w:hAnsiTheme="majorBidi" w:cstheme="majorBidi"/>
                <w:noProof/>
              </w:rPr>
              <w:t>Released Queries</w:t>
            </w:r>
            <w:r w:rsidR="00C2094C">
              <w:rPr>
                <w:noProof/>
                <w:webHidden/>
              </w:rPr>
              <w:tab/>
            </w:r>
            <w:r w:rsidR="00C2094C">
              <w:rPr>
                <w:noProof/>
                <w:webHidden/>
              </w:rPr>
              <w:fldChar w:fldCharType="begin"/>
            </w:r>
            <w:r w:rsidR="00C2094C">
              <w:rPr>
                <w:noProof/>
                <w:webHidden/>
              </w:rPr>
              <w:instrText xml:space="preserve"> PAGEREF _Toc109488649 \h </w:instrText>
            </w:r>
            <w:r w:rsidR="00C2094C">
              <w:rPr>
                <w:noProof/>
                <w:webHidden/>
              </w:rPr>
            </w:r>
            <w:r w:rsidR="00C2094C">
              <w:rPr>
                <w:noProof/>
                <w:webHidden/>
              </w:rPr>
              <w:fldChar w:fldCharType="separate"/>
            </w:r>
            <w:r w:rsidR="00C2094C">
              <w:rPr>
                <w:noProof/>
                <w:webHidden/>
              </w:rPr>
              <w:t>12</w:t>
            </w:r>
            <w:r w:rsidR="00C2094C">
              <w:rPr>
                <w:noProof/>
                <w:webHidden/>
              </w:rPr>
              <w:fldChar w:fldCharType="end"/>
            </w:r>
          </w:hyperlink>
        </w:p>
        <w:p w14:paraId="7F2C91B6" w14:textId="407F0B91" w:rsidR="00C2094C" w:rsidRDefault="00000000" w:rsidP="00C2094C">
          <w:pPr>
            <w:pStyle w:val="TOC1"/>
            <w:tabs>
              <w:tab w:val="left" w:pos="660"/>
              <w:tab w:val="right" w:leader="dot" w:pos="9019"/>
            </w:tabs>
            <w:spacing w:line="360" w:lineRule="auto"/>
            <w:rPr>
              <w:rFonts w:cstheme="minorBidi"/>
              <w:noProof/>
              <w:lang w:val="en-IN" w:eastAsia="en-IN"/>
            </w:rPr>
          </w:pPr>
          <w:hyperlink w:anchor="_Toc109488650" w:history="1">
            <w:r w:rsidR="00C2094C" w:rsidRPr="00CC6394">
              <w:rPr>
                <w:rStyle w:val="Hyperlink"/>
                <w:rFonts w:asciiTheme="majorBidi" w:hAnsiTheme="majorBidi" w:cstheme="majorBidi"/>
                <w:noProof/>
              </w:rPr>
              <w:t>III.</w:t>
            </w:r>
            <w:r w:rsidR="00C2094C">
              <w:rPr>
                <w:rFonts w:cstheme="minorBidi"/>
                <w:noProof/>
                <w:lang w:val="en-IN" w:eastAsia="en-IN"/>
              </w:rPr>
              <w:tab/>
            </w:r>
            <w:r w:rsidR="00C2094C" w:rsidRPr="00CC6394">
              <w:rPr>
                <w:rStyle w:val="Hyperlink"/>
                <w:rFonts w:asciiTheme="majorBidi" w:hAnsiTheme="majorBidi" w:cstheme="majorBidi"/>
                <w:noProof/>
              </w:rPr>
              <w:t>Experimental Results</w:t>
            </w:r>
            <w:r w:rsidR="00C2094C">
              <w:rPr>
                <w:noProof/>
                <w:webHidden/>
              </w:rPr>
              <w:tab/>
            </w:r>
            <w:r w:rsidR="00C2094C">
              <w:rPr>
                <w:noProof/>
                <w:webHidden/>
              </w:rPr>
              <w:fldChar w:fldCharType="begin"/>
            </w:r>
            <w:r w:rsidR="00C2094C">
              <w:rPr>
                <w:noProof/>
                <w:webHidden/>
              </w:rPr>
              <w:instrText xml:space="preserve"> PAGEREF _Toc109488650 \h </w:instrText>
            </w:r>
            <w:r w:rsidR="00C2094C">
              <w:rPr>
                <w:noProof/>
                <w:webHidden/>
              </w:rPr>
            </w:r>
            <w:r w:rsidR="00C2094C">
              <w:rPr>
                <w:noProof/>
                <w:webHidden/>
              </w:rPr>
              <w:fldChar w:fldCharType="separate"/>
            </w:r>
            <w:r w:rsidR="00C2094C">
              <w:rPr>
                <w:noProof/>
                <w:webHidden/>
              </w:rPr>
              <w:t>13</w:t>
            </w:r>
            <w:r w:rsidR="00C2094C">
              <w:rPr>
                <w:noProof/>
                <w:webHidden/>
              </w:rPr>
              <w:fldChar w:fldCharType="end"/>
            </w:r>
          </w:hyperlink>
        </w:p>
        <w:p w14:paraId="6BDEECF3" w14:textId="549D0518" w:rsidR="00C2094C" w:rsidRDefault="00000000" w:rsidP="00C2094C">
          <w:pPr>
            <w:pStyle w:val="TOC2"/>
            <w:tabs>
              <w:tab w:val="left" w:pos="1100"/>
              <w:tab w:val="right" w:leader="dot" w:pos="9019"/>
            </w:tabs>
            <w:spacing w:line="360" w:lineRule="auto"/>
            <w:rPr>
              <w:rFonts w:cstheme="minorBidi"/>
              <w:noProof/>
              <w:lang w:val="en-IN" w:eastAsia="en-IN"/>
            </w:rPr>
          </w:pPr>
          <w:hyperlink w:anchor="_Toc109488651" w:history="1">
            <w:r w:rsidR="00C2094C" w:rsidRPr="00CC6394">
              <w:rPr>
                <w:rStyle w:val="Hyperlink"/>
                <w:rFonts w:asciiTheme="majorBidi" w:hAnsiTheme="majorBidi" w:cstheme="majorBidi"/>
                <w:noProof/>
              </w:rPr>
              <w:t>III A.</w:t>
            </w:r>
            <w:r w:rsidR="00C2094C">
              <w:rPr>
                <w:rFonts w:cstheme="minorBidi"/>
                <w:noProof/>
                <w:lang w:val="en-IN" w:eastAsia="en-IN"/>
              </w:rPr>
              <w:tab/>
            </w:r>
            <w:r w:rsidR="00C2094C" w:rsidRPr="00CC6394">
              <w:rPr>
                <w:rStyle w:val="Hyperlink"/>
                <w:rFonts w:asciiTheme="majorBidi" w:hAnsiTheme="majorBidi" w:cstheme="majorBidi"/>
                <w:noProof/>
              </w:rPr>
              <w:t>Choice of H3index Resolution</w:t>
            </w:r>
            <w:r w:rsidR="00C2094C">
              <w:rPr>
                <w:noProof/>
                <w:webHidden/>
              </w:rPr>
              <w:tab/>
            </w:r>
            <w:r w:rsidR="00C2094C">
              <w:rPr>
                <w:noProof/>
                <w:webHidden/>
              </w:rPr>
              <w:fldChar w:fldCharType="begin"/>
            </w:r>
            <w:r w:rsidR="00C2094C">
              <w:rPr>
                <w:noProof/>
                <w:webHidden/>
              </w:rPr>
              <w:instrText xml:space="preserve"> PAGEREF _Toc109488651 \h </w:instrText>
            </w:r>
            <w:r w:rsidR="00C2094C">
              <w:rPr>
                <w:noProof/>
                <w:webHidden/>
              </w:rPr>
            </w:r>
            <w:r w:rsidR="00C2094C">
              <w:rPr>
                <w:noProof/>
                <w:webHidden/>
              </w:rPr>
              <w:fldChar w:fldCharType="separate"/>
            </w:r>
            <w:r w:rsidR="00C2094C">
              <w:rPr>
                <w:noProof/>
                <w:webHidden/>
              </w:rPr>
              <w:t>13</w:t>
            </w:r>
            <w:r w:rsidR="00C2094C">
              <w:rPr>
                <w:noProof/>
                <w:webHidden/>
              </w:rPr>
              <w:fldChar w:fldCharType="end"/>
            </w:r>
          </w:hyperlink>
        </w:p>
        <w:p w14:paraId="62350D9A" w14:textId="18DE7AE5" w:rsidR="00C2094C" w:rsidRDefault="00000000" w:rsidP="00C2094C">
          <w:pPr>
            <w:pStyle w:val="TOC2"/>
            <w:tabs>
              <w:tab w:val="left" w:pos="1100"/>
              <w:tab w:val="right" w:leader="dot" w:pos="9019"/>
            </w:tabs>
            <w:spacing w:line="360" w:lineRule="auto"/>
            <w:rPr>
              <w:rFonts w:cstheme="minorBidi"/>
              <w:noProof/>
              <w:lang w:val="en-IN" w:eastAsia="en-IN"/>
            </w:rPr>
          </w:pPr>
          <w:hyperlink w:anchor="_Toc109488652" w:history="1">
            <w:r w:rsidR="00C2094C" w:rsidRPr="00CC6394">
              <w:rPr>
                <w:rStyle w:val="Hyperlink"/>
                <w:rFonts w:asciiTheme="majorBidi" w:hAnsiTheme="majorBidi" w:cstheme="majorBidi"/>
                <w:noProof/>
              </w:rPr>
              <w:t>III B.</w:t>
            </w:r>
            <w:r w:rsidR="00C2094C">
              <w:rPr>
                <w:rFonts w:cstheme="minorBidi"/>
                <w:noProof/>
                <w:lang w:val="en-IN" w:eastAsia="en-IN"/>
              </w:rPr>
              <w:tab/>
            </w:r>
            <w:r w:rsidR="00C2094C" w:rsidRPr="00CC6394">
              <w:rPr>
                <w:rStyle w:val="Hyperlink"/>
                <w:rFonts w:asciiTheme="majorBidi" w:hAnsiTheme="majorBidi" w:cstheme="majorBidi"/>
                <w:noProof/>
              </w:rPr>
              <w:t>Choice of Time Slot</w:t>
            </w:r>
            <w:r w:rsidR="00C2094C">
              <w:rPr>
                <w:noProof/>
                <w:webHidden/>
              </w:rPr>
              <w:tab/>
            </w:r>
            <w:r w:rsidR="00C2094C">
              <w:rPr>
                <w:noProof/>
                <w:webHidden/>
              </w:rPr>
              <w:fldChar w:fldCharType="begin"/>
            </w:r>
            <w:r w:rsidR="00C2094C">
              <w:rPr>
                <w:noProof/>
                <w:webHidden/>
              </w:rPr>
              <w:instrText xml:space="preserve"> PAGEREF _Toc109488652 \h </w:instrText>
            </w:r>
            <w:r w:rsidR="00C2094C">
              <w:rPr>
                <w:noProof/>
                <w:webHidden/>
              </w:rPr>
            </w:r>
            <w:r w:rsidR="00C2094C">
              <w:rPr>
                <w:noProof/>
                <w:webHidden/>
              </w:rPr>
              <w:fldChar w:fldCharType="separate"/>
            </w:r>
            <w:r w:rsidR="00C2094C">
              <w:rPr>
                <w:noProof/>
                <w:webHidden/>
              </w:rPr>
              <w:t>17</w:t>
            </w:r>
            <w:r w:rsidR="00C2094C">
              <w:rPr>
                <w:noProof/>
                <w:webHidden/>
              </w:rPr>
              <w:fldChar w:fldCharType="end"/>
            </w:r>
          </w:hyperlink>
        </w:p>
        <w:p w14:paraId="2857B95E" w14:textId="5F1502AF" w:rsidR="00C2094C" w:rsidRDefault="00000000" w:rsidP="00C2094C">
          <w:pPr>
            <w:pStyle w:val="TOC2"/>
            <w:tabs>
              <w:tab w:val="left" w:pos="1100"/>
              <w:tab w:val="right" w:leader="dot" w:pos="9019"/>
            </w:tabs>
            <w:spacing w:line="360" w:lineRule="auto"/>
            <w:rPr>
              <w:rFonts w:cstheme="minorBidi"/>
              <w:noProof/>
              <w:lang w:val="en-IN" w:eastAsia="en-IN"/>
            </w:rPr>
          </w:pPr>
          <w:hyperlink w:anchor="_Toc109488653" w:history="1">
            <w:r w:rsidR="00C2094C" w:rsidRPr="00CC6394">
              <w:rPr>
                <w:rStyle w:val="Hyperlink"/>
                <w:rFonts w:asciiTheme="majorBidi" w:hAnsiTheme="majorBidi" w:cstheme="majorBidi"/>
                <w:noProof/>
              </w:rPr>
              <w:t>III C.</w:t>
            </w:r>
            <w:r w:rsidR="00C2094C">
              <w:rPr>
                <w:rFonts w:cstheme="minorBidi"/>
                <w:noProof/>
                <w:lang w:val="en-IN" w:eastAsia="en-IN"/>
              </w:rPr>
              <w:tab/>
            </w:r>
            <w:r w:rsidR="00C2094C" w:rsidRPr="00CC6394">
              <w:rPr>
                <w:rStyle w:val="Hyperlink"/>
                <w:rFonts w:asciiTheme="majorBidi" w:hAnsiTheme="majorBidi" w:cstheme="majorBidi"/>
                <w:noProof/>
              </w:rPr>
              <w:t>Selection of Subset of H3indices</w:t>
            </w:r>
            <w:r w:rsidR="00C2094C">
              <w:rPr>
                <w:noProof/>
                <w:webHidden/>
              </w:rPr>
              <w:tab/>
            </w:r>
            <w:r w:rsidR="00C2094C">
              <w:rPr>
                <w:noProof/>
                <w:webHidden/>
              </w:rPr>
              <w:fldChar w:fldCharType="begin"/>
            </w:r>
            <w:r w:rsidR="00C2094C">
              <w:rPr>
                <w:noProof/>
                <w:webHidden/>
              </w:rPr>
              <w:instrText xml:space="preserve"> PAGEREF _Toc109488653 \h </w:instrText>
            </w:r>
            <w:r w:rsidR="00C2094C">
              <w:rPr>
                <w:noProof/>
                <w:webHidden/>
              </w:rPr>
            </w:r>
            <w:r w:rsidR="00C2094C">
              <w:rPr>
                <w:noProof/>
                <w:webHidden/>
              </w:rPr>
              <w:fldChar w:fldCharType="separate"/>
            </w:r>
            <w:r w:rsidR="00C2094C">
              <w:rPr>
                <w:noProof/>
                <w:webHidden/>
              </w:rPr>
              <w:t>18</w:t>
            </w:r>
            <w:r w:rsidR="00C2094C">
              <w:rPr>
                <w:noProof/>
                <w:webHidden/>
              </w:rPr>
              <w:fldChar w:fldCharType="end"/>
            </w:r>
          </w:hyperlink>
        </w:p>
        <w:p w14:paraId="486F1E9E" w14:textId="753D6473" w:rsidR="00C2094C" w:rsidRDefault="00000000" w:rsidP="00C2094C">
          <w:pPr>
            <w:pStyle w:val="TOC2"/>
            <w:tabs>
              <w:tab w:val="left" w:pos="1100"/>
              <w:tab w:val="right" w:leader="dot" w:pos="9019"/>
            </w:tabs>
            <w:spacing w:line="360" w:lineRule="auto"/>
            <w:rPr>
              <w:rFonts w:cstheme="minorBidi"/>
              <w:noProof/>
              <w:lang w:val="en-IN" w:eastAsia="en-IN"/>
            </w:rPr>
          </w:pPr>
          <w:hyperlink w:anchor="_Toc109488654" w:history="1">
            <w:r w:rsidR="00C2094C" w:rsidRPr="00CC6394">
              <w:rPr>
                <w:rStyle w:val="Hyperlink"/>
                <w:rFonts w:asciiTheme="majorBidi" w:hAnsiTheme="majorBidi" w:cstheme="majorBidi"/>
                <w:noProof/>
              </w:rPr>
              <w:t>III D.</w:t>
            </w:r>
            <w:r w:rsidR="00C2094C">
              <w:rPr>
                <w:rFonts w:cstheme="minorBidi"/>
                <w:noProof/>
                <w:lang w:val="en-IN" w:eastAsia="en-IN"/>
              </w:rPr>
              <w:tab/>
            </w:r>
            <w:r w:rsidR="00C2094C" w:rsidRPr="00CC6394">
              <w:rPr>
                <w:rStyle w:val="Hyperlink"/>
                <w:rFonts w:asciiTheme="majorBidi" w:hAnsiTheme="majorBidi" w:cstheme="majorBidi"/>
                <w:noProof/>
              </w:rPr>
              <w:t>Noise Addition Mechanism</w:t>
            </w:r>
            <w:r w:rsidR="00C2094C">
              <w:rPr>
                <w:noProof/>
                <w:webHidden/>
              </w:rPr>
              <w:tab/>
            </w:r>
            <w:r w:rsidR="00C2094C">
              <w:rPr>
                <w:noProof/>
                <w:webHidden/>
              </w:rPr>
              <w:fldChar w:fldCharType="begin"/>
            </w:r>
            <w:r w:rsidR="00C2094C">
              <w:rPr>
                <w:noProof/>
                <w:webHidden/>
              </w:rPr>
              <w:instrText xml:space="preserve"> PAGEREF _Toc109488654 \h </w:instrText>
            </w:r>
            <w:r w:rsidR="00C2094C">
              <w:rPr>
                <w:noProof/>
                <w:webHidden/>
              </w:rPr>
            </w:r>
            <w:r w:rsidR="00C2094C">
              <w:rPr>
                <w:noProof/>
                <w:webHidden/>
              </w:rPr>
              <w:fldChar w:fldCharType="separate"/>
            </w:r>
            <w:r w:rsidR="00C2094C">
              <w:rPr>
                <w:noProof/>
                <w:webHidden/>
              </w:rPr>
              <w:t>21</w:t>
            </w:r>
            <w:r w:rsidR="00C2094C">
              <w:rPr>
                <w:noProof/>
                <w:webHidden/>
              </w:rPr>
              <w:fldChar w:fldCharType="end"/>
            </w:r>
          </w:hyperlink>
        </w:p>
        <w:p w14:paraId="69F67A93" w14:textId="0895890A" w:rsidR="00C2094C" w:rsidRDefault="00000000" w:rsidP="00C2094C">
          <w:pPr>
            <w:pStyle w:val="TOC2"/>
            <w:tabs>
              <w:tab w:val="left" w:pos="1100"/>
              <w:tab w:val="right" w:leader="dot" w:pos="9019"/>
            </w:tabs>
            <w:spacing w:line="360" w:lineRule="auto"/>
            <w:rPr>
              <w:rFonts w:cstheme="minorBidi"/>
              <w:noProof/>
              <w:lang w:val="en-IN" w:eastAsia="en-IN"/>
            </w:rPr>
          </w:pPr>
          <w:hyperlink w:anchor="_Toc109488655" w:history="1">
            <w:r w:rsidR="00C2094C" w:rsidRPr="00CC6394">
              <w:rPr>
                <w:rStyle w:val="Hyperlink"/>
                <w:rFonts w:asciiTheme="majorBidi" w:hAnsiTheme="majorBidi" w:cstheme="majorBidi"/>
                <w:noProof/>
              </w:rPr>
              <w:t>III E.</w:t>
            </w:r>
            <w:r w:rsidR="00C2094C">
              <w:rPr>
                <w:rFonts w:cstheme="minorBidi"/>
                <w:noProof/>
                <w:lang w:val="en-IN" w:eastAsia="en-IN"/>
              </w:rPr>
              <w:tab/>
            </w:r>
            <w:r w:rsidR="00C2094C" w:rsidRPr="00CC6394">
              <w:rPr>
                <w:rStyle w:val="Hyperlink"/>
                <w:rFonts w:asciiTheme="majorBidi" w:hAnsiTheme="majorBidi" w:cstheme="majorBidi"/>
                <w:noProof/>
              </w:rPr>
              <w:t>Sensitivity and Epsilon Calculation</w:t>
            </w:r>
            <w:r w:rsidR="00C2094C">
              <w:rPr>
                <w:noProof/>
                <w:webHidden/>
              </w:rPr>
              <w:tab/>
            </w:r>
            <w:r w:rsidR="00C2094C">
              <w:rPr>
                <w:noProof/>
                <w:webHidden/>
              </w:rPr>
              <w:fldChar w:fldCharType="begin"/>
            </w:r>
            <w:r w:rsidR="00C2094C">
              <w:rPr>
                <w:noProof/>
                <w:webHidden/>
              </w:rPr>
              <w:instrText xml:space="preserve"> PAGEREF _Toc109488655 \h </w:instrText>
            </w:r>
            <w:r w:rsidR="00C2094C">
              <w:rPr>
                <w:noProof/>
                <w:webHidden/>
              </w:rPr>
            </w:r>
            <w:r w:rsidR="00C2094C">
              <w:rPr>
                <w:noProof/>
                <w:webHidden/>
              </w:rPr>
              <w:fldChar w:fldCharType="separate"/>
            </w:r>
            <w:r w:rsidR="00C2094C">
              <w:rPr>
                <w:noProof/>
                <w:webHidden/>
              </w:rPr>
              <w:t>22</w:t>
            </w:r>
            <w:r w:rsidR="00C2094C">
              <w:rPr>
                <w:noProof/>
                <w:webHidden/>
              </w:rPr>
              <w:fldChar w:fldCharType="end"/>
            </w:r>
          </w:hyperlink>
        </w:p>
        <w:p w14:paraId="2FC937D0" w14:textId="3A0642F4" w:rsidR="00C2094C" w:rsidRDefault="00000000" w:rsidP="00C2094C">
          <w:pPr>
            <w:pStyle w:val="TOC2"/>
            <w:tabs>
              <w:tab w:val="left" w:pos="1100"/>
              <w:tab w:val="right" w:leader="dot" w:pos="9019"/>
            </w:tabs>
            <w:spacing w:line="360" w:lineRule="auto"/>
            <w:rPr>
              <w:rFonts w:cstheme="minorBidi"/>
              <w:noProof/>
              <w:lang w:val="en-IN" w:eastAsia="en-IN"/>
            </w:rPr>
          </w:pPr>
          <w:hyperlink w:anchor="_Toc109488656" w:history="1">
            <w:r w:rsidR="00C2094C" w:rsidRPr="00CC6394">
              <w:rPr>
                <w:rStyle w:val="Hyperlink"/>
                <w:rFonts w:asciiTheme="majorBidi" w:hAnsiTheme="majorBidi" w:cstheme="majorBidi"/>
                <w:noProof/>
              </w:rPr>
              <w:t>III F.</w:t>
            </w:r>
            <w:r w:rsidR="00C2094C">
              <w:rPr>
                <w:rFonts w:cstheme="minorBidi"/>
                <w:noProof/>
                <w:lang w:val="en-IN" w:eastAsia="en-IN"/>
              </w:rPr>
              <w:tab/>
            </w:r>
            <w:r w:rsidR="00C2094C" w:rsidRPr="00CC6394">
              <w:rPr>
                <w:rStyle w:val="Hyperlink"/>
                <w:rFonts w:asciiTheme="majorBidi" w:hAnsiTheme="majorBidi" w:cstheme="majorBidi"/>
                <w:noProof/>
              </w:rPr>
              <w:t>Quantifying the Worst-Case Epsilon for   Query 1 and Query 2</w:t>
            </w:r>
            <w:r w:rsidR="00C2094C">
              <w:rPr>
                <w:noProof/>
                <w:webHidden/>
              </w:rPr>
              <w:tab/>
            </w:r>
            <w:r w:rsidR="00C2094C">
              <w:rPr>
                <w:noProof/>
                <w:webHidden/>
              </w:rPr>
              <w:fldChar w:fldCharType="begin"/>
            </w:r>
            <w:r w:rsidR="00C2094C">
              <w:rPr>
                <w:noProof/>
                <w:webHidden/>
              </w:rPr>
              <w:instrText xml:space="preserve"> PAGEREF _Toc109488656 \h </w:instrText>
            </w:r>
            <w:r w:rsidR="00C2094C">
              <w:rPr>
                <w:noProof/>
                <w:webHidden/>
              </w:rPr>
            </w:r>
            <w:r w:rsidR="00C2094C">
              <w:rPr>
                <w:noProof/>
                <w:webHidden/>
              </w:rPr>
              <w:fldChar w:fldCharType="separate"/>
            </w:r>
            <w:r w:rsidR="00C2094C">
              <w:rPr>
                <w:noProof/>
                <w:webHidden/>
              </w:rPr>
              <w:t>23</w:t>
            </w:r>
            <w:r w:rsidR="00C2094C">
              <w:rPr>
                <w:noProof/>
                <w:webHidden/>
              </w:rPr>
              <w:fldChar w:fldCharType="end"/>
            </w:r>
          </w:hyperlink>
        </w:p>
        <w:p w14:paraId="556EFB4E" w14:textId="43CF98D4" w:rsidR="00C2094C" w:rsidRDefault="00000000" w:rsidP="00C2094C">
          <w:pPr>
            <w:pStyle w:val="TOC2"/>
            <w:tabs>
              <w:tab w:val="left" w:pos="1100"/>
              <w:tab w:val="right" w:leader="dot" w:pos="9019"/>
            </w:tabs>
            <w:spacing w:line="360" w:lineRule="auto"/>
            <w:rPr>
              <w:rFonts w:cstheme="minorBidi"/>
              <w:noProof/>
              <w:lang w:val="en-IN" w:eastAsia="en-IN"/>
            </w:rPr>
          </w:pPr>
          <w:hyperlink w:anchor="_Toc109488657" w:history="1">
            <w:r w:rsidR="00C2094C" w:rsidRPr="00CC6394">
              <w:rPr>
                <w:rStyle w:val="Hyperlink"/>
                <w:rFonts w:asciiTheme="majorBidi" w:hAnsiTheme="majorBidi" w:cstheme="majorBidi"/>
                <w:noProof/>
              </w:rPr>
              <w:t>III G.</w:t>
            </w:r>
            <w:r w:rsidR="00C2094C">
              <w:rPr>
                <w:rFonts w:cstheme="minorBidi"/>
                <w:noProof/>
                <w:lang w:val="en-IN" w:eastAsia="en-IN"/>
              </w:rPr>
              <w:tab/>
            </w:r>
            <w:r w:rsidR="00C2094C" w:rsidRPr="00CC6394">
              <w:rPr>
                <w:rStyle w:val="Hyperlink"/>
                <w:rFonts w:asciiTheme="majorBidi" w:hAnsiTheme="majorBidi" w:cstheme="majorBidi"/>
                <w:noProof/>
              </w:rPr>
              <w:t>Cumulative Epsilon for Query 1 and Query 2</w:t>
            </w:r>
            <w:r w:rsidR="00C2094C">
              <w:rPr>
                <w:noProof/>
                <w:webHidden/>
              </w:rPr>
              <w:tab/>
            </w:r>
            <w:r w:rsidR="00C2094C">
              <w:rPr>
                <w:noProof/>
                <w:webHidden/>
              </w:rPr>
              <w:fldChar w:fldCharType="begin"/>
            </w:r>
            <w:r w:rsidR="00C2094C">
              <w:rPr>
                <w:noProof/>
                <w:webHidden/>
              </w:rPr>
              <w:instrText xml:space="preserve"> PAGEREF _Toc109488657 \h </w:instrText>
            </w:r>
            <w:r w:rsidR="00C2094C">
              <w:rPr>
                <w:noProof/>
                <w:webHidden/>
              </w:rPr>
            </w:r>
            <w:r w:rsidR="00C2094C">
              <w:rPr>
                <w:noProof/>
                <w:webHidden/>
              </w:rPr>
              <w:fldChar w:fldCharType="separate"/>
            </w:r>
            <w:r w:rsidR="00C2094C">
              <w:rPr>
                <w:noProof/>
                <w:webHidden/>
              </w:rPr>
              <w:t>25</w:t>
            </w:r>
            <w:r w:rsidR="00C2094C">
              <w:rPr>
                <w:noProof/>
                <w:webHidden/>
              </w:rPr>
              <w:fldChar w:fldCharType="end"/>
            </w:r>
          </w:hyperlink>
        </w:p>
        <w:p w14:paraId="1DABC9E3" w14:textId="1A7E2ABB" w:rsidR="00C2094C" w:rsidRDefault="00000000" w:rsidP="00C2094C">
          <w:pPr>
            <w:pStyle w:val="TOC1"/>
            <w:tabs>
              <w:tab w:val="left" w:pos="660"/>
              <w:tab w:val="right" w:leader="dot" w:pos="9019"/>
            </w:tabs>
            <w:spacing w:line="360" w:lineRule="auto"/>
            <w:rPr>
              <w:rFonts w:cstheme="minorBidi"/>
              <w:noProof/>
              <w:lang w:val="en-IN" w:eastAsia="en-IN"/>
            </w:rPr>
          </w:pPr>
          <w:hyperlink w:anchor="_Toc109488658" w:history="1">
            <w:r w:rsidR="00C2094C" w:rsidRPr="00CC6394">
              <w:rPr>
                <w:rStyle w:val="Hyperlink"/>
                <w:rFonts w:asciiTheme="majorBidi" w:hAnsiTheme="majorBidi" w:cstheme="majorBidi"/>
                <w:noProof/>
              </w:rPr>
              <w:t>IV.</w:t>
            </w:r>
            <w:r w:rsidR="00C2094C">
              <w:rPr>
                <w:rFonts w:cstheme="minorBidi"/>
                <w:noProof/>
                <w:lang w:val="en-IN" w:eastAsia="en-IN"/>
              </w:rPr>
              <w:tab/>
            </w:r>
            <w:r w:rsidR="00C2094C" w:rsidRPr="00CC6394">
              <w:rPr>
                <w:rStyle w:val="Hyperlink"/>
                <w:rFonts w:asciiTheme="majorBidi" w:hAnsiTheme="majorBidi" w:cstheme="majorBidi"/>
                <w:noProof/>
              </w:rPr>
              <w:t>Pseudocode</w:t>
            </w:r>
            <w:r w:rsidR="00C2094C">
              <w:rPr>
                <w:noProof/>
                <w:webHidden/>
              </w:rPr>
              <w:tab/>
            </w:r>
            <w:r w:rsidR="00C2094C">
              <w:rPr>
                <w:noProof/>
                <w:webHidden/>
              </w:rPr>
              <w:fldChar w:fldCharType="begin"/>
            </w:r>
            <w:r w:rsidR="00C2094C">
              <w:rPr>
                <w:noProof/>
                <w:webHidden/>
              </w:rPr>
              <w:instrText xml:space="preserve"> PAGEREF _Toc109488658 \h </w:instrText>
            </w:r>
            <w:r w:rsidR="00C2094C">
              <w:rPr>
                <w:noProof/>
                <w:webHidden/>
              </w:rPr>
            </w:r>
            <w:r w:rsidR="00C2094C">
              <w:rPr>
                <w:noProof/>
                <w:webHidden/>
              </w:rPr>
              <w:fldChar w:fldCharType="separate"/>
            </w:r>
            <w:r w:rsidR="00C2094C">
              <w:rPr>
                <w:noProof/>
                <w:webHidden/>
              </w:rPr>
              <w:t>25</w:t>
            </w:r>
            <w:r w:rsidR="00C2094C">
              <w:rPr>
                <w:noProof/>
                <w:webHidden/>
              </w:rPr>
              <w:fldChar w:fldCharType="end"/>
            </w:r>
          </w:hyperlink>
        </w:p>
        <w:p w14:paraId="626CC82E" w14:textId="24A5C76E" w:rsidR="00C2094C" w:rsidRDefault="00000000" w:rsidP="00C2094C">
          <w:pPr>
            <w:pStyle w:val="TOC2"/>
            <w:tabs>
              <w:tab w:val="left" w:pos="1100"/>
              <w:tab w:val="right" w:leader="dot" w:pos="9019"/>
            </w:tabs>
            <w:spacing w:line="360" w:lineRule="auto"/>
            <w:rPr>
              <w:rFonts w:cstheme="minorBidi"/>
              <w:noProof/>
              <w:lang w:val="en-IN" w:eastAsia="en-IN"/>
            </w:rPr>
          </w:pPr>
          <w:hyperlink w:anchor="_Toc109488659" w:history="1">
            <w:r w:rsidR="00C2094C" w:rsidRPr="00CC6394">
              <w:rPr>
                <w:rStyle w:val="Hyperlink"/>
                <w:rFonts w:asciiTheme="majorBidi" w:hAnsiTheme="majorBidi" w:cstheme="majorBidi"/>
                <w:noProof/>
              </w:rPr>
              <w:t>IV A.</w:t>
            </w:r>
            <w:r w:rsidR="00C2094C">
              <w:rPr>
                <w:rFonts w:cstheme="minorBidi"/>
                <w:noProof/>
                <w:lang w:val="en-IN" w:eastAsia="en-IN"/>
              </w:rPr>
              <w:tab/>
            </w:r>
            <w:r w:rsidR="00C2094C" w:rsidRPr="00CC6394">
              <w:rPr>
                <w:rStyle w:val="Hyperlink"/>
                <w:rFonts w:asciiTheme="majorBidi" w:hAnsiTheme="majorBidi" w:cstheme="majorBidi"/>
                <w:noProof/>
              </w:rPr>
              <w:t>Pre- Processing</w:t>
            </w:r>
            <w:r w:rsidR="00C2094C">
              <w:rPr>
                <w:noProof/>
                <w:webHidden/>
              </w:rPr>
              <w:tab/>
            </w:r>
            <w:r w:rsidR="00C2094C">
              <w:rPr>
                <w:noProof/>
                <w:webHidden/>
              </w:rPr>
              <w:fldChar w:fldCharType="begin"/>
            </w:r>
            <w:r w:rsidR="00C2094C">
              <w:rPr>
                <w:noProof/>
                <w:webHidden/>
              </w:rPr>
              <w:instrText xml:space="preserve"> PAGEREF _Toc109488659 \h </w:instrText>
            </w:r>
            <w:r w:rsidR="00C2094C">
              <w:rPr>
                <w:noProof/>
                <w:webHidden/>
              </w:rPr>
            </w:r>
            <w:r w:rsidR="00C2094C">
              <w:rPr>
                <w:noProof/>
                <w:webHidden/>
              </w:rPr>
              <w:fldChar w:fldCharType="separate"/>
            </w:r>
            <w:r w:rsidR="00C2094C">
              <w:rPr>
                <w:noProof/>
                <w:webHidden/>
              </w:rPr>
              <w:t>25</w:t>
            </w:r>
            <w:r w:rsidR="00C2094C">
              <w:rPr>
                <w:noProof/>
                <w:webHidden/>
              </w:rPr>
              <w:fldChar w:fldCharType="end"/>
            </w:r>
          </w:hyperlink>
        </w:p>
        <w:p w14:paraId="024867D4" w14:textId="34FAD08F" w:rsidR="00C2094C" w:rsidRDefault="00000000" w:rsidP="00C2094C">
          <w:pPr>
            <w:pStyle w:val="TOC2"/>
            <w:tabs>
              <w:tab w:val="left" w:pos="1100"/>
              <w:tab w:val="right" w:leader="dot" w:pos="9019"/>
            </w:tabs>
            <w:spacing w:line="360" w:lineRule="auto"/>
            <w:rPr>
              <w:rFonts w:cstheme="minorBidi"/>
              <w:noProof/>
              <w:lang w:val="en-IN" w:eastAsia="en-IN"/>
            </w:rPr>
          </w:pPr>
          <w:hyperlink w:anchor="_Toc109488660" w:history="1">
            <w:r w:rsidR="00C2094C" w:rsidRPr="00CC6394">
              <w:rPr>
                <w:rStyle w:val="Hyperlink"/>
                <w:rFonts w:asciiTheme="majorBidi" w:hAnsiTheme="majorBidi" w:cstheme="majorBidi"/>
                <w:noProof/>
              </w:rPr>
              <w:t>IV B.</w:t>
            </w:r>
            <w:r w:rsidR="00C2094C">
              <w:rPr>
                <w:rFonts w:cstheme="minorBidi"/>
                <w:noProof/>
                <w:lang w:val="en-IN" w:eastAsia="en-IN"/>
              </w:rPr>
              <w:tab/>
            </w:r>
            <w:r w:rsidR="00C2094C" w:rsidRPr="00CC6394">
              <w:rPr>
                <w:rStyle w:val="Hyperlink"/>
                <w:rFonts w:asciiTheme="majorBidi" w:hAnsiTheme="majorBidi" w:cstheme="majorBidi"/>
                <w:noProof/>
              </w:rPr>
              <w:t>Selection of Subset of H3 indices</w:t>
            </w:r>
            <w:r w:rsidR="00C2094C">
              <w:rPr>
                <w:noProof/>
                <w:webHidden/>
              </w:rPr>
              <w:tab/>
            </w:r>
            <w:r w:rsidR="00C2094C">
              <w:rPr>
                <w:noProof/>
                <w:webHidden/>
              </w:rPr>
              <w:fldChar w:fldCharType="begin"/>
            </w:r>
            <w:r w:rsidR="00C2094C">
              <w:rPr>
                <w:noProof/>
                <w:webHidden/>
              </w:rPr>
              <w:instrText xml:space="preserve"> PAGEREF _Toc109488660 \h </w:instrText>
            </w:r>
            <w:r w:rsidR="00C2094C">
              <w:rPr>
                <w:noProof/>
                <w:webHidden/>
              </w:rPr>
            </w:r>
            <w:r w:rsidR="00C2094C">
              <w:rPr>
                <w:noProof/>
                <w:webHidden/>
              </w:rPr>
              <w:fldChar w:fldCharType="separate"/>
            </w:r>
            <w:r w:rsidR="00C2094C">
              <w:rPr>
                <w:noProof/>
                <w:webHidden/>
              </w:rPr>
              <w:t>26</w:t>
            </w:r>
            <w:r w:rsidR="00C2094C">
              <w:rPr>
                <w:noProof/>
                <w:webHidden/>
              </w:rPr>
              <w:fldChar w:fldCharType="end"/>
            </w:r>
          </w:hyperlink>
        </w:p>
        <w:p w14:paraId="2EC3DEB3" w14:textId="33EA9F01" w:rsidR="00C2094C" w:rsidRDefault="00000000" w:rsidP="00C2094C">
          <w:pPr>
            <w:pStyle w:val="TOC2"/>
            <w:tabs>
              <w:tab w:val="left" w:pos="1100"/>
              <w:tab w:val="right" w:leader="dot" w:pos="9019"/>
            </w:tabs>
            <w:spacing w:line="360" w:lineRule="auto"/>
            <w:rPr>
              <w:rFonts w:cstheme="minorBidi"/>
              <w:noProof/>
              <w:lang w:val="en-IN" w:eastAsia="en-IN"/>
            </w:rPr>
          </w:pPr>
          <w:hyperlink w:anchor="_Toc109488661" w:history="1">
            <w:r w:rsidR="00C2094C" w:rsidRPr="00CC6394">
              <w:rPr>
                <w:rStyle w:val="Hyperlink"/>
                <w:rFonts w:asciiTheme="majorBidi" w:hAnsiTheme="majorBidi" w:cstheme="majorBidi"/>
                <w:noProof/>
              </w:rPr>
              <w:t>IV C.</w:t>
            </w:r>
            <w:r w:rsidR="00C2094C">
              <w:rPr>
                <w:rFonts w:cstheme="minorBidi"/>
                <w:noProof/>
                <w:lang w:val="en-IN" w:eastAsia="en-IN"/>
              </w:rPr>
              <w:tab/>
            </w:r>
            <w:r w:rsidR="00C2094C" w:rsidRPr="00CC6394">
              <w:rPr>
                <w:rStyle w:val="Hyperlink"/>
                <w:rFonts w:asciiTheme="majorBidi" w:hAnsiTheme="majorBidi" w:cstheme="majorBidi"/>
                <w:noProof/>
              </w:rPr>
              <w:t>Query 1</w:t>
            </w:r>
            <w:r w:rsidR="00C2094C">
              <w:rPr>
                <w:noProof/>
                <w:webHidden/>
              </w:rPr>
              <w:tab/>
            </w:r>
            <w:r w:rsidR="00C2094C">
              <w:rPr>
                <w:noProof/>
                <w:webHidden/>
              </w:rPr>
              <w:fldChar w:fldCharType="begin"/>
            </w:r>
            <w:r w:rsidR="00C2094C">
              <w:rPr>
                <w:noProof/>
                <w:webHidden/>
              </w:rPr>
              <w:instrText xml:space="preserve"> PAGEREF _Toc109488661 \h </w:instrText>
            </w:r>
            <w:r w:rsidR="00C2094C">
              <w:rPr>
                <w:noProof/>
                <w:webHidden/>
              </w:rPr>
            </w:r>
            <w:r w:rsidR="00C2094C">
              <w:rPr>
                <w:noProof/>
                <w:webHidden/>
              </w:rPr>
              <w:fldChar w:fldCharType="separate"/>
            </w:r>
            <w:r w:rsidR="00C2094C">
              <w:rPr>
                <w:noProof/>
                <w:webHidden/>
              </w:rPr>
              <w:t>27</w:t>
            </w:r>
            <w:r w:rsidR="00C2094C">
              <w:rPr>
                <w:noProof/>
                <w:webHidden/>
              </w:rPr>
              <w:fldChar w:fldCharType="end"/>
            </w:r>
          </w:hyperlink>
        </w:p>
        <w:p w14:paraId="4BFDCECE" w14:textId="522922A1" w:rsidR="00C2094C" w:rsidRDefault="00000000" w:rsidP="0083054B">
          <w:pPr>
            <w:pStyle w:val="TOC2"/>
            <w:tabs>
              <w:tab w:val="left" w:pos="1100"/>
              <w:tab w:val="right" w:leader="dot" w:pos="9019"/>
            </w:tabs>
            <w:spacing w:line="360" w:lineRule="auto"/>
            <w:rPr>
              <w:rFonts w:cstheme="minorBidi"/>
              <w:noProof/>
              <w:lang w:val="en-IN" w:eastAsia="en-IN"/>
            </w:rPr>
          </w:pPr>
          <w:hyperlink w:anchor="_Toc109488662" w:history="1">
            <w:r w:rsidR="00C2094C" w:rsidRPr="00CC6394">
              <w:rPr>
                <w:rStyle w:val="Hyperlink"/>
                <w:rFonts w:asciiTheme="majorBidi" w:hAnsiTheme="majorBidi" w:cstheme="majorBidi"/>
                <w:noProof/>
              </w:rPr>
              <w:t>IV D.</w:t>
            </w:r>
            <w:r w:rsidR="00C2094C">
              <w:rPr>
                <w:rFonts w:cstheme="minorBidi"/>
                <w:noProof/>
                <w:lang w:val="en-IN" w:eastAsia="en-IN"/>
              </w:rPr>
              <w:tab/>
            </w:r>
            <w:r w:rsidR="00C2094C" w:rsidRPr="00CC6394">
              <w:rPr>
                <w:rStyle w:val="Hyperlink"/>
                <w:rFonts w:asciiTheme="majorBidi" w:hAnsiTheme="majorBidi" w:cstheme="majorBidi"/>
                <w:noProof/>
              </w:rPr>
              <w:t>Query 2</w:t>
            </w:r>
            <w:r w:rsidR="00C2094C">
              <w:rPr>
                <w:noProof/>
                <w:webHidden/>
              </w:rPr>
              <w:tab/>
            </w:r>
            <w:r w:rsidR="00C2094C">
              <w:rPr>
                <w:noProof/>
                <w:webHidden/>
              </w:rPr>
              <w:fldChar w:fldCharType="begin"/>
            </w:r>
            <w:r w:rsidR="00C2094C">
              <w:rPr>
                <w:noProof/>
                <w:webHidden/>
              </w:rPr>
              <w:instrText xml:space="preserve"> PAGEREF _Toc109488662 \h </w:instrText>
            </w:r>
            <w:r w:rsidR="00C2094C">
              <w:rPr>
                <w:noProof/>
                <w:webHidden/>
              </w:rPr>
            </w:r>
            <w:r w:rsidR="00C2094C">
              <w:rPr>
                <w:noProof/>
                <w:webHidden/>
              </w:rPr>
              <w:fldChar w:fldCharType="separate"/>
            </w:r>
            <w:r w:rsidR="00C2094C">
              <w:rPr>
                <w:noProof/>
                <w:webHidden/>
              </w:rPr>
              <w:t>28</w:t>
            </w:r>
            <w:r w:rsidR="00C2094C">
              <w:rPr>
                <w:noProof/>
                <w:webHidden/>
              </w:rPr>
              <w:fldChar w:fldCharType="end"/>
            </w:r>
          </w:hyperlink>
        </w:p>
        <w:p w14:paraId="62F38861" w14:textId="0B58EA08" w:rsidR="00C2094C" w:rsidRDefault="00000000" w:rsidP="00C2094C">
          <w:pPr>
            <w:pStyle w:val="TOC1"/>
            <w:tabs>
              <w:tab w:val="left" w:pos="440"/>
              <w:tab w:val="right" w:leader="dot" w:pos="9019"/>
            </w:tabs>
            <w:spacing w:line="360" w:lineRule="auto"/>
            <w:rPr>
              <w:rFonts w:cstheme="minorBidi"/>
              <w:noProof/>
              <w:lang w:val="en-IN" w:eastAsia="en-IN"/>
            </w:rPr>
          </w:pPr>
          <w:hyperlink w:anchor="_Toc109488664" w:history="1">
            <w:r w:rsidR="00C2094C" w:rsidRPr="00CC6394">
              <w:rPr>
                <w:rStyle w:val="Hyperlink"/>
                <w:rFonts w:asciiTheme="majorBidi" w:hAnsiTheme="majorBidi" w:cstheme="majorBidi"/>
                <w:noProof/>
              </w:rPr>
              <w:t>V.</w:t>
            </w:r>
            <w:r w:rsidR="00C2094C">
              <w:rPr>
                <w:rFonts w:cstheme="minorBidi"/>
                <w:noProof/>
                <w:lang w:val="en-IN" w:eastAsia="en-IN"/>
              </w:rPr>
              <w:tab/>
            </w:r>
            <w:r w:rsidR="00C2094C" w:rsidRPr="00CC6394">
              <w:rPr>
                <w:rStyle w:val="Hyperlink"/>
                <w:rFonts w:asciiTheme="majorBidi" w:hAnsiTheme="majorBidi" w:cstheme="majorBidi"/>
                <w:noProof/>
              </w:rPr>
              <w:t>Conclusion</w:t>
            </w:r>
            <w:r w:rsidR="00C2094C">
              <w:rPr>
                <w:noProof/>
                <w:webHidden/>
              </w:rPr>
              <w:tab/>
            </w:r>
            <w:r w:rsidR="00C2094C">
              <w:rPr>
                <w:noProof/>
                <w:webHidden/>
              </w:rPr>
              <w:fldChar w:fldCharType="begin"/>
            </w:r>
            <w:r w:rsidR="00C2094C">
              <w:rPr>
                <w:noProof/>
                <w:webHidden/>
              </w:rPr>
              <w:instrText xml:space="preserve"> PAGEREF _Toc109488664 \h </w:instrText>
            </w:r>
            <w:r w:rsidR="00C2094C">
              <w:rPr>
                <w:noProof/>
                <w:webHidden/>
              </w:rPr>
            </w:r>
            <w:r w:rsidR="00C2094C">
              <w:rPr>
                <w:noProof/>
                <w:webHidden/>
              </w:rPr>
              <w:fldChar w:fldCharType="separate"/>
            </w:r>
            <w:r w:rsidR="00C2094C">
              <w:rPr>
                <w:noProof/>
                <w:webHidden/>
              </w:rPr>
              <w:t>29</w:t>
            </w:r>
            <w:r w:rsidR="00C2094C">
              <w:rPr>
                <w:noProof/>
                <w:webHidden/>
              </w:rPr>
              <w:fldChar w:fldCharType="end"/>
            </w:r>
          </w:hyperlink>
        </w:p>
        <w:p w14:paraId="68F59B5A" w14:textId="2E166C66" w:rsidR="00922EB1" w:rsidRPr="00E23FDF" w:rsidRDefault="00922EB1" w:rsidP="00C2094C">
          <w:pPr>
            <w:spacing w:line="360" w:lineRule="auto"/>
            <w:rPr>
              <w:rFonts w:asciiTheme="majorBidi" w:hAnsiTheme="majorBidi" w:cstheme="majorBidi"/>
            </w:rPr>
          </w:pPr>
          <w:r w:rsidRPr="00E23FDF">
            <w:rPr>
              <w:rFonts w:asciiTheme="majorBidi" w:hAnsiTheme="majorBidi" w:cstheme="majorBidi"/>
              <w:b/>
              <w:bCs/>
              <w:noProof/>
            </w:rPr>
            <w:lastRenderedPageBreak/>
            <w:fldChar w:fldCharType="end"/>
          </w:r>
        </w:p>
      </w:sdtContent>
    </w:sdt>
    <w:p w14:paraId="31A262C0" w14:textId="70A201E0" w:rsidR="009A0DF6" w:rsidRPr="00E23FDF" w:rsidRDefault="000B373E" w:rsidP="00E23FDF">
      <w:pPr>
        <w:pStyle w:val="Heading1"/>
        <w:numPr>
          <w:ilvl w:val="0"/>
          <w:numId w:val="14"/>
        </w:numPr>
        <w:spacing w:line="480" w:lineRule="auto"/>
        <w:rPr>
          <w:rFonts w:asciiTheme="majorBidi" w:hAnsiTheme="majorBidi" w:cstheme="majorBidi"/>
          <w:sz w:val="44"/>
          <w:szCs w:val="44"/>
        </w:rPr>
      </w:pPr>
      <w:bookmarkStart w:id="0" w:name="_Toc109488639"/>
      <w:r w:rsidRPr="00E23FDF">
        <w:rPr>
          <w:rFonts w:asciiTheme="majorBidi" w:hAnsiTheme="majorBidi" w:cstheme="majorBidi"/>
          <w:sz w:val="44"/>
          <w:szCs w:val="44"/>
        </w:rPr>
        <w:t>I</w:t>
      </w:r>
      <w:r w:rsidR="00AD2573" w:rsidRPr="00E23FDF">
        <w:rPr>
          <w:rFonts w:asciiTheme="majorBidi" w:hAnsiTheme="majorBidi" w:cstheme="majorBidi"/>
          <w:sz w:val="44"/>
          <w:szCs w:val="44"/>
        </w:rPr>
        <w:t>ntroduction</w:t>
      </w:r>
      <w:bookmarkEnd w:id="0"/>
      <w:r w:rsidR="00AD2573" w:rsidRPr="00E23FDF">
        <w:rPr>
          <w:rFonts w:asciiTheme="majorBidi" w:hAnsiTheme="majorBidi" w:cstheme="majorBidi"/>
          <w:sz w:val="44"/>
          <w:szCs w:val="44"/>
        </w:rPr>
        <w:t xml:space="preserve"> </w:t>
      </w:r>
    </w:p>
    <w:p w14:paraId="3DB32DAD" w14:textId="597ED81E" w:rsidR="009A0DF6" w:rsidRPr="00E23FDF" w:rsidRDefault="00AD2573" w:rsidP="00E23FDF">
      <w:pPr>
        <w:spacing w:line="480" w:lineRule="auto"/>
        <w:jc w:val="both"/>
        <w:rPr>
          <w:rFonts w:asciiTheme="majorBidi" w:hAnsiTheme="majorBidi" w:cstheme="majorBidi"/>
          <w:sz w:val="24"/>
          <w:szCs w:val="24"/>
        </w:rPr>
      </w:pPr>
      <w:r w:rsidRPr="00E23FDF">
        <w:rPr>
          <w:rFonts w:asciiTheme="majorBidi" w:hAnsiTheme="majorBidi" w:cstheme="majorBidi"/>
          <w:sz w:val="24"/>
          <w:szCs w:val="24"/>
        </w:rPr>
        <w:t>Differential privacy provides a strong mathematical definition of privacy that protects us against the threats of unknown attacks and cumulative loss. With differential privacy, statements about risk are proved mathematically--rather than supported heuristically or empirically. Differential privacy ensures that the ability of an adversary to inflict harm (or good, for that matter)—of any sort, to any set of people—should be essentially the same, independent of whether any individual opts into, or opts out of, the dataset. Therefore, inferring information specific to an individual from the outcome of a differentially private release is extremely hard, including whether the individual’s information was used at all.</w:t>
      </w:r>
    </w:p>
    <w:p w14:paraId="1DEC1C18" w14:textId="77777777" w:rsidR="009A0DF6" w:rsidRPr="00E23FDF" w:rsidRDefault="009A0DF6" w:rsidP="00E23FDF">
      <w:pPr>
        <w:spacing w:line="480" w:lineRule="auto"/>
        <w:jc w:val="both"/>
        <w:rPr>
          <w:rFonts w:asciiTheme="majorBidi" w:hAnsiTheme="majorBidi" w:cstheme="majorBidi"/>
          <w:sz w:val="24"/>
          <w:szCs w:val="24"/>
        </w:rPr>
      </w:pPr>
    </w:p>
    <w:p w14:paraId="05FE7AD2" w14:textId="3A551BE9" w:rsidR="009A0DF6" w:rsidRPr="00E2242B" w:rsidRDefault="00AD2573" w:rsidP="00E23FDF">
      <w:pPr>
        <w:spacing w:line="480" w:lineRule="auto"/>
        <w:jc w:val="both"/>
        <w:rPr>
          <w:rFonts w:asciiTheme="majorBidi" w:hAnsiTheme="majorBidi" w:cstheme="majorBidi"/>
          <w:sz w:val="24"/>
          <w:szCs w:val="24"/>
        </w:rPr>
      </w:pPr>
      <w:r w:rsidRPr="00E23FDF">
        <w:rPr>
          <w:rFonts w:asciiTheme="majorBidi" w:hAnsiTheme="majorBidi" w:cstheme="majorBidi"/>
          <w:sz w:val="24"/>
          <w:szCs w:val="24"/>
        </w:rPr>
        <w:t xml:space="preserve">Differential privacy describes a promise, made by a data holder, or curator, to a data subject: “You will not be affected, adversely or otherwise, by allowing your data to be used in any study or analysis, no matter what other studies, data sets, or information sources, </w:t>
      </w:r>
      <w:r w:rsidR="00D8533D">
        <w:rPr>
          <w:rFonts w:asciiTheme="majorBidi" w:hAnsiTheme="majorBidi" w:cstheme="majorBidi"/>
          <w:sz w:val="24"/>
          <w:szCs w:val="24"/>
        </w:rPr>
        <w:t>is</w:t>
      </w:r>
      <w:r w:rsidRPr="00E23FDF">
        <w:rPr>
          <w:rFonts w:asciiTheme="majorBidi" w:hAnsiTheme="majorBidi" w:cstheme="majorBidi"/>
          <w:sz w:val="24"/>
          <w:szCs w:val="24"/>
        </w:rPr>
        <w:t xml:space="preserve"> available.”</w:t>
      </w:r>
      <w:r w:rsidR="00B5365D" w:rsidRPr="00E2242B">
        <w:rPr>
          <w:rFonts w:asciiTheme="majorBidi" w:hAnsiTheme="majorBidi" w:cstheme="majorBidi"/>
          <w:sz w:val="24"/>
          <w:szCs w:val="24"/>
        </w:rPr>
        <w:t xml:space="preserve"> (Ref: C. Dwork, “</w:t>
      </w:r>
      <w:r w:rsidR="00B5365D" w:rsidRPr="00E2242B">
        <w:rPr>
          <w:rFonts w:asciiTheme="majorBidi" w:hAnsiTheme="majorBidi" w:cstheme="majorBidi"/>
          <w:i/>
          <w:iCs/>
          <w:sz w:val="24"/>
          <w:szCs w:val="24"/>
        </w:rPr>
        <w:t>The promise of differential privacy: A tutorial on algorithmic techniques</w:t>
      </w:r>
      <w:r w:rsidR="00B5365D" w:rsidRPr="00E2242B">
        <w:rPr>
          <w:rFonts w:asciiTheme="majorBidi" w:hAnsiTheme="majorBidi" w:cstheme="majorBidi"/>
          <w:sz w:val="24"/>
          <w:szCs w:val="24"/>
        </w:rPr>
        <w:t>,” in Proc. IEEE 52nd Annu</w:t>
      </w:r>
      <w:r w:rsidR="00136594" w:rsidRPr="00E2242B">
        <w:rPr>
          <w:rFonts w:asciiTheme="majorBidi" w:hAnsiTheme="majorBidi" w:cstheme="majorBidi"/>
          <w:sz w:val="24"/>
          <w:szCs w:val="24"/>
        </w:rPr>
        <w:t xml:space="preserve">al </w:t>
      </w:r>
      <w:r w:rsidR="00B5365D" w:rsidRPr="00E2242B">
        <w:rPr>
          <w:rFonts w:asciiTheme="majorBidi" w:hAnsiTheme="majorBidi" w:cstheme="majorBidi"/>
          <w:sz w:val="24"/>
          <w:szCs w:val="24"/>
        </w:rPr>
        <w:t>Symp</w:t>
      </w:r>
      <w:r w:rsidR="00136594" w:rsidRPr="00E2242B">
        <w:rPr>
          <w:rFonts w:asciiTheme="majorBidi" w:hAnsiTheme="majorBidi" w:cstheme="majorBidi"/>
          <w:sz w:val="24"/>
          <w:szCs w:val="24"/>
        </w:rPr>
        <w:t>osium on</w:t>
      </w:r>
      <w:r w:rsidR="00B5365D" w:rsidRPr="00E2242B">
        <w:rPr>
          <w:rFonts w:asciiTheme="majorBidi" w:hAnsiTheme="majorBidi" w:cstheme="majorBidi"/>
          <w:sz w:val="24"/>
          <w:szCs w:val="24"/>
        </w:rPr>
        <w:t xml:space="preserve"> Foundations of Computer Science, Oct. 2011).</w:t>
      </w:r>
    </w:p>
    <w:p w14:paraId="1EB19BAD" w14:textId="179BE4D2" w:rsidR="009A0DF6" w:rsidRPr="00E23FDF" w:rsidRDefault="00AD2573" w:rsidP="00E23FDF">
      <w:pPr>
        <w:pStyle w:val="Heading2"/>
        <w:numPr>
          <w:ilvl w:val="0"/>
          <w:numId w:val="15"/>
        </w:numPr>
        <w:spacing w:line="480" w:lineRule="auto"/>
        <w:rPr>
          <w:rFonts w:asciiTheme="majorBidi" w:hAnsiTheme="majorBidi" w:cstheme="majorBidi"/>
          <w:sz w:val="36"/>
          <w:szCs w:val="36"/>
        </w:rPr>
      </w:pPr>
      <w:bookmarkStart w:id="1" w:name="_Toc109488640"/>
      <w:r w:rsidRPr="00E23FDF">
        <w:rPr>
          <w:rFonts w:asciiTheme="majorBidi" w:hAnsiTheme="majorBidi" w:cstheme="majorBidi"/>
          <w:sz w:val="36"/>
          <w:szCs w:val="36"/>
        </w:rPr>
        <w:t xml:space="preserve">Motivation for using </w:t>
      </w:r>
      <w:r w:rsidR="00AA6790" w:rsidRPr="00E23FDF">
        <w:rPr>
          <w:rFonts w:asciiTheme="majorBidi" w:hAnsiTheme="majorBidi" w:cstheme="majorBidi"/>
          <w:sz w:val="36"/>
          <w:szCs w:val="36"/>
        </w:rPr>
        <w:t>Differential</w:t>
      </w:r>
      <w:r w:rsidRPr="00E23FDF">
        <w:rPr>
          <w:rFonts w:asciiTheme="majorBidi" w:hAnsiTheme="majorBidi" w:cstheme="majorBidi"/>
          <w:sz w:val="36"/>
          <w:szCs w:val="36"/>
        </w:rPr>
        <w:t xml:space="preserve"> Privacy</w:t>
      </w:r>
      <w:bookmarkEnd w:id="1"/>
    </w:p>
    <w:p w14:paraId="1EADFF6F" w14:textId="77777777" w:rsidR="009A0DF6" w:rsidRPr="00E23FDF" w:rsidRDefault="00AD2573" w:rsidP="00E23FDF">
      <w:pPr>
        <w:spacing w:line="480" w:lineRule="auto"/>
        <w:jc w:val="both"/>
        <w:rPr>
          <w:rFonts w:asciiTheme="majorBidi" w:hAnsiTheme="majorBidi" w:cstheme="majorBidi"/>
          <w:sz w:val="24"/>
          <w:szCs w:val="24"/>
        </w:rPr>
      </w:pPr>
      <w:r w:rsidRPr="00E23FDF">
        <w:rPr>
          <w:rFonts w:asciiTheme="majorBidi" w:hAnsiTheme="majorBidi" w:cstheme="majorBidi"/>
          <w:sz w:val="24"/>
          <w:szCs w:val="24"/>
        </w:rPr>
        <w:t xml:space="preserve">The main motivation for the development and adoption of differential privacy is that the traditional approaches to data privacy were vulnerable </w:t>
      </w:r>
      <w:r w:rsidRPr="00186F57">
        <w:rPr>
          <w:rFonts w:asciiTheme="majorBidi" w:hAnsiTheme="majorBidi" w:cstheme="majorBidi"/>
          <w:sz w:val="24"/>
          <w:szCs w:val="24"/>
        </w:rPr>
        <w:t>to linkage attacks</w:t>
      </w:r>
      <w:r w:rsidRPr="00E23FDF">
        <w:rPr>
          <w:rFonts w:asciiTheme="majorBidi" w:hAnsiTheme="majorBidi" w:cstheme="majorBidi"/>
          <w:sz w:val="24"/>
          <w:szCs w:val="24"/>
        </w:rPr>
        <w:t xml:space="preserve"> where data released by a data provider could be linked or combined with other existing data sources, as well as hard-to-anticipate future source of auxiliary information, that could be used to re-identify the attributes that were previously assumed to be private. Note that traditional approaches to data </w:t>
      </w:r>
      <w:r w:rsidRPr="00E23FDF">
        <w:rPr>
          <w:rFonts w:asciiTheme="majorBidi" w:hAnsiTheme="majorBidi" w:cstheme="majorBidi"/>
          <w:sz w:val="24"/>
          <w:szCs w:val="24"/>
        </w:rPr>
        <w:lastRenderedPageBreak/>
        <w:t>privacy include (</w:t>
      </w:r>
      <w:proofErr w:type="spellStart"/>
      <w:r w:rsidRPr="00E23FDF">
        <w:rPr>
          <w:rFonts w:asciiTheme="majorBidi" w:hAnsiTheme="majorBidi" w:cstheme="majorBidi"/>
          <w:sz w:val="24"/>
          <w:szCs w:val="24"/>
        </w:rPr>
        <w:t>i</w:t>
      </w:r>
      <w:proofErr w:type="spellEnd"/>
      <w:r w:rsidRPr="00E23FDF">
        <w:rPr>
          <w:rFonts w:asciiTheme="majorBidi" w:hAnsiTheme="majorBidi" w:cstheme="majorBidi"/>
          <w:sz w:val="24"/>
          <w:szCs w:val="24"/>
        </w:rPr>
        <w:t>) data suppression (omission of partial or complete data records), (ii) generalisation (replacing a given value with a range of values), (iii) swapping (shuffling certain attributes among a set of users), (iv) aggregation (averaging user attributes before data release).</w:t>
      </w:r>
    </w:p>
    <w:p w14:paraId="142D1906" w14:textId="77777777" w:rsidR="009A0DF6" w:rsidRPr="00E23FDF" w:rsidRDefault="009A0DF6" w:rsidP="00E23FDF">
      <w:pPr>
        <w:spacing w:line="480" w:lineRule="auto"/>
        <w:jc w:val="both"/>
        <w:rPr>
          <w:rFonts w:asciiTheme="majorBidi" w:hAnsiTheme="majorBidi" w:cstheme="majorBidi"/>
          <w:sz w:val="24"/>
          <w:szCs w:val="24"/>
        </w:rPr>
      </w:pPr>
    </w:p>
    <w:p w14:paraId="2125AA89" w14:textId="56429F23" w:rsidR="009A0DF6" w:rsidRDefault="00AD2573" w:rsidP="00E23FDF">
      <w:pPr>
        <w:spacing w:line="480" w:lineRule="auto"/>
        <w:jc w:val="both"/>
        <w:rPr>
          <w:rFonts w:asciiTheme="majorBidi" w:hAnsiTheme="majorBidi" w:cstheme="majorBidi"/>
          <w:sz w:val="24"/>
          <w:szCs w:val="24"/>
        </w:rPr>
      </w:pPr>
      <w:r w:rsidRPr="00E23FDF">
        <w:rPr>
          <w:rFonts w:asciiTheme="majorBidi" w:hAnsiTheme="majorBidi" w:cstheme="majorBidi"/>
          <w:sz w:val="24"/>
          <w:szCs w:val="24"/>
        </w:rPr>
        <w:t>There are many real-world examples of data releases that were thought to be sufficiently protective of privacy but were later shown to carry significant privacy risks. One such example is the reconstruction and re-identification of the 2010 US Census data. In 2018, researchers revealed that the underlying confidential data from the 2010 US Decennial Census can be largely reconstructed. They were able to reconstruct with perfect accuracy the gender, age, race, ethnicity, and fine-grained geographic location (to the block-level) reported by Census respondents for 46 percent of the US population. (Ref: Garfinkel, Simson L., John M. Abowd, and Christian Martindale. 2019. “</w:t>
      </w:r>
      <w:r w:rsidRPr="00036449">
        <w:rPr>
          <w:rFonts w:asciiTheme="majorBidi" w:hAnsiTheme="majorBidi" w:cstheme="majorBidi"/>
          <w:i/>
          <w:iCs/>
          <w:sz w:val="24"/>
          <w:szCs w:val="24"/>
        </w:rPr>
        <w:t>Understanding Database Reconstruction Attacks on Public Data</w:t>
      </w:r>
      <w:r w:rsidRPr="00E23FDF">
        <w:rPr>
          <w:rFonts w:asciiTheme="majorBidi" w:hAnsiTheme="majorBidi" w:cstheme="majorBidi"/>
          <w:sz w:val="24"/>
          <w:szCs w:val="24"/>
        </w:rPr>
        <w:t xml:space="preserve">.” Communications of the ACM 62 (3): 46–53). </w:t>
      </w:r>
    </w:p>
    <w:p w14:paraId="0B6FA9BC" w14:textId="09FBAB01" w:rsidR="009A0DF6" w:rsidRPr="00E23FDF" w:rsidRDefault="00AD2573" w:rsidP="00E23FDF">
      <w:pPr>
        <w:pStyle w:val="Heading2"/>
        <w:numPr>
          <w:ilvl w:val="0"/>
          <w:numId w:val="15"/>
        </w:numPr>
        <w:spacing w:line="480" w:lineRule="auto"/>
        <w:rPr>
          <w:rFonts w:asciiTheme="majorBidi" w:hAnsiTheme="majorBidi" w:cstheme="majorBidi"/>
          <w:sz w:val="36"/>
          <w:szCs w:val="36"/>
        </w:rPr>
      </w:pPr>
      <w:bookmarkStart w:id="2" w:name="_Toc109488641"/>
      <w:r w:rsidRPr="00E23FDF">
        <w:rPr>
          <w:rFonts w:asciiTheme="majorBidi" w:hAnsiTheme="majorBidi" w:cstheme="majorBidi"/>
          <w:sz w:val="36"/>
          <w:szCs w:val="36"/>
        </w:rPr>
        <w:t>Features of Differential Privacy</w:t>
      </w:r>
      <w:bookmarkEnd w:id="2"/>
    </w:p>
    <w:p w14:paraId="55CF388F" w14:textId="27AA5F39" w:rsidR="009A0DF6" w:rsidRPr="00E23FDF" w:rsidRDefault="00AD2573" w:rsidP="00E23FDF">
      <w:pPr>
        <w:spacing w:line="480" w:lineRule="auto"/>
        <w:jc w:val="both"/>
        <w:rPr>
          <w:rFonts w:asciiTheme="majorBidi" w:hAnsiTheme="majorBidi" w:cstheme="majorBidi"/>
          <w:sz w:val="24"/>
          <w:szCs w:val="24"/>
        </w:rPr>
      </w:pPr>
      <w:r w:rsidRPr="00E23FDF">
        <w:rPr>
          <w:rFonts w:asciiTheme="majorBidi" w:hAnsiTheme="majorBidi" w:cstheme="majorBidi"/>
          <w:sz w:val="24"/>
          <w:szCs w:val="24"/>
        </w:rPr>
        <w:t>Differentially private mechanisms are employed in settings in which an analyst seeks to learn about a population, and not particular individuals (for example, when computing statistical estimates such as counts, averages and histograms)</w:t>
      </w:r>
      <w:r w:rsidR="00995091">
        <w:rPr>
          <w:rFonts w:asciiTheme="majorBidi" w:hAnsiTheme="majorBidi" w:cstheme="majorBidi"/>
          <w:sz w:val="24"/>
          <w:szCs w:val="24"/>
        </w:rPr>
        <w:t>.</w:t>
      </w:r>
    </w:p>
    <w:p w14:paraId="09B9A6AF" w14:textId="77777777" w:rsidR="009A0DF6" w:rsidRPr="00E23FDF" w:rsidRDefault="009A0DF6" w:rsidP="00E23FDF">
      <w:pPr>
        <w:spacing w:line="480" w:lineRule="auto"/>
        <w:jc w:val="both"/>
        <w:rPr>
          <w:rFonts w:asciiTheme="majorBidi" w:hAnsiTheme="majorBidi" w:cstheme="majorBidi"/>
          <w:sz w:val="24"/>
          <w:szCs w:val="24"/>
        </w:rPr>
      </w:pPr>
    </w:p>
    <w:p w14:paraId="323C4E28" w14:textId="27E5B2CC" w:rsidR="009A0DF6" w:rsidRPr="00E23FDF" w:rsidRDefault="00AD2573" w:rsidP="00E23FDF">
      <w:pPr>
        <w:spacing w:line="480" w:lineRule="auto"/>
        <w:jc w:val="both"/>
        <w:rPr>
          <w:rFonts w:asciiTheme="majorBidi" w:hAnsiTheme="majorBidi" w:cstheme="majorBidi"/>
          <w:sz w:val="24"/>
          <w:szCs w:val="24"/>
        </w:rPr>
      </w:pPr>
      <w:r w:rsidRPr="00E23FDF">
        <w:rPr>
          <w:rFonts w:asciiTheme="majorBidi" w:hAnsiTheme="majorBidi" w:cstheme="majorBidi"/>
          <w:sz w:val="24"/>
          <w:szCs w:val="24"/>
        </w:rPr>
        <w:t xml:space="preserve">To achieve differential privacy, carefully crafted random statistical noise must be added to query output. </w:t>
      </w:r>
      <w:r w:rsidRPr="00E23FDF">
        <w:rPr>
          <w:rFonts w:asciiTheme="majorBidi" w:hAnsiTheme="majorBidi" w:cstheme="majorBidi"/>
          <w:i/>
          <w:sz w:val="24"/>
          <w:szCs w:val="24"/>
        </w:rPr>
        <w:t xml:space="preserve">Higher noise leads to better privacy </w:t>
      </w:r>
      <w:r w:rsidR="00AA6790" w:rsidRPr="00E23FDF">
        <w:rPr>
          <w:rFonts w:asciiTheme="majorBidi" w:hAnsiTheme="majorBidi" w:cstheme="majorBidi"/>
          <w:i/>
          <w:sz w:val="24"/>
          <w:szCs w:val="24"/>
        </w:rPr>
        <w:t>protection but</w:t>
      </w:r>
      <w:r w:rsidRPr="00E23FDF">
        <w:rPr>
          <w:rFonts w:asciiTheme="majorBidi" w:hAnsiTheme="majorBidi" w:cstheme="majorBidi"/>
          <w:i/>
          <w:sz w:val="24"/>
          <w:szCs w:val="24"/>
        </w:rPr>
        <w:t xml:space="preserve"> lowers accuracy</w:t>
      </w:r>
      <w:r w:rsidRPr="00E23FDF">
        <w:rPr>
          <w:rFonts w:asciiTheme="majorBidi" w:hAnsiTheme="majorBidi" w:cstheme="majorBidi"/>
          <w:sz w:val="24"/>
          <w:szCs w:val="24"/>
        </w:rPr>
        <w:t>. Note that as the number of samples in a dataset grows, the loss in accuracy due to noise addition in a differentially private release can become much smaller.</w:t>
      </w:r>
    </w:p>
    <w:p w14:paraId="3208FA73" w14:textId="77777777" w:rsidR="00FB418F" w:rsidRPr="00E23FDF" w:rsidRDefault="00FB418F" w:rsidP="00E23FDF">
      <w:pPr>
        <w:spacing w:line="480" w:lineRule="auto"/>
        <w:jc w:val="both"/>
        <w:rPr>
          <w:rFonts w:asciiTheme="majorBidi" w:hAnsiTheme="majorBidi" w:cstheme="majorBidi"/>
          <w:sz w:val="24"/>
          <w:szCs w:val="24"/>
        </w:rPr>
      </w:pPr>
    </w:p>
    <w:p w14:paraId="4E8F326A" w14:textId="77777777" w:rsidR="009A0DF6" w:rsidRPr="00E23FDF" w:rsidRDefault="00AD2573" w:rsidP="00E23FDF">
      <w:pPr>
        <w:spacing w:line="480" w:lineRule="auto"/>
        <w:jc w:val="both"/>
        <w:rPr>
          <w:rFonts w:asciiTheme="majorBidi" w:hAnsiTheme="majorBidi" w:cstheme="majorBidi"/>
          <w:sz w:val="24"/>
          <w:szCs w:val="24"/>
        </w:rPr>
      </w:pPr>
      <w:r w:rsidRPr="00E23FDF">
        <w:rPr>
          <w:rFonts w:asciiTheme="majorBidi" w:hAnsiTheme="majorBidi" w:cstheme="majorBidi"/>
          <w:sz w:val="24"/>
          <w:szCs w:val="24"/>
        </w:rPr>
        <w:lastRenderedPageBreak/>
        <w:t xml:space="preserve">Every release of data leaks some information about the individual records used as input regardless of the protection method used. Therefore, the privacy loss accumulates over multiple computations and must be tracked. Differential privacy provides formal methods to help manage this cumulative loss, referred to as the </w:t>
      </w:r>
      <w:r w:rsidRPr="00E23FDF">
        <w:rPr>
          <w:rFonts w:asciiTheme="majorBidi" w:hAnsiTheme="majorBidi" w:cstheme="majorBidi"/>
          <w:i/>
          <w:sz w:val="24"/>
          <w:szCs w:val="24"/>
        </w:rPr>
        <w:t>privacy-loss budget</w:t>
      </w:r>
      <w:r w:rsidRPr="00E23FDF">
        <w:rPr>
          <w:rFonts w:asciiTheme="majorBidi" w:hAnsiTheme="majorBidi" w:cstheme="majorBidi"/>
          <w:sz w:val="24"/>
          <w:szCs w:val="24"/>
        </w:rPr>
        <w:t>.</w:t>
      </w:r>
    </w:p>
    <w:p w14:paraId="70376E8F" w14:textId="77777777" w:rsidR="009A0DF6" w:rsidRPr="00E23FDF" w:rsidRDefault="009A0DF6" w:rsidP="00E23FDF">
      <w:pPr>
        <w:spacing w:line="480" w:lineRule="auto"/>
        <w:jc w:val="both"/>
        <w:rPr>
          <w:rFonts w:asciiTheme="majorBidi" w:hAnsiTheme="majorBidi" w:cstheme="majorBidi"/>
          <w:sz w:val="24"/>
          <w:szCs w:val="24"/>
        </w:rPr>
      </w:pPr>
    </w:p>
    <w:p w14:paraId="282ED155" w14:textId="38D4A5B8" w:rsidR="009A0DF6" w:rsidRPr="00E23FDF" w:rsidRDefault="00AD2573" w:rsidP="00E23FDF">
      <w:pPr>
        <w:pStyle w:val="Heading2"/>
        <w:numPr>
          <w:ilvl w:val="0"/>
          <w:numId w:val="15"/>
        </w:numPr>
        <w:spacing w:line="480" w:lineRule="auto"/>
        <w:rPr>
          <w:rFonts w:asciiTheme="majorBidi" w:hAnsiTheme="majorBidi" w:cstheme="majorBidi"/>
          <w:sz w:val="36"/>
          <w:szCs w:val="36"/>
        </w:rPr>
      </w:pPr>
      <w:bookmarkStart w:id="3" w:name="_Toc109488642"/>
      <w:r w:rsidRPr="00E23FDF">
        <w:rPr>
          <w:rFonts w:asciiTheme="majorBidi" w:hAnsiTheme="majorBidi" w:cstheme="majorBidi"/>
          <w:sz w:val="36"/>
          <w:szCs w:val="36"/>
        </w:rPr>
        <w:t>Strengths of Differential Privacy</w:t>
      </w:r>
      <w:bookmarkEnd w:id="3"/>
    </w:p>
    <w:p w14:paraId="272183A5" w14:textId="77777777" w:rsidR="009A0DF6" w:rsidRPr="00E23FDF" w:rsidRDefault="00AD2573" w:rsidP="00E23FDF">
      <w:pPr>
        <w:numPr>
          <w:ilvl w:val="0"/>
          <w:numId w:val="8"/>
        </w:numPr>
        <w:spacing w:line="480" w:lineRule="auto"/>
        <w:jc w:val="both"/>
        <w:rPr>
          <w:rFonts w:asciiTheme="majorBidi" w:hAnsiTheme="majorBidi" w:cstheme="majorBidi"/>
          <w:sz w:val="24"/>
          <w:szCs w:val="24"/>
        </w:rPr>
      </w:pPr>
      <w:r w:rsidRPr="00E23FDF">
        <w:rPr>
          <w:rFonts w:asciiTheme="majorBidi" w:hAnsiTheme="majorBidi" w:cstheme="majorBidi"/>
          <w:sz w:val="24"/>
          <w:szCs w:val="24"/>
        </w:rPr>
        <w:t xml:space="preserve">Differential privacy is robust against arbitrary external/auxiliary information. </w:t>
      </w:r>
    </w:p>
    <w:p w14:paraId="4BC41BA5" w14:textId="03099AA6" w:rsidR="009A0DF6" w:rsidRPr="00E23FDF" w:rsidRDefault="00AD2573" w:rsidP="00E23FDF">
      <w:pPr>
        <w:numPr>
          <w:ilvl w:val="0"/>
          <w:numId w:val="8"/>
        </w:numPr>
        <w:spacing w:line="480" w:lineRule="auto"/>
        <w:jc w:val="both"/>
        <w:rPr>
          <w:rFonts w:asciiTheme="majorBidi" w:hAnsiTheme="majorBidi" w:cstheme="majorBidi"/>
          <w:sz w:val="24"/>
          <w:szCs w:val="24"/>
        </w:rPr>
      </w:pPr>
      <w:r w:rsidRPr="00E23FDF">
        <w:rPr>
          <w:rFonts w:asciiTheme="majorBidi" w:hAnsiTheme="majorBidi" w:cstheme="majorBidi"/>
          <w:sz w:val="24"/>
          <w:szCs w:val="24"/>
        </w:rPr>
        <w:t xml:space="preserve">Differential privacy provides provable bounds with respect to the cumulative risk from multiple data </w:t>
      </w:r>
      <w:r w:rsidR="00695126" w:rsidRPr="00E23FDF">
        <w:rPr>
          <w:rFonts w:asciiTheme="majorBidi" w:hAnsiTheme="majorBidi" w:cstheme="majorBidi"/>
          <w:sz w:val="24"/>
          <w:szCs w:val="24"/>
        </w:rPr>
        <w:t>releases and</w:t>
      </w:r>
      <w:r w:rsidRPr="00E23FDF">
        <w:rPr>
          <w:rFonts w:asciiTheme="majorBidi" w:hAnsiTheme="majorBidi" w:cstheme="majorBidi"/>
          <w:sz w:val="24"/>
          <w:szCs w:val="24"/>
        </w:rPr>
        <w:t xml:space="preserve"> is the only existing privacy approach to do so. These privacy bounds are commonly known as </w:t>
      </w:r>
      <w:r w:rsidRPr="00E23FDF">
        <w:rPr>
          <w:rFonts w:asciiTheme="majorBidi" w:hAnsiTheme="majorBidi" w:cstheme="majorBidi"/>
          <w:i/>
          <w:sz w:val="24"/>
          <w:szCs w:val="24"/>
        </w:rPr>
        <w:t>composition theorems</w:t>
      </w:r>
      <w:r w:rsidRPr="00E23FDF">
        <w:rPr>
          <w:rFonts w:asciiTheme="majorBidi" w:hAnsiTheme="majorBidi" w:cstheme="majorBidi"/>
          <w:sz w:val="24"/>
          <w:szCs w:val="24"/>
        </w:rPr>
        <w:t>.</w:t>
      </w:r>
    </w:p>
    <w:p w14:paraId="3D656674" w14:textId="77777777" w:rsidR="009A0DF6" w:rsidRPr="00E23FDF" w:rsidRDefault="00AD2573" w:rsidP="00E23FDF">
      <w:pPr>
        <w:numPr>
          <w:ilvl w:val="0"/>
          <w:numId w:val="8"/>
        </w:numPr>
        <w:spacing w:line="480" w:lineRule="auto"/>
        <w:jc w:val="both"/>
        <w:rPr>
          <w:rFonts w:asciiTheme="majorBidi" w:hAnsiTheme="majorBidi" w:cstheme="majorBidi"/>
          <w:sz w:val="24"/>
          <w:szCs w:val="24"/>
        </w:rPr>
      </w:pPr>
      <w:r w:rsidRPr="00E23FDF">
        <w:rPr>
          <w:rFonts w:asciiTheme="majorBidi" w:hAnsiTheme="majorBidi" w:cstheme="majorBidi"/>
          <w:sz w:val="24"/>
          <w:szCs w:val="24"/>
        </w:rPr>
        <w:t>Differential Privacy is robust to post-processing – any manipulation or transformation of a differentially private release cannot decrease privacy.</w:t>
      </w:r>
    </w:p>
    <w:p w14:paraId="76183DFD" w14:textId="77777777" w:rsidR="009A0DF6" w:rsidRPr="00E23FDF" w:rsidRDefault="00AD2573" w:rsidP="00E23FDF">
      <w:pPr>
        <w:numPr>
          <w:ilvl w:val="0"/>
          <w:numId w:val="8"/>
        </w:numPr>
        <w:spacing w:line="480" w:lineRule="auto"/>
        <w:jc w:val="both"/>
        <w:rPr>
          <w:rFonts w:asciiTheme="majorBidi" w:hAnsiTheme="majorBidi" w:cstheme="majorBidi"/>
          <w:sz w:val="24"/>
          <w:szCs w:val="24"/>
        </w:rPr>
      </w:pPr>
      <w:r w:rsidRPr="00E23FDF">
        <w:rPr>
          <w:rFonts w:asciiTheme="majorBidi" w:hAnsiTheme="majorBidi" w:cstheme="majorBidi"/>
          <w:sz w:val="24"/>
          <w:szCs w:val="24"/>
        </w:rPr>
        <w:t>Differential privacy provides transparent tools and does not rely on security-by-obscurity. This enables public scrutiny of the technique where calibrated noise is added to trade some accuracy with privacy.</w:t>
      </w:r>
    </w:p>
    <w:p w14:paraId="4CA764CD" w14:textId="4AB940AA" w:rsidR="009A0DF6" w:rsidRPr="00E23FDF" w:rsidRDefault="00AD2573" w:rsidP="00E23FDF">
      <w:pPr>
        <w:pStyle w:val="Heading2"/>
        <w:numPr>
          <w:ilvl w:val="0"/>
          <w:numId w:val="15"/>
        </w:numPr>
        <w:spacing w:line="480" w:lineRule="auto"/>
        <w:rPr>
          <w:rFonts w:asciiTheme="majorBidi" w:hAnsiTheme="majorBidi" w:cstheme="majorBidi"/>
          <w:sz w:val="36"/>
          <w:szCs w:val="36"/>
        </w:rPr>
      </w:pPr>
      <w:bookmarkStart w:id="4" w:name="_Toc109488643"/>
      <w:r w:rsidRPr="00E23FDF">
        <w:rPr>
          <w:rFonts w:asciiTheme="majorBidi" w:hAnsiTheme="majorBidi" w:cstheme="majorBidi"/>
          <w:sz w:val="36"/>
          <w:szCs w:val="36"/>
        </w:rPr>
        <w:t>Adoption of Differential Privacy</w:t>
      </w:r>
      <w:bookmarkEnd w:id="4"/>
    </w:p>
    <w:p w14:paraId="527595C0" w14:textId="77777777" w:rsidR="009A0DF6" w:rsidRPr="00E23FDF" w:rsidRDefault="00AD2573" w:rsidP="00E23FDF">
      <w:pPr>
        <w:spacing w:line="480" w:lineRule="auto"/>
        <w:jc w:val="both"/>
        <w:rPr>
          <w:rFonts w:asciiTheme="majorBidi" w:hAnsiTheme="majorBidi" w:cstheme="majorBidi"/>
          <w:sz w:val="24"/>
          <w:szCs w:val="24"/>
        </w:rPr>
      </w:pPr>
      <w:r w:rsidRPr="00E23FDF">
        <w:rPr>
          <w:rFonts w:asciiTheme="majorBidi" w:hAnsiTheme="majorBidi" w:cstheme="majorBidi"/>
          <w:sz w:val="24"/>
          <w:szCs w:val="24"/>
        </w:rPr>
        <w:t>Organisations that have adopted differential privacy in practice include:</w:t>
      </w:r>
    </w:p>
    <w:p w14:paraId="03FEC7C9" w14:textId="77777777" w:rsidR="009A0DF6" w:rsidRPr="00E23FDF" w:rsidRDefault="00AD2573" w:rsidP="00E23FDF">
      <w:pPr>
        <w:numPr>
          <w:ilvl w:val="0"/>
          <w:numId w:val="6"/>
        </w:numPr>
        <w:spacing w:line="480" w:lineRule="auto"/>
        <w:jc w:val="both"/>
        <w:rPr>
          <w:rFonts w:asciiTheme="majorBidi" w:hAnsiTheme="majorBidi" w:cstheme="majorBidi"/>
          <w:sz w:val="24"/>
          <w:szCs w:val="24"/>
        </w:rPr>
      </w:pPr>
      <w:r w:rsidRPr="00E23FDF">
        <w:rPr>
          <w:rFonts w:asciiTheme="majorBidi" w:hAnsiTheme="majorBidi" w:cstheme="majorBidi"/>
          <w:sz w:val="24"/>
          <w:szCs w:val="24"/>
        </w:rPr>
        <w:t>US Census Bureau: used DP for its 2020 Census report</w:t>
      </w:r>
    </w:p>
    <w:p w14:paraId="6043261C" w14:textId="77777777" w:rsidR="009A0DF6" w:rsidRPr="00E23FDF" w:rsidRDefault="00AD2573" w:rsidP="00E23FDF">
      <w:pPr>
        <w:numPr>
          <w:ilvl w:val="0"/>
          <w:numId w:val="6"/>
        </w:numPr>
        <w:spacing w:line="480" w:lineRule="auto"/>
        <w:jc w:val="both"/>
        <w:rPr>
          <w:rFonts w:asciiTheme="majorBidi" w:hAnsiTheme="majorBidi" w:cstheme="majorBidi"/>
          <w:sz w:val="24"/>
          <w:szCs w:val="24"/>
        </w:rPr>
      </w:pPr>
      <w:r w:rsidRPr="00E23FDF">
        <w:rPr>
          <w:rFonts w:asciiTheme="majorBidi" w:hAnsiTheme="majorBidi" w:cstheme="majorBidi"/>
          <w:sz w:val="24"/>
          <w:szCs w:val="24"/>
        </w:rPr>
        <w:t>Google: uses DP for sharing historical traffic statistics</w:t>
      </w:r>
    </w:p>
    <w:p w14:paraId="0B19F3F1" w14:textId="77777777" w:rsidR="009A0DF6" w:rsidRPr="00E23FDF" w:rsidRDefault="00AD2573" w:rsidP="00E23FDF">
      <w:pPr>
        <w:numPr>
          <w:ilvl w:val="0"/>
          <w:numId w:val="6"/>
        </w:numPr>
        <w:spacing w:line="480" w:lineRule="auto"/>
        <w:jc w:val="both"/>
        <w:rPr>
          <w:rFonts w:asciiTheme="majorBidi" w:hAnsiTheme="majorBidi" w:cstheme="majorBidi"/>
          <w:sz w:val="24"/>
          <w:szCs w:val="24"/>
        </w:rPr>
      </w:pPr>
      <w:r w:rsidRPr="00E23FDF">
        <w:rPr>
          <w:rFonts w:asciiTheme="majorBidi" w:hAnsiTheme="majorBidi" w:cstheme="majorBidi"/>
          <w:sz w:val="24"/>
          <w:szCs w:val="24"/>
        </w:rPr>
        <w:t>Apple: uses DP for its intelligent personal assistant technology</w:t>
      </w:r>
    </w:p>
    <w:p w14:paraId="7DB00A03" w14:textId="77777777" w:rsidR="009A0DF6" w:rsidRPr="00E23FDF" w:rsidRDefault="00AD2573" w:rsidP="00E23FDF">
      <w:pPr>
        <w:numPr>
          <w:ilvl w:val="0"/>
          <w:numId w:val="6"/>
        </w:numPr>
        <w:spacing w:line="480" w:lineRule="auto"/>
        <w:jc w:val="both"/>
        <w:rPr>
          <w:rFonts w:asciiTheme="majorBidi" w:hAnsiTheme="majorBidi" w:cstheme="majorBidi"/>
          <w:sz w:val="24"/>
          <w:szCs w:val="24"/>
        </w:rPr>
      </w:pPr>
      <w:r w:rsidRPr="00E23FDF">
        <w:rPr>
          <w:rFonts w:asciiTheme="majorBidi" w:hAnsiTheme="majorBidi" w:cstheme="majorBidi"/>
          <w:sz w:val="24"/>
          <w:szCs w:val="24"/>
        </w:rPr>
        <w:t>Microsoft: uses DP for telemetry in Windows</w:t>
      </w:r>
    </w:p>
    <w:p w14:paraId="657D0E66" w14:textId="5B68C32E" w:rsidR="009A0DF6" w:rsidRPr="00E23FDF" w:rsidRDefault="00E80DCE" w:rsidP="00E23FDF">
      <w:pPr>
        <w:numPr>
          <w:ilvl w:val="0"/>
          <w:numId w:val="6"/>
        </w:numPr>
        <w:spacing w:line="480" w:lineRule="auto"/>
        <w:jc w:val="both"/>
        <w:rPr>
          <w:rFonts w:asciiTheme="majorBidi" w:hAnsiTheme="majorBidi" w:cstheme="majorBidi"/>
          <w:sz w:val="24"/>
          <w:szCs w:val="24"/>
        </w:rPr>
      </w:pPr>
      <w:r w:rsidRPr="00E23FDF">
        <w:rPr>
          <w:rFonts w:asciiTheme="majorBidi" w:hAnsiTheme="majorBidi" w:cstheme="majorBidi"/>
          <w:sz w:val="24"/>
          <w:szCs w:val="24"/>
        </w:rPr>
        <w:t>LinkedIn</w:t>
      </w:r>
      <w:r w:rsidR="00AD2573" w:rsidRPr="00E23FDF">
        <w:rPr>
          <w:rFonts w:asciiTheme="majorBidi" w:hAnsiTheme="majorBidi" w:cstheme="majorBidi"/>
          <w:sz w:val="24"/>
          <w:szCs w:val="24"/>
        </w:rPr>
        <w:t>: uses DP for answering advertiser queries</w:t>
      </w:r>
    </w:p>
    <w:p w14:paraId="166C75B1" w14:textId="7A72D92E" w:rsidR="009A0DF6" w:rsidRPr="00E23FDF" w:rsidRDefault="00AD2573" w:rsidP="00BC7998">
      <w:pPr>
        <w:numPr>
          <w:ilvl w:val="0"/>
          <w:numId w:val="6"/>
        </w:numPr>
        <w:spacing w:line="480" w:lineRule="auto"/>
        <w:jc w:val="both"/>
        <w:rPr>
          <w:rFonts w:asciiTheme="majorBidi" w:hAnsiTheme="majorBidi" w:cstheme="majorBidi"/>
          <w:b/>
          <w:sz w:val="24"/>
          <w:szCs w:val="24"/>
        </w:rPr>
      </w:pPr>
      <w:r w:rsidRPr="00E23FDF">
        <w:rPr>
          <w:rFonts w:asciiTheme="majorBidi" w:hAnsiTheme="majorBidi" w:cstheme="majorBidi"/>
          <w:sz w:val="24"/>
          <w:szCs w:val="24"/>
        </w:rPr>
        <w:t>Facebook: uses DP for releasing user datasets to academics and agencies</w:t>
      </w:r>
    </w:p>
    <w:p w14:paraId="2302ADB4" w14:textId="19744E9E" w:rsidR="00E23FDF" w:rsidRDefault="00E23FDF" w:rsidP="00E23FDF">
      <w:pPr>
        <w:spacing w:line="480" w:lineRule="auto"/>
        <w:ind w:left="720"/>
        <w:jc w:val="both"/>
        <w:rPr>
          <w:rFonts w:asciiTheme="majorBidi" w:hAnsiTheme="majorBidi" w:cstheme="majorBidi"/>
          <w:b/>
          <w:sz w:val="24"/>
          <w:szCs w:val="24"/>
        </w:rPr>
      </w:pPr>
    </w:p>
    <w:p w14:paraId="1DF8C629" w14:textId="77777777" w:rsidR="00EA1B1F" w:rsidRPr="00E23FDF" w:rsidRDefault="00EA1B1F" w:rsidP="00E23FDF">
      <w:pPr>
        <w:spacing w:line="480" w:lineRule="auto"/>
        <w:ind w:left="720"/>
        <w:jc w:val="both"/>
        <w:rPr>
          <w:rFonts w:asciiTheme="majorBidi" w:hAnsiTheme="majorBidi" w:cstheme="majorBidi"/>
          <w:b/>
          <w:sz w:val="24"/>
          <w:szCs w:val="24"/>
        </w:rPr>
      </w:pPr>
    </w:p>
    <w:p w14:paraId="59EBD54D" w14:textId="5651DA8F" w:rsidR="009A0DF6" w:rsidRPr="00E23FDF" w:rsidRDefault="00AD2573" w:rsidP="00E23FDF">
      <w:pPr>
        <w:spacing w:line="480" w:lineRule="auto"/>
        <w:jc w:val="both"/>
        <w:rPr>
          <w:rFonts w:asciiTheme="majorBidi" w:hAnsiTheme="majorBidi" w:cstheme="majorBidi"/>
          <w:sz w:val="24"/>
          <w:szCs w:val="24"/>
        </w:rPr>
      </w:pPr>
      <w:r w:rsidRPr="00E23FDF">
        <w:rPr>
          <w:rFonts w:asciiTheme="majorBidi" w:hAnsiTheme="majorBidi" w:cstheme="majorBidi"/>
          <w:sz w:val="24"/>
          <w:szCs w:val="24"/>
        </w:rPr>
        <w:t xml:space="preserve">However, there are still certain challenges that </w:t>
      </w:r>
      <w:r w:rsidR="00E23FDF" w:rsidRPr="00E23FDF">
        <w:rPr>
          <w:rFonts w:asciiTheme="majorBidi" w:hAnsiTheme="majorBidi" w:cstheme="majorBidi"/>
          <w:sz w:val="24"/>
          <w:szCs w:val="24"/>
        </w:rPr>
        <w:t>must</w:t>
      </w:r>
      <w:r w:rsidRPr="00E23FDF">
        <w:rPr>
          <w:rFonts w:asciiTheme="majorBidi" w:hAnsiTheme="majorBidi" w:cstheme="majorBidi"/>
          <w:sz w:val="24"/>
          <w:szCs w:val="24"/>
        </w:rPr>
        <w:t xml:space="preserve"> be overcome:</w:t>
      </w:r>
    </w:p>
    <w:p w14:paraId="4762C82F" w14:textId="77777777" w:rsidR="009A0DF6" w:rsidRPr="00E23FDF" w:rsidRDefault="00AD2573" w:rsidP="00E23FDF">
      <w:pPr>
        <w:numPr>
          <w:ilvl w:val="0"/>
          <w:numId w:val="7"/>
        </w:numPr>
        <w:spacing w:line="480" w:lineRule="auto"/>
        <w:jc w:val="both"/>
        <w:rPr>
          <w:rFonts w:asciiTheme="majorBidi" w:hAnsiTheme="majorBidi" w:cstheme="majorBidi"/>
          <w:sz w:val="24"/>
          <w:szCs w:val="24"/>
        </w:rPr>
      </w:pPr>
      <w:r w:rsidRPr="00E23FDF">
        <w:rPr>
          <w:rFonts w:asciiTheme="majorBidi" w:hAnsiTheme="majorBidi" w:cstheme="majorBidi"/>
          <w:sz w:val="24"/>
          <w:szCs w:val="24"/>
        </w:rPr>
        <w:t>There is no industry consensus on the acceptable value of the privacy loss budget.</w:t>
      </w:r>
    </w:p>
    <w:p w14:paraId="33A68B6A" w14:textId="77777777" w:rsidR="009A0DF6" w:rsidRPr="00E23FDF" w:rsidRDefault="00AD2573" w:rsidP="00E23FDF">
      <w:pPr>
        <w:numPr>
          <w:ilvl w:val="0"/>
          <w:numId w:val="7"/>
        </w:numPr>
        <w:spacing w:line="480" w:lineRule="auto"/>
        <w:jc w:val="both"/>
        <w:rPr>
          <w:rFonts w:asciiTheme="majorBidi" w:hAnsiTheme="majorBidi" w:cstheme="majorBidi"/>
          <w:sz w:val="24"/>
          <w:szCs w:val="24"/>
        </w:rPr>
      </w:pPr>
      <w:r w:rsidRPr="00E23FDF">
        <w:rPr>
          <w:rFonts w:asciiTheme="majorBidi" w:hAnsiTheme="majorBidi" w:cstheme="majorBidi"/>
          <w:sz w:val="24"/>
          <w:szCs w:val="24"/>
        </w:rPr>
        <w:t>Privacy loss accumulates with each data release, so continuous release of information remains an issue.</w:t>
      </w:r>
    </w:p>
    <w:p w14:paraId="70B7ACC9" w14:textId="77777777" w:rsidR="009A0DF6" w:rsidRPr="00E23FDF" w:rsidRDefault="00AD2573" w:rsidP="00E23FDF">
      <w:pPr>
        <w:spacing w:line="480" w:lineRule="auto"/>
        <w:jc w:val="both"/>
        <w:rPr>
          <w:rFonts w:asciiTheme="majorBidi" w:hAnsiTheme="majorBidi" w:cstheme="majorBidi"/>
          <w:sz w:val="24"/>
          <w:szCs w:val="24"/>
        </w:rPr>
      </w:pPr>
      <w:r w:rsidRPr="00E23FDF">
        <w:rPr>
          <w:rFonts w:asciiTheme="majorBidi" w:hAnsiTheme="majorBidi" w:cstheme="majorBidi"/>
          <w:sz w:val="24"/>
          <w:szCs w:val="24"/>
        </w:rPr>
        <w:t xml:space="preserve">Researchers are glad that most big-tech companies now acknowledge the need to provide privacy using DP, and hope that companies will implement common guidelines in future. </w:t>
      </w:r>
    </w:p>
    <w:p w14:paraId="1987E803" w14:textId="38321B97" w:rsidR="009A0DF6" w:rsidRPr="00E23FDF" w:rsidRDefault="00AD2573" w:rsidP="00E23FDF">
      <w:pPr>
        <w:pStyle w:val="Heading2"/>
        <w:numPr>
          <w:ilvl w:val="0"/>
          <w:numId w:val="15"/>
        </w:numPr>
        <w:spacing w:line="480" w:lineRule="auto"/>
        <w:rPr>
          <w:rFonts w:asciiTheme="majorBidi" w:hAnsiTheme="majorBidi" w:cstheme="majorBidi"/>
          <w:sz w:val="36"/>
          <w:szCs w:val="36"/>
        </w:rPr>
      </w:pPr>
      <w:bookmarkStart w:id="5" w:name="_Toc109488644"/>
      <w:r w:rsidRPr="00E23FDF">
        <w:rPr>
          <w:rFonts w:asciiTheme="majorBidi" w:hAnsiTheme="majorBidi" w:cstheme="majorBidi"/>
          <w:sz w:val="36"/>
          <w:szCs w:val="36"/>
        </w:rPr>
        <w:t>Basic Definitions in Differential Privacy</w:t>
      </w:r>
      <w:bookmarkEnd w:id="5"/>
    </w:p>
    <w:p w14:paraId="0DDC7024" w14:textId="77777777" w:rsidR="009A0DF6" w:rsidRPr="00E23FDF" w:rsidRDefault="00AD2573" w:rsidP="001A60AB">
      <w:pPr>
        <w:spacing w:before="240" w:after="240" w:line="480" w:lineRule="auto"/>
        <w:jc w:val="both"/>
        <w:rPr>
          <w:rFonts w:asciiTheme="majorBidi" w:hAnsiTheme="majorBidi" w:cstheme="majorBidi"/>
          <w:sz w:val="24"/>
          <w:szCs w:val="24"/>
        </w:rPr>
      </w:pPr>
      <w:r w:rsidRPr="00E23FDF">
        <w:rPr>
          <w:rFonts w:asciiTheme="majorBidi" w:hAnsiTheme="majorBidi" w:cstheme="majorBidi"/>
          <w:sz w:val="24"/>
          <w:szCs w:val="24"/>
        </w:rPr>
        <w:t xml:space="preserve">A </w:t>
      </w:r>
      <w:r w:rsidRPr="00E23FDF">
        <w:rPr>
          <w:rFonts w:asciiTheme="majorBidi" w:hAnsiTheme="majorBidi" w:cstheme="majorBidi"/>
          <w:b/>
          <w:i/>
          <w:sz w:val="24"/>
          <w:szCs w:val="24"/>
        </w:rPr>
        <w:t xml:space="preserve">query </w:t>
      </w:r>
      <w:r w:rsidRPr="00E23FDF">
        <w:rPr>
          <w:rFonts w:asciiTheme="majorBidi" w:hAnsiTheme="majorBidi" w:cstheme="majorBidi"/>
          <w:sz w:val="24"/>
          <w:szCs w:val="24"/>
        </w:rPr>
        <w:t xml:space="preserve">is a function to be applied to a database. </w:t>
      </w:r>
    </w:p>
    <w:p w14:paraId="5CC6DFA1" w14:textId="77777777" w:rsidR="009A0DF6" w:rsidRPr="00E23FDF" w:rsidRDefault="00AD2573" w:rsidP="001A60AB">
      <w:pPr>
        <w:spacing w:before="240" w:after="240" w:line="480" w:lineRule="auto"/>
        <w:jc w:val="both"/>
        <w:rPr>
          <w:rFonts w:asciiTheme="majorBidi" w:hAnsiTheme="majorBidi" w:cstheme="majorBidi"/>
          <w:sz w:val="24"/>
          <w:szCs w:val="24"/>
        </w:rPr>
      </w:pPr>
      <w:r w:rsidRPr="00E23FDF">
        <w:rPr>
          <w:rFonts w:asciiTheme="majorBidi" w:hAnsiTheme="majorBidi" w:cstheme="majorBidi"/>
          <w:sz w:val="24"/>
          <w:szCs w:val="24"/>
        </w:rPr>
        <w:t xml:space="preserve">A </w:t>
      </w:r>
      <w:r w:rsidRPr="001A60AB">
        <w:rPr>
          <w:rFonts w:asciiTheme="majorBidi" w:hAnsiTheme="majorBidi" w:cstheme="majorBidi"/>
          <w:b/>
          <w:i/>
          <w:sz w:val="24"/>
          <w:szCs w:val="24"/>
        </w:rPr>
        <w:t>privacy mechanism</w:t>
      </w:r>
      <w:r w:rsidRPr="00E23FDF">
        <w:rPr>
          <w:rFonts w:asciiTheme="majorBidi" w:hAnsiTheme="majorBidi" w:cstheme="majorBidi"/>
          <w:sz w:val="24"/>
          <w:szCs w:val="24"/>
        </w:rPr>
        <w:t xml:space="preserve"> is an algorithm that takes a database and a set of queries as input and produces an output string that produces relatively accurate answers to the queries.</w:t>
      </w:r>
    </w:p>
    <w:p w14:paraId="547E196D" w14:textId="40E297E7" w:rsidR="009A0DF6" w:rsidRPr="00E23FDF" w:rsidRDefault="00AD2573" w:rsidP="001A60AB">
      <w:pPr>
        <w:spacing w:before="240" w:after="240" w:line="480" w:lineRule="auto"/>
        <w:jc w:val="both"/>
        <w:rPr>
          <w:rFonts w:asciiTheme="majorBidi" w:hAnsiTheme="majorBidi" w:cstheme="majorBidi"/>
          <w:sz w:val="24"/>
          <w:szCs w:val="24"/>
        </w:rPr>
      </w:pPr>
      <w:r w:rsidRPr="00E23FDF">
        <w:rPr>
          <w:rFonts w:asciiTheme="majorBidi" w:hAnsiTheme="majorBidi" w:cstheme="majorBidi"/>
          <w:b/>
          <w:i/>
          <w:sz w:val="24"/>
          <w:szCs w:val="24"/>
        </w:rPr>
        <w:t>Neighbouring Datasets</w:t>
      </w:r>
      <w:r w:rsidRPr="00E23FDF">
        <w:rPr>
          <w:rFonts w:asciiTheme="majorBidi" w:hAnsiTheme="majorBidi" w:cstheme="majorBidi"/>
          <w:sz w:val="24"/>
          <w:szCs w:val="24"/>
        </w:rPr>
        <w:t xml:space="preserve"> are two datasets that differ in just one </w:t>
      </w:r>
      <w:r w:rsidRPr="00B30070">
        <w:rPr>
          <w:rFonts w:asciiTheme="majorBidi" w:hAnsiTheme="majorBidi" w:cstheme="majorBidi"/>
          <w:i/>
          <w:iCs/>
          <w:sz w:val="24"/>
          <w:szCs w:val="24"/>
        </w:rPr>
        <w:t>element</w:t>
      </w:r>
      <w:r w:rsidRPr="00E23FDF">
        <w:rPr>
          <w:rFonts w:asciiTheme="majorBidi" w:hAnsiTheme="majorBidi" w:cstheme="majorBidi"/>
          <w:sz w:val="24"/>
          <w:szCs w:val="24"/>
        </w:rPr>
        <w:t xml:space="preserve"> x</w:t>
      </w:r>
      <w:r w:rsidRPr="00E23FDF">
        <w:rPr>
          <w:rFonts w:asciiTheme="majorBidi" w:hAnsiTheme="majorBidi" w:cstheme="majorBidi"/>
          <w:sz w:val="24"/>
          <w:szCs w:val="24"/>
          <w:vertAlign w:val="subscript"/>
        </w:rPr>
        <w:t>i</w:t>
      </w:r>
      <w:r w:rsidRPr="00E23FDF">
        <w:rPr>
          <w:rFonts w:asciiTheme="majorBidi" w:eastAsia="Arial Unicode MS" w:hAnsiTheme="majorBidi" w:cstheme="majorBidi"/>
          <w:sz w:val="24"/>
          <w:szCs w:val="24"/>
        </w:rPr>
        <w:t xml:space="preserve"> → x</w:t>
      </w:r>
      <w:r w:rsidRPr="00E23FDF">
        <w:rPr>
          <w:rFonts w:asciiTheme="majorBidi" w:hAnsiTheme="majorBidi" w:cstheme="majorBidi"/>
          <w:sz w:val="24"/>
          <w:szCs w:val="24"/>
          <w:vertAlign w:val="subscript"/>
        </w:rPr>
        <w:t>i</w:t>
      </w:r>
      <w:r w:rsidRPr="00E23FDF">
        <w:rPr>
          <w:rFonts w:asciiTheme="majorBidi" w:hAnsiTheme="majorBidi" w:cstheme="majorBidi"/>
          <w:sz w:val="24"/>
          <w:szCs w:val="24"/>
        </w:rPr>
        <w:t>’</w:t>
      </w:r>
      <w:r w:rsidR="00BE6D5E">
        <w:rPr>
          <w:rFonts w:asciiTheme="majorBidi" w:hAnsiTheme="majorBidi" w:cstheme="majorBidi"/>
          <w:sz w:val="24"/>
          <w:szCs w:val="24"/>
        </w:rPr>
        <w:t xml:space="preserve">. </w:t>
      </w:r>
      <w:r w:rsidR="003B0E0A">
        <w:rPr>
          <w:rFonts w:asciiTheme="majorBidi" w:hAnsiTheme="majorBidi" w:cstheme="majorBidi"/>
          <w:sz w:val="24"/>
          <w:szCs w:val="24"/>
        </w:rPr>
        <w:t>With a temporal dataset, t</w:t>
      </w:r>
      <w:r w:rsidR="00BE6D5E">
        <w:rPr>
          <w:rFonts w:asciiTheme="majorBidi" w:hAnsiTheme="majorBidi" w:cstheme="majorBidi"/>
          <w:sz w:val="24"/>
          <w:szCs w:val="24"/>
        </w:rPr>
        <w:t xml:space="preserve">his </w:t>
      </w:r>
      <w:r w:rsidR="00BE6D5E" w:rsidRPr="00B30070">
        <w:rPr>
          <w:rFonts w:asciiTheme="majorBidi" w:hAnsiTheme="majorBidi" w:cstheme="majorBidi"/>
          <w:i/>
          <w:iCs/>
          <w:sz w:val="24"/>
          <w:szCs w:val="24"/>
        </w:rPr>
        <w:t>element</w:t>
      </w:r>
      <w:r w:rsidR="00BE6D5E">
        <w:rPr>
          <w:rFonts w:asciiTheme="majorBidi" w:hAnsiTheme="majorBidi" w:cstheme="majorBidi"/>
          <w:sz w:val="24"/>
          <w:szCs w:val="24"/>
        </w:rPr>
        <w:t xml:space="preserve"> can correspond to a single user record </w:t>
      </w:r>
      <w:r w:rsidR="001D62E8">
        <w:rPr>
          <w:rFonts w:asciiTheme="majorBidi" w:hAnsiTheme="majorBidi" w:cstheme="majorBidi"/>
          <w:sz w:val="24"/>
          <w:szCs w:val="24"/>
        </w:rPr>
        <w:t xml:space="preserve">at a given time instant </w:t>
      </w:r>
      <w:r w:rsidR="00BE6D5E">
        <w:rPr>
          <w:rFonts w:asciiTheme="majorBidi" w:hAnsiTheme="majorBidi" w:cstheme="majorBidi"/>
          <w:sz w:val="24"/>
          <w:szCs w:val="24"/>
        </w:rPr>
        <w:t xml:space="preserve">(in case of event-level privacy), or all the records of a single user for a </w:t>
      </w:r>
      <w:r w:rsidR="00B30070">
        <w:rPr>
          <w:rFonts w:asciiTheme="majorBidi" w:hAnsiTheme="majorBidi" w:cstheme="majorBidi"/>
          <w:sz w:val="24"/>
          <w:szCs w:val="24"/>
        </w:rPr>
        <w:t xml:space="preserve">single day (in case of privacy per user per day), or all the records of a </w:t>
      </w:r>
      <w:r w:rsidR="00CF0658">
        <w:rPr>
          <w:rFonts w:asciiTheme="majorBidi" w:hAnsiTheme="majorBidi" w:cstheme="majorBidi"/>
          <w:sz w:val="24"/>
          <w:szCs w:val="24"/>
        </w:rPr>
        <w:t xml:space="preserve">single </w:t>
      </w:r>
      <w:r w:rsidR="00B30070">
        <w:rPr>
          <w:rFonts w:asciiTheme="majorBidi" w:hAnsiTheme="majorBidi" w:cstheme="majorBidi"/>
          <w:sz w:val="24"/>
          <w:szCs w:val="24"/>
        </w:rPr>
        <w:t xml:space="preserve">user </w:t>
      </w:r>
      <w:r w:rsidR="00CF0658">
        <w:rPr>
          <w:rFonts w:asciiTheme="majorBidi" w:hAnsiTheme="majorBidi" w:cstheme="majorBidi"/>
          <w:sz w:val="24"/>
          <w:szCs w:val="24"/>
        </w:rPr>
        <w:t>over</w:t>
      </w:r>
      <w:r w:rsidR="00B30070">
        <w:rPr>
          <w:rFonts w:asciiTheme="majorBidi" w:hAnsiTheme="majorBidi" w:cstheme="majorBidi"/>
          <w:sz w:val="24"/>
          <w:szCs w:val="24"/>
        </w:rPr>
        <w:t xml:space="preserve"> all the days (in case of user-level privacy).</w:t>
      </w:r>
    </w:p>
    <w:p w14:paraId="04A240B2" w14:textId="77F8EF2F" w:rsidR="009A0DF6" w:rsidRDefault="00AD2573" w:rsidP="001A60AB">
      <w:pPr>
        <w:spacing w:before="240" w:after="240" w:line="480" w:lineRule="auto"/>
        <w:jc w:val="both"/>
        <w:rPr>
          <w:rFonts w:asciiTheme="majorBidi" w:hAnsiTheme="majorBidi" w:cstheme="majorBidi"/>
          <w:sz w:val="24"/>
          <w:szCs w:val="24"/>
        </w:rPr>
      </w:pPr>
      <w:r w:rsidRPr="00E23FDF">
        <w:rPr>
          <w:rFonts w:asciiTheme="majorBidi" w:hAnsiTheme="majorBidi" w:cstheme="majorBidi"/>
          <w:b/>
          <w:i/>
          <w:sz w:val="24"/>
          <w:szCs w:val="24"/>
        </w:rPr>
        <w:t>Differential Privacy</w:t>
      </w:r>
      <w:r w:rsidRPr="00E23FDF">
        <w:rPr>
          <w:rFonts w:asciiTheme="majorBidi" w:hAnsiTheme="majorBidi" w:cstheme="majorBidi"/>
          <w:sz w:val="24"/>
          <w:szCs w:val="24"/>
        </w:rPr>
        <w:t xml:space="preserve"> a property of a protocol/mechanism A which you run on some dataset X producing </w:t>
      </w:r>
      <w:r w:rsidR="00D6222D">
        <w:rPr>
          <w:rFonts w:asciiTheme="majorBidi" w:hAnsiTheme="majorBidi" w:cstheme="majorBidi"/>
          <w:sz w:val="24"/>
          <w:szCs w:val="24"/>
        </w:rPr>
        <w:t>some</w:t>
      </w:r>
      <w:r w:rsidRPr="00E23FDF">
        <w:rPr>
          <w:rFonts w:asciiTheme="majorBidi" w:hAnsiTheme="majorBidi" w:cstheme="majorBidi"/>
          <w:sz w:val="24"/>
          <w:szCs w:val="24"/>
        </w:rPr>
        <w:t xml:space="preserve"> output A(X). Mechanism A is </w:t>
      </w:r>
      <w:r w:rsidRPr="0004248D">
        <w:rPr>
          <w:rFonts w:asciiTheme="majorBidi" w:hAnsiTheme="majorBidi" w:cstheme="majorBidi"/>
          <w:sz w:val="28"/>
          <w:szCs w:val="28"/>
        </w:rPr>
        <w:t>ε</w:t>
      </w:r>
      <w:r w:rsidRPr="00E23FDF">
        <w:rPr>
          <w:rFonts w:asciiTheme="majorBidi" w:hAnsiTheme="majorBidi" w:cstheme="majorBidi"/>
          <w:sz w:val="24"/>
          <w:szCs w:val="24"/>
          <w:vertAlign w:val="superscript"/>
        </w:rPr>
        <w:t xml:space="preserve"> </w:t>
      </w:r>
      <w:r w:rsidRPr="00E23FDF">
        <w:rPr>
          <w:rFonts w:asciiTheme="majorBidi" w:hAnsiTheme="majorBidi" w:cstheme="majorBidi"/>
          <w:sz w:val="24"/>
          <w:szCs w:val="24"/>
        </w:rPr>
        <w:t>differentially private if for any two neighbour</w:t>
      </w:r>
      <w:r w:rsidR="00740EC3">
        <w:rPr>
          <w:rFonts w:asciiTheme="majorBidi" w:hAnsiTheme="majorBidi" w:cstheme="majorBidi"/>
          <w:sz w:val="24"/>
          <w:szCs w:val="24"/>
        </w:rPr>
        <w:t>ing</w:t>
      </w:r>
      <w:r w:rsidRPr="00E23FDF">
        <w:rPr>
          <w:rFonts w:asciiTheme="majorBidi" w:hAnsiTheme="majorBidi" w:cstheme="majorBidi"/>
          <w:sz w:val="24"/>
          <w:szCs w:val="24"/>
        </w:rPr>
        <w:t xml:space="preserve"> datasets X, X’, for all outcomes v, we have</w:t>
      </w:r>
    </w:p>
    <w:p w14:paraId="5F9894D3" w14:textId="3711A31F" w:rsidR="009A0DF6" w:rsidRPr="00C30339" w:rsidRDefault="00AD2573" w:rsidP="00E23FDF">
      <w:pPr>
        <w:spacing w:line="480" w:lineRule="auto"/>
        <w:jc w:val="center"/>
        <w:rPr>
          <w:rFonts w:asciiTheme="majorBidi" w:hAnsiTheme="majorBidi" w:cstheme="majorBidi"/>
          <w:sz w:val="36"/>
          <w:szCs w:val="36"/>
        </w:rPr>
      </w:pPr>
      <w:r w:rsidRPr="00E23FDF">
        <w:rPr>
          <w:rFonts w:asciiTheme="majorBidi" w:hAnsiTheme="majorBidi" w:cstheme="majorBidi"/>
          <w:sz w:val="24"/>
          <w:szCs w:val="24"/>
        </w:rPr>
        <w:t xml:space="preserve"> </w:t>
      </w:r>
      <w:r w:rsidRPr="00C30339">
        <w:rPr>
          <w:rFonts w:asciiTheme="majorBidi" w:hAnsiTheme="majorBidi" w:cstheme="majorBidi"/>
          <w:sz w:val="36"/>
          <w:szCs w:val="36"/>
        </w:rPr>
        <w:t>e</w:t>
      </w:r>
      <w:r w:rsidRPr="00C30339">
        <w:rPr>
          <w:rFonts w:asciiTheme="majorBidi" w:hAnsiTheme="majorBidi" w:cstheme="majorBidi"/>
          <w:sz w:val="36"/>
          <w:szCs w:val="36"/>
          <w:vertAlign w:val="superscript"/>
        </w:rPr>
        <w:t>-</w:t>
      </w:r>
      <w:proofErr w:type="gramStart"/>
      <w:r w:rsidRPr="00C30339">
        <w:rPr>
          <w:rFonts w:asciiTheme="majorBidi" w:hAnsiTheme="majorBidi" w:cstheme="majorBidi"/>
          <w:sz w:val="36"/>
          <w:szCs w:val="36"/>
          <w:vertAlign w:val="superscript"/>
        </w:rPr>
        <w:t>ε</w:t>
      </w:r>
      <w:r w:rsidRPr="00C30339">
        <w:rPr>
          <w:rFonts w:asciiTheme="majorBidi" w:eastAsia="Arial Unicode MS" w:hAnsiTheme="majorBidi" w:cstheme="majorBidi"/>
          <w:sz w:val="36"/>
          <w:szCs w:val="36"/>
        </w:rPr>
        <w:t xml:space="preserve"> </w:t>
      </w:r>
      <w:r w:rsidR="0004248D">
        <w:rPr>
          <w:rFonts w:asciiTheme="majorBidi" w:eastAsia="Arial Unicode MS" w:hAnsiTheme="majorBidi" w:cstheme="majorBidi"/>
          <w:sz w:val="36"/>
          <w:szCs w:val="36"/>
        </w:rPr>
        <w:t xml:space="preserve"> </w:t>
      </w:r>
      <w:r w:rsidRPr="00C30339">
        <w:rPr>
          <w:rFonts w:asciiTheme="majorBidi" w:eastAsia="Arial Unicode MS" w:hAnsiTheme="majorBidi" w:cstheme="majorBidi"/>
          <w:sz w:val="36"/>
          <w:szCs w:val="36"/>
        </w:rPr>
        <w:t>≤</w:t>
      </w:r>
      <w:proofErr w:type="gramEnd"/>
      <w:r w:rsidRPr="00C30339">
        <w:rPr>
          <w:rFonts w:asciiTheme="majorBidi" w:eastAsia="Arial Unicode MS" w:hAnsiTheme="majorBidi" w:cstheme="majorBidi"/>
          <w:sz w:val="36"/>
          <w:szCs w:val="36"/>
        </w:rPr>
        <w:t xml:space="preserve"> </w:t>
      </w:r>
      <w:r w:rsidR="0004248D">
        <w:rPr>
          <w:rFonts w:asciiTheme="majorBidi" w:eastAsia="Arial Unicode MS" w:hAnsiTheme="majorBidi" w:cstheme="majorBidi"/>
          <w:sz w:val="36"/>
          <w:szCs w:val="36"/>
        </w:rPr>
        <w:t xml:space="preserve"> </w:t>
      </w:r>
      <w:proofErr w:type="spellStart"/>
      <w:r w:rsidRPr="00C30339">
        <w:rPr>
          <w:rFonts w:asciiTheme="majorBidi" w:eastAsia="Arial Unicode MS" w:hAnsiTheme="majorBidi" w:cstheme="majorBidi"/>
          <w:sz w:val="36"/>
          <w:szCs w:val="36"/>
        </w:rPr>
        <w:t>Pr</w:t>
      </w:r>
      <w:proofErr w:type="spellEnd"/>
      <w:r w:rsidRPr="00C30339">
        <w:rPr>
          <w:rFonts w:asciiTheme="majorBidi" w:eastAsia="Arial Unicode MS" w:hAnsiTheme="majorBidi" w:cstheme="majorBidi"/>
          <w:sz w:val="36"/>
          <w:szCs w:val="36"/>
        </w:rPr>
        <w:t>(A(X)=v)</w:t>
      </w:r>
      <w:r w:rsidR="0004248D">
        <w:rPr>
          <w:rFonts w:asciiTheme="majorBidi" w:eastAsia="Arial Unicode MS" w:hAnsiTheme="majorBidi" w:cstheme="majorBidi"/>
          <w:sz w:val="36"/>
          <w:szCs w:val="36"/>
        </w:rPr>
        <w:t xml:space="preserve"> </w:t>
      </w:r>
      <w:r w:rsidRPr="00C30339">
        <w:rPr>
          <w:rFonts w:asciiTheme="majorBidi" w:eastAsia="Arial Unicode MS" w:hAnsiTheme="majorBidi" w:cstheme="majorBidi"/>
          <w:sz w:val="36"/>
          <w:szCs w:val="36"/>
        </w:rPr>
        <w:t>/</w:t>
      </w:r>
      <w:r w:rsidR="0004248D">
        <w:rPr>
          <w:rFonts w:asciiTheme="majorBidi" w:eastAsia="Arial Unicode MS" w:hAnsiTheme="majorBidi" w:cstheme="majorBidi"/>
          <w:sz w:val="36"/>
          <w:szCs w:val="36"/>
        </w:rPr>
        <w:t xml:space="preserve"> </w:t>
      </w:r>
      <w:proofErr w:type="spellStart"/>
      <w:r w:rsidRPr="00C30339">
        <w:rPr>
          <w:rFonts w:asciiTheme="majorBidi" w:eastAsia="Arial Unicode MS" w:hAnsiTheme="majorBidi" w:cstheme="majorBidi"/>
          <w:sz w:val="36"/>
          <w:szCs w:val="36"/>
        </w:rPr>
        <w:t>Pr</w:t>
      </w:r>
      <w:proofErr w:type="spellEnd"/>
      <w:r w:rsidRPr="00C30339">
        <w:rPr>
          <w:rFonts w:asciiTheme="majorBidi" w:eastAsia="Arial Unicode MS" w:hAnsiTheme="majorBidi" w:cstheme="majorBidi"/>
          <w:sz w:val="36"/>
          <w:szCs w:val="36"/>
        </w:rPr>
        <w:t xml:space="preserve">(A(X’)=v) </w:t>
      </w:r>
      <w:r w:rsidR="0004248D">
        <w:rPr>
          <w:rFonts w:asciiTheme="majorBidi" w:eastAsia="Arial Unicode MS" w:hAnsiTheme="majorBidi" w:cstheme="majorBidi"/>
          <w:sz w:val="36"/>
          <w:szCs w:val="36"/>
        </w:rPr>
        <w:t xml:space="preserve"> </w:t>
      </w:r>
      <w:r w:rsidRPr="00C30339">
        <w:rPr>
          <w:rFonts w:asciiTheme="majorBidi" w:eastAsia="Arial Unicode MS" w:hAnsiTheme="majorBidi" w:cstheme="majorBidi"/>
          <w:sz w:val="36"/>
          <w:szCs w:val="36"/>
        </w:rPr>
        <w:t>≤</w:t>
      </w:r>
      <w:r w:rsidR="0004248D">
        <w:rPr>
          <w:rFonts w:asciiTheme="majorBidi" w:eastAsia="Arial Unicode MS" w:hAnsiTheme="majorBidi" w:cstheme="majorBidi"/>
          <w:sz w:val="36"/>
          <w:szCs w:val="36"/>
        </w:rPr>
        <w:t xml:space="preserve"> </w:t>
      </w:r>
      <w:r w:rsidRPr="00C30339">
        <w:rPr>
          <w:rFonts w:asciiTheme="majorBidi" w:eastAsia="Arial Unicode MS" w:hAnsiTheme="majorBidi" w:cstheme="majorBidi"/>
          <w:sz w:val="36"/>
          <w:szCs w:val="36"/>
        </w:rPr>
        <w:t xml:space="preserve"> </w:t>
      </w:r>
      <w:proofErr w:type="spellStart"/>
      <w:r w:rsidRPr="00C30339">
        <w:rPr>
          <w:rFonts w:asciiTheme="majorBidi" w:eastAsia="Arial Unicode MS" w:hAnsiTheme="majorBidi" w:cstheme="majorBidi"/>
          <w:sz w:val="36"/>
          <w:szCs w:val="36"/>
        </w:rPr>
        <w:t>e</w:t>
      </w:r>
      <w:r w:rsidRPr="00C30339">
        <w:rPr>
          <w:rFonts w:asciiTheme="majorBidi" w:hAnsiTheme="majorBidi" w:cstheme="majorBidi"/>
          <w:sz w:val="36"/>
          <w:szCs w:val="36"/>
          <w:vertAlign w:val="superscript"/>
        </w:rPr>
        <w:t>ε</w:t>
      </w:r>
      <w:proofErr w:type="spellEnd"/>
      <w:r w:rsidRPr="00C30339">
        <w:rPr>
          <w:rFonts w:asciiTheme="majorBidi" w:hAnsiTheme="majorBidi" w:cstheme="majorBidi"/>
          <w:sz w:val="36"/>
          <w:szCs w:val="36"/>
        </w:rPr>
        <w:t xml:space="preserve"> </w:t>
      </w:r>
    </w:p>
    <w:p w14:paraId="7B924A46" w14:textId="5D14B28C" w:rsidR="009A0DF6" w:rsidRDefault="009A0DF6" w:rsidP="00E23FDF">
      <w:pPr>
        <w:spacing w:line="480" w:lineRule="auto"/>
        <w:jc w:val="center"/>
        <w:rPr>
          <w:rFonts w:asciiTheme="majorBidi" w:hAnsiTheme="majorBidi" w:cstheme="majorBidi"/>
          <w:sz w:val="24"/>
          <w:szCs w:val="24"/>
        </w:rPr>
      </w:pPr>
    </w:p>
    <w:p w14:paraId="7E1281D8" w14:textId="4B6AAA37" w:rsidR="00E80DCE" w:rsidRDefault="00924ED2" w:rsidP="00924ED2">
      <w:pPr>
        <w:spacing w:line="480" w:lineRule="auto"/>
        <w:rPr>
          <w:rFonts w:asciiTheme="majorBidi" w:hAnsiTheme="majorBidi" w:cstheme="majorBidi"/>
          <w:sz w:val="24"/>
          <w:szCs w:val="24"/>
        </w:rPr>
      </w:pPr>
      <w:r>
        <w:rPr>
          <w:rFonts w:asciiTheme="majorBidi" w:hAnsiTheme="majorBidi" w:cstheme="majorBidi"/>
          <w:sz w:val="24"/>
          <w:szCs w:val="24"/>
        </w:rPr>
        <w:lastRenderedPageBreak/>
        <w:t xml:space="preserve">The parameter </w:t>
      </w:r>
      <w:r w:rsidRPr="00E23FDF">
        <w:rPr>
          <w:rFonts w:asciiTheme="majorBidi" w:hAnsiTheme="majorBidi" w:cstheme="majorBidi"/>
          <w:sz w:val="24"/>
          <w:szCs w:val="24"/>
        </w:rPr>
        <w:t>ε</w:t>
      </w:r>
      <w:r>
        <w:rPr>
          <w:rFonts w:asciiTheme="majorBidi" w:hAnsiTheme="majorBidi" w:cstheme="majorBidi"/>
          <w:sz w:val="24"/>
          <w:szCs w:val="24"/>
        </w:rPr>
        <w:t xml:space="preserve"> co</w:t>
      </w:r>
      <w:r w:rsidR="007C1E41">
        <w:rPr>
          <w:rFonts w:asciiTheme="majorBidi" w:hAnsiTheme="majorBidi" w:cstheme="majorBidi"/>
          <w:sz w:val="24"/>
          <w:szCs w:val="24"/>
        </w:rPr>
        <w:t xml:space="preserve">rresponds to the </w:t>
      </w:r>
      <w:r w:rsidR="007C1E41" w:rsidRPr="00F256D5">
        <w:rPr>
          <w:rFonts w:asciiTheme="majorBidi" w:hAnsiTheme="majorBidi" w:cstheme="majorBidi"/>
          <w:b/>
          <w:bCs/>
          <w:sz w:val="24"/>
          <w:szCs w:val="24"/>
        </w:rPr>
        <w:t>privacy loss</w:t>
      </w:r>
      <w:r w:rsidR="007C1E41">
        <w:rPr>
          <w:rFonts w:asciiTheme="majorBidi" w:hAnsiTheme="majorBidi" w:cstheme="majorBidi"/>
          <w:sz w:val="24"/>
          <w:szCs w:val="24"/>
        </w:rPr>
        <w:t xml:space="preserve"> due to release of the privacy mechanism</w:t>
      </w:r>
      <w:r w:rsidR="001D62E8">
        <w:rPr>
          <w:rFonts w:asciiTheme="majorBidi" w:hAnsiTheme="majorBidi" w:cstheme="majorBidi"/>
          <w:sz w:val="24"/>
          <w:szCs w:val="24"/>
        </w:rPr>
        <w:t xml:space="preserve"> output</w:t>
      </w:r>
      <w:r w:rsidR="007C1E41">
        <w:rPr>
          <w:rFonts w:asciiTheme="majorBidi" w:hAnsiTheme="majorBidi" w:cstheme="majorBidi"/>
          <w:sz w:val="24"/>
          <w:szCs w:val="24"/>
        </w:rPr>
        <w:t>. Smaller values of</w:t>
      </w:r>
      <w:r w:rsidR="00F84BEB">
        <w:rPr>
          <w:rFonts w:asciiTheme="majorBidi" w:hAnsiTheme="majorBidi" w:cstheme="majorBidi"/>
          <w:sz w:val="24"/>
          <w:szCs w:val="24"/>
        </w:rPr>
        <w:t xml:space="preserve"> epsilon</w:t>
      </w:r>
      <w:r w:rsidR="007C1E41">
        <w:rPr>
          <w:rFonts w:asciiTheme="majorBidi" w:hAnsiTheme="majorBidi" w:cstheme="majorBidi"/>
          <w:sz w:val="24"/>
          <w:szCs w:val="24"/>
        </w:rPr>
        <w:t xml:space="preserve"> </w:t>
      </w:r>
      <w:r w:rsidR="00F84BEB">
        <w:rPr>
          <w:rFonts w:asciiTheme="majorBidi" w:hAnsiTheme="majorBidi" w:cstheme="majorBidi"/>
          <w:sz w:val="24"/>
          <w:szCs w:val="24"/>
        </w:rPr>
        <w:t>(</w:t>
      </w:r>
      <w:r w:rsidR="0004248D" w:rsidRPr="0004248D">
        <w:rPr>
          <w:rFonts w:asciiTheme="majorBidi" w:hAnsiTheme="majorBidi" w:cstheme="majorBidi"/>
          <w:sz w:val="28"/>
          <w:szCs w:val="28"/>
        </w:rPr>
        <w:t>ε</w:t>
      </w:r>
      <w:r w:rsidR="00F84BEB">
        <w:rPr>
          <w:rFonts w:asciiTheme="majorBidi" w:hAnsiTheme="majorBidi" w:cstheme="majorBidi"/>
          <w:sz w:val="24"/>
          <w:szCs w:val="24"/>
        </w:rPr>
        <w:t>)</w:t>
      </w:r>
      <w:r w:rsidR="007C1E41">
        <w:rPr>
          <w:rFonts w:asciiTheme="majorBidi" w:hAnsiTheme="majorBidi" w:cstheme="majorBidi"/>
          <w:sz w:val="24"/>
          <w:szCs w:val="24"/>
        </w:rPr>
        <w:t xml:space="preserve"> imply lower privacy loss while higher values of </w:t>
      </w:r>
      <w:r w:rsidR="00F84BEB">
        <w:rPr>
          <w:rFonts w:asciiTheme="majorBidi" w:hAnsiTheme="majorBidi" w:cstheme="majorBidi"/>
          <w:sz w:val="24"/>
          <w:szCs w:val="24"/>
        </w:rPr>
        <w:t>epsilon</w:t>
      </w:r>
      <w:r w:rsidR="007C1E41">
        <w:rPr>
          <w:rFonts w:asciiTheme="majorBidi" w:hAnsiTheme="majorBidi" w:cstheme="majorBidi"/>
          <w:sz w:val="24"/>
          <w:szCs w:val="24"/>
        </w:rPr>
        <w:t xml:space="preserve"> imply enhanced privacy loss.</w:t>
      </w:r>
    </w:p>
    <w:p w14:paraId="5610DB51" w14:textId="5FBA9C5F" w:rsidR="001C7CD8" w:rsidRDefault="001C7CD8" w:rsidP="00924ED2">
      <w:pPr>
        <w:spacing w:line="480" w:lineRule="auto"/>
        <w:rPr>
          <w:rFonts w:asciiTheme="majorBidi" w:hAnsiTheme="majorBidi" w:cstheme="majorBidi"/>
          <w:sz w:val="24"/>
          <w:szCs w:val="24"/>
        </w:rPr>
      </w:pPr>
    </w:p>
    <w:p w14:paraId="150DE293" w14:textId="694A6132" w:rsidR="001C7CD8" w:rsidRPr="00E2242B" w:rsidRDefault="001C7CD8" w:rsidP="00924ED2">
      <w:pPr>
        <w:spacing w:line="480" w:lineRule="auto"/>
        <w:rPr>
          <w:rFonts w:asciiTheme="majorBidi" w:hAnsiTheme="majorBidi" w:cstheme="majorBidi"/>
          <w:sz w:val="24"/>
          <w:szCs w:val="24"/>
        </w:rPr>
      </w:pPr>
      <w:r w:rsidRPr="00E2242B">
        <w:rPr>
          <w:rFonts w:asciiTheme="majorBidi" w:hAnsiTheme="majorBidi" w:cstheme="majorBidi"/>
          <w:b/>
          <w:bCs/>
          <w:i/>
          <w:iCs/>
          <w:sz w:val="24"/>
          <w:szCs w:val="24"/>
        </w:rPr>
        <w:t>Composition Theorem:</w:t>
      </w:r>
      <w:r w:rsidRPr="00E2242B">
        <w:rPr>
          <w:rFonts w:asciiTheme="majorBidi" w:hAnsiTheme="majorBidi" w:cstheme="majorBidi"/>
          <w:sz w:val="24"/>
          <w:szCs w:val="24"/>
        </w:rPr>
        <w:t xml:space="preserve"> If a mechanism A</w:t>
      </w:r>
      <w:r w:rsidRPr="00E2242B">
        <w:rPr>
          <w:rFonts w:asciiTheme="majorBidi" w:hAnsiTheme="majorBidi" w:cstheme="majorBidi"/>
          <w:sz w:val="24"/>
          <w:szCs w:val="24"/>
          <w:vertAlign w:val="subscript"/>
        </w:rPr>
        <w:t>1</w:t>
      </w:r>
      <w:r w:rsidRPr="00E2242B">
        <w:rPr>
          <w:rFonts w:asciiTheme="majorBidi" w:hAnsiTheme="majorBidi" w:cstheme="majorBidi"/>
          <w:sz w:val="24"/>
          <w:szCs w:val="24"/>
        </w:rPr>
        <w:t xml:space="preserve"> operating on dataset X </w:t>
      </w:r>
      <w:r w:rsidR="005E1C04" w:rsidRPr="00E2242B">
        <w:rPr>
          <w:rFonts w:asciiTheme="majorBidi" w:hAnsiTheme="majorBidi" w:cstheme="majorBidi"/>
          <w:sz w:val="24"/>
          <w:szCs w:val="24"/>
        </w:rPr>
        <w:t>provides</w:t>
      </w:r>
      <w:r w:rsidRPr="00E2242B">
        <w:rPr>
          <w:rFonts w:asciiTheme="majorBidi" w:hAnsiTheme="majorBidi" w:cstheme="majorBidi"/>
          <w:sz w:val="24"/>
          <w:szCs w:val="24"/>
        </w:rPr>
        <w:t xml:space="preserve"> </w:t>
      </w:r>
      <w:r w:rsidRPr="00E2242B">
        <w:rPr>
          <w:rFonts w:asciiTheme="majorBidi" w:hAnsiTheme="majorBidi" w:cstheme="majorBidi"/>
          <w:sz w:val="28"/>
          <w:szCs w:val="28"/>
        </w:rPr>
        <w:t>ε</w:t>
      </w:r>
      <w:r w:rsidRPr="00E2242B">
        <w:rPr>
          <w:rFonts w:asciiTheme="majorBidi" w:hAnsiTheme="majorBidi" w:cstheme="majorBidi"/>
          <w:sz w:val="24"/>
          <w:szCs w:val="24"/>
          <w:vertAlign w:val="subscript"/>
        </w:rPr>
        <w:t>1</w:t>
      </w:r>
      <w:r w:rsidRPr="00E2242B">
        <w:rPr>
          <w:rFonts w:asciiTheme="majorBidi" w:hAnsiTheme="majorBidi" w:cstheme="majorBidi"/>
          <w:sz w:val="24"/>
          <w:szCs w:val="24"/>
        </w:rPr>
        <w:t xml:space="preserve"> differential</w:t>
      </w:r>
      <w:r w:rsidR="005E1C04" w:rsidRPr="00E2242B">
        <w:rPr>
          <w:rFonts w:asciiTheme="majorBidi" w:hAnsiTheme="majorBidi" w:cstheme="majorBidi"/>
          <w:sz w:val="24"/>
          <w:szCs w:val="24"/>
        </w:rPr>
        <w:t xml:space="preserve"> </w:t>
      </w:r>
      <w:r w:rsidRPr="00E2242B">
        <w:rPr>
          <w:rFonts w:asciiTheme="majorBidi" w:hAnsiTheme="majorBidi" w:cstheme="majorBidi"/>
          <w:sz w:val="24"/>
          <w:szCs w:val="24"/>
        </w:rPr>
        <w:t>priva</w:t>
      </w:r>
      <w:r w:rsidR="005E1C04" w:rsidRPr="00E2242B">
        <w:rPr>
          <w:rFonts w:asciiTheme="majorBidi" w:hAnsiTheme="majorBidi" w:cstheme="majorBidi"/>
          <w:sz w:val="24"/>
          <w:szCs w:val="24"/>
        </w:rPr>
        <w:t>cy</w:t>
      </w:r>
      <w:r w:rsidRPr="00E2242B">
        <w:rPr>
          <w:rFonts w:asciiTheme="majorBidi" w:hAnsiTheme="majorBidi" w:cstheme="majorBidi"/>
          <w:sz w:val="24"/>
          <w:szCs w:val="24"/>
        </w:rPr>
        <w:t xml:space="preserve"> and mechanism A</w:t>
      </w:r>
      <w:r w:rsidRPr="00E2242B">
        <w:rPr>
          <w:rFonts w:asciiTheme="majorBidi" w:hAnsiTheme="majorBidi" w:cstheme="majorBidi"/>
          <w:sz w:val="24"/>
          <w:szCs w:val="24"/>
          <w:vertAlign w:val="subscript"/>
        </w:rPr>
        <w:t>2</w:t>
      </w:r>
      <w:r w:rsidRPr="00E2242B">
        <w:rPr>
          <w:rFonts w:asciiTheme="majorBidi" w:hAnsiTheme="majorBidi" w:cstheme="majorBidi"/>
          <w:sz w:val="24"/>
          <w:szCs w:val="24"/>
        </w:rPr>
        <w:t xml:space="preserve"> operating on the same dataset </w:t>
      </w:r>
      <w:r w:rsidR="005E1C04" w:rsidRPr="00E2242B">
        <w:rPr>
          <w:rFonts w:asciiTheme="majorBidi" w:hAnsiTheme="majorBidi" w:cstheme="majorBidi"/>
          <w:sz w:val="24"/>
          <w:szCs w:val="24"/>
        </w:rPr>
        <w:t>provides</w:t>
      </w:r>
      <w:r w:rsidRPr="00E2242B">
        <w:rPr>
          <w:rFonts w:asciiTheme="majorBidi" w:hAnsiTheme="majorBidi" w:cstheme="majorBidi"/>
          <w:sz w:val="24"/>
          <w:szCs w:val="24"/>
        </w:rPr>
        <w:t xml:space="preserve"> </w:t>
      </w:r>
      <w:r w:rsidRPr="00E2242B">
        <w:rPr>
          <w:rFonts w:asciiTheme="majorBidi" w:hAnsiTheme="majorBidi" w:cstheme="majorBidi"/>
          <w:sz w:val="28"/>
          <w:szCs w:val="28"/>
        </w:rPr>
        <w:t>ε</w:t>
      </w:r>
      <w:r w:rsidRPr="00E2242B">
        <w:rPr>
          <w:rFonts w:asciiTheme="majorBidi" w:hAnsiTheme="majorBidi" w:cstheme="majorBidi"/>
          <w:sz w:val="24"/>
          <w:szCs w:val="24"/>
          <w:vertAlign w:val="subscript"/>
        </w:rPr>
        <w:t>2</w:t>
      </w:r>
      <w:r w:rsidRPr="00E2242B">
        <w:rPr>
          <w:rFonts w:asciiTheme="majorBidi" w:hAnsiTheme="majorBidi" w:cstheme="majorBidi"/>
          <w:sz w:val="24"/>
          <w:szCs w:val="24"/>
        </w:rPr>
        <w:t xml:space="preserve"> differential priva</w:t>
      </w:r>
      <w:r w:rsidR="005E1C04" w:rsidRPr="00E2242B">
        <w:rPr>
          <w:rFonts w:asciiTheme="majorBidi" w:hAnsiTheme="majorBidi" w:cstheme="majorBidi"/>
          <w:sz w:val="24"/>
          <w:szCs w:val="24"/>
        </w:rPr>
        <w:t xml:space="preserve">cy, then </w:t>
      </w:r>
      <w:r w:rsidR="00D837C6" w:rsidRPr="00E2242B">
        <w:rPr>
          <w:rFonts w:asciiTheme="majorBidi" w:hAnsiTheme="majorBidi" w:cstheme="majorBidi"/>
          <w:sz w:val="24"/>
          <w:szCs w:val="24"/>
        </w:rPr>
        <w:t xml:space="preserve">the combined </w:t>
      </w:r>
      <w:r w:rsidR="005E1C04" w:rsidRPr="00E2242B">
        <w:rPr>
          <w:rFonts w:asciiTheme="majorBidi" w:hAnsiTheme="majorBidi" w:cstheme="majorBidi"/>
          <w:sz w:val="24"/>
          <w:szCs w:val="24"/>
        </w:rPr>
        <w:t>mechanism A defined as A(X) = (A</w:t>
      </w:r>
      <w:r w:rsidR="005E1C04" w:rsidRPr="00E2242B">
        <w:rPr>
          <w:rFonts w:asciiTheme="majorBidi" w:hAnsiTheme="majorBidi" w:cstheme="majorBidi"/>
          <w:sz w:val="24"/>
          <w:szCs w:val="24"/>
          <w:vertAlign w:val="subscript"/>
        </w:rPr>
        <w:t>1</w:t>
      </w:r>
      <w:r w:rsidR="005E1C04" w:rsidRPr="00E2242B">
        <w:rPr>
          <w:rFonts w:asciiTheme="majorBidi" w:hAnsiTheme="majorBidi" w:cstheme="majorBidi"/>
          <w:sz w:val="24"/>
          <w:szCs w:val="24"/>
        </w:rPr>
        <w:t>(X), A</w:t>
      </w:r>
      <w:r w:rsidR="005E1C04" w:rsidRPr="00E2242B">
        <w:rPr>
          <w:rFonts w:asciiTheme="majorBidi" w:hAnsiTheme="majorBidi" w:cstheme="majorBidi"/>
          <w:sz w:val="24"/>
          <w:szCs w:val="24"/>
          <w:vertAlign w:val="subscript"/>
        </w:rPr>
        <w:t>2</w:t>
      </w:r>
      <w:r w:rsidR="005E1C04" w:rsidRPr="00E2242B">
        <w:rPr>
          <w:rFonts w:asciiTheme="majorBidi" w:hAnsiTheme="majorBidi" w:cstheme="majorBidi"/>
          <w:sz w:val="24"/>
          <w:szCs w:val="24"/>
        </w:rPr>
        <w:t xml:space="preserve">(X)) provides </w:t>
      </w:r>
      <w:r w:rsidR="005E1C04" w:rsidRPr="00E2242B">
        <w:rPr>
          <w:rFonts w:asciiTheme="majorBidi" w:hAnsiTheme="majorBidi" w:cstheme="majorBidi"/>
          <w:sz w:val="28"/>
          <w:szCs w:val="28"/>
        </w:rPr>
        <w:t>(ε</w:t>
      </w:r>
      <w:r w:rsidR="005E1C04" w:rsidRPr="00E2242B">
        <w:rPr>
          <w:rFonts w:asciiTheme="majorBidi" w:hAnsiTheme="majorBidi" w:cstheme="majorBidi"/>
          <w:sz w:val="24"/>
          <w:szCs w:val="24"/>
          <w:vertAlign w:val="subscript"/>
        </w:rPr>
        <w:t>1</w:t>
      </w:r>
      <w:r w:rsidR="005E1C04" w:rsidRPr="00E2242B">
        <w:rPr>
          <w:rFonts w:asciiTheme="majorBidi" w:hAnsiTheme="majorBidi" w:cstheme="majorBidi"/>
          <w:sz w:val="24"/>
          <w:szCs w:val="24"/>
        </w:rPr>
        <w:t xml:space="preserve"> + </w:t>
      </w:r>
      <w:r w:rsidR="005E1C04" w:rsidRPr="00E2242B">
        <w:rPr>
          <w:rFonts w:asciiTheme="majorBidi" w:hAnsiTheme="majorBidi" w:cstheme="majorBidi"/>
          <w:sz w:val="28"/>
          <w:szCs w:val="28"/>
        </w:rPr>
        <w:t>ε</w:t>
      </w:r>
      <w:r w:rsidR="005E1C04" w:rsidRPr="00E2242B">
        <w:rPr>
          <w:rFonts w:asciiTheme="majorBidi" w:hAnsiTheme="majorBidi" w:cstheme="majorBidi"/>
          <w:sz w:val="24"/>
          <w:szCs w:val="24"/>
          <w:vertAlign w:val="subscript"/>
        </w:rPr>
        <w:t>2</w:t>
      </w:r>
      <w:r w:rsidR="005E1C04" w:rsidRPr="00E2242B">
        <w:rPr>
          <w:rFonts w:asciiTheme="majorBidi" w:hAnsiTheme="majorBidi" w:cstheme="majorBidi"/>
          <w:sz w:val="24"/>
          <w:szCs w:val="24"/>
        </w:rPr>
        <w:t>) differential privacy</w:t>
      </w:r>
      <w:r w:rsidR="00D837C6" w:rsidRPr="00E2242B">
        <w:rPr>
          <w:rFonts w:asciiTheme="majorBidi" w:hAnsiTheme="majorBidi" w:cstheme="majorBidi"/>
          <w:sz w:val="24"/>
          <w:szCs w:val="24"/>
        </w:rPr>
        <w:t>.</w:t>
      </w:r>
    </w:p>
    <w:p w14:paraId="0461A877" w14:textId="2643C867" w:rsidR="001A60AB" w:rsidRDefault="001A60AB" w:rsidP="00D837C6">
      <w:pPr>
        <w:spacing w:line="480" w:lineRule="auto"/>
        <w:rPr>
          <w:rFonts w:asciiTheme="majorBidi" w:hAnsiTheme="majorBidi" w:cstheme="majorBidi"/>
          <w:sz w:val="24"/>
          <w:szCs w:val="24"/>
        </w:rPr>
      </w:pPr>
    </w:p>
    <w:p w14:paraId="116BE8DE" w14:textId="77777777" w:rsidR="007E776B" w:rsidRDefault="007E776B" w:rsidP="00D837C6">
      <w:pPr>
        <w:spacing w:line="480" w:lineRule="auto"/>
        <w:rPr>
          <w:rFonts w:asciiTheme="majorBidi" w:hAnsiTheme="majorBidi" w:cstheme="majorBidi"/>
          <w:sz w:val="24"/>
          <w:szCs w:val="24"/>
        </w:rPr>
      </w:pPr>
    </w:p>
    <w:p w14:paraId="363867A6" w14:textId="3DB431B8" w:rsidR="009A0DF6" w:rsidRPr="00E23FDF" w:rsidRDefault="00AD2573" w:rsidP="002D6781">
      <w:pPr>
        <w:pStyle w:val="Heading1"/>
        <w:numPr>
          <w:ilvl w:val="0"/>
          <w:numId w:val="14"/>
        </w:numPr>
        <w:spacing w:line="480" w:lineRule="auto"/>
        <w:rPr>
          <w:rFonts w:asciiTheme="majorBidi" w:hAnsiTheme="majorBidi" w:cstheme="majorBidi"/>
          <w:sz w:val="44"/>
          <w:szCs w:val="44"/>
        </w:rPr>
      </w:pPr>
      <w:bookmarkStart w:id="6" w:name="_Toc109488645"/>
      <w:r w:rsidRPr="00E23FDF">
        <w:rPr>
          <w:rFonts w:asciiTheme="majorBidi" w:hAnsiTheme="majorBidi" w:cstheme="majorBidi"/>
          <w:sz w:val="44"/>
          <w:szCs w:val="44"/>
        </w:rPr>
        <w:t>Dataset</w:t>
      </w:r>
      <w:bookmarkEnd w:id="6"/>
      <w:r w:rsidRPr="00E23FDF">
        <w:rPr>
          <w:rFonts w:asciiTheme="majorBidi" w:hAnsiTheme="majorBidi" w:cstheme="majorBidi"/>
          <w:sz w:val="44"/>
          <w:szCs w:val="44"/>
        </w:rPr>
        <w:t xml:space="preserve"> </w:t>
      </w:r>
    </w:p>
    <w:p w14:paraId="1EA3D6D8" w14:textId="25D451CC" w:rsidR="00202576" w:rsidRPr="00E23FDF" w:rsidRDefault="00202576" w:rsidP="00E23FDF">
      <w:pPr>
        <w:pStyle w:val="Heading2"/>
        <w:numPr>
          <w:ilvl w:val="0"/>
          <w:numId w:val="17"/>
        </w:numPr>
        <w:spacing w:line="480" w:lineRule="auto"/>
        <w:rPr>
          <w:rFonts w:asciiTheme="majorBidi" w:hAnsiTheme="majorBidi" w:cstheme="majorBidi"/>
          <w:sz w:val="36"/>
          <w:szCs w:val="36"/>
        </w:rPr>
      </w:pPr>
      <w:bookmarkStart w:id="7" w:name="_Toc109488646"/>
      <w:r w:rsidRPr="00E23FDF">
        <w:rPr>
          <w:rFonts w:asciiTheme="majorBidi" w:hAnsiTheme="majorBidi" w:cstheme="majorBidi"/>
          <w:sz w:val="36"/>
          <w:szCs w:val="36"/>
        </w:rPr>
        <w:t>Features of the ITMS Dataset</w:t>
      </w:r>
      <w:bookmarkEnd w:id="7"/>
    </w:p>
    <w:p w14:paraId="2CED2DD6" w14:textId="5A67E6E5" w:rsidR="009A0DF6" w:rsidRPr="00E23FDF" w:rsidRDefault="00AD2573" w:rsidP="00E23FDF">
      <w:pPr>
        <w:spacing w:line="480" w:lineRule="auto"/>
        <w:jc w:val="both"/>
        <w:rPr>
          <w:rFonts w:asciiTheme="majorBidi" w:hAnsiTheme="majorBidi" w:cstheme="majorBidi"/>
          <w:sz w:val="24"/>
          <w:szCs w:val="24"/>
        </w:rPr>
      </w:pPr>
      <w:r w:rsidRPr="00E23FDF">
        <w:rPr>
          <w:rFonts w:asciiTheme="majorBidi" w:hAnsiTheme="majorBidi" w:cstheme="majorBidi"/>
          <w:sz w:val="24"/>
          <w:szCs w:val="24"/>
        </w:rPr>
        <w:t xml:space="preserve">We consider the intelligent transport management system (ITMS) dataset for our case study involving differentially private release of statistics. This dataset consists of records generated from transit buses operating in </w:t>
      </w:r>
      <w:r w:rsidR="00671DD4">
        <w:rPr>
          <w:rFonts w:asciiTheme="majorBidi" w:hAnsiTheme="majorBidi" w:cstheme="majorBidi"/>
          <w:sz w:val="24"/>
          <w:szCs w:val="24"/>
        </w:rPr>
        <w:t>a</w:t>
      </w:r>
      <w:r w:rsidRPr="00E23FDF">
        <w:rPr>
          <w:rFonts w:asciiTheme="majorBidi" w:hAnsiTheme="majorBidi" w:cstheme="majorBidi"/>
          <w:sz w:val="24"/>
          <w:szCs w:val="24"/>
        </w:rPr>
        <w:t xml:space="preserve"> city. The parameters reported by the buses include licence plate number, last stop ID </w:t>
      </w:r>
      <w:r w:rsidR="00CF03EE" w:rsidRPr="00E23FDF">
        <w:rPr>
          <w:rFonts w:asciiTheme="majorBidi" w:hAnsiTheme="majorBidi" w:cstheme="majorBidi"/>
          <w:sz w:val="24"/>
          <w:szCs w:val="24"/>
        </w:rPr>
        <w:t>visited, instantaneous</w:t>
      </w:r>
      <w:r w:rsidRPr="00E23FDF">
        <w:rPr>
          <w:rFonts w:asciiTheme="majorBidi" w:hAnsiTheme="majorBidi" w:cstheme="majorBidi"/>
          <w:sz w:val="24"/>
          <w:szCs w:val="24"/>
        </w:rPr>
        <w:t xml:space="preserve"> speed, delay incurred with respect to a reference </w:t>
      </w:r>
      <w:r w:rsidR="00202576" w:rsidRPr="00E23FDF">
        <w:rPr>
          <w:rFonts w:asciiTheme="majorBidi" w:hAnsiTheme="majorBidi" w:cstheme="majorBidi"/>
          <w:sz w:val="24"/>
          <w:szCs w:val="24"/>
        </w:rPr>
        <w:t>timetable</w:t>
      </w:r>
      <w:r w:rsidRPr="00E23FDF">
        <w:rPr>
          <w:rFonts w:asciiTheme="majorBidi" w:hAnsiTheme="majorBidi" w:cstheme="majorBidi"/>
          <w:sz w:val="24"/>
          <w:szCs w:val="24"/>
        </w:rPr>
        <w:t>, coordinates (latitude and longitude) etc.</w:t>
      </w:r>
    </w:p>
    <w:p w14:paraId="22043F1D" w14:textId="77777777" w:rsidR="009A0DF6" w:rsidRPr="00E23FDF" w:rsidRDefault="009A0DF6" w:rsidP="00E23FDF">
      <w:pPr>
        <w:spacing w:line="480" w:lineRule="auto"/>
        <w:jc w:val="both"/>
        <w:rPr>
          <w:rFonts w:asciiTheme="majorBidi" w:hAnsiTheme="majorBidi" w:cstheme="majorBidi"/>
          <w:sz w:val="24"/>
          <w:szCs w:val="24"/>
        </w:rPr>
      </w:pPr>
    </w:p>
    <w:p w14:paraId="17F6033F" w14:textId="78D3BB18" w:rsidR="009A0DF6" w:rsidRPr="00E23FDF" w:rsidRDefault="00AD2573" w:rsidP="00E23FDF">
      <w:pPr>
        <w:pBdr>
          <w:top w:val="nil"/>
          <w:left w:val="nil"/>
          <w:bottom w:val="nil"/>
          <w:right w:val="nil"/>
          <w:between w:val="nil"/>
        </w:pBdr>
        <w:spacing w:line="480" w:lineRule="auto"/>
        <w:jc w:val="both"/>
        <w:rPr>
          <w:rFonts w:asciiTheme="majorBidi" w:hAnsiTheme="majorBidi" w:cstheme="majorBidi"/>
          <w:sz w:val="24"/>
          <w:szCs w:val="24"/>
        </w:rPr>
      </w:pPr>
      <w:r w:rsidRPr="00E23FDF">
        <w:rPr>
          <w:rFonts w:asciiTheme="majorBidi" w:hAnsiTheme="majorBidi" w:cstheme="majorBidi"/>
          <w:sz w:val="24"/>
          <w:szCs w:val="24"/>
        </w:rPr>
        <w:t xml:space="preserve">Our goal is to release useful statistics about this dataset in such a way that the privacy of </w:t>
      </w:r>
      <w:r w:rsidR="009303EE">
        <w:rPr>
          <w:rFonts w:asciiTheme="majorBidi" w:hAnsiTheme="majorBidi" w:cstheme="majorBidi"/>
          <w:sz w:val="24"/>
          <w:szCs w:val="24"/>
        </w:rPr>
        <w:t>individual bus</w:t>
      </w:r>
      <w:r w:rsidRPr="00E23FDF">
        <w:rPr>
          <w:rFonts w:asciiTheme="majorBidi" w:hAnsiTheme="majorBidi" w:cstheme="majorBidi"/>
          <w:sz w:val="24"/>
          <w:szCs w:val="24"/>
        </w:rPr>
        <w:t xml:space="preserve"> </w:t>
      </w:r>
      <w:r w:rsidR="009303EE">
        <w:rPr>
          <w:rFonts w:asciiTheme="majorBidi" w:hAnsiTheme="majorBidi" w:cstheme="majorBidi"/>
          <w:sz w:val="24"/>
          <w:szCs w:val="24"/>
        </w:rPr>
        <w:t xml:space="preserve">records </w:t>
      </w:r>
      <w:r w:rsidRPr="00E23FDF">
        <w:rPr>
          <w:rFonts w:asciiTheme="majorBidi" w:hAnsiTheme="majorBidi" w:cstheme="majorBidi"/>
          <w:sz w:val="24"/>
          <w:szCs w:val="24"/>
        </w:rPr>
        <w:t>is not compromised. We adopt the notion of differential privacy for this task, which is currently a widely accepted notion of privacy underlying several well-known privacy-preserving data releases and frameworks (</w:t>
      </w:r>
      <w:r w:rsidR="00B86CD1" w:rsidRPr="00E23FDF">
        <w:rPr>
          <w:rFonts w:asciiTheme="majorBidi" w:hAnsiTheme="majorBidi" w:cstheme="majorBidi"/>
          <w:sz w:val="24"/>
          <w:szCs w:val="24"/>
        </w:rPr>
        <w:t>e.g.,</w:t>
      </w:r>
      <w:r w:rsidRPr="00E23FDF">
        <w:rPr>
          <w:rFonts w:asciiTheme="majorBidi" w:hAnsiTheme="majorBidi" w:cstheme="majorBidi"/>
          <w:sz w:val="24"/>
          <w:szCs w:val="24"/>
        </w:rPr>
        <w:t xml:space="preserve"> Microsoft’s telemetry data collection, </w:t>
      </w:r>
      <w:r w:rsidRPr="00E23FDF">
        <w:rPr>
          <w:rFonts w:asciiTheme="majorBidi" w:hAnsiTheme="majorBidi" w:cstheme="majorBidi"/>
          <w:sz w:val="24"/>
          <w:szCs w:val="24"/>
        </w:rPr>
        <w:lastRenderedPageBreak/>
        <w:t xml:space="preserve">Google’s </w:t>
      </w:r>
      <w:proofErr w:type="spellStart"/>
      <w:r w:rsidRPr="00E23FDF">
        <w:rPr>
          <w:rFonts w:asciiTheme="majorBidi" w:hAnsiTheme="majorBidi" w:cstheme="majorBidi"/>
          <w:sz w:val="24"/>
          <w:szCs w:val="24"/>
        </w:rPr>
        <w:t>CoViD</w:t>
      </w:r>
      <w:proofErr w:type="spellEnd"/>
      <w:r w:rsidRPr="00E23FDF">
        <w:rPr>
          <w:rFonts w:asciiTheme="majorBidi" w:hAnsiTheme="majorBidi" w:cstheme="majorBidi"/>
          <w:sz w:val="24"/>
          <w:szCs w:val="24"/>
        </w:rPr>
        <w:t xml:space="preserve"> mobility reports, US Census Bureau reports etc.). At a high level, differential privacy provides plausible deniability to users whose data is being used to compute the statistics in the sense that the presence or absence of any user in the dataset does not change the statistic by much.</w:t>
      </w:r>
    </w:p>
    <w:p w14:paraId="67E31BB5" w14:textId="77777777" w:rsidR="009A0DF6" w:rsidRPr="00E23FDF" w:rsidRDefault="00AD2573" w:rsidP="00E23FDF">
      <w:pPr>
        <w:pBdr>
          <w:top w:val="nil"/>
          <w:left w:val="nil"/>
          <w:bottom w:val="nil"/>
          <w:right w:val="nil"/>
          <w:between w:val="nil"/>
        </w:pBdr>
        <w:spacing w:line="480" w:lineRule="auto"/>
        <w:jc w:val="both"/>
        <w:rPr>
          <w:rFonts w:asciiTheme="majorBidi" w:hAnsiTheme="majorBidi" w:cstheme="majorBidi"/>
          <w:sz w:val="24"/>
          <w:szCs w:val="24"/>
        </w:rPr>
      </w:pPr>
      <w:r w:rsidRPr="00E23FDF">
        <w:rPr>
          <w:rFonts w:asciiTheme="majorBidi" w:hAnsiTheme="majorBidi" w:cstheme="majorBidi"/>
          <w:sz w:val="24"/>
          <w:szCs w:val="24"/>
        </w:rPr>
        <w:t>The following are the columns in the dataset and what it signifies.</w:t>
      </w:r>
    </w:p>
    <w:p w14:paraId="4AC9CAC7" w14:textId="77777777" w:rsidR="009A0DF6" w:rsidRPr="00E23FDF" w:rsidRDefault="009A0DF6" w:rsidP="00E23FDF">
      <w:pPr>
        <w:pBdr>
          <w:top w:val="nil"/>
          <w:left w:val="nil"/>
          <w:bottom w:val="nil"/>
          <w:right w:val="nil"/>
          <w:between w:val="nil"/>
        </w:pBdr>
        <w:spacing w:line="480" w:lineRule="auto"/>
        <w:jc w:val="both"/>
        <w:rPr>
          <w:rFonts w:asciiTheme="majorBidi" w:hAnsiTheme="majorBidi" w:cstheme="majorBidi"/>
          <w:sz w:val="24"/>
          <w:szCs w:val="24"/>
        </w:rPr>
      </w:pPr>
    </w:p>
    <w:tbl>
      <w:tblPr>
        <w:tblStyle w:val="a"/>
        <w:tblW w:w="8040" w:type="dxa"/>
        <w:jc w:val="center"/>
        <w:tblBorders>
          <w:top w:val="nil"/>
          <w:left w:val="nil"/>
          <w:bottom w:val="nil"/>
          <w:right w:val="nil"/>
          <w:insideH w:val="nil"/>
          <w:insideV w:val="nil"/>
        </w:tblBorders>
        <w:tblLayout w:type="fixed"/>
        <w:tblLook w:val="0600" w:firstRow="0" w:lastRow="0" w:firstColumn="0" w:lastColumn="0" w:noHBand="1" w:noVBand="1"/>
      </w:tblPr>
      <w:tblGrid>
        <w:gridCol w:w="2475"/>
        <w:gridCol w:w="5565"/>
      </w:tblGrid>
      <w:tr w:rsidR="009F2522" w:rsidRPr="00E23FDF" w14:paraId="5CE716E3" w14:textId="77777777">
        <w:trPr>
          <w:trHeight w:val="484"/>
          <w:tblHeader/>
          <w:jc w:val="center"/>
        </w:trPr>
        <w:tc>
          <w:tcPr>
            <w:tcW w:w="247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3A74FF86" w14:textId="77777777" w:rsidR="009A0DF6" w:rsidRPr="00E23FDF" w:rsidRDefault="00AD2573" w:rsidP="00E23FDF">
            <w:pPr>
              <w:widowControl w:val="0"/>
              <w:spacing w:before="240" w:line="480" w:lineRule="auto"/>
              <w:rPr>
                <w:rFonts w:asciiTheme="majorBidi" w:hAnsiTheme="majorBidi" w:cstheme="majorBidi"/>
                <w:b/>
                <w:sz w:val="24"/>
                <w:szCs w:val="24"/>
              </w:rPr>
            </w:pPr>
            <w:r w:rsidRPr="00E23FDF">
              <w:rPr>
                <w:rFonts w:asciiTheme="majorBidi" w:hAnsiTheme="majorBidi" w:cstheme="majorBidi"/>
                <w:b/>
                <w:sz w:val="24"/>
                <w:szCs w:val="24"/>
              </w:rPr>
              <w:t xml:space="preserve"> Column Name</w:t>
            </w:r>
          </w:p>
        </w:tc>
        <w:tc>
          <w:tcPr>
            <w:tcW w:w="5565" w:type="dxa"/>
            <w:tcBorders>
              <w:top w:val="single" w:sz="8" w:space="0" w:color="000000"/>
              <w:left w:val="nil"/>
              <w:bottom w:val="single" w:sz="8" w:space="0" w:color="000000"/>
              <w:right w:val="single" w:sz="8" w:space="0" w:color="000000"/>
            </w:tcBorders>
            <w:shd w:val="clear" w:color="auto" w:fill="C9DAF8"/>
            <w:tcMar>
              <w:top w:w="100" w:type="dxa"/>
              <w:left w:w="100" w:type="dxa"/>
              <w:bottom w:w="100" w:type="dxa"/>
              <w:right w:w="100" w:type="dxa"/>
            </w:tcMar>
          </w:tcPr>
          <w:p w14:paraId="357B793E" w14:textId="77777777" w:rsidR="009A0DF6" w:rsidRPr="00E23FDF" w:rsidRDefault="00AD2573" w:rsidP="00E23FDF">
            <w:pPr>
              <w:widowControl w:val="0"/>
              <w:spacing w:before="240" w:line="480" w:lineRule="auto"/>
              <w:rPr>
                <w:rFonts w:asciiTheme="majorBidi" w:hAnsiTheme="majorBidi" w:cstheme="majorBidi"/>
                <w:b/>
                <w:sz w:val="24"/>
                <w:szCs w:val="24"/>
              </w:rPr>
            </w:pPr>
            <w:r w:rsidRPr="00E23FDF">
              <w:rPr>
                <w:rFonts w:asciiTheme="majorBidi" w:hAnsiTheme="majorBidi" w:cstheme="majorBidi"/>
                <w:b/>
                <w:sz w:val="24"/>
                <w:szCs w:val="24"/>
              </w:rPr>
              <w:t xml:space="preserve"> Column Description</w:t>
            </w:r>
          </w:p>
        </w:tc>
      </w:tr>
      <w:tr w:rsidR="009F2522" w:rsidRPr="00E23FDF" w14:paraId="09520BBB" w14:textId="77777777">
        <w:trPr>
          <w:trHeight w:val="484"/>
          <w:jc w:val="center"/>
        </w:trPr>
        <w:tc>
          <w:tcPr>
            <w:tcW w:w="24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65FABA" w14:textId="77777777" w:rsidR="009A0DF6" w:rsidRPr="00E23FDF" w:rsidRDefault="00AD2573" w:rsidP="00E23FDF">
            <w:pPr>
              <w:widowControl w:val="0"/>
              <w:spacing w:before="240" w:line="480" w:lineRule="auto"/>
              <w:rPr>
                <w:rFonts w:asciiTheme="majorBidi" w:hAnsiTheme="majorBidi" w:cstheme="majorBidi"/>
                <w:sz w:val="24"/>
                <w:szCs w:val="24"/>
              </w:rPr>
            </w:pPr>
            <w:r w:rsidRPr="00E23FDF">
              <w:rPr>
                <w:rFonts w:asciiTheme="majorBidi" w:hAnsiTheme="majorBidi" w:cstheme="majorBidi"/>
                <w:sz w:val="24"/>
                <w:szCs w:val="24"/>
              </w:rPr>
              <w:t xml:space="preserve"> </w:t>
            </w:r>
            <w:proofErr w:type="spellStart"/>
            <w:r w:rsidRPr="00E23FDF">
              <w:rPr>
                <w:rFonts w:asciiTheme="majorBidi" w:hAnsiTheme="majorBidi" w:cstheme="majorBidi"/>
                <w:sz w:val="24"/>
                <w:szCs w:val="24"/>
              </w:rPr>
              <w:t>trip_direction</w:t>
            </w:r>
            <w:proofErr w:type="spellEnd"/>
          </w:p>
        </w:tc>
        <w:tc>
          <w:tcPr>
            <w:tcW w:w="5565" w:type="dxa"/>
            <w:tcBorders>
              <w:top w:val="nil"/>
              <w:left w:val="nil"/>
              <w:bottom w:val="single" w:sz="8" w:space="0" w:color="000000"/>
              <w:right w:val="single" w:sz="8" w:space="0" w:color="000000"/>
            </w:tcBorders>
            <w:tcMar>
              <w:top w:w="100" w:type="dxa"/>
              <w:left w:w="100" w:type="dxa"/>
              <w:bottom w:w="100" w:type="dxa"/>
              <w:right w:w="100" w:type="dxa"/>
            </w:tcMar>
          </w:tcPr>
          <w:p w14:paraId="6B507980" w14:textId="77777777" w:rsidR="009A0DF6" w:rsidRPr="00E23FDF" w:rsidRDefault="00AD2573" w:rsidP="00E23FDF">
            <w:pPr>
              <w:widowControl w:val="0"/>
              <w:spacing w:before="240" w:line="480" w:lineRule="auto"/>
              <w:rPr>
                <w:rFonts w:asciiTheme="majorBidi" w:hAnsiTheme="majorBidi" w:cstheme="majorBidi"/>
                <w:sz w:val="24"/>
                <w:szCs w:val="24"/>
              </w:rPr>
            </w:pPr>
            <w:r w:rsidRPr="00E23FDF">
              <w:rPr>
                <w:rFonts w:asciiTheme="majorBidi" w:hAnsiTheme="majorBidi" w:cstheme="majorBidi"/>
                <w:sz w:val="24"/>
                <w:szCs w:val="24"/>
              </w:rPr>
              <w:t xml:space="preserve"> It has the values UP and DN, to signify Up and Down Movement across the map</w:t>
            </w:r>
          </w:p>
        </w:tc>
      </w:tr>
      <w:tr w:rsidR="009F2522" w:rsidRPr="00E23FDF" w14:paraId="5CEAB71F" w14:textId="77777777">
        <w:trPr>
          <w:trHeight w:val="484"/>
          <w:jc w:val="center"/>
        </w:trPr>
        <w:tc>
          <w:tcPr>
            <w:tcW w:w="24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98AB86" w14:textId="77777777" w:rsidR="009A0DF6" w:rsidRPr="00E23FDF" w:rsidRDefault="00AD2573" w:rsidP="00E23FDF">
            <w:pPr>
              <w:widowControl w:val="0"/>
              <w:spacing w:before="240" w:line="480" w:lineRule="auto"/>
              <w:rPr>
                <w:rFonts w:asciiTheme="majorBidi" w:hAnsiTheme="majorBidi" w:cstheme="majorBidi"/>
                <w:sz w:val="24"/>
                <w:szCs w:val="24"/>
              </w:rPr>
            </w:pPr>
            <w:r w:rsidRPr="00E23FDF">
              <w:rPr>
                <w:rFonts w:asciiTheme="majorBidi" w:hAnsiTheme="majorBidi" w:cstheme="majorBidi"/>
                <w:sz w:val="24"/>
                <w:szCs w:val="24"/>
              </w:rPr>
              <w:t xml:space="preserve"> </w:t>
            </w:r>
            <w:proofErr w:type="spellStart"/>
            <w:r w:rsidRPr="00E23FDF">
              <w:rPr>
                <w:rFonts w:asciiTheme="majorBidi" w:hAnsiTheme="majorBidi" w:cstheme="majorBidi"/>
                <w:sz w:val="24"/>
                <w:szCs w:val="24"/>
              </w:rPr>
              <w:t>last_stop_id</w:t>
            </w:r>
            <w:proofErr w:type="spellEnd"/>
          </w:p>
        </w:tc>
        <w:tc>
          <w:tcPr>
            <w:tcW w:w="5565" w:type="dxa"/>
            <w:tcBorders>
              <w:top w:val="nil"/>
              <w:left w:val="nil"/>
              <w:bottom w:val="single" w:sz="8" w:space="0" w:color="000000"/>
              <w:right w:val="single" w:sz="8" w:space="0" w:color="000000"/>
            </w:tcBorders>
            <w:tcMar>
              <w:top w:w="100" w:type="dxa"/>
              <w:left w:w="100" w:type="dxa"/>
              <w:bottom w:w="100" w:type="dxa"/>
              <w:right w:w="100" w:type="dxa"/>
            </w:tcMar>
          </w:tcPr>
          <w:p w14:paraId="1AF8FC10" w14:textId="77777777" w:rsidR="009A0DF6" w:rsidRPr="00E23FDF" w:rsidRDefault="00AD2573" w:rsidP="00E23FDF">
            <w:pPr>
              <w:widowControl w:val="0"/>
              <w:spacing w:before="240" w:line="480" w:lineRule="auto"/>
              <w:rPr>
                <w:rFonts w:asciiTheme="majorBidi" w:hAnsiTheme="majorBidi" w:cstheme="majorBidi"/>
                <w:sz w:val="24"/>
                <w:szCs w:val="24"/>
              </w:rPr>
            </w:pPr>
            <w:r w:rsidRPr="00E23FDF">
              <w:rPr>
                <w:rFonts w:asciiTheme="majorBidi" w:hAnsiTheme="majorBidi" w:cstheme="majorBidi"/>
                <w:sz w:val="24"/>
                <w:szCs w:val="24"/>
              </w:rPr>
              <w:t xml:space="preserve"> This signifies the last Stop ID of the bus</w:t>
            </w:r>
          </w:p>
        </w:tc>
      </w:tr>
      <w:tr w:rsidR="009F2522" w:rsidRPr="00E23FDF" w14:paraId="3CD4D64E" w14:textId="77777777">
        <w:trPr>
          <w:trHeight w:val="484"/>
          <w:jc w:val="center"/>
        </w:trPr>
        <w:tc>
          <w:tcPr>
            <w:tcW w:w="24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7FFAC7" w14:textId="77777777" w:rsidR="009A0DF6" w:rsidRPr="00E23FDF" w:rsidRDefault="00AD2573" w:rsidP="00E23FDF">
            <w:pPr>
              <w:widowControl w:val="0"/>
              <w:spacing w:before="240" w:line="480" w:lineRule="auto"/>
              <w:rPr>
                <w:rFonts w:asciiTheme="majorBidi" w:hAnsiTheme="majorBidi" w:cstheme="majorBidi"/>
                <w:sz w:val="24"/>
                <w:szCs w:val="24"/>
              </w:rPr>
            </w:pPr>
            <w:r w:rsidRPr="00E23FDF">
              <w:rPr>
                <w:rFonts w:asciiTheme="majorBidi" w:hAnsiTheme="majorBidi" w:cstheme="majorBidi"/>
                <w:sz w:val="24"/>
                <w:szCs w:val="24"/>
              </w:rPr>
              <w:t xml:space="preserve"> speed</w:t>
            </w:r>
          </w:p>
        </w:tc>
        <w:tc>
          <w:tcPr>
            <w:tcW w:w="5565" w:type="dxa"/>
            <w:tcBorders>
              <w:top w:val="nil"/>
              <w:left w:val="nil"/>
              <w:bottom w:val="single" w:sz="8" w:space="0" w:color="000000"/>
              <w:right w:val="single" w:sz="8" w:space="0" w:color="000000"/>
            </w:tcBorders>
            <w:tcMar>
              <w:top w:w="100" w:type="dxa"/>
              <w:left w:w="100" w:type="dxa"/>
              <w:bottom w:w="100" w:type="dxa"/>
              <w:right w:w="100" w:type="dxa"/>
            </w:tcMar>
          </w:tcPr>
          <w:p w14:paraId="4FC467F4" w14:textId="77777777" w:rsidR="009A0DF6" w:rsidRPr="00E23FDF" w:rsidRDefault="00AD2573" w:rsidP="00E23FDF">
            <w:pPr>
              <w:widowControl w:val="0"/>
              <w:spacing w:before="240" w:line="480" w:lineRule="auto"/>
              <w:rPr>
                <w:rFonts w:asciiTheme="majorBidi" w:hAnsiTheme="majorBidi" w:cstheme="majorBidi"/>
                <w:sz w:val="24"/>
                <w:szCs w:val="24"/>
              </w:rPr>
            </w:pPr>
            <w:r w:rsidRPr="00E23FDF">
              <w:rPr>
                <w:rFonts w:asciiTheme="majorBidi" w:hAnsiTheme="majorBidi" w:cstheme="majorBidi"/>
                <w:sz w:val="24"/>
                <w:szCs w:val="24"/>
              </w:rPr>
              <w:t xml:space="preserve"> The instantaneous speed of the bus</w:t>
            </w:r>
          </w:p>
        </w:tc>
      </w:tr>
      <w:tr w:rsidR="009F2522" w:rsidRPr="00E23FDF" w14:paraId="29C5F13C" w14:textId="77777777">
        <w:trPr>
          <w:trHeight w:val="484"/>
          <w:jc w:val="center"/>
        </w:trPr>
        <w:tc>
          <w:tcPr>
            <w:tcW w:w="24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2E3FEF" w14:textId="77777777" w:rsidR="009A0DF6" w:rsidRPr="00E23FDF" w:rsidRDefault="00AD2573" w:rsidP="00E23FDF">
            <w:pPr>
              <w:widowControl w:val="0"/>
              <w:spacing w:before="240" w:line="480" w:lineRule="auto"/>
              <w:rPr>
                <w:rFonts w:asciiTheme="majorBidi" w:hAnsiTheme="majorBidi" w:cstheme="majorBidi"/>
                <w:sz w:val="24"/>
                <w:szCs w:val="24"/>
              </w:rPr>
            </w:pPr>
            <w:r w:rsidRPr="00E23FDF">
              <w:rPr>
                <w:rFonts w:asciiTheme="majorBidi" w:hAnsiTheme="majorBidi" w:cstheme="majorBidi"/>
                <w:sz w:val="24"/>
                <w:szCs w:val="24"/>
              </w:rPr>
              <w:t xml:space="preserve"> </w:t>
            </w:r>
            <w:proofErr w:type="spellStart"/>
            <w:r w:rsidRPr="00E23FDF">
              <w:rPr>
                <w:rFonts w:asciiTheme="majorBidi" w:hAnsiTheme="majorBidi" w:cstheme="majorBidi"/>
                <w:sz w:val="24"/>
                <w:szCs w:val="24"/>
              </w:rPr>
              <w:t>trip_delay</w:t>
            </w:r>
            <w:proofErr w:type="spellEnd"/>
          </w:p>
        </w:tc>
        <w:tc>
          <w:tcPr>
            <w:tcW w:w="5565" w:type="dxa"/>
            <w:tcBorders>
              <w:top w:val="nil"/>
              <w:left w:val="nil"/>
              <w:bottom w:val="single" w:sz="8" w:space="0" w:color="000000"/>
              <w:right w:val="single" w:sz="8" w:space="0" w:color="000000"/>
            </w:tcBorders>
            <w:tcMar>
              <w:top w:w="100" w:type="dxa"/>
              <w:left w:w="100" w:type="dxa"/>
              <w:bottom w:w="100" w:type="dxa"/>
              <w:right w:w="100" w:type="dxa"/>
            </w:tcMar>
          </w:tcPr>
          <w:p w14:paraId="2557863F" w14:textId="77777777" w:rsidR="009A0DF6" w:rsidRPr="00E23FDF" w:rsidRDefault="00AD2573" w:rsidP="00E23FDF">
            <w:pPr>
              <w:widowControl w:val="0"/>
              <w:spacing w:before="240" w:line="480" w:lineRule="auto"/>
              <w:rPr>
                <w:rFonts w:asciiTheme="majorBidi" w:hAnsiTheme="majorBidi" w:cstheme="majorBidi"/>
                <w:sz w:val="24"/>
                <w:szCs w:val="24"/>
                <w:shd w:val="clear" w:color="auto" w:fill="FF9900"/>
              </w:rPr>
            </w:pPr>
            <w:r w:rsidRPr="00E23FDF">
              <w:rPr>
                <w:rFonts w:asciiTheme="majorBidi" w:hAnsiTheme="majorBidi" w:cstheme="majorBidi"/>
                <w:sz w:val="24"/>
                <w:szCs w:val="24"/>
              </w:rPr>
              <w:t>This can be positive and negative in seconds and shows how much the vehicle deviates from the planned one.</w:t>
            </w:r>
          </w:p>
        </w:tc>
      </w:tr>
      <w:tr w:rsidR="009F2522" w:rsidRPr="00E23FDF" w14:paraId="40DB12F5" w14:textId="77777777">
        <w:trPr>
          <w:trHeight w:val="484"/>
          <w:jc w:val="center"/>
        </w:trPr>
        <w:tc>
          <w:tcPr>
            <w:tcW w:w="24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C4562D" w14:textId="77777777" w:rsidR="009A0DF6" w:rsidRPr="00E23FDF" w:rsidRDefault="00AD2573" w:rsidP="00E23FDF">
            <w:pPr>
              <w:widowControl w:val="0"/>
              <w:spacing w:before="240" w:line="480" w:lineRule="auto"/>
              <w:rPr>
                <w:rFonts w:asciiTheme="majorBidi" w:hAnsiTheme="majorBidi" w:cstheme="majorBidi"/>
                <w:sz w:val="24"/>
                <w:szCs w:val="24"/>
              </w:rPr>
            </w:pPr>
            <w:r w:rsidRPr="00E23FDF">
              <w:rPr>
                <w:rFonts w:asciiTheme="majorBidi" w:hAnsiTheme="majorBidi" w:cstheme="majorBidi"/>
                <w:sz w:val="24"/>
                <w:szCs w:val="24"/>
              </w:rPr>
              <w:t xml:space="preserve"> </w:t>
            </w:r>
            <w:proofErr w:type="spellStart"/>
            <w:r w:rsidRPr="00E23FDF">
              <w:rPr>
                <w:rFonts w:asciiTheme="majorBidi" w:hAnsiTheme="majorBidi" w:cstheme="majorBidi"/>
                <w:sz w:val="24"/>
                <w:szCs w:val="24"/>
              </w:rPr>
              <w:t>last_stop_arrival_time</w:t>
            </w:r>
            <w:proofErr w:type="spellEnd"/>
          </w:p>
        </w:tc>
        <w:tc>
          <w:tcPr>
            <w:tcW w:w="5565" w:type="dxa"/>
            <w:tcBorders>
              <w:top w:val="nil"/>
              <w:left w:val="nil"/>
              <w:bottom w:val="single" w:sz="8" w:space="0" w:color="000000"/>
              <w:right w:val="single" w:sz="8" w:space="0" w:color="000000"/>
            </w:tcBorders>
            <w:tcMar>
              <w:top w:w="100" w:type="dxa"/>
              <w:left w:w="100" w:type="dxa"/>
              <w:bottom w:w="100" w:type="dxa"/>
              <w:right w:w="100" w:type="dxa"/>
            </w:tcMar>
          </w:tcPr>
          <w:p w14:paraId="6C2ACBD8" w14:textId="77777777" w:rsidR="009A0DF6" w:rsidRPr="00E23FDF" w:rsidRDefault="00AD2573" w:rsidP="00E23FDF">
            <w:pPr>
              <w:widowControl w:val="0"/>
              <w:spacing w:before="240" w:line="480" w:lineRule="auto"/>
              <w:rPr>
                <w:rFonts w:asciiTheme="majorBidi" w:hAnsiTheme="majorBidi" w:cstheme="majorBidi"/>
                <w:sz w:val="24"/>
                <w:szCs w:val="24"/>
              </w:rPr>
            </w:pPr>
            <w:r w:rsidRPr="00E23FDF">
              <w:rPr>
                <w:rFonts w:asciiTheme="majorBidi" w:hAnsiTheme="majorBidi" w:cstheme="majorBidi"/>
                <w:sz w:val="24"/>
                <w:szCs w:val="24"/>
              </w:rPr>
              <w:t xml:space="preserve"> Time at which the bus was at </w:t>
            </w:r>
            <w:proofErr w:type="spellStart"/>
            <w:r w:rsidRPr="00E23FDF">
              <w:rPr>
                <w:rFonts w:asciiTheme="majorBidi" w:hAnsiTheme="majorBidi" w:cstheme="majorBidi"/>
                <w:sz w:val="24"/>
                <w:szCs w:val="24"/>
              </w:rPr>
              <w:t>last_stop_id</w:t>
            </w:r>
            <w:proofErr w:type="spellEnd"/>
          </w:p>
        </w:tc>
      </w:tr>
      <w:tr w:rsidR="009F2522" w:rsidRPr="00E23FDF" w14:paraId="76C662F6" w14:textId="77777777">
        <w:trPr>
          <w:trHeight w:val="484"/>
          <w:jc w:val="center"/>
        </w:trPr>
        <w:tc>
          <w:tcPr>
            <w:tcW w:w="24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7313A7" w14:textId="77777777" w:rsidR="009A0DF6" w:rsidRPr="00E23FDF" w:rsidRDefault="00AD2573" w:rsidP="00E23FDF">
            <w:pPr>
              <w:widowControl w:val="0"/>
              <w:spacing w:before="240" w:line="480" w:lineRule="auto"/>
              <w:rPr>
                <w:rFonts w:asciiTheme="majorBidi" w:hAnsiTheme="majorBidi" w:cstheme="majorBidi"/>
                <w:sz w:val="24"/>
                <w:szCs w:val="24"/>
              </w:rPr>
            </w:pPr>
            <w:r w:rsidRPr="00E23FDF">
              <w:rPr>
                <w:rFonts w:asciiTheme="majorBidi" w:hAnsiTheme="majorBidi" w:cstheme="majorBidi"/>
                <w:sz w:val="24"/>
                <w:szCs w:val="24"/>
              </w:rPr>
              <w:t xml:space="preserve"> </w:t>
            </w:r>
            <w:proofErr w:type="spellStart"/>
            <w:r w:rsidRPr="00E23FDF">
              <w:rPr>
                <w:rFonts w:asciiTheme="majorBidi" w:hAnsiTheme="majorBidi" w:cstheme="majorBidi"/>
                <w:sz w:val="24"/>
                <w:szCs w:val="24"/>
              </w:rPr>
              <w:t>actual_trip_start_time</w:t>
            </w:r>
            <w:proofErr w:type="spellEnd"/>
          </w:p>
        </w:tc>
        <w:tc>
          <w:tcPr>
            <w:tcW w:w="5565" w:type="dxa"/>
            <w:tcBorders>
              <w:top w:val="nil"/>
              <w:left w:val="nil"/>
              <w:bottom w:val="single" w:sz="8" w:space="0" w:color="000000"/>
              <w:right w:val="single" w:sz="8" w:space="0" w:color="000000"/>
            </w:tcBorders>
            <w:tcMar>
              <w:top w:w="100" w:type="dxa"/>
              <w:left w:w="100" w:type="dxa"/>
              <w:bottom w:w="100" w:type="dxa"/>
              <w:right w:w="100" w:type="dxa"/>
            </w:tcMar>
          </w:tcPr>
          <w:p w14:paraId="6CC5AE8E" w14:textId="77777777" w:rsidR="009A0DF6" w:rsidRPr="00E23FDF" w:rsidRDefault="00AD2573" w:rsidP="00E23FDF">
            <w:pPr>
              <w:widowControl w:val="0"/>
              <w:spacing w:before="240" w:line="480" w:lineRule="auto"/>
              <w:rPr>
                <w:rFonts w:asciiTheme="majorBidi" w:hAnsiTheme="majorBidi" w:cstheme="majorBidi"/>
                <w:sz w:val="24"/>
                <w:szCs w:val="24"/>
              </w:rPr>
            </w:pPr>
            <w:r w:rsidRPr="00E23FDF">
              <w:rPr>
                <w:rFonts w:asciiTheme="majorBidi" w:hAnsiTheme="majorBidi" w:cstheme="majorBidi"/>
                <w:sz w:val="24"/>
                <w:szCs w:val="24"/>
              </w:rPr>
              <w:t xml:space="preserve"> Date and Time Trip should have started</w:t>
            </w:r>
          </w:p>
        </w:tc>
      </w:tr>
      <w:tr w:rsidR="009F2522" w:rsidRPr="00E23FDF" w14:paraId="3162A1B8" w14:textId="77777777">
        <w:trPr>
          <w:trHeight w:val="484"/>
          <w:jc w:val="center"/>
        </w:trPr>
        <w:tc>
          <w:tcPr>
            <w:tcW w:w="24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CF6E6E" w14:textId="77777777" w:rsidR="009A0DF6" w:rsidRPr="00E23FDF" w:rsidRDefault="00AD2573" w:rsidP="00E23FDF">
            <w:pPr>
              <w:widowControl w:val="0"/>
              <w:spacing w:before="240" w:line="480" w:lineRule="auto"/>
              <w:rPr>
                <w:rFonts w:asciiTheme="majorBidi" w:hAnsiTheme="majorBidi" w:cstheme="majorBidi"/>
                <w:sz w:val="24"/>
                <w:szCs w:val="24"/>
              </w:rPr>
            </w:pPr>
            <w:r w:rsidRPr="00E23FDF">
              <w:rPr>
                <w:rFonts w:asciiTheme="majorBidi" w:hAnsiTheme="majorBidi" w:cstheme="majorBidi"/>
                <w:sz w:val="24"/>
                <w:szCs w:val="24"/>
              </w:rPr>
              <w:t xml:space="preserve"> </w:t>
            </w:r>
            <w:proofErr w:type="spellStart"/>
            <w:r w:rsidRPr="00E23FDF">
              <w:rPr>
                <w:rFonts w:asciiTheme="majorBidi" w:hAnsiTheme="majorBidi" w:cstheme="majorBidi"/>
                <w:sz w:val="24"/>
                <w:szCs w:val="24"/>
              </w:rPr>
              <w:t>observationDateTime</w:t>
            </w:r>
            <w:proofErr w:type="spellEnd"/>
          </w:p>
        </w:tc>
        <w:tc>
          <w:tcPr>
            <w:tcW w:w="5565" w:type="dxa"/>
            <w:tcBorders>
              <w:top w:val="nil"/>
              <w:left w:val="nil"/>
              <w:bottom w:val="single" w:sz="8" w:space="0" w:color="000000"/>
              <w:right w:val="single" w:sz="8" w:space="0" w:color="000000"/>
            </w:tcBorders>
            <w:tcMar>
              <w:top w:w="100" w:type="dxa"/>
              <w:left w:w="100" w:type="dxa"/>
              <w:bottom w:w="100" w:type="dxa"/>
              <w:right w:w="100" w:type="dxa"/>
            </w:tcMar>
          </w:tcPr>
          <w:p w14:paraId="37CC3D90" w14:textId="77777777" w:rsidR="009A0DF6" w:rsidRPr="00E23FDF" w:rsidRDefault="00AD2573" w:rsidP="00E23FDF">
            <w:pPr>
              <w:widowControl w:val="0"/>
              <w:spacing w:before="240" w:line="480" w:lineRule="auto"/>
              <w:rPr>
                <w:rFonts w:asciiTheme="majorBidi" w:hAnsiTheme="majorBidi" w:cstheme="majorBidi"/>
                <w:sz w:val="24"/>
                <w:szCs w:val="24"/>
              </w:rPr>
            </w:pPr>
            <w:r w:rsidRPr="00E23FDF">
              <w:rPr>
                <w:rFonts w:asciiTheme="majorBidi" w:hAnsiTheme="majorBidi" w:cstheme="majorBidi"/>
                <w:sz w:val="24"/>
                <w:szCs w:val="24"/>
              </w:rPr>
              <w:t xml:space="preserve"> Date and Time at which the trip started</w:t>
            </w:r>
          </w:p>
        </w:tc>
      </w:tr>
      <w:tr w:rsidR="009F2522" w:rsidRPr="00E23FDF" w14:paraId="0D5DD3F5" w14:textId="77777777">
        <w:trPr>
          <w:trHeight w:val="484"/>
          <w:jc w:val="center"/>
        </w:trPr>
        <w:tc>
          <w:tcPr>
            <w:tcW w:w="24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E2D29B" w14:textId="77777777" w:rsidR="009A0DF6" w:rsidRPr="00E23FDF" w:rsidRDefault="00AD2573" w:rsidP="00E23FDF">
            <w:pPr>
              <w:widowControl w:val="0"/>
              <w:spacing w:before="240" w:line="480" w:lineRule="auto"/>
              <w:rPr>
                <w:rFonts w:asciiTheme="majorBidi" w:hAnsiTheme="majorBidi" w:cstheme="majorBidi"/>
                <w:sz w:val="24"/>
                <w:szCs w:val="24"/>
              </w:rPr>
            </w:pPr>
            <w:proofErr w:type="spellStart"/>
            <w:r w:rsidRPr="00E23FDF">
              <w:rPr>
                <w:rFonts w:asciiTheme="majorBidi" w:hAnsiTheme="majorBidi" w:cstheme="majorBidi"/>
                <w:sz w:val="24"/>
                <w:szCs w:val="24"/>
              </w:rPr>
              <w:t>trip_id</w:t>
            </w:r>
            <w:proofErr w:type="spellEnd"/>
          </w:p>
        </w:tc>
        <w:tc>
          <w:tcPr>
            <w:tcW w:w="5565" w:type="dxa"/>
            <w:tcBorders>
              <w:top w:val="nil"/>
              <w:left w:val="nil"/>
              <w:bottom w:val="single" w:sz="8" w:space="0" w:color="000000"/>
              <w:right w:val="single" w:sz="8" w:space="0" w:color="000000"/>
            </w:tcBorders>
            <w:tcMar>
              <w:top w:w="100" w:type="dxa"/>
              <w:left w:w="100" w:type="dxa"/>
              <w:bottom w:w="100" w:type="dxa"/>
              <w:right w:w="100" w:type="dxa"/>
            </w:tcMar>
          </w:tcPr>
          <w:p w14:paraId="2BB65814" w14:textId="77777777" w:rsidR="009A0DF6" w:rsidRPr="00E23FDF" w:rsidRDefault="00AD2573" w:rsidP="00E23FDF">
            <w:pPr>
              <w:widowControl w:val="0"/>
              <w:spacing w:before="240" w:line="480" w:lineRule="auto"/>
              <w:rPr>
                <w:rFonts w:asciiTheme="majorBidi" w:hAnsiTheme="majorBidi" w:cstheme="majorBidi"/>
                <w:sz w:val="24"/>
                <w:szCs w:val="24"/>
              </w:rPr>
            </w:pPr>
            <w:r w:rsidRPr="00E23FDF">
              <w:rPr>
                <w:rFonts w:asciiTheme="majorBidi" w:hAnsiTheme="majorBidi" w:cstheme="majorBidi"/>
                <w:sz w:val="24"/>
                <w:szCs w:val="24"/>
              </w:rPr>
              <w:t>Unique ID for the ongoing trip</w:t>
            </w:r>
          </w:p>
        </w:tc>
      </w:tr>
      <w:tr w:rsidR="009F2522" w:rsidRPr="00E23FDF" w14:paraId="7EF450D4" w14:textId="77777777">
        <w:trPr>
          <w:trHeight w:val="484"/>
          <w:jc w:val="center"/>
        </w:trPr>
        <w:tc>
          <w:tcPr>
            <w:tcW w:w="24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990590" w14:textId="77777777" w:rsidR="009A0DF6" w:rsidRPr="00E23FDF" w:rsidRDefault="00AD2573" w:rsidP="00E23FDF">
            <w:pPr>
              <w:widowControl w:val="0"/>
              <w:spacing w:before="240" w:line="480" w:lineRule="auto"/>
              <w:rPr>
                <w:rFonts w:asciiTheme="majorBidi" w:hAnsiTheme="majorBidi" w:cstheme="majorBidi"/>
                <w:sz w:val="24"/>
                <w:szCs w:val="24"/>
              </w:rPr>
            </w:pPr>
            <w:r w:rsidRPr="00E23FDF">
              <w:rPr>
                <w:rFonts w:asciiTheme="majorBidi" w:hAnsiTheme="majorBidi" w:cstheme="majorBidi"/>
                <w:sz w:val="24"/>
                <w:szCs w:val="24"/>
              </w:rPr>
              <w:lastRenderedPageBreak/>
              <w:t>id</w:t>
            </w:r>
          </w:p>
        </w:tc>
        <w:tc>
          <w:tcPr>
            <w:tcW w:w="5565" w:type="dxa"/>
            <w:tcBorders>
              <w:top w:val="nil"/>
              <w:left w:val="nil"/>
              <w:bottom w:val="single" w:sz="8" w:space="0" w:color="000000"/>
              <w:right w:val="single" w:sz="8" w:space="0" w:color="000000"/>
            </w:tcBorders>
            <w:tcMar>
              <w:top w:w="100" w:type="dxa"/>
              <w:left w:w="100" w:type="dxa"/>
              <w:bottom w:w="100" w:type="dxa"/>
              <w:right w:w="100" w:type="dxa"/>
            </w:tcMar>
          </w:tcPr>
          <w:p w14:paraId="007761EC" w14:textId="77777777" w:rsidR="009A0DF6" w:rsidRPr="00E23FDF" w:rsidRDefault="00AD2573" w:rsidP="00E23FDF">
            <w:pPr>
              <w:widowControl w:val="0"/>
              <w:spacing w:before="240" w:line="480" w:lineRule="auto"/>
              <w:rPr>
                <w:rFonts w:asciiTheme="majorBidi" w:hAnsiTheme="majorBidi" w:cstheme="majorBidi"/>
                <w:sz w:val="24"/>
                <w:szCs w:val="24"/>
                <w:shd w:val="clear" w:color="auto" w:fill="F5F6F7"/>
              </w:rPr>
            </w:pPr>
            <w:r w:rsidRPr="00E23FDF">
              <w:rPr>
                <w:rFonts w:asciiTheme="majorBidi" w:hAnsiTheme="majorBidi" w:cstheme="majorBidi"/>
                <w:sz w:val="24"/>
                <w:szCs w:val="24"/>
                <w:shd w:val="clear" w:color="auto" w:fill="F5F6F7"/>
              </w:rPr>
              <w:t>Identifies the city</w:t>
            </w:r>
          </w:p>
        </w:tc>
      </w:tr>
      <w:tr w:rsidR="009F2522" w:rsidRPr="00E23FDF" w14:paraId="21BB75C9" w14:textId="77777777">
        <w:trPr>
          <w:trHeight w:val="484"/>
          <w:jc w:val="center"/>
        </w:trPr>
        <w:tc>
          <w:tcPr>
            <w:tcW w:w="24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CDDAC3" w14:textId="77777777" w:rsidR="009A0DF6" w:rsidRPr="00E23FDF" w:rsidRDefault="00AD2573" w:rsidP="00E23FDF">
            <w:pPr>
              <w:widowControl w:val="0"/>
              <w:spacing w:before="240" w:line="480" w:lineRule="auto"/>
              <w:rPr>
                <w:rFonts w:asciiTheme="majorBidi" w:hAnsiTheme="majorBidi" w:cstheme="majorBidi"/>
                <w:sz w:val="24"/>
                <w:szCs w:val="24"/>
              </w:rPr>
            </w:pPr>
            <w:proofErr w:type="spellStart"/>
            <w:r w:rsidRPr="00E23FDF">
              <w:rPr>
                <w:rFonts w:asciiTheme="majorBidi" w:hAnsiTheme="majorBidi" w:cstheme="majorBidi"/>
                <w:sz w:val="24"/>
                <w:szCs w:val="24"/>
              </w:rPr>
              <w:t>Vehicle_label</w:t>
            </w:r>
            <w:proofErr w:type="spellEnd"/>
          </w:p>
        </w:tc>
        <w:tc>
          <w:tcPr>
            <w:tcW w:w="5565" w:type="dxa"/>
            <w:tcBorders>
              <w:top w:val="nil"/>
              <w:left w:val="nil"/>
              <w:bottom w:val="single" w:sz="8" w:space="0" w:color="000000"/>
              <w:right w:val="single" w:sz="8" w:space="0" w:color="000000"/>
            </w:tcBorders>
            <w:tcMar>
              <w:top w:w="100" w:type="dxa"/>
              <w:left w:w="100" w:type="dxa"/>
              <w:bottom w:w="100" w:type="dxa"/>
              <w:right w:w="100" w:type="dxa"/>
            </w:tcMar>
          </w:tcPr>
          <w:p w14:paraId="5D4E590F" w14:textId="77777777" w:rsidR="009A0DF6" w:rsidRPr="00E23FDF" w:rsidRDefault="00AD2573" w:rsidP="00E23FDF">
            <w:pPr>
              <w:widowControl w:val="0"/>
              <w:spacing w:before="240" w:line="480" w:lineRule="auto"/>
              <w:rPr>
                <w:rFonts w:asciiTheme="majorBidi" w:hAnsiTheme="majorBidi" w:cstheme="majorBidi"/>
                <w:sz w:val="24"/>
                <w:szCs w:val="24"/>
              </w:rPr>
            </w:pPr>
            <w:r w:rsidRPr="00E23FDF">
              <w:rPr>
                <w:rFonts w:asciiTheme="majorBidi" w:hAnsiTheme="majorBidi" w:cstheme="majorBidi"/>
                <w:sz w:val="24"/>
                <w:szCs w:val="24"/>
              </w:rPr>
              <w:t>The label/route number of the bus</w:t>
            </w:r>
          </w:p>
        </w:tc>
      </w:tr>
      <w:tr w:rsidR="009F2522" w:rsidRPr="00E23FDF" w14:paraId="15CD8753" w14:textId="77777777">
        <w:trPr>
          <w:trHeight w:val="484"/>
          <w:jc w:val="center"/>
        </w:trPr>
        <w:tc>
          <w:tcPr>
            <w:tcW w:w="24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A251A0" w14:textId="77777777" w:rsidR="009A0DF6" w:rsidRPr="00E23FDF" w:rsidRDefault="00AD2573" w:rsidP="00E23FDF">
            <w:pPr>
              <w:widowControl w:val="0"/>
              <w:spacing w:before="240" w:line="480" w:lineRule="auto"/>
              <w:rPr>
                <w:rFonts w:asciiTheme="majorBidi" w:hAnsiTheme="majorBidi" w:cstheme="majorBidi"/>
                <w:sz w:val="24"/>
                <w:szCs w:val="24"/>
              </w:rPr>
            </w:pPr>
            <w:proofErr w:type="spellStart"/>
            <w:r w:rsidRPr="00E23FDF">
              <w:rPr>
                <w:rFonts w:asciiTheme="majorBidi" w:hAnsiTheme="majorBidi" w:cstheme="majorBidi"/>
                <w:sz w:val="24"/>
                <w:szCs w:val="24"/>
              </w:rPr>
              <w:t>license_plate</w:t>
            </w:r>
            <w:proofErr w:type="spellEnd"/>
          </w:p>
        </w:tc>
        <w:tc>
          <w:tcPr>
            <w:tcW w:w="5565" w:type="dxa"/>
            <w:tcBorders>
              <w:top w:val="nil"/>
              <w:left w:val="nil"/>
              <w:bottom w:val="single" w:sz="8" w:space="0" w:color="000000"/>
              <w:right w:val="single" w:sz="8" w:space="0" w:color="000000"/>
            </w:tcBorders>
            <w:tcMar>
              <w:top w:w="100" w:type="dxa"/>
              <w:left w:w="100" w:type="dxa"/>
              <w:bottom w:w="100" w:type="dxa"/>
              <w:right w:w="100" w:type="dxa"/>
            </w:tcMar>
          </w:tcPr>
          <w:p w14:paraId="0122240C" w14:textId="77777777" w:rsidR="009A0DF6" w:rsidRPr="00E23FDF" w:rsidRDefault="00AD2573" w:rsidP="00E23FDF">
            <w:pPr>
              <w:widowControl w:val="0"/>
              <w:spacing w:before="240" w:line="480" w:lineRule="auto"/>
              <w:rPr>
                <w:rFonts w:asciiTheme="majorBidi" w:hAnsiTheme="majorBidi" w:cstheme="majorBidi"/>
                <w:sz w:val="24"/>
                <w:szCs w:val="24"/>
              </w:rPr>
            </w:pPr>
            <w:r w:rsidRPr="00E23FDF">
              <w:rPr>
                <w:rFonts w:asciiTheme="majorBidi" w:hAnsiTheme="majorBidi" w:cstheme="majorBidi"/>
                <w:sz w:val="24"/>
                <w:szCs w:val="24"/>
              </w:rPr>
              <w:t xml:space="preserve">The </w:t>
            </w:r>
            <w:proofErr w:type="spellStart"/>
            <w:r w:rsidRPr="00E23FDF">
              <w:rPr>
                <w:rFonts w:asciiTheme="majorBidi" w:hAnsiTheme="majorBidi" w:cstheme="majorBidi"/>
                <w:sz w:val="24"/>
                <w:szCs w:val="24"/>
              </w:rPr>
              <w:t>license_plate</w:t>
            </w:r>
            <w:proofErr w:type="spellEnd"/>
            <w:r w:rsidRPr="00E23FDF">
              <w:rPr>
                <w:rFonts w:asciiTheme="majorBidi" w:hAnsiTheme="majorBidi" w:cstheme="majorBidi"/>
                <w:sz w:val="24"/>
                <w:szCs w:val="24"/>
              </w:rPr>
              <w:t xml:space="preserve"> of the bus</w:t>
            </w:r>
          </w:p>
        </w:tc>
      </w:tr>
      <w:tr w:rsidR="009F2522" w:rsidRPr="00E23FDF" w14:paraId="1B033912" w14:textId="77777777">
        <w:trPr>
          <w:trHeight w:val="484"/>
          <w:jc w:val="center"/>
        </w:trPr>
        <w:tc>
          <w:tcPr>
            <w:tcW w:w="24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CD4004" w14:textId="77777777" w:rsidR="009A0DF6" w:rsidRPr="00E23FDF" w:rsidRDefault="00AD2573" w:rsidP="00E23FDF">
            <w:pPr>
              <w:widowControl w:val="0"/>
              <w:spacing w:before="240" w:line="480" w:lineRule="auto"/>
              <w:rPr>
                <w:rFonts w:asciiTheme="majorBidi" w:hAnsiTheme="majorBidi" w:cstheme="majorBidi"/>
                <w:sz w:val="24"/>
                <w:szCs w:val="24"/>
              </w:rPr>
            </w:pPr>
            <w:proofErr w:type="spellStart"/>
            <w:proofErr w:type="gramStart"/>
            <w:r w:rsidRPr="00E23FDF">
              <w:rPr>
                <w:rFonts w:asciiTheme="majorBidi" w:hAnsiTheme="majorBidi" w:cstheme="majorBidi"/>
                <w:sz w:val="24"/>
                <w:szCs w:val="24"/>
              </w:rPr>
              <w:t>location.coordinates</w:t>
            </w:r>
            <w:proofErr w:type="spellEnd"/>
            <w:proofErr w:type="gramEnd"/>
          </w:p>
        </w:tc>
        <w:tc>
          <w:tcPr>
            <w:tcW w:w="5565" w:type="dxa"/>
            <w:tcBorders>
              <w:top w:val="nil"/>
              <w:left w:val="nil"/>
              <w:bottom w:val="single" w:sz="8" w:space="0" w:color="000000"/>
              <w:right w:val="single" w:sz="8" w:space="0" w:color="000000"/>
            </w:tcBorders>
            <w:tcMar>
              <w:top w:w="100" w:type="dxa"/>
              <w:left w:w="100" w:type="dxa"/>
              <w:bottom w:w="100" w:type="dxa"/>
              <w:right w:w="100" w:type="dxa"/>
            </w:tcMar>
          </w:tcPr>
          <w:p w14:paraId="451D95A8" w14:textId="77777777" w:rsidR="009A0DF6" w:rsidRPr="00E23FDF" w:rsidRDefault="00AD2573" w:rsidP="00E23FDF">
            <w:pPr>
              <w:widowControl w:val="0"/>
              <w:spacing w:before="240" w:line="480" w:lineRule="auto"/>
              <w:rPr>
                <w:rFonts w:asciiTheme="majorBidi" w:hAnsiTheme="majorBidi" w:cstheme="majorBidi"/>
                <w:sz w:val="24"/>
                <w:szCs w:val="24"/>
              </w:rPr>
            </w:pPr>
            <w:r w:rsidRPr="00E23FDF">
              <w:rPr>
                <w:rFonts w:asciiTheme="majorBidi" w:hAnsiTheme="majorBidi" w:cstheme="majorBidi"/>
                <w:sz w:val="24"/>
                <w:szCs w:val="24"/>
              </w:rPr>
              <w:t>Instantaneous Location of the bus in the format [</w:t>
            </w:r>
            <w:proofErr w:type="spellStart"/>
            <w:proofErr w:type="gramStart"/>
            <w:r w:rsidRPr="00E23FDF">
              <w:rPr>
                <w:rFonts w:asciiTheme="majorBidi" w:hAnsiTheme="majorBidi" w:cstheme="majorBidi"/>
                <w:sz w:val="24"/>
                <w:szCs w:val="24"/>
              </w:rPr>
              <w:t>Longitude,Latitude</w:t>
            </w:r>
            <w:proofErr w:type="spellEnd"/>
            <w:proofErr w:type="gramEnd"/>
            <w:r w:rsidRPr="00E23FDF">
              <w:rPr>
                <w:rFonts w:asciiTheme="majorBidi" w:hAnsiTheme="majorBidi" w:cstheme="majorBidi"/>
                <w:sz w:val="24"/>
                <w:szCs w:val="24"/>
              </w:rPr>
              <w:t>]</w:t>
            </w:r>
          </w:p>
        </w:tc>
      </w:tr>
    </w:tbl>
    <w:p w14:paraId="532110E9" w14:textId="0AC4269D" w:rsidR="00C27C6D" w:rsidRPr="00E2242B" w:rsidRDefault="00C27C6D" w:rsidP="00C27C6D">
      <w:pPr>
        <w:pBdr>
          <w:top w:val="nil"/>
          <w:left w:val="nil"/>
          <w:bottom w:val="nil"/>
          <w:right w:val="nil"/>
          <w:between w:val="nil"/>
        </w:pBdr>
        <w:spacing w:line="480" w:lineRule="auto"/>
        <w:jc w:val="center"/>
        <w:rPr>
          <w:rFonts w:asciiTheme="majorBidi" w:hAnsiTheme="majorBidi" w:cstheme="majorBidi"/>
          <w:sz w:val="24"/>
          <w:szCs w:val="24"/>
        </w:rPr>
      </w:pPr>
      <w:r w:rsidRPr="00E2242B">
        <w:rPr>
          <w:rFonts w:asciiTheme="majorBidi" w:hAnsiTheme="majorBidi" w:cstheme="majorBidi"/>
          <w:sz w:val="24"/>
          <w:szCs w:val="24"/>
        </w:rPr>
        <w:t>Table: List of columns in the dataset</w:t>
      </w:r>
    </w:p>
    <w:p w14:paraId="220A1ED7" w14:textId="77777777" w:rsidR="00C27C6D" w:rsidRPr="00E23FDF" w:rsidRDefault="00C27C6D" w:rsidP="00C27C6D">
      <w:pPr>
        <w:pBdr>
          <w:top w:val="nil"/>
          <w:left w:val="nil"/>
          <w:bottom w:val="nil"/>
          <w:right w:val="nil"/>
          <w:between w:val="nil"/>
        </w:pBdr>
        <w:spacing w:line="480" w:lineRule="auto"/>
        <w:jc w:val="center"/>
        <w:rPr>
          <w:rFonts w:asciiTheme="majorBidi" w:hAnsiTheme="majorBidi" w:cstheme="majorBidi"/>
          <w:sz w:val="24"/>
          <w:szCs w:val="24"/>
        </w:rPr>
      </w:pPr>
    </w:p>
    <w:tbl>
      <w:tblPr>
        <w:tblStyle w:val="a0"/>
        <w:tblpPr w:leftFromText="180" w:rightFromText="180" w:vertAnchor="text" w:horzAnchor="page" w:tblpX="1" w:tblpY="918"/>
        <w:tblW w:w="227" w:type="dxa"/>
        <w:tblBorders>
          <w:top w:val="nil"/>
          <w:left w:val="nil"/>
          <w:bottom w:val="nil"/>
          <w:right w:val="nil"/>
          <w:insideH w:val="nil"/>
          <w:insideV w:val="nil"/>
        </w:tblBorders>
        <w:tblLayout w:type="fixed"/>
        <w:tblLook w:val="0600" w:firstRow="0" w:lastRow="0" w:firstColumn="0" w:lastColumn="0" w:noHBand="1" w:noVBand="1"/>
      </w:tblPr>
      <w:tblGrid>
        <w:gridCol w:w="227"/>
      </w:tblGrid>
      <w:tr w:rsidR="00202576" w:rsidRPr="00E23FDF" w14:paraId="22C11938" w14:textId="77777777" w:rsidTr="00202576">
        <w:trPr>
          <w:trHeight w:val="162"/>
        </w:trPr>
        <w:tc>
          <w:tcPr>
            <w:tcW w:w="227" w:type="dxa"/>
            <w:tcBorders>
              <w:top w:val="nil"/>
              <w:left w:val="nil"/>
              <w:bottom w:val="nil"/>
              <w:right w:val="nil"/>
            </w:tcBorders>
            <w:tcMar>
              <w:top w:w="100" w:type="dxa"/>
              <w:left w:w="100" w:type="dxa"/>
              <w:bottom w:w="100" w:type="dxa"/>
              <w:right w:w="100" w:type="dxa"/>
            </w:tcMar>
          </w:tcPr>
          <w:p w14:paraId="66B7583D" w14:textId="77777777" w:rsidR="00202576" w:rsidRPr="00E23FDF" w:rsidRDefault="00202576" w:rsidP="00E23FDF">
            <w:pPr>
              <w:widowControl w:val="0"/>
              <w:pBdr>
                <w:top w:val="nil"/>
                <w:left w:val="nil"/>
                <w:bottom w:val="nil"/>
                <w:right w:val="nil"/>
                <w:between w:val="nil"/>
              </w:pBdr>
              <w:spacing w:line="480" w:lineRule="auto"/>
              <w:rPr>
                <w:rFonts w:asciiTheme="majorBidi" w:hAnsiTheme="majorBidi" w:cstheme="majorBidi"/>
                <w:sz w:val="24"/>
                <w:szCs w:val="24"/>
              </w:rPr>
            </w:pPr>
          </w:p>
        </w:tc>
      </w:tr>
    </w:tbl>
    <w:p w14:paraId="791DE95E" w14:textId="1C343056" w:rsidR="009A0DF6" w:rsidRPr="00E23FDF" w:rsidRDefault="00FB418F" w:rsidP="00006CC7">
      <w:pPr>
        <w:pStyle w:val="Heading2"/>
        <w:numPr>
          <w:ilvl w:val="0"/>
          <w:numId w:val="17"/>
        </w:numPr>
        <w:spacing w:line="480" w:lineRule="auto"/>
        <w:rPr>
          <w:rFonts w:asciiTheme="majorBidi" w:hAnsiTheme="majorBidi" w:cstheme="majorBidi"/>
          <w:sz w:val="36"/>
          <w:szCs w:val="36"/>
        </w:rPr>
      </w:pPr>
      <w:bookmarkStart w:id="8" w:name="_Toc109488647"/>
      <w:r w:rsidRPr="00E23FDF">
        <w:rPr>
          <w:rFonts w:asciiTheme="majorBidi" w:hAnsiTheme="majorBidi" w:cstheme="majorBidi"/>
          <w:sz w:val="36"/>
          <w:szCs w:val="36"/>
        </w:rPr>
        <w:t>Pre-Processing</w:t>
      </w:r>
      <w:r w:rsidR="00AD2573" w:rsidRPr="00E23FDF">
        <w:rPr>
          <w:rFonts w:asciiTheme="majorBidi" w:hAnsiTheme="majorBidi" w:cstheme="majorBidi"/>
          <w:sz w:val="36"/>
          <w:szCs w:val="36"/>
        </w:rPr>
        <w:t xml:space="preserve"> of the Dataset</w:t>
      </w:r>
      <w:bookmarkEnd w:id="8"/>
    </w:p>
    <w:p w14:paraId="08EA1210" w14:textId="1A7341BA" w:rsidR="009A0DF6" w:rsidRPr="00E23FDF" w:rsidRDefault="00AD2573" w:rsidP="00006CC7">
      <w:pPr>
        <w:spacing w:line="480" w:lineRule="auto"/>
        <w:jc w:val="both"/>
        <w:rPr>
          <w:rFonts w:asciiTheme="majorBidi" w:hAnsiTheme="majorBidi" w:cstheme="majorBidi"/>
          <w:sz w:val="24"/>
          <w:szCs w:val="24"/>
        </w:rPr>
      </w:pPr>
      <w:r w:rsidRPr="00E23FDF">
        <w:rPr>
          <w:rFonts w:asciiTheme="majorBidi" w:hAnsiTheme="majorBidi" w:cstheme="majorBidi"/>
          <w:sz w:val="24"/>
          <w:szCs w:val="24"/>
        </w:rPr>
        <w:t>We obtained an ITMS dataset with 19672924 records, spanning from November 15th</w:t>
      </w:r>
      <w:r w:rsidR="00E40911" w:rsidRPr="00E23FDF">
        <w:rPr>
          <w:rFonts w:asciiTheme="majorBidi" w:hAnsiTheme="majorBidi" w:cstheme="majorBidi"/>
          <w:sz w:val="24"/>
          <w:szCs w:val="24"/>
        </w:rPr>
        <w:t>, 2021,</w:t>
      </w:r>
      <w:r w:rsidRPr="00E23FDF">
        <w:rPr>
          <w:rFonts w:asciiTheme="majorBidi" w:hAnsiTheme="majorBidi" w:cstheme="majorBidi"/>
          <w:sz w:val="24"/>
          <w:szCs w:val="24"/>
        </w:rPr>
        <w:t xml:space="preserve"> to December 25th</w:t>
      </w:r>
      <w:r w:rsidR="00B86CD1" w:rsidRPr="00E23FDF">
        <w:rPr>
          <w:rFonts w:asciiTheme="majorBidi" w:hAnsiTheme="majorBidi" w:cstheme="majorBidi"/>
          <w:sz w:val="24"/>
          <w:szCs w:val="24"/>
        </w:rPr>
        <w:t>, 2021</w:t>
      </w:r>
      <w:r w:rsidRPr="00E23FDF">
        <w:rPr>
          <w:rFonts w:asciiTheme="majorBidi" w:hAnsiTheme="majorBidi" w:cstheme="majorBidi"/>
          <w:sz w:val="24"/>
          <w:szCs w:val="24"/>
        </w:rPr>
        <w:t xml:space="preserve">.  Towards pre-processing the data, we use the H3 </w:t>
      </w:r>
      <w:r w:rsidR="008F2F2A">
        <w:rPr>
          <w:rFonts w:asciiTheme="majorBidi" w:hAnsiTheme="majorBidi" w:cstheme="majorBidi"/>
          <w:sz w:val="24"/>
          <w:szCs w:val="24"/>
        </w:rPr>
        <w:t>a</w:t>
      </w:r>
      <w:r w:rsidRPr="00E23FDF">
        <w:rPr>
          <w:rFonts w:asciiTheme="majorBidi" w:hAnsiTheme="majorBidi" w:cstheme="majorBidi"/>
          <w:sz w:val="24"/>
          <w:szCs w:val="24"/>
        </w:rPr>
        <w:t>s a geospatial indexing system (developed by Uber) that partitions the world into hexagonal cells. A latitude and longitude pair can be transformed to a 64-bit H3 index, identifying a hexagonal cell.</w:t>
      </w:r>
    </w:p>
    <w:p w14:paraId="16C3961B" w14:textId="77777777" w:rsidR="009A0DF6" w:rsidRPr="00E23FDF" w:rsidRDefault="00AD2573" w:rsidP="00E23FDF">
      <w:pPr>
        <w:spacing w:line="480" w:lineRule="auto"/>
        <w:jc w:val="both"/>
        <w:rPr>
          <w:rFonts w:asciiTheme="majorBidi" w:hAnsiTheme="majorBidi" w:cstheme="majorBidi"/>
          <w:b/>
          <w:sz w:val="24"/>
          <w:szCs w:val="24"/>
        </w:rPr>
      </w:pPr>
      <w:r w:rsidRPr="00E23FDF">
        <w:rPr>
          <w:rFonts w:asciiTheme="majorBidi" w:hAnsiTheme="majorBidi" w:cstheme="majorBidi"/>
          <w:sz w:val="24"/>
          <w:szCs w:val="24"/>
        </w:rPr>
        <w:t xml:space="preserve">We take the following steps to pre-process the data. </w:t>
      </w:r>
    </w:p>
    <w:p w14:paraId="68623650" w14:textId="77777777" w:rsidR="009A0DF6" w:rsidRPr="00E23FDF" w:rsidRDefault="00AD2573" w:rsidP="00E23FDF">
      <w:pPr>
        <w:numPr>
          <w:ilvl w:val="0"/>
          <w:numId w:val="1"/>
        </w:numPr>
        <w:spacing w:line="480" w:lineRule="auto"/>
        <w:jc w:val="both"/>
        <w:rPr>
          <w:rFonts w:asciiTheme="majorBidi" w:hAnsiTheme="majorBidi" w:cstheme="majorBidi"/>
          <w:sz w:val="24"/>
          <w:szCs w:val="24"/>
        </w:rPr>
      </w:pPr>
      <w:r w:rsidRPr="00E23FDF">
        <w:rPr>
          <w:rFonts w:asciiTheme="majorBidi" w:hAnsiTheme="majorBidi" w:cstheme="majorBidi"/>
          <w:sz w:val="24"/>
          <w:szCs w:val="24"/>
        </w:rPr>
        <w:t xml:space="preserve">Extract Latitude and Longitude values from the </w:t>
      </w:r>
      <w:proofErr w:type="spellStart"/>
      <w:proofErr w:type="gramStart"/>
      <w:r w:rsidRPr="00E23FDF">
        <w:rPr>
          <w:rFonts w:asciiTheme="majorBidi" w:hAnsiTheme="majorBidi" w:cstheme="majorBidi"/>
          <w:sz w:val="24"/>
          <w:szCs w:val="24"/>
        </w:rPr>
        <w:t>location.coordinates</w:t>
      </w:r>
      <w:proofErr w:type="spellEnd"/>
      <w:proofErr w:type="gramEnd"/>
      <w:r w:rsidRPr="00E23FDF">
        <w:rPr>
          <w:rFonts w:asciiTheme="majorBidi" w:hAnsiTheme="majorBidi" w:cstheme="majorBidi"/>
          <w:sz w:val="24"/>
          <w:szCs w:val="24"/>
        </w:rPr>
        <w:t xml:space="preserve"> attribute</w:t>
      </w:r>
    </w:p>
    <w:p w14:paraId="1ACA9739" w14:textId="77777777" w:rsidR="009A0DF6" w:rsidRPr="00E23FDF" w:rsidRDefault="00AD2573" w:rsidP="00E23FDF">
      <w:pPr>
        <w:numPr>
          <w:ilvl w:val="0"/>
          <w:numId w:val="1"/>
        </w:numPr>
        <w:spacing w:line="480" w:lineRule="auto"/>
        <w:jc w:val="both"/>
        <w:rPr>
          <w:rFonts w:asciiTheme="majorBidi" w:hAnsiTheme="majorBidi" w:cstheme="majorBidi"/>
          <w:sz w:val="24"/>
          <w:szCs w:val="24"/>
        </w:rPr>
      </w:pPr>
      <w:r w:rsidRPr="00E23FDF">
        <w:rPr>
          <w:rFonts w:asciiTheme="majorBidi" w:hAnsiTheme="majorBidi" w:cstheme="majorBidi"/>
          <w:sz w:val="24"/>
          <w:szCs w:val="24"/>
        </w:rPr>
        <w:t>Choose the H3 resolution to be 7 and assign H3 index value to each record (based on Latitude and Longitude values in the record)</w:t>
      </w:r>
    </w:p>
    <w:p w14:paraId="6918185B" w14:textId="1FE0C180" w:rsidR="009A0DF6" w:rsidRPr="00E23FDF" w:rsidRDefault="00AD2573" w:rsidP="00E23FDF">
      <w:pPr>
        <w:numPr>
          <w:ilvl w:val="0"/>
          <w:numId w:val="1"/>
        </w:numPr>
        <w:spacing w:line="480" w:lineRule="auto"/>
        <w:jc w:val="both"/>
        <w:rPr>
          <w:rFonts w:asciiTheme="majorBidi" w:hAnsiTheme="majorBidi" w:cstheme="majorBidi"/>
          <w:sz w:val="24"/>
          <w:szCs w:val="24"/>
        </w:rPr>
      </w:pPr>
      <w:r w:rsidRPr="00E23FDF">
        <w:rPr>
          <w:rFonts w:asciiTheme="majorBidi" w:hAnsiTheme="majorBidi" w:cstheme="majorBidi"/>
          <w:sz w:val="24"/>
          <w:szCs w:val="24"/>
        </w:rPr>
        <w:t>Convert the observation</w:t>
      </w:r>
      <w:r w:rsidR="00934A32">
        <w:rPr>
          <w:rFonts w:asciiTheme="majorBidi" w:hAnsiTheme="majorBidi" w:cstheme="majorBidi"/>
          <w:sz w:val="24"/>
          <w:szCs w:val="24"/>
        </w:rPr>
        <w:t xml:space="preserve"> </w:t>
      </w:r>
      <w:r w:rsidRPr="00E23FDF">
        <w:rPr>
          <w:rFonts w:asciiTheme="majorBidi" w:hAnsiTheme="majorBidi" w:cstheme="majorBidi"/>
          <w:sz w:val="24"/>
          <w:szCs w:val="24"/>
        </w:rPr>
        <w:t>Datetime string attribute into a datetime python object (to help in processing the record based on the value of the datetime object).</w:t>
      </w:r>
    </w:p>
    <w:p w14:paraId="5C6B532B" w14:textId="2C9CA59C" w:rsidR="009A0DF6" w:rsidRPr="00E23FDF" w:rsidRDefault="00AD2573" w:rsidP="00E23FDF">
      <w:pPr>
        <w:numPr>
          <w:ilvl w:val="0"/>
          <w:numId w:val="1"/>
        </w:numPr>
        <w:spacing w:line="480" w:lineRule="auto"/>
        <w:jc w:val="both"/>
        <w:rPr>
          <w:rFonts w:asciiTheme="majorBidi" w:hAnsiTheme="majorBidi" w:cstheme="majorBidi"/>
          <w:sz w:val="24"/>
          <w:szCs w:val="24"/>
        </w:rPr>
      </w:pPr>
      <w:r w:rsidRPr="00E23FDF">
        <w:rPr>
          <w:rFonts w:asciiTheme="majorBidi" w:hAnsiTheme="majorBidi" w:cstheme="majorBidi"/>
          <w:sz w:val="24"/>
          <w:szCs w:val="24"/>
        </w:rPr>
        <w:lastRenderedPageBreak/>
        <w:t xml:space="preserve">Divide a day into 24 time slots of one hour each. Create a column called </w:t>
      </w:r>
      <w:r w:rsidR="00D33D9A" w:rsidRPr="00E23FDF">
        <w:rPr>
          <w:rFonts w:asciiTheme="majorBidi" w:hAnsiTheme="majorBidi" w:cstheme="majorBidi"/>
          <w:sz w:val="24"/>
          <w:szCs w:val="24"/>
        </w:rPr>
        <w:t>Timeslot</w:t>
      </w:r>
      <w:r w:rsidRPr="00E23FDF">
        <w:rPr>
          <w:rFonts w:asciiTheme="majorBidi" w:hAnsiTheme="majorBidi" w:cstheme="majorBidi"/>
          <w:sz w:val="24"/>
          <w:szCs w:val="24"/>
        </w:rPr>
        <w:t xml:space="preserve"> which will contain the Time Slot at which the data is recorded. For example, a time of 05:30:03 would be in the Time Slot 5 as it occurs between 5 am to 6 am. If the Time Slot is 14, it signifies that the actual observation time is in between 2pm and 3pm</w:t>
      </w:r>
      <w:r w:rsidR="008F2F2A">
        <w:rPr>
          <w:rFonts w:asciiTheme="majorBidi" w:hAnsiTheme="majorBidi" w:cstheme="majorBidi"/>
          <w:sz w:val="24"/>
          <w:szCs w:val="24"/>
        </w:rPr>
        <w:t>.</w:t>
      </w:r>
    </w:p>
    <w:p w14:paraId="1C6278FB" w14:textId="77777777" w:rsidR="009A0DF6" w:rsidRPr="00E23FDF" w:rsidRDefault="00AD2573" w:rsidP="00E23FDF">
      <w:pPr>
        <w:numPr>
          <w:ilvl w:val="0"/>
          <w:numId w:val="1"/>
        </w:numPr>
        <w:spacing w:line="480" w:lineRule="auto"/>
        <w:jc w:val="both"/>
        <w:rPr>
          <w:rFonts w:asciiTheme="majorBidi" w:hAnsiTheme="majorBidi" w:cstheme="majorBidi"/>
          <w:sz w:val="24"/>
          <w:szCs w:val="24"/>
        </w:rPr>
      </w:pPr>
      <w:r w:rsidRPr="00E23FDF">
        <w:rPr>
          <w:rFonts w:asciiTheme="majorBidi" w:hAnsiTheme="majorBidi" w:cstheme="majorBidi"/>
          <w:sz w:val="24"/>
          <w:szCs w:val="24"/>
        </w:rPr>
        <w:t xml:space="preserve">Select the records that belong to dates spanning from 15th November 2021 to 15th December 2021 to obtain one month data. Further, within this subset, select those records that fall in the time slots ranging from 9am to 9pm. </w:t>
      </w:r>
    </w:p>
    <w:p w14:paraId="08C7FF4B" w14:textId="77777777" w:rsidR="009A0DF6" w:rsidRPr="00E23FDF" w:rsidRDefault="00AD2573" w:rsidP="00E23FDF">
      <w:pPr>
        <w:numPr>
          <w:ilvl w:val="0"/>
          <w:numId w:val="1"/>
        </w:numPr>
        <w:spacing w:line="480" w:lineRule="auto"/>
        <w:jc w:val="both"/>
        <w:rPr>
          <w:rFonts w:asciiTheme="majorBidi" w:hAnsiTheme="majorBidi" w:cstheme="majorBidi"/>
          <w:sz w:val="24"/>
          <w:szCs w:val="24"/>
        </w:rPr>
      </w:pPr>
      <w:r w:rsidRPr="00E23FDF">
        <w:rPr>
          <w:rFonts w:asciiTheme="majorBidi" w:hAnsiTheme="majorBidi" w:cstheme="majorBidi"/>
          <w:sz w:val="24"/>
          <w:szCs w:val="24"/>
        </w:rPr>
        <w:t>Create a column named HAT (to denote Hexagon and Time slot) which denotes a combination of the H3index and the Time Slot. For example, a record having H3 index 8742d9d69ffffff and Time Slot number 20 will have a HAT id as 20 8742d9d69ffffff.</w:t>
      </w:r>
    </w:p>
    <w:p w14:paraId="2A84F452" w14:textId="77777777" w:rsidR="00695126" w:rsidRPr="00E23FDF" w:rsidRDefault="00695126" w:rsidP="00E23FDF">
      <w:pPr>
        <w:spacing w:line="480" w:lineRule="auto"/>
        <w:jc w:val="both"/>
        <w:rPr>
          <w:rFonts w:asciiTheme="majorBidi" w:hAnsiTheme="majorBidi" w:cstheme="majorBidi"/>
          <w:sz w:val="24"/>
          <w:szCs w:val="24"/>
        </w:rPr>
      </w:pPr>
    </w:p>
    <w:p w14:paraId="4BB6E98C" w14:textId="76DA3C85" w:rsidR="009A0DF6" w:rsidRPr="00E23FDF" w:rsidRDefault="00AD2573" w:rsidP="00006CC7">
      <w:pPr>
        <w:spacing w:line="480" w:lineRule="auto"/>
        <w:jc w:val="both"/>
        <w:rPr>
          <w:rFonts w:asciiTheme="majorBidi" w:hAnsiTheme="majorBidi" w:cstheme="majorBidi"/>
          <w:sz w:val="24"/>
          <w:szCs w:val="24"/>
        </w:rPr>
      </w:pPr>
      <w:r w:rsidRPr="00E23FDF">
        <w:rPr>
          <w:rFonts w:asciiTheme="majorBidi" w:hAnsiTheme="majorBidi" w:cstheme="majorBidi"/>
          <w:sz w:val="24"/>
          <w:szCs w:val="24"/>
        </w:rPr>
        <w:t>After pre-processing, 13296107 records are obtained based on the Time Slot</w:t>
      </w:r>
      <w:r w:rsidR="00934A32">
        <w:rPr>
          <w:rFonts w:asciiTheme="majorBidi" w:hAnsiTheme="majorBidi" w:cstheme="majorBidi"/>
          <w:sz w:val="24"/>
          <w:szCs w:val="24"/>
        </w:rPr>
        <w:t xml:space="preserve">s (ranging from </w:t>
      </w:r>
      <w:r w:rsidR="00934A32" w:rsidRPr="00E23FDF">
        <w:rPr>
          <w:rFonts w:asciiTheme="majorBidi" w:hAnsiTheme="majorBidi" w:cstheme="majorBidi"/>
          <w:sz w:val="24"/>
          <w:szCs w:val="24"/>
        </w:rPr>
        <w:t>9am to 9pm</w:t>
      </w:r>
      <w:r w:rsidR="00934A32">
        <w:rPr>
          <w:rFonts w:asciiTheme="majorBidi" w:hAnsiTheme="majorBidi" w:cstheme="majorBidi"/>
          <w:sz w:val="24"/>
          <w:szCs w:val="24"/>
        </w:rPr>
        <w:t>)</w:t>
      </w:r>
      <w:r w:rsidRPr="00E23FDF">
        <w:rPr>
          <w:rFonts w:asciiTheme="majorBidi" w:hAnsiTheme="majorBidi" w:cstheme="majorBidi"/>
          <w:sz w:val="24"/>
          <w:szCs w:val="24"/>
        </w:rPr>
        <w:t xml:space="preserve"> </w:t>
      </w:r>
      <w:r w:rsidR="00934A32">
        <w:rPr>
          <w:rFonts w:asciiTheme="majorBidi" w:hAnsiTheme="majorBidi" w:cstheme="majorBidi"/>
          <w:sz w:val="24"/>
          <w:szCs w:val="24"/>
        </w:rPr>
        <w:t>and the D</w:t>
      </w:r>
      <w:r w:rsidRPr="00E23FDF">
        <w:rPr>
          <w:rFonts w:asciiTheme="majorBidi" w:hAnsiTheme="majorBidi" w:cstheme="majorBidi"/>
          <w:sz w:val="24"/>
          <w:szCs w:val="24"/>
        </w:rPr>
        <w:t>ate</w:t>
      </w:r>
      <w:r w:rsidR="00934A32">
        <w:rPr>
          <w:rFonts w:asciiTheme="majorBidi" w:hAnsiTheme="majorBidi" w:cstheme="majorBidi"/>
          <w:sz w:val="24"/>
          <w:szCs w:val="24"/>
        </w:rPr>
        <w:t xml:space="preserve">s (ranging from </w:t>
      </w:r>
      <w:r w:rsidRPr="00E23FDF">
        <w:rPr>
          <w:rFonts w:asciiTheme="majorBidi" w:hAnsiTheme="majorBidi" w:cstheme="majorBidi"/>
          <w:sz w:val="24"/>
          <w:szCs w:val="24"/>
        </w:rPr>
        <w:t>15th November 2021 to 15th December 2021</w:t>
      </w:r>
      <w:r w:rsidR="00934A32">
        <w:rPr>
          <w:rFonts w:asciiTheme="majorBidi" w:hAnsiTheme="majorBidi" w:cstheme="majorBidi"/>
          <w:sz w:val="24"/>
          <w:szCs w:val="24"/>
        </w:rPr>
        <w:t>)</w:t>
      </w:r>
      <w:r w:rsidRPr="00E23FDF">
        <w:rPr>
          <w:rFonts w:asciiTheme="majorBidi" w:hAnsiTheme="majorBidi" w:cstheme="majorBidi"/>
          <w:sz w:val="24"/>
          <w:szCs w:val="24"/>
        </w:rPr>
        <w:t xml:space="preserve">. </w:t>
      </w:r>
    </w:p>
    <w:p w14:paraId="432A6C36" w14:textId="4C04806A" w:rsidR="009A0DF6" w:rsidRPr="00E23FDF" w:rsidRDefault="00AD2573" w:rsidP="00006CC7">
      <w:pPr>
        <w:pStyle w:val="Heading2"/>
        <w:numPr>
          <w:ilvl w:val="0"/>
          <w:numId w:val="17"/>
        </w:numPr>
        <w:spacing w:line="480" w:lineRule="auto"/>
        <w:rPr>
          <w:rFonts w:asciiTheme="majorBidi" w:hAnsiTheme="majorBidi" w:cstheme="majorBidi"/>
          <w:sz w:val="36"/>
          <w:szCs w:val="36"/>
        </w:rPr>
      </w:pPr>
      <w:bookmarkStart w:id="9" w:name="_Toc109488648"/>
      <w:r w:rsidRPr="00E23FDF">
        <w:rPr>
          <w:rFonts w:asciiTheme="majorBidi" w:hAnsiTheme="majorBidi" w:cstheme="majorBidi"/>
          <w:sz w:val="36"/>
          <w:szCs w:val="36"/>
        </w:rPr>
        <w:t>H3</w:t>
      </w:r>
      <w:r w:rsidR="00B70FF8">
        <w:rPr>
          <w:rFonts w:asciiTheme="majorBidi" w:hAnsiTheme="majorBidi" w:cstheme="majorBidi"/>
          <w:sz w:val="36"/>
          <w:szCs w:val="36"/>
        </w:rPr>
        <w:t xml:space="preserve"> Geospatial Indexing System</w:t>
      </w:r>
      <w:bookmarkEnd w:id="9"/>
    </w:p>
    <w:p w14:paraId="4D8630FA" w14:textId="1630E01B" w:rsidR="009A0DF6" w:rsidRPr="00E23FDF" w:rsidRDefault="00AD2573" w:rsidP="00E23FDF">
      <w:pPr>
        <w:spacing w:line="480" w:lineRule="auto"/>
        <w:jc w:val="both"/>
        <w:rPr>
          <w:rFonts w:asciiTheme="majorBidi" w:hAnsiTheme="majorBidi" w:cstheme="majorBidi"/>
          <w:sz w:val="24"/>
          <w:szCs w:val="24"/>
        </w:rPr>
      </w:pPr>
      <w:r w:rsidRPr="00E23FDF">
        <w:rPr>
          <w:rFonts w:asciiTheme="majorBidi" w:hAnsiTheme="majorBidi" w:cstheme="majorBidi"/>
          <w:sz w:val="24"/>
          <w:szCs w:val="24"/>
        </w:rPr>
        <w:t>H3 is a geospatial indexing system that partitions the world into hexagonal cells. H3 was developed to address the challenges of Uber's data science needs.</w:t>
      </w:r>
      <w:r w:rsidR="00695126" w:rsidRPr="00E23FDF">
        <w:rPr>
          <w:rFonts w:asciiTheme="majorBidi" w:hAnsiTheme="majorBidi" w:cstheme="majorBidi"/>
          <w:sz w:val="24"/>
          <w:szCs w:val="24"/>
        </w:rPr>
        <w:t xml:space="preserve"> </w:t>
      </w:r>
      <w:r w:rsidRPr="00E23FDF">
        <w:rPr>
          <w:rFonts w:asciiTheme="majorBidi" w:hAnsiTheme="majorBidi" w:cstheme="majorBidi"/>
          <w:sz w:val="24"/>
          <w:szCs w:val="24"/>
        </w:rPr>
        <w:t>The</w:t>
      </w:r>
      <w:r w:rsidR="00695126" w:rsidRPr="00E23FDF">
        <w:rPr>
          <w:rFonts w:asciiTheme="majorBidi" w:hAnsiTheme="majorBidi" w:cstheme="majorBidi"/>
          <w:sz w:val="24"/>
          <w:szCs w:val="24"/>
        </w:rPr>
        <w:t xml:space="preserve"> </w:t>
      </w:r>
      <w:r w:rsidRPr="00E23FDF">
        <w:rPr>
          <w:rFonts w:asciiTheme="majorBidi" w:hAnsiTheme="majorBidi" w:cstheme="majorBidi"/>
          <w:sz w:val="24"/>
          <w:szCs w:val="24"/>
        </w:rPr>
        <w:t>H3 geospatial indexing system is a discrete global grid system (</w:t>
      </w:r>
      <w:r w:rsidR="005149DA">
        <w:rPr>
          <w:rFonts w:asciiTheme="majorBidi" w:hAnsiTheme="majorBidi" w:cstheme="majorBidi"/>
          <w:sz w:val="24"/>
          <w:szCs w:val="24"/>
        </w:rPr>
        <w:t xml:space="preserve">Ref: </w:t>
      </w:r>
      <w:r w:rsidR="005149DA" w:rsidRPr="005149DA">
        <w:rPr>
          <w:rFonts w:asciiTheme="majorBidi" w:hAnsiTheme="majorBidi" w:cstheme="majorBidi"/>
          <w:sz w:val="24"/>
          <w:szCs w:val="24"/>
        </w:rPr>
        <w:t xml:space="preserve">Kevin Sahr, Denis White </w:t>
      </w:r>
      <w:r w:rsidR="005149DA">
        <w:rPr>
          <w:rFonts w:asciiTheme="majorBidi" w:hAnsiTheme="majorBidi" w:cstheme="majorBidi"/>
          <w:sz w:val="24"/>
          <w:szCs w:val="24"/>
        </w:rPr>
        <w:t>and</w:t>
      </w:r>
      <w:r w:rsidR="005149DA" w:rsidRPr="005149DA">
        <w:rPr>
          <w:rFonts w:asciiTheme="majorBidi" w:hAnsiTheme="majorBidi" w:cstheme="majorBidi"/>
          <w:sz w:val="24"/>
          <w:szCs w:val="24"/>
        </w:rPr>
        <w:t xml:space="preserve"> A. Jon Kimerling (2003) </w:t>
      </w:r>
      <w:r w:rsidR="005149DA">
        <w:rPr>
          <w:rFonts w:asciiTheme="majorBidi" w:hAnsiTheme="majorBidi" w:cstheme="majorBidi"/>
          <w:sz w:val="24"/>
          <w:szCs w:val="24"/>
        </w:rPr>
        <w:t>“</w:t>
      </w:r>
      <w:r w:rsidR="005149DA" w:rsidRPr="005149DA">
        <w:rPr>
          <w:rFonts w:asciiTheme="majorBidi" w:hAnsiTheme="majorBidi" w:cstheme="majorBidi"/>
          <w:i/>
          <w:iCs/>
          <w:sz w:val="24"/>
          <w:szCs w:val="24"/>
        </w:rPr>
        <w:t>Geodesic Discrete Global Grid Systems</w:t>
      </w:r>
      <w:r w:rsidR="005149DA">
        <w:rPr>
          <w:rFonts w:asciiTheme="majorBidi" w:hAnsiTheme="majorBidi" w:cstheme="majorBidi"/>
          <w:sz w:val="24"/>
          <w:szCs w:val="24"/>
        </w:rPr>
        <w:t>”</w:t>
      </w:r>
      <w:r w:rsidR="005149DA" w:rsidRPr="005149DA">
        <w:rPr>
          <w:rFonts w:asciiTheme="majorBidi" w:hAnsiTheme="majorBidi" w:cstheme="majorBidi"/>
          <w:sz w:val="24"/>
          <w:szCs w:val="24"/>
        </w:rPr>
        <w:t>, Cartography and Geographic Information Science, 30:2, 121-134</w:t>
      </w:r>
      <w:r w:rsidRPr="00E23FDF">
        <w:rPr>
          <w:rFonts w:asciiTheme="majorBidi" w:hAnsiTheme="majorBidi" w:cstheme="majorBidi"/>
          <w:sz w:val="24"/>
          <w:szCs w:val="24"/>
        </w:rPr>
        <w:t>) consisting of a multi-precision hexagonal tiling of the sphere with hierarchical indexes.</w:t>
      </w:r>
    </w:p>
    <w:p w14:paraId="3011CD19" w14:textId="77777777" w:rsidR="009A0DF6" w:rsidRPr="00E23FDF" w:rsidRDefault="009A0DF6" w:rsidP="00E23FDF">
      <w:pPr>
        <w:spacing w:line="480" w:lineRule="auto"/>
        <w:jc w:val="both"/>
        <w:rPr>
          <w:rFonts w:asciiTheme="majorBidi" w:hAnsiTheme="majorBidi" w:cstheme="majorBidi"/>
          <w:sz w:val="24"/>
          <w:szCs w:val="24"/>
        </w:rPr>
      </w:pPr>
    </w:p>
    <w:p w14:paraId="35F60F99" w14:textId="4D40D760" w:rsidR="009A0DF6" w:rsidRPr="00E23FDF" w:rsidRDefault="00AD2573" w:rsidP="00E23FDF">
      <w:pPr>
        <w:spacing w:line="480" w:lineRule="auto"/>
        <w:jc w:val="both"/>
        <w:rPr>
          <w:rFonts w:asciiTheme="majorBidi" w:hAnsiTheme="majorBidi" w:cstheme="majorBidi"/>
          <w:sz w:val="24"/>
          <w:szCs w:val="24"/>
        </w:rPr>
      </w:pPr>
      <w:r w:rsidRPr="00E23FDF">
        <w:rPr>
          <w:rFonts w:asciiTheme="majorBidi" w:hAnsiTheme="majorBidi" w:cstheme="majorBidi"/>
          <w:sz w:val="24"/>
          <w:szCs w:val="24"/>
        </w:rPr>
        <w:t xml:space="preserve">The level of the hierarchy is called resolution and can </w:t>
      </w:r>
      <w:r w:rsidR="005149DA">
        <w:rPr>
          <w:rFonts w:asciiTheme="majorBidi" w:hAnsiTheme="majorBidi" w:cstheme="majorBidi"/>
          <w:sz w:val="24"/>
          <w:szCs w:val="24"/>
        </w:rPr>
        <w:t>take</w:t>
      </w:r>
      <w:r w:rsidRPr="00E23FDF">
        <w:rPr>
          <w:rFonts w:asciiTheme="majorBidi" w:hAnsiTheme="majorBidi" w:cstheme="majorBidi"/>
          <w:sz w:val="24"/>
          <w:szCs w:val="24"/>
        </w:rPr>
        <w:t xml:space="preserve"> </w:t>
      </w:r>
      <w:r w:rsidR="005149DA">
        <w:rPr>
          <w:rFonts w:asciiTheme="majorBidi" w:hAnsiTheme="majorBidi" w:cstheme="majorBidi"/>
          <w:sz w:val="24"/>
          <w:szCs w:val="24"/>
        </w:rPr>
        <w:t xml:space="preserve">a </w:t>
      </w:r>
      <w:r w:rsidRPr="00E23FDF">
        <w:rPr>
          <w:rFonts w:asciiTheme="majorBidi" w:hAnsiTheme="majorBidi" w:cstheme="majorBidi"/>
          <w:sz w:val="24"/>
          <w:szCs w:val="24"/>
        </w:rPr>
        <w:t xml:space="preserve">value from 0 till 15, where 0 is the base level with the largest and coarsest cells. A latitude and longitude pair can be transformed </w:t>
      </w:r>
      <w:r w:rsidRPr="00E23FDF">
        <w:rPr>
          <w:rFonts w:asciiTheme="majorBidi" w:hAnsiTheme="majorBidi" w:cstheme="majorBidi"/>
          <w:sz w:val="24"/>
          <w:szCs w:val="24"/>
        </w:rPr>
        <w:lastRenderedPageBreak/>
        <w:t>to a 64-bit H3 index, identifying a grid cell. The H3 index is used primarily for bucketing locations and other geospatial manipulations.</w:t>
      </w:r>
    </w:p>
    <w:p w14:paraId="3BC1406A" w14:textId="77777777" w:rsidR="009A0DF6" w:rsidRPr="00E23FDF" w:rsidRDefault="009A0DF6" w:rsidP="00E23FDF">
      <w:pPr>
        <w:spacing w:line="480" w:lineRule="auto"/>
        <w:jc w:val="both"/>
        <w:rPr>
          <w:rFonts w:asciiTheme="majorBidi" w:hAnsiTheme="majorBidi" w:cstheme="majorBidi"/>
          <w:sz w:val="24"/>
          <w:szCs w:val="24"/>
        </w:rPr>
      </w:pPr>
    </w:p>
    <w:p w14:paraId="5D5CA242" w14:textId="0762EBCD" w:rsidR="009A0DF6" w:rsidRPr="00E23FDF" w:rsidRDefault="00AD2573" w:rsidP="00E23FDF">
      <w:pPr>
        <w:spacing w:line="480" w:lineRule="auto"/>
        <w:jc w:val="both"/>
        <w:rPr>
          <w:rFonts w:asciiTheme="majorBidi" w:hAnsiTheme="majorBidi" w:cstheme="majorBidi"/>
          <w:sz w:val="24"/>
          <w:szCs w:val="24"/>
        </w:rPr>
      </w:pPr>
      <w:r w:rsidRPr="00E23FDF">
        <w:rPr>
          <w:rFonts w:asciiTheme="majorBidi" w:hAnsiTheme="majorBidi" w:cstheme="majorBidi"/>
          <w:sz w:val="24"/>
          <w:szCs w:val="24"/>
        </w:rPr>
        <w:t xml:space="preserve">The table given below denotes the H3 resolution and the Area covered by each hexagon. The last column denotes the number of unique indexes in the </w:t>
      </w:r>
      <w:r w:rsidRPr="00A2697B">
        <w:rPr>
          <w:rFonts w:asciiTheme="majorBidi" w:hAnsiTheme="majorBidi" w:cstheme="majorBidi"/>
          <w:i/>
          <w:iCs/>
          <w:sz w:val="24"/>
          <w:szCs w:val="24"/>
        </w:rPr>
        <w:t>world</w:t>
      </w:r>
      <w:r w:rsidRPr="00E23FDF">
        <w:rPr>
          <w:rFonts w:asciiTheme="majorBidi" w:hAnsiTheme="majorBidi" w:cstheme="majorBidi"/>
          <w:sz w:val="24"/>
          <w:szCs w:val="24"/>
        </w:rPr>
        <w:t xml:space="preserve"> if split into the given number resolution</w:t>
      </w:r>
      <w:r w:rsidR="00C938A7">
        <w:rPr>
          <w:rFonts w:asciiTheme="majorBidi" w:hAnsiTheme="majorBidi" w:cstheme="majorBidi"/>
          <w:sz w:val="24"/>
          <w:szCs w:val="24"/>
        </w:rPr>
        <w:t>.</w:t>
      </w:r>
    </w:p>
    <w:p w14:paraId="45C9AD65" w14:textId="77777777" w:rsidR="009A0DF6" w:rsidRPr="00E23FDF" w:rsidRDefault="009A0DF6" w:rsidP="00E23FDF">
      <w:pPr>
        <w:spacing w:line="480" w:lineRule="auto"/>
        <w:jc w:val="both"/>
        <w:rPr>
          <w:rFonts w:asciiTheme="majorBidi" w:hAnsiTheme="majorBidi" w:cstheme="majorBidi"/>
          <w:sz w:val="24"/>
          <w:szCs w:val="24"/>
        </w:rPr>
      </w:pPr>
    </w:p>
    <w:tbl>
      <w:tblPr>
        <w:tblStyle w:val="a1"/>
        <w:tblW w:w="0" w:type="auto"/>
        <w:tblInd w:w="580" w:type="dxa"/>
        <w:tblBorders>
          <w:top w:val="nil"/>
          <w:left w:val="nil"/>
          <w:bottom w:val="nil"/>
          <w:right w:val="nil"/>
          <w:insideH w:val="nil"/>
          <w:insideV w:val="nil"/>
        </w:tblBorders>
        <w:tblLook w:val="0600" w:firstRow="0" w:lastRow="0" w:firstColumn="0" w:lastColumn="0" w:noHBand="1" w:noVBand="1"/>
      </w:tblPr>
      <w:tblGrid>
        <w:gridCol w:w="1307"/>
        <w:gridCol w:w="2401"/>
        <w:gridCol w:w="2226"/>
        <w:gridCol w:w="2505"/>
      </w:tblGrid>
      <w:tr w:rsidR="009F2522" w:rsidRPr="00E23FDF" w14:paraId="3894428C" w14:textId="77777777" w:rsidTr="00006CC7">
        <w:trPr>
          <w:trHeight w:val="630"/>
          <w:tblHeader/>
        </w:trPr>
        <w:tc>
          <w:tcPr>
            <w:tcW w:w="0" w:type="auto"/>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650DD95A" w14:textId="77777777" w:rsidR="009A0DF6" w:rsidRPr="00006CC7" w:rsidRDefault="00AD2573" w:rsidP="00E23FDF">
            <w:pPr>
              <w:spacing w:line="480" w:lineRule="auto"/>
              <w:jc w:val="center"/>
              <w:rPr>
                <w:rFonts w:asciiTheme="majorBidi" w:eastAsia="Roboto" w:hAnsiTheme="majorBidi" w:cstheme="majorBidi"/>
                <w:sz w:val="24"/>
                <w:szCs w:val="24"/>
              </w:rPr>
            </w:pPr>
            <w:r w:rsidRPr="00006CC7">
              <w:rPr>
                <w:rFonts w:asciiTheme="majorBidi" w:eastAsia="Roboto" w:hAnsiTheme="majorBidi" w:cstheme="majorBidi"/>
                <w:b/>
                <w:sz w:val="24"/>
                <w:szCs w:val="24"/>
              </w:rPr>
              <w:t>H3 Resolution</w:t>
            </w:r>
          </w:p>
        </w:tc>
        <w:tc>
          <w:tcPr>
            <w:tcW w:w="0" w:type="auto"/>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5F582D7B" w14:textId="77777777" w:rsidR="009A0DF6" w:rsidRPr="00006CC7" w:rsidRDefault="00AD2573" w:rsidP="00E23FDF">
            <w:pPr>
              <w:spacing w:line="480" w:lineRule="auto"/>
              <w:jc w:val="center"/>
              <w:rPr>
                <w:rFonts w:asciiTheme="majorBidi" w:eastAsia="Roboto" w:hAnsiTheme="majorBidi" w:cstheme="majorBidi"/>
                <w:sz w:val="24"/>
                <w:szCs w:val="24"/>
              </w:rPr>
            </w:pPr>
            <w:r w:rsidRPr="00006CC7">
              <w:rPr>
                <w:rFonts w:asciiTheme="majorBidi" w:eastAsia="Roboto" w:hAnsiTheme="majorBidi" w:cstheme="majorBidi"/>
                <w:b/>
                <w:sz w:val="24"/>
                <w:szCs w:val="24"/>
              </w:rPr>
              <w:t>Average Hexagon Area (km</w:t>
            </w:r>
            <w:r w:rsidRPr="00006CC7">
              <w:rPr>
                <w:rFonts w:asciiTheme="majorBidi" w:eastAsia="Roboto" w:hAnsiTheme="majorBidi" w:cstheme="majorBidi"/>
                <w:b/>
                <w:sz w:val="24"/>
                <w:szCs w:val="24"/>
                <w:vertAlign w:val="superscript"/>
              </w:rPr>
              <w:t>2</w:t>
            </w:r>
            <w:r w:rsidRPr="00006CC7">
              <w:rPr>
                <w:rFonts w:asciiTheme="majorBidi" w:eastAsia="Roboto" w:hAnsiTheme="majorBidi" w:cstheme="majorBidi"/>
                <w:b/>
                <w:sz w:val="24"/>
                <w:szCs w:val="24"/>
              </w:rPr>
              <w:t>)</w:t>
            </w:r>
          </w:p>
        </w:tc>
        <w:tc>
          <w:tcPr>
            <w:tcW w:w="0" w:type="auto"/>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54D5B514" w14:textId="77777777" w:rsidR="009A0DF6" w:rsidRPr="00006CC7" w:rsidRDefault="00AD2573" w:rsidP="00E23FDF">
            <w:pPr>
              <w:spacing w:line="480" w:lineRule="auto"/>
              <w:jc w:val="center"/>
              <w:rPr>
                <w:rFonts w:asciiTheme="majorBidi" w:eastAsia="Roboto" w:hAnsiTheme="majorBidi" w:cstheme="majorBidi"/>
                <w:sz w:val="24"/>
                <w:szCs w:val="24"/>
              </w:rPr>
            </w:pPr>
            <w:r w:rsidRPr="00006CC7">
              <w:rPr>
                <w:rFonts w:asciiTheme="majorBidi" w:eastAsia="Roboto" w:hAnsiTheme="majorBidi" w:cstheme="majorBidi"/>
                <w:b/>
                <w:sz w:val="24"/>
                <w:szCs w:val="24"/>
              </w:rPr>
              <w:t>Average Hexagon Edge Length (km)</w:t>
            </w:r>
          </w:p>
        </w:tc>
        <w:tc>
          <w:tcPr>
            <w:tcW w:w="0" w:type="auto"/>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2590A199" w14:textId="01F02DFA" w:rsidR="009A0DF6" w:rsidRPr="00006CC7" w:rsidRDefault="00AD2573" w:rsidP="00E23FDF">
            <w:pPr>
              <w:spacing w:line="480" w:lineRule="auto"/>
              <w:jc w:val="center"/>
              <w:rPr>
                <w:rFonts w:asciiTheme="majorBidi" w:eastAsia="Roboto" w:hAnsiTheme="majorBidi" w:cstheme="majorBidi"/>
                <w:sz w:val="24"/>
                <w:szCs w:val="24"/>
              </w:rPr>
            </w:pPr>
            <w:r w:rsidRPr="00006CC7">
              <w:rPr>
                <w:rFonts w:asciiTheme="majorBidi" w:eastAsia="Roboto" w:hAnsiTheme="majorBidi" w:cstheme="majorBidi"/>
                <w:b/>
                <w:sz w:val="24"/>
                <w:szCs w:val="24"/>
              </w:rPr>
              <w:t>Number of unique indexes</w:t>
            </w:r>
            <w:r w:rsidR="00A2697B">
              <w:rPr>
                <w:rFonts w:asciiTheme="majorBidi" w:eastAsia="Roboto" w:hAnsiTheme="majorBidi" w:cstheme="majorBidi"/>
                <w:b/>
                <w:sz w:val="24"/>
                <w:szCs w:val="24"/>
              </w:rPr>
              <w:t xml:space="preserve"> (worldwide)</w:t>
            </w:r>
          </w:p>
        </w:tc>
      </w:tr>
      <w:tr w:rsidR="009F2522" w:rsidRPr="00E23FDF" w14:paraId="7C4A1453" w14:textId="77777777" w:rsidTr="00006CC7">
        <w:trPr>
          <w:trHeight w:val="53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2AC9D824" w14:textId="77777777" w:rsidR="009A0DF6" w:rsidRPr="00E23FDF" w:rsidRDefault="00AD2573" w:rsidP="00E23FDF">
            <w:pPr>
              <w:spacing w:line="480" w:lineRule="auto"/>
              <w:jc w:val="both"/>
              <w:rPr>
                <w:rFonts w:asciiTheme="majorBidi" w:eastAsia="Roboto" w:hAnsiTheme="majorBidi" w:cstheme="majorBidi"/>
                <w:sz w:val="28"/>
                <w:szCs w:val="28"/>
              </w:rPr>
            </w:pPr>
            <w:r w:rsidRPr="00E23FDF">
              <w:rPr>
                <w:rFonts w:asciiTheme="majorBidi" w:eastAsia="Roboto" w:hAnsiTheme="majorBidi" w:cstheme="majorBidi"/>
                <w:sz w:val="28"/>
                <w:szCs w:val="28"/>
              </w:rPr>
              <w:t>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1C75AA68" w14:textId="77777777" w:rsidR="009A0DF6" w:rsidRPr="00E23FDF" w:rsidRDefault="00AD2573" w:rsidP="00E23FDF">
            <w:pPr>
              <w:spacing w:line="480" w:lineRule="auto"/>
              <w:jc w:val="both"/>
              <w:rPr>
                <w:rFonts w:asciiTheme="majorBidi" w:eastAsia="Roboto" w:hAnsiTheme="majorBidi" w:cstheme="majorBidi"/>
                <w:sz w:val="28"/>
                <w:szCs w:val="28"/>
              </w:rPr>
            </w:pPr>
            <w:r w:rsidRPr="00E23FDF">
              <w:rPr>
                <w:rFonts w:asciiTheme="majorBidi" w:eastAsia="Roboto" w:hAnsiTheme="majorBidi" w:cstheme="majorBidi"/>
                <w:sz w:val="28"/>
                <w:szCs w:val="28"/>
              </w:rPr>
              <w:t>4,250,546.8477000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69171CA3" w14:textId="77777777" w:rsidR="009A0DF6" w:rsidRPr="00E23FDF" w:rsidRDefault="00AD2573" w:rsidP="00E23FDF">
            <w:pPr>
              <w:spacing w:line="480" w:lineRule="auto"/>
              <w:jc w:val="both"/>
              <w:rPr>
                <w:rFonts w:asciiTheme="majorBidi" w:eastAsia="Roboto" w:hAnsiTheme="majorBidi" w:cstheme="majorBidi"/>
                <w:sz w:val="28"/>
                <w:szCs w:val="28"/>
              </w:rPr>
            </w:pPr>
            <w:r w:rsidRPr="00E23FDF">
              <w:rPr>
                <w:rFonts w:asciiTheme="majorBidi" w:eastAsia="Roboto" w:hAnsiTheme="majorBidi" w:cstheme="majorBidi"/>
                <w:sz w:val="28"/>
                <w:szCs w:val="28"/>
              </w:rPr>
              <w:t>1,107.712591000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36B296A5" w14:textId="77777777" w:rsidR="009A0DF6" w:rsidRPr="00E23FDF" w:rsidRDefault="00AD2573" w:rsidP="00E23FDF">
            <w:pPr>
              <w:spacing w:line="480" w:lineRule="auto"/>
              <w:jc w:val="both"/>
              <w:rPr>
                <w:rFonts w:asciiTheme="majorBidi" w:eastAsia="Roboto" w:hAnsiTheme="majorBidi" w:cstheme="majorBidi"/>
                <w:sz w:val="28"/>
                <w:szCs w:val="28"/>
              </w:rPr>
            </w:pPr>
            <w:r w:rsidRPr="00E23FDF">
              <w:rPr>
                <w:rFonts w:asciiTheme="majorBidi" w:eastAsia="Roboto" w:hAnsiTheme="majorBidi" w:cstheme="majorBidi"/>
                <w:sz w:val="28"/>
                <w:szCs w:val="28"/>
              </w:rPr>
              <w:t>122</w:t>
            </w:r>
          </w:p>
        </w:tc>
      </w:tr>
      <w:tr w:rsidR="009F2522" w:rsidRPr="00E23FDF" w14:paraId="4E87EDB8" w14:textId="77777777" w:rsidTr="00006CC7">
        <w:trPr>
          <w:trHeight w:val="53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40FAB2EE" w14:textId="77777777" w:rsidR="009A0DF6" w:rsidRPr="00E23FDF" w:rsidRDefault="00AD2573" w:rsidP="00E23FDF">
            <w:pPr>
              <w:spacing w:line="480" w:lineRule="auto"/>
              <w:jc w:val="both"/>
              <w:rPr>
                <w:rFonts w:asciiTheme="majorBidi" w:eastAsia="Roboto" w:hAnsiTheme="majorBidi" w:cstheme="majorBidi"/>
                <w:sz w:val="28"/>
                <w:szCs w:val="28"/>
              </w:rPr>
            </w:pPr>
            <w:r w:rsidRPr="00E23FDF">
              <w:rPr>
                <w:rFonts w:asciiTheme="majorBidi" w:eastAsia="Roboto" w:hAnsiTheme="majorBidi" w:cstheme="majorBidi"/>
                <w:sz w:val="28"/>
                <w:szCs w:val="28"/>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6CAF3B2F" w14:textId="77777777" w:rsidR="009A0DF6" w:rsidRPr="00E23FDF" w:rsidRDefault="00AD2573" w:rsidP="00E23FDF">
            <w:pPr>
              <w:spacing w:line="480" w:lineRule="auto"/>
              <w:jc w:val="both"/>
              <w:rPr>
                <w:rFonts w:asciiTheme="majorBidi" w:eastAsia="Roboto" w:hAnsiTheme="majorBidi" w:cstheme="majorBidi"/>
                <w:sz w:val="28"/>
                <w:szCs w:val="28"/>
              </w:rPr>
            </w:pPr>
            <w:r w:rsidRPr="00E23FDF">
              <w:rPr>
                <w:rFonts w:asciiTheme="majorBidi" w:eastAsia="Roboto" w:hAnsiTheme="majorBidi" w:cstheme="majorBidi"/>
                <w:sz w:val="28"/>
                <w:szCs w:val="28"/>
              </w:rPr>
              <w:t>607,220.9782429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197E7B67" w14:textId="77777777" w:rsidR="009A0DF6" w:rsidRPr="00E23FDF" w:rsidRDefault="00AD2573" w:rsidP="00E23FDF">
            <w:pPr>
              <w:spacing w:line="480" w:lineRule="auto"/>
              <w:jc w:val="both"/>
              <w:rPr>
                <w:rFonts w:asciiTheme="majorBidi" w:eastAsia="Roboto" w:hAnsiTheme="majorBidi" w:cstheme="majorBidi"/>
                <w:sz w:val="28"/>
                <w:szCs w:val="28"/>
              </w:rPr>
            </w:pPr>
            <w:r w:rsidRPr="00E23FDF">
              <w:rPr>
                <w:rFonts w:asciiTheme="majorBidi" w:eastAsia="Roboto" w:hAnsiTheme="majorBidi" w:cstheme="majorBidi"/>
                <w:sz w:val="28"/>
                <w:szCs w:val="28"/>
              </w:rPr>
              <w:t>418.676005500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2450E5AD" w14:textId="77777777" w:rsidR="009A0DF6" w:rsidRPr="00E23FDF" w:rsidRDefault="00AD2573" w:rsidP="00E23FDF">
            <w:pPr>
              <w:spacing w:line="480" w:lineRule="auto"/>
              <w:jc w:val="both"/>
              <w:rPr>
                <w:rFonts w:asciiTheme="majorBidi" w:eastAsia="Roboto" w:hAnsiTheme="majorBidi" w:cstheme="majorBidi"/>
                <w:sz w:val="28"/>
                <w:szCs w:val="28"/>
              </w:rPr>
            </w:pPr>
            <w:r w:rsidRPr="00E23FDF">
              <w:rPr>
                <w:rFonts w:asciiTheme="majorBidi" w:eastAsia="Roboto" w:hAnsiTheme="majorBidi" w:cstheme="majorBidi"/>
                <w:sz w:val="28"/>
                <w:szCs w:val="28"/>
              </w:rPr>
              <w:t>842</w:t>
            </w:r>
          </w:p>
        </w:tc>
      </w:tr>
      <w:tr w:rsidR="009F2522" w:rsidRPr="00E23FDF" w14:paraId="57A0C062" w14:textId="77777777" w:rsidTr="00006CC7">
        <w:trPr>
          <w:trHeight w:val="53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4FB79DCF" w14:textId="77777777" w:rsidR="009A0DF6" w:rsidRPr="00E23FDF" w:rsidRDefault="00AD2573" w:rsidP="00E23FDF">
            <w:pPr>
              <w:spacing w:line="480" w:lineRule="auto"/>
              <w:jc w:val="both"/>
              <w:rPr>
                <w:rFonts w:asciiTheme="majorBidi" w:eastAsia="Roboto" w:hAnsiTheme="majorBidi" w:cstheme="majorBidi"/>
                <w:sz w:val="28"/>
                <w:szCs w:val="28"/>
              </w:rPr>
            </w:pPr>
            <w:r w:rsidRPr="00E23FDF">
              <w:rPr>
                <w:rFonts w:asciiTheme="majorBidi" w:eastAsia="Roboto" w:hAnsiTheme="majorBidi" w:cstheme="majorBidi"/>
                <w:sz w:val="28"/>
                <w:szCs w:val="28"/>
              </w:rPr>
              <w:t>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522DF29A" w14:textId="77777777" w:rsidR="009A0DF6" w:rsidRPr="00E23FDF" w:rsidRDefault="00AD2573" w:rsidP="00E23FDF">
            <w:pPr>
              <w:spacing w:line="480" w:lineRule="auto"/>
              <w:jc w:val="both"/>
              <w:rPr>
                <w:rFonts w:asciiTheme="majorBidi" w:eastAsia="Roboto" w:hAnsiTheme="majorBidi" w:cstheme="majorBidi"/>
                <w:sz w:val="28"/>
                <w:szCs w:val="28"/>
              </w:rPr>
            </w:pPr>
            <w:r w:rsidRPr="00E23FDF">
              <w:rPr>
                <w:rFonts w:asciiTheme="majorBidi" w:eastAsia="Roboto" w:hAnsiTheme="majorBidi" w:cstheme="majorBidi"/>
                <w:sz w:val="28"/>
                <w:szCs w:val="28"/>
              </w:rPr>
              <w:t>86,745.8540347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47C0E712" w14:textId="77777777" w:rsidR="009A0DF6" w:rsidRPr="00E23FDF" w:rsidRDefault="00AD2573" w:rsidP="00E23FDF">
            <w:pPr>
              <w:spacing w:line="480" w:lineRule="auto"/>
              <w:jc w:val="both"/>
              <w:rPr>
                <w:rFonts w:asciiTheme="majorBidi" w:eastAsia="Roboto" w:hAnsiTheme="majorBidi" w:cstheme="majorBidi"/>
                <w:sz w:val="28"/>
                <w:szCs w:val="28"/>
              </w:rPr>
            </w:pPr>
            <w:r w:rsidRPr="00E23FDF">
              <w:rPr>
                <w:rFonts w:asciiTheme="majorBidi" w:eastAsia="Roboto" w:hAnsiTheme="majorBidi" w:cstheme="majorBidi"/>
                <w:sz w:val="28"/>
                <w:szCs w:val="28"/>
              </w:rPr>
              <w:t>158.244655800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4E6D714F" w14:textId="77777777" w:rsidR="009A0DF6" w:rsidRPr="00E23FDF" w:rsidRDefault="00AD2573" w:rsidP="00E23FDF">
            <w:pPr>
              <w:spacing w:line="480" w:lineRule="auto"/>
              <w:jc w:val="both"/>
              <w:rPr>
                <w:rFonts w:asciiTheme="majorBidi" w:eastAsia="Roboto" w:hAnsiTheme="majorBidi" w:cstheme="majorBidi"/>
                <w:sz w:val="28"/>
                <w:szCs w:val="28"/>
              </w:rPr>
            </w:pPr>
            <w:r w:rsidRPr="00E23FDF">
              <w:rPr>
                <w:rFonts w:asciiTheme="majorBidi" w:eastAsia="Roboto" w:hAnsiTheme="majorBidi" w:cstheme="majorBidi"/>
                <w:sz w:val="28"/>
                <w:szCs w:val="28"/>
              </w:rPr>
              <w:t>5,882</w:t>
            </w:r>
          </w:p>
        </w:tc>
      </w:tr>
      <w:tr w:rsidR="009F2522" w:rsidRPr="00E23FDF" w14:paraId="2556B436" w14:textId="77777777" w:rsidTr="00006CC7">
        <w:trPr>
          <w:trHeight w:val="53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4D0163E4" w14:textId="77777777" w:rsidR="009A0DF6" w:rsidRPr="00E23FDF" w:rsidRDefault="00AD2573" w:rsidP="00E23FDF">
            <w:pPr>
              <w:spacing w:line="480" w:lineRule="auto"/>
              <w:jc w:val="both"/>
              <w:rPr>
                <w:rFonts w:asciiTheme="majorBidi" w:eastAsia="Roboto" w:hAnsiTheme="majorBidi" w:cstheme="majorBidi"/>
                <w:sz w:val="28"/>
                <w:szCs w:val="28"/>
              </w:rPr>
            </w:pPr>
            <w:r w:rsidRPr="00E23FDF">
              <w:rPr>
                <w:rFonts w:asciiTheme="majorBidi" w:eastAsia="Roboto" w:hAnsiTheme="majorBidi" w:cstheme="majorBidi"/>
                <w:sz w:val="28"/>
                <w:szCs w:val="28"/>
              </w:rPr>
              <w:t>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4961F812" w14:textId="77777777" w:rsidR="009A0DF6" w:rsidRPr="00E23FDF" w:rsidRDefault="00AD2573" w:rsidP="00E23FDF">
            <w:pPr>
              <w:spacing w:line="480" w:lineRule="auto"/>
              <w:jc w:val="both"/>
              <w:rPr>
                <w:rFonts w:asciiTheme="majorBidi" w:eastAsia="Roboto" w:hAnsiTheme="majorBidi" w:cstheme="majorBidi"/>
                <w:sz w:val="28"/>
                <w:szCs w:val="28"/>
              </w:rPr>
            </w:pPr>
            <w:r w:rsidRPr="00E23FDF">
              <w:rPr>
                <w:rFonts w:asciiTheme="majorBidi" w:eastAsia="Roboto" w:hAnsiTheme="majorBidi" w:cstheme="majorBidi"/>
                <w:sz w:val="28"/>
                <w:szCs w:val="28"/>
              </w:rPr>
              <w:t>12,392.2648621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4E76A700" w14:textId="77777777" w:rsidR="009A0DF6" w:rsidRPr="00E23FDF" w:rsidRDefault="00AD2573" w:rsidP="00E23FDF">
            <w:pPr>
              <w:spacing w:line="480" w:lineRule="auto"/>
              <w:jc w:val="both"/>
              <w:rPr>
                <w:rFonts w:asciiTheme="majorBidi" w:eastAsia="Roboto" w:hAnsiTheme="majorBidi" w:cstheme="majorBidi"/>
                <w:sz w:val="28"/>
                <w:szCs w:val="28"/>
              </w:rPr>
            </w:pPr>
            <w:r w:rsidRPr="00E23FDF">
              <w:rPr>
                <w:rFonts w:asciiTheme="majorBidi" w:eastAsia="Roboto" w:hAnsiTheme="majorBidi" w:cstheme="majorBidi"/>
                <w:sz w:val="28"/>
                <w:szCs w:val="28"/>
              </w:rPr>
              <w:t>59.810857940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38F18A62" w14:textId="77777777" w:rsidR="009A0DF6" w:rsidRPr="00E23FDF" w:rsidRDefault="00AD2573" w:rsidP="00E23FDF">
            <w:pPr>
              <w:spacing w:line="480" w:lineRule="auto"/>
              <w:jc w:val="both"/>
              <w:rPr>
                <w:rFonts w:asciiTheme="majorBidi" w:eastAsia="Roboto" w:hAnsiTheme="majorBidi" w:cstheme="majorBidi"/>
                <w:sz w:val="28"/>
                <w:szCs w:val="28"/>
              </w:rPr>
            </w:pPr>
            <w:r w:rsidRPr="00E23FDF">
              <w:rPr>
                <w:rFonts w:asciiTheme="majorBidi" w:eastAsia="Roboto" w:hAnsiTheme="majorBidi" w:cstheme="majorBidi"/>
                <w:sz w:val="28"/>
                <w:szCs w:val="28"/>
              </w:rPr>
              <w:t>41,162</w:t>
            </w:r>
          </w:p>
        </w:tc>
      </w:tr>
      <w:tr w:rsidR="009F2522" w:rsidRPr="00E23FDF" w14:paraId="630A3CAB" w14:textId="77777777" w:rsidTr="00006CC7">
        <w:trPr>
          <w:trHeight w:val="53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0A4C3098" w14:textId="77777777" w:rsidR="009A0DF6" w:rsidRPr="00E23FDF" w:rsidRDefault="00AD2573" w:rsidP="00E23FDF">
            <w:pPr>
              <w:spacing w:line="480" w:lineRule="auto"/>
              <w:jc w:val="both"/>
              <w:rPr>
                <w:rFonts w:asciiTheme="majorBidi" w:eastAsia="Roboto" w:hAnsiTheme="majorBidi" w:cstheme="majorBidi"/>
                <w:sz w:val="28"/>
                <w:szCs w:val="28"/>
              </w:rPr>
            </w:pPr>
            <w:r w:rsidRPr="00E23FDF">
              <w:rPr>
                <w:rFonts w:asciiTheme="majorBidi" w:eastAsia="Roboto" w:hAnsiTheme="majorBidi" w:cstheme="majorBidi"/>
                <w:sz w:val="28"/>
                <w:szCs w:val="28"/>
              </w:rPr>
              <w:t>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27F0FACE" w14:textId="77777777" w:rsidR="009A0DF6" w:rsidRPr="00E23FDF" w:rsidRDefault="00AD2573" w:rsidP="00E23FDF">
            <w:pPr>
              <w:spacing w:line="480" w:lineRule="auto"/>
              <w:jc w:val="both"/>
              <w:rPr>
                <w:rFonts w:asciiTheme="majorBidi" w:eastAsia="Roboto" w:hAnsiTheme="majorBidi" w:cstheme="majorBidi"/>
                <w:sz w:val="28"/>
                <w:szCs w:val="28"/>
              </w:rPr>
            </w:pPr>
            <w:r w:rsidRPr="00E23FDF">
              <w:rPr>
                <w:rFonts w:asciiTheme="majorBidi" w:eastAsia="Roboto" w:hAnsiTheme="majorBidi" w:cstheme="majorBidi"/>
                <w:sz w:val="28"/>
                <w:szCs w:val="28"/>
              </w:rPr>
              <w:t>1,770.3235517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62D28487" w14:textId="77777777" w:rsidR="009A0DF6" w:rsidRPr="00E23FDF" w:rsidRDefault="00AD2573" w:rsidP="00E23FDF">
            <w:pPr>
              <w:spacing w:line="480" w:lineRule="auto"/>
              <w:jc w:val="both"/>
              <w:rPr>
                <w:rFonts w:asciiTheme="majorBidi" w:eastAsia="Roboto" w:hAnsiTheme="majorBidi" w:cstheme="majorBidi"/>
                <w:sz w:val="28"/>
                <w:szCs w:val="28"/>
              </w:rPr>
            </w:pPr>
            <w:r w:rsidRPr="00E23FDF">
              <w:rPr>
                <w:rFonts w:asciiTheme="majorBidi" w:eastAsia="Roboto" w:hAnsiTheme="majorBidi" w:cstheme="majorBidi"/>
                <w:sz w:val="28"/>
                <w:szCs w:val="28"/>
              </w:rPr>
              <w:t>22.606379400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41332B20" w14:textId="77777777" w:rsidR="009A0DF6" w:rsidRPr="00E23FDF" w:rsidRDefault="00AD2573" w:rsidP="00E23FDF">
            <w:pPr>
              <w:spacing w:line="480" w:lineRule="auto"/>
              <w:jc w:val="both"/>
              <w:rPr>
                <w:rFonts w:asciiTheme="majorBidi" w:eastAsia="Roboto" w:hAnsiTheme="majorBidi" w:cstheme="majorBidi"/>
                <w:sz w:val="28"/>
                <w:szCs w:val="28"/>
              </w:rPr>
            </w:pPr>
            <w:r w:rsidRPr="00E23FDF">
              <w:rPr>
                <w:rFonts w:asciiTheme="majorBidi" w:eastAsia="Roboto" w:hAnsiTheme="majorBidi" w:cstheme="majorBidi"/>
                <w:sz w:val="28"/>
                <w:szCs w:val="28"/>
              </w:rPr>
              <w:t>288,122</w:t>
            </w:r>
          </w:p>
        </w:tc>
      </w:tr>
      <w:tr w:rsidR="009F2522" w:rsidRPr="00E23FDF" w14:paraId="6E7B8CFA" w14:textId="77777777" w:rsidTr="00006CC7">
        <w:trPr>
          <w:trHeight w:val="53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1AC6685B" w14:textId="77777777" w:rsidR="009A0DF6" w:rsidRPr="00E23FDF" w:rsidRDefault="00AD2573" w:rsidP="00E23FDF">
            <w:pPr>
              <w:spacing w:line="480" w:lineRule="auto"/>
              <w:jc w:val="both"/>
              <w:rPr>
                <w:rFonts w:asciiTheme="majorBidi" w:eastAsia="Roboto" w:hAnsiTheme="majorBidi" w:cstheme="majorBidi"/>
                <w:sz w:val="28"/>
                <w:szCs w:val="28"/>
              </w:rPr>
            </w:pPr>
            <w:r w:rsidRPr="00E23FDF">
              <w:rPr>
                <w:rFonts w:asciiTheme="majorBidi" w:eastAsia="Roboto" w:hAnsiTheme="majorBidi" w:cstheme="majorBidi"/>
                <w:sz w:val="28"/>
                <w:szCs w:val="28"/>
              </w:rPr>
              <w:t>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489E24AE" w14:textId="77777777" w:rsidR="009A0DF6" w:rsidRPr="00E23FDF" w:rsidRDefault="00AD2573" w:rsidP="00E23FDF">
            <w:pPr>
              <w:spacing w:line="480" w:lineRule="auto"/>
              <w:jc w:val="both"/>
              <w:rPr>
                <w:rFonts w:asciiTheme="majorBidi" w:eastAsia="Roboto" w:hAnsiTheme="majorBidi" w:cstheme="majorBidi"/>
                <w:sz w:val="28"/>
                <w:szCs w:val="28"/>
              </w:rPr>
            </w:pPr>
            <w:r w:rsidRPr="00E23FDF">
              <w:rPr>
                <w:rFonts w:asciiTheme="majorBidi" w:eastAsia="Roboto" w:hAnsiTheme="majorBidi" w:cstheme="majorBidi"/>
                <w:sz w:val="28"/>
                <w:szCs w:val="28"/>
              </w:rPr>
              <w:t>252.9033645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75F1F4D5" w14:textId="77777777" w:rsidR="009A0DF6" w:rsidRPr="00E23FDF" w:rsidRDefault="00AD2573" w:rsidP="00E23FDF">
            <w:pPr>
              <w:spacing w:line="480" w:lineRule="auto"/>
              <w:jc w:val="both"/>
              <w:rPr>
                <w:rFonts w:asciiTheme="majorBidi" w:eastAsia="Roboto" w:hAnsiTheme="majorBidi" w:cstheme="majorBidi"/>
                <w:sz w:val="28"/>
                <w:szCs w:val="28"/>
              </w:rPr>
            </w:pPr>
            <w:r w:rsidRPr="00E23FDF">
              <w:rPr>
                <w:rFonts w:asciiTheme="majorBidi" w:eastAsia="Roboto" w:hAnsiTheme="majorBidi" w:cstheme="majorBidi"/>
                <w:sz w:val="28"/>
                <w:szCs w:val="28"/>
              </w:rPr>
              <w:t>8.544408276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5E4A9679" w14:textId="77777777" w:rsidR="009A0DF6" w:rsidRPr="00E23FDF" w:rsidRDefault="00AD2573" w:rsidP="00E23FDF">
            <w:pPr>
              <w:spacing w:line="480" w:lineRule="auto"/>
              <w:jc w:val="both"/>
              <w:rPr>
                <w:rFonts w:asciiTheme="majorBidi" w:eastAsia="Roboto" w:hAnsiTheme="majorBidi" w:cstheme="majorBidi"/>
                <w:sz w:val="28"/>
                <w:szCs w:val="28"/>
              </w:rPr>
            </w:pPr>
            <w:r w:rsidRPr="00E23FDF">
              <w:rPr>
                <w:rFonts w:asciiTheme="majorBidi" w:eastAsia="Roboto" w:hAnsiTheme="majorBidi" w:cstheme="majorBidi"/>
                <w:sz w:val="28"/>
                <w:szCs w:val="28"/>
              </w:rPr>
              <w:t>2,016,842</w:t>
            </w:r>
          </w:p>
        </w:tc>
      </w:tr>
      <w:tr w:rsidR="009F2522" w:rsidRPr="00E23FDF" w14:paraId="54A10F51" w14:textId="77777777" w:rsidTr="00006CC7">
        <w:trPr>
          <w:trHeight w:val="53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14DC37AD" w14:textId="77777777" w:rsidR="009A0DF6" w:rsidRPr="00E23FDF" w:rsidRDefault="00AD2573" w:rsidP="00E23FDF">
            <w:pPr>
              <w:spacing w:line="480" w:lineRule="auto"/>
              <w:jc w:val="both"/>
              <w:rPr>
                <w:rFonts w:asciiTheme="majorBidi" w:eastAsia="Roboto" w:hAnsiTheme="majorBidi" w:cstheme="majorBidi"/>
                <w:sz w:val="28"/>
                <w:szCs w:val="28"/>
              </w:rPr>
            </w:pPr>
            <w:r w:rsidRPr="00E23FDF">
              <w:rPr>
                <w:rFonts w:asciiTheme="majorBidi" w:eastAsia="Roboto" w:hAnsiTheme="majorBidi" w:cstheme="majorBidi"/>
                <w:sz w:val="28"/>
                <w:szCs w:val="28"/>
              </w:rPr>
              <w:t>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5F50AE34" w14:textId="77777777" w:rsidR="009A0DF6" w:rsidRPr="00E23FDF" w:rsidRDefault="00AD2573" w:rsidP="00E23FDF">
            <w:pPr>
              <w:spacing w:line="480" w:lineRule="auto"/>
              <w:jc w:val="both"/>
              <w:rPr>
                <w:rFonts w:asciiTheme="majorBidi" w:eastAsia="Roboto" w:hAnsiTheme="majorBidi" w:cstheme="majorBidi"/>
                <w:sz w:val="28"/>
                <w:szCs w:val="28"/>
              </w:rPr>
            </w:pPr>
            <w:r w:rsidRPr="00E23FDF">
              <w:rPr>
                <w:rFonts w:asciiTheme="majorBidi" w:eastAsia="Roboto" w:hAnsiTheme="majorBidi" w:cstheme="majorBidi"/>
                <w:sz w:val="28"/>
                <w:szCs w:val="28"/>
              </w:rPr>
              <w:t>36.1290521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3537F03C" w14:textId="77777777" w:rsidR="009A0DF6" w:rsidRPr="00E23FDF" w:rsidRDefault="00AD2573" w:rsidP="00E23FDF">
            <w:pPr>
              <w:spacing w:line="480" w:lineRule="auto"/>
              <w:jc w:val="both"/>
              <w:rPr>
                <w:rFonts w:asciiTheme="majorBidi" w:eastAsia="Roboto" w:hAnsiTheme="majorBidi" w:cstheme="majorBidi"/>
                <w:sz w:val="28"/>
                <w:szCs w:val="28"/>
              </w:rPr>
            </w:pPr>
            <w:r w:rsidRPr="00E23FDF">
              <w:rPr>
                <w:rFonts w:asciiTheme="majorBidi" w:eastAsia="Roboto" w:hAnsiTheme="majorBidi" w:cstheme="majorBidi"/>
                <w:sz w:val="28"/>
                <w:szCs w:val="28"/>
              </w:rPr>
              <w:t>3.229482772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3E08047D" w14:textId="77777777" w:rsidR="009A0DF6" w:rsidRPr="00E23FDF" w:rsidRDefault="00AD2573" w:rsidP="00E23FDF">
            <w:pPr>
              <w:spacing w:line="480" w:lineRule="auto"/>
              <w:jc w:val="both"/>
              <w:rPr>
                <w:rFonts w:asciiTheme="majorBidi" w:eastAsia="Roboto" w:hAnsiTheme="majorBidi" w:cstheme="majorBidi"/>
                <w:sz w:val="28"/>
                <w:szCs w:val="28"/>
              </w:rPr>
            </w:pPr>
            <w:r w:rsidRPr="00E23FDF">
              <w:rPr>
                <w:rFonts w:asciiTheme="majorBidi" w:eastAsia="Roboto" w:hAnsiTheme="majorBidi" w:cstheme="majorBidi"/>
                <w:sz w:val="28"/>
                <w:szCs w:val="28"/>
              </w:rPr>
              <w:t>14,117,882</w:t>
            </w:r>
          </w:p>
        </w:tc>
      </w:tr>
      <w:tr w:rsidR="009F2522" w:rsidRPr="00E23FDF" w14:paraId="6B17B0AD" w14:textId="77777777" w:rsidTr="00006CC7">
        <w:trPr>
          <w:trHeight w:val="53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41D58372" w14:textId="77777777" w:rsidR="009A0DF6" w:rsidRPr="00E23FDF" w:rsidRDefault="00AD2573" w:rsidP="00E23FDF">
            <w:pPr>
              <w:spacing w:line="480" w:lineRule="auto"/>
              <w:jc w:val="both"/>
              <w:rPr>
                <w:rFonts w:asciiTheme="majorBidi" w:eastAsia="Roboto" w:hAnsiTheme="majorBidi" w:cstheme="majorBidi"/>
                <w:sz w:val="28"/>
                <w:szCs w:val="28"/>
              </w:rPr>
            </w:pPr>
            <w:r w:rsidRPr="00E23FDF">
              <w:rPr>
                <w:rFonts w:asciiTheme="majorBidi" w:eastAsia="Roboto" w:hAnsiTheme="majorBidi" w:cstheme="majorBidi"/>
                <w:sz w:val="28"/>
                <w:szCs w:val="28"/>
              </w:rPr>
              <w:t>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37209145" w14:textId="77777777" w:rsidR="009A0DF6" w:rsidRPr="00E23FDF" w:rsidRDefault="00AD2573" w:rsidP="00E23FDF">
            <w:pPr>
              <w:spacing w:line="480" w:lineRule="auto"/>
              <w:jc w:val="both"/>
              <w:rPr>
                <w:rFonts w:asciiTheme="majorBidi" w:eastAsia="Roboto" w:hAnsiTheme="majorBidi" w:cstheme="majorBidi"/>
                <w:sz w:val="28"/>
                <w:szCs w:val="28"/>
              </w:rPr>
            </w:pPr>
            <w:r w:rsidRPr="00E23FDF">
              <w:rPr>
                <w:rFonts w:asciiTheme="majorBidi" w:eastAsia="Roboto" w:hAnsiTheme="majorBidi" w:cstheme="majorBidi"/>
                <w:sz w:val="28"/>
                <w:szCs w:val="28"/>
              </w:rPr>
              <w:t>5.1612932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7771CA45" w14:textId="77777777" w:rsidR="009A0DF6" w:rsidRPr="00E23FDF" w:rsidRDefault="00AD2573" w:rsidP="00E23FDF">
            <w:pPr>
              <w:spacing w:line="480" w:lineRule="auto"/>
              <w:jc w:val="both"/>
              <w:rPr>
                <w:rFonts w:asciiTheme="majorBidi" w:eastAsia="Roboto" w:hAnsiTheme="majorBidi" w:cstheme="majorBidi"/>
                <w:sz w:val="28"/>
                <w:szCs w:val="28"/>
              </w:rPr>
            </w:pPr>
            <w:r w:rsidRPr="00E23FDF">
              <w:rPr>
                <w:rFonts w:asciiTheme="majorBidi" w:eastAsia="Roboto" w:hAnsiTheme="majorBidi" w:cstheme="majorBidi"/>
                <w:sz w:val="28"/>
                <w:szCs w:val="28"/>
              </w:rPr>
              <w:t>1.220629759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6369C0D6" w14:textId="77777777" w:rsidR="009A0DF6" w:rsidRPr="00E23FDF" w:rsidRDefault="00AD2573" w:rsidP="00E23FDF">
            <w:pPr>
              <w:spacing w:line="480" w:lineRule="auto"/>
              <w:jc w:val="both"/>
              <w:rPr>
                <w:rFonts w:asciiTheme="majorBidi" w:eastAsia="Roboto" w:hAnsiTheme="majorBidi" w:cstheme="majorBidi"/>
                <w:sz w:val="28"/>
                <w:szCs w:val="28"/>
              </w:rPr>
            </w:pPr>
            <w:r w:rsidRPr="00E23FDF">
              <w:rPr>
                <w:rFonts w:asciiTheme="majorBidi" w:eastAsia="Roboto" w:hAnsiTheme="majorBidi" w:cstheme="majorBidi"/>
                <w:sz w:val="28"/>
                <w:szCs w:val="28"/>
              </w:rPr>
              <w:t>98,825,162</w:t>
            </w:r>
          </w:p>
        </w:tc>
      </w:tr>
      <w:tr w:rsidR="009F2522" w:rsidRPr="00E23FDF" w14:paraId="1A4F9FFE" w14:textId="77777777" w:rsidTr="00006CC7">
        <w:trPr>
          <w:trHeight w:val="53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06E1BC03" w14:textId="77777777" w:rsidR="009A0DF6" w:rsidRPr="00E23FDF" w:rsidRDefault="00AD2573" w:rsidP="00E23FDF">
            <w:pPr>
              <w:spacing w:line="480" w:lineRule="auto"/>
              <w:jc w:val="both"/>
              <w:rPr>
                <w:rFonts w:asciiTheme="majorBidi" w:eastAsia="Roboto" w:hAnsiTheme="majorBidi" w:cstheme="majorBidi"/>
                <w:sz w:val="28"/>
                <w:szCs w:val="28"/>
              </w:rPr>
            </w:pPr>
            <w:r w:rsidRPr="00E23FDF">
              <w:rPr>
                <w:rFonts w:asciiTheme="majorBidi" w:eastAsia="Roboto" w:hAnsiTheme="majorBidi" w:cstheme="majorBidi"/>
                <w:sz w:val="28"/>
                <w:szCs w:val="28"/>
              </w:rPr>
              <w:t>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1CF66694" w14:textId="77777777" w:rsidR="009A0DF6" w:rsidRPr="00E23FDF" w:rsidRDefault="00AD2573" w:rsidP="00E23FDF">
            <w:pPr>
              <w:spacing w:line="480" w:lineRule="auto"/>
              <w:jc w:val="both"/>
              <w:rPr>
                <w:rFonts w:asciiTheme="majorBidi" w:eastAsia="Roboto" w:hAnsiTheme="majorBidi" w:cstheme="majorBidi"/>
                <w:sz w:val="28"/>
                <w:szCs w:val="28"/>
              </w:rPr>
            </w:pPr>
            <w:r w:rsidRPr="00E23FDF">
              <w:rPr>
                <w:rFonts w:asciiTheme="majorBidi" w:eastAsia="Roboto" w:hAnsiTheme="majorBidi" w:cstheme="majorBidi"/>
                <w:sz w:val="28"/>
                <w:szCs w:val="28"/>
              </w:rPr>
              <w:t>0.7373276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33CA0B0A" w14:textId="77777777" w:rsidR="009A0DF6" w:rsidRPr="00E23FDF" w:rsidRDefault="00AD2573" w:rsidP="00E23FDF">
            <w:pPr>
              <w:spacing w:line="480" w:lineRule="auto"/>
              <w:jc w:val="both"/>
              <w:rPr>
                <w:rFonts w:asciiTheme="majorBidi" w:eastAsia="Roboto" w:hAnsiTheme="majorBidi" w:cstheme="majorBidi"/>
                <w:sz w:val="28"/>
                <w:szCs w:val="28"/>
              </w:rPr>
            </w:pPr>
            <w:r w:rsidRPr="00E23FDF">
              <w:rPr>
                <w:rFonts w:asciiTheme="majorBidi" w:eastAsia="Roboto" w:hAnsiTheme="majorBidi" w:cstheme="majorBidi"/>
                <w:sz w:val="28"/>
                <w:szCs w:val="28"/>
              </w:rPr>
              <w:t>0.461354684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69165F37" w14:textId="77777777" w:rsidR="009A0DF6" w:rsidRPr="00E23FDF" w:rsidRDefault="00AD2573" w:rsidP="00E23FDF">
            <w:pPr>
              <w:spacing w:line="480" w:lineRule="auto"/>
              <w:jc w:val="both"/>
              <w:rPr>
                <w:rFonts w:asciiTheme="majorBidi" w:eastAsia="Roboto" w:hAnsiTheme="majorBidi" w:cstheme="majorBidi"/>
                <w:sz w:val="28"/>
                <w:szCs w:val="28"/>
              </w:rPr>
            </w:pPr>
            <w:r w:rsidRPr="00E23FDF">
              <w:rPr>
                <w:rFonts w:asciiTheme="majorBidi" w:eastAsia="Roboto" w:hAnsiTheme="majorBidi" w:cstheme="majorBidi"/>
                <w:sz w:val="28"/>
                <w:szCs w:val="28"/>
              </w:rPr>
              <w:t>691,776,122</w:t>
            </w:r>
          </w:p>
        </w:tc>
      </w:tr>
      <w:tr w:rsidR="009F2522" w:rsidRPr="00E23FDF" w14:paraId="1B995DBF" w14:textId="77777777" w:rsidTr="00006CC7">
        <w:trPr>
          <w:trHeight w:val="53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7BB99309" w14:textId="77777777" w:rsidR="009A0DF6" w:rsidRPr="00E23FDF" w:rsidRDefault="00AD2573" w:rsidP="00E23FDF">
            <w:pPr>
              <w:spacing w:line="480" w:lineRule="auto"/>
              <w:jc w:val="both"/>
              <w:rPr>
                <w:rFonts w:asciiTheme="majorBidi" w:eastAsia="Roboto" w:hAnsiTheme="majorBidi" w:cstheme="majorBidi"/>
                <w:sz w:val="28"/>
                <w:szCs w:val="28"/>
              </w:rPr>
            </w:pPr>
            <w:r w:rsidRPr="00E23FDF">
              <w:rPr>
                <w:rFonts w:asciiTheme="majorBidi" w:eastAsia="Roboto" w:hAnsiTheme="majorBidi" w:cstheme="majorBidi"/>
                <w:sz w:val="28"/>
                <w:szCs w:val="28"/>
              </w:rPr>
              <w:t>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194AB037" w14:textId="77777777" w:rsidR="009A0DF6" w:rsidRPr="00E23FDF" w:rsidRDefault="00AD2573" w:rsidP="00E23FDF">
            <w:pPr>
              <w:spacing w:line="480" w:lineRule="auto"/>
              <w:jc w:val="both"/>
              <w:rPr>
                <w:rFonts w:asciiTheme="majorBidi" w:eastAsia="Roboto" w:hAnsiTheme="majorBidi" w:cstheme="majorBidi"/>
                <w:sz w:val="28"/>
                <w:szCs w:val="28"/>
              </w:rPr>
            </w:pPr>
            <w:r w:rsidRPr="00E23FDF">
              <w:rPr>
                <w:rFonts w:asciiTheme="majorBidi" w:eastAsia="Roboto" w:hAnsiTheme="majorBidi" w:cstheme="majorBidi"/>
                <w:sz w:val="28"/>
                <w:szCs w:val="28"/>
              </w:rPr>
              <w:t>0.1053325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6156EFD7" w14:textId="77777777" w:rsidR="009A0DF6" w:rsidRPr="00E23FDF" w:rsidRDefault="00AD2573" w:rsidP="00E23FDF">
            <w:pPr>
              <w:spacing w:line="480" w:lineRule="auto"/>
              <w:jc w:val="both"/>
              <w:rPr>
                <w:rFonts w:asciiTheme="majorBidi" w:eastAsia="Roboto" w:hAnsiTheme="majorBidi" w:cstheme="majorBidi"/>
                <w:sz w:val="28"/>
                <w:szCs w:val="28"/>
              </w:rPr>
            </w:pPr>
            <w:r w:rsidRPr="00E23FDF">
              <w:rPr>
                <w:rFonts w:asciiTheme="majorBidi" w:eastAsia="Roboto" w:hAnsiTheme="majorBidi" w:cstheme="majorBidi"/>
                <w:sz w:val="28"/>
                <w:szCs w:val="28"/>
              </w:rPr>
              <w:t>0.174375668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5F3BFE58" w14:textId="77777777" w:rsidR="009A0DF6" w:rsidRPr="00E23FDF" w:rsidRDefault="00AD2573" w:rsidP="00E23FDF">
            <w:pPr>
              <w:spacing w:line="480" w:lineRule="auto"/>
              <w:jc w:val="both"/>
              <w:rPr>
                <w:rFonts w:asciiTheme="majorBidi" w:eastAsia="Roboto" w:hAnsiTheme="majorBidi" w:cstheme="majorBidi"/>
                <w:sz w:val="28"/>
                <w:szCs w:val="28"/>
              </w:rPr>
            </w:pPr>
            <w:r w:rsidRPr="00E23FDF">
              <w:rPr>
                <w:rFonts w:asciiTheme="majorBidi" w:eastAsia="Roboto" w:hAnsiTheme="majorBidi" w:cstheme="majorBidi"/>
                <w:sz w:val="28"/>
                <w:szCs w:val="28"/>
              </w:rPr>
              <w:t>4,842,432,842</w:t>
            </w:r>
          </w:p>
        </w:tc>
      </w:tr>
      <w:tr w:rsidR="009F2522" w:rsidRPr="00E23FDF" w14:paraId="68E5783D" w14:textId="77777777" w:rsidTr="00006CC7">
        <w:trPr>
          <w:trHeight w:val="53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65AE31D1" w14:textId="77777777" w:rsidR="009A0DF6" w:rsidRPr="00E23FDF" w:rsidRDefault="00AD2573" w:rsidP="00E23FDF">
            <w:pPr>
              <w:spacing w:line="480" w:lineRule="auto"/>
              <w:jc w:val="both"/>
              <w:rPr>
                <w:rFonts w:asciiTheme="majorBidi" w:eastAsia="Roboto" w:hAnsiTheme="majorBidi" w:cstheme="majorBidi"/>
                <w:sz w:val="28"/>
                <w:szCs w:val="28"/>
              </w:rPr>
            </w:pPr>
            <w:r w:rsidRPr="00E23FDF">
              <w:rPr>
                <w:rFonts w:asciiTheme="majorBidi" w:eastAsia="Roboto" w:hAnsiTheme="majorBidi" w:cstheme="majorBidi"/>
                <w:sz w:val="28"/>
                <w:szCs w:val="28"/>
              </w:rPr>
              <w:lastRenderedPageBreak/>
              <w:t>10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66B9F910" w14:textId="77777777" w:rsidR="009A0DF6" w:rsidRPr="00E23FDF" w:rsidRDefault="00AD2573" w:rsidP="00E23FDF">
            <w:pPr>
              <w:spacing w:line="480" w:lineRule="auto"/>
              <w:jc w:val="both"/>
              <w:rPr>
                <w:rFonts w:asciiTheme="majorBidi" w:eastAsia="Roboto" w:hAnsiTheme="majorBidi" w:cstheme="majorBidi"/>
                <w:sz w:val="28"/>
                <w:szCs w:val="28"/>
              </w:rPr>
            </w:pPr>
            <w:r w:rsidRPr="00E23FDF">
              <w:rPr>
                <w:rFonts w:asciiTheme="majorBidi" w:eastAsia="Roboto" w:hAnsiTheme="majorBidi" w:cstheme="majorBidi"/>
                <w:sz w:val="28"/>
                <w:szCs w:val="28"/>
              </w:rPr>
              <w:t>0.0150475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0794C85D" w14:textId="77777777" w:rsidR="009A0DF6" w:rsidRPr="00E23FDF" w:rsidRDefault="00AD2573" w:rsidP="00E23FDF">
            <w:pPr>
              <w:spacing w:line="480" w:lineRule="auto"/>
              <w:jc w:val="both"/>
              <w:rPr>
                <w:rFonts w:asciiTheme="majorBidi" w:eastAsia="Roboto" w:hAnsiTheme="majorBidi" w:cstheme="majorBidi"/>
                <w:sz w:val="28"/>
                <w:szCs w:val="28"/>
              </w:rPr>
            </w:pPr>
            <w:r w:rsidRPr="00E23FDF">
              <w:rPr>
                <w:rFonts w:asciiTheme="majorBidi" w:eastAsia="Roboto" w:hAnsiTheme="majorBidi" w:cstheme="majorBidi"/>
                <w:sz w:val="28"/>
                <w:szCs w:val="28"/>
              </w:rPr>
              <w:t>0.065907807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71D73A53" w14:textId="77777777" w:rsidR="009A0DF6" w:rsidRPr="00E23FDF" w:rsidRDefault="00AD2573" w:rsidP="00E23FDF">
            <w:pPr>
              <w:spacing w:line="480" w:lineRule="auto"/>
              <w:jc w:val="both"/>
              <w:rPr>
                <w:rFonts w:asciiTheme="majorBidi" w:eastAsia="Roboto" w:hAnsiTheme="majorBidi" w:cstheme="majorBidi"/>
                <w:sz w:val="28"/>
                <w:szCs w:val="28"/>
              </w:rPr>
            </w:pPr>
            <w:r w:rsidRPr="00E23FDF">
              <w:rPr>
                <w:rFonts w:asciiTheme="majorBidi" w:eastAsia="Roboto" w:hAnsiTheme="majorBidi" w:cstheme="majorBidi"/>
                <w:sz w:val="28"/>
                <w:szCs w:val="28"/>
              </w:rPr>
              <w:t>33,897,029,882</w:t>
            </w:r>
          </w:p>
        </w:tc>
      </w:tr>
      <w:tr w:rsidR="009F2522" w:rsidRPr="00E23FDF" w14:paraId="0C7D2EE2" w14:textId="77777777" w:rsidTr="00006CC7">
        <w:trPr>
          <w:trHeight w:val="53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4642A030" w14:textId="77777777" w:rsidR="009A0DF6" w:rsidRPr="00E23FDF" w:rsidRDefault="00AD2573" w:rsidP="00E23FDF">
            <w:pPr>
              <w:spacing w:line="480" w:lineRule="auto"/>
              <w:jc w:val="both"/>
              <w:rPr>
                <w:rFonts w:asciiTheme="majorBidi" w:eastAsia="Roboto" w:hAnsiTheme="majorBidi" w:cstheme="majorBidi"/>
                <w:sz w:val="28"/>
                <w:szCs w:val="28"/>
              </w:rPr>
            </w:pPr>
            <w:r w:rsidRPr="00E23FDF">
              <w:rPr>
                <w:rFonts w:asciiTheme="majorBidi" w:eastAsia="Roboto" w:hAnsiTheme="majorBidi" w:cstheme="majorBidi"/>
                <w:sz w:val="28"/>
                <w:szCs w:val="28"/>
              </w:rPr>
              <w:t>11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05083E16" w14:textId="77777777" w:rsidR="009A0DF6" w:rsidRPr="00E23FDF" w:rsidRDefault="00AD2573" w:rsidP="00E23FDF">
            <w:pPr>
              <w:spacing w:line="480" w:lineRule="auto"/>
              <w:jc w:val="both"/>
              <w:rPr>
                <w:rFonts w:asciiTheme="majorBidi" w:eastAsia="Roboto" w:hAnsiTheme="majorBidi" w:cstheme="majorBidi"/>
                <w:sz w:val="28"/>
                <w:szCs w:val="28"/>
              </w:rPr>
            </w:pPr>
            <w:r w:rsidRPr="00E23FDF">
              <w:rPr>
                <w:rFonts w:asciiTheme="majorBidi" w:eastAsia="Roboto" w:hAnsiTheme="majorBidi" w:cstheme="majorBidi"/>
                <w:sz w:val="28"/>
                <w:szCs w:val="28"/>
              </w:rPr>
              <w:t>0.0021496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28429401" w14:textId="77777777" w:rsidR="009A0DF6" w:rsidRPr="00E23FDF" w:rsidRDefault="00AD2573" w:rsidP="00E23FDF">
            <w:pPr>
              <w:spacing w:line="480" w:lineRule="auto"/>
              <w:jc w:val="both"/>
              <w:rPr>
                <w:rFonts w:asciiTheme="majorBidi" w:eastAsia="Roboto" w:hAnsiTheme="majorBidi" w:cstheme="majorBidi"/>
                <w:sz w:val="28"/>
                <w:szCs w:val="28"/>
              </w:rPr>
            </w:pPr>
            <w:r w:rsidRPr="00E23FDF">
              <w:rPr>
                <w:rFonts w:asciiTheme="majorBidi" w:eastAsia="Roboto" w:hAnsiTheme="majorBidi" w:cstheme="majorBidi"/>
                <w:sz w:val="28"/>
                <w:szCs w:val="28"/>
              </w:rPr>
              <w:t>0.024910561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1D34C52E" w14:textId="77777777" w:rsidR="009A0DF6" w:rsidRPr="00E23FDF" w:rsidRDefault="00AD2573" w:rsidP="00E23FDF">
            <w:pPr>
              <w:spacing w:line="480" w:lineRule="auto"/>
              <w:jc w:val="both"/>
              <w:rPr>
                <w:rFonts w:asciiTheme="majorBidi" w:eastAsia="Roboto" w:hAnsiTheme="majorBidi" w:cstheme="majorBidi"/>
                <w:sz w:val="28"/>
                <w:szCs w:val="28"/>
              </w:rPr>
            </w:pPr>
            <w:r w:rsidRPr="00E23FDF">
              <w:rPr>
                <w:rFonts w:asciiTheme="majorBidi" w:eastAsia="Roboto" w:hAnsiTheme="majorBidi" w:cstheme="majorBidi"/>
                <w:sz w:val="28"/>
                <w:szCs w:val="28"/>
              </w:rPr>
              <w:t>237,279,209,162</w:t>
            </w:r>
          </w:p>
        </w:tc>
      </w:tr>
      <w:tr w:rsidR="009F2522" w:rsidRPr="00E23FDF" w14:paraId="04763356" w14:textId="77777777" w:rsidTr="00006CC7">
        <w:trPr>
          <w:trHeight w:val="53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397C5E48" w14:textId="77777777" w:rsidR="009A0DF6" w:rsidRPr="00E23FDF" w:rsidRDefault="00AD2573" w:rsidP="00E23FDF">
            <w:pPr>
              <w:spacing w:line="480" w:lineRule="auto"/>
              <w:jc w:val="both"/>
              <w:rPr>
                <w:rFonts w:asciiTheme="majorBidi" w:eastAsia="Roboto" w:hAnsiTheme="majorBidi" w:cstheme="majorBidi"/>
                <w:sz w:val="28"/>
                <w:szCs w:val="28"/>
              </w:rPr>
            </w:pPr>
            <w:r w:rsidRPr="00E23FDF">
              <w:rPr>
                <w:rFonts w:asciiTheme="majorBidi" w:eastAsia="Roboto" w:hAnsiTheme="majorBidi" w:cstheme="majorBidi"/>
                <w:sz w:val="28"/>
                <w:szCs w:val="28"/>
              </w:rPr>
              <w:t>12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7339C340" w14:textId="77777777" w:rsidR="009A0DF6" w:rsidRPr="00E23FDF" w:rsidRDefault="00AD2573" w:rsidP="00E23FDF">
            <w:pPr>
              <w:spacing w:line="480" w:lineRule="auto"/>
              <w:jc w:val="both"/>
              <w:rPr>
                <w:rFonts w:asciiTheme="majorBidi" w:eastAsia="Roboto" w:hAnsiTheme="majorBidi" w:cstheme="majorBidi"/>
                <w:sz w:val="28"/>
                <w:szCs w:val="28"/>
              </w:rPr>
            </w:pPr>
            <w:r w:rsidRPr="00E23FDF">
              <w:rPr>
                <w:rFonts w:asciiTheme="majorBidi" w:eastAsia="Roboto" w:hAnsiTheme="majorBidi" w:cstheme="majorBidi"/>
                <w:sz w:val="28"/>
                <w:szCs w:val="28"/>
              </w:rPr>
              <w:t>0.0003071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0A0458F4" w14:textId="77777777" w:rsidR="009A0DF6" w:rsidRPr="00E23FDF" w:rsidRDefault="00AD2573" w:rsidP="00E23FDF">
            <w:pPr>
              <w:spacing w:line="480" w:lineRule="auto"/>
              <w:jc w:val="both"/>
              <w:rPr>
                <w:rFonts w:asciiTheme="majorBidi" w:eastAsia="Roboto" w:hAnsiTheme="majorBidi" w:cstheme="majorBidi"/>
                <w:sz w:val="28"/>
                <w:szCs w:val="28"/>
              </w:rPr>
            </w:pPr>
            <w:r w:rsidRPr="00E23FDF">
              <w:rPr>
                <w:rFonts w:asciiTheme="majorBidi" w:eastAsia="Roboto" w:hAnsiTheme="majorBidi" w:cstheme="majorBidi"/>
                <w:sz w:val="28"/>
                <w:szCs w:val="28"/>
              </w:rPr>
              <w:t>0.009415526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63D52EED" w14:textId="77777777" w:rsidR="009A0DF6" w:rsidRPr="00E23FDF" w:rsidRDefault="00AD2573" w:rsidP="00E23FDF">
            <w:pPr>
              <w:spacing w:line="480" w:lineRule="auto"/>
              <w:jc w:val="both"/>
              <w:rPr>
                <w:rFonts w:asciiTheme="majorBidi" w:eastAsia="Roboto" w:hAnsiTheme="majorBidi" w:cstheme="majorBidi"/>
                <w:sz w:val="28"/>
                <w:szCs w:val="28"/>
              </w:rPr>
            </w:pPr>
            <w:r w:rsidRPr="00E23FDF">
              <w:rPr>
                <w:rFonts w:asciiTheme="majorBidi" w:eastAsia="Roboto" w:hAnsiTheme="majorBidi" w:cstheme="majorBidi"/>
                <w:sz w:val="28"/>
                <w:szCs w:val="28"/>
              </w:rPr>
              <w:t>1,660,954,464,122</w:t>
            </w:r>
          </w:p>
        </w:tc>
      </w:tr>
      <w:tr w:rsidR="009F2522" w:rsidRPr="00E23FDF" w14:paraId="31D02BFE" w14:textId="77777777" w:rsidTr="00006CC7">
        <w:trPr>
          <w:trHeight w:val="53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459C19AC" w14:textId="77777777" w:rsidR="009A0DF6" w:rsidRPr="00E23FDF" w:rsidRDefault="00AD2573" w:rsidP="00E23FDF">
            <w:pPr>
              <w:spacing w:line="480" w:lineRule="auto"/>
              <w:jc w:val="both"/>
              <w:rPr>
                <w:rFonts w:asciiTheme="majorBidi" w:eastAsia="Roboto" w:hAnsiTheme="majorBidi" w:cstheme="majorBidi"/>
                <w:sz w:val="28"/>
                <w:szCs w:val="28"/>
              </w:rPr>
            </w:pPr>
            <w:r w:rsidRPr="00E23FDF">
              <w:rPr>
                <w:rFonts w:asciiTheme="majorBidi" w:eastAsia="Roboto" w:hAnsiTheme="majorBidi" w:cstheme="majorBidi"/>
                <w:sz w:val="28"/>
                <w:szCs w:val="28"/>
              </w:rPr>
              <w:t>13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1091B481" w14:textId="77777777" w:rsidR="009A0DF6" w:rsidRPr="00E23FDF" w:rsidRDefault="00AD2573" w:rsidP="00E23FDF">
            <w:pPr>
              <w:spacing w:line="480" w:lineRule="auto"/>
              <w:jc w:val="both"/>
              <w:rPr>
                <w:rFonts w:asciiTheme="majorBidi" w:eastAsia="Roboto" w:hAnsiTheme="majorBidi" w:cstheme="majorBidi"/>
                <w:sz w:val="28"/>
                <w:szCs w:val="28"/>
              </w:rPr>
            </w:pPr>
            <w:r w:rsidRPr="00E23FDF">
              <w:rPr>
                <w:rFonts w:asciiTheme="majorBidi" w:eastAsia="Roboto" w:hAnsiTheme="majorBidi" w:cstheme="majorBidi"/>
                <w:sz w:val="28"/>
                <w:szCs w:val="28"/>
              </w:rPr>
              <w:t>0.0000439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40C6643F" w14:textId="77777777" w:rsidR="009A0DF6" w:rsidRPr="00E23FDF" w:rsidRDefault="00AD2573" w:rsidP="00E23FDF">
            <w:pPr>
              <w:spacing w:line="480" w:lineRule="auto"/>
              <w:jc w:val="both"/>
              <w:rPr>
                <w:rFonts w:asciiTheme="majorBidi" w:eastAsia="Roboto" w:hAnsiTheme="majorBidi" w:cstheme="majorBidi"/>
                <w:sz w:val="28"/>
                <w:szCs w:val="28"/>
              </w:rPr>
            </w:pPr>
            <w:r w:rsidRPr="00E23FDF">
              <w:rPr>
                <w:rFonts w:asciiTheme="majorBidi" w:eastAsia="Roboto" w:hAnsiTheme="majorBidi" w:cstheme="majorBidi"/>
                <w:sz w:val="28"/>
                <w:szCs w:val="28"/>
              </w:rPr>
              <w:t>0.003559893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1600A53F" w14:textId="77777777" w:rsidR="009A0DF6" w:rsidRPr="00E23FDF" w:rsidRDefault="00AD2573" w:rsidP="00E23FDF">
            <w:pPr>
              <w:spacing w:line="480" w:lineRule="auto"/>
              <w:jc w:val="both"/>
              <w:rPr>
                <w:rFonts w:asciiTheme="majorBidi" w:eastAsia="Roboto" w:hAnsiTheme="majorBidi" w:cstheme="majorBidi"/>
                <w:sz w:val="28"/>
                <w:szCs w:val="28"/>
              </w:rPr>
            </w:pPr>
            <w:r w:rsidRPr="00E23FDF">
              <w:rPr>
                <w:rFonts w:asciiTheme="majorBidi" w:eastAsia="Roboto" w:hAnsiTheme="majorBidi" w:cstheme="majorBidi"/>
                <w:sz w:val="28"/>
                <w:szCs w:val="28"/>
              </w:rPr>
              <w:t>11,626,681,248,842</w:t>
            </w:r>
          </w:p>
        </w:tc>
      </w:tr>
      <w:tr w:rsidR="009F2522" w:rsidRPr="00E23FDF" w14:paraId="5588F5D9" w14:textId="77777777" w:rsidTr="00006CC7">
        <w:trPr>
          <w:trHeight w:val="53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1A347B67" w14:textId="77777777" w:rsidR="009A0DF6" w:rsidRPr="00E23FDF" w:rsidRDefault="00AD2573" w:rsidP="00E23FDF">
            <w:pPr>
              <w:spacing w:line="480" w:lineRule="auto"/>
              <w:jc w:val="both"/>
              <w:rPr>
                <w:rFonts w:asciiTheme="majorBidi" w:eastAsia="Roboto" w:hAnsiTheme="majorBidi" w:cstheme="majorBidi"/>
                <w:sz w:val="28"/>
                <w:szCs w:val="28"/>
              </w:rPr>
            </w:pPr>
            <w:r w:rsidRPr="00E23FDF">
              <w:rPr>
                <w:rFonts w:asciiTheme="majorBidi" w:eastAsia="Roboto" w:hAnsiTheme="majorBidi" w:cstheme="majorBidi"/>
                <w:sz w:val="28"/>
                <w:szCs w:val="28"/>
              </w:rPr>
              <w:t>14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6A6EE6DF" w14:textId="77777777" w:rsidR="009A0DF6" w:rsidRPr="00E23FDF" w:rsidRDefault="00AD2573" w:rsidP="00E23FDF">
            <w:pPr>
              <w:spacing w:line="480" w:lineRule="auto"/>
              <w:jc w:val="both"/>
              <w:rPr>
                <w:rFonts w:asciiTheme="majorBidi" w:eastAsia="Roboto" w:hAnsiTheme="majorBidi" w:cstheme="majorBidi"/>
                <w:sz w:val="28"/>
                <w:szCs w:val="28"/>
              </w:rPr>
            </w:pPr>
            <w:r w:rsidRPr="00E23FDF">
              <w:rPr>
                <w:rFonts w:asciiTheme="majorBidi" w:eastAsia="Roboto" w:hAnsiTheme="majorBidi" w:cstheme="majorBidi"/>
                <w:sz w:val="28"/>
                <w:szCs w:val="28"/>
              </w:rPr>
              <w:t>0.0000063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3B9BEBA7" w14:textId="77777777" w:rsidR="009A0DF6" w:rsidRPr="00E23FDF" w:rsidRDefault="00AD2573" w:rsidP="00E23FDF">
            <w:pPr>
              <w:spacing w:line="480" w:lineRule="auto"/>
              <w:jc w:val="both"/>
              <w:rPr>
                <w:rFonts w:asciiTheme="majorBidi" w:eastAsia="Roboto" w:hAnsiTheme="majorBidi" w:cstheme="majorBidi"/>
                <w:sz w:val="28"/>
                <w:szCs w:val="28"/>
              </w:rPr>
            </w:pPr>
            <w:r w:rsidRPr="00E23FDF">
              <w:rPr>
                <w:rFonts w:asciiTheme="majorBidi" w:eastAsia="Roboto" w:hAnsiTheme="majorBidi" w:cstheme="majorBidi"/>
                <w:sz w:val="28"/>
                <w:szCs w:val="28"/>
              </w:rPr>
              <w:t>0.001348575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67AC3C0F" w14:textId="77777777" w:rsidR="009A0DF6" w:rsidRPr="00E23FDF" w:rsidRDefault="00AD2573" w:rsidP="00E23FDF">
            <w:pPr>
              <w:spacing w:line="480" w:lineRule="auto"/>
              <w:jc w:val="both"/>
              <w:rPr>
                <w:rFonts w:asciiTheme="majorBidi" w:eastAsia="Roboto" w:hAnsiTheme="majorBidi" w:cstheme="majorBidi"/>
                <w:sz w:val="28"/>
                <w:szCs w:val="28"/>
              </w:rPr>
            </w:pPr>
            <w:r w:rsidRPr="00E23FDF">
              <w:rPr>
                <w:rFonts w:asciiTheme="majorBidi" w:eastAsia="Roboto" w:hAnsiTheme="majorBidi" w:cstheme="majorBidi"/>
                <w:sz w:val="28"/>
                <w:szCs w:val="28"/>
              </w:rPr>
              <w:t>81,386,768,741,882</w:t>
            </w:r>
          </w:p>
        </w:tc>
      </w:tr>
      <w:tr w:rsidR="009F2522" w:rsidRPr="00E23FDF" w14:paraId="3B80CD22" w14:textId="77777777" w:rsidTr="00006CC7">
        <w:trPr>
          <w:trHeight w:val="53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024C5CFA" w14:textId="77777777" w:rsidR="009A0DF6" w:rsidRPr="00E23FDF" w:rsidRDefault="00AD2573" w:rsidP="00E23FDF">
            <w:pPr>
              <w:spacing w:line="480" w:lineRule="auto"/>
              <w:jc w:val="both"/>
              <w:rPr>
                <w:rFonts w:asciiTheme="majorBidi" w:eastAsia="Roboto" w:hAnsiTheme="majorBidi" w:cstheme="majorBidi"/>
                <w:sz w:val="28"/>
                <w:szCs w:val="28"/>
              </w:rPr>
            </w:pPr>
            <w:r w:rsidRPr="00E23FDF">
              <w:rPr>
                <w:rFonts w:asciiTheme="majorBidi" w:eastAsia="Roboto" w:hAnsiTheme="majorBidi" w:cstheme="majorBidi"/>
                <w:sz w:val="28"/>
                <w:szCs w:val="28"/>
              </w:rPr>
              <w:t>15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46979FD0" w14:textId="77777777" w:rsidR="009A0DF6" w:rsidRPr="00E23FDF" w:rsidRDefault="00AD2573" w:rsidP="00E23FDF">
            <w:pPr>
              <w:spacing w:line="480" w:lineRule="auto"/>
              <w:jc w:val="both"/>
              <w:rPr>
                <w:rFonts w:asciiTheme="majorBidi" w:eastAsia="Roboto" w:hAnsiTheme="majorBidi" w:cstheme="majorBidi"/>
                <w:sz w:val="28"/>
                <w:szCs w:val="28"/>
              </w:rPr>
            </w:pPr>
            <w:r w:rsidRPr="00E23FDF">
              <w:rPr>
                <w:rFonts w:asciiTheme="majorBidi" w:eastAsia="Roboto" w:hAnsiTheme="majorBidi" w:cstheme="majorBidi"/>
                <w:sz w:val="28"/>
                <w:szCs w:val="28"/>
              </w:rPr>
              <w:t>0.0000009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41DAC2DC" w14:textId="77777777" w:rsidR="009A0DF6" w:rsidRPr="00E23FDF" w:rsidRDefault="00AD2573" w:rsidP="00E23FDF">
            <w:pPr>
              <w:spacing w:line="480" w:lineRule="auto"/>
              <w:jc w:val="both"/>
              <w:rPr>
                <w:rFonts w:asciiTheme="majorBidi" w:eastAsia="Roboto" w:hAnsiTheme="majorBidi" w:cstheme="majorBidi"/>
                <w:sz w:val="28"/>
                <w:szCs w:val="28"/>
              </w:rPr>
            </w:pPr>
            <w:r w:rsidRPr="00E23FDF">
              <w:rPr>
                <w:rFonts w:asciiTheme="majorBidi" w:eastAsia="Roboto" w:hAnsiTheme="majorBidi" w:cstheme="majorBidi"/>
                <w:sz w:val="28"/>
                <w:szCs w:val="28"/>
              </w:rPr>
              <w:t>0.000509713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007249AB" w14:textId="77777777" w:rsidR="009A0DF6" w:rsidRPr="00E23FDF" w:rsidRDefault="00AD2573" w:rsidP="00E23FDF">
            <w:pPr>
              <w:spacing w:line="480" w:lineRule="auto"/>
              <w:jc w:val="both"/>
              <w:rPr>
                <w:rFonts w:asciiTheme="majorBidi" w:eastAsia="Roboto" w:hAnsiTheme="majorBidi" w:cstheme="majorBidi"/>
                <w:sz w:val="28"/>
                <w:szCs w:val="28"/>
              </w:rPr>
            </w:pPr>
            <w:r w:rsidRPr="00E23FDF">
              <w:rPr>
                <w:rFonts w:asciiTheme="majorBidi" w:eastAsia="Roboto" w:hAnsiTheme="majorBidi" w:cstheme="majorBidi"/>
                <w:sz w:val="28"/>
                <w:szCs w:val="28"/>
              </w:rPr>
              <w:t>569,707,381,193,16</w:t>
            </w:r>
          </w:p>
        </w:tc>
      </w:tr>
    </w:tbl>
    <w:p w14:paraId="574A6B0A" w14:textId="793253E3" w:rsidR="009A0DF6" w:rsidRPr="00E2242B" w:rsidRDefault="00C27C6D" w:rsidP="00C27C6D">
      <w:pPr>
        <w:spacing w:line="480" w:lineRule="auto"/>
        <w:jc w:val="center"/>
        <w:rPr>
          <w:rFonts w:asciiTheme="majorBidi" w:hAnsiTheme="majorBidi" w:cstheme="majorBidi"/>
          <w:sz w:val="24"/>
          <w:szCs w:val="24"/>
        </w:rPr>
      </w:pPr>
      <w:r w:rsidRPr="00E2242B">
        <w:rPr>
          <w:rFonts w:asciiTheme="majorBidi" w:hAnsiTheme="majorBidi" w:cstheme="majorBidi"/>
          <w:sz w:val="24"/>
          <w:szCs w:val="24"/>
        </w:rPr>
        <w:t xml:space="preserve">Table: </w:t>
      </w:r>
      <w:r w:rsidR="009606A6" w:rsidRPr="00E2242B">
        <w:rPr>
          <w:rFonts w:asciiTheme="majorBidi" w:hAnsiTheme="majorBidi" w:cstheme="majorBidi"/>
          <w:sz w:val="24"/>
          <w:szCs w:val="24"/>
        </w:rPr>
        <w:t>Area covered by a hexagon with different H3 resolutions</w:t>
      </w:r>
    </w:p>
    <w:p w14:paraId="3565E357" w14:textId="77777777" w:rsidR="007440BC" w:rsidRPr="00E23FDF" w:rsidRDefault="007440BC" w:rsidP="00E23FDF">
      <w:pPr>
        <w:spacing w:line="480" w:lineRule="auto"/>
        <w:jc w:val="both"/>
        <w:rPr>
          <w:rFonts w:asciiTheme="majorBidi" w:hAnsiTheme="majorBidi" w:cstheme="majorBidi"/>
          <w:sz w:val="24"/>
          <w:szCs w:val="24"/>
        </w:rPr>
      </w:pPr>
    </w:p>
    <w:p w14:paraId="0F5891CD" w14:textId="7FEC1F09" w:rsidR="007440BC" w:rsidRDefault="007440BC" w:rsidP="007440BC">
      <w:pPr>
        <w:pStyle w:val="Heading2"/>
        <w:numPr>
          <w:ilvl w:val="0"/>
          <w:numId w:val="17"/>
        </w:numPr>
        <w:spacing w:line="480" w:lineRule="auto"/>
        <w:rPr>
          <w:rFonts w:asciiTheme="majorBidi" w:hAnsiTheme="majorBidi" w:cstheme="majorBidi"/>
          <w:sz w:val="36"/>
          <w:szCs w:val="36"/>
        </w:rPr>
      </w:pPr>
      <w:bookmarkStart w:id="10" w:name="_Toc109488649"/>
      <w:r>
        <w:rPr>
          <w:rFonts w:asciiTheme="majorBidi" w:hAnsiTheme="majorBidi" w:cstheme="majorBidi"/>
          <w:sz w:val="36"/>
          <w:szCs w:val="36"/>
        </w:rPr>
        <w:t>Released Queries</w:t>
      </w:r>
      <w:bookmarkEnd w:id="10"/>
    </w:p>
    <w:p w14:paraId="0F6CD76F" w14:textId="6985D9BE" w:rsidR="00CD6169" w:rsidRDefault="00C938A7" w:rsidP="00C2094C">
      <w:pPr>
        <w:spacing w:line="480" w:lineRule="auto"/>
        <w:ind w:left="360"/>
        <w:jc w:val="both"/>
        <w:rPr>
          <w:rFonts w:asciiTheme="majorBidi" w:hAnsiTheme="majorBidi" w:cstheme="majorBidi"/>
          <w:sz w:val="24"/>
          <w:szCs w:val="24"/>
        </w:rPr>
      </w:pPr>
      <w:r>
        <w:rPr>
          <w:rFonts w:asciiTheme="majorBidi" w:hAnsiTheme="majorBidi" w:cstheme="majorBidi"/>
          <w:sz w:val="24"/>
          <w:szCs w:val="24"/>
        </w:rPr>
        <w:t xml:space="preserve">We define a HAT </w:t>
      </w:r>
      <w:r w:rsidR="00521206">
        <w:rPr>
          <w:rFonts w:asciiTheme="majorBidi" w:hAnsiTheme="majorBidi" w:cstheme="majorBidi"/>
          <w:sz w:val="24"/>
          <w:szCs w:val="24"/>
        </w:rPr>
        <w:t xml:space="preserve">(Hexagon-And-Timeslot) </w:t>
      </w:r>
      <w:r w:rsidR="00CD6169">
        <w:rPr>
          <w:rFonts w:asciiTheme="majorBidi" w:hAnsiTheme="majorBidi" w:cstheme="majorBidi"/>
          <w:sz w:val="24"/>
          <w:szCs w:val="24"/>
        </w:rPr>
        <w:t>to denote a combination of</w:t>
      </w:r>
      <w:r>
        <w:rPr>
          <w:rFonts w:asciiTheme="majorBidi" w:hAnsiTheme="majorBidi" w:cstheme="majorBidi"/>
          <w:sz w:val="24"/>
          <w:szCs w:val="24"/>
        </w:rPr>
        <w:t xml:space="preserve"> H3 index and Time Slot. The</w:t>
      </w:r>
      <w:r w:rsidR="00FA3D51">
        <w:rPr>
          <w:rFonts w:asciiTheme="majorBidi" w:hAnsiTheme="majorBidi" w:cstheme="majorBidi"/>
          <w:sz w:val="24"/>
          <w:szCs w:val="24"/>
        </w:rPr>
        <w:t xml:space="preserve"> H3 index is classified using the H3 library based on the resolution defined. The Time Slot de</w:t>
      </w:r>
      <w:r w:rsidR="005F449E">
        <w:rPr>
          <w:rFonts w:asciiTheme="majorBidi" w:hAnsiTheme="majorBidi" w:cstheme="majorBidi"/>
          <w:sz w:val="24"/>
          <w:szCs w:val="24"/>
        </w:rPr>
        <w:t>notes</w:t>
      </w:r>
      <w:r w:rsidR="00FA3D51">
        <w:rPr>
          <w:rFonts w:asciiTheme="majorBidi" w:hAnsiTheme="majorBidi" w:cstheme="majorBidi"/>
          <w:sz w:val="24"/>
          <w:szCs w:val="24"/>
        </w:rPr>
        <w:t xml:space="preserve"> a </w:t>
      </w:r>
      <w:r w:rsidR="005F449E">
        <w:rPr>
          <w:rFonts w:asciiTheme="majorBidi" w:hAnsiTheme="majorBidi" w:cstheme="majorBidi"/>
          <w:sz w:val="24"/>
          <w:szCs w:val="24"/>
        </w:rPr>
        <w:t>range of time interval</w:t>
      </w:r>
      <w:r w:rsidR="00475912">
        <w:rPr>
          <w:rFonts w:asciiTheme="majorBidi" w:hAnsiTheme="majorBidi" w:cstheme="majorBidi"/>
          <w:sz w:val="24"/>
          <w:szCs w:val="24"/>
        </w:rPr>
        <w:t xml:space="preserve">, </w:t>
      </w:r>
      <w:proofErr w:type="gramStart"/>
      <w:r w:rsidR="00475912">
        <w:rPr>
          <w:rFonts w:asciiTheme="majorBidi" w:hAnsiTheme="majorBidi" w:cstheme="majorBidi"/>
          <w:sz w:val="24"/>
          <w:szCs w:val="24"/>
        </w:rPr>
        <w:t>e.g.</w:t>
      </w:r>
      <w:proofErr w:type="gramEnd"/>
      <w:r w:rsidR="00475912">
        <w:rPr>
          <w:rFonts w:asciiTheme="majorBidi" w:hAnsiTheme="majorBidi" w:cstheme="majorBidi"/>
          <w:sz w:val="24"/>
          <w:szCs w:val="24"/>
        </w:rPr>
        <w:t xml:space="preserve"> 1pm -2pm timeslot will contain all the records present in the one-hour time span. </w:t>
      </w:r>
      <w:r w:rsidR="00CD6169">
        <w:rPr>
          <w:rFonts w:asciiTheme="majorBidi" w:hAnsiTheme="majorBidi" w:cstheme="majorBidi"/>
          <w:sz w:val="24"/>
          <w:szCs w:val="24"/>
        </w:rPr>
        <w:t>We release the following two queries per HAT:</w:t>
      </w:r>
    </w:p>
    <w:p w14:paraId="729D64E8" w14:textId="52C959F6" w:rsidR="00B83657" w:rsidRDefault="00475912" w:rsidP="00B83657">
      <w:pPr>
        <w:pStyle w:val="ListParagraph"/>
        <w:numPr>
          <w:ilvl w:val="0"/>
          <w:numId w:val="24"/>
        </w:numPr>
        <w:spacing w:line="480" w:lineRule="auto"/>
        <w:jc w:val="both"/>
        <w:rPr>
          <w:rFonts w:asciiTheme="majorBidi" w:hAnsiTheme="majorBidi" w:cstheme="majorBidi"/>
          <w:sz w:val="24"/>
          <w:szCs w:val="24"/>
        </w:rPr>
      </w:pPr>
      <w:r w:rsidRPr="00B83657">
        <w:rPr>
          <w:rFonts w:asciiTheme="majorBidi" w:hAnsiTheme="majorBidi" w:cstheme="majorBidi"/>
          <w:sz w:val="24"/>
          <w:szCs w:val="24"/>
        </w:rPr>
        <w:t xml:space="preserve">The </w:t>
      </w:r>
      <w:r w:rsidRPr="00697671">
        <w:rPr>
          <w:rFonts w:asciiTheme="majorBidi" w:hAnsiTheme="majorBidi" w:cstheme="majorBidi"/>
          <w:i/>
          <w:iCs/>
          <w:sz w:val="24"/>
          <w:szCs w:val="24"/>
        </w:rPr>
        <w:t>first query</w:t>
      </w:r>
      <w:r w:rsidR="00E70375">
        <w:rPr>
          <w:rFonts w:asciiTheme="majorBidi" w:hAnsiTheme="majorBidi" w:cstheme="majorBidi"/>
          <w:i/>
          <w:iCs/>
          <w:sz w:val="24"/>
          <w:szCs w:val="24"/>
        </w:rPr>
        <w:t xml:space="preserve"> (Query 1)</w:t>
      </w:r>
      <w:r w:rsidRPr="00B83657">
        <w:rPr>
          <w:rFonts w:asciiTheme="majorBidi" w:hAnsiTheme="majorBidi" w:cstheme="majorBidi"/>
          <w:sz w:val="24"/>
          <w:szCs w:val="24"/>
        </w:rPr>
        <w:t xml:space="preserve"> provides the average </w:t>
      </w:r>
      <w:r w:rsidR="00DF432C">
        <w:rPr>
          <w:rFonts w:asciiTheme="majorBidi" w:hAnsiTheme="majorBidi" w:cstheme="majorBidi"/>
          <w:sz w:val="24"/>
          <w:szCs w:val="24"/>
        </w:rPr>
        <w:t xml:space="preserve">bus </w:t>
      </w:r>
      <w:r w:rsidRPr="00B83657">
        <w:rPr>
          <w:rFonts w:asciiTheme="majorBidi" w:hAnsiTheme="majorBidi" w:cstheme="majorBidi"/>
          <w:sz w:val="24"/>
          <w:szCs w:val="24"/>
        </w:rPr>
        <w:t>speed</w:t>
      </w:r>
      <w:r w:rsidR="00DF432C">
        <w:rPr>
          <w:rFonts w:asciiTheme="majorBidi" w:hAnsiTheme="majorBidi" w:cstheme="majorBidi"/>
          <w:sz w:val="24"/>
          <w:szCs w:val="24"/>
        </w:rPr>
        <w:t xml:space="preserve"> </w:t>
      </w:r>
      <w:proofErr w:type="gramStart"/>
      <w:r w:rsidR="00697671">
        <w:rPr>
          <w:rFonts w:asciiTheme="majorBidi" w:hAnsiTheme="majorBidi" w:cstheme="majorBidi"/>
          <w:sz w:val="24"/>
          <w:szCs w:val="24"/>
        </w:rPr>
        <w:t>in</w:t>
      </w:r>
      <w:r w:rsidRPr="00B83657">
        <w:rPr>
          <w:rFonts w:asciiTheme="majorBidi" w:hAnsiTheme="majorBidi" w:cstheme="majorBidi"/>
          <w:sz w:val="24"/>
          <w:szCs w:val="24"/>
        </w:rPr>
        <w:t xml:space="preserve"> a </w:t>
      </w:r>
      <w:r w:rsidR="00DF432C">
        <w:rPr>
          <w:rFonts w:asciiTheme="majorBidi" w:hAnsiTheme="majorBidi" w:cstheme="majorBidi"/>
          <w:sz w:val="24"/>
          <w:szCs w:val="24"/>
        </w:rPr>
        <w:t>given</w:t>
      </w:r>
      <w:proofErr w:type="gramEnd"/>
      <w:r w:rsidR="00DF432C">
        <w:rPr>
          <w:rFonts w:asciiTheme="majorBidi" w:hAnsiTheme="majorBidi" w:cstheme="majorBidi"/>
          <w:sz w:val="24"/>
          <w:szCs w:val="24"/>
        </w:rPr>
        <w:t xml:space="preserve"> </w:t>
      </w:r>
      <w:r w:rsidRPr="00B83657">
        <w:rPr>
          <w:rFonts w:asciiTheme="majorBidi" w:hAnsiTheme="majorBidi" w:cstheme="majorBidi"/>
          <w:sz w:val="24"/>
          <w:szCs w:val="24"/>
        </w:rPr>
        <w:t>HAT</w:t>
      </w:r>
      <w:r w:rsidR="00DF432C">
        <w:rPr>
          <w:rFonts w:asciiTheme="majorBidi" w:hAnsiTheme="majorBidi" w:cstheme="majorBidi"/>
          <w:sz w:val="24"/>
          <w:szCs w:val="24"/>
        </w:rPr>
        <w:t xml:space="preserve"> (where the averaging is over the monthly data)</w:t>
      </w:r>
      <w:r w:rsidRPr="00B83657">
        <w:rPr>
          <w:rFonts w:asciiTheme="majorBidi" w:hAnsiTheme="majorBidi" w:cstheme="majorBidi"/>
          <w:sz w:val="24"/>
          <w:szCs w:val="24"/>
        </w:rPr>
        <w:t xml:space="preserve">. The input would be H3 index, Time Slot and the output would be the noisy value of average </w:t>
      </w:r>
      <w:r w:rsidR="00B83657">
        <w:rPr>
          <w:rFonts w:asciiTheme="majorBidi" w:hAnsiTheme="majorBidi" w:cstheme="majorBidi"/>
          <w:sz w:val="24"/>
          <w:szCs w:val="24"/>
        </w:rPr>
        <w:t xml:space="preserve">bus </w:t>
      </w:r>
      <w:r w:rsidRPr="00B83657">
        <w:rPr>
          <w:rFonts w:asciiTheme="majorBidi" w:hAnsiTheme="majorBidi" w:cstheme="majorBidi"/>
          <w:sz w:val="24"/>
          <w:szCs w:val="24"/>
        </w:rPr>
        <w:t>speed</w:t>
      </w:r>
      <w:r w:rsidR="00B83657">
        <w:rPr>
          <w:rFonts w:asciiTheme="majorBidi" w:hAnsiTheme="majorBidi" w:cstheme="majorBidi"/>
          <w:sz w:val="24"/>
          <w:szCs w:val="24"/>
        </w:rPr>
        <w:t xml:space="preserve"> in that HAT</w:t>
      </w:r>
      <w:r w:rsidRPr="00B83657">
        <w:rPr>
          <w:rFonts w:asciiTheme="majorBidi" w:hAnsiTheme="majorBidi" w:cstheme="majorBidi"/>
          <w:sz w:val="24"/>
          <w:szCs w:val="24"/>
        </w:rPr>
        <w:t>.</w:t>
      </w:r>
    </w:p>
    <w:p w14:paraId="2C7D411D" w14:textId="4593DC99" w:rsidR="00B83657" w:rsidRDefault="00475912" w:rsidP="00B83657">
      <w:pPr>
        <w:pStyle w:val="ListParagraph"/>
        <w:numPr>
          <w:ilvl w:val="0"/>
          <w:numId w:val="24"/>
        </w:numPr>
        <w:spacing w:line="480" w:lineRule="auto"/>
        <w:jc w:val="both"/>
        <w:rPr>
          <w:rFonts w:asciiTheme="majorBidi" w:hAnsiTheme="majorBidi" w:cstheme="majorBidi"/>
          <w:sz w:val="24"/>
          <w:szCs w:val="24"/>
        </w:rPr>
      </w:pPr>
      <w:r w:rsidRPr="00B83657">
        <w:rPr>
          <w:rFonts w:asciiTheme="majorBidi" w:hAnsiTheme="majorBidi" w:cstheme="majorBidi"/>
          <w:sz w:val="24"/>
          <w:szCs w:val="24"/>
        </w:rPr>
        <w:t xml:space="preserve">The </w:t>
      </w:r>
      <w:r w:rsidRPr="00697671">
        <w:rPr>
          <w:rFonts w:asciiTheme="majorBidi" w:hAnsiTheme="majorBidi" w:cstheme="majorBidi"/>
          <w:i/>
          <w:iCs/>
          <w:sz w:val="24"/>
          <w:szCs w:val="24"/>
        </w:rPr>
        <w:t>second query</w:t>
      </w:r>
      <w:r w:rsidR="00E70375">
        <w:rPr>
          <w:rFonts w:asciiTheme="majorBidi" w:hAnsiTheme="majorBidi" w:cstheme="majorBidi"/>
          <w:i/>
          <w:iCs/>
          <w:sz w:val="24"/>
          <w:szCs w:val="24"/>
        </w:rPr>
        <w:t xml:space="preserve"> (Query 2)</w:t>
      </w:r>
      <w:r w:rsidRPr="00B83657">
        <w:rPr>
          <w:rFonts w:asciiTheme="majorBidi" w:hAnsiTheme="majorBidi" w:cstheme="majorBidi"/>
          <w:sz w:val="24"/>
          <w:szCs w:val="24"/>
        </w:rPr>
        <w:t xml:space="preserve"> calculates the average number of buses</w:t>
      </w:r>
      <w:r w:rsidR="00DF432C">
        <w:rPr>
          <w:rFonts w:asciiTheme="majorBidi" w:hAnsiTheme="majorBidi" w:cstheme="majorBidi"/>
          <w:sz w:val="24"/>
          <w:szCs w:val="24"/>
        </w:rPr>
        <w:t xml:space="preserve"> per day</w:t>
      </w:r>
      <w:r w:rsidRPr="00B83657">
        <w:rPr>
          <w:rFonts w:asciiTheme="majorBidi" w:hAnsiTheme="majorBidi" w:cstheme="majorBidi"/>
          <w:sz w:val="24"/>
          <w:szCs w:val="24"/>
        </w:rPr>
        <w:t xml:space="preserve"> which </w:t>
      </w:r>
      <w:r w:rsidR="00B83657">
        <w:rPr>
          <w:rFonts w:asciiTheme="majorBidi" w:hAnsiTheme="majorBidi" w:cstheme="majorBidi"/>
          <w:sz w:val="24"/>
          <w:szCs w:val="24"/>
        </w:rPr>
        <w:t>exceed a user specified</w:t>
      </w:r>
      <w:r w:rsidRPr="00B83657">
        <w:rPr>
          <w:rFonts w:asciiTheme="majorBidi" w:hAnsiTheme="majorBidi" w:cstheme="majorBidi"/>
          <w:sz w:val="24"/>
          <w:szCs w:val="24"/>
        </w:rPr>
        <w:t xml:space="preserve"> speed limit in a HAT</w:t>
      </w:r>
      <w:r w:rsidR="00DF432C">
        <w:rPr>
          <w:rFonts w:asciiTheme="majorBidi" w:hAnsiTheme="majorBidi" w:cstheme="majorBidi"/>
          <w:sz w:val="24"/>
          <w:szCs w:val="24"/>
        </w:rPr>
        <w:t xml:space="preserve"> (where the averaging is over the </w:t>
      </w:r>
      <w:r w:rsidR="00DF432C">
        <w:rPr>
          <w:rFonts w:asciiTheme="majorBidi" w:hAnsiTheme="majorBidi" w:cstheme="majorBidi"/>
          <w:sz w:val="24"/>
          <w:szCs w:val="24"/>
        </w:rPr>
        <w:lastRenderedPageBreak/>
        <w:t>monthly data)</w:t>
      </w:r>
      <w:r w:rsidRPr="00B83657">
        <w:rPr>
          <w:rFonts w:asciiTheme="majorBidi" w:hAnsiTheme="majorBidi" w:cstheme="majorBidi"/>
          <w:sz w:val="24"/>
          <w:szCs w:val="24"/>
        </w:rPr>
        <w:t xml:space="preserve">. The input would be H3index, Time Slot and Speed Limit and the output would be the noisy average value of number of buses crossing the speed limit.  </w:t>
      </w:r>
    </w:p>
    <w:p w14:paraId="4C324AFD" w14:textId="77777777" w:rsidR="00B83657" w:rsidRDefault="00B83657" w:rsidP="00B83657">
      <w:pPr>
        <w:spacing w:line="480" w:lineRule="auto"/>
        <w:jc w:val="both"/>
        <w:rPr>
          <w:rFonts w:asciiTheme="majorBidi" w:hAnsiTheme="majorBidi" w:cstheme="majorBidi"/>
          <w:sz w:val="24"/>
          <w:szCs w:val="24"/>
        </w:rPr>
      </w:pPr>
    </w:p>
    <w:p w14:paraId="7A0174ED" w14:textId="487FB96B" w:rsidR="00AA515E" w:rsidRPr="00B83657" w:rsidRDefault="00B83657" w:rsidP="00B83657">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Differential privacy provides a formal mathematical relation between the amount of noise added to each query output and </w:t>
      </w:r>
      <w:r w:rsidR="00732DB3">
        <w:rPr>
          <w:rFonts w:asciiTheme="majorBidi" w:hAnsiTheme="majorBidi" w:cstheme="majorBidi"/>
          <w:sz w:val="24"/>
          <w:szCs w:val="24"/>
        </w:rPr>
        <w:t xml:space="preserve">the amount of privacy loss due to release of the noisy </w:t>
      </w:r>
      <w:r w:rsidR="00475912" w:rsidRPr="00B83657">
        <w:rPr>
          <w:rFonts w:asciiTheme="majorBidi" w:hAnsiTheme="majorBidi" w:cstheme="majorBidi"/>
          <w:sz w:val="24"/>
          <w:szCs w:val="24"/>
        </w:rPr>
        <w:t>output</w:t>
      </w:r>
      <w:r w:rsidR="00732DB3">
        <w:rPr>
          <w:rFonts w:asciiTheme="majorBidi" w:hAnsiTheme="majorBidi" w:cstheme="majorBidi"/>
          <w:sz w:val="24"/>
          <w:szCs w:val="24"/>
        </w:rPr>
        <w:t>s</w:t>
      </w:r>
      <w:r w:rsidR="00475912" w:rsidRPr="00B83657">
        <w:rPr>
          <w:rFonts w:asciiTheme="majorBidi" w:hAnsiTheme="majorBidi" w:cstheme="majorBidi"/>
          <w:sz w:val="24"/>
          <w:szCs w:val="24"/>
        </w:rPr>
        <w:t xml:space="preserve">. </w:t>
      </w:r>
      <w:r w:rsidR="00F570EA">
        <w:rPr>
          <w:rFonts w:asciiTheme="majorBidi" w:hAnsiTheme="majorBidi" w:cstheme="majorBidi"/>
          <w:sz w:val="24"/>
          <w:szCs w:val="24"/>
        </w:rPr>
        <w:t>I</w:t>
      </w:r>
      <w:r w:rsidR="00732DB3">
        <w:rPr>
          <w:rFonts w:asciiTheme="majorBidi" w:hAnsiTheme="majorBidi" w:cstheme="majorBidi"/>
          <w:sz w:val="24"/>
          <w:szCs w:val="24"/>
        </w:rPr>
        <w:t>n the next section, we discuss the trade-off between the</w:t>
      </w:r>
      <w:r w:rsidR="00C2094C" w:rsidRPr="00B83657">
        <w:rPr>
          <w:rFonts w:asciiTheme="majorBidi" w:hAnsiTheme="majorBidi" w:cstheme="majorBidi"/>
          <w:sz w:val="24"/>
          <w:szCs w:val="24"/>
        </w:rPr>
        <w:t xml:space="preserve"> accuracy</w:t>
      </w:r>
      <w:r w:rsidR="00732DB3">
        <w:rPr>
          <w:rFonts w:asciiTheme="majorBidi" w:hAnsiTheme="majorBidi" w:cstheme="majorBidi"/>
          <w:sz w:val="24"/>
          <w:szCs w:val="24"/>
        </w:rPr>
        <w:t xml:space="preserve"> of the released outputs and privacy loss</w:t>
      </w:r>
      <w:r w:rsidR="00C2094C" w:rsidRPr="00B83657">
        <w:rPr>
          <w:rFonts w:asciiTheme="majorBidi" w:hAnsiTheme="majorBidi" w:cstheme="majorBidi"/>
          <w:sz w:val="24"/>
          <w:szCs w:val="24"/>
        </w:rPr>
        <w:t xml:space="preserve">. </w:t>
      </w:r>
    </w:p>
    <w:p w14:paraId="191583ED" w14:textId="77777777" w:rsidR="00AA515E" w:rsidRDefault="00AA515E" w:rsidP="00475912">
      <w:pPr>
        <w:spacing w:line="480" w:lineRule="auto"/>
        <w:ind w:left="360"/>
        <w:jc w:val="both"/>
        <w:rPr>
          <w:rFonts w:asciiTheme="majorBidi" w:hAnsiTheme="majorBidi" w:cstheme="majorBidi"/>
          <w:sz w:val="24"/>
          <w:szCs w:val="24"/>
        </w:rPr>
      </w:pPr>
    </w:p>
    <w:p w14:paraId="770F30AE" w14:textId="77777777" w:rsidR="00AA515E" w:rsidRDefault="00AA515E" w:rsidP="00475912">
      <w:pPr>
        <w:spacing w:line="480" w:lineRule="auto"/>
        <w:ind w:left="360"/>
        <w:jc w:val="both"/>
        <w:rPr>
          <w:rFonts w:asciiTheme="majorBidi" w:hAnsiTheme="majorBidi" w:cstheme="majorBidi"/>
          <w:sz w:val="24"/>
          <w:szCs w:val="24"/>
        </w:rPr>
      </w:pPr>
    </w:p>
    <w:p w14:paraId="2DC281B8" w14:textId="6C121AD2" w:rsidR="009A0DF6" w:rsidRPr="00E23FDF" w:rsidRDefault="00AD2573" w:rsidP="002D6781">
      <w:pPr>
        <w:pStyle w:val="Heading1"/>
        <w:numPr>
          <w:ilvl w:val="0"/>
          <w:numId w:val="14"/>
        </w:numPr>
        <w:spacing w:line="480" w:lineRule="auto"/>
        <w:rPr>
          <w:rFonts w:asciiTheme="majorBidi" w:hAnsiTheme="majorBidi" w:cstheme="majorBidi"/>
          <w:sz w:val="44"/>
          <w:szCs w:val="44"/>
        </w:rPr>
      </w:pPr>
      <w:bookmarkStart w:id="11" w:name="_Toc109488650"/>
      <w:r w:rsidRPr="00E23FDF">
        <w:rPr>
          <w:rFonts w:asciiTheme="majorBidi" w:hAnsiTheme="majorBidi" w:cstheme="majorBidi"/>
          <w:sz w:val="44"/>
          <w:szCs w:val="44"/>
        </w:rPr>
        <w:t>Experimental Results</w:t>
      </w:r>
      <w:bookmarkEnd w:id="11"/>
    </w:p>
    <w:p w14:paraId="7BCDD91E" w14:textId="47D494EC" w:rsidR="009A0DF6" w:rsidRPr="00E23FDF" w:rsidRDefault="00AD2573" w:rsidP="00E40911">
      <w:pPr>
        <w:pStyle w:val="Heading2"/>
        <w:numPr>
          <w:ilvl w:val="1"/>
          <w:numId w:val="19"/>
        </w:numPr>
        <w:spacing w:line="480" w:lineRule="auto"/>
        <w:rPr>
          <w:rFonts w:asciiTheme="majorBidi" w:hAnsiTheme="majorBidi" w:cstheme="majorBidi"/>
          <w:sz w:val="36"/>
          <w:szCs w:val="36"/>
        </w:rPr>
      </w:pPr>
      <w:bookmarkStart w:id="12" w:name="_Toc109488651"/>
      <w:r w:rsidRPr="00E23FDF">
        <w:rPr>
          <w:rFonts w:asciiTheme="majorBidi" w:hAnsiTheme="majorBidi" w:cstheme="majorBidi"/>
          <w:sz w:val="36"/>
          <w:szCs w:val="36"/>
        </w:rPr>
        <w:t>Choice of H3index Resolution</w:t>
      </w:r>
      <w:bookmarkEnd w:id="12"/>
    </w:p>
    <w:p w14:paraId="230F3EC0" w14:textId="1EEB03D5" w:rsidR="009A0DF6" w:rsidRPr="00E23FDF" w:rsidRDefault="00AD2573" w:rsidP="00E23FDF">
      <w:pPr>
        <w:spacing w:line="480" w:lineRule="auto"/>
        <w:jc w:val="both"/>
        <w:rPr>
          <w:rFonts w:asciiTheme="majorBidi" w:hAnsiTheme="majorBidi" w:cstheme="majorBidi"/>
          <w:sz w:val="24"/>
          <w:szCs w:val="24"/>
        </w:rPr>
      </w:pPr>
      <w:r w:rsidRPr="00E23FDF">
        <w:rPr>
          <w:rFonts w:asciiTheme="majorBidi" w:hAnsiTheme="majorBidi" w:cstheme="majorBidi"/>
          <w:sz w:val="24"/>
          <w:szCs w:val="24"/>
        </w:rPr>
        <w:t xml:space="preserve">An H3 index represents a hexagon in the H3 grid system at a particular resolution. </w:t>
      </w:r>
      <w:r w:rsidR="00F7262C">
        <w:rPr>
          <w:rFonts w:asciiTheme="majorBidi" w:hAnsiTheme="majorBidi" w:cstheme="majorBidi"/>
          <w:sz w:val="24"/>
          <w:szCs w:val="24"/>
        </w:rPr>
        <w:t>In the following, w</w:t>
      </w:r>
      <w:r w:rsidRPr="00E23FDF">
        <w:rPr>
          <w:rFonts w:asciiTheme="majorBidi" w:hAnsiTheme="majorBidi" w:cstheme="majorBidi"/>
          <w:sz w:val="24"/>
          <w:szCs w:val="24"/>
        </w:rPr>
        <w:t xml:space="preserve">e </w:t>
      </w:r>
      <w:r w:rsidR="00F7262C">
        <w:rPr>
          <w:rFonts w:asciiTheme="majorBidi" w:hAnsiTheme="majorBidi" w:cstheme="majorBidi"/>
          <w:sz w:val="24"/>
          <w:szCs w:val="24"/>
        </w:rPr>
        <w:t xml:space="preserve">analyse and </w:t>
      </w:r>
      <w:r w:rsidRPr="00E23FDF">
        <w:rPr>
          <w:rFonts w:asciiTheme="majorBidi" w:hAnsiTheme="majorBidi" w:cstheme="majorBidi"/>
          <w:sz w:val="24"/>
          <w:szCs w:val="24"/>
        </w:rPr>
        <w:t>compare</w:t>
      </w:r>
      <w:r w:rsidR="00F7262C">
        <w:rPr>
          <w:rFonts w:asciiTheme="majorBidi" w:hAnsiTheme="majorBidi" w:cstheme="majorBidi"/>
          <w:sz w:val="24"/>
          <w:szCs w:val="24"/>
        </w:rPr>
        <w:t xml:space="preserve"> H3</w:t>
      </w:r>
      <w:r w:rsidRPr="00E23FDF">
        <w:rPr>
          <w:rFonts w:asciiTheme="majorBidi" w:hAnsiTheme="majorBidi" w:cstheme="majorBidi"/>
          <w:sz w:val="24"/>
          <w:szCs w:val="24"/>
        </w:rPr>
        <w:t xml:space="preserve"> resolutions 6,7 and 8.  In our </w:t>
      </w:r>
      <w:r w:rsidR="00F7262C">
        <w:rPr>
          <w:rFonts w:asciiTheme="majorBidi" w:hAnsiTheme="majorBidi" w:cstheme="majorBidi"/>
          <w:sz w:val="24"/>
          <w:szCs w:val="24"/>
        </w:rPr>
        <w:t xml:space="preserve">experiments, </w:t>
      </w:r>
      <w:r w:rsidRPr="00E23FDF">
        <w:rPr>
          <w:rFonts w:asciiTheme="majorBidi" w:hAnsiTheme="majorBidi" w:cstheme="majorBidi"/>
          <w:sz w:val="24"/>
          <w:szCs w:val="24"/>
        </w:rPr>
        <w:t xml:space="preserve">we </w:t>
      </w:r>
      <w:r w:rsidR="00F7262C">
        <w:rPr>
          <w:rFonts w:asciiTheme="majorBidi" w:hAnsiTheme="majorBidi" w:cstheme="majorBidi"/>
          <w:sz w:val="24"/>
          <w:szCs w:val="24"/>
        </w:rPr>
        <w:t>choose</w:t>
      </w:r>
      <w:r w:rsidRPr="00E23FDF">
        <w:rPr>
          <w:rFonts w:asciiTheme="majorBidi" w:hAnsiTheme="majorBidi" w:cstheme="majorBidi"/>
          <w:sz w:val="24"/>
          <w:szCs w:val="24"/>
        </w:rPr>
        <w:t xml:space="preserve"> </w:t>
      </w:r>
      <w:r w:rsidR="00F7262C">
        <w:rPr>
          <w:rFonts w:asciiTheme="majorBidi" w:hAnsiTheme="majorBidi" w:cstheme="majorBidi"/>
          <w:sz w:val="24"/>
          <w:szCs w:val="24"/>
        </w:rPr>
        <w:t xml:space="preserve">the H3 </w:t>
      </w:r>
      <w:r w:rsidRPr="00E23FDF">
        <w:rPr>
          <w:rFonts w:asciiTheme="majorBidi" w:hAnsiTheme="majorBidi" w:cstheme="majorBidi"/>
          <w:sz w:val="24"/>
          <w:szCs w:val="24"/>
        </w:rPr>
        <w:t xml:space="preserve">resolution </w:t>
      </w:r>
      <w:r w:rsidR="00F7262C">
        <w:rPr>
          <w:rFonts w:asciiTheme="majorBidi" w:hAnsiTheme="majorBidi" w:cstheme="majorBidi"/>
          <w:sz w:val="24"/>
          <w:szCs w:val="24"/>
        </w:rPr>
        <w:t>to be</w:t>
      </w:r>
      <w:r w:rsidRPr="00E23FDF">
        <w:rPr>
          <w:rFonts w:asciiTheme="majorBidi" w:hAnsiTheme="majorBidi" w:cstheme="majorBidi"/>
          <w:sz w:val="24"/>
          <w:szCs w:val="24"/>
        </w:rPr>
        <w:t xml:space="preserve"> 7 and </w:t>
      </w:r>
      <w:r w:rsidR="00F7262C">
        <w:rPr>
          <w:rFonts w:asciiTheme="majorBidi" w:hAnsiTheme="majorBidi" w:cstheme="majorBidi"/>
          <w:sz w:val="24"/>
          <w:szCs w:val="24"/>
        </w:rPr>
        <w:t>provide reasons for this selection</w:t>
      </w:r>
      <w:r w:rsidRPr="00E23FDF">
        <w:rPr>
          <w:rFonts w:asciiTheme="majorBidi" w:hAnsiTheme="majorBidi" w:cstheme="majorBidi"/>
          <w:sz w:val="24"/>
          <w:szCs w:val="24"/>
        </w:rPr>
        <w:t xml:space="preserve">. </w:t>
      </w:r>
    </w:p>
    <w:p w14:paraId="1AE70021" w14:textId="77777777" w:rsidR="009A0DF6" w:rsidRPr="00E23FDF" w:rsidRDefault="009A0DF6" w:rsidP="00E23FDF">
      <w:pPr>
        <w:spacing w:line="480" w:lineRule="auto"/>
        <w:jc w:val="both"/>
        <w:rPr>
          <w:rFonts w:asciiTheme="majorBidi" w:hAnsiTheme="majorBidi" w:cstheme="majorBidi"/>
          <w:sz w:val="24"/>
          <w:szCs w:val="24"/>
        </w:rPr>
      </w:pPr>
    </w:p>
    <w:p w14:paraId="2AFCA431" w14:textId="31CFE67D" w:rsidR="009A0DF6" w:rsidRPr="00E23FDF" w:rsidRDefault="00C14669" w:rsidP="00E23FDF">
      <w:pPr>
        <w:spacing w:line="480" w:lineRule="auto"/>
        <w:jc w:val="both"/>
        <w:rPr>
          <w:rFonts w:asciiTheme="majorBidi" w:hAnsiTheme="majorBidi" w:cstheme="majorBidi"/>
          <w:b/>
          <w:sz w:val="24"/>
          <w:szCs w:val="24"/>
        </w:rPr>
      </w:pPr>
      <w:r>
        <w:rPr>
          <w:rFonts w:asciiTheme="majorBidi" w:hAnsiTheme="majorBidi" w:cstheme="majorBidi"/>
          <w:b/>
          <w:sz w:val="24"/>
          <w:szCs w:val="24"/>
        </w:rPr>
        <w:t>H3 r</w:t>
      </w:r>
      <w:r w:rsidR="00AD2573" w:rsidRPr="00E23FDF">
        <w:rPr>
          <w:rFonts w:asciiTheme="majorBidi" w:hAnsiTheme="majorBidi" w:cstheme="majorBidi"/>
          <w:b/>
          <w:sz w:val="24"/>
          <w:szCs w:val="24"/>
        </w:rPr>
        <w:t>esolution = 8</w:t>
      </w:r>
    </w:p>
    <w:p w14:paraId="3933BA1A" w14:textId="49B87897" w:rsidR="009A0DF6" w:rsidRPr="00E23FDF" w:rsidRDefault="00AD2573" w:rsidP="00E23FDF">
      <w:pPr>
        <w:spacing w:line="480" w:lineRule="auto"/>
        <w:jc w:val="both"/>
        <w:rPr>
          <w:rFonts w:asciiTheme="majorBidi" w:hAnsiTheme="majorBidi" w:cstheme="majorBidi"/>
          <w:sz w:val="24"/>
          <w:szCs w:val="24"/>
        </w:rPr>
      </w:pPr>
      <w:r w:rsidRPr="00E23FDF">
        <w:rPr>
          <w:rFonts w:asciiTheme="majorBidi" w:hAnsiTheme="majorBidi" w:cstheme="majorBidi"/>
          <w:sz w:val="24"/>
          <w:szCs w:val="24"/>
        </w:rPr>
        <w:t xml:space="preserve">With </w:t>
      </w:r>
      <w:r w:rsidRPr="00E23FDF">
        <w:rPr>
          <w:rFonts w:asciiTheme="majorBidi" w:hAnsiTheme="majorBidi" w:cstheme="majorBidi"/>
          <w:b/>
          <w:sz w:val="24"/>
          <w:szCs w:val="24"/>
        </w:rPr>
        <w:t xml:space="preserve">resolution 8 we </w:t>
      </w:r>
      <w:r w:rsidR="00755723">
        <w:rPr>
          <w:rFonts w:asciiTheme="majorBidi" w:hAnsiTheme="majorBidi" w:cstheme="majorBidi"/>
          <w:b/>
          <w:sz w:val="24"/>
          <w:szCs w:val="24"/>
        </w:rPr>
        <w:t>obtain</w:t>
      </w:r>
      <w:r w:rsidRPr="00E23FDF">
        <w:rPr>
          <w:rFonts w:asciiTheme="majorBidi" w:hAnsiTheme="majorBidi" w:cstheme="majorBidi"/>
          <w:b/>
          <w:sz w:val="24"/>
          <w:szCs w:val="24"/>
        </w:rPr>
        <w:t xml:space="preserve"> 473 unique </w:t>
      </w:r>
      <w:r w:rsidR="00096EA9">
        <w:rPr>
          <w:rFonts w:asciiTheme="majorBidi" w:hAnsiTheme="majorBidi" w:cstheme="majorBidi"/>
          <w:b/>
          <w:sz w:val="24"/>
          <w:szCs w:val="24"/>
        </w:rPr>
        <w:t>H</w:t>
      </w:r>
      <w:r w:rsidRPr="00E23FDF">
        <w:rPr>
          <w:rFonts w:asciiTheme="majorBidi" w:hAnsiTheme="majorBidi" w:cstheme="majorBidi"/>
          <w:b/>
          <w:sz w:val="24"/>
          <w:szCs w:val="24"/>
        </w:rPr>
        <w:t>3</w:t>
      </w:r>
      <w:r w:rsidR="00096EA9">
        <w:rPr>
          <w:rFonts w:asciiTheme="majorBidi" w:hAnsiTheme="majorBidi" w:cstheme="majorBidi"/>
          <w:b/>
          <w:sz w:val="24"/>
          <w:szCs w:val="24"/>
        </w:rPr>
        <w:t xml:space="preserve"> </w:t>
      </w:r>
      <w:r w:rsidRPr="00E23FDF">
        <w:rPr>
          <w:rFonts w:asciiTheme="majorBidi" w:hAnsiTheme="majorBidi" w:cstheme="majorBidi"/>
          <w:b/>
          <w:sz w:val="24"/>
          <w:szCs w:val="24"/>
        </w:rPr>
        <w:t>ind</w:t>
      </w:r>
      <w:r w:rsidR="00096EA9">
        <w:rPr>
          <w:rFonts w:asciiTheme="majorBidi" w:hAnsiTheme="majorBidi" w:cstheme="majorBidi"/>
          <w:b/>
          <w:sz w:val="24"/>
          <w:szCs w:val="24"/>
        </w:rPr>
        <w:t>ices</w:t>
      </w:r>
      <w:r w:rsidRPr="00E23FDF">
        <w:rPr>
          <w:rFonts w:asciiTheme="majorBidi" w:hAnsiTheme="majorBidi" w:cstheme="majorBidi"/>
          <w:sz w:val="24"/>
          <w:szCs w:val="24"/>
        </w:rPr>
        <w:t xml:space="preserve"> </w:t>
      </w:r>
      <w:r w:rsidR="00BC6601">
        <w:rPr>
          <w:rFonts w:asciiTheme="majorBidi" w:hAnsiTheme="majorBidi" w:cstheme="majorBidi"/>
          <w:sz w:val="24"/>
          <w:szCs w:val="24"/>
        </w:rPr>
        <w:t xml:space="preserve">(where the dataset has ITMS records for time slots </w:t>
      </w:r>
      <w:r w:rsidRPr="00E23FDF">
        <w:rPr>
          <w:rFonts w:asciiTheme="majorBidi" w:hAnsiTheme="majorBidi" w:cstheme="majorBidi"/>
          <w:sz w:val="24"/>
          <w:szCs w:val="24"/>
        </w:rPr>
        <w:t>9am to 9pm</w:t>
      </w:r>
      <w:r w:rsidR="00096EA9">
        <w:rPr>
          <w:rFonts w:asciiTheme="majorBidi" w:hAnsiTheme="majorBidi" w:cstheme="majorBidi"/>
          <w:sz w:val="24"/>
          <w:szCs w:val="24"/>
        </w:rPr>
        <w:t>)</w:t>
      </w:r>
      <w:r w:rsidR="00BC6601">
        <w:rPr>
          <w:rFonts w:asciiTheme="majorBidi" w:hAnsiTheme="majorBidi" w:cstheme="majorBidi"/>
          <w:sz w:val="24"/>
          <w:szCs w:val="24"/>
        </w:rPr>
        <w:t xml:space="preserve">. The number of </w:t>
      </w:r>
      <w:r w:rsidR="00BC6601" w:rsidRPr="00E23FDF">
        <w:rPr>
          <w:rFonts w:asciiTheme="majorBidi" w:hAnsiTheme="majorBidi" w:cstheme="majorBidi"/>
          <w:b/>
          <w:sz w:val="24"/>
          <w:szCs w:val="24"/>
        </w:rPr>
        <w:t>HATs</w:t>
      </w:r>
      <w:r w:rsidR="00BC6601" w:rsidRPr="00E23FDF">
        <w:rPr>
          <w:rFonts w:asciiTheme="majorBidi" w:hAnsiTheme="majorBidi" w:cstheme="majorBidi"/>
          <w:sz w:val="24"/>
          <w:szCs w:val="24"/>
        </w:rPr>
        <w:t xml:space="preserve"> (H3index and Time Slots)</w:t>
      </w:r>
      <w:r w:rsidR="00BC6601">
        <w:rPr>
          <w:rFonts w:asciiTheme="majorBidi" w:hAnsiTheme="majorBidi" w:cstheme="majorBidi"/>
          <w:sz w:val="24"/>
          <w:szCs w:val="24"/>
        </w:rPr>
        <w:t xml:space="preserve"> with available bus records are</w:t>
      </w:r>
      <w:r w:rsidRPr="00E23FDF">
        <w:rPr>
          <w:rFonts w:asciiTheme="majorBidi" w:hAnsiTheme="majorBidi" w:cstheme="majorBidi"/>
          <w:sz w:val="24"/>
          <w:szCs w:val="24"/>
        </w:rPr>
        <w:t xml:space="preserve"> </w:t>
      </w:r>
      <w:r w:rsidRPr="00E23FDF">
        <w:rPr>
          <w:rFonts w:asciiTheme="majorBidi" w:hAnsiTheme="majorBidi" w:cstheme="majorBidi"/>
          <w:b/>
          <w:sz w:val="24"/>
          <w:szCs w:val="24"/>
        </w:rPr>
        <w:t>4835</w:t>
      </w:r>
      <w:r w:rsidR="00096EA9">
        <w:rPr>
          <w:rFonts w:asciiTheme="majorBidi" w:hAnsiTheme="majorBidi" w:cstheme="majorBidi"/>
          <w:b/>
          <w:sz w:val="24"/>
          <w:szCs w:val="24"/>
        </w:rPr>
        <w:t>.</w:t>
      </w:r>
      <w:r w:rsidR="00096EA9">
        <w:rPr>
          <w:rFonts w:asciiTheme="majorBidi" w:hAnsiTheme="majorBidi" w:cstheme="majorBidi"/>
          <w:bCs/>
          <w:sz w:val="24"/>
          <w:szCs w:val="24"/>
        </w:rPr>
        <w:t xml:space="preserve"> Note that with 473 H3 indices, the total number of HATs (corresponding to 12 time slots between 9am to 9pm) are </w:t>
      </w:r>
      <w:r w:rsidR="00150807">
        <w:rPr>
          <w:rFonts w:asciiTheme="majorBidi" w:hAnsiTheme="majorBidi" w:cstheme="majorBidi"/>
          <w:bCs/>
          <w:sz w:val="24"/>
          <w:szCs w:val="24"/>
        </w:rPr>
        <w:t>473 * 12</w:t>
      </w:r>
      <w:r w:rsidR="00BC6601">
        <w:rPr>
          <w:rFonts w:asciiTheme="majorBidi" w:hAnsiTheme="majorBidi" w:cstheme="majorBidi"/>
          <w:bCs/>
          <w:sz w:val="24"/>
          <w:szCs w:val="24"/>
        </w:rPr>
        <w:t xml:space="preserve"> = </w:t>
      </w:r>
      <w:r w:rsidR="001008C8">
        <w:rPr>
          <w:rFonts w:asciiTheme="majorBidi" w:hAnsiTheme="majorBidi" w:cstheme="majorBidi"/>
          <w:bCs/>
          <w:sz w:val="24"/>
          <w:szCs w:val="24"/>
        </w:rPr>
        <w:t>5676</w:t>
      </w:r>
      <w:r w:rsidR="00150807">
        <w:rPr>
          <w:rFonts w:asciiTheme="majorBidi" w:hAnsiTheme="majorBidi" w:cstheme="majorBidi"/>
          <w:bCs/>
          <w:sz w:val="24"/>
          <w:szCs w:val="24"/>
        </w:rPr>
        <w:t xml:space="preserve">. However, the bus records are available </w:t>
      </w:r>
      <w:r w:rsidR="00150807">
        <w:rPr>
          <w:rFonts w:asciiTheme="majorBidi" w:hAnsiTheme="majorBidi" w:cstheme="majorBidi"/>
          <w:bCs/>
          <w:sz w:val="24"/>
          <w:szCs w:val="24"/>
        </w:rPr>
        <w:lastRenderedPageBreak/>
        <w:t xml:space="preserve">only for 4835 HATs (out of 5676 HATs) because the other </w:t>
      </w:r>
      <w:r w:rsidR="001008C8">
        <w:rPr>
          <w:rFonts w:asciiTheme="majorBidi" w:hAnsiTheme="majorBidi" w:cstheme="majorBidi"/>
          <w:bCs/>
          <w:sz w:val="24"/>
          <w:szCs w:val="24"/>
        </w:rPr>
        <w:t>HAT</w:t>
      </w:r>
      <w:r w:rsidR="00150807">
        <w:rPr>
          <w:rFonts w:asciiTheme="majorBidi" w:hAnsiTheme="majorBidi" w:cstheme="majorBidi"/>
          <w:bCs/>
          <w:sz w:val="24"/>
          <w:szCs w:val="24"/>
        </w:rPr>
        <w:t xml:space="preserve">s </w:t>
      </w:r>
      <w:r w:rsidR="00096EA9">
        <w:rPr>
          <w:rFonts w:asciiTheme="majorBidi" w:hAnsiTheme="majorBidi" w:cstheme="majorBidi"/>
          <w:bCs/>
          <w:sz w:val="24"/>
          <w:szCs w:val="24"/>
        </w:rPr>
        <w:t>do not have any bus records</w:t>
      </w:r>
      <w:r w:rsidR="00150807">
        <w:rPr>
          <w:rFonts w:asciiTheme="majorBidi" w:hAnsiTheme="majorBidi" w:cstheme="majorBidi"/>
          <w:bCs/>
          <w:sz w:val="24"/>
          <w:szCs w:val="24"/>
        </w:rPr>
        <w:t xml:space="preserve"> in the ITMS dataset</w:t>
      </w:r>
      <w:r w:rsidRPr="00E23FDF">
        <w:rPr>
          <w:rFonts w:asciiTheme="majorBidi" w:hAnsiTheme="majorBidi" w:cstheme="majorBidi"/>
          <w:sz w:val="24"/>
          <w:szCs w:val="24"/>
        </w:rPr>
        <w:t xml:space="preserve">. </w:t>
      </w:r>
    </w:p>
    <w:p w14:paraId="10774A2B" w14:textId="09214C44" w:rsidR="009A0DF6" w:rsidRPr="00E23FDF" w:rsidRDefault="00B70FF8" w:rsidP="00E23FDF">
      <w:pPr>
        <w:spacing w:line="480" w:lineRule="auto"/>
        <w:jc w:val="both"/>
        <w:rPr>
          <w:rFonts w:asciiTheme="majorBidi" w:hAnsiTheme="majorBidi" w:cstheme="majorBidi"/>
          <w:sz w:val="24"/>
          <w:szCs w:val="24"/>
        </w:rPr>
      </w:pPr>
      <w:r>
        <w:rPr>
          <w:rFonts w:asciiTheme="majorBidi" w:hAnsiTheme="majorBidi" w:cstheme="majorBidi"/>
          <w:sz w:val="24"/>
          <w:szCs w:val="24"/>
        </w:rPr>
        <w:t>No</w:t>
      </w:r>
      <w:r w:rsidR="00150807">
        <w:rPr>
          <w:rFonts w:asciiTheme="majorBidi" w:hAnsiTheme="majorBidi" w:cstheme="majorBidi"/>
          <w:sz w:val="24"/>
          <w:szCs w:val="24"/>
        </w:rPr>
        <w:t>w,</w:t>
      </w:r>
      <w:r>
        <w:rPr>
          <w:rFonts w:asciiTheme="majorBidi" w:hAnsiTheme="majorBidi" w:cstheme="majorBidi"/>
          <w:sz w:val="24"/>
          <w:szCs w:val="24"/>
        </w:rPr>
        <w:t xml:space="preserve"> smaller number of buses in a HAT lead to relatively higher privacy loss based on the statistics released for that HAT</w:t>
      </w:r>
      <w:r w:rsidR="00AD2573" w:rsidRPr="00E23FDF">
        <w:rPr>
          <w:rFonts w:asciiTheme="majorBidi" w:hAnsiTheme="majorBidi" w:cstheme="majorBidi"/>
          <w:sz w:val="24"/>
          <w:szCs w:val="24"/>
        </w:rPr>
        <w:t xml:space="preserve">. For differential private release, we want to select only those HATs for which the average number of unique buses is at least 10. </w:t>
      </w:r>
    </w:p>
    <w:p w14:paraId="11DC16C4" w14:textId="3F905EA4" w:rsidR="009A0DF6" w:rsidRPr="00E23FDF" w:rsidRDefault="00F62F0C" w:rsidP="009606A6">
      <w:pPr>
        <w:spacing w:line="480" w:lineRule="auto"/>
        <w:jc w:val="both"/>
        <w:rPr>
          <w:rFonts w:asciiTheme="majorBidi" w:hAnsiTheme="majorBidi" w:cstheme="majorBidi"/>
          <w:sz w:val="24"/>
          <w:szCs w:val="24"/>
        </w:rPr>
      </w:pPr>
      <w:r>
        <w:rPr>
          <w:rFonts w:asciiTheme="majorBidi" w:hAnsiTheme="majorBidi" w:cstheme="majorBidi"/>
          <w:sz w:val="24"/>
          <w:szCs w:val="24"/>
        </w:rPr>
        <w:t>For the given dataset</w:t>
      </w:r>
      <w:r w:rsidR="00AD2573" w:rsidRPr="00E23FDF">
        <w:rPr>
          <w:rFonts w:asciiTheme="majorBidi" w:hAnsiTheme="majorBidi" w:cstheme="majorBidi"/>
          <w:sz w:val="24"/>
          <w:szCs w:val="24"/>
        </w:rPr>
        <w:t xml:space="preserve">, it </w:t>
      </w:r>
      <w:r w:rsidR="009606A6">
        <w:rPr>
          <w:rFonts w:asciiTheme="majorBidi" w:hAnsiTheme="majorBidi" w:cstheme="majorBidi"/>
          <w:sz w:val="24"/>
          <w:szCs w:val="24"/>
        </w:rPr>
        <w:t>is observed</w:t>
      </w:r>
      <w:r w:rsidR="00AD2573" w:rsidRPr="00E23FDF">
        <w:rPr>
          <w:rFonts w:asciiTheme="majorBidi" w:hAnsiTheme="majorBidi" w:cstheme="majorBidi"/>
          <w:sz w:val="24"/>
          <w:szCs w:val="24"/>
        </w:rPr>
        <w:t xml:space="preserve"> that 55% of the HATs have only 5 or less unique buses.</w:t>
      </w:r>
      <w:r w:rsidR="009606A6">
        <w:rPr>
          <w:rFonts w:asciiTheme="majorBidi" w:hAnsiTheme="majorBidi" w:cstheme="majorBidi"/>
          <w:sz w:val="24"/>
          <w:szCs w:val="24"/>
        </w:rPr>
        <w:t xml:space="preserve"> </w:t>
      </w:r>
      <w:r w:rsidRPr="00E23FDF">
        <w:rPr>
          <w:rFonts w:asciiTheme="majorBidi" w:hAnsiTheme="majorBidi" w:cstheme="majorBidi"/>
          <w:sz w:val="24"/>
          <w:szCs w:val="24"/>
        </w:rPr>
        <w:t>The average number of unique buses per HAT is 8.21711322</w:t>
      </w:r>
      <w:r>
        <w:rPr>
          <w:rFonts w:asciiTheme="majorBidi" w:hAnsiTheme="majorBidi" w:cstheme="majorBidi"/>
          <w:sz w:val="24"/>
          <w:szCs w:val="24"/>
        </w:rPr>
        <w:t xml:space="preserve">. </w:t>
      </w:r>
      <w:r w:rsidR="00AD2573" w:rsidRPr="00E23FDF">
        <w:rPr>
          <w:rFonts w:asciiTheme="majorBidi" w:hAnsiTheme="majorBidi" w:cstheme="majorBidi"/>
          <w:sz w:val="24"/>
          <w:szCs w:val="24"/>
        </w:rPr>
        <w:t xml:space="preserve">The following histogram shows number of unique buses per HAT per day with </w:t>
      </w:r>
      <w:r w:rsidR="009B3327">
        <w:rPr>
          <w:rFonts w:asciiTheme="majorBidi" w:hAnsiTheme="majorBidi" w:cstheme="majorBidi"/>
          <w:sz w:val="24"/>
          <w:szCs w:val="24"/>
        </w:rPr>
        <w:t xml:space="preserve">H3 </w:t>
      </w:r>
      <w:r w:rsidR="00AD2573" w:rsidRPr="00E23FDF">
        <w:rPr>
          <w:rFonts w:asciiTheme="majorBidi" w:hAnsiTheme="majorBidi" w:cstheme="majorBidi"/>
          <w:sz w:val="24"/>
          <w:szCs w:val="24"/>
        </w:rPr>
        <w:t>resolution = 8</w:t>
      </w:r>
      <w:r w:rsidR="009B3327">
        <w:rPr>
          <w:rFonts w:asciiTheme="majorBidi" w:hAnsiTheme="majorBidi" w:cstheme="majorBidi"/>
          <w:sz w:val="24"/>
          <w:szCs w:val="24"/>
        </w:rPr>
        <w:t xml:space="preserve"> (where the X-axis denotes the number of </w:t>
      </w:r>
      <w:r w:rsidR="00286C6E">
        <w:rPr>
          <w:rFonts w:asciiTheme="majorBidi" w:hAnsiTheme="majorBidi" w:cstheme="majorBidi"/>
          <w:sz w:val="24"/>
          <w:szCs w:val="24"/>
        </w:rPr>
        <w:t>buses)</w:t>
      </w:r>
      <w:r w:rsidR="00150807">
        <w:rPr>
          <w:rFonts w:asciiTheme="majorBidi" w:hAnsiTheme="majorBidi" w:cstheme="majorBidi"/>
          <w:sz w:val="24"/>
          <w:szCs w:val="24"/>
        </w:rPr>
        <w:t>.</w:t>
      </w:r>
    </w:p>
    <w:p w14:paraId="43621E3E" w14:textId="0D48DDBD" w:rsidR="009A0DF6" w:rsidRPr="00E23FDF" w:rsidRDefault="00AD2573" w:rsidP="009606A6">
      <w:pPr>
        <w:spacing w:line="480" w:lineRule="auto"/>
        <w:ind w:firstLine="720"/>
        <w:rPr>
          <w:rFonts w:asciiTheme="majorBidi" w:hAnsiTheme="majorBidi" w:cstheme="majorBidi"/>
          <w:sz w:val="24"/>
          <w:szCs w:val="24"/>
        </w:rPr>
      </w:pPr>
      <w:r w:rsidRPr="00E23FDF">
        <w:rPr>
          <w:rFonts w:asciiTheme="majorBidi" w:hAnsiTheme="majorBidi" w:cstheme="majorBidi"/>
          <w:noProof/>
          <w:sz w:val="24"/>
          <w:szCs w:val="24"/>
        </w:rPr>
        <w:drawing>
          <wp:inline distT="114300" distB="114300" distL="114300" distR="114300" wp14:anchorId="5E489F11" wp14:editId="230B30BC">
            <wp:extent cx="3829050" cy="2362200"/>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3829050" cy="2362200"/>
                    </a:xfrm>
                    <a:prstGeom prst="rect">
                      <a:avLst/>
                    </a:prstGeom>
                    <a:ln/>
                  </pic:spPr>
                </pic:pic>
              </a:graphicData>
            </a:graphic>
          </wp:inline>
        </w:drawing>
      </w:r>
    </w:p>
    <w:p w14:paraId="2ACBD3F1" w14:textId="6E8A302A" w:rsidR="009606A6" w:rsidRPr="00E2242B" w:rsidRDefault="009606A6" w:rsidP="009606A6">
      <w:pPr>
        <w:spacing w:line="480" w:lineRule="auto"/>
        <w:jc w:val="center"/>
        <w:rPr>
          <w:rFonts w:asciiTheme="majorBidi" w:hAnsiTheme="majorBidi" w:cstheme="majorBidi"/>
          <w:bCs/>
          <w:sz w:val="24"/>
          <w:szCs w:val="24"/>
        </w:rPr>
      </w:pPr>
      <w:r w:rsidRPr="00E2242B">
        <w:rPr>
          <w:rFonts w:asciiTheme="majorBidi" w:hAnsiTheme="majorBidi" w:cstheme="majorBidi"/>
          <w:bCs/>
          <w:sz w:val="24"/>
          <w:szCs w:val="24"/>
        </w:rPr>
        <w:t>Fig: Histogram for the number of unique buses per HAT per day with H3 resolution = 8</w:t>
      </w:r>
    </w:p>
    <w:p w14:paraId="40DE0554" w14:textId="77777777" w:rsidR="009606A6" w:rsidRDefault="009606A6" w:rsidP="00E23FDF">
      <w:pPr>
        <w:spacing w:line="480" w:lineRule="auto"/>
        <w:rPr>
          <w:rFonts w:asciiTheme="majorBidi" w:hAnsiTheme="majorBidi" w:cstheme="majorBidi"/>
          <w:bCs/>
          <w:sz w:val="24"/>
          <w:szCs w:val="24"/>
        </w:rPr>
      </w:pPr>
    </w:p>
    <w:p w14:paraId="1AA9A079" w14:textId="688E9459" w:rsidR="00F62F0C" w:rsidRPr="00F62F0C" w:rsidRDefault="00F62F0C" w:rsidP="00E23FDF">
      <w:pPr>
        <w:spacing w:line="480" w:lineRule="auto"/>
        <w:rPr>
          <w:rFonts w:asciiTheme="majorBidi" w:hAnsiTheme="majorBidi" w:cstheme="majorBidi"/>
          <w:bCs/>
          <w:sz w:val="24"/>
          <w:szCs w:val="24"/>
        </w:rPr>
      </w:pPr>
      <w:r>
        <w:rPr>
          <w:rFonts w:asciiTheme="majorBidi" w:hAnsiTheme="majorBidi" w:cstheme="majorBidi"/>
          <w:bCs/>
          <w:sz w:val="24"/>
          <w:szCs w:val="24"/>
        </w:rPr>
        <w:t>As most of the HATs have relatively small number of buses</w:t>
      </w:r>
      <w:r w:rsidR="00A207C4">
        <w:rPr>
          <w:rFonts w:asciiTheme="majorBidi" w:hAnsiTheme="majorBidi" w:cstheme="majorBidi"/>
          <w:bCs/>
          <w:sz w:val="24"/>
          <w:szCs w:val="24"/>
        </w:rPr>
        <w:t xml:space="preserve">, we are interested in increasing the hexagon size by reducing the H3 resolution to 7. Note that a larger hexagon size leads to </w:t>
      </w:r>
      <w:r w:rsidR="00AA515E">
        <w:rPr>
          <w:rFonts w:asciiTheme="majorBidi" w:hAnsiTheme="majorBidi" w:cstheme="majorBidi"/>
          <w:bCs/>
          <w:sz w:val="24"/>
          <w:szCs w:val="24"/>
        </w:rPr>
        <w:t>a greater</w:t>
      </w:r>
      <w:r w:rsidR="00A207C4">
        <w:rPr>
          <w:rFonts w:asciiTheme="majorBidi" w:hAnsiTheme="majorBidi" w:cstheme="majorBidi"/>
          <w:bCs/>
          <w:sz w:val="24"/>
          <w:szCs w:val="24"/>
        </w:rPr>
        <w:t xml:space="preserve"> number of buses per hexagon, and thus helps to lower the privacy loss due to release of statistics per HAT.</w:t>
      </w:r>
    </w:p>
    <w:p w14:paraId="15683C0A" w14:textId="77777777" w:rsidR="00F62F0C" w:rsidRDefault="00F62F0C" w:rsidP="00E23FDF">
      <w:pPr>
        <w:spacing w:line="480" w:lineRule="auto"/>
        <w:rPr>
          <w:rFonts w:asciiTheme="majorBidi" w:hAnsiTheme="majorBidi" w:cstheme="majorBidi"/>
          <w:b/>
          <w:sz w:val="24"/>
          <w:szCs w:val="24"/>
        </w:rPr>
      </w:pPr>
    </w:p>
    <w:p w14:paraId="262F08FA" w14:textId="0CBBC087" w:rsidR="009A0DF6" w:rsidRPr="00E23FDF" w:rsidRDefault="00C14669" w:rsidP="00E23FDF">
      <w:pPr>
        <w:spacing w:line="480" w:lineRule="auto"/>
        <w:rPr>
          <w:rFonts w:asciiTheme="majorBidi" w:hAnsiTheme="majorBidi" w:cstheme="majorBidi"/>
          <w:b/>
          <w:sz w:val="24"/>
          <w:szCs w:val="24"/>
        </w:rPr>
      </w:pPr>
      <w:r>
        <w:rPr>
          <w:rFonts w:asciiTheme="majorBidi" w:hAnsiTheme="majorBidi" w:cstheme="majorBidi"/>
          <w:b/>
          <w:sz w:val="24"/>
          <w:szCs w:val="24"/>
        </w:rPr>
        <w:t>H3 r</w:t>
      </w:r>
      <w:r w:rsidR="00AD2573" w:rsidRPr="00E23FDF">
        <w:rPr>
          <w:rFonts w:asciiTheme="majorBidi" w:hAnsiTheme="majorBidi" w:cstheme="majorBidi"/>
          <w:b/>
          <w:sz w:val="24"/>
          <w:szCs w:val="24"/>
        </w:rPr>
        <w:t>esolution = 7</w:t>
      </w:r>
    </w:p>
    <w:p w14:paraId="3310A745" w14:textId="3A31FCE5" w:rsidR="009A0DF6" w:rsidRPr="00E23FDF" w:rsidRDefault="00250D8E" w:rsidP="00E23FDF">
      <w:pPr>
        <w:spacing w:line="480" w:lineRule="auto"/>
        <w:rPr>
          <w:rFonts w:asciiTheme="majorBidi" w:hAnsiTheme="majorBidi" w:cstheme="majorBidi"/>
          <w:sz w:val="24"/>
          <w:szCs w:val="24"/>
        </w:rPr>
      </w:pPr>
      <w:r>
        <w:rPr>
          <w:rFonts w:asciiTheme="majorBidi" w:hAnsiTheme="majorBidi" w:cstheme="majorBidi"/>
          <w:sz w:val="24"/>
          <w:szCs w:val="24"/>
        </w:rPr>
        <w:lastRenderedPageBreak/>
        <w:t xml:space="preserve">With </w:t>
      </w:r>
      <w:r w:rsidR="00C14669">
        <w:rPr>
          <w:rFonts w:asciiTheme="majorBidi" w:hAnsiTheme="majorBidi" w:cstheme="majorBidi"/>
          <w:sz w:val="24"/>
          <w:szCs w:val="24"/>
        </w:rPr>
        <w:t xml:space="preserve">H3 </w:t>
      </w:r>
      <w:r>
        <w:rPr>
          <w:rFonts w:asciiTheme="majorBidi" w:hAnsiTheme="majorBidi" w:cstheme="majorBidi"/>
          <w:sz w:val="24"/>
          <w:szCs w:val="24"/>
        </w:rPr>
        <w:t>resolution = 7, t</w:t>
      </w:r>
      <w:r w:rsidR="00AD2573" w:rsidRPr="00E23FDF">
        <w:rPr>
          <w:rFonts w:asciiTheme="majorBidi" w:hAnsiTheme="majorBidi" w:cstheme="majorBidi"/>
          <w:sz w:val="24"/>
          <w:szCs w:val="24"/>
        </w:rPr>
        <w:t xml:space="preserve">he number of </w:t>
      </w:r>
      <w:r w:rsidR="00871A1E">
        <w:rPr>
          <w:rFonts w:asciiTheme="majorBidi" w:hAnsiTheme="majorBidi" w:cstheme="majorBidi"/>
          <w:sz w:val="24"/>
          <w:szCs w:val="24"/>
        </w:rPr>
        <w:t>H</w:t>
      </w:r>
      <w:r w:rsidR="00AD2573" w:rsidRPr="00E23FDF">
        <w:rPr>
          <w:rFonts w:asciiTheme="majorBidi" w:hAnsiTheme="majorBidi" w:cstheme="majorBidi"/>
          <w:sz w:val="24"/>
          <w:szCs w:val="24"/>
        </w:rPr>
        <w:t>3</w:t>
      </w:r>
      <w:r w:rsidR="00871A1E">
        <w:rPr>
          <w:rFonts w:asciiTheme="majorBidi" w:hAnsiTheme="majorBidi" w:cstheme="majorBidi"/>
          <w:sz w:val="24"/>
          <w:szCs w:val="24"/>
        </w:rPr>
        <w:t xml:space="preserve"> </w:t>
      </w:r>
      <w:r w:rsidR="00AD2573" w:rsidRPr="00E23FDF">
        <w:rPr>
          <w:rFonts w:asciiTheme="majorBidi" w:hAnsiTheme="majorBidi" w:cstheme="majorBidi"/>
          <w:sz w:val="24"/>
          <w:szCs w:val="24"/>
        </w:rPr>
        <w:t xml:space="preserve">indices </w:t>
      </w:r>
      <w:r w:rsidR="00B03969">
        <w:rPr>
          <w:rFonts w:asciiTheme="majorBidi" w:hAnsiTheme="majorBidi" w:cstheme="majorBidi"/>
          <w:sz w:val="24"/>
          <w:szCs w:val="24"/>
        </w:rPr>
        <w:t>is</w:t>
      </w:r>
      <w:r w:rsidR="00AD2573" w:rsidRPr="00E23FDF">
        <w:rPr>
          <w:rFonts w:asciiTheme="majorBidi" w:hAnsiTheme="majorBidi" w:cstheme="majorBidi"/>
          <w:sz w:val="24"/>
          <w:szCs w:val="24"/>
        </w:rPr>
        <w:t xml:space="preserve"> 117, and the number of HATs across the dataset is 1213. </w:t>
      </w:r>
      <w:r w:rsidR="007B3352">
        <w:rPr>
          <w:rFonts w:asciiTheme="majorBidi" w:hAnsiTheme="majorBidi" w:cstheme="majorBidi"/>
          <w:sz w:val="24"/>
          <w:szCs w:val="24"/>
        </w:rPr>
        <w:t>Here, t</w:t>
      </w:r>
      <w:r w:rsidR="00AD2573" w:rsidRPr="00E23FDF">
        <w:rPr>
          <w:rFonts w:asciiTheme="majorBidi" w:hAnsiTheme="majorBidi" w:cstheme="majorBidi"/>
          <w:sz w:val="24"/>
          <w:szCs w:val="24"/>
        </w:rPr>
        <w:t>he average number of unique buses per HAT increases to 13.30.</w:t>
      </w:r>
      <w:r w:rsidR="009606A6">
        <w:rPr>
          <w:rFonts w:asciiTheme="majorBidi" w:hAnsiTheme="majorBidi" w:cstheme="majorBidi"/>
          <w:sz w:val="24"/>
          <w:szCs w:val="24"/>
        </w:rPr>
        <w:t xml:space="preserve"> </w:t>
      </w:r>
      <w:r w:rsidR="00AD2573" w:rsidRPr="00E23FDF">
        <w:rPr>
          <w:rFonts w:asciiTheme="majorBidi" w:hAnsiTheme="majorBidi" w:cstheme="majorBidi"/>
          <w:sz w:val="24"/>
          <w:szCs w:val="24"/>
        </w:rPr>
        <w:t>The following histogram shows number of unique buses per HAT per day with resolution = 7</w:t>
      </w:r>
    </w:p>
    <w:p w14:paraId="20EDD8E9" w14:textId="28C92B09" w:rsidR="009A0DF6" w:rsidRPr="00E23FDF" w:rsidRDefault="00AD2573" w:rsidP="00E23FDF">
      <w:pPr>
        <w:spacing w:line="480" w:lineRule="auto"/>
        <w:jc w:val="center"/>
        <w:rPr>
          <w:rFonts w:asciiTheme="majorBidi" w:hAnsiTheme="majorBidi" w:cstheme="majorBidi"/>
          <w:sz w:val="24"/>
          <w:szCs w:val="24"/>
        </w:rPr>
      </w:pPr>
      <w:r w:rsidRPr="00E23FDF">
        <w:rPr>
          <w:rFonts w:asciiTheme="majorBidi" w:hAnsiTheme="majorBidi" w:cstheme="majorBidi"/>
          <w:noProof/>
          <w:sz w:val="24"/>
          <w:szCs w:val="24"/>
        </w:rPr>
        <w:drawing>
          <wp:inline distT="114300" distB="114300" distL="114300" distR="114300" wp14:anchorId="0F706D91" wp14:editId="67280DF8">
            <wp:extent cx="4004894" cy="245845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004894" cy="2458450"/>
                    </a:xfrm>
                    <a:prstGeom prst="rect">
                      <a:avLst/>
                    </a:prstGeom>
                    <a:ln/>
                  </pic:spPr>
                </pic:pic>
              </a:graphicData>
            </a:graphic>
          </wp:inline>
        </w:drawing>
      </w:r>
    </w:p>
    <w:p w14:paraId="645B99D8" w14:textId="290E244D" w:rsidR="009606A6" w:rsidRPr="00E2242B" w:rsidRDefault="009606A6" w:rsidP="009606A6">
      <w:pPr>
        <w:spacing w:line="480" w:lineRule="auto"/>
        <w:jc w:val="center"/>
        <w:rPr>
          <w:rFonts w:asciiTheme="majorBidi" w:hAnsiTheme="majorBidi" w:cstheme="majorBidi"/>
          <w:bCs/>
          <w:sz w:val="24"/>
          <w:szCs w:val="24"/>
        </w:rPr>
      </w:pPr>
      <w:r w:rsidRPr="00E2242B">
        <w:rPr>
          <w:rFonts w:asciiTheme="majorBidi" w:hAnsiTheme="majorBidi" w:cstheme="majorBidi"/>
          <w:bCs/>
          <w:sz w:val="24"/>
          <w:szCs w:val="24"/>
        </w:rPr>
        <w:t>Fig: Histogram for the number of unique buses per HAT per day with H3 resolution = 7</w:t>
      </w:r>
    </w:p>
    <w:p w14:paraId="5FA72A20" w14:textId="77777777" w:rsidR="009A0DF6" w:rsidRPr="00E23FDF" w:rsidRDefault="009A0DF6" w:rsidP="009606A6">
      <w:pPr>
        <w:spacing w:line="480" w:lineRule="auto"/>
        <w:rPr>
          <w:rFonts w:asciiTheme="majorBidi" w:hAnsiTheme="majorBidi" w:cstheme="majorBidi"/>
          <w:sz w:val="24"/>
          <w:szCs w:val="24"/>
        </w:rPr>
      </w:pPr>
    </w:p>
    <w:p w14:paraId="2B07F268" w14:textId="77777777" w:rsidR="009A0DF6" w:rsidRPr="00E23FDF" w:rsidRDefault="00AD2573" w:rsidP="00E23FDF">
      <w:pPr>
        <w:spacing w:line="480" w:lineRule="auto"/>
        <w:rPr>
          <w:rFonts w:asciiTheme="majorBidi" w:hAnsiTheme="majorBidi" w:cstheme="majorBidi"/>
          <w:b/>
          <w:sz w:val="24"/>
          <w:szCs w:val="24"/>
        </w:rPr>
      </w:pPr>
      <w:r w:rsidRPr="00E23FDF">
        <w:rPr>
          <w:rFonts w:asciiTheme="majorBidi" w:hAnsiTheme="majorBidi" w:cstheme="majorBidi"/>
          <w:b/>
          <w:sz w:val="24"/>
          <w:szCs w:val="24"/>
        </w:rPr>
        <w:t>Resolution = 6</w:t>
      </w:r>
    </w:p>
    <w:p w14:paraId="159E39A0" w14:textId="66DC33FF" w:rsidR="009A0DF6" w:rsidRPr="00E23FDF" w:rsidRDefault="00AD2573" w:rsidP="00E23FDF">
      <w:pPr>
        <w:spacing w:line="480" w:lineRule="auto"/>
        <w:rPr>
          <w:rFonts w:asciiTheme="majorBidi" w:hAnsiTheme="majorBidi" w:cstheme="majorBidi"/>
          <w:sz w:val="24"/>
          <w:szCs w:val="24"/>
        </w:rPr>
      </w:pPr>
      <w:r w:rsidRPr="00E23FDF">
        <w:rPr>
          <w:rFonts w:asciiTheme="majorBidi" w:hAnsiTheme="majorBidi" w:cstheme="majorBidi"/>
          <w:sz w:val="24"/>
          <w:szCs w:val="24"/>
        </w:rPr>
        <w:t xml:space="preserve">The number of </w:t>
      </w:r>
      <w:r w:rsidR="00871A1E">
        <w:rPr>
          <w:rFonts w:asciiTheme="majorBidi" w:hAnsiTheme="majorBidi" w:cstheme="majorBidi"/>
          <w:sz w:val="24"/>
          <w:szCs w:val="24"/>
        </w:rPr>
        <w:t xml:space="preserve">H3 </w:t>
      </w:r>
      <w:r w:rsidRPr="00E23FDF">
        <w:rPr>
          <w:rFonts w:asciiTheme="majorBidi" w:hAnsiTheme="majorBidi" w:cstheme="majorBidi"/>
          <w:sz w:val="24"/>
          <w:szCs w:val="24"/>
        </w:rPr>
        <w:t>indices is only 31 and total possible HATs are 317.The average number of unique buses per HAT increases to 26.62.</w:t>
      </w:r>
      <w:r w:rsidR="00E37376">
        <w:rPr>
          <w:rFonts w:asciiTheme="majorBidi" w:hAnsiTheme="majorBidi" w:cstheme="majorBidi"/>
          <w:sz w:val="24"/>
          <w:szCs w:val="24"/>
        </w:rPr>
        <w:t xml:space="preserve"> </w:t>
      </w:r>
      <w:r w:rsidRPr="00E23FDF">
        <w:rPr>
          <w:rFonts w:asciiTheme="majorBidi" w:hAnsiTheme="majorBidi" w:cstheme="majorBidi"/>
          <w:sz w:val="24"/>
          <w:szCs w:val="24"/>
        </w:rPr>
        <w:t>The following histogram shows number of unique buses per HAT per day with resolution = 6</w:t>
      </w:r>
      <w:r w:rsidR="00E37376">
        <w:rPr>
          <w:rFonts w:asciiTheme="majorBidi" w:hAnsiTheme="majorBidi" w:cstheme="majorBidi"/>
          <w:sz w:val="24"/>
          <w:szCs w:val="24"/>
        </w:rPr>
        <w:t>.</w:t>
      </w:r>
    </w:p>
    <w:p w14:paraId="7215594F" w14:textId="0B04B7A0" w:rsidR="009A0DF6" w:rsidRPr="00E23FDF" w:rsidRDefault="00AD2573" w:rsidP="00E23FDF">
      <w:pPr>
        <w:spacing w:line="480" w:lineRule="auto"/>
        <w:ind w:left="720"/>
        <w:jc w:val="center"/>
        <w:rPr>
          <w:rFonts w:asciiTheme="majorBidi" w:hAnsiTheme="majorBidi" w:cstheme="majorBidi"/>
          <w:b/>
          <w:sz w:val="24"/>
          <w:szCs w:val="24"/>
        </w:rPr>
      </w:pPr>
      <w:r w:rsidRPr="00E23FDF">
        <w:rPr>
          <w:rFonts w:asciiTheme="majorBidi" w:hAnsiTheme="majorBidi" w:cstheme="majorBidi"/>
          <w:b/>
          <w:noProof/>
          <w:sz w:val="24"/>
          <w:szCs w:val="24"/>
        </w:rPr>
        <w:drawing>
          <wp:inline distT="114300" distB="114300" distL="114300" distR="114300" wp14:anchorId="04D159D1" wp14:editId="6E6F651D">
            <wp:extent cx="4196080" cy="2675136"/>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196080" cy="2675136"/>
                    </a:xfrm>
                    <a:prstGeom prst="rect">
                      <a:avLst/>
                    </a:prstGeom>
                    <a:ln/>
                  </pic:spPr>
                </pic:pic>
              </a:graphicData>
            </a:graphic>
          </wp:inline>
        </w:drawing>
      </w:r>
    </w:p>
    <w:p w14:paraId="28C3B0E1" w14:textId="5FF2B5B8" w:rsidR="00E37376" w:rsidRPr="00E2242B" w:rsidRDefault="00E37376" w:rsidP="00E37376">
      <w:pPr>
        <w:spacing w:line="480" w:lineRule="auto"/>
        <w:jc w:val="center"/>
        <w:rPr>
          <w:rFonts w:asciiTheme="majorBidi" w:hAnsiTheme="majorBidi" w:cstheme="majorBidi"/>
          <w:bCs/>
          <w:sz w:val="24"/>
          <w:szCs w:val="24"/>
        </w:rPr>
      </w:pPr>
      <w:r w:rsidRPr="00E2242B">
        <w:rPr>
          <w:rFonts w:asciiTheme="majorBidi" w:hAnsiTheme="majorBidi" w:cstheme="majorBidi"/>
          <w:bCs/>
          <w:sz w:val="24"/>
          <w:szCs w:val="24"/>
        </w:rPr>
        <w:t>Fig: Histogram for the number of unique buses per HAT per day with H3 resolution = 6</w:t>
      </w:r>
    </w:p>
    <w:p w14:paraId="76656926" w14:textId="1773BA98" w:rsidR="00E37376" w:rsidRDefault="00E37376" w:rsidP="00E37376">
      <w:pPr>
        <w:spacing w:line="480" w:lineRule="auto"/>
        <w:rPr>
          <w:rFonts w:asciiTheme="majorBidi" w:hAnsiTheme="majorBidi" w:cstheme="majorBidi"/>
          <w:bCs/>
          <w:sz w:val="24"/>
          <w:szCs w:val="24"/>
        </w:rPr>
      </w:pPr>
    </w:p>
    <w:p w14:paraId="4DCA14B6" w14:textId="77777777" w:rsidR="006A2A78" w:rsidRDefault="006A2A78" w:rsidP="00E37376">
      <w:pPr>
        <w:spacing w:line="480" w:lineRule="auto"/>
        <w:rPr>
          <w:rFonts w:asciiTheme="majorBidi" w:hAnsiTheme="majorBidi" w:cstheme="majorBidi"/>
          <w:bCs/>
          <w:sz w:val="24"/>
          <w:szCs w:val="24"/>
        </w:rPr>
      </w:pPr>
    </w:p>
    <w:p w14:paraId="38100FA8" w14:textId="77777777" w:rsidR="009A0DF6" w:rsidRPr="00E23FDF" w:rsidRDefault="009A0DF6" w:rsidP="00E37376">
      <w:pPr>
        <w:spacing w:line="480" w:lineRule="auto"/>
        <w:ind w:left="720"/>
        <w:jc w:val="center"/>
        <w:rPr>
          <w:rFonts w:asciiTheme="majorBidi" w:hAnsiTheme="majorBidi" w:cstheme="majorBidi"/>
          <w:b/>
          <w:sz w:val="24"/>
          <w:szCs w:val="24"/>
        </w:rPr>
      </w:pPr>
    </w:p>
    <w:p w14:paraId="434D8D95" w14:textId="0C03623D" w:rsidR="009A0DF6" w:rsidRPr="00E23FDF" w:rsidRDefault="00AD2573" w:rsidP="00E37376">
      <w:pPr>
        <w:spacing w:line="480" w:lineRule="auto"/>
        <w:rPr>
          <w:rFonts w:asciiTheme="majorBidi" w:hAnsiTheme="majorBidi" w:cstheme="majorBidi"/>
          <w:sz w:val="24"/>
          <w:szCs w:val="24"/>
        </w:rPr>
      </w:pPr>
      <w:r w:rsidRPr="00E23FDF">
        <w:rPr>
          <w:rFonts w:asciiTheme="majorBidi" w:hAnsiTheme="majorBidi" w:cstheme="majorBidi"/>
          <w:b/>
          <w:sz w:val="24"/>
          <w:szCs w:val="24"/>
        </w:rPr>
        <w:t>The following is a table summarising the results of the comparative analysis:</w:t>
      </w:r>
    </w:p>
    <w:tbl>
      <w:tblPr>
        <w:tblStyle w:val="a2"/>
        <w:tblW w:w="6920" w:type="dxa"/>
        <w:jc w:val="center"/>
        <w:tblBorders>
          <w:top w:val="nil"/>
          <w:left w:val="nil"/>
          <w:bottom w:val="nil"/>
          <w:right w:val="nil"/>
          <w:insideH w:val="nil"/>
          <w:insideV w:val="nil"/>
        </w:tblBorders>
        <w:tblLayout w:type="fixed"/>
        <w:tblLook w:val="0600" w:firstRow="0" w:lastRow="0" w:firstColumn="0" w:lastColumn="0" w:noHBand="1" w:noVBand="1"/>
      </w:tblPr>
      <w:tblGrid>
        <w:gridCol w:w="2325"/>
        <w:gridCol w:w="1535"/>
        <w:gridCol w:w="1530"/>
        <w:gridCol w:w="1530"/>
      </w:tblGrid>
      <w:tr w:rsidR="009F2522" w:rsidRPr="00E23FDF" w14:paraId="494E78B5" w14:textId="77777777" w:rsidTr="00E37376">
        <w:trPr>
          <w:trHeight w:val="484"/>
          <w:tblHeader/>
          <w:jc w:val="center"/>
        </w:trPr>
        <w:tc>
          <w:tcPr>
            <w:tcW w:w="232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113D64E0" w14:textId="77777777" w:rsidR="009A0DF6" w:rsidRPr="00E23FDF" w:rsidRDefault="00AD2573" w:rsidP="00E23FDF">
            <w:pPr>
              <w:widowControl w:val="0"/>
              <w:spacing w:before="240" w:line="480" w:lineRule="auto"/>
              <w:jc w:val="center"/>
              <w:rPr>
                <w:rFonts w:asciiTheme="majorBidi" w:hAnsiTheme="majorBidi" w:cstheme="majorBidi"/>
                <w:b/>
                <w:sz w:val="24"/>
                <w:szCs w:val="24"/>
              </w:rPr>
            </w:pPr>
            <w:r w:rsidRPr="00E23FDF">
              <w:rPr>
                <w:rFonts w:asciiTheme="majorBidi" w:hAnsiTheme="majorBidi" w:cstheme="majorBidi"/>
                <w:b/>
                <w:sz w:val="24"/>
                <w:szCs w:val="24"/>
              </w:rPr>
              <w:t>Description</w:t>
            </w:r>
          </w:p>
        </w:tc>
        <w:tc>
          <w:tcPr>
            <w:tcW w:w="153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7B538D62" w14:textId="77777777" w:rsidR="009A0DF6" w:rsidRPr="00E23FDF" w:rsidRDefault="00AD2573" w:rsidP="00E23FDF">
            <w:pPr>
              <w:widowControl w:val="0"/>
              <w:spacing w:before="240" w:line="480" w:lineRule="auto"/>
              <w:jc w:val="center"/>
              <w:rPr>
                <w:rFonts w:asciiTheme="majorBidi" w:hAnsiTheme="majorBidi" w:cstheme="majorBidi"/>
                <w:b/>
                <w:sz w:val="24"/>
                <w:szCs w:val="24"/>
              </w:rPr>
            </w:pPr>
            <w:r w:rsidRPr="00E23FDF">
              <w:rPr>
                <w:rFonts w:asciiTheme="majorBidi" w:hAnsiTheme="majorBidi" w:cstheme="majorBidi"/>
                <w:b/>
                <w:sz w:val="24"/>
                <w:szCs w:val="24"/>
              </w:rPr>
              <w:t>Resolution 8</w:t>
            </w:r>
          </w:p>
        </w:tc>
        <w:tc>
          <w:tcPr>
            <w:tcW w:w="1530" w:type="dxa"/>
            <w:tcBorders>
              <w:top w:val="single" w:sz="8" w:space="0" w:color="000000"/>
              <w:left w:val="nil"/>
              <w:bottom w:val="single" w:sz="8" w:space="0" w:color="000000"/>
              <w:right w:val="single" w:sz="8" w:space="0" w:color="000000"/>
            </w:tcBorders>
            <w:shd w:val="clear" w:color="auto" w:fill="C9DAF8"/>
            <w:tcMar>
              <w:top w:w="100" w:type="dxa"/>
              <w:left w:w="100" w:type="dxa"/>
              <w:bottom w:w="100" w:type="dxa"/>
              <w:right w:w="100" w:type="dxa"/>
            </w:tcMar>
          </w:tcPr>
          <w:p w14:paraId="4F63E8A7" w14:textId="77777777" w:rsidR="009A0DF6" w:rsidRPr="00E23FDF" w:rsidRDefault="00AD2573" w:rsidP="00E23FDF">
            <w:pPr>
              <w:widowControl w:val="0"/>
              <w:spacing w:before="240" w:line="480" w:lineRule="auto"/>
              <w:jc w:val="center"/>
              <w:rPr>
                <w:rFonts w:asciiTheme="majorBidi" w:hAnsiTheme="majorBidi" w:cstheme="majorBidi"/>
                <w:b/>
                <w:sz w:val="24"/>
                <w:szCs w:val="24"/>
              </w:rPr>
            </w:pPr>
            <w:r w:rsidRPr="00E23FDF">
              <w:rPr>
                <w:rFonts w:asciiTheme="majorBidi" w:hAnsiTheme="majorBidi" w:cstheme="majorBidi"/>
                <w:b/>
                <w:sz w:val="24"/>
                <w:szCs w:val="24"/>
              </w:rPr>
              <w:t xml:space="preserve">Resolution 7 </w:t>
            </w:r>
          </w:p>
        </w:tc>
        <w:tc>
          <w:tcPr>
            <w:tcW w:w="1530" w:type="dxa"/>
            <w:tcBorders>
              <w:top w:val="single" w:sz="8" w:space="0" w:color="000000"/>
              <w:left w:val="nil"/>
              <w:bottom w:val="single" w:sz="8" w:space="0" w:color="000000"/>
              <w:right w:val="single" w:sz="8" w:space="0" w:color="000000"/>
            </w:tcBorders>
            <w:shd w:val="clear" w:color="auto" w:fill="C9DAF8"/>
            <w:tcMar>
              <w:top w:w="100" w:type="dxa"/>
              <w:left w:w="100" w:type="dxa"/>
              <w:bottom w:w="100" w:type="dxa"/>
              <w:right w:w="100" w:type="dxa"/>
            </w:tcMar>
          </w:tcPr>
          <w:p w14:paraId="46E138D7" w14:textId="77777777" w:rsidR="009A0DF6" w:rsidRPr="00E23FDF" w:rsidRDefault="00AD2573" w:rsidP="00E23FDF">
            <w:pPr>
              <w:widowControl w:val="0"/>
              <w:spacing w:before="240" w:line="480" w:lineRule="auto"/>
              <w:jc w:val="center"/>
              <w:rPr>
                <w:rFonts w:asciiTheme="majorBidi" w:hAnsiTheme="majorBidi" w:cstheme="majorBidi"/>
                <w:b/>
                <w:sz w:val="24"/>
                <w:szCs w:val="24"/>
              </w:rPr>
            </w:pPr>
            <w:r w:rsidRPr="00E23FDF">
              <w:rPr>
                <w:rFonts w:asciiTheme="majorBidi" w:hAnsiTheme="majorBidi" w:cstheme="majorBidi"/>
                <w:b/>
                <w:sz w:val="24"/>
                <w:szCs w:val="24"/>
              </w:rPr>
              <w:t>Resolution 6</w:t>
            </w:r>
          </w:p>
        </w:tc>
      </w:tr>
      <w:tr w:rsidR="009F2522" w:rsidRPr="00E23FDF" w14:paraId="7BEF3E9C" w14:textId="77777777" w:rsidTr="00E37376">
        <w:trPr>
          <w:trHeight w:val="484"/>
          <w:jc w:val="center"/>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79811B" w14:textId="77777777" w:rsidR="009A0DF6" w:rsidRPr="00E23FDF" w:rsidRDefault="00AD2573" w:rsidP="00E23FDF">
            <w:pPr>
              <w:widowControl w:val="0"/>
              <w:spacing w:before="240" w:line="480" w:lineRule="auto"/>
              <w:rPr>
                <w:rFonts w:asciiTheme="majorBidi" w:hAnsiTheme="majorBidi" w:cstheme="majorBidi"/>
                <w:b/>
                <w:sz w:val="24"/>
                <w:szCs w:val="24"/>
              </w:rPr>
            </w:pPr>
            <w:r w:rsidRPr="00E23FDF">
              <w:rPr>
                <w:rFonts w:asciiTheme="majorBidi" w:hAnsiTheme="majorBidi" w:cstheme="majorBidi"/>
                <w:b/>
                <w:sz w:val="24"/>
                <w:szCs w:val="24"/>
              </w:rPr>
              <w:t>Average Size of Each Hexagon</w:t>
            </w:r>
          </w:p>
        </w:tc>
        <w:tc>
          <w:tcPr>
            <w:tcW w:w="15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5AE257" w14:textId="77777777" w:rsidR="009A0DF6" w:rsidRPr="00E23FDF" w:rsidRDefault="00AD2573" w:rsidP="00E23FDF">
            <w:pPr>
              <w:widowControl w:val="0"/>
              <w:spacing w:before="240" w:line="480" w:lineRule="auto"/>
              <w:rPr>
                <w:rFonts w:asciiTheme="majorBidi" w:hAnsiTheme="majorBidi" w:cstheme="majorBidi"/>
                <w:sz w:val="24"/>
                <w:szCs w:val="24"/>
              </w:rPr>
            </w:pPr>
            <w:r w:rsidRPr="00E23FDF">
              <w:rPr>
                <w:rFonts w:asciiTheme="majorBidi" w:hAnsiTheme="majorBidi" w:cstheme="majorBidi"/>
                <w:sz w:val="24"/>
                <w:szCs w:val="24"/>
              </w:rPr>
              <w:t>0.7373276 km square</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14:paraId="3BAA1546" w14:textId="77777777" w:rsidR="009A0DF6" w:rsidRPr="00E23FDF" w:rsidRDefault="00AD2573" w:rsidP="00E23FDF">
            <w:pPr>
              <w:widowControl w:val="0"/>
              <w:spacing w:before="240" w:line="480" w:lineRule="auto"/>
              <w:rPr>
                <w:rFonts w:asciiTheme="majorBidi" w:hAnsiTheme="majorBidi" w:cstheme="majorBidi"/>
                <w:sz w:val="24"/>
                <w:szCs w:val="24"/>
              </w:rPr>
            </w:pPr>
            <w:r w:rsidRPr="00E23FDF">
              <w:rPr>
                <w:rFonts w:asciiTheme="majorBidi" w:hAnsiTheme="majorBidi" w:cstheme="majorBidi"/>
                <w:sz w:val="24"/>
                <w:szCs w:val="24"/>
              </w:rPr>
              <w:t xml:space="preserve"> 5.1612932 km square</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14:paraId="06FEE6F7" w14:textId="77777777" w:rsidR="009A0DF6" w:rsidRPr="00E23FDF" w:rsidRDefault="00AD2573" w:rsidP="00E23FDF">
            <w:pPr>
              <w:widowControl w:val="0"/>
              <w:spacing w:before="240" w:line="480" w:lineRule="auto"/>
              <w:rPr>
                <w:rFonts w:asciiTheme="majorBidi" w:hAnsiTheme="majorBidi" w:cstheme="majorBidi"/>
                <w:sz w:val="24"/>
                <w:szCs w:val="24"/>
              </w:rPr>
            </w:pPr>
            <w:r w:rsidRPr="00E23FDF">
              <w:rPr>
                <w:rFonts w:asciiTheme="majorBidi" w:hAnsiTheme="majorBidi" w:cstheme="majorBidi"/>
                <w:sz w:val="24"/>
                <w:szCs w:val="24"/>
              </w:rPr>
              <w:t>36.1290521 km square</w:t>
            </w:r>
          </w:p>
        </w:tc>
      </w:tr>
      <w:tr w:rsidR="009F2522" w:rsidRPr="00E23FDF" w14:paraId="732993B5" w14:textId="77777777" w:rsidTr="00E37376">
        <w:trPr>
          <w:trHeight w:val="484"/>
          <w:jc w:val="center"/>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41DF4F" w14:textId="318584B8" w:rsidR="009A0DF6" w:rsidRPr="00E23FDF" w:rsidRDefault="00AD2573" w:rsidP="00E23FDF">
            <w:pPr>
              <w:widowControl w:val="0"/>
              <w:spacing w:before="240" w:line="480" w:lineRule="auto"/>
              <w:rPr>
                <w:rFonts w:asciiTheme="majorBidi" w:hAnsiTheme="majorBidi" w:cstheme="majorBidi"/>
                <w:b/>
                <w:sz w:val="24"/>
                <w:szCs w:val="24"/>
              </w:rPr>
            </w:pPr>
            <w:r w:rsidRPr="00E23FDF">
              <w:rPr>
                <w:rFonts w:asciiTheme="majorBidi" w:hAnsiTheme="majorBidi" w:cstheme="majorBidi"/>
                <w:b/>
                <w:sz w:val="24"/>
                <w:szCs w:val="24"/>
              </w:rPr>
              <w:t>Total Number of H3</w:t>
            </w:r>
            <w:r w:rsidR="00871A1E">
              <w:rPr>
                <w:rFonts w:asciiTheme="majorBidi" w:hAnsiTheme="majorBidi" w:cstheme="majorBidi"/>
                <w:b/>
                <w:sz w:val="24"/>
                <w:szCs w:val="24"/>
              </w:rPr>
              <w:t xml:space="preserve"> </w:t>
            </w:r>
            <w:r w:rsidRPr="00E23FDF">
              <w:rPr>
                <w:rFonts w:asciiTheme="majorBidi" w:hAnsiTheme="majorBidi" w:cstheme="majorBidi"/>
                <w:b/>
                <w:sz w:val="24"/>
                <w:szCs w:val="24"/>
              </w:rPr>
              <w:t>indices in Dataset</w:t>
            </w:r>
          </w:p>
        </w:tc>
        <w:tc>
          <w:tcPr>
            <w:tcW w:w="15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209E43" w14:textId="77777777" w:rsidR="009A0DF6" w:rsidRPr="00E23FDF" w:rsidRDefault="00AD2573" w:rsidP="00E23FDF">
            <w:pPr>
              <w:widowControl w:val="0"/>
              <w:spacing w:before="240" w:line="480" w:lineRule="auto"/>
              <w:rPr>
                <w:rFonts w:asciiTheme="majorBidi" w:hAnsiTheme="majorBidi" w:cstheme="majorBidi"/>
                <w:sz w:val="24"/>
                <w:szCs w:val="24"/>
              </w:rPr>
            </w:pPr>
            <w:r w:rsidRPr="00E23FDF">
              <w:rPr>
                <w:rFonts w:asciiTheme="majorBidi" w:hAnsiTheme="majorBidi" w:cstheme="majorBidi"/>
                <w:sz w:val="24"/>
                <w:szCs w:val="24"/>
              </w:rPr>
              <w:t>473</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14:paraId="14642B89" w14:textId="77777777" w:rsidR="009A0DF6" w:rsidRPr="00E23FDF" w:rsidRDefault="00AD2573" w:rsidP="00E23FDF">
            <w:pPr>
              <w:widowControl w:val="0"/>
              <w:spacing w:before="240" w:line="480" w:lineRule="auto"/>
              <w:rPr>
                <w:rFonts w:asciiTheme="majorBidi" w:hAnsiTheme="majorBidi" w:cstheme="majorBidi"/>
                <w:sz w:val="24"/>
                <w:szCs w:val="24"/>
              </w:rPr>
            </w:pPr>
            <w:r w:rsidRPr="00E23FDF">
              <w:rPr>
                <w:rFonts w:asciiTheme="majorBidi" w:hAnsiTheme="majorBidi" w:cstheme="majorBidi"/>
                <w:sz w:val="24"/>
                <w:szCs w:val="24"/>
              </w:rPr>
              <w:t>117</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14:paraId="61E6ED46" w14:textId="77777777" w:rsidR="009A0DF6" w:rsidRPr="00E23FDF" w:rsidRDefault="00AD2573" w:rsidP="00E23FDF">
            <w:pPr>
              <w:widowControl w:val="0"/>
              <w:spacing w:line="480" w:lineRule="auto"/>
              <w:rPr>
                <w:rFonts w:asciiTheme="majorBidi" w:hAnsiTheme="majorBidi" w:cstheme="majorBidi"/>
                <w:sz w:val="24"/>
                <w:szCs w:val="24"/>
              </w:rPr>
            </w:pPr>
            <w:r w:rsidRPr="00E23FDF">
              <w:rPr>
                <w:rFonts w:asciiTheme="majorBidi" w:hAnsiTheme="majorBidi" w:cstheme="majorBidi"/>
                <w:sz w:val="24"/>
                <w:szCs w:val="24"/>
              </w:rPr>
              <w:t>33</w:t>
            </w:r>
          </w:p>
        </w:tc>
      </w:tr>
      <w:tr w:rsidR="009F2522" w:rsidRPr="00E23FDF" w14:paraId="054F7FD6" w14:textId="77777777" w:rsidTr="00E37376">
        <w:trPr>
          <w:trHeight w:val="484"/>
          <w:jc w:val="center"/>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147B92" w14:textId="77777777" w:rsidR="009A0DF6" w:rsidRPr="00E23FDF" w:rsidRDefault="00AD2573" w:rsidP="00E23FDF">
            <w:pPr>
              <w:widowControl w:val="0"/>
              <w:spacing w:before="240" w:line="480" w:lineRule="auto"/>
              <w:rPr>
                <w:rFonts w:asciiTheme="majorBidi" w:hAnsiTheme="majorBidi" w:cstheme="majorBidi"/>
                <w:b/>
                <w:sz w:val="24"/>
                <w:szCs w:val="24"/>
              </w:rPr>
            </w:pPr>
            <w:r w:rsidRPr="00E23FDF">
              <w:rPr>
                <w:rFonts w:asciiTheme="majorBidi" w:hAnsiTheme="majorBidi" w:cstheme="majorBidi"/>
                <w:b/>
                <w:sz w:val="24"/>
                <w:szCs w:val="24"/>
              </w:rPr>
              <w:t>Total Number of HAT in Dataset</w:t>
            </w:r>
          </w:p>
        </w:tc>
        <w:tc>
          <w:tcPr>
            <w:tcW w:w="15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D54A69" w14:textId="77777777" w:rsidR="009A0DF6" w:rsidRPr="00E23FDF" w:rsidRDefault="00AD2573" w:rsidP="00E23FDF">
            <w:pPr>
              <w:widowControl w:val="0"/>
              <w:spacing w:before="240" w:line="480" w:lineRule="auto"/>
              <w:rPr>
                <w:rFonts w:asciiTheme="majorBidi" w:hAnsiTheme="majorBidi" w:cstheme="majorBidi"/>
                <w:sz w:val="24"/>
                <w:szCs w:val="24"/>
              </w:rPr>
            </w:pPr>
            <w:r w:rsidRPr="00E23FDF">
              <w:rPr>
                <w:rFonts w:asciiTheme="majorBidi" w:hAnsiTheme="majorBidi" w:cstheme="majorBidi"/>
                <w:sz w:val="24"/>
                <w:szCs w:val="24"/>
              </w:rPr>
              <w:t xml:space="preserve"> 4835 </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14:paraId="529464BA" w14:textId="77777777" w:rsidR="009A0DF6" w:rsidRPr="00E23FDF" w:rsidRDefault="00AD2573" w:rsidP="00E23FDF">
            <w:pPr>
              <w:widowControl w:val="0"/>
              <w:spacing w:before="240" w:line="480" w:lineRule="auto"/>
              <w:rPr>
                <w:rFonts w:asciiTheme="majorBidi" w:hAnsiTheme="majorBidi" w:cstheme="majorBidi"/>
                <w:sz w:val="24"/>
                <w:szCs w:val="24"/>
              </w:rPr>
            </w:pPr>
            <w:r w:rsidRPr="00E23FDF">
              <w:rPr>
                <w:rFonts w:asciiTheme="majorBidi" w:hAnsiTheme="majorBidi" w:cstheme="majorBidi"/>
                <w:sz w:val="24"/>
                <w:szCs w:val="24"/>
              </w:rPr>
              <w:t>1213</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14:paraId="21E91175" w14:textId="77777777" w:rsidR="009A0DF6" w:rsidRPr="00E23FDF" w:rsidRDefault="00AD2573" w:rsidP="00E23FDF">
            <w:pPr>
              <w:widowControl w:val="0"/>
              <w:spacing w:before="240" w:line="480" w:lineRule="auto"/>
              <w:rPr>
                <w:rFonts w:asciiTheme="majorBidi" w:hAnsiTheme="majorBidi" w:cstheme="majorBidi"/>
                <w:sz w:val="24"/>
                <w:szCs w:val="24"/>
              </w:rPr>
            </w:pPr>
            <w:r w:rsidRPr="00E23FDF">
              <w:rPr>
                <w:rFonts w:asciiTheme="majorBidi" w:hAnsiTheme="majorBidi" w:cstheme="majorBidi"/>
                <w:sz w:val="24"/>
                <w:szCs w:val="24"/>
              </w:rPr>
              <w:t>317</w:t>
            </w:r>
          </w:p>
        </w:tc>
      </w:tr>
      <w:tr w:rsidR="009F2522" w:rsidRPr="00E23FDF" w14:paraId="70682FD6" w14:textId="77777777" w:rsidTr="00E37376">
        <w:trPr>
          <w:trHeight w:val="484"/>
          <w:jc w:val="center"/>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E7EF69" w14:textId="0F51428B" w:rsidR="009A0DF6" w:rsidRPr="00E23FDF" w:rsidRDefault="00AD2573" w:rsidP="00E23FDF">
            <w:pPr>
              <w:widowControl w:val="0"/>
              <w:spacing w:before="240" w:line="480" w:lineRule="auto"/>
              <w:rPr>
                <w:rFonts w:asciiTheme="majorBidi" w:hAnsiTheme="majorBidi" w:cstheme="majorBidi"/>
                <w:b/>
                <w:sz w:val="24"/>
                <w:szCs w:val="24"/>
              </w:rPr>
            </w:pPr>
            <w:r w:rsidRPr="00E23FDF">
              <w:rPr>
                <w:rFonts w:asciiTheme="majorBidi" w:hAnsiTheme="majorBidi" w:cstheme="majorBidi"/>
                <w:b/>
                <w:sz w:val="24"/>
                <w:szCs w:val="24"/>
              </w:rPr>
              <w:t xml:space="preserve">Average number of unique </w:t>
            </w:r>
            <w:r w:rsidR="00C07B06" w:rsidRPr="00E23FDF">
              <w:rPr>
                <w:rFonts w:asciiTheme="majorBidi" w:hAnsiTheme="majorBidi" w:cstheme="majorBidi"/>
                <w:b/>
                <w:sz w:val="24"/>
                <w:szCs w:val="24"/>
              </w:rPr>
              <w:t>buses</w:t>
            </w:r>
            <w:r w:rsidRPr="00E23FDF">
              <w:rPr>
                <w:rFonts w:asciiTheme="majorBidi" w:hAnsiTheme="majorBidi" w:cstheme="majorBidi"/>
                <w:b/>
                <w:sz w:val="24"/>
                <w:szCs w:val="24"/>
              </w:rPr>
              <w:t xml:space="preserve"> per HAT per day</w:t>
            </w:r>
          </w:p>
        </w:tc>
        <w:tc>
          <w:tcPr>
            <w:tcW w:w="15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D8719A" w14:textId="77777777" w:rsidR="009A0DF6" w:rsidRPr="00E23FDF" w:rsidRDefault="00AD2573" w:rsidP="00E23FDF">
            <w:pPr>
              <w:widowControl w:val="0"/>
              <w:spacing w:before="240" w:line="480" w:lineRule="auto"/>
              <w:rPr>
                <w:rFonts w:asciiTheme="majorBidi" w:hAnsiTheme="majorBidi" w:cstheme="majorBidi"/>
                <w:sz w:val="24"/>
                <w:szCs w:val="24"/>
              </w:rPr>
            </w:pPr>
            <w:r w:rsidRPr="00E23FDF">
              <w:rPr>
                <w:rFonts w:asciiTheme="majorBidi" w:hAnsiTheme="majorBidi" w:cstheme="majorBidi"/>
                <w:sz w:val="24"/>
                <w:szCs w:val="24"/>
              </w:rPr>
              <w:t xml:space="preserve"> 8.2</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14:paraId="338AEE59" w14:textId="77777777" w:rsidR="009A0DF6" w:rsidRPr="00E23FDF" w:rsidRDefault="00AD2573" w:rsidP="00E23FDF">
            <w:pPr>
              <w:widowControl w:val="0"/>
              <w:spacing w:before="240" w:line="480" w:lineRule="auto"/>
              <w:rPr>
                <w:rFonts w:asciiTheme="majorBidi" w:hAnsiTheme="majorBidi" w:cstheme="majorBidi"/>
                <w:sz w:val="24"/>
                <w:szCs w:val="24"/>
              </w:rPr>
            </w:pPr>
            <w:r w:rsidRPr="00E23FDF">
              <w:rPr>
                <w:rFonts w:asciiTheme="majorBidi" w:hAnsiTheme="majorBidi" w:cstheme="majorBidi"/>
                <w:sz w:val="24"/>
                <w:szCs w:val="24"/>
              </w:rPr>
              <w:t xml:space="preserve"> 13.3</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14:paraId="73E69828" w14:textId="77777777" w:rsidR="009A0DF6" w:rsidRPr="00E23FDF" w:rsidRDefault="00AD2573" w:rsidP="00E23FDF">
            <w:pPr>
              <w:widowControl w:val="0"/>
              <w:spacing w:before="240" w:line="480" w:lineRule="auto"/>
              <w:rPr>
                <w:rFonts w:asciiTheme="majorBidi" w:hAnsiTheme="majorBidi" w:cstheme="majorBidi"/>
                <w:sz w:val="24"/>
                <w:szCs w:val="24"/>
              </w:rPr>
            </w:pPr>
            <w:r w:rsidRPr="00E23FDF">
              <w:rPr>
                <w:rFonts w:asciiTheme="majorBidi" w:hAnsiTheme="majorBidi" w:cstheme="majorBidi"/>
                <w:sz w:val="24"/>
                <w:szCs w:val="24"/>
              </w:rPr>
              <w:t>26.62</w:t>
            </w:r>
          </w:p>
        </w:tc>
      </w:tr>
      <w:tr w:rsidR="009F2522" w:rsidRPr="00E23FDF" w14:paraId="6AFDCD3A" w14:textId="77777777" w:rsidTr="00E37376">
        <w:trPr>
          <w:trHeight w:val="484"/>
          <w:jc w:val="center"/>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0027F1" w14:textId="34FF4795" w:rsidR="009A0DF6" w:rsidRPr="00E23FDF" w:rsidRDefault="00AD2573" w:rsidP="00E23FDF">
            <w:pPr>
              <w:widowControl w:val="0"/>
              <w:spacing w:before="240" w:line="480" w:lineRule="auto"/>
              <w:rPr>
                <w:rFonts w:asciiTheme="majorBidi" w:hAnsiTheme="majorBidi" w:cstheme="majorBidi"/>
                <w:b/>
                <w:sz w:val="24"/>
                <w:szCs w:val="24"/>
              </w:rPr>
            </w:pPr>
            <w:r w:rsidRPr="00E23FDF">
              <w:rPr>
                <w:rFonts w:asciiTheme="majorBidi" w:hAnsiTheme="majorBidi" w:cstheme="majorBidi"/>
                <w:b/>
                <w:sz w:val="24"/>
                <w:szCs w:val="24"/>
              </w:rPr>
              <w:t xml:space="preserve">Percentage of </w:t>
            </w:r>
            <w:r w:rsidR="00871A1E">
              <w:rPr>
                <w:rFonts w:asciiTheme="majorBidi" w:hAnsiTheme="majorBidi" w:cstheme="majorBidi"/>
                <w:b/>
                <w:sz w:val="24"/>
                <w:szCs w:val="24"/>
              </w:rPr>
              <w:t>H</w:t>
            </w:r>
            <w:r w:rsidRPr="00E23FDF">
              <w:rPr>
                <w:rFonts w:asciiTheme="majorBidi" w:hAnsiTheme="majorBidi" w:cstheme="majorBidi"/>
                <w:b/>
                <w:sz w:val="24"/>
                <w:szCs w:val="24"/>
              </w:rPr>
              <w:t>3</w:t>
            </w:r>
            <w:r w:rsidR="00871A1E">
              <w:rPr>
                <w:rFonts w:asciiTheme="majorBidi" w:hAnsiTheme="majorBidi" w:cstheme="majorBidi"/>
                <w:b/>
                <w:sz w:val="24"/>
                <w:szCs w:val="24"/>
              </w:rPr>
              <w:t xml:space="preserve"> </w:t>
            </w:r>
            <w:r w:rsidRPr="00E23FDF">
              <w:rPr>
                <w:rFonts w:asciiTheme="majorBidi" w:hAnsiTheme="majorBidi" w:cstheme="majorBidi"/>
                <w:b/>
                <w:sz w:val="24"/>
                <w:szCs w:val="24"/>
              </w:rPr>
              <w:t>index with 10 or more unique buses per day per hat for each time slot</w:t>
            </w:r>
          </w:p>
        </w:tc>
        <w:tc>
          <w:tcPr>
            <w:tcW w:w="15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09247C" w14:textId="77777777" w:rsidR="009A0DF6" w:rsidRPr="00E23FDF" w:rsidRDefault="00AD2573" w:rsidP="00E23FDF">
            <w:pPr>
              <w:widowControl w:val="0"/>
              <w:spacing w:before="240" w:line="480" w:lineRule="auto"/>
              <w:rPr>
                <w:rFonts w:asciiTheme="majorBidi" w:hAnsiTheme="majorBidi" w:cstheme="majorBidi"/>
                <w:sz w:val="24"/>
                <w:szCs w:val="24"/>
              </w:rPr>
            </w:pPr>
            <w:r w:rsidRPr="00E23FDF">
              <w:rPr>
                <w:rFonts w:asciiTheme="majorBidi" w:hAnsiTheme="majorBidi" w:cstheme="majorBidi"/>
                <w:sz w:val="24"/>
                <w:szCs w:val="24"/>
              </w:rPr>
              <w:t>55/473 = 11.6%</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14:paraId="1EC9A462" w14:textId="77777777" w:rsidR="009A0DF6" w:rsidRPr="00E23FDF" w:rsidRDefault="00AD2573" w:rsidP="00E23FDF">
            <w:pPr>
              <w:widowControl w:val="0"/>
              <w:spacing w:before="240" w:line="480" w:lineRule="auto"/>
              <w:rPr>
                <w:rFonts w:asciiTheme="majorBidi" w:hAnsiTheme="majorBidi" w:cstheme="majorBidi"/>
                <w:sz w:val="24"/>
                <w:szCs w:val="24"/>
              </w:rPr>
            </w:pPr>
            <w:r w:rsidRPr="00E23FDF">
              <w:rPr>
                <w:rFonts w:asciiTheme="majorBidi" w:hAnsiTheme="majorBidi" w:cstheme="majorBidi"/>
                <w:sz w:val="24"/>
                <w:szCs w:val="24"/>
              </w:rPr>
              <w:t>30/115 = 26%</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14:paraId="38B3F654" w14:textId="77777777" w:rsidR="009A0DF6" w:rsidRPr="00E23FDF" w:rsidRDefault="00AD2573" w:rsidP="00E23FDF">
            <w:pPr>
              <w:widowControl w:val="0"/>
              <w:spacing w:before="240" w:line="480" w:lineRule="auto"/>
              <w:rPr>
                <w:rFonts w:asciiTheme="majorBidi" w:hAnsiTheme="majorBidi" w:cstheme="majorBidi"/>
                <w:sz w:val="24"/>
                <w:szCs w:val="24"/>
              </w:rPr>
            </w:pPr>
            <w:r w:rsidRPr="00E23FDF">
              <w:rPr>
                <w:rFonts w:asciiTheme="majorBidi" w:hAnsiTheme="majorBidi" w:cstheme="majorBidi"/>
                <w:sz w:val="24"/>
                <w:szCs w:val="24"/>
              </w:rPr>
              <w:t>10/33 = 30%</w:t>
            </w:r>
          </w:p>
        </w:tc>
      </w:tr>
    </w:tbl>
    <w:p w14:paraId="25B72CAC" w14:textId="67C3B8F4" w:rsidR="009A0DF6" w:rsidRPr="00E2242B" w:rsidRDefault="00E37376" w:rsidP="00E37376">
      <w:pPr>
        <w:spacing w:line="480" w:lineRule="auto"/>
        <w:jc w:val="center"/>
        <w:rPr>
          <w:rFonts w:asciiTheme="majorBidi" w:hAnsiTheme="majorBidi" w:cstheme="majorBidi"/>
          <w:sz w:val="24"/>
          <w:szCs w:val="24"/>
        </w:rPr>
      </w:pPr>
      <w:r w:rsidRPr="00E2242B">
        <w:rPr>
          <w:rFonts w:asciiTheme="majorBidi" w:hAnsiTheme="majorBidi" w:cstheme="majorBidi"/>
          <w:sz w:val="24"/>
          <w:szCs w:val="24"/>
        </w:rPr>
        <w:t>Table: Comparison of different H3 resolutions</w:t>
      </w:r>
    </w:p>
    <w:p w14:paraId="5A9B4F11" w14:textId="0161C8D9" w:rsidR="00E37376" w:rsidRDefault="00E37376" w:rsidP="00E37376">
      <w:pPr>
        <w:spacing w:line="480" w:lineRule="auto"/>
        <w:jc w:val="center"/>
        <w:rPr>
          <w:rFonts w:asciiTheme="majorBidi" w:hAnsiTheme="majorBidi" w:cstheme="majorBidi"/>
          <w:color w:val="FF0000"/>
          <w:sz w:val="24"/>
          <w:szCs w:val="24"/>
        </w:rPr>
      </w:pPr>
    </w:p>
    <w:p w14:paraId="1F62E268" w14:textId="2F9484C1" w:rsidR="006375EE" w:rsidRDefault="006375EE" w:rsidP="00E37376">
      <w:pPr>
        <w:spacing w:line="480" w:lineRule="auto"/>
        <w:jc w:val="center"/>
        <w:rPr>
          <w:rFonts w:asciiTheme="majorBidi" w:hAnsiTheme="majorBidi" w:cstheme="majorBidi"/>
          <w:color w:val="FF0000"/>
          <w:sz w:val="24"/>
          <w:szCs w:val="24"/>
        </w:rPr>
      </w:pPr>
    </w:p>
    <w:p w14:paraId="6FB59E57" w14:textId="258856F9" w:rsidR="006375EE" w:rsidRDefault="006375EE" w:rsidP="00E37376">
      <w:pPr>
        <w:spacing w:line="480" w:lineRule="auto"/>
        <w:jc w:val="center"/>
        <w:rPr>
          <w:rFonts w:asciiTheme="majorBidi" w:hAnsiTheme="majorBidi" w:cstheme="majorBidi"/>
          <w:color w:val="FF0000"/>
          <w:sz w:val="24"/>
          <w:szCs w:val="24"/>
        </w:rPr>
      </w:pPr>
    </w:p>
    <w:p w14:paraId="7A7D44C7" w14:textId="77777777" w:rsidR="006375EE" w:rsidRPr="00E37376" w:rsidRDefault="006375EE" w:rsidP="00E37376">
      <w:pPr>
        <w:spacing w:line="480" w:lineRule="auto"/>
        <w:jc w:val="center"/>
        <w:rPr>
          <w:rFonts w:asciiTheme="majorBidi" w:hAnsiTheme="majorBidi" w:cstheme="majorBidi"/>
          <w:color w:val="FF0000"/>
          <w:sz w:val="24"/>
          <w:szCs w:val="24"/>
        </w:rPr>
      </w:pPr>
    </w:p>
    <w:p w14:paraId="234A2F80" w14:textId="4C0D345C" w:rsidR="009A0DF6" w:rsidRPr="00250D8E" w:rsidRDefault="00AD2573" w:rsidP="00250D8E">
      <w:pPr>
        <w:spacing w:line="480" w:lineRule="auto"/>
        <w:rPr>
          <w:rFonts w:asciiTheme="majorBidi" w:hAnsiTheme="majorBidi" w:cstheme="majorBidi"/>
          <w:b/>
          <w:sz w:val="24"/>
          <w:szCs w:val="24"/>
        </w:rPr>
      </w:pPr>
      <w:r w:rsidRPr="00E23FDF">
        <w:rPr>
          <w:rFonts w:asciiTheme="majorBidi" w:hAnsiTheme="majorBidi" w:cstheme="majorBidi"/>
          <w:b/>
          <w:sz w:val="24"/>
          <w:szCs w:val="24"/>
        </w:rPr>
        <w:t>Remarks</w:t>
      </w:r>
    </w:p>
    <w:p w14:paraId="3C8387F7" w14:textId="216B2F25" w:rsidR="009A0DF6" w:rsidRPr="00E23FDF" w:rsidRDefault="00AD2573" w:rsidP="00E23FDF">
      <w:pPr>
        <w:numPr>
          <w:ilvl w:val="0"/>
          <w:numId w:val="2"/>
        </w:numPr>
        <w:spacing w:line="480" w:lineRule="auto"/>
        <w:rPr>
          <w:rFonts w:asciiTheme="majorBidi" w:hAnsiTheme="majorBidi" w:cstheme="majorBidi"/>
          <w:sz w:val="24"/>
          <w:szCs w:val="24"/>
        </w:rPr>
      </w:pPr>
      <w:r w:rsidRPr="00E23FDF">
        <w:rPr>
          <w:rFonts w:asciiTheme="majorBidi" w:hAnsiTheme="majorBidi" w:cstheme="majorBidi"/>
          <w:sz w:val="24"/>
          <w:szCs w:val="24"/>
        </w:rPr>
        <w:t>Increase in h</w:t>
      </w:r>
      <w:r w:rsidR="00250D8E">
        <w:rPr>
          <w:rFonts w:asciiTheme="majorBidi" w:hAnsiTheme="majorBidi" w:cstheme="majorBidi"/>
          <w:sz w:val="24"/>
          <w:szCs w:val="24"/>
        </w:rPr>
        <w:t xml:space="preserve">exagon area (by lowering the H3 resolution) </w:t>
      </w:r>
      <w:r w:rsidRPr="00E23FDF">
        <w:rPr>
          <w:rFonts w:asciiTheme="majorBidi" w:hAnsiTheme="majorBidi" w:cstheme="majorBidi"/>
          <w:sz w:val="24"/>
          <w:szCs w:val="24"/>
        </w:rPr>
        <w:t>help</w:t>
      </w:r>
      <w:r w:rsidR="00250D8E">
        <w:rPr>
          <w:rFonts w:asciiTheme="majorBidi" w:hAnsiTheme="majorBidi" w:cstheme="majorBidi"/>
          <w:sz w:val="24"/>
          <w:szCs w:val="24"/>
        </w:rPr>
        <w:t>s</w:t>
      </w:r>
      <w:r w:rsidRPr="00E23FDF">
        <w:rPr>
          <w:rFonts w:asciiTheme="majorBidi" w:hAnsiTheme="majorBidi" w:cstheme="majorBidi"/>
          <w:sz w:val="24"/>
          <w:szCs w:val="24"/>
        </w:rPr>
        <w:t xml:space="preserve"> us </w:t>
      </w:r>
      <w:r w:rsidR="00250D8E">
        <w:rPr>
          <w:rFonts w:asciiTheme="majorBidi" w:hAnsiTheme="majorBidi" w:cstheme="majorBidi"/>
          <w:sz w:val="24"/>
          <w:szCs w:val="24"/>
        </w:rPr>
        <w:t xml:space="preserve">lower the privacy loss (when releasing statistics per HAT using </w:t>
      </w:r>
      <w:r w:rsidRPr="00E23FDF">
        <w:rPr>
          <w:rFonts w:asciiTheme="majorBidi" w:hAnsiTheme="majorBidi" w:cstheme="majorBidi"/>
          <w:sz w:val="24"/>
          <w:szCs w:val="24"/>
        </w:rPr>
        <w:t>differential privacy</w:t>
      </w:r>
      <w:r w:rsidR="00250D8E">
        <w:rPr>
          <w:rFonts w:asciiTheme="majorBidi" w:hAnsiTheme="majorBidi" w:cstheme="majorBidi"/>
          <w:sz w:val="24"/>
          <w:szCs w:val="24"/>
        </w:rPr>
        <w:t>)</w:t>
      </w:r>
      <w:r w:rsidRPr="00E23FDF">
        <w:rPr>
          <w:rFonts w:asciiTheme="majorBidi" w:hAnsiTheme="majorBidi" w:cstheme="majorBidi"/>
          <w:sz w:val="24"/>
          <w:szCs w:val="24"/>
        </w:rPr>
        <w:t>.</w:t>
      </w:r>
    </w:p>
    <w:p w14:paraId="1D03F16A" w14:textId="70108124" w:rsidR="009A0DF6" w:rsidRPr="00E23FDF" w:rsidRDefault="00250D8E" w:rsidP="00E23FDF">
      <w:pPr>
        <w:numPr>
          <w:ilvl w:val="0"/>
          <w:numId w:val="2"/>
        </w:numPr>
        <w:spacing w:line="480" w:lineRule="auto"/>
        <w:rPr>
          <w:rFonts w:asciiTheme="majorBidi" w:hAnsiTheme="majorBidi" w:cstheme="majorBidi"/>
          <w:sz w:val="24"/>
          <w:szCs w:val="24"/>
        </w:rPr>
      </w:pPr>
      <w:r>
        <w:rPr>
          <w:rFonts w:asciiTheme="majorBidi" w:hAnsiTheme="majorBidi" w:cstheme="majorBidi"/>
          <w:sz w:val="24"/>
          <w:szCs w:val="24"/>
        </w:rPr>
        <w:t>However, i</w:t>
      </w:r>
      <w:r w:rsidR="00AD2573" w:rsidRPr="00E23FDF">
        <w:rPr>
          <w:rFonts w:asciiTheme="majorBidi" w:hAnsiTheme="majorBidi" w:cstheme="majorBidi"/>
          <w:sz w:val="24"/>
          <w:szCs w:val="24"/>
        </w:rPr>
        <w:t xml:space="preserve">f the </w:t>
      </w:r>
      <w:r>
        <w:rPr>
          <w:rFonts w:asciiTheme="majorBidi" w:hAnsiTheme="majorBidi" w:cstheme="majorBidi"/>
          <w:sz w:val="24"/>
          <w:szCs w:val="24"/>
        </w:rPr>
        <w:t xml:space="preserve">hexagon </w:t>
      </w:r>
      <w:r w:rsidR="00AD2573" w:rsidRPr="00E23FDF">
        <w:rPr>
          <w:rFonts w:asciiTheme="majorBidi" w:hAnsiTheme="majorBidi" w:cstheme="majorBidi"/>
          <w:sz w:val="24"/>
          <w:szCs w:val="24"/>
        </w:rPr>
        <w:t xml:space="preserve">area size is too large, the </w:t>
      </w:r>
      <w:r>
        <w:rPr>
          <w:rFonts w:asciiTheme="majorBidi" w:hAnsiTheme="majorBidi" w:cstheme="majorBidi"/>
          <w:sz w:val="24"/>
          <w:szCs w:val="24"/>
        </w:rPr>
        <w:t>fine-grained information about specific hot-spot areas (</w:t>
      </w:r>
      <w:r w:rsidR="00871A1E">
        <w:rPr>
          <w:rFonts w:asciiTheme="majorBidi" w:hAnsiTheme="majorBidi" w:cstheme="majorBidi"/>
          <w:sz w:val="24"/>
          <w:szCs w:val="24"/>
        </w:rPr>
        <w:t>with a</w:t>
      </w:r>
      <w:r>
        <w:rPr>
          <w:rFonts w:asciiTheme="majorBidi" w:hAnsiTheme="majorBidi" w:cstheme="majorBidi"/>
          <w:sz w:val="24"/>
          <w:szCs w:val="24"/>
        </w:rPr>
        <w:t xml:space="preserve"> </w:t>
      </w:r>
      <w:r w:rsidR="00871A1E">
        <w:rPr>
          <w:rFonts w:asciiTheme="majorBidi" w:hAnsiTheme="majorBidi" w:cstheme="majorBidi"/>
          <w:sz w:val="24"/>
          <w:szCs w:val="24"/>
        </w:rPr>
        <w:t>slow-moving</w:t>
      </w:r>
      <w:r>
        <w:rPr>
          <w:rFonts w:asciiTheme="majorBidi" w:hAnsiTheme="majorBidi" w:cstheme="majorBidi"/>
          <w:sz w:val="24"/>
          <w:szCs w:val="24"/>
        </w:rPr>
        <w:t xml:space="preserve"> traffic) may get lost</w:t>
      </w:r>
      <w:r w:rsidR="00AD2573" w:rsidRPr="00E23FDF">
        <w:rPr>
          <w:rFonts w:asciiTheme="majorBidi" w:hAnsiTheme="majorBidi" w:cstheme="majorBidi"/>
          <w:sz w:val="24"/>
          <w:szCs w:val="24"/>
        </w:rPr>
        <w:t xml:space="preserve">. </w:t>
      </w:r>
    </w:p>
    <w:p w14:paraId="3B512B73" w14:textId="0FC0D3F9" w:rsidR="009A0DF6" w:rsidRPr="00E23FDF" w:rsidRDefault="00AD2573" w:rsidP="00E23FDF">
      <w:pPr>
        <w:numPr>
          <w:ilvl w:val="0"/>
          <w:numId w:val="2"/>
        </w:numPr>
        <w:spacing w:line="480" w:lineRule="auto"/>
        <w:rPr>
          <w:rFonts w:asciiTheme="majorBidi" w:hAnsiTheme="majorBidi" w:cstheme="majorBidi"/>
          <w:sz w:val="24"/>
          <w:szCs w:val="24"/>
        </w:rPr>
      </w:pPr>
      <w:r w:rsidRPr="00E23FDF">
        <w:rPr>
          <w:rFonts w:asciiTheme="majorBidi" w:hAnsiTheme="majorBidi" w:cstheme="majorBidi"/>
          <w:sz w:val="24"/>
          <w:szCs w:val="24"/>
        </w:rPr>
        <w:t>The reason why we d</w:t>
      </w:r>
      <w:r w:rsidR="00250D8E">
        <w:rPr>
          <w:rFonts w:asciiTheme="majorBidi" w:hAnsiTheme="majorBidi" w:cstheme="majorBidi"/>
          <w:sz w:val="24"/>
          <w:szCs w:val="24"/>
        </w:rPr>
        <w:t xml:space="preserve">o not choose </w:t>
      </w:r>
      <w:r w:rsidRPr="00E23FDF">
        <w:rPr>
          <w:rFonts w:asciiTheme="majorBidi" w:hAnsiTheme="majorBidi" w:cstheme="majorBidi"/>
          <w:sz w:val="24"/>
          <w:szCs w:val="24"/>
        </w:rPr>
        <w:t xml:space="preserve">resolution 6 is because area specificity is not maintained. Each </w:t>
      </w:r>
      <w:r w:rsidR="00871A1E">
        <w:rPr>
          <w:rFonts w:asciiTheme="majorBidi" w:hAnsiTheme="majorBidi" w:cstheme="majorBidi"/>
          <w:sz w:val="24"/>
          <w:szCs w:val="24"/>
        </w:rPr>
        <w:t>H</w:t>
      </w:r>
      <w:r w:rsidRPr="00E23FDF">
        <w:rPr>
          <w:rFonts w:asciiTheme="majorBidi" w:hAnsiTheme="majorBidi" w:cstheme="majorBidi"/>
          <w:sz w:val="24"/>
          <w:szCs w:val="24"/>
        </w:rPr>
        <w:t>3</w:t>
      </w:r>
      <w:r w:rsidR="00871A1E">
        <w:rPr>
          <w:rFonts w:asciiTheme="majorBidi" w:hAnsiTheme="majorBidi" w:cstheme="majorBidi"/>
          <w:sz w:val="24"/>
          <w:szCs w:val="24"/>
        </w:rPr>
        <w:t xml:space="preserve"> </w:t>
      </w:r>
      <w:r w:rsidRPr="00E23FDF">
        <w:rPr>
          <w:rFonts w:asciiTheme="majorBidi" w:hAnsiTheme="majorBidi" w:cstheme="majorBidi"/>
          <w:sz w:val="24"/>
          <w:szCs w:val="24"/>
        </w:rPr>
        <w:t xml:space="preserve">index </w:t>
      </w:r>
      <w:r w:rsidR="00B03969">
        <w:rPr>
          <w:rFonts w:asciiTheme="majorBidi" w:hAnsiTheme="majorBidi" w:cstheme="majorBidi"/>
          <w:sz w:val="24"/>
          <w:szCs w:val="24"/>
        </w:rPr>
        <w:t>corresponds to an area of</w:t>
      </w:r>
      <w:r w:rsidRPr="00E23FDF">
        <w:rPr>
          <w:rFonts w:asciiTheme="majorBidi" w:hAnsiTheme="majorBidi" w:cstheme="majorBidi"/>
          <w:sz w:val="24"/>
          <w:szCs w:val="24"/>
        </w:rPr>
        <w:t xml:space="preserve"> </w:t>
      </w:r>
      <w:r w:rsidR="00B03969">
        <w:rPr>
          <w:rFonts w:asciiTheme="majorBidi" w:hAnsiTheme="majorBidi" w:cstheme="majorBidi"/>
          <w:sz w:val="24"/>
          <w:szCs w:val="24"/>
        </w:rPr>
        <w:t xml:space="preserve">roughly </w:t>
      </w:r>
      <w:r w:rsidRPr="00E23FDF">
        <w:rPr>
          <w:rFonts w:asciiTheme="majorBidi" w:hAnsiTheme="majorBidi" w:cstheme="majorBidi"/>
          <w:sz w:val="24"/>
          <w:szCs w:val="24"/>
        </w:rPr>
        <w:t>36 Km Square</w:t>
      </w:r>
      <w:r w:rsidR="00B03969">
        <w:rPr>
          <w:rFonts w:asciiTheme="majorBidi" w:hAnsiTheme="majorBidi" w:cstheme="majorBidi"/>
          <w:sz w:val="24"/>
          <w:szCs w:val="24"/>
        </w:rPr>
        <w:t xml:space="preserve">. This large area results in a </w:t>
      </w:r>
      <w:r w:rsidRPr="00E23FDF">
        <w:rPr>
          <w:rFonts w:asciiTheme="majorBidi" w:hAnsiTheme="majorBidi" w:cstheme="majorBidi"/>
          <w:sz w:val="24"/>
          <w:szCs w:val="24"/>
        </w:rPr>
        <w:t>very coarse output</w:t>
      </w:r>
      <w:r w:rsidR="00B03969">
        <w:rPr>
          <w:rFonts w:asciiTheme="majorBidi" w:hAnsiTheme="majorBidi" w:cstheme="majorBidi"/>
          <w:sz w:val="24"/>
          <w:szCs w:val="24"/>
        </w:rPr>
        <w:t xml:space="preserve">, where the fine-grained traffic information </w:t>
      </w:r>
      <w:r w:rsidR="00642FBF">
        <w:rPr>
          <w:rFonts w:asciiTheme="majorBidi" w:hAnsiTheme="majorBidi" w:cstheme="majorBidi"/>
          <w:sz w:val="24"/>
          <w:szCs w:val="24"/>
        </w:rPr>
        <w:t>about specific hot-spot area may be lost</w:t>
      </w:r>
      <w:r w:rsidRPr="00E23FDF">
        <w:rPr>
          <w:rFonts w:asciiTheme="majorBidi" w:hAnsiTheme="majorBidi" w:cstheme="majorBidi"/>
          <w:sz w:val="24"/>
          <w:szCs w:val="24"/>
        </w:rPr>
        <w:t xml:space="preserve">. </w:t>
      </w:r>
    </w:p>
    <w:p w14:paraId="33FCC09B" w14:textId="75716A79" w:rsidR="009A0DF6" w:rsidRPr="00E23FDF" w:rsidRDefault="00250D8E" w:rsidP="00E23FDF">
      <w:pPr>
        <w:numPr>
          <w:ilvl w:val="0"/>
          <w:numId w:val="2"/>
        </w:numPr>
        <w:spacing w:line="480" w:lineRule="auto"/>
        <w:rPr>
          <w:rFonts w:asciiTheme="majorBidi" w:hAnsiTheme="majorBidi" w:cstheme="majorBidi"/>
          <w:sz w:val="24"/>
          <w:szCs w:val="24"/>
        </w:rPr>
      </w:pPr>
      <w:r>
        <w:rPr>
          <w:rFonts w:asciiTheme="majorBidi" w:hAnsiTheme="majorBidi" w:cstheme="majorBidi"/>
          <w:sz w:val="24"/>
          <w:szCs w:val="24"/>
        </w:rPr>
        <w:t xml:space="preserve">The reason why we do not choose </w:t>
      </w:r>
      <w:r w:rsidR="00AD2573" w:rsidRPr="00E23FDF">
        <w:rPr>
          <w:rFonts w:asciiTheme="majorBidi" w:hAnsiTheme="majorBidi" w:cstheme="majorBidi"/>
          <w:sz w:val="24"/>
          <w:szCs w:val="24"/>
        </w:rPr>
        <w:t xml:space="preserve">resolution 8 </w:t>
      </w:r>
      <w:r>
        <w:rPr>
          <w:rFonts w:asciiTheme="majorBidi" w:hAnsiTheme="majorBidi" w:cstheme="majorBidi"/>
          <w:sz w:val="24"/>
          <w:szCs w:val="24"/>
        </w:rPr>
        <w:t xml:space="preserve">is </w:t>
      </w:r>
      <w:r w:rsidR="00AD2573" w:rsidRPr="00E23FDF">
        <w:rPr>
          <w:rFonts w:asciiTheme="majorBidi" w:hAnsiTheme="majorBidi" w:cstheme="majorBidi"/>
          <w:sz w:val="24"/>
          <w:szCs w:val="24"/>
        </w:rPr>
        <w:t xml:space="preserve">because </w:t>
      </w:r>
      <w:r w:rsidR="00642FBF">
        <w:rPr>
          <w:rFonts w:asciiTheme="majorBidi" w:hAnsiTheme="majorBidi" w:cstheme="majorBidi"/>
          <w:sz w:val="24"/>
          <w:szCs w:val="24"/>
        </w:rPr>
        <w:t>only 11.6</w:t>
      </w:r>
      <w:r w:rsidR="00EB6561">
        <w:rPr>
          <w:rFonts w:asciiTheme="majorBidi" w:hAnsiTheme="majorBidi" w:cstheme="majorBidi"/>
          <w:sz w:val="24"/>
          <w:szCs w:val="24"/>
        </w:rPr>
        <w:t xml:space="preserve">% of the H3 indices meet the </w:t>
      </w:r>
      <w:r w:rsidR="00AD2573" w:rsidRPr="00E23FDF">
        <w:rPr>
          <w:rFonts w:asciiTheme="majorBidi" w:hAnsiTheme="majorBidi" w:cstheme="majorBidi"/>
          <w:sz w:val="24"/>
          <w:szCs w:val="24"/>
        </w:rPr>
        <w:t xml:space="preserve">base condition </w:t>
      </w:r>
      <w:r w:rsidR="00EB6561">
        <w:rPr>
          <w:rFonts w:asciiTheme="majorBidi" w:hAnsiTheme="majorBidi" w:cstheme="majorBidi"/>
          <w:sz w:val="24"/>
          <w:szCs w:val="24"/>
        </w:rPr>
        <w:t xml:space="preserve">that there should be at least </w:t>
      </w:r>
      <w:r w:rsidR="00EB6561" w:rsidRPr="00E23FDF">
        <w:rPr>
          <w:rFonts w:asciiTheme="majorBidi" w:hAnsiTheme="majorBidi" w:cstheme="majorBidi"/>
          <w:sz w:val="24"/>
          <w:szCs w:val="24"/>
        </w:rPr>
        <w:t>10 unique buses</w:t>
      </w:r>
      <w:r w:rsidR="00EB6561">
        <w:rPr>
          <w:rFonts w:asciiTheme="majorBidi" w:hAnsiTheme="majorBidi" w:cstheme="majorBidi"/>
          <w:sz w:val="24"/>
          <w:szCs w:val="24"/>
        </w:rPr>
        <w:t xml:space="preserve"> in each of the 12 </w:t>
      </w:r>
      <w:r w:rsidR="00871A1E">
        <w:rPr>
          <w:rFonts w:asciiTheme="majorBidi" w:hAnsiTheme="majorBidi" w:cstheme="majorBidi"/>
          <w:sz w:val="24"/>
          <w:szCs w:val="24"/>
        </w:rPr>
        <w:t>timeslots</w:t>
      </w:r>
      <w:r w:rsidR="00EB6561">
        <w:rPr>
          <w:rFonts w:asciiTheme="majorBidi" w:hAnsiTheme="majorBidi" w:cstheme="majorBidi"/>
          <w:sz w:val="24"/>
          <w:szCs w:val="24"/>
        </w:rPr>
        <w:t xml:space="preserve"> from 9am to 9pm (when the time-slot size is chosen to be 1-hour). Hence, with resolution = 8, the released statistics will correspond to </w:t>
      </w:r>
      <w:r w:rsidR="00642FBF">
        <w:rPr>
          <w:rFonts w:asciiTheme="majorBidi" w:hAnsiTheme="majorBidi" w:cstheme="majorBidi"/>
          <w:sz w:val="24"/>
          <w:szCs w:val="24"/>
        </w:rPr>
        <w:t>only 11.6</w:t>
      </w:r>
      <w:r w:rsidR="00EB6561">
        <w:rPr>
          <w:rFonts w:asciiTheme="majorBidi" w:hAnsiTheme="majorBidi" w:cstheme="majorBidi"/>
          <w:sz w:val="24"/>
          <w:szCs w:val="24"/>
        </w:rPr>
        <w:t xml:space="preserve">% of the total city area. </w:t>
      </w:r>
      <w:r w:rsidR="00AD2573" w:rsidRPr="00E23FDF">
        <w:rPr>
          <w:rFonts w:asciiTheme="majorBidi" w:hAnsiTheme="majorBidi" w:cstheme="majorBidi"/>
          <w:sz w:val="24"/>
          <w:szCs w:val="24"/>
        </w:rPr>
        <w:t xml:space="preserve"> </w:t>
      </w:r>
      <w:r w:rsidR="00642FBF">
        <w:rPr>
          <w:rFonts w:asciiTheme="majorBidi" w:hAnsiTheme="majorBidi" w:cstheme="majorBidi"/>
          <w:sz w:val="24"/>
          <w:szCs w:val="24"/>
        </w:rPr>
        <w:t>In contrast, with H3 resolution 7, the fraction of H3 indices with at least 10 buses per HAT per day is more than 26%.</w:t>
      </w:r>
    </w:p>
    <w:p w14:paraId="0275CE62" w14:textId="77777777" w:rsidR="009A0DF6" w:rsidRPr="00E23FDF" w:rsidRDefault="009A0DF6" w:rsidP="00E23FDF">
      <w:pPr>
        <w:spacing w:line="480" w:lineRule="auto"/>
        <w:rPr>
          <w:rFonts w:asciiTheme="majorBidi" w:hAnsiTheme="majorBidi" w:cstheme="majorBidi"/>
          <w:sz w:val="24"/>
          <w:szCs w:val="24"/>
        </w:rPr>
      </w:pPr>
    </w:p>
    <w:p w14:paraId="7C7B316E" w14:textId="60231702" w:rsidR="009A0DF6" w:rsidRPr="00E23FDF" w:rsidRDefault="00AD2573" w:rsidP="00E23FDF">
      <w:pPr>
        <w:spacing w:line="480" w:lineRule="auto"/>
        <w:rPr>
          <w:rFonts w:asciiTheme="majorBidi" w:hAnsiTheme="majorBidi" w:cstheme="majorBidi"/>
          <w:sz w:val="24"/>
          <w:szCs w:val="24"/>
        </w:rPr>
      </w:pPr>
      <w:r w:rsidRPr="00E23FDF">
        <w:rPr>
          <w:rFonts w:asciiTheme="majorBidi" w:hAnsiTheme="majorBidi" w:cstheme="majorBidi"/>
          <w:sz w:val="24"/>
          <w:szCs w:val="24"/>
        </w:rPr>
        <w:t xml:space="preserve">Hence it is preferable to </w:t>
      </w:r>
      <w:r w:rsidR="00141120">
        <w:rPr>
          <w:rFonts w:asciiTheme="majorBidi" w:hAnsiTheme="majorBidi" w:cstheme="majorBidi"/>
          <w:sz w:val="24"/>
          <w:szCs w:val="24"/>
        </w:rPr>
        <w:t>choose H3</w:t>
      </w:r>
      <w:r w:rsidRPr="00E23FDF">
        <w:rPr>
          <w:rFonts w:asciiTheme="majorBidi" w:hAnsiTheme="majorBidi" w:cstheme="majorBidi"/>
          <w:sz w:val="24"/>
          <w:szCs w:val="24"/>
        </w:rPr>
        <w:t xml:space="preserve"> resolution 7 over </w:t>
      </w:r>
      <w:r w:rsidR="00175BDF">
        <w:rPr>
          <w:rFonts w:asciiTheme="majorBidi" w:hAnsiTheme="majorBidi" w:cstheme="majorBidi"/>
          <w:sz w:val="24"/>
          <w:szCs w:val="24"/>
        </w:rPr>
        <w:t xml:space="preserve">resolution </w:t>
      </w:r>
      <w:r w:rsidRPr="00E23FDF">
        <w:rPr>
          <w:rFonts w:asciiTheme="majorBidi" w:hAnsiTheme="majorBidi" w:cstheme="majorBidi"/>
          <w:sz w:val="24"/>
          <w:szCs w:val="24"/>
        </w:rPr>
        <w:t xml:space="preserve">6 </w:t>
      </w:r>
      <w:r w:rsidR="00175BDF">
        <w:rPr>
          <w:rFonts w:asciiTheme="majorBidi" w:hAnsiTheme="majorBidi" w:cstheme="majorBidi"/>
          <w:sz w:val="24"/>
          <w:szCs w:val="24"/>
        </w:rPr>
        <w:t>or</w:t>
      </w:r>
      <w:r w:rsidRPr="00E23FDF">
        <w:rPr>
          <w:rFonts w:asciiTheme="majorBidi" w:hAnsiTheme="majorBidi" w:cstheme="majorBidi"/>
          <w:sz w:val="24"/>
          <w:szCs w:val="24"/>
        </w:rPr>
        <w:t xml:space="preserve"> 8.</w:t>
      </w:r>
    </w:p>
    <w:p w14:paraId="37B65C7A" w14:textId="2390E186" w:rsidR="009A0DF6" w:rsidRPr="00E23FDF" w:rsidRDefault="00AD2573" w:rsidP="00E40911">
      <w:pPr>
        <w:pStyle w:val="Heading2"/>
        <w:numPr>
          <w:ilvl w:val="1"/>
          <w:numId w:val="20"/>
        </w:numPr>
        <w:spacing w:line="480" w:lineRule="auto"/>
        <w:rPr>
          <w:rFonts w:asciiTheme="majorBidi" w:hAnsiTheme="majorBidi" w:cstheme="majorBidi"/>
          <w:sz w:val="36"/>
          <w:szCs w:val="36"/>
        </w:rPr>
      </w:pPr>
      <w:bookmarkStart w:id="13" w:name="_Toc109488652"/>
      <w:r w:rsidRPr="00E23FDF">
        <w:rPr>
          <w:rFonts w:asciiTheme="majorBidi" w:hAnsiTheme="majorBidi" w:cstheme="majorBidi"/>
          <w:sz w:val="36"/>
          <w:szCs w:val="36"/>
        </w:rPr>
        <w:t>Choice of Time Slot</w:t>
      </w:r>
      <w:bookmarkEnd w:id="13"/>
    </w:p>
    <w:p w14:paraId="6A068AB6" w14:textId="44F723B4" w:rsidR="009A0DF6" w:rsidRPr="00E23FDF" w:rsidRDefault="00AD2573" w:rsidP="00E23FDF">
      <w:pPr>
        <w:spacing w:line="480" w:lineRule="auto"/>
        <w:jc w:val="both"/>
        <w:rPr>
          <w:rFonts w:asciiTheme="majorBidi" w:hAnsiTheme="majorBidi" w:cstheme="majorBidi"/>
          <w:sz w:val="24"/>
          <w:szCs w:val="24"/>
        </w:rPr>
      </w:pPr>
      <w:r w:rsidRPr="00E23FDF">
        <w:rPr>
          <w:rFonts w:asciiTheme="majorBidi" w:hAnsiTheme="majorBidi" w:cstheme="majorBidi"/>
          <w:sz w:val="24"/>
          <w:szCs w:val="24"/>
        </w:rPr>
        <w:t xml:space="preserve">The ITMS dataset contains records from 5am to 9pm. In our work we choose a </w:t>
      </w:r>
      <w:r w:rsidR="00BB2B3A" w:rsidRPr="00E23FDF">
        <w:rPr>
          <w:rFonts w:asciiTheme="majorBidi" w:hAnsiTheme="majorBidi" w:cstheme="majorBidi"/>
          <w:sz w:val="24"/>
          <w:szCs w:val="24"/>
        </w:rPr>
        <w:t>12-hour</w:t>
      </w:r>
      <w:r w:rsidRPr="00E23FDF">
        <w:rPr>
          <w:rFonts w:asciiTheme="majorBidi" w:hAnsiTheme="majorBidi" w:cstheme="majorBidi"/>
          <w:sz w:val="24"/>
          <w:szCs w:val="24"/>
        </w:rPr>
        <w:t xml:space="preserve"> window between 9am and 9pm. The reason why we chose the 9am to 9pm slot is because </w:t>
      </w:r>
      <w:r w:rsidR="001A60AB" w:rsidRPr="00E23FDF">
        <w:rPr>
          <w:rFonts w:asciiTheme="majorBidi" w:hAnsiTheme="majorBidi" w:cstheme="majorBidi"/>
          <w:sz w:val="24"/>
          <w:szCs w:val="24"/>
        </w:rPr>
        <w:t>most of</w:t>
      </w:r>
      <w:r w:rsidRPr="00E23FDF">
        <w:rPr>
          <w:rFonts w:asciiTheme="majorBidi" w:hAnsiTheme="majorBidi" w:cstheme="majorBidi"/>
          <w:sz w:val="24"/>
          <w:szCs w:val="24"/>
        </w:rPr>
        <w:t xml:space="preserve"> the </w:t>
      </w:r>
      <w:r w:rsidRPr="00E23FDF">
        <w:rPr>
          <w:rFonts w:asciiTheme="majorBidi" w:hAnsiTheme="majorBidi" w:cstheme="majorBidi"/>
          <w:sz w:val="24"/>
          <w:szCs w:val="24"/>
        </w:rPr>
        <w:lastRenderedPageBreak/>
        <w:t xml:space="preserve">buses travel </w:t>
      </w:r>
      <w:r w:rsidR="00404FC9">
        <w:rPr>
          <w:rFonts w:asciiTheme="majorBidi" w:hAnsiTheme="majorBidi" w:cstheme="majorBidi"/>
          <w:sz w:val="24"/>
          <w:szCs w:val="24"/>
        </w:rPr>
        <w:t>during these hours</w:t>
      </w:r>
      <w:r w:rsidRPr="00E23FDF">
        <w:rPr>
          <w:rFonts w:asciiTheme="majorBidi" w:hAnsiTheme="majorBidi" w:cstheme="majorBidi"/>
          <w:sz w:val="24"/>
          <w:szCs w:val="24"/>
        </w:rPr>
        <w:t xml:space="preserve">. </w:t>
      </w:r>
      <w:r w:rsidR="00404FC9">
        <w:rPr>
          <w:rFonts w:asciiTheme="majorBidi" w:hAnsiTheme="majorBidi" w:cstheme="majorBidi"/>
          <w:sz w:val="24"/>
          <w:szCs w:val="24"/>
        </w:rPr>
        <w:t>Note that small number of buses operating in a time slot imply higher privacy loss based on statistics released per HAT. Hence,</w:t>
      </w:r>
      <w:r w:rsidRPr="00E23FDF">
        <w:rPr>
          <w:rFonts w:asciiTheme="majorBidi" w:hAnsiTheme="majorBidi" w:cstheme="majorBidi"/>
          <w:sz w:val="24"/>
          <w:szCs w:val="24"/>
        </w:rPr>
        <w:t xml:space="preserve"> </w:t>
      </w:r>
      <w:r w:rsidR="001A60AB" w:rsidRPr="00E23FDF">
        <w:rPr>
          <w:rFonts w:asciiTheme="majorBidi" w:hAnsiTheme="majorBidi" w:cstheme="majorBidi"/>
          <w:sz w:val="24"/>
          <w:szCs w:val="24"/>
        </w:rPr>
        <w:t>to</w:t>
      </w:r>
      <w:r w:rsidRPr="00E23FDF">
        <w:rPr>
          <w:rFonts w:asciiTheme="majorBidi" w:hAnsiTheme="majorBidi" w:cstheme="majorBidi"/>
          <w:sz w:val="24"/>
          <w:szCs w:val="24"/>
        </w:rPr>
        <w:t xml:space="preserve"> </w:t>
      </w:r>
      <w:r w:rsidR="009E713E">
        <w:rPr>
          <w:rFonts w:asciiTheme="majorBidi" w:hAnsiTheme="majorBidi" w:cstheme="majorBidi"/>
          <w:sz w:val="24"/>
          <w:szCs w:val="24"/>
        </w:rPr>
        <w:t>lower the privacy loss, we only select the bus records from 9am to 9pm (with relatively high number of buses)</w:t>
      </w:r>
      <w:r w:rsidRPr="00E23FDF">
        <w:rPr>
          <w:rFonts w:asciiTheme="majorBidi" w:hAnsiTheme="majorBidi" w:cstheme="majorBidi"/>
          <w:sz w:val="24"/>
          <w:szCs w:val="24"/>
        </w:rPr>
        <w:t xml:space="preserve">. </w:t>
      </w:r>
    </w:p>
    <w:p w14:paraId="78DE6917" w14:textId="77777777" w:rsidR="009A0DF6" w:rsidRPr="00E23FDF" w:rsidRDefault="00AD2573" w:rsidP="00E23FDF">
      <w:pPr>
        <w:spacing w:line="480" w:lineRule="auto"/>
        <w:jc w:val="both"/>
        <w:rPr>
          <w:rFonts w:asciiTheme="majorBidi" w:hAnsiTheme="majorBidi" w:cstheme="majorBidi"/>
          <w:b/>
          <w:sz w:val="24"/>
          <w:szCs w:val="24"/>
        </w:rPr>
      </w:pPr>
      <w:r w:rsidRPr="00E23FDF">
        <w:rPr>
          <w:rFonts w:asciiTheme="majorBidi" w:hAnsiTheme="majorBidi" w:cstheme="majorBidi"/>
          <w:b/>
          <w:sz w:val="24"/>
          <w:szCs w:val="24"/>
        </w:rPr>
        <w:t>Statistics</w:t>
      </w:r>
    </w:p>
    <w:p w14:paraId="0772A114" w14:textId="61A3A249" w:rsidR="009A0DF6" w:rsidRPr="00E23FDF" w:rsidRDefault="00AD2573" w:rsidP="00E23FDF">
      <w:pPr>
        <w:spacing w:line="480" w:lineRule="auto"/>
        <w:jc w:val="both"/>
        <w:rPr>
          <w:rFonts w:asciiTheme="majorBidi" w:hAnsiTheme="majorBidi" w:cstheme="majorBidi"/>
        </w:rPr>
      </w:pPr>
      <w:r w:rsidRPr="00E23FDF">
        <w:rPr>
          <w:rFonts w:asciiTheme="majorBidi" w:hAnsiTheme="majorBidi" w:cstheme="majorBidi"/>
          <w:sz w:val="24"/>
          <w:szCs w:val="24"/>
        </w:rPr>
        <w:t>Total Number of Records (</w:t>
      </w:r>
      <w:r w:rsidR="00A45237">
        <w:rPr>
          <w:rFonts w:asciiTheme="majorBidi" w:hAnsiTheme="majorBidi" w:cstheme="majorBidi"/>
          <w:sz w:val="24"/>
          <w:szCs w:val="24"/>
        </w:rPr>
        <w:t>5am to 9pm</w:t>
      </w:r>
      <w:r w:rsidRPr="00E23FDF">
        <w:rPr>
          <w:rFonts w:asciiTheme="majorBidi" w:hAnsiTheme="majorBidi" w:cstheme="majorBidi"/>
          <w:sz w:val="24"/>
          <w:szCs w:val="24"/>
        </w:rPr>
        <w:t xml:space="preserve">) = </w:t>
      </w:r>
      <w:r w:rsidRPr="00E23FDF">
        <w:rPr>
          <w:rFonts w:asciiTheme="majorBidi" w:hAnsiTheme="majorBidi" w:cstheme="majorBidi"/>
        </w:rPr>
        <w:t>16977444</w:t>
      </w:r>
    </w:p>
    <w:p w14:paraId="539A2A58" w14:textId="3FE9C8B1" w:rsidR="009A0DF6" w:rsidRPr="00E23FDF" w:rsidRDefault="00AD2573" w:rsidP="00E23FDF">
      <w:pPr>
        <w:spacing w:line="480" w:lineRule="auto"/>
        <w:jc w:val="both"/>
        <w:rPr>
          <w:rFonts w:asciiTheme="majorBidi" w:hAnsiTheme="majorBidi" w:cstheme="majorBidi"/>
        </w:rPr>
      </w:pPr>
      <w:r w:rsidRPr="00E23FDF">
        <w:rPr>
          <w:rFonts w:asciiTheme="majorBidi" w:hAnsiTheme="majorBidi" w:cstheme="majorBidi"/>
          <w:sz w:val="24"/>
          <w:szCs w:val="24"/>
        </w:rPr>
        <w:t xml:space="preserve">Total Number of Records Selected </w:t>
      </w:r>
      <w:r w:rsidR="00A45237">
        <w:rPr>
          <w:rFonts w:asciiTheme="majorBidi" w:hAnsiTheme="majorBidi" w:cstheme="majorBidi"/>
          <w:sz w:val="24"/>
          <w:szCs w:val="24"/>
        </w:rPr>
        <w:t>(9am to 9pm)</w:t>
      </w:r>
      <w:r w:rsidRPr="00E23FDF">
        <w:rPr>
          <w:rFonts w:asciiTheme="majorBidi" w:hAnsiTheme="majorBidi" w:cstheme="majorBidi"/>
          <w:sz w:val="24"/>
          <w:szCs w:val="24"/>
        </w:rPr>
        <w:t xml:space="preserve"> = </w:t>
      </w:r>
      <w:r w:rsidRPr="00E23FDF">
        <w:rPr>
          <w:rFonts w:asciiTheme="majorBidi" w:hAnsiTheme="majorBidi" w:cstheme="majorBidi"/>
        </w:rPr>
        <w:t>13296107</w:t>
      </w:r>
    </w:p>
    <w:p w14:paraId="5C576701" w14:textId="54532719" w:rsidR="009A0DF6" w:rsidRPr="00E23FDF" w:rsidRDefault="00AD2573" w:rsidP="00E23FDF">
      <w:pPr>
        <w:spacing w:line="480" w:lineRule="auto"/>
        <w:jc w:val="both"/>
        <w:rPr>
          <w:rFonts w:asciiTheme="majorBidi" w:hAnsiTheme="majorBidi" w:cstheme="majorBidi"/>
        </w:rPr>
      </w:pPr>
      <w:r w:rsidRPr="00E23FDF">
        <w:rPr>
          <w:rFonts w:asciiTheme="majorBidi" w:hAnsiTheme="majorBidi" w:cstheme="majorBidi"/>
          <w:sz w:val="24"/>
          <w:szCs w:val="24"/>
        </w:rPr>
        <w:t xml:space="preserve">Total Number of Records Rejected </w:t>
      </w:r>
      <w:r w:rsidR="00A45237">
        <w:rPr>
          <w:rFonts w:asciiTheme="majorBidi" w:hAnsiTheme="majorBidi" w:cstheme="majorBidi"/>
          <w:sz w:val="24"/>
          <w:szCs w:val="24"/>
        </w:rPr>
        <w:t>(5am to 9am)</w:t>
      </w:r>
      <w:r w:rsidRPr="00E23FDF">
        <w:rPr>
          <w:rFonts w:asciiTheme="majorBidi" w:hAnsiTheme="majorBidi" w:cstheme="majorBidi"/>
          <w:sz w:val="24"/>
          <w:szCs w:val="24"/>
        </w:rPr>
        <w:t xml:space="preserve"> = </w:t>
      </w:r>
      <w:r w:rsidRPr="00E23FDF">
        <w:rPr>
          <w:rFonts w:asciiTheme="majorBidi" w:hAnsiTheme="majorBidi" w:cstheme="majorBidi"/>
        </w:rPr>
        <w:t>3681337</w:t>
      </w:r>
    </w:p>
    <w:p w14:paraId="41A00BB6" w14:textId="1C7FF0CD" w:rsidR="009A0DF6" w:rsidRPr="00E23FDF" w:rsidRDefault="00750AEE" w:rsidP="00E23FDF">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Statistics for the </w:t>
      </w:r>
      <w:r w:rsidR="00AD2573" w:rsidRPr="00E23FDF">
        <w:rPr>
          <w:rFonts w:asciiTheme="majorBidi" w:hAnsiTheme="majorBidi" w:cstheme="majorBidi"/>
          <w:sz w:val="24"/>
          <w:szCs w:val="24"/>
        </w:rPr>
        <w:t>Number of Unique Buses Per HAT per Day</w:t>
      </w:r>
      <w:r>
        <w:rPr>
          <w:rFonts w:asciiTheme="majorBidi" w:hAnsiTheme="majorBidi" w:cstheme="majorBidi"/>
          <w:sz w:val="24"/>
          <w:szCs w:val="24"/>
        </w:rPr>
        <w:t xml:space="preserve"> when each time slot is for 1 hour, the selected time range is 9am to 9pm, and H3 resolution is 7: </w:t>
      </w:r>
    </w:p>
    <w:p w14:paraId="33EE2840" w14:textId="7C572631" w:rsidR="009A0DF6" w:rsidRPr="00E23FDF" w:rsidRDefault="00AD2573" w:rsidP="00E23FDF">
      <w:pPr>
        <w:spacing w:line="480" w:lineRule="auto"/>
        <w:jc w:val="center"/>
        <w:rPr>
          <w:rFonts w:asciiTheme="majorBidi" w:hAnsiTheme="majorBidi" w:cstheme="majorBidi"/>
          <w:sz w:val="24"/>
          <w:szCs w:val="24"/>
        </w:rPr>
      </w:pPr>
      <w:r w:rsidRPr="00E23FDF">
        <w:rPr>
          <w:rFonts w:asciiTheme="majorBidi" w:hAnsiTheme="majorBidi" w:cstheme="majorBidi"/>
          <w:noProof/>
          <w:sz w:val="24"/>
          <w:szCs w:val="24"/>
        </w:rPr>
        <w:drawing>
          <wp:inline distT="114300" distB="114300" distL="114300" distR="114300" wp14:anchorId="42870099" wp14:editId="502EB92F">
            <wp:extent cx="1743075" cy="1152525"/>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1743075" cy="1152525"/>
                    </a:xfrm>
                    <a:prstGeom prst="rect">
                      <a:avLst/>
                    </a:prstGeom>
                    <a:ln/>
                  </pic:spPr>
                </pic:pic>
              </a:graphicData>
            </a:graphic>
          </wp:inline>
        </w:drawing>
      </w:r>
    </w:p>
    <w:p w14:paraId="528ADEA3" w14:textId="77777777" w:rsidR="009A0DF6" w:rsidRPr="00E23FDF" w:rsidRDefault="009A0DF6" w:rsidP="00E23FDF">
      <w:pPr>
        <w:spacing w:line="480" w:lineRule="auto"/>
        <w:jc w:val="center"/>
        <w:rPr>
          <w:rFonts w:asciiTheme="majorBidi" w:hAnsiTheme="majorBidi" w:cstheme="majorBidi"/>
          <w:sz w:val="24"/>
          <w:szCs w:val="24"/>
        </w:rPr>
      </w:pPr>
    </w:p>
    <w:p w14:paraId="19647EDD" w14:textId="69688A9C" w:rsidR="009A0DF6" w:rsidRPr="00E23FDF" w:rsidRDefault="00AD2573" w:rsidP="00E23FDF">
      <w:pPr>
        <w:spacing w:line="480" w:lineRule="auto"/>
        <w:rPr>
          <w:rFonts w:asciiTheme="majorBidi" w:hAnsiTheme="majorBidi" w:cstheme="majorBidi"/>
          <w:b/>
          <w:sz w:val="24"/>
          <w:szCs w:val="24"/>
        </w:rPr>
      </w:pPr>
      <w:r w:rsidRPr="00E23FDF">
        <w:rPr>
          <w:rFonts w:asciiTheme="majorBidi" w:hAnsiTheme="majorBidi" w:cstheme="majorBidi"/>
          <w:b/>
          <w:sz w:val="24"/>
          <w:szCs w:val="24"/>
        </w:rPr>
        <w:t>Remarks</w:t>
      </w:r>
    </w:p>
    <w:p w14:paraId="6A23CC9F" w14:textId="72E5D783" w:rsidR="009A0DF6" w:rsidRPr="00E23FDF" w:rsidRDefault="00AD2573" w:rsidP="00E23FDF">
      <w:pPr>
        <w:numPr>
          <w:ilvl w:val="0"/>
          <w:numId w:val="9"/>
        </w:numPr>
        <w:spacing w:line="480" w:lineRule="auto"/>
        <w:rPr>
          <w:rFonts w:asciiTheme="majorBidi" w:hAnsiTheme="majorBidi" w:cstheme="majorBidi"/>
          <w:sz w:val="24"/>
          <w:szCs w:val="24"/>
        </w:rPr>
      </w:pPr>
      <w:r w:rsidRPr="00E23FDF">
        <w:rPr>
          <w:rFonts w:asciiTheme="majorBidi" w:hAnsiTheme="majorBidi" w:cstheme="majorBidi"/>
          <w:sz w:val="24"/>
          <w:szCs w:val="24"/>
        </w:rPr>
        <w:t>For convenience</w:t>
      </w:r>
      <w:r w:rsidR="00BB2B3A" w:rsidRPr="00E23FDF">
        <w:rPr>
          <w:rFonts w:asciiTheme="majorBidi" w:hAnsiTheme="majorBidi" w:cstheme="majorBidi"/>
          <w:sz w:val="24"/>
          <w:szCs w:val="24"/>
        </w:rPr>
        <w:t>,</w:t>
      </w:r>
      <w:r w:rsidRPr="00E23FDF">
        <w:rPr>
          <w:rFonts w:asciiTheme="majorBidi" w:hAnsiTheme="majorBidi" w:cstheme="majorBidi"/>
          <w:sz w:val="24"/>
          <w:szCs w:val="24"/>
        </w:rPr>
        <w:t xml:space="preserve"> we choose the </w:t>
      </w:r>
      <w:r w:rsidR="00750AEE">
        <w:rPr>
          <w:rFonts w:asciiTheme="majorBidi" w:hAnsiTheme="majorBidi" w:cstheme="majorBidi"/>
          <w:sz w:val="24"/>
          <w:szCs w:val="24"/>
        </w:rPr>
        <w:t xml:space="preserve">time interval </w:t>
      </w:r>
      <w:r w:rsidRPr="00E23FDF">
        <w:rPr>
          <w:rFonts w:asciiTheme="majorBidi" w:hAnsiTheme="majorBidi" w:cstheme="majorBidi"/>
          <w:sz w:val="24"/>
          <w:szCs w:val="24"/>
        </w:rPr>
        <w:t>9am - 9pm</w:t>
      </w:r>
      <w:r w:rsidR="00750AEE">
        <w:rPr>
          <w:rFonts w:asciiTheme="majorBidi" w:hAnsiTheme="majorBidi" w:cstheme="majorBidi"/>
          <w:sz w:val="24"/>
          <w:szCs w:val="24"/>
        </w:rPr>
        <w:t xml:space="preserve">. Corresponding to this time interval we have 12 time slots, where each time slot corresponds to 1 hour. </w:t>
      </w:r>
    </w:p>
    <w:p w14:paraId="66034F41" w14:textId="2ADFF98E" w:rsidR="009A0DF6" w:rsidRPr="00E23FDF" w:rsidRDefault="00AD2573" w:rsidP="00E23FDF">
      <w:pPr>
        <w:numPr>
          <w:ilvl w:val="0"/>
          <w:numId w:val="9"/>
        </w:numPr>
        <w:spacing w:line="480" w:lineRule="auto"/>
        <w:rPr>
          <w:rFonts w:asciiTheme="majorBidi" w:hAnsiTheme="majorBidi" w:cstheme="majorBidi"/>
          <w:sz w:val="24"/>
          <w:szCs w:val="24"/>
        </w:rPr>
      </w:pPr>
      <w:r w:rsidRPr="00E23FDF">
        <w:rPr>
          <w:rFonts w:asciiTheme="majorBidi" w:hAnsiTheme="majorBidi" w:cstheme="majorBidi"/>
          <w:sz w:val="24"/>
          <w:szCs w:val="24"/>
        </w:rPr>
        <w:t xml:space="preserve">The </w:t>
      </w:r>
      <w:r w:rsidR="00750AEE">
        <w:rPr>
          <w:rFonts w:asciiTheme="majorBidi" w:hAnsiTheme="majorBidi" w:cstheme="majorBidi"/>
          <w:sz w:val="24"/>
          <w:szCs w:val="24"/>
        </w:rPr>
        <w:t xml:space="preserve">python </w:t>
      </w:r>
      <w:r w:rsidRPr="00E23FDF">
        <w:rPr>
          <w:rFonts w:asciiTheme="majorBidi" w:hAnsiTheme="majorBidi" w:cstheme="majorBidi"/>
          <w:sz w:val="24"/>
          <w:szCs w:val="24"/>
        </w:rPr>
        <w:t>code c</w:t>
      </w:r>
      <w:r w:rsidR="00750AEE">
        <w:rPr>
          <w:rFonts w:asciiTheme="majorBidi" w:hAnsiTheme="majorBidi" w:cstheme="majorBidi"/>
          <w:sz w:val="24"/>
          <w:szCs w:val="24"/>
        </w:rPr>
        <w:t>an</w:t>
      </w:r>
      <w:r w:rsidRPr="00E23FDF">
        <w:rPr>
          <w:rFonts w:asciiTheme="majorBidi" w:hAnsiTheme="majorBidi" w:cstheme="majorBidi"/>
          <w:sz w:val="24"/>
          <w:szCs w:val="24"/>
        </w:rPr>
        <w:t xml:space="preserve"> be </w:t>
      </w:r>
      <w:r w:rsidR="00750AEE">
        <w:rPr>
          <w:rFonts w:asciiTheme="majorBidi" w:hAnsiTheme="majorBidi" w:cstheme="majorBidi"/>
          <w:sz w:val="24"/>
          <w:szCs w:val="24"/>
        </w:rPr>
        <w:t>adapted to select different time intervals and time slot size.</w:t>
      </w:r>
    </w:p>
    <w:p w14:paraId="77170FEB" w14:textId="4EFEBE9B" w:rsidR="009A0DF6" w:rsidRPr="00E23FDF" w:rsidRDefault="00AD2573" w:rsidP="00E40911">
      <w:pPr>
        <w:pStyle w:val="Heading2"/>
        <w:numPr>
          <w:ilvl w:val="1"/>
          <w:numId w:val="20"/>
        </w:numPr>
        <w:spacing w:line="480" w:lineRule="auto"/>
        <w:rPr>
          <w:rFonts w:asciiTheme="majorBidi" w:hAnsiTheme="majorBidi" w:cstheme="majorBidi"/>
          <w:sz w:val="36"/>
          <w:szCs w:val="36"/>
        </w:rPr>
      </w:pPr>
      <w:bookmarkStart w:id="14" w:name="_Toc109488653"/>
      <w:r w:rsidRPr="00E23FDF">
        <w:rPr>
          <w:rFonts w:asciiTheme="majorBidi" w:hAnsiTheme="majorBidi" w:cstheme="majorBidi"/>
          <w:sz w:val="36"/>
          <w:szCs w:val="36"/>
        </w:rPr>
        <w:t xml:space="preserve">Selection of </w:t>
      </w:r>
      <w:r w:rsidR="00750AEE">
        <w:rPr>
          <w:rFonts w:asciiTheme="majorBidi" w:hAnsiTheme="majorBidi" w:cstheme="majorBidi"/>
          <w:sz w:val="36"/>
          <w:szCs w:val="36"/>
        </w:rPr>
        <w:t xml:space="preserve">Subset of </w:t>
      </w:r>
      <w:r w:rsidRPr="00E23FDF">
        <w:rPr>
          <w:rFonts w:asciiTheme="majorBidi" w:hAnsiTheme="majorBidi" w:cstheme="majorBidi"/>
          <w:sz w:val="36"/>
          <w:szCs w:val="36"/>
        </w:rPr>
        <w:t>H3indices</w:t>
      </w:r>
      <w:bookmarkEnd w:id="14"/>
    </w:p>
    <w:p w14:paraId="009D6431" w14:textId="6FEB1871" w:rsidR="001A60AB" w:rsidRDefault="001A60AB" w:rsidP="001A60AB">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Out of the 117 possible </w:t>
      </w:r>
      <w:r w:rsidR="00871A1E">
        <w:rPr>
          <w:rFonts w:asciiTheme="majorBidi" w:hAnsiTheme="majorBidi" w:cstheme="majorBidi"/>
          <w:sz w:val="24"/>
          <w:szCs w:val="24"/>
        </w:rPr>
        <w:t xml:space="preserve">H3 </w:t>
      </w:r>
      <w:r>
        <w:rPr>
          <w:rFonts w:asciiTheme="majorBidi" w:hAnsiTheme="majorBidi" w:cstheme="majorBidi"/>
          <w:sz w:val="24"/>
          <w:szCs w:val="24"/>
        </w:rPr>
        <w:t>index we select</w:t>
      </w:r>
      <w:r w:rsidR="009D02A3">
        <w:rPr>
          <w:rFonts w:asciiTheme="majorBidi" w:hAnsiTheme="majorBidi" w:cstheme="majorBidi"/>
          <w:sz w:val="24"/>
          <w:szCs w:val="24"/>
        </w:rPr>
        <w:t xml:space="preserve"> </w:t>
      </w:r>
      <w:r w:rsidR="00750AEE">
        <w:rPr>
          <w:rFonts w:asciiTheme="majorBidi" w:hAnsiTheme="majorBidi" w:cstheme="majorBidi"/>
          <w:sz w:val="24"/>
          <w:szCs w:val="24"/>
        </w:rPr>
        <w:t xml:space="preserve">a subset </w:t>
      </w:r>
      <w:r w:rsidR="005B60E1">
        <w:rPr>
          <w:rFonts w:asciiTheme="majorBidi" w:hAnsiTheme="majorBidi" w:cstheme="majorBidi"/>
          <w:sz w:val="24"/>
          <w:szCs w:val="24"/>
        </w:rPr>
        <w:t>of H</w:t>
      </w:r>
      <w:r>
        <w:rPr>
          <w:rFonts w:asciiTheme="majorBidi" w:hAnsiTheme="majorBidi" w:cstheme="majorBidi"/>
          <w:sz w:val="24"/>
          <w:szCs w:val="24"/>
        </w:rPr>
        <w:t xml:space="preserve">3indices </w:t>
      </w:r>
      <w:r w:rsidR="00750AEE">
        <w:rPr>
          <w:rFonts w:asciiTheme="majorBidi" w:hAnsiTheme="majorBidi" w:cstheme="majorBidi"/>
          <w:sz w:val="24"/>
          <w:szCs w:val="24"/>
        </w:rPr>
        <w:t>with relatively large number of unique buses in each of the 12 time slots</w:t>
      </w:r>
      <w:r w:rsidRPr="00E23FDF">
        <w:rPr>
          <w:rFonts w:asciiTheme="majorBidi" w:hAnsiTheme="majorBidi" w:cstheme="majorBidi"/>
          <w:sz w:val="24"/>
          <w:szCs w:val="24"/>
        </w:rPr>
        <w:t>.</w:t>
      </w:r>
    </w:p>
    <w:p w14:paraId="0981A088" w14:textId="385BF9E3" w:rsidR="001A60AB" w:rsidRDefault="00AD2573" w:rsidP="00E23FDF">
      <w:pPr>
        <w:spacing w:line="480" w:lineRule="auto"/>
        <w:jc w:val="both"/>
        <w:rPr>
          <w:rFonts w:asciiTheme="majorBidi" w:hAnsiTheme="majorBidi" w:cstheme="majorBidi"/>
          <w:sz w:val="24"/>
          <w:szCs w:val="24"/>
        </w:rPr>
      </w:pPr>
      <w:r w:rsidRPr="00E23FDF">
        <w:rPr>
          <w:rFonts w:asciiTheme="majorBidi" w:hAnsiTheme="majorBidi" w:cstheme="majorBidi"/>
          <w:b/>
          <w:sz w:val="24"/>
          <w:szCs w:val="24"/>
        </w:rPr>
        <w:t>Condition</w:t>
      </w:r>
      <w:r w:rsidR="00750AEE">
        <w:rPr>
          <w:rFonts w:asciiTheme="majorBidi" w:hAnsiTheme="majorBidi" w:cstheme="majorBidi"/>
          <w:b/>
          <w:sz w:val="24"/>
          <w:szCs w:val="24"/>
        </w:rPr>
        <w:t xml:space="preserve"> for Selection of H3indices</w:t>
      </w:r>
      <w:r w:rsidRPr="00E23FDF">
        <w:rPr>
          <w:rFonts w:asciiTheme="majorBidi" w:hAnsiTheme="majorBidi" w:cstheme="majorBidi"/>
          <w:b/>
          <w:sz w:val="24"/>
          <w:szCs w:val="24"/>
        </w:rPr>
        <w:t xml:space="preserve"> </w:t>
      </w:r>
    </w:p>
    <w:p w14:paraId="66B19F20" w14:textId="58C28EAD" w:rsidR="001A60AB" w:rsidRDefault="00750AEE" w:rsidP="001A60AB">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The selected H3 index should have an </w:t>
      </w:r>
      <w:r w:rsidR="00AD2573" w:rsidRPr="00E23FDF">
        <w:rPr>
          <w:rFonts w:asciiTheme="majorBidi" w:hAnsiTheme="majorBidi" w:cstheme="majorBidi"/>
          <w:sz w:val="24"/>
          <w:szCs w:val="24"/>
        </w:rPr>
        <w:t>average</w:t>
      </w:r>
      <w:r>
        <w:rPr>
          <w:rFonts w:asciiTheme="majorBidi" w:hAnsiTheme="majorBidi" w:cstheme="majorBidi"/>
          <w:sz w:val="24"/>
          <w:szCs w:val="24"/>
        </w:rPr>
        <w:t xml:space="preserve"> of</w:t>
      </w:r>
      <w:r w:rsidR="00AD2573" w:rsidRPr="00E23FDF">
        <w:rPr>
          <w:rFonts w:asciiTheme="majorBidi" w:hAnsiTheme="majorBidi" w:cstheme="majorBidi"/>
          <w:sz w:val="24"/>
          <w:szCs w:val="24"/>
        </w:rPr>
        <w:t xml:space="preserve"> more than 10 Unique Buses</w:t>
      </w:r>
      <w:r>
        <w:rPr>
          <w:rFonts w:asciiTheme="majorBidi" w:hAnsiTheme="majorBidi" w:cstheme="majorBidi"/>
          <w:sz w:val="24"/>
          <w:szCs w:val="24"/>
        </w:rPr>
        <w:t xml:space="preserve"> per day </w:t>
      </w:r>
      <w:r w:rsidR="00AD2573" w:rsidRPr="00E23FDF">
        <w:rPr>
          <w:rFonts w:asciiTheme="majorBidi" w:hAnsiTheme="majorBidi" w:cstheme="majorBidi"/>
          <w:sz w:val="24"/>
          <w:szCs w:val="24"/>
        </w:rPr>
        <w:t>for all Time Slots from 9 am to 9 pm</w:t>
      </w:r>
      <w:r w:rsidR="00F76696">
        <w:rPr>
          <w:rFonts w:asciiTheme="majorBidi" w:hAnsiTheme="majorBidi" w:cstheme="majorBidi"/>
          <w:sz w:val="24"/>
          <w:szCs w:val="24"/>
        </w:rPr>
        <w:t>.</w:t>
      </w:r>
    </w:p>
    <w:p w14:paraId="2256255F" w14:textId="77777777" w:rsidR="009A0DF6" w:rsidRPr="00E23FDF" w:rsidRDefault="00AD2573" w:rsidP="00E23FDF">
      <w:pPr>
        <w:spacing w:line="480" w:lineRule="auto"/>
        <w:jc w:val="both"/>
        <w:rPr>
          <w:rFonts w:asciiTheme="majorBidi" w:hAnsiTheme="majorBidi" w:cstheme="majorBidi"/>
          <w:b/>
          <w:sz w:val="24"/>
          <w:szCs w:val="24"/>
        </w:rPr>
      </w:pPr>
      <w:r w:rsidRPr="00E23FDF">
        <w:rPr>
          <w:rFonts w:asciiTheme="majorBidi" w:hAnsiTheme="majorBidi" w:cstheme="majorBidi"/>
          <w:b/>
          <w:sz w:val="24"/>
          <w:szCs w:val="24"/>
        </w:rPr>
        <w:lastRenderedPageBreak/>
        <w:t>Process to Choose H3index</w:t>
      </w:r>
    </w:p>
    <w:p w14:paraId="5DE4749E" w14:textId="50272C1B" w:rsidR="009A0DF6" w:rsidRPr="00E23FDF" w:rsidRDefault="00AD2573" w:rsidP="00E23FDF">
      <w:pPr>
        <w:numPr>
          <w:ilvl w:val="0"/>
          <w:numId w:val="4"/>
        </w:numPr>
        <w:spacing w:line="480" w:lineRule="auto"/>
        <w:jc w:val="both"/>
        <w:rPr>
          <w:rFonts w:asciiTheme="majorBidi" w:hAnsiTheme="majorBidi" w:cstheme="majorBidi"/>
          <w:sz w:val="24"/>
          <w:szCs w:val="24"/>
        </w:rPr>
      </w:pPr>
      <w:r w:rsidRPr="00E23FDF">
        <w:rPr>
          <w:rFonts w:asciiTheme="majorBidi" w:hAnsiTheme="majorBidi" w:cstheme="majorBidi"/>
          <w:sz w:val="24"/>
          <w:szCs w:val="24"/>
        </w:rPr>
        <w:t xml:space="preserve">Identify all the </w:t>
      </w:r>
      <w:r w:rsidR="00871A1E">
        <w:rPr>
          <w:rFonts w:asciiTheme="majorBidi" w:hAnsiTheme="majorBidi" w:cstheme="majorBidi"/>
          <w:sz w:val="24"/>
          <w:szCs w:val="24"/>
        </w:rPr>
        <w:t>H</w:t>
      </w:r>
      <w:r w:rsidRPr="00E23FDF">
        <w:rPr>
          <w:rFonts w:asciiTheme="majorBidi" w:hAnsiTheme="majorBidi" w:cstheme="majorBidi"/>
          <w:sz w:val="24"/>
          <w:szCs w:val="24"/>
        </w:rPr>
        <w:t>3</w:t>
      </w:r>
      <w:r w:rsidR="00871A1E">
        <w:rPr>
          <w:rFonts w:asciiTheme="majorBidi" w:hAnsiTheme="majorBidi" w:cstheme="majorBidi"/>
          <w:sz w:val="24"/>
          <w:szCs w:val="24"/>
        </w:rPr>
        <w:t xml:space="preserve"> </w:t>
      </w:r>
      <w:r w:rsidRPr="00E23FDF">
        <w:rPr>
          <w:rFonts w:asciiTheme="majorBidi" w:hAnsiTheme="majorBidi" w:cstheme="majorBidi"/>
          <w:sz w:val="24"/>
          <w:szCs w:val="24"/>
        </w:rPr>
        <w:t>indices possible</w:t>
      </w:r>
    </w:p>
    <w:p w14:paraId="205AB9B3" w14:textId="16F399EA" w:rsidR="009A0DF6" w:rsidRPr="00E23FDF" w:rsidRDefault="00AD2573" w:rsidP="00E23FDF">
      <w:pPr>
        <w:numPr>
          <w:ilvl w:val="0"/>
          <w:numId w:val="4"/>
        </w:numPr>
        <w:spacing w:line="480" w:lineRule="auto"/>
        <w:jc w:val="both"/>
        <w:rPr>
          <w:rFonts w:asciiTheme="majorBidi" w:hAnsiTheme="majorBidi" w:cstheme="majorBidi"/>
          <w:sz w:val="24"/>
          <w:szCs w:val="24"/>
        </w:rPr>
      </w:pPr>
      <w:r w:rsidRPr="00E23FDF">
        <w:rPr>
          <w:rFonts w:asciiTheme="majorBidi" w:hAnsiTheme="majorBidi" w:cstheme="majorBidi"/>
          <w:sz w:val="24"/>
          <w:szCs w:val="24"/>
        </w:rPr>
        <w:t xml:space="preserve">Count the number of unique buses per day, per time slot and per </w:t>
      </w:r>
      <w:r w:rsidR="00871A1E">
        <w:rPr>
          <w:rFonts w:asciiTheme="majorBidi" w:hAnsiTheme="majorBidi" w:cstheme="majorBidi"/>
          <w:sz w:val="24"/>
          <w:szCs w:val="24"/>
        </w:rPr>
        <w:t>H</w:t>
      </w:r>
      <w:r w:rsidRPr="00E23FDF">
        <w:rPr>
          <w:rFonts w:asciiTheme="majorBidi" w:hAnsiTheme="majorBidi" w:cstheme="majorBidi"/>
          <w:sz w:val="24"/>
          <w:szCs w:val="24"/>
        </w:rPr>
        <w:t>3</w:t>
      </w:r>
      <w:r w:rsidR="00871A1E">
        <w:rPr>
          <w:rFonts w:asciiTheme="majorBidi" w:hAnsiTheme="majorBidi" w:cstheme="majorBidi"/>
          <w:sz w:val="24"/>
          <w:szCs w:val="24"/>
        </w:rPr>
        <w:t xml:space="preserve"> </w:t>
      </w:r>
      <w:r w:rsidRPr="00E23FDF">
        <w:rPr>
          <w:rFonts w:asciiTheme="majorBidi" w:hAnsiTheme="majorBidi" w:cstheme="majorBidi"/>
          <w:sz w:val="24"/>
          <w:szCs w:val="24"/>
        </w:rPr>
        <w:t>index</w:t>
      </w:r>
    </w:p>
    <w:p w14:paraId="5392DBDF" w14:textId="79AC889F" w:rsidR="009A0DF6" w:rsidRPr="00E23FDF" w:rsidRDefault="00AD2573" w:rsidP="00E23FDF">
      <w:pPr>
        <w:numPr>
          <w:ilvl w:val="0"/>
          <w:numId w:val="4"/>
        </w:numPr>
        <w:spacing w:line="480" w:lineRule="auto"/>
        <w:jc w:val="both"/>
        <w:rPr>
          <w:rFonts w:asciiTheme="majorBidi" w:hAnsiTheme="majorBidi" w:cstheme="majorBidi"/>
          <w:sz w:val="24"/>
          <w:szCs w:val="24"/>
        </w:rPr>
      </w:pPr>
      <w:r w:rsidRPr="00E23FDF">
        <w:rPr>
          <w:rFonts w:asciiTheme="majorBidi" w:hAnsiTheme="majorBidi" w:cstheme="majorBidi"/>
          <w:sz w:val="24"/>
          <w:szCs w:val="24"/>
        </w:rPr>
        <w:t xml:space="preserve">Add up the number of unique buses per time slot and per </w:t>
      </w:r>
      <w:r w:rsidR="00871A1E">
        <w:rPr>
          <w:rFonts w:asciiTheme="majorBidi" w:hAnsiTheme="majorBidi" w:cstheme="majorBidi"/>
          <w:sz w:val="24"/>
          <w:szCs w:val="24"/>
        </w:rPr>
        <w:t>H</w:t>
      </w:r>
      <w:r w:rsidRPr="00E23FDF">
        <w:rPr>
          <w:rFonts w:asciiTheme="majorBidi" w:hAnsiTheme="majorBidi" w:cstheme="majorBidi"/>
          <w:sz w:val="24"/>
          <w:szCs w:val="24"/>
        </w:rPr>
        <w:t>3</w:t>
      </w:r>
      <w:r w:rsidR="00871A1E">
        <w:rPr>
          <w:rFonts w:asciiTheme="majorBidi" w:hAnsiTheme="majorBidi" w:cstheme="majorBidi"/>
          <w:sz w:val="24"/>
          <w:szCs w:val="24"/>
        </w:rPr>
        <w:t xml:space="preserve"> </w:t>
      </w:r>
      <w:r w:rsidRPr="00E23FDF">
        <w:rPr>
          <w:rFonts w:asciiTheme="majorBidi" w:hAnsiTheme="majorBidi" w:cstheme="majorBidi"/>
          <w:sz w:val="24"/>
          <w:szCs w:val="24"/>
        </w:rPr>
        <w:t>index date wise</w:t>
      </w:r>
    </w:p>
    <w:p w14:paraId="4409DDAB" w14:textId="622974FA" w:rsidR="009A0DF6" w:rsidRDefault="00AD2573" w:rsidP="00E23FDF">
      <w:pPr>
        <w:numPr>
          <w:ilvl w:val="0"/>
          <w:numId w:val="4"/>
        </w:numPr>
        <w:spacing w:line="480" w:lineRule="auto"/>
        <w:jc w:val="both"/>
        <w:rPr>
          <w:rFonts w:asciiTheme="majorBidi" w:hAnsiTheme="majorBidi" w:cstheme="majorBidi"/>
          <w:sz w:val="24"/>
          <w:szCs w:val="24"/>
        </w:rPr>
      </w:pPr>
      <w:r w:rsidRPr="00E23FDF">
        <w:rPr>
          <w:rFonts w:asciiTheme="majorBidi" w:hAnsiTheme="majorBidi" w:cstheme="majorBidi"/>
          <w:sz w:val="24"/>
          <w:szCs w:val="24"/>
        </w:rPr>
        <w:t xml:space="preserve">Set a limit </w:t>
      </w:r>
      <w:r w:rsidR="0000475B">
        <w:rPr>
          <w:rFonts w:asciiTheme="majorBidi" w:hAnsiTheme="majorBidi" w:cstheme="majorBidi"/>
          <w:sz w:val="24"/>
          <w:szCs w:val="24"/>
        </w:rPr>
        <w:t>on the required number of buses over the entire month (31*10 = 310</w:t>
      </w:r>
      <w:proofErr w:type="gramStart"/>
      <w:r w:rsidR="0000475B">
        <w:rPr>
          <w:rFonts w:asciiTheme="majorBidi" w:hAnsiTheme="majorBidi" w:cstheme="majorBidi"/>
          <w:sz w:val="24"/>
          <w:szCs w:val="24"/>
        </w:rPr>
        <w:t xml:space="preserve">), </w:t>
      </w:r>
      <w:r w:rsidRPr="00E23FDF">
        <w:rPr>
          <w:rFonts w:asciiTheme="majorBidi" w:hAnsiTheme="majorBidi" w:cstheme="majorBidi"/>
          <w:sz w:val="24"/>
          <w:szCs w:val="24"/>
        </w:rPr>
        <w:t>and</w:t>
      </w:r>
      <w:proofErr w:type="gramEnd"/>
      <w:r w:rsidRPr="00E23FDF">
        <w:rPr>
          <w:rFonts w:asciiTheme="majorBidi" w:hAnsiTheme="majorBidi" w:cstheme="majorBidi"/>
          <w:sz w:val="24"/>
          <w:szCs w:val="24"/>
        </w:rPr>
        <w:t xml:space="preserve"> </w:t>
      </w:r>
      <w:r w:rsidR="0000475B">
        <w:rPr>
          <w:rFonts w:asciiTheme="majorBidi" w:hAnsiTheme="majorBidi" w:cstheme="majorBidi"/>
          <w:sz w:val="24"/>
          <w:szCs w:val="24"/>
        </w:rPr>
        <w:t>select only those</w:t>
      </w:r>
      <w:r w:rsidRPr="00E23FDF">
        <w:rPr>
          <w:rFonts w:asciiTheme="majorBidi" w:hAnsiTheme="majorBidi" w:cstheme="majorBidi"/>
          <w:sz w:val="24"/>
          <w:szCs w:val="24"/>
        </w:rPr>
        <w:t xml:space="preserve"> </w:t>
      </w:r>
      <w:r w:rsidR="00871A1E">
        <w:rPr>
          <w:rFonts w:asciiTheme="majorBidi" w:hAnsiTheme="majorBidi" w:cstheme="majorBidi"/>
          <w:sz w:val="24"/>
          <w:szCs w:val="24"/>
        </w:rPr>
        <w:t>H</w:t>
      </w:r>
      <w:r w:rsidRPr="00E23FDF">
        <w:rPr>
          <w:rFonts w:asciiTheme="majorBidi" w:hAnsiTheme="majorBidi" w:cstheme="majorBidi"/>
          <w:sz w:val="24"/>
          <w:szCs w:val="24"/>
        </w:rPr>
        <w:t>3</w:t>
      </w:r>
      <w:r w:rsidR="00871A1E">
        <w:rPr>
          <w:rFonts w:asciiTheme="majorBidi" w:hAnsiTheme="majorBidi" w:cstheme="majorBidi"/>
          <w:sz w:val="24"/>
          <w:szCs w:val="24"/>
        </w:rPr>
        <w:t xml:space="preserve"> </w:t>
      </w:r>
      <w:r w:rsidRPr="00E23FDF">
        <w:rPr>
          <w:rFonts w:asciiTheme="majorBidi" w:hAnsiTheme="majorBidi" w:cstheme="majorBidi"/>
          <w:sz w:val="24"/>
          <w:szCs w:val="24"/>
        </w:rPr>
        <w:t xml:space="preserve">indices </w:t>
      </w:r>
      <w:r w:rsidR="0000475B">
        <w:rPr>
          <w:rFonts w:asciiTheme="majorBidi" w:hAnsiTheme="majorBidi" w:cstheme="majorBidi"/>
          <w:sz w:val="24"/>
          <w:szCs w:val="24"/>
        </w:rPr>
        <w:t>with more than 310 buses (over the entire month) for all the 12 time slots.</w:t>
      </w:r>
    </w:p>
    <w:p w14:paraId="10CA2CC6" w14:textId="50286801" w:rsidR="009A0DF6" w:rsidRPr="00E23FDF" w:rsidRDefault="00F76696" w:rsidP="00E23FDF">
      <w:pPr>
        <w:spacing w:line="48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92AC581" wp14:editId="4DF41483">
            <wp:extent cx="3458058" cy="2581635"/>
            <wp:effectExtent l="0" t="0" r="9525" b="0"/>
            <wp:docPr id="7" name="Picture 7" descr="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ap&#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458058" cy="2581635"/>
                    </a:xfrm>
                    <a:prstGeom prst="rect">
                      <a:avLst/>
                    </a:prstGeom>
                  </pic:spPr>
                </pic:pic>
              </a:graphicData>
            </a:graphic>
          </wp:inline>
        </w:drawing>
      </w:r>
    </w:p>
    <w:p w14:paraId="257331E9" w14:textId="10BBB1AC" w:rsidR="002E2E51" w:rsidRPr="00E2242B" w:rsidRDefault="002E2E51" w:rsidP="002E2E51">
      <w:pPr>
        <w:spacing w:line="480" w:lineRule="auto"/>
        <w:jc w:val="center"/>
        <w:rPr>
          <w:rFonts w:asciiTheme="majorBidi" w:hAnsiTheme="majorBidi" w:cstheme="majorBidi"/>
          <w:sz w:val="24"/>
          <w:szCs w:val="24"/>
        </w:rPr>
      </w:pPr>
      <w:r w:rsidRPr="00E2242B">
        <w:rPr>
          <w:rFonts w:asciiTheme="majorBidi" w:hAnsiTheme="majorBidi" w:cstheme="majorBidi"/>
          <w:sz w:val="24"/>
          <w:szCs w:val="24"/>
        </w:rPr>
        <w:t xml:space="preserve">Fig: All </w:t>
      </w:r>
      <w:r w:rsidR="007A3C82" w:rsidRPr="00E2242B">
        <w:rPr>
          <w:rFonts w:asciiTheme="majorBidi" w:hAnsiTheme="majorBidi" w:cstheme="majorBidi"/>
          <w:sz w:val="24"/>
          <w:szCs w:val="24"/>
        </w:rPr>
        <w:t xml:space="preserve">possible </w:t>
      </w:r>
      <w:r w:rsidRPr="00E2242B">
        <w:rPr>
          <w:rFonts w:asciiTheme="majorBidi" w:hAnsiTheme="majorBidi" w:cstheme="majorBidi"/>
          <w:sz w:val="24"/>
          <w:szCs w:val="24"/>
        </w:rPr>
        <w:t>hexagons covered by bus records in the dataset</w:t>
      </w:r>
      <w:r w:rsidR="007A3C82" w:rsidRPr="00E2242B">
        <w:rPr>
          <w:rFonts w:asciiTheme="majorBidi" w:hAnsiTheme="majorBidi" w:cstheme="majorBidi"/>
          <w:sz w:val="24"/>
          <w:szCs w:val="24"/>
        </w:rPr>
        <w:t xml:space="preserve"> with H3 resolution = 7</w:t>
      </w:r>
    </w:p>
    <w:p w14:paraId="734EEFF9" w14:textId="77777777" w:rsidR="007A3C82" w:rsidRDefault="007A3C82" w:rsidP="00E23FDF">
      <w:pPr>
        <w:spacing w:line="480" w:lineRule="auto"/>
        <w:jc w:val="center"/>
        <w:rPr>
          <w:rFonts w:asciiTheme="majorBidi" w:hAnsiTheme="majorBidi" w:cstheme="majorBidi"/>
          <w:sz w:val="24"/>
          <w:szCs w:val="24"/>
        </w:rPr>
      </w:pPr>
    </w:p>
    <w:p w14:paraId="1E0BD867" w14:textId="50775CC8" w:rsidR="009A0DF6" w:rsidRPr="00E23FDF" w:rsidRDefault="005709A6" w:rsidP="00E23FDF">
      <w:pPr>
        <w:spacing w:line="48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0E2F48B0" wp14:editId="60A39FDA">
            <wp:extent cx="3115110" cy="2162477"/>
            <wp:effectExtent l="0" t="0" r="9525" b="9525"/>
            <wp:docPr id="14" name="Picture 14"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Map&#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115110" cy="2162477"/>
                    </a:xfrm>
                    <a:prstGeom prst="rect">
                      <a:avLst/>
                    </a:prstGeom>
                  </pic:spPr>
                </pic:pic>
              </a:graphicData>
            </a:graphic>
          </wp:inline>
        </w:drawing>
      </w:r>
    </w:p>
    <w:p w14:paraId="21575C6C" w14:textId="4DDBA487" w:rsidR="009A0DF6" w:rsidRPr="00E2242B" w:rsidRDefault="002E2E51" w:rsidP="00E23FDF">
      <w:pPr>
        <w:spacing w:line="480" w:lineRule="auto"/>
        <w:jc w:val="center"/>
        <w:rPr>
          <w:rFonts w:asciiTheme="majorBidi" w:hAnsiTheme="majorBidi" w:cstheme="majorBidi"/>
          <w:sz w:val="24"/>
          <w:szCs w:val="24"/>
        </w:rPr>
      </w:pPr>
      <w:r w:rsidRPr="00E2242B">
        <w:rPr>
          <w:rFonts w:asciiTheme="majorBidi" w:hAnsiTheme="majorBidi" w:cstheme="majorBidi"/>
          <w:sz w:val="24"/>
          <w:szCs w:val="24"/>
        </w:rPr>
        <w:t>Fig: Selected hexagons (in green) with more than 10 buses per day in all time slots</w:t>
      </w:r>
    </w:p>
    <w:p w14:paraId="7E43B744" w14:textId="77777777" w:rsidR="00476B8D" w:rsidRPr="002E2E51" w:rsidRDefault="00476B8D" w:rsidP="00E23FDF">
      <w:pPr>
        <w:spacing w:line="480" w:lineRule="auto"/>
        <w:jc w:val="center"/>
        <w:rPr>
          <w:rFonts w:asciiTheme="majorBidi" w:hAnsiTheme="majorBidi" w:cstheme="majorBidi"/>
          <w:color w:val="FF0000"/>
          <w:sz w:val="24"/>
          <w:szCs w:val="24"/>
        </w:rPr>
      </w:pPr>
    </w:p>
    <w:p w14:paraId="48FA28DA" w14:textId="2291C48E" w:rsidR="006B7C35" w:rsidRDefault="00AD2573" w:rsidP="00E23FDF">
      <w:pPr>
        <w:spacing w:line="480" w:lineRule="auto"/>
        <w:jc w:val="both"/>
        <w:rPr>
          <w:rFonts w:asciiTheme="majorBidi" w:hAnsiTheme="majorBidi" w:cstheme="majorBidi"/>
          <w:sz w:val="24"/>
          <w:szCs w:val="24"/>
        </w:rPr>
      </w:pPr>
      <w:r w:rsidRPr="00E23FDF">
        <w:rPr>
          <w:rFonts w:asciiTheme="majorBidi" w:hAnsiTheme="majorBidi" w:cstheme="majorBidi"/>
          <w:sz w:val="24"/>
          <w:szCs w:val="24"/>
        </w:rPr>
        <w:lastRenderedPageBreak/>
        <w:t>The</w:t>
      </w:r>
      <w:r w:rsidR="001A09AD">
        <w:rPr>
          <w:rFonts w:asciiTheme="majorBidi" w:hAnsiTheme="majorBidi" w:cstheme="majorBidi"/>
          <w:sz w:val="24"/>
          <w:szCs w:val="24"/>
        </w:rPr>
        <w:t xml:space="preserve">re were 30 </w:t>
      </w:r>
      <w:r w:rsidR="00871A1E">
        <w:rPr>
          <w:rFonts w:asciiTheme="majorBidi" w:hAnsiTheme="majorBidi" w:cstheme="majorBidi"/>
          <w:sz w:val="24"/>
          <w:szCs w:val="24"/>
        </w:rPr>
        <w:t>H</w:t>
      </w:r>
      <w:r w:rsidRPr="00E23FDF">
        <w:rPr>
          <w:rFonts w:asciiTheme="majorBidi" w:hAnsiTheme="majorBidi" w:cstheme="majorBidi"/>
          <w:sz w:val="24"/>
          <w:szCs w:val="24"/>
        </w:rPr>
        <w:t>3</w:t>
      </w:r>
      <w:r w:rsidR="00871A1E">
        <w:rPr>
          <w:rFonts w:asciiTheme="majorBidi" w:hAnsiTheme="majorBidi" w:cstheme="majorBidi"/>
          <w:sz w:val="24"/>
          <w:szCs w:val="24"/>
        </w:rPr>
        <w:t xml:space="preserve"> </w:t>
      </w:r>
      <w:r w:rsidRPr="00E23FDF">
        <w:rPr>
          <w:rFonts w:asciiTheme="majorBidi" w:hAnsiTheme="majorBidi" w:cstheme="majorBidi"/>
          <w:sz w:val="24"/>
          <w:szCs w:val="24"/>
        </w:rPr>
        <w:t xml:space="preserve">indices </w:t>
      </w:r>
      <w:r w:rsidR="001A09AD">
        <w:rPr>
          <w:rFonts w:asciiTheme="majorBidi" w:hAnsiTheme="majorBidi" w:cstheme="majorBidi"/>
          <w:sz w:val="24"/>
          <w:szCs w:val="24"/>
        </w:rPr>
        <w:t xml:space="preserve">selected based on the selection condition: </w:t>
      </w:r>
      <w:r w:rsidRPr="00E23FDF">
        <w:rPr>
          <w:rFonts w:asciiTheme="majorBidi" w:hAnsiTheme="majorBidi" w:cstheme="majorBidi"/>
          <w:sz w:val="24"/>
          <w:szCs w:val="24"/>
        </w:rPr>
        <w:t xml:space="preserve">the </w:t>
      </w:r>
      <w:r w:rsidR="001A09AD">
        <w:rPr>
          <w:rFonts w:asciiTheme="majorBidi" w:hAnsiTheme="majorBidi" w:cstheme="majorBidi"/>
          <w:sz w:val="24"/>
          <w:szCs w:val="24"/>
        </w:rPr>
        <w:t xml:space="preserve">average </w:t>
      </w:r>
      <w:r w:rsidRPr="00E23FDF">
        <w:rPr>
          <w:rFonts w:asciiTheme="majorBidi" w:hAnsiTheme="majorBidi" w:cstheme="majorBidi"/>
          <w:sz w:val="24"/>
          <w:szCs w:val="24"/>
        </w:rPr>
        <w:t>number of unique buses travelling in every hourly time slot from 9am to 9pm per day is more than 10</w:t>
      </w:r>
      <w:r w:rsidR="001A09AD">
        <w:rPr>
          <w:rFonts w:asciiTheme="majorBidi" w:hAnsiTheme="majorBidi" w:cstheme="majorBidi"/>
          <w:sz w:val="24"/>
          <w:szCs w:val="24"/>
        </w:rPr>
        <w:t xml:space="preserve">. Since we selected records from 15 Nov to 15 Dec (data for 31 days), the </w:t>
      </w:r>
      <w:r w:rsidR="00871A1E">
        <w:rPr>
          <w:rFonts w:asciiTheme="majorBidi" w:hAnsiTheme="majorBidi" w:cstheme="majorBidi"/>
          <w:sz w:val="24"/>
          <w:szCs w:val="24"/>
        </w:rPr>
        <w:t>H</w:t>
      </w:r>
      <w:r w:rsidR="001A09AD">
        <w:rPr>
          <w:rFonts w:asciiTheme="majorBidi" w:hAnsiTheme="majorBidi" w:cstheme="majorBidi"/>
          <w:sz w:val="24"/>
          <w:szCs w:val="24"/>
        </w:rPr>
        <w:t>3</w:t>
      </w:r>
      <w:r w:rsidR="00871A1E">
        <w:rPr>
          <w:rFonts w:asciiTheme="majorBidi" w:hAnsiTheme="majorBidi" w:cstheme="majorBidi"/>
          <w:sz w:val="24"/>
          <w:szCs w:val="24"/>
        </w:rPr>
        <w:t xml:space="preserve"> </w:t>
      </w:r>
      <w:r w:rsidR="001A09AD">
        <w:rPr>
          <w:rFonts w:asciiTheme="majorBidi" w:hAnsiTheme="majorBidi" w:cstheme="majorBidi"/>
          <w:sz w:val="24"/>
          <w:szCs w:val="24"/>
        </w:rPr>
        <w:t xml:space="preserve">index selection condition can be equivalently stated as follows: </w:t>
      </w:r>
      <w:r w:rsidR="001A09AD" w:rsidRPr="00E23FDF">
        <w:rPr>
          <w:rFonts w:asciiTheme="majorBidi" w:hAnsiTheme="majorBidi" w:cstheme="majorBidi"/>
          <w:sz w:val="24"/>
          <w:szCs w:val="24"/>
        </w:rPr>
        <w:t xml:space="preserve">the number of unique buses travelling in every hourly time slot from 9am to 9pm </w:t>
      </w:r>
      <w:r w:rsidR="001A09AD">
        <w:rPr>
          <w:rFonts w:asciiTheme="majorBidi" w:hAnsiTheme="majorBidi" w:cstheme="majorBidi"/>
          <w:sz w:val="24"/>
          <w:szCs w:val="24"/>
        </w:rPr>
        <w:t xml:space="preserve">(added over all the 31 days) </w:t>
      </w:r>
      <w:r w:rsidR="001A09AD" w:rsidRPr="00E23FDF">
        <w:rPr>
          <w:rFonts w:asciiTheme="majorBidi" w:hAnsiTheme="majorBidi" w:cstheme="majorBidi"/>
          <w:sz w:val="24"/>
          <w:szCs w:val="24"/>
        </w:rPr>
        <w:t xml:space="preserve">is more than </w:t>
      </w:r>
      <w:r w:rsidR="001A09AD">
        <w:rPr>
          <w:rFonts w:asciiTheme="majorBidi" w:hAnsiTheme="majorBidi" w:cstheme="majorBidi"/>
          <w:sz w:val="24"/>
          <w:szCs w:val="24"/>
        </w:rPr>
        <w:t>3</w:t>
      </w:r>
      <w:r w:rsidR="001A09AD" w:rsidRPr="00E23FDF">
        <w:rPr>
          <w:rFonts w:asciiTheme="majorBidi" w:hAnsiTheme="majorBidi" w:cstheme="majorBidi"/>
          <w:sz w:val="24"/>
          <w:szCs w:val="24"/>
        </w:rPr>
        <w:t>10</w:t>
      </w:r>
      <w:r w:rsidRPr="00E23FDF">
        <w:rPr>
          <w:rFonts w:asciiTheme="majorBidi" w:hAnsiTheme="majorBidi" w:cstheme="majorBidi"/>
          <w:sz w:val="24"/>
          <w:szCs w:val="24"/>
        </w:rPr>
        <w:t xml:space="preserve">. From the above </w:t>
      </w:r>
      <w:r w:rsidR="001A09AD">
        <w:rPr>
          <w:rFonts w:asciiTheme="majorBidi" w:hAnsiTheme="majorBidi" w:cstheme="majorBidi"/>
          <w:sz w:val="24"/>
          <w:szCs w:val="24"/>
        </w:rPr>
        <w:t>figures</w:t>
      </w:r>
      <w:r w:rsidRPr="00E23FDF">
        <w:rPr>
          <w:rFonts w:asciiTheme="majorBidi" w:hAnsiTheme="majorBidi" w:cstheme="majorBidi"/>
          <w:sz w:val="24"/>
          <w:szCs w:val="24"/>
        </w:rPr>
        <w:t xml:space="preserve">, we notice that the selected </w:t>
      </w:r>
      <w:r w:rsidR="00871A1E">
        <w:rPr>
          <w:rFonts w:asciiTheme="majorBidi" w:hAnsiTheme="majorBidi" w:cstheme="majorBidi"/>
          <w:sz w:val="24"/>
          <w:szCs w:val="24"/>
        </w:rPr>
        <w:t>H</w:t>
      </w:r>
      <w:r w:rsidRPr="00E23FDF">
        <w:rPr>
          <w:rFonts w:asciiTheme="majorBidi" w:hAnsiTheme="majorBidi" w:cstheme="majorBidi"/>
          <w:sz w:val="24"/>
          <w:szCs w:val="24"/>
        </w:rPr>
        <w:t>3</w:t>
      </w:r>
      <w:r w:rsidR="00871A1E">
        <w:rPr>
          <w:rFonts w:asciiTheme="majorBidi" w:hAnsiTheme="majorBidi" w:cstheme="majorBidi"/>
          <w:sz w:val="24"/>
          <w:szCs w:val="24"/>
        </w:rPr>
        <w:t xml:space="preserve"> </w:t>
      </w:r>
      <w:r w:rsidRPr="00E23FDF">
        <w:rPr>
          <w:rFonts w:asciiTheme="majorBidi" w:hAnsiTheme="majorBidi" w:cstheme="majorBidi"/>
          <w:sz w:val="24"/>
          <w:szCs w:val="24"/>
        </w:rPr>
        <w:t xml:space="preserve">indices </w:t>
      </w:r>
      <w:r w:rsidR="001A09AD">
        <w:rPr>
          <w:rFonts w:asciiTheme="majorBidi" w:hAnsiTheme="majorBidi" w:cstheme="majorBidi"/>
          <w:sz w:val="24"/>
          <w:szCs w:val="24"/>
        </w:rPr>
        <w:t>are</w:t>
      </w:r>
      <w:r w:rsidRPr="00E23FDF">
        <w:rPr>
          <w:rFonts w:asciiTheme="majorBidi" w:hAnsiTheme="majorBidi" w:cstheme="majorBidi"/>
          <w:sz w:val="24"/>
          <w:szCs w:val="24"/>
        </w:rPr>
        <w:t xml:space="preserve"> in the middle of the city. </w:t>
      </w:r>
      <w:r w:rsidR="001A09AD">
        <w:rPr>
          <w:rFonts w:asciiTheme="majorBidi" w:hAnsiTheme="majorBidi" w:cstheme="majorBidi"/>
          <w:sz w:val="24"/>
          <w:szCs w:val="24"/>
        </w:rPr>
        <w:t xml:space="preserve">This is not unexpected as the central area of a city is expected to have </w:t>
      </w:r>
      <w:r w:rsidR="003A7AA5">
        <w:rPr>
          <w:rFonts w:asciiTheme="majorBidi" w:hAnsiTheme="majorBidi" w:cstheme="majorBidi"/>
          <w:sz w:val="24"/>
          <w:szCs w:val="24"/>
        </w:rPr>
        <w:t xml:space="preserve">relatively </w:t>
      </w:r>
      <w:r w:rsidR="001A09AD">
        <w:rPr>
          <w:rFonts w:asciiTheme="majorBidi" w:hAnsiTheme="majorBidi" w:cstheme="majorBidi"/>
          <w:sz w:val="24"/>
          <w:szCs w:val="24"/>
        </w:rPr>
        <w:t xml:space="preserve">higher </w:t>
      </w:r>
      <w:r w:rsidR="003A7AA5">
        <w:rPr>
          <w:rFonts w:asciiTheme="majorBidi" w:hAnsiTheme="majorBidi" w:cstheme="majorBidi"/>
          <w:sz w:val="24"/>
          <w:szCs w:val="24"/>
        </w:rPr>
        <w:t>number of operating buses compared to the out-skirts of the city.</w:t>
      </w:r>
    </w:p>
    <w:p w14:paraId="4D2E4145" w14:textId="77777777" w:rsidR="00307BC5" w:rsidRDefault="00307BC5" w:rsidP="00E23FDF">
      <w:pPr>
        <w:spacing w:line="480" w:lineRule="auto"/>
        <w:jc w:val="both"/>
        <w:rPr>
          <w:rFonts w:asciiTheme="majorBidi" w:hAnsiTheme="majorBidi" w:cstheme="majorBidi"/>
          <w:sz w:val="24"/>
          <w:szCs w:val="24"/>
        </w:rPr>
      </w:pPr>
    </w:p>
    <w:p w14:paraId="0F249102" w14:textId="26CCEC17" w:rsidR="006B7C35" w:rsidRPr="00E2242B" w:rsidRDefault="006B7C35" w:rsidP="00E23FDF">
      <w:pPr>
        <w:spacing w:line="480" w:lineRule="auto"/>
        <w:jc w:val="both"/>
        <w:rPr>
          <w:rFonts w:ascii="Times New Roman" w:hAnsi="Times New Roman" w:cs="Times New Roman"/>
          <w:sz w:val="24"/>
          <w:szCs w:val="24"/>
        </w:rPr>
      </w:pPr>
      <w:r w:rsidRPr="00E2242B">
        <w:rPr>
          <w:rFonts w:ascii="Times New Roman" w:hAnsi="Times New Roman" w:cs="Times New Roman"/>
          <w:sz w:val="24"/>
          <w:szCs w:val="24"/>
          <w:shd w:val="clear" w:color="auto" w:fill="FFFFFF"/>
        </w:rPr>
        <w:t>Remark: Our experimental results may be extended to a multi-resolution framework where two (or more) H3 resolutions are jointly considered. The higher H3 resolution (with smaller hexagon size) may be used to answer queries for hot-spot areas with relatively heavy bus traffic, while the lower H3 resolution (with larger hexagon size) covers areas with sparse traffic.</w:t>
      </w:r>
    </w:p>
    <w:p w14:paraId="41AD2E6A" w14:textId="1A04A6F0" w:rsidR="009A0DF6" w:rsidRPr="00E23FDF" w:rsidRDefault="00AD2573" w:rsidP="00E40911">
      <w:pPr>
        <w:pStyle w:val="Heading2"/>
        <w:numPr>
          <w:ilvl w:val="1"/>
          <w:numId w:val="20"/>
        </w:numPr>
        <w:spacing w:line="480" w:lineRule="auto"/>
        <w:rPr>
          <w:rFonts w:asciiTheme="majorBidi" w:hAnsiTheme="majorBidi" w:cstheme="majorBidi"/>
          <w:sz w:val="36"/>
          <w:szCs w:val="36"/>
        </w:rPr>
      </w:pPr>
      <w:bookmarkStart w:id="15" w:name="_Toc109488654"/>
      <w:r w:rsidRPr="00E23FDF">
        <w:rPr>
          <w:rFonts w:asciiTheme="majorBidi" w:hAnsiTheme="majorBidi" w:cstheme="majorBidi"/>
          <w:sz w:val="36"/>
          <w:szCs w:val="36"/>
        </w:rPr>
        <w:t>Noise Addition Mechanism</w:t>
      </w:r>
      <w:bookmarkEnd w:id="15"/>
    </w:p>
    <w:p w14:paraId="2BDA5EA4" w14:textId="7A2A1B70" w:rsidR="009A0DF6" w:rsidRPr="00E23FDF" w:rsidRDefault="00AD2573" w:rsidP="00E23FDF">
      <w:pPr>
        <w:spacing w:line="480" w:lineRule="auto"/>
        <w:jc w:val="both"/>
        <w:rPr>
          <w:rFonts w:asciiTheme="majorBidi" w:hAnsiTheme="majorBidi" w:cstheme="majorBidi"/>
          <w:sz w:val="24"/>
          <w:szCs w:val="24"/>
        </w:rPr>
      </w:pPr>
      <w:r w:rsidRPr="00E23FDF">
        <w:rPr>
          <w:rFonts w:asciiTheme="majorBidi" w:hAnsiTheme="majorBidi" w:cstheme="majorBidi"/>
          <w:sz w:val="24"/>
          <w:szCs w:val="24"/>
        </w:rPr>
        <w:t xml:space="preserve">In our work, we choose the </w:t>
      </w:r>
      <w:r w:rsidR="005B637A" w:rsidRPr="00E23FDF">
        <w:rPr>
          <w:rFonts w:asciiTheme="majorBidi" w:hAnsiTheme="majorBidi" w:cstheme="majorBidi"/>
          <w:sz w:val="24"/>
          <w:szCs w:val="24"/>
        </w:rPr>
        <w:t>Laplacian</w:t>
      </w:r>
      <w:r w:rsidRPr="00E23FDF">
        <w:rPr>
          <w:rFonts w:asciiTheme="majorBidi" w:hAnsiTheme="majorBidi" w:cstheme="majorBidi"/>
          <w:sz w:val="24"/>
          <w:szCs w:val="24"/>
        </w:rPr>
        <w:t xml:space="preserve"> </w:t>
      </w:r>
      <w:r w:rsidR="004B2EC7">
        <w:rPr>
          <w:rFonts w:asciiTheme="majorBidi" w:hAnsiTheme="majorBidi" w:cstheme="majorBidi"/>
          <w:sz w:val="24"/>
          <w:szCs w:val="24"/>
        </w:rPr>
        <w:t>mechanism</w:t>
      </w:r>
      <w:r w:rsidRPr="00E23FDF">
        <w:rPr>
          <w:rFonts w:asciiTheme="majorBidi" w:hAnsiTheme="majorBidi" w:cstheme="majorBidi"/>
          <w:sz w:val="24"/>
          <w:szCs w:val="24"/>
        </w:rPr>
        <w:t xml:space="preserve"> for achieving differential privacy. The Laplace distribution is a symmetric version of the exponential distribution. The Laplac</w:t>
      </w:r>
      <w:r w:rsidR="004B2EC7">
        <w:rPr>
          <w:rFonts w:asciiTheme="majorBidi" w:hAnsiTheme="majorBidi" w:cstheme="majorBidi"/>
          <w:sz w:val="24"/>
          <w:szCs w:val="24"/>
        </w:rPr>
        <w:t>ian</w:t>
      </w:r>
      <w:r w:rsidRPr="00E23FDF">
        <w:rPr>
          <w:rFonts w:asciiTheme="majorBidi" w:hAnsiTheme="majorBidi" w:cstheme="majorBidi"/>
          <w:sz w:val="24"/>
          <w:szCs w:val="24"/>
        </w:rPr>
        <w:t xml:space="preserve"> mechanism will simply compute </w:t>
      </w:r>
      <w:r w:rsidR="004B2EC7">
        <w:rPr>
          <w:rFonts w:asciiTheme="majorBidi" w:hAnsiTheme="majorBidi" w:cstheme="majorBidi"/>
          <w:sz w:val="24"/>
          <w:szCs w:val="24"/>
        </w:rPr>
        <w:t xml:space="preserve">the desired function </w:t>
      </w:r>
      <w:r w:rsidR="00202341" w:rsidRPr="00E23FDF">
        <w:rPr>
          <w:rFonts w:asciiTheme="majorBidi" w:hAnsiTheme="majorBidi" w:cstheme="majorBidi"/>
          <w:sz w:val="24"/>
          <w:szCs w:val="24"/>
        </w:rPr>
        <w:t>f and</w:t>
      </w:r>
      <w:r w:rsidRPr="00E23FDF">
        <w:rPr>
          <w:rFonts w:asciiTheme="majorBidi" w:hAnsiTheme="majorBidi" w:cstheme="majorBidi"/>
          <w:sz w:val="24"/>
          <w:szCs w:val="24"/>
        </w:rPr>
        <w:t xml:space="preserve"> perturb each coordinate </w:t>
      </w:r>
      <w:r w:rsidR="004B2EC7">
        <w:rPr>
          <w:rFonts w:asciiTheme="majorBidi" w:hAnsiTheme="majorBidi" w:cstheme="majorBidi"/>
          <w:sz w:val="24"/>
          <w:szCs w:val="24"/>
        </w:rPr>
        <w:t xml:space="preserve">of the output </w:t>
      </w:r>
      <w:r w:rsidRPr="00E23FDF">
        <w:rPr>
          <w:rFonts w:asciiTheme="majorBidi" w:hAnsiTheme="majorBidi" w:cstheme="majorBidi"/>
          <w:sz w:val="24"/>
          <w:szCs w:val="24"/>
        </w:rPr>
        <w:t xml:space="preserve">with noise drawn from the Laplace distribution. The scale of the noise will be calibrated to the [(sensitivity of f (query))/ε]. </w:t>
      </w:r>
    </w:p>
    <w:p w14:paraId="0378BC91" w14:textId="77777777" w:rsidR="004B2EC7" w:rsidRDefault="004B2EC7" w:rsidP="00E23FDF">
      <w:pPr>
        <w:spacing w:line="480" w:lineRule="auto"/>
        <w:jc w:val="both"/>
        <w:rPr>
          <w:rFonts w:asciiTheme="majorBidi" w:hAnsiTheme="majorBidi" w:cstheme="majorBidi"/>
          <w:sz w:val="24"/>
          <w:szCs w:val="24"/>
        </w:rPr>
      </w:pPr>
    </w:p>
    <w:p w14:paraId="1CDDC891" w14:textId="576D6447" w:rsidR="00163D38" w:rsidRDefault="004B2EC7" w:rsidP="00E23FDF">
      <w:pPr>
        <w:spacing w:line="480" w:lineRule="auto"/>
        <w:jc w:val="both"/>
        <w:rPr>
          <w:rFonts w:asciiTheme="majorBidi" w:hAnsiTheme="majorBidi" w:cstheme="majorBidi"/>
          <w:sz w:val="24"/>
          <w:szCs w:val="24"/>
        </w:rPr>
      </w:pPr>
      <w:r>
        <w:rPr>
          <w:rFonts w:asciiTheme="majorBidi" w:hAnsiTheme="majorBidi" w:cstheme="majorBidi"/>
          <w:sz w:val="24"/>
          <w:szCs w:val="24"/>
        </w:rPr>
        <w:t>We generate Laplacian noise samples with zero mean and variance equal to 2B</w:t>
      </w:r>
      <w:r w:rsidR="00163D38">
        <w:rPr>
          <w:rFonts w:asciiTheme="majorBidi" w:hAnsiTheme="majorBidi" w:cstheme="majorBidi"/>
          <w:sz w:val="24"/>
          <w:szCs w:val="24"/>
          <w:vertAlign w:val="subscript"/>
        </w:rPr>
        <w:softHyphen/>
      </w:r>
      <w:r w:rsidR="00163D38">
        <w:rPr>
          <w:rFonts w:asciiTheme="majorBidi" w:hAnsiTheme="majorBidi" w:cstheme="majorBidi"/>
          <w:sz w:val="24"/>
          <w:szCs w:val="24"/>
          <w:vertAlign w:val="subscript"/>
        </w:rPr>
        <w:softHyphen/>
      </w:r>
      <w:r w:rsidR="001F0ED6">
        <w:rPr>
          <w:rFonts w:asciiTheme="majorBidi" w:hAnsiTheme="majorBidi" w:cstheme="majorBidi"/>
          <w:sz w:val="24"/>
          <w:szCs w:val="24"/>
          <w:vertAlign w:val="subscript"/>
        </w:rPr>
        <w:softHyphen/>
      </w:r>
      <w:r w:rsidR="001F0ED6">
        <w:rPr>
          <w:rFonts w:asciiTheme="majorBidi" w:hAnsiTheme="majorBidi" w:cstheme="majorBidi"/>
          <w:sz w:val="24"/>
          <w:szCs w:val="24"/>
          <w:vertAlign w:val="subscript"/>
        </w:rPr>
        <w:softHyphen/>
      </w:r>
      <w:r w:rsidR="001F0ED6">
        <w:rPr>
          <w:rFonts w:asciiTheme="majorBidi" w:hAnsiTheme="majorBidi" w:cstheme="majorBidi"/>
          <w:sz w:val="24"/>
          <w:szCs w:val="24"/>
          <w:vertAlign w:val="subscript"/>
        </w:rPr>
        <w:softHyphen/>
      </w:r>
      <w:r w:rsidR="001F0ED6" w:rsidRPr="001F0ED6">
        <w:rPr>
          <w:rFonts w:asciiTheme="majorBidi" w:hAnsiTheme="majorBidi" w:cstheme="majorBidi"/>
          <w:sz w:val="24"/>
          <w:szCs w:val="24"/>
          <w:vertAlign w:val="superscript"/>
        </w:rPr>
        <w:t>2</w:t>
      </w:r>
      <w:r w:rsidR="001F0ED6">
        <w:rPr>
          <w:rFonts w:asciiTheme="majorBidi" w:hAnsiTheme="majorBidi" w:cstheme="majorBidi"/>
          <w:sz w:val="24"/>
          <w:szCs w:val="24"/>
        </w:rPr>
        <w:t>.</w:t>
      </w:r>
      <w:r w:rsidR="00AD2573" w:rsidRPr="00E23FDF">
        <w:rPr>
          <w:rFonts w:asciiTheme="majorBidi" w:hAnsiTheme="majorBidi" w:cstheme="majorBidi"/>
          <w:sz w:val="24"/>
          <w:szCs w:val="24"/>
        </w:rPr>
        <w:t xml:space="preserve"> </w:t>
      </w:r>
      <w:r>
        <w:rPr>
          <w:rFonts w:asciiTheme="majorBidi" w:hAnsiTheme="majorBidi" w:cstheme="majorBidi"/>
          <w:sz w:val="24"/>
          <w:szCs w:val="24"/>
        </w:rPr>
        <w:t xml:space="preserve">These noisy samples are added to each query output. </w:t>
      </w:r>
      <w:r w:rsidR="006D43CD">
        <w:rPr>
          <w:rFonts w:asciiTheme="majorBidi" w:hAnsiTheme="majorBidi" w:cstheme="majorBidi"/>
          <w:sz w:val="24"/>
          <w:szCs w:val="24"/>
        </w:rPr>
        <w:t xml:space="preserve">We can </w:t>
      </w:r>
      <w:r w:rsidR="00AD2573" w:rsidRPr="00E23FDF">
        <w:rPr>
          <w:rFonts w:asciiTheme="majorBidi" w:hAnsiTheme="majorBidi" w:cstheme="majorBidi"/>
          <w:sz w:val="24"/>
          <w:szCs w:val="24"/>
        </w:rPr>
        <w:t xml:space="preserve">guarantee </w:t>
      </w:r>
      <w:r w:rsidRPr="00E23FDF">
        <w:rPr>
          <w:rFonts w:asciiTheme="majorBidi" w:hAnsiTheme="majorBidi" w:cstheme="majorBidi"/>
          <w:sz w:val="24"/>
          <w:szCs w:val="24"/>
        </w:rPr>
        <w:t xml:space="preserve">ε </w:t>
      </w:r>
      <w:r w:rsidR="00AD2573" w:rsidRPr="00E23FDF">
        <w:rPr>
          <w:rFonts w:asciiTheme="majorBidi" w:hAnsiTheme="majorBidi" w:cstheme="majorBidi"/>
          <w:sz w:val="24"/>
          <w:szCs w:val="24"/>
        </w:rPr>
        <w:t xml:space="preserve">differential privacy </w:t>
      </w:r>
      <w:r w:rsidR="006D43CD">
        <w:rPr>
          <w:rFonts w:asciiTheme="majorBidi" w:hAnsiTheme="majorBidi" w:cstheme="majorBidi"/>
          <w:sz w:val="24"/>
          <w:szCs w:val="24"/>
        </w:rPr>
        <w:t>(</w:t>
      </w:r>
      <w:r w:rsidR="00F7549C">
        <w:rPr>
          <w:rFonts w:asciiTheme="majorBidi" w:hAnsiTheme="majorBidi" w:cstheme="majorBidi"/>
          <w:sz w:val="24"/>
          <w:szCs w:val="24"/>
        </w:rPr>
        <w:t>Epsilon-</w:t>
      </w:r>
      <w:r w:rsidR="006D43CD">
        <w:rPr>
          <w:rFonts w:asciiTheme="majorBidi" w:hAnsiTheme="majorBidi" w:cstheme="majorBidi"/>
          <w:sz w:val="24"/>
          <w:szCs w:val="24"/>
        </w:rPr>
        <w:t>per</w:t>
      </w:r>
      <w:r w:rsidR="00F7549C">
        <w:rPr>
          <w:rFonts w:asciiTheme="majorBidi" w:hAnsiTheme="majorBidi" w:cstheme="majorBidi"/>
          <w:sz w:val="24"/>
          <w:szCs w:val="24"/>
        </w:rPr>
        <w:t>-</w:t>
      </w:r>
      <w:r w:rsidR="006D43CD" w:rsidRPr="00E23FDF">
        <w:rPr>
          <w:rFonts w:asciiTheme="majorBidi" w:hAnsiTheme="majorBidi" w:cstheme="majorBidi"/>
          <w:sz w:val="24"/>
          <w:szCs w:val="24"/>
        </w:rPr>
        <w:t>HAT</w:t>
      </w:r>
      <w:r w:rsidR="00F7549C">
        <w:rPr>
          <w:rFonts w:asciiTheme="majorBidi" w:hAnsiTheme="majorBidi" w:cstheme="majorBidi"/>
          <w:sz w:val="24"/>
          <w:szCs w:val="24"/>
        </w:rPr>
        <w:t>-</w:t>
      </w:r>
      <w:r w:rsidR="006D43CD">
        <w:rPr>
          <w:rFonts w:asciiTheme="majorBidi" w:hAnsiTheme="majorBidi" w:cstheme="majorBidi"/>
          <w:sz w:val="24"/>
          <w:szCs w:val="24"/>
        </w:rPr>
        <w:t>per</w:t>
      </w:r>
      <w:r w:rsidR="00F7549C">
        <w:rPr>
          <w:rFonts w:asciiTheme="majorBidi" w:hAnsiTheme="majorBidi" w:cstheme="majorBidi"/>
          <w:sz w:val="24"/>
          <w:szCs w:val="24"/>
        </w:rPr>
        <w:t>-D</w:t>
      </w:r>
      <w:r w:rsidR="006D43CD">
        <w:rPr>
          <w:rFonts w:asciiTheme="majorBidi" w:hAnsiTheme="majorBidi" w:cstheme="majorBidi"/>
          <w:sz w:val="24"/>
          <w:szCs w:val="24"/>
        </w:rPr>
        <w:t>ay</w:t>
      </w:r>
      <w:r w:rsidR="006D43CD" w:rsidRPr="00E23FDF">
        <w:rPr>
          <w:rFonts w:asciiTheme="majorBidi" w:hAnsiTheme="majorBidi" w:cstheme="majorBidi"/>
          <w:sz w:val="24"/>
          <w:szCs w:val="24"/>
        </w:rPr>
        <w:t>)</w:t>
      </w:r>
      <w:r w:rsidR="006D43CD">
        <w:rPr>
          <w:rFonts w:asciiTheme="majorBidi" w:hAnsiTheme="majorBidi" w:cstheme="majorBidi"/>
          <w:sz w:val="24"/>
          <w:szCs w:val="24"/>
        </w:rPr>
        <w:t xml:space="preserve"> </w:t>
      </w:r>
      <w:r>
        <w:rPr>
          <w:rFonts w:asciiTheme="majorBidi" w:hAnsiTheme="majorBidi" w:cstheme="majorBidi"/>
          <w:sz w:val="24"/>
          <w:szCs w:val="24"/>
        </w:rPr>
        <w:t xml:space="preserve">by selecting Laplace parameter B as </w:t>
      </w:r>
      <w:r w:rsidR="00AD2573" w:rsidRPr="00E23FDF">
        <w:rPr>
          <w:rFonts w:asciiTheme="majorBidi" w:hAnsiTheme="majorBidi" w:cstheme="majorBidi"/>
          <w:sz w:val="24"/>
          <w:szCs w:val="24"/>
        </w:rPr>
        <w:t>B = Sensitivity/</w:t>
      </w:r>
      <w:r w:rsidRPr="00E23FDF">
        <w:rPr>
          <w:rFonts w:asciiTheme="majorBidi" w:hAnsiTheme="majorBidi" w:cstheme="majorBidi"/>
          <w:sz w:val="24"/>
          <w:szCs w:val="24"/>
        </w:rPr>
        <w:t>ε</w:t>
      </w:r>
      <w:r w:rsidR="006D43CD">
        <w:rPr>
          <w:rFonts w:asciiTheme="majorBidi" w:hAnsiTheme="majorBidi" w:cstheme="majorBidi"/>
          <w:sz w:val="24"/>
          <w:szCs w:val="24"/>
        </w:rPr>
        <w:t xml:space="preserve"> (Ref: C. Dwork, F. McSherry, K. Nissim, A. Smith, “</w:t>
      </w:r>
      <w:r w:rsidR="006D43CD" w:rsidRPr="006D43CD">
        <w:rPr>
          <w:rFonts w:asciiTheme="majorBidi" w:hAnsiTheme="majorBidi" w:cstheme="majorBidi"/>
          <w:i/>
          <w:iCs/>
          <w:sz w:val="24"/>
          <w:szCs w:val="24"/>
        </w:rPr>
        <w:t>Calibrating noise to sensitivity in private data analysis</w:t>
      </w:r>
      <w:r w:rsidR="006D43CD">
        <w:rPr>
          <w:rFonts w:asciiTheme="majorBidi" w:hAnsiTheme="majorBidi" w:cstheme="majorBidi"/>
          <w:sz w:val="24"/>
          <w:szCs w:val="24"/>
        </w:rPr>
        <w:t xml:space="preserve">”, </w:t>
      </w:r>
      <w:r w:rsidR="006D43CD">
        <w:rPr>
          <w:rFonts w:asciiTheme="majorBidi" w:hAnsiTheme="majorBidi" w:cstheme="majorBidi"/>
          <w:sz w:val="24"/>
          <w:szCs w:val="24"/>
        </w:rPr>
        <w:lastRenderedPageBreak/>
        <w:t>Conference on Theory of Cryptography, 2006)</w:t>
      </w:r>
      <w:r>
        <w:rPr>
          <w:rFonts w:asciiTheme="majorBidi" w:hAnsiTheme="majorBidi" w:cstheme="majorBidi"/>
          <w:sz w:val="24"/>
          <w:szCs w:val="24"/>
        </w:rPr>
        <w:t>.</w:t>
      </w:r>
      <w:r w:rsidR="00AD2573" w:rsidRPr="00E23FDF">
        <w:rPr>
          <w:rFonts w:asciiTheme="majorBidi" w:hAnsiTheme="majorBidi" w:cstheme="majorBidi"/>
          <w:sz w:val="24"/>
          <w:szCs w:val="24"/>
        </w:rPr>
        <w:t xml:space="preserve"> </w:t>
      </w:r>
      <w:r w:rsidR="006D43CD">
        <w:rPr>
          <w:rFonts w:asciiTheme="majorBidi" w:hAnsiTheme="majorBidi" w:cstheme="majorBidi"/>
          <w:sz w:val="24"/>
          <w:szCs w:val="24"/>
        </w:rPr>
        <w:t>G</w:t>
      </w:r>
      <w:r>
        <w:rPr>
          <w:rFonts w:asciiTheme="majorBidi" w:hAnsiTheme="majorBidi" w:cstheme="majorBidi"/>
          <w:sz w:val="24"/>
          <w:szCs w:val="24"/>
        </w:rPr>
        <w:t>iven the sensitivity value</w:t>
      </w:r>
      <w:r w:rsidR="006D43CD">
        <w:rPr>
          <w:rFonts w:asciiTheme="majorBidi" w:hAnsiTheme="majorBidi" w:cstheme="majorBidi"/>
          <w:sz w:val="24"/>
          <w:szCs w:val="24"/>
        </w:rPr>
        <w:t xml:space="preserve"> of a specific query</w:t>
      </w:r>
      <w:r>
        <w:rPr>
          <w:rFonts w:asciiTheme="majorBidi" w:hAnsiTheme="majorBidi" w:cstheme="majorBidi"/>
          <w:sz w:val="24"/>
          <w:szCs w:val="24"/>
        </w:rPr>
        <w:t>, a</w:t>
      </w:r>
      <w:r w:rsidR="00AD2573" w:rsidRPr="00E23FDF">
        <w:rPr>
          <w:rFonts w:asciiTheme="majorBidi" w:hAnsiTheme="majorBidi" w:cstheme="majorBidi"/>
          <w:sz w:val="24"/>
          <w:szCs w:val="24"/>
        </w:rPr>
        <w:t xml:space="preserve"> user can choose </w:t>
      </w:r>
      <w:r>
        <w:rPr>
          <w:rFonts w:asciiTheme="majorBidi" w:hAnsiTheme="majorBidi" w:cstheme="majorBidi"/>
          <w:sz w:val="24"/>
          <w:szCs w:val="24"/>
        </w:rPr>
        <w:t xml:space="preserve">the Laplacian </w:t>
      </w:r>
      <w:r w:rsidR="00AD2573" w:rsidRPr="00E23FDF">
        <w:rPr>
          <w:rFonts w:asciiTheme="majorBidi" w:hAnsiTheme="majorBidi" w:cstheme="majorBidi"/>
          <w:sz w:val="24"/>
          <w:szCs w:val="24"/>
        </w:rPr>
        <w:t xml:space="preserve">B </w:t>
      </w:r>
      <w:r>
        <w:rPr>
          <w:rFonts w:asciiTheme="majorBidi" w:hAnsiTheme="majorBidi" w:cstheme="majorBidi"/>
          <w:sz w:val="24"/>
          <w:szCs w:val="24"/>
        </w:rPr>
        <w:t xml:space="preserve">parameter value </w:t>
      </w:r>
      <w:r w:rsidR="00AD2573" w:rsidRPr="00E23FDF">
        <w:rPr>
          <w:rFonts w:asciiTheme="majorBidi" w:hAnsiTheme="majorBidi" w:cstheme="majorBidi"/>
          <w:sz w:val="24"/>
          <w:szCs w:val="24"/>
        </w:rPr>
        <w:t xml:space="preserve">and </w:t>
      </w:r>
      <w:r>
        <w:rPr>
          <w:rFonts w:asciiTheme="majorBidi" w:hAnsiTheme="majorBidi" w:cstheme="majorBidi"/>
          <w:sz w:val="24"/>
          <w:szCs w:val="24"/>
        </w:rPr>
        <w:t xml:space="preserve">then compute </w:t>
      </w:r>
      <w:r w:rsidR="00AD2573" w:rsidRPr="00E23FDF">
        <w:rPr>
          <w:rFonts w:asciiTheme="majorBidi" w:hAnsiTheme="majorBidi" w:cstheme="majorBidi"/>
          <w:sz w:val="24"/>
          <w:szCs w:val="24"/>
        </w:rPr>
        <w:t xml:space="preserve">the value of </w:t>
      </w:r>
      <w:r w:rsidR="00163D38" w:rsidRPr="00E23FDF">
        <w:rPr>
          <w:rFonts w:asciiTheme="majorBidi" w:hAnsiTheme="majorBidi" w:cstheme="majorBidi"/>
          <w:sz w:val="24"/>
          <w:szCs w:val="24"/>
        </w:rPr>
        <w:t>ε</w:t>
      </w:r>
      <w:r w:rsidR="00AD2573" w:rsidRPr="00E23FDF">
        <w:rPr>
          <w:rFonts w:asciiTheme="majorBidi" w:hAnsiTheme="majorBidi" w:cstheme="majorBidi"/>
          <w:sz w:val="24"/>
          <w:szCs w:val="24"/>
        </w:rPr>
        <w:t xml:space="preserve"> </w:t>
      </w:r>
      <w:r w:rsidR="006D43CD">
        <w:rPr>
          <w:rFonts w:asciiTheme="majorBidi" w:hAnsiTheme="majorBidi" w:cstheme="majorBidi"/>
          <w:sz w:val="24"/>
          <w:szCs w:val="24"/>
        </w:rPr>
        <w:t>(</w:t>
      </w:r>
      <w:r w:rsidR="00AD2573" w:rsidRPr="00E23FDF">
        <w:rPr>
          <w:rFonts w:asciiTheme="majorBidi" w:hAnsiTheme="majorBidi" w:cstheme="majorBidi"/>
          <w:sz w:val="24"/>
          <w:szCs w:val="24"/>
        </w:rPr>
        <w:t>or vice versa</w:t>
      </w:r>
      <w:r w:rsidR="006D43CD">
        <w:rPr>
          <w:rFonts w:asciiTheme="majorBidi" w:hAnsiTheme="majorBidi" w:cstheme="majorBidi"/>
          <w:sz w:val="24"/>
          <w:szCs w:val="24"/>
        </w:rPr>
        <w:t>)</w:t>
      </w:r>
      <w:r w:rsidR="00AD2573" w:rsidRPr="00E23FDF">
        <w:rPr>
          <w:rFonts w:asciiTheme="majorBidi" w:hAnsiTheme="majorBidi" w:cstheme="majorBidi"/>
          <w:sz w:val="24"/>
          <w:szCs w:val="24"/>
        </w:rPr>
        <w:t xml:space="preserve">. </w:t>
      </w:r>
    </w:p>
    <w:p w14:paraId="35A67A51" w14:textId="77777777" w:rsidR="00163D38" w:rsidRDefault="00163D38" w:rsidP="00E23FDF">
      <w:pPr>
        <w:spacing w:line="480" w:lineRule="auto"/>
        <w:jc w:val="both"/>
        <w:rPr>
          <w:rFonts w:asciiTheme="majorBidi" w:hAnsiTheme="majorBidi" w:cstheme="majorBidi"/>
          <w:sz w:val="24"/>
          <w:szCs w:val="24"/>
        </w:rPr>
      </w:pPr>
    </w:p>
    <w:p w14:paraId="4DD44082" w14:textId="3712D288" w:rsidR="009A0DF6" w:rsidRDefault="00CD7AB9" w:rsidP="00E23FDF">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Laplacian noise with parameter B (and zero mean) ensures that the absolute value of noise is less than 3B with more than 95% probability. </w:t>
      </w:r>
      <w:r w:rsidR="00163D38">
        <w:rPr>
          <w:rFonts w:asciiTheme="majorBidi" w:hAnsiTheme="majorBidi" w:cstheme="majorBidi"/>
          <w:sz w:val="24"/>
          <w:szCs w:val="24"/>
        </w:rPr>
        <w:t xml:space="preserve">For our implementation of the average speed </w:t>
      </w:r>
      <w:r w:rsidR="004D7D0F">
        <w:rPr>
          <w:rFonts w:asciiTheme="majorBidi" w:hAnsiTheme="majorBidi" w:cstheme="majorBidi"/>
          <w:sz w:val="24"/>
          <w:szCs w:val="24"/>
        </w:rPr>
        <w:t xml:space="preserve">query </w:t>
      </w:r>
      <w:r w:rsidR="00163D38">
        <w:rPr>
          <w:rFonts w:asciiTheme="majorBidi" w:hAnsiTheme="majorBidi" w:cstheme="majorBidi"/>
          <w:sz w:val="24"/>
          <w:szCs w:val="24"/>
        </w:rPr>
        <w:t xml:space="preserve">per HAT, we recommend that value of B may be chosen in the interval [0.5, 2]. Note that lower value of B implies higher value of </w:t>
      </w:r>
      <w:r w:rsidR="00163D38" w:rsidRPr="00E23FDF">
        <w:rPr>
          <w:rFonts w:asciiTheme="majorBidi" w:hAnsiTheme="majorBidi" w:cstheme="majorBidi"/>
          <w:sz w:val="24"/>
          <w:szCs w:val="24"/>
        </w:rPr>
        <w:t>ε</w:t>
      </w:r>
      <w:r w:rsidR="00163D38">
        <w:rPr>
          <w:rFonts w:asciiTheme="majorBidi" w:hAnsiTheme="majorBidi" w:cstheme="majorBidi"/>
          <w:sz w:val="24"/>
          <w:szCs w:val="24"/>
        </w:rPr>
        <w:t xml:space="preserve"> (and hence higher privacy loss). On the other hand, lower value of B implies lower standard deviation for the noisy samples, and hence relatively higher accuracy of the released outputs.</w:t>
      </w:r>
    </w:p>
    <w:p w14:paraId="68236DB7" w14:textId="3234FC2B" w:rsidR="00E04762" w:rsidRDefault="00E04762" w:rsidP="00E23FDF">
      <w:pPr>
        <w:spacing w:line="480" w:lineRule="auto"/>
        <w:jc w:val="both"/>
        <w:rPr>
          <w:rFonts w:asciiTheme="majorBidi" w:hAnsiTheme="majorBidi" w:cstheme="majorBidi"/>
          <w:sz w:val="24"/>
          <w:szCs w:val="24"/>
        </w:rPr>
      </w:pPr>
    </w:p>
    <w:p w14:paraId="35BACCAC" w14:textId="5CB5CFA8" w:rsidR="00E04762" w:rsidRPr="00E2242B" w:rsidRDefault="00E04762" w:rsidP="00E23FDF">
      <w:pPr>
        <w:spacing w:line="480" w:lineRule="auto"/>
        <w:jc w:val="both"/>
        <w:rPr>
          <w:rFonts w:asciiTheme="majorBidi" w:hAnsiTheme="majorBidi" w:cstheme="majorBidi"/>
          <w:sz w:val="24"/>
          <w:szCs w:val="24"/>
        </w:rPr>
      </w:pPr>
      <w:r w:rsidRPr="00E2242B">
        <w:rPr>
          <w:rFonts w:asciiTheme="majorBidi" w:hAnsiTheme="majorBidi" w:cstheme="majorBidi"/>
          <w:sz w:val="24"/>
          <w:szCs w:val="24"/>
        </w:rPr>
        <w:t>Remark:</w:t>
      </w:r>
      <w:r w:rsidR="00396C0C" w:rsidRPr="00E2242B">
        <w:rPr>
          <w:rFonts w:asciiTheme="majorBidi" w:hAnsiTheme="majorBidi" w:cstheme="majorBidi"/>
          <w:sz w:val="24"/>
          <w:szCs w:val="24"/>
        </w:rPr>
        <w:t xml:space="preserve"> Researchers have shown the existence of </w:t>
      </w:r>
      <w:r w:rsidR="00F95882" w:rsidRPr="00E2242B">
        <w:rPr>
          <w:rFonts w:asciiTheme="majorBidi" w:hAnsiTheme="majorBidi" w:cstheme="majorBidi"/>
          <w:sz w:val="24"/>
          <w:szCs w:val="24"/>
        </w:rPr>
        <w:t>privacy attack</w:t>
      </w:r>
      <w:r w:rsidR="002A75B8" w:rsidRPr="00E2242B">
        <w:rPr>
          <w:rFonts w:asciiTheme="majorBidi" w:hAnsiTheme="majorBidi" w:cstheme="majorBidi"/>
          <w:sz w:val="24"/>
          <w:szCs w:val="24"/>
        </w:rPr>
        <w:t>s</w:t>
      </w:r>
      <w:r w:rsidR="00F95882" w:rsidRPr="00E2242B">
        <w:rPr>
          <w:rFonts w:asciiTheme="majorBidi" w:hAnsiTheme="majorBidi" w:cstheme="majorBidi"/>
          <w:sz w:val="24"/>
          <w:szCs w:val="24"/>
        </w:rPr>
        <w:t xml:space="preserve"> (when Laplacian noise is added to query output for providing differential privacy)</w:t>
      </w:r>
      <w:r w:rsidR="00396C0C" w:rsidRPr="00E2242B">
        <w:rPr>
          <w:rFonts w:asciiTheme="majorBidi" w:hAnsiTheme="majorBidi" w:cstheme="majorBidi"/>
          <w:sz w:val="24"/>
          <w:szCs w:val="24"/>
        </w:rPr>
        <w:t xml:space="preserve"> that </w:t>
      </w:r>
      <w:r w:rsidR="00F95882" w:rsidRPr="00E2242B">
        <w:rPr>
          <w:rFonts w:asciiTheme="majorBidi" w:hAnsiTheme="majorBidi" w:cstheme="majorBidi"/>
          <w:sz w:val="24"/>
          <w:szCs w:val="24"/>
        </w:rPr>
        <w:t>exploit the irregularities in double-precision floating point arithmetic implementations</w:t>
      </w:r>
      <w:r w:rsidR="002A75B8" w:rsidRPr="00E2242B">
        <w:rPr>
          <w:rFonts w:asciiTheme="majorBidi" w:hAnsiTheme="majorBidi" w:cstheme="majorBidi"/>
          <w:sz w:val="24"/>
          <w:szCs w:val="24"/>
        </w:rPr>
        <w:t xml:space="preserve"> and use the least significant bits of the released output for breaching privacy. </w:t>
      </w:r>
      <w:r w:rsidR="00F95882" w:rsidRPr="00E2242B">
        <w:rPr>
          <w:rFonts w:asciiTheme="majorBidi" w:hAnsiTheme="majorBidi" w:cstheme="majorBidi"/>
          <w:sz w:val="24"/>
          <w:szCs w:val="24"/>
        </w:rPr>
        <w:t xml:space="preserve"> </w:t>
      </w:r>
      <w:r w:rsidR="002A75B8" w:rsidRPr="00E2242B">
        <w:rPr>
          <w:rFonts w:asciiTheme="majorBidi" w:hAnsiTheme="majorBidi" w:cstheme="majorBidi"/>
          <w:sz w:val="24"/>
          <w:szCs w:val="24"/>
        </w:rPr>
        <w:t xml:space="preserve">However, such attacks </w:t>
      </w:r>
      <w:r w:rsidR="005709A6">
        <w:rPr>
          <w:rFonts w:asciiTheme="majorBidi" w:hAnsiTheme="majorBidi" w:cstheme="majorBidi"/>
          <w:sz w:val="24"/>
          <w:szCs w:val="24"/>
        </w:rPr>
        <w:t>can be</w:t>
      </w:r>
      <w:r w:rsidR="002A75B8" w:rsidRPr="00E2242B">
        <w:rPr>
          <w:rFonts w:asciiTheme="majorBidi" w:hAnsiTheme="majorBidi" w:cstheme="majorBidi"/>
          <w:sz w:val="24"/>
          <w:szCs w:val="24"/>
        </w:rPr>
        <w:t xml:space="preserve"> mitigated by truncating the </w:t>
      </w:r>
      <w:r w:rsidR="0008187B" w:rsidRPr="00E2242B">
        <w:rPr>
          <w:rFonts w:asciiTheme="majorBidi" w:hAnsiTheme="majorBidi" w:cstheme="majorBidi"/>
          <w:sz w:val="24"/>
          <w:szCs w:val="24"/>
        </w:rPr>
        <w:t>query output to a coarser precision level (Ref: Ilya Mironov, “</w:t>
      </w:r>
      <w:r w:rsidR="0008187B" w:rsidRPr="00E2242B">
        <w:rPr>
          <w:rFonts w:asciiTheme="majorBidi" w:hAnsiTheme="majorBidi" w:cstheme="majorBidi"/>
          <w:i/>
          <w:iCs/>
          <w:sz w:val="24"/>
          <w:szCs w:val="24"/>
        </w:rPr>
        <w:t>On significance of the least significant bits for differential privacy</w:t>
      </w:r>
      <w:r w:rsidR="00CE1F91" w:rsidRPr="00E2242B">
        <w:rPr>
          <w:rFonts w:asciiTheme="majorBidi" w:hAnsiTheme="majorBidi" w:cstheme="majorBidi"/>
          <w:i/>
          <w:iCs/>
          <w:sz w:val="24"/>
          <w:szCs w:val="24"/>
        </w:rPr>
        <w:t>,</w:t>
      </w:r>
      <w:r w:rsidR="00CE1F91" w:rsidRPr="00E2242B">
        <w:rPr>
          <w:rFonts w:asciiTheme="majorBidi" w:hAnsiTheme="majorBidi" w:cstheme="majorBidi"/>
          <w:sz w:val="24"/>
          <w:szCs w:val="24"/>
        </w:rPr>
        <w:t>” Proc. 2012 ACM Conf. Computer and Communications Security, pp. 650—661, Oct. 2012).</w:t>
      </w:r>
      <w:r w:rsidR="0008187B" w:rsidRPr="00E2242B">
        <w:rPr>
          <w:rFonts w:asciiTheme="majorBidi" w:hAnsiTheme="majorBidi" w:cstheme="majorBidi"/>
          <w:sz w:val="24"/>
          <w:szCs w:val="24"/>
        </w:rPr>
        <w:t xml:space="preserve"> </w:t>
      </w:r>
    </w:p>
    <w:p w14:paraId="62BB9A29" w14:textId="77777777" w:rsidR="009A0DF6" w:rsidRPr="00E23FDF" w:rsidRDefault="009A0DF6" w:rsidP="00E23FDF">
      <w:pPr>
        <w:spacing w:line="480" w:lineRule="auto"/>
        <w:jc w:val="both"/>
        <w:rPr>
          <w:rFonts w:asciiTheme="majorBidi" w:hAnsiTheme="majorBidi" w:cstheme="majorBidi"/>
          <w:sz w:val="24"/>
          <w:szCs w:val="24"/>
        </w:rPr>
      </w:pPr>
    </w:p>
    <w:p w14:paraId="39CC0DAB" w14:textId="483B64B1" w:rsidR="009A0DF6" w:rsidRPr="00E23FDF" w:rsidRDefault="00AD2573" w:rsidP="00E40911">
      <w:pPr>
        <w:pStyle w:val="Heading2"/>
        <w:numPr>
          <w:ilvl w:val="1"/>
          <w:numId w:val="20"/>
        </w:numPr>
        <w:spacing w:line="480" w:lineRule="auto"/>
        <w:rPr>
          <w:rFonts w:asciiTheme="majorBidi" w:hAnsiTheme="majorBidi" w:cstheme="majorBidi"/>
          <w:sz w:val="36"/>
          <w:szCs w:val="36"/>
        </w:rPr>
      </w:pPr>
      <w:bookmarkStart w:id="16" w:name="_Toc109488655"/>
      <w:r w:rsidRPr="00E23FDF">
        <w:rPr>
          <w:rFonts w:asciiTheme="majorBidi" w:hAnsiTheme="majorBidi" w:cstheme="majorBidi"/>
          <w:sz w:val="36"/>
          <w:szCs w:val="36"/>
        </w:rPr>
        <w:t>Sensitivity and Epsilon Calculation</w:t>
      </w:r>
      <w:bookmarkEnd w:id="16"/>
    </w:p>
    <w:p w14:paraId="689A7168" w14:textId="56F89FEB" w:rsidR="009A0DF6" w:rsidRPr="00E23FDF" w:rsidRDefault="00AD2573" w:rsidP="00E23FDF">
      <w:pPr>
        <w:pBdr>
          <w:top w:val="nil"/>
          <w:left w:val="nil"/>
          <w:bottom w:val="nil"/>
          <w:right w:val="nil"/>
          <w:between w:val="nil"/>
        </w:pBdr>
        <w:spacing w:line="480" w:lineRule="auto"/>
        <w:jc w:val="both"/>
        <w:rPr>
          <w:rFonts w:asciiTheme="majorBidi" w:hAnsiTheme="majorBidi" w:cstheme="majorBidi"/>
          <w:sz w:val="24"/>
          <w:szCs w:val="24"/>
        </w:rPr>
      </w:pPr>
      <w:r w:rsidRPr="00E23FDF">
        <w:rPr>
          <w:rFonts w:asciiTheme="majorBidi" w:hAnsiTheme="majorBidi" w:cstheme="majorBidi"/>
          <w:sz w:val="24"/>
          <w:szCs w:val="24"/>
        </w:rPr>
        <w:t xml:space="preserve">Sensitivity is </w:t>
      </w:r>
      <w:r w:rsidR="002C2691">
        <w:rPr>
          <w:rFonts w:asciiTheme="majorBidi" w:hAnsiTheme="majorBidi" w:cstheme="majorBidi"/>
          <w:sz w:val="24"/>
          <w:szCs w:val="24"/>
        </w:rPr>
        <w:t xml:space="preserve">defined as </w:t>
      </w:r>
      <w:r w:rsidRPr="00E23FDF">
        <w:rPr>
          <w:rFonts w:asciiTheme="majorBidi" w:hAnsiTheme="majorBidi" w:cstheme="majorBidi"/>
          <w:sz w:val="24"/>
          <w:szCs w:val="24"/>
        </w:rPr>
        <w:t>the</w:t>
      </w:r>
      <w:r w:rsidR="00094899">
        <w:rPr>
          <w:rFonts w:asciiTheme="majorBidi" w:hAnsiTheme="majorBidi" w:cstheme="majorBidi"/>
          <w:sz w:val="24"/>
          <w:szCs w:val="24"/>
        </w:rPr>
        <w:t xml:space="preserve"> </w:t>
      </w:r>
      <w:r w:rsidRPr="00E23FDF">
        <w:rPr>
          <w:rFonts w:asciiTheme="majorBidi" w:hAnsiTheme="majorBidi" w:cstheme="majorBidi"/>
          <w:sz w:val="24"/>
          <w:szCs w:val="24"/>
        </w:rPr>
        <w:t xml:space="preserve">maximum </w:t>
      </w:r>
      <w:r w:rsidR="00D50698">
        <w:rPr>
          <w:rFonts w:asciiTheme="majorBidi" w:hAnsiTheme="majorBidi" w:cstheme="majorBidi"/>
          <w:sz w:val="24"/>
          <w:szCs w:val="24"/>
        </w:rPr>
        <w:t>absolute</w:t>
      </w:r>
      <w:r w:rsidRPr="00E23FDF">
        <w:rPr>
          <w:rFonts w:asciiTheme="majorBidi" w:hAnsiTheme="majorBidi" w:cstheme="majorBidi"/>
          <w:sz w:val="24"/>
          <w:szCs w:val="24"/>
        </w:rPr>
        <w:t xml:space="preserve"> variation in the query output if a certain number of records </w:t>
      </w:r>
      <w:r w:rsidR="001F0ED6">
        <w:rPr>
          <w:rFonts w:asciiTheme="majorBidi" w:hAnsiTheme="majorBidi" w:cstheme="majorBidi"/>
          <w:sz w:val="24"/>
          <w:szCs w:val="24"/>
        </w:rPr>
        <w:t xml:space="preserve">of a single user </w:t>
      </w:r>
      <w:r w:rsidRPr="00E23FDF">
        <w:rPr>
          <w:rFonts w:asciiTheme="majorBidi" w:hAnsiTheme="majorBidi" w:cstheme="majorBidi"/>
          <w:sz w:val="24"/>
          <w:szCs w:val="24"/>
        </w:rPr>
        <w:t xml:space="preserve">are replaced or omitted. </w:t>
      </w:r>
      <w:r w:rsidR="00ED7FBB">
        <w:rPr>
          <w:rFonts w:asciiTheme="majorBidi" w:hAnsiTheme="majorBidi" w:cstheme="majorBidi"/>
          <w:sz w:val="24"/>
          <w:szCs w:val="24"/>
        </w:rPr>
        <w:t>Recall the privacy loss due to release of query output is captured by epsilon (</w:t>
      </w:r>
      <w:r w:rsidR="00ED7FBB" w:rsidRPr="00E23FDF">
        <w:rPr>
          <w:rFonts w:asciiTheme="majorBidi" w:hAnsiTheme="majorBidi" w:cstheme="majorBidi"/>
          <w:sz w:val="24"/>
          <w:szCs w:val="24"/>
        </w:rPr>
        <w:t>ε</w:t>
      </w:r>
      <w:r w:rsidR="00ED7FBB">
        <w:rPr>
          <w:rFonts w:asciiTheme="majorBidi" w:hAnsiTheme="majorBidi" w:cstheme="majorBidi"/>
          <w:sz w:val="24"/>
          <w:szCs w:val="24"/>
        </w:rPr>
        <w:t xml:space="preserve">) value. </w:t>
      </w:r>
      <w:r w:rsidRPr="00E23FDF">
        <w:rPr>
          <w:rFonts w:asciiTheme="majorBidi" w:hAnsiTheme="majorBidi" w:cstheme="majorBidi"/>
          <w:sz w:val="24"/>
          <w:szCs w:val="24"/>
        </w:rPr>
        <w:t xml:space="preserve">We will be calculating two types of </w:t>
      </w:r>
      <w:r w:rsidR="005354A3" w:rsidRPr="00E23FDF">
        <w:rPr>
          <w:rFonts w:asciiTheme="majorBidi" w:hAnsiTheme="majorBidi" w:cstheme="majorBidi"/>
          <w:sz w:val="24"/>
          <w:szCs w:val="24"/>
        </w:rPr>
        <w:t>epsilons</w:t>
      </w:r>
      <w:r w:rsidR="001F0ED6">
        <w:rPr>
          <w:rFonts w:asciiTheme="majorBidi" w:hAnsiTheme="majorBidi" w:cstheme="majorBidi"/>
          <w:sz w:val="24"/>
          <w:szCs w:val="24"/>
        </w:rPr>
        <w:t>: (</w:t>
      </w:r>
      <w:proofErr w:type="spellStart"/>
      <w:r w:rsidR="001F0ED6">
        <w:rPr>
          <w:rFonts w:asciiTheme="majorBidi" w:hAnsiTheme="majorBidi" w:cstheme="majorBidi"/>
          <w:sz w:val="24"/>
          <w:szCs w:val="24"/>
        </w:rPr>
        <w:t>i</w:t>
      </w:r>
      <w:proofErr w:type="spellEnd"/>
      <w:r w:rsidR="001F0ED6">
        <w:rPr>
          <w:rFonts w:asciiTheme="majorBidi" w:hAnsiTheme="majorBidi" w:cstheme="majorBidi"/>
          <w:sz w:val="24"/>
          <w:szCs w:val="24"/>
        </w:rPr>
        <w:t>)</w:t>
      </w:r>
      <w:r w:rsidRPr="00E23FDF">
        <w:rPr>
          <w:rFonts w:asciiTheme="majorBidi" w:hAnsiTheme="majorBidi" w:cstheme="majorBidi"/>
          <w:sz w:val="24"/>
          <w:szCs w:val="24"/>
        </w:rPr>
        <w:t xml:space="preserve"> </w:t>
      </w:r>
      <w:r w:rsidR="008D004A">
        <w:rPr>
          <w:rFonts w:asciiTheme="majorBidi" w:hAnsiTheme="majorBidi" w:cstheme="majorBidi"/>
          <w:sz w:val="24"/>
          <w:szCs w:val="24"/>
        </w:rPr>
        <w:t>Epsilon-</w:t>
      </w:r>
      <w:r w:rsidRPr="00E23FDF">
        <w:rPr>
          <w:rFonts w:asciiTheme="majorBidi" w:hAnsiTheme="majorBidi" w:cstheme="majorBidi"/>
          <w:sz w:val="24"/>
          <w:szCs w:val="24"/>
        </w:rPr>
        <w:t>per</w:t>
      </w:r>
      <w:r w:rsidR="008D004A">
        <w:rPr>
          <w:rFonts w:asciiTheme="majorBidi" w:hAnsiTheme="majorBidi" w:cstheme="majorBidi"/>
          <w:sz w:val="24"/>
          <w:szCs w:val="24"/>
        </w:rPr>
        <w:t>-</w:t>
      </w:r>
      <w:r w:rsidRPr="00E23FDF">
        <w:rPr>
          <w:rFonts w:asciiTheme="majorBidi" w:hAnsiTheme="majorBidi" w:cstheme="majorBidi"/>
          <w:sz w:val="24"/>
          <w:szCs w:val="24"/>
        </w:rPr>
        <w:t>HAT</w:t>
      </w:r>
      <w:r w:rsidR="008D004A">
        <w:rPr>
          <w:rFonts w:asciiTheme="majorBidi" w:hAnsiTheme="majorBidi" w:cstheme="majorBidi"/>
          <w:sz w:val="24"/>
          <w:szCs w:val="24"/>
        </w:rPr>
        <w:t>-</w:t>
      </w:r>
      <w:r w:rsidRPr="00E23FDF">
        <w:rPr>
          <w:rFonts w:asciiTheme="majorBidi" w:hAnsiTheme="majorBidi" w:cstheme="majorBidi"/>
          <w:sz w:val="24"/>
          <w:szCs w:val="24"/>
        </w:rPr>
        <w:t>per</w:t>
      </w:r>
      <w:r w:rsidR="008D004A">
        <w:rPr>
          <w:rFonts w:asciiTheme="majorBidi" w:hAnsiTheme="majorBidi" w:cstheme="majorBidi"/>
          <w:sz w:val="24"/>
          <w:szCs w:val="24"/>
        </w:rPr>
        <w:t>-</w:t>
      </w:r>
      <w:r w:rsidRPr="00E23FDF">
        <w:rPr>
          <w:rFonts w:asciiTheme="majorBidi" w:hAnsiTheme="majorBidi" w:cstheme="majorBidi"/>
          <w:sz w:val="24"/>
          <w:szCs w:val="24"/>
        </w:rPr>
        <w:t>Day</w:t>
      </w:r>
      <w:r w:rsidR="001F0ED6">
        <w:rPr>
          <w:rFonts w:asciiTheme="majorBidi" w:hAnsiTheme="majorBidi" w:cstheme="majorBidi"/>
          <w:sz w:val="24"/>
          <w:szCs w:val="24"/>
        </w:rPr>
        <w:t>,</w:t>
      </w:r>
      <w:r w:rsidRPr="00E23FDF">
        <w:rPr>
          <w:rFonts w:asciiTheme="majorBidi" w:hAnsiTheme="majorBidi" w:cstheme="majorBidi"/>
          <w:sz w:val="24"/>
          <w:szCs w:val="24"/>
        </w:rPr>
        <w:t xml:space="preserve"> and </w:t>
      </w:r>
      <w:r w:rsidR="001F0ED6">
        <w:rPr>
          <w:rFonts w:asciiTheme="majorBidi" w:hAnsiTheme="majorBidi" w:cstheme="majorBidi"/>
          <w:sz w:val="24"/>
          <w:szCs w:val="24"/>
        </w:rPr>
        <w:t xml:space="preserve">(ii) </w:t>
      </w:r>
      <w:r w:rsidR="008D004A">
        <w:rPr>
          <w:rFonts w:asciiTheme="majorBidi" w:hAnsiTheme="majorBidi" w:cstheme="majorBidi"/>
          <w:sz w:val="24"/>
          <w:szCs w:val="24"/>
        </w:rPr>
        <w:t>Epsilon-</w:t>
      </w:r>
      <w:r w:rsidRPr="00E23FDF">
        <w:rPr>
          <w:rFonts w:asciiTheme="majorBidi" w:hAnsiTheme="majorBidi" w:cstheme="majorBidi"/>
          <w:sz w:val="24"/>
          <w:szCs w:val="24"/>
        </w:rPr>
        <w:t>per</w:t>
      </w:r>
      <w:r w:rsidR="008D004A">
        <w:rPr>
          <w:rFonts w:asciiTheme="majorBidi" w:hAnsiTheme="majorBidi" w:cstheme="majorBidi"/>
          <w:sz w:val="24"/>
          <w:szCs w:val="24"/>
        </w:rPr>
        <w:t>-</w:t>
      </w:r>
      <w:r w:rsidRPr="00E23FDF">
        <w:rPr>
          <w:rFonts w:asciiTheme="majorBidi" w:hAnsiTheme="majorBidi" w:cstheme="majorBidi"/>
          <w:sz w:val="24"/>
          <w:szCs w:val="24"/>
        </w:rPr>
        <w:t>Day.</w:t>
      </w:r>
    </w:p>
    <w:p w14:paraId="265FE65F" w14:textId="109EDFB2" w:rsidR="009A0DF6" w:rsidRDefault="00AD2573" w:rsidP="00E23FDF">
      <w:pPr>
        <w:pBdr>
          <w:top w:val="nil"/>
          <w:left w:val="nil"/>
          <w:bottom w:val="nil"/>
          <w:right w:val="nil"/>
          <w:between w:val="nil"/>
        </w:pBdr>
        <w:spacing w:line="480" w:lineRule="auto"/>
        <w:jc w:val="both"/>
        <w:rPr>
          <w:rFonts w:asciiTheme="majorBidi" w:hAnsiTheme="majorBidi" w:cstheme="majorBidi"/>
          <w:sz w:val="24"/>
          <w:szCs w:val="24"/>
        </w:rPr>
      </w:pPr>
      <w:r w:rsidRPr="00E23FDF">
        <w:rPr>
          <w:rFonts w:asciiTheme="majorBidi" w:hAnsiTheme="majorBidi" w:cstheme="majorBidi"/>
          <w:b/>
          <w:sz w:val="24"/>
          <w:szCs w:val="24"/>
        </w:rPr>
        <w:lastRenderedPageBreak/>
        <w:t>Epsilon</w:t>
      </w:r>
      <w:r w:rsidR="008D004A">
        <w:rPr>
          <w:rFonts w:asciiTheme="majorBidi" w:hAnsiTheme="majorBidi" w:cstheme="majorBidi"/>
          <w:b/>
          <w:sz w:val="24"/>
          <w:szCs w:val="24"/>
        </w:rPr>
        <w:t>-</w:t>
      </w:r>
      <w:r w:rsidRPr="00E23FDF">
        <w:rPr>
          <w:rFonts w:asciiTheme="majorBidi" w:hAnsiTheme="majorBidi" w:cstheme="majorBidi"/>
          <w:b/>
          <w:sz w:val="24"/>
          <w:szCs w:val="24"/>
        </w:rPr>
        <w:t>per</w:t>
      </w:r>
      <w:r w:rsidR="008D004A">
        <w:rPr>
          <w:rFonts w:asciiTheme="majorBidi" w:hAnsiTheme="majorBidi" w:cstheme="majorBidi"/>
          <w:b/>
          <w:sz w:val="24"/>
          <w:szCs w:val="24"/>
        </w:rPr>
        <w:t>-</w:t>
      </w:r>
      <w:r w:rsidRPr="00E23FDF">
        <w:rPr>
          <w:rFonts w:asciiTheme="majorBidi" w:hAnsiTheme="majorBidi" w:cstheme="majorBidi"/>
          <w:b/>
          <w:sz w:val="24"/>
          <w:szCs w:val="24"/>
        </w:rPr>
        <w:t>HAT</w:t>
      </w:r>
      <w:r w:rsidR="008D004A">
        <w:rPr>
          <w:rFonts w:asciiTheme="majorBidi" w:hAnsiTheme="majorBidi" w:cstheme="majorBidi"/>
          <w:b/>
          <w:sz w:val="24"/>
          <w:szCs w:val="24"/>
        </w:rPr>
        <w:t>-</w:t>
      </w:r>
      <w:r w:rsidRPr="00E23FDF">
        <w:rPr>
          <w:rFonts w:asciiTheme="majorBidi" w:hAnsiTheme="majorBidi" w:cstheme="majorBidi"/>
          <w:b/>
          <w:sz w:val="24"/>
          <w:szCs w:val="24"/>
        </w:rPr>
        <w:t>per</w:t>
      </w:r>
      <w:r w:rsidR="008D004A">
        <w:rPr>
          <w:rFonts w:asciiTheme="majorBidi" w:hAnsiTheme="majorBidi" w:cstheme="majorBidi"/>
          <w:b/>
          <w:sz w:val="24"/>
          <w:szCs w:val="24"/>
        </w:rPr>
        <w:t>-</w:t>
      </w:r>
      <w:r w:rsidRPr="00E23FDF">
        <w:rPr>
          <w:rFonts w:asciiTheme="majorBidi" w:hAnsiTheme="majorBidi" w:cstheme="majorBidi"/>
          <w:b/>
          <w:sz w:val="24"/>
          <w:szCs w:val="24"/>
        </w:rPr>
        <w:t>Day</w:t>
      </w:r>
      <w:r w:rsidRPr="00E23FDF">
        <w:rPr>
          <w:rFonts w:asciiTheme="majorBidi" w:hAnsiTheme="majorBidi" w:cstheme="majorBidi"/>
          <w:sz w:val="24"/>
          <w:szCs w:val="24"/>
        </w:rPr>
        <w:t xml:space="preserve"> </w:t>
      </w:r>
      <w:r w:rsidR="002C2691">
        <w:rPr>
          <w:rFonts w:asciiTheme="majorBidi" w:hAnsiTheme="majorBidi" w:cstheme="majorBidi"/>
          <w:sz w:val="24"/>
          <w:szCs w:val="24"/>
        </w:rPr>
        <w:t>–</w:t>
      </w:r>
      <w:r w:rsidRPr="00E23FDF">
        <w:rPr>
          <w:rFonts w:asciiTheme="majorBidi" w:hAnsiTheme="majorBidi" w:cstheme="majorBidi"/>
          <w:sz w:val="24"/>
          <w:szCs w:val="24"/>
        </w:rPr>
        <w:t xml:space="preserve"> </w:t>
      </w:r>
      <w:r w:rsidR="002C2691">
        <w:rPr>
          <w:rFonts w:asciiTheme="majorBidi" w:hAnsiTheme="majorBidi" w:cstheme="majorBidi"/>
          <w:sz w:val="24"/>
          <w:szCs w:val="24"/>
        </w:rPr>
        <w:t>Here, the s</w:t>
      </w:r>
      <w:r w:rsidRPr="00E23FDF">
        <w:rPr>
          <w:rFonts w:asciiTheme="majorBidi" w:hAnsiTheme="majorBidi" w:cstheme="majorBidi"/>
          <w:sz w:val="24"/>
          <w:szCs w:val="24"/>
        </w:rPr>
        <w:t xml:space="preserve">ensitivity </w:t>
      </w:r>
      <w:r w:rsidR="008D004A">
        <w:rPr>
          <w:rFonts w:asciiTheme="majorBidi" w:hAnsiTheme="majorBidi" w:cstheme="majorBidi"/>
          <w:sz w:val="24"/>
          <w:szCs w:val="24"/>
        </w:rPr>
        <w:t xml:space="preserve">is </w:t>
      </w:r>
      <w:r w:rsidRPr="00E23FDF">
        <w:rPr>
          <w:rFonts w:asciiTheme="majorBidi" w:hAnsiTheme="majorBidi" w:cstheme="majorBidi"/>
          <w:sz w:val="24"/>
          <w:szCs w:val="24"/>
        </w:rPr>
        <w:t xml:space="preserve">calculated by </w:t>
      </w:r>
      <w:r w:rsidR="008D004A">
        <w:rPr>
          <w:rFonts w:asciiTheme="majorBidi" w:hAnsiTheme="majorBidi" w:cstheme="majorBidi"/>
          <w:sz w:val="24"/>
          <w:szCs w:val="24"/>
        </w:rPr>
        <w:t xml:space="preserve">considering a neighbouring database that </w:t>
      </w:r>
      <w:r w:rsidRPr="00E23FDF">
        <w:rPr>
          <w:rFonts w:asciiTheme="majorBidi" w:hAnsiTheme="majorBidi" w:cstheme="majorBidi"/>
          <w:sz w:val="24"/>
          <w:szCs w:val="24"/>
        </w:rPr>
        <w:t>a</w:t>
      </w:r>
      <w:r w:rsidR="008D004A">
        <w:rPr>
          <w:rFonts w:asciiTheme="majorBidi" w:hAnsiTheme="majorBidi" w:cstheme="majorBidi"/>
          <w:sz w:val="24"/>
          <w:szCs w:val="24"/>
        </w:rPr>
        <w:t>llows</w:t>
      </w:r>
      <w:r w:rsidRPr="00E23FDF">
        <w:rPr>
          <w:rFonts w:asciiTheme="majorBidi" w:hAnsiTheme="majorBidi" w:cstheme="majorBidi"/>
          <w:sz w:val="24"/>
          <w:szCs w:val="24"/>
        </w:rPr>
        <w:t xml:space="preserve"> changes in records of any given user for </w:t>
      </w:r>
      <w:r w:rsidR="00734427">
        <w:rPr>
          <w:rFonts w:asciiTheme="majorBidi" w:hAnsiTheme="majorBidi" w:cstheme="majorBidi"/>
          <w:sz w:val="24"/>
          <w:szCs w:val="24"/>
        </w:rPr>
        <w:t>a single</w:t>
      </w:r>
      <w:r w:rsidRPr="00E23FDF">
        <w:rPr>
          <w:rFonts w:asciiTheme="majorBidi" w:hAnsiTheme="majorBidi" w:cstheme="majorBidi"/>
          <w:sz w:val="24"/>
          <w:szCs w:val="24"/>
        </w:rPr>
        <w:t xml:space="preserve"> HAT </w:t>
      </w:r>
      <w:proofErr w:type="gramStart"/>
      <w:r w:rsidR="00734427">
        <w:rPr>
          <w:rFonts w:asciiTheme="majorBidi" w:hAnsiTheme="majorBidi" w:cstheme="majorBidi"/>
          <w:sz w:val="24"/>
          <w:szCs w:val="24"/>
        </w:rPr>
        <w:t>in</w:t>
      </w:r>
      <w:r w:rsidRPr="00E23FDF">
        <w:rPr>
          <w:rFonts w:asciiTheme="majorBidi" w:hAnsiTheme="majorBidi" w:cstheme="majorBidi"/>
          <w:sz w:val="24"/>
          <w:szCs w:val="24"/>
        </w:rPr>
        <w:t xml:space="preserve"> a given</w:t>
      </w:r>
      <w:proofErr w:type="gramEnd"/>
      <w:r w:rsidRPr="00E23FDF">
        <w:rPr>
          <w:rFonts w:asciiTheme="majorBidi" w:hAnsiTheme="majorBidi" w:cstheme="majorBidi"/>
          <w:sz w:val="24"/>
          <w:szCs w:val="24"/>
        </w:rPr>
        <w:t xml:space="preserve"> day</w:t>
      </w:r>
      <w:r w:rsidR="00563B95">
        <w:rPr>
          <w:rFonts w:asciiTheme="majorBidi" w:hAnsiTheme="majorBidi" w:cstheme="majorBidi"/>
          <w:sz w:val="24"/>
          <w:szCs w:val="24"/>
        </w:rPr>
        <w:t>.</w:t>
      </w:r>
    </w:p>
    <w:p w14:paraId="39F87B44" w14:textId="77777777" w:rsidR="00B21A03" w:rsidRPr="00E23FDF" w:rsidRDefault="00B21A03" w:rsidP="00E23FDF">
      <w:pPr>
        <w:pBdr>
          <w:top w:val="nil"/>
          <w:left w:val="nil"/>
          <w:bottom w:val="nil"/>
          <w:right w:val="nil"/>
          <w:between w:val="nil"/>
        </w:pBdr>
        <w:spacing w:line="480" w:lineRule="auto"/>
        <w:jc w:val="both"/>
        <w:rPr>
          <w:rFonts w:asciiTheme="majorBidi" w:hAnsiTheme="majorBidi" w:cstheme="majorBidi"/>
          <w:sz w:val="24"/>
          <w:szCs w:val="24"/>
        </w:rPr>
      </w:pPr>
    </w:p>
    <w:p w14:paraId="7CCE3639" w14:textId="0C9DC41C" w:rsidR="009A0DF6" w:rsidRDefault="00AD2573" w:rsidP="00E23FDF">
      <w:pPr>
        <w:pBdr>
          <w:top w:val="nil"/>
          <w:left w:val="nil"/>
          <w:bottom w:val="nil"/>
          <w:right w:val="nil"/>
          <w:between w:val="nil"/>
        </w:pBdr>
        <w:spacing w:line="480" w:lineRule="auto"/>
        <w:jc w:val="both"/>
        <w:rPr>
          <w:rFonts w:asciiTheme="majorBidi" w:hAnsiTheme="majorBidi" w:cstheme="majorBidi"/>
          <w:sz w:val="24"/>
          <w:szCs w:val="24"/>
        </w:rPr>
      </w:pPr>
      <w:r w:rsidRPr="00E23FDF">
        <w:rPr>
          <w:rFonts w:asciiTheme="majorBidi" w:hAnsiTheme="majorBidi" w:cstheme="majorBidi"/>
          <w:b/>
          <w:sz w:val="24"/>
          <w:szCs w:val="24"/>
        </w:rPr>
        <w:t>Epsilon</w:t>
      </w:r>
      <w:r w:rsidR="008D004A">
        <w:rPr>
          <w:rFonts w:asciiTheme="majorBidi" w:hAnsiTheme="majorBidi" w:cstheme="majorBidi"/>
          <w:b/>
          <w:sz w:val="24"/>
          <w:szCs w:val="24"/>
        </w:rPr>
        <w:t>-</w:t>
      </w:r>
      <w:r w:rsidRPr="00E23FDF">
        <w:rPr>
          <w:rFonts w:asciiTheme="majorBidi" w:hAnsiTheme="majorBidi" w:cstheme="majorBidi"/>
          <w:b/>
          <w:sz w:val="24"/>
          <w:szCs w:val="24"/>
        </w:rPr>
        <w:t>per</w:t>
      </w:r>
      <w:r w:rsidR="008D004A">
        <w:rPr>
          <w:rFonts w:asciiTheme="majorBidi" w:hAnsiTheme="majorBidi" w:cstheme="majorBidi"/>
          <w:b/>
          <w:sz w:val="24"/>
          <w:szCs w:val="24"/>
        </w:rPr>
        <w:t>-</w:t>
      </w:r>
      <w:r w:rsidRPr="00E23FDF">
        <w:rPr>
          <w:rFonts w:asciiTheme="majorBidi" w:hAnsiTheme="majorBidi" w:cstheme="majorBidi"/>
          <w:b/>
          <w:sz w:val="24"/>
          <w:szCs w:val="24"/>
        </w:rPr>
        <w:t>Day</w:t>
      </w:r>
      <w:r w:rsidRPr="00E23FDF">
        <w:rPr>
          <w:rFonts w:asciiTheme="majorBidi" w:hAnsiTheme="majorBidi" w:cstheme="majorBidi"/>
          <w:sz w:val="24"/>
          <w:szCs w:val="24"/>
        </w:rPr>
        <w:t xml:space="preserve"> </w:t>
      </w:r>
      <w:r w:rsidR="002C2691">
        <w:rPr>
          <w:rFonts w:asciiTheme="majorBidi" w:hAnsiTheme="majorBidi" w:cstheme="majorBidi"/>
          <w:sz w:val="24"/>
          <w:szCs w:val="24"/>
        </w:rPr>
        <w:t>–</w:t>
      </w:r>
      <w:r w:rsidRPr="00E23FDF">
        <w:rPr>
          <w:rFonts w:asciiTheme="majorBidi" w:hAnsiTheme="majorBidi" w:cstheme="majorBidi"/>
          <w:sz w:val="24"/>
          <w:szCs w:val="24"/>
        </w:rPr>
        <w:t xml:space="preserve"> </w:t>
      </w:r>
      <w:r w:rsidR="002C2691">
        <w:rPr>
          <w:rFonts w:asciiTheme="majorBidi" w:hAnsiTheme="majorBidi" w:cstheme="majorBidi"/>
          <w:sz w:val="24"/>
          <w:szCs w:val="24"/>
        </w:rPr>
        <w:t>In this case, the s</w:t>
      </w:r>
      <w:r w:rsidRPr="00E23FDF">
        <w:rPr>
          <w:rFonts w:asciiTheme="majorBidi" w:hAnsiTheme="majorBidi" w:cstheme="majorBidi"/>
          <w:sz w:val="24"/>
          <w:szCs w:val="24"/>
        </w:rPr>
        <w:t xml:space="preserve">ensitivity </w:t>
      </w:r>
      <w:r w:rsidR="008D004A">
        <w:rPr>
          <w:rFonts w:asciiTheme="majorBidi" w:hAnsiTheme="majorBidi" w:cstheme="majorBidi"/>
          <w:sz w:val="24"/>
          <w:szCs w:val="24"/>
        </w:rPr>
        <w:t xml:space="preserve">is </w:t>
      </w:r>
      <w:r w:rsidR="008D004A" w:rsidRPr="00E23FDF">
        <w:rPr>
          <w:rFonts w:asciiTheme="majorBidi" w:hAnsiTheme="majorBidi" w:cstheme="majorBidi"/>
          <w:sz w:val="24"/>
          <w:szCs w:val="24"/>
        </w:rPr>
        <w:t xml:space="preserve">calculated by </w:t>
      </w:r>
      <w:r w:rsidR="008D004A">
        <w:rPr>
          <w:rFonts w:asciiTheme="majorBidi" w:hAnsiTheme="majorBidi" w:cstheme="majorBidi"/>
          <w:sz w:val="24"/>
          <w:szCs w:val="24"/>
        </w:rPr>
        <w:t xml:space="preserve">considering a neighbouring database that </w:t>
      </w:r>
      <w:r w:rsidR="008D004A" w:rsidRPr="00E23FDF">
        <w:rPr>
          <w:rFonts w:asciiTheme="majorBidi" w:hAnsiTheme="majorBidi" w:cstheme="majorBidi"/>
          <w:sz w:val="24"/>
          <w:szCs w:val="24"/>
        </w:rPr>
        <w:t>a</w:t>
      </w:r>
      <w:r w:rsidR="008D004A">
        <w:rPr>
          <w:rFonts w:asciiTheme="majorBidi" w:hAnsiTheme="majorBidi" w:cstheme="majorBidi"/>
          <w:sz w:val="24"/>
          <w:szCs w:val="24"/>
        </w:rPr>
        <w:t>llows</w:t>
      </w:r>
      <w:r w:rsidR="008D004A" w:rsidRPr="00E23FDF">
        <w:rPr>
          <w:rFonts w:asciiTheme="majorBidi" w:hAnsiTheme="majorBidi" w:cstheme="majorBidi"/>
          <w:sz w:val="24"/>
          <w:szCs w:val="24"/>
        </w:rPr>
        <w:t xml:space="preserve"> changes in records</w:t>
      </w:r>
      <w:r w:rsidRPr="00E23FDF">
        <w:rPr>
          <w:rFonts w:asciiTheme="majorBidi" w:hAnsiTheme="majorBidi" w:cstheme="majorBidi"/>
          <w:sz w:val="24"/>
          <w:szCs w:val="24"/>
        </w:rPr>
        <w:t xml:space="preserve"> of any given user on a given day for all possible HATs</w:t>
      </w:r>
      <w:r w:rsidR="00563B95">
        <w:rPr>
          <w:rFonts w:asciiTheme="majorBidi" w:hAnsiTheme="majorBidi" w:cstheme="majorBidi"/>
          <w:sz w:val="24"/>
          <w:szCs w:val="24"/>
        </w:rPr>
        <w:t>.</w:t>
      </w:r>
    </w:p>
    <w:p w14:paraId="1B7928EF" w14:textId="77777777" w:rsidR="00B21A03" w:rsidRPr="00E23FDF" w:rsidRDefault="00B21A03" w:rsidP="00E23FDF">
      <w:pPr>
        <w:pBdr>
          <w:top w:val="nil"/>
          <w:left w:val="nil"/>
          <w:bottom w:val="nil"/>
          <w:right w:val="nil"/>
          <w:between w:val="nil"/>
        </w:pBdr>
        <w:spacing w:line="480" w:lineRule="auto"/>
        <w:jc w:val="both"/>
        <w:rPr>
          <w:rFonts w:asciiTheme="majorBidi" w:hAnsiTheme="majorBidi" w:cstheme="majorBidi"/>
          <w:sz w:val="24"/>
          <w:szCs w:val="24"/>
        </w:rPr>
      </w:pPr>
    </w:p>
    <w:p w14:paraId="7E39A292" w14:textId="7C3CB0F4" w:rsidR="009A0DF6" w:rsidRPr="001A60AB" w:rsidRDefault="00AD2573" w:rsidP="00DF2FBE">
      <w:pPr>
        <w:pStyle w:val="Heading2"/>
        <w:spacing w:line="480" w:lineRule="auto"/>
        <w:rPr>
          <w:rFonts w:asciiTheme="majorBidi" w:hAnsiTheme="majorBidi" w:cstheme="majorBidi"/>
          <w:sz w:val="36"/>
          <w:szCs w:val="36"/>
        </w:rPr>
      </w:pPr>
      <w:bookmarkStart w:id="17" w:name="_Toc109488656"/>
      <w:r w:rsidRPr="00E23FDF">
        <w:rPr>
          <w:rFonts w:asciiTheme="majorBidi" w:hAnsiTheme="majorBidi" w:cstheme="majorBidi"/>
          <w:sz w:val="36"/>
          <w:szCs w:val="36"/>
        </w:rPr>
        <w:t xml:space="preserve">Quantifying Epsilon for </w:t>
      </w:r>
      <w:r w:rsidR="001A60AB">
        <w:rPr>
          <w:rFonts w:asciiTheme="majorBidi" w:hAnsiTheme="majorBidi" w:cstheme="majorBidi"/>
          <w:sz w:val="36"/>
          <w:szCs w:val="36"/>
        </w:rPr>
        <w:t xml:space="preserve">  </w:t>
      </w:r>
      <w:r w:rsidRPr="001A60AB">
        <w:rPr>
          <w:rFonts w:asciiTheme="majorBidi" w:hAnsiTheme="majorBidi" w:cstheme="majorBidi"/>
          <w:sz w:val="36"/>
          <w:szCs w:val="36"/>
        </w:rPr>
        <w:t>Query 1 and Query 2</w:t>
      </w:r>
      <w:bookmarkEnd w:id="17"/>
    </w:p>
    <w:p w14:paraId="568C01EF" w14:textId="1D159F62" w:rsidR="009A0DF6" w:rsidRPr="00E902DC" w:rsidRDefault="00AD2573" w:rsidP="00E23FDF">
      <w:pPr>
        <w:spacing w:line="480" w:lineRule="auto"/>
        <w:jc w:val="both"/>
        <w:rPr>
          <w:rFonts w:asciiTheme="majorBidi" w:hAnsiTheme="majorBidi" w:cstheme="majorBidi"/>
          <w:b/>
          <w:sz w:val="28"/>
          <w:szCs w:val="28"/>
        </w:rPr>
      </w:pPr>
      <w:r w:rsidRPr="00397220">
        <w:rPr>
          <w:rFonts w:asciiTheme="majorBidi" w:hAnsiTheme="majorBidi" w:cstheme="majorBidi"/>
          <w:b/>
          <w:sz w:val="28"/>
          <w:szCs w:val="28"/>
          <w:u w:val="single"/>
        </w:rPr>
        <w:t xml:space="preserve">Query 1: Average </w:t>
      </w:r>
      <w:r w:rsidR="00697671">
        <w:rPr>
          <w:rFonts w:asciiTheme="majorBidi" w:hAnsiTheme="majorBidi" w:cstheme="majorBidi"/>
          <w:b/>
          <w:sz w:val="28"/>
          <w:szCs w:val="28"/>
          <w:u w:val="single"/>
        </w:rPr>
        <w:t>bus s</w:t>
      </w:r>
      <w:r w:rsidRPr="00397220">
        <w:rPr>
          <w:rFonts w:asciiTheme="majorBidi" w:hAnsiTheme="majorBidi" w:cstheme="majorBidi"/>
          <w:b/>
          <w:sz w:val="28"/>
          <w:szCs w:val="28"/>
          <w:u w:val="single"/>
        </w:rPr>
        <w:t xml:space="preserve">peed </w:t>
      </w:r>
      <w:proofErr w:type="gramStart"/>
      <w:r w:rsidR="00AA678E">
        <w:rPr>
          <w:rFonts w:asciiTheme="majorBidi" w:hAnsiTheme="majorBidi" w:cstheme="majorBidi"/>
          <w:b/>
          <w:sz w:val="28"/>
          <w:szCs w:val="28"/>
          <w:u w:val="single"/>
        </w:rPr>
        <w:t xml:space="preserve">in </w:t>
      </w:r>
      <w:r w:rsidRPr="00397220">
        <w:rPr>
          <w:rFonts w:asciiTheme="majorBidi" w:hAnsiTheme="majorBidi" w:cstheme="majorBidi"/>
          <w:b/>
          <w:sz w:val="28"/>
          <w:szCs w:val="28"/>
          <w:u w:val="single"/>
        </w:rPr>
        <w:t xml:space="preserve">a </w:t>
      </w:r>
      <w:r w:rsidR="00AA678E">
        <w:rPr>
          <w:rFonts w:asciiTheme="majorBidi" w:hAnsiTheme="majorBidi" w:cstheme="majorBidi"/>
          <w:b/>
          <w:sz w:val="28"/>
          <w:szCs w:val="28"/>
          <w:u w:val="single"/>
        </w:rPr>
        <w:t>given</w:t>
      </w:r>
      <w:proofErr w:type="gramEnd"/>
      <w:r w:rsidR="00AA678E">
        <w:rPr>
          <w:rFonts w:asciiTheme="majorBidi" w:hAnsiTheme="majorBidi" w:cstheme="majorBidi"/>
          <w:b/>
          <w:sz w:val="28"/>
          <w:szCs w:val="28"/>
          <w:u w:val="single"/>
        </w:rPr>
        <w:t xml:space="preserve"> </w:t>
      </w:r>
      <w:r w:rsidRPr="00397220">
        <w:rPr>
          <w:rFonts w:asciiTheme="majorBidi" w:hAnsiTheme="majorBidi" w:cstheme="majorBidi"/>
          <w:b/>
          <w:sz w:val="28"/>
          <w:szCs w:val="28"/>
          <w:u w:val="single"/>
        </w:rPr>
        <w:t>HAT</w:t>
      </w:r>
      <w:r w:rsidR="00E902DC">
        <w:rPr>
          <w:rFonts w:asciiTheme="majorBidi" w:hAnsiTheme="majorBidi" w:cstheme="majorBidi"/>
          <w:b/>
          <w:sz w:val="28"/>
          <w:szCs w:val="28"/>
        </w:rPr>
        <w:t xml:space="preserve"> (where the averaging is over the monthly data)</w:t>
      </w:r>
    </w:p>
    <w:p w14:paraId="5946991F" w14:textId="32A97B42" w:rsidR="009A0DF6" w:rsidRPr="00E23FDF" w:rsidRDefault="00AD2573" w:rsidP="00E23FDF">
      <w:pPr>
        <w:spacing w:line="480" w:lineRule="auto"/>
        <w:jc w:val="both"/>
        <w:rPr>
          <w:rFonts w:asciiTheme="majorBidi" w:hAnsiTheme="majorBidi" w:cstheme="majorBidi"/>
          <w:b/>
          <w:sz w:val="24"/>
          <w:szCs w:val="24"/>
        </w:rPr>
      </w:pPr>
      <w:r w:rsidRPr="00E23FDF">
        <w:rPr>
          <w:rFonts w:asciiTheme="majorBidi" w:hAnsiTheme="majorBidi" w:cstheme="majorBidi"/>
          <w:b/>
          <w:sz w:val="24"/>
          <w:szCs w:val="24"/>
        </w:rPr>
        <w:t>Epsilon</w:t>
      </w:r>
      <w:r w:rsidR="00397220">
        <w:rPr>
          <w:rFonts w:asciiTheme="majorBidi" w:hAnsiTheme="majorBidi" w:cstheme="majorBidi"/>
          <w:b/>
          <w:sz w:val="24"/>
          <w:szCs w:val="24"/>
        </w:rPr>
        <w:t>-</w:t>
      </w:r>
      <w:r w:rsidRPr="00E23FDF">
        <w:rPr>
          <w:rFonts w:asciiTheme="majorBidi" w:hAnsiTheme="majorBidi" w:cstheme="majorBidi"/>
          <w:b/>
          <w:sz w:val="24"/>
          <w:szCs w:val="24"/>
        </w:rPr>
        <w:t>Per</w:t>
      </w:r>
      <w:r w:rsidR="00397220">
        <w:rPr>
          <w:rFonts w:asciiTheme="majorBidi" w:hAnsiTheme="majorBidi" w:cstheme="majorBidi"/>
          <w:b/>
          <w:sz w:val="24"/>
          <w:szCs w:val="24"/>
        </w:rPr>
        <w:t>-</w:t>
      </w:r>
      <w:r w:rsidRPr="00E23FDF">
        <w:rPr>
          <w:rFonts w:asciiTheme="majorBidi" w:hAnsiTheme="majorBidi" w:cstheme="majorBidi"/>
          <w:b/>
          <w:sz w:val="24"/>
          <w:szCs w:val="24"/>
        </w:rPr>
        <w:t>HAT</w:t>
      </w:r>
      <w:r w:rsidR="00397220">
        <w:rPr>
          <w:rFonts w:asciiTheme="majorBidi" w:hAnsiTheme="majorBidi" w:cstheme="majorBidi"/>
          <w:b/>
          <w:sz w:val="24"/>
          <w:szCs w:val="24"/>
        </w:rPr>
        <w:t>-</w:t>
      </w:r>
      <w:r w:rsidRPr="00E23FDF">
        <w:rPr>
          <w:rFonts w:asciiTheme="majorBidi" w:hAnsiTheme="majorBidi" w:cstheme="majorBidi"/>
          <w:b/>
          <w:sz w:val="24"/>
          <w:szCs w:val="24"/>
        </w:rPr>
        <w:t>Per</w:t>
      </w:r>
      <w:r w:rsidR="00397220">
        <w:rPr>
          <w:rFonts w:asciiTheme="majorBidi" w:hAnsiTheme="majorBidi" w:cstheme="majorBidi"/>
          <w:b/>
          <w:sz w:val="24"/>
          <w:szCs w:val="24"/>
        </w:rPr>
        <w:t>-</w:t>
      </w:r>
      <w:r w:rsidRPr="00E23FDF">
        <w:rPr>
          <w:rFonts w:asciiTheme="majorBidi" w:hAnsiTheme="majorBidi" w:cstheme="majorBidi"/>
          <w:b/>
          <w:sz w:val="24"/>
          <w:szCs w:val="24"/>
        </w:rPr>
        <w:t>Day</w:t>
      </w:r>
    </w:p>
    <w:p w14:paraId="4B21444D" w14:textId="626C14E8" w:rsidR="00DF2FBE" w:rsidRPr="00E23FDF" w:rsidRDefault="00DF2FBE" w:rsidP="00DF2FBE">
      <w:pPr>
        <w:pBdr>
          <w:top w:val="nil"/>
          <w:left w:val="nil"/>
          <w:bottom w:val="nil"/>
          <w:right w:val="nil"/>
          <w:between w:val="nil"/>
        </w:pBdr>
        <w:spacing w:line="480" w:lineRule="auto"/>
        <w:jc w:val="both"/>
        <w:rPr>
          <w:rFonts w:asciiTheme="majorBidi" w:hAnsiTheme="majorBidi" w:cstheme="majorBidi"/>
          <w:sz w:val="24"/>
          <w:szCs w:val="24"/>
        </w:rPr>
      </w:pPr>
      <w:r w:rsidRPr="00DF2FBE">
        <w:rPr>
          <w:rFonts w:asciiTheme="majorBidi" w:hAnsiTheme="majorBidi" w:cstheme="majorBidi"/>
          <w:sz w:val="24"/>
          <w:szCs w:val="24"/>
        </w:rPr>
        <w:t>F</w:t>
      </w:r>
      <w:r>
        <w:rPr>
          <w:rFonts w:asciiTheme="majorBidi" w:hAnsiTheme="majorBidi" w:cstheme="majorBidi"/>
          <w:sz w:val="24"/>
          <w:szCs w:val="24"/>
        </w:rPr>
        <w:t>o</w:t>
      </w:r>
      <w:r w:rsidRPr="00DF2FBE">
        <w:rPr>
          <w:rFonts w:asciiTheme="majorBidi" w:hAnsiTheme="majorBidi" w:cstheme="majorBidi"/>
          <w:sz w:val="24"/>
          <w:szCs w:val="24"/>
        </w:rPr>
        <w:t xml:space="preserve">r </w:t>
      </w:r>
      <w:r>
        <w:rPr>
          <w:rFonts w:asciiTheme="majorBidi" w:hAnsiTheme="majorBidi" w:cstheme="majorBidi"/>
          <w:sz w:val="24"/>
          <w:szCs w:val="24"/>
        </w:rPr>
        <w:t xml:space="preserve">the </w:t>
      </w:r>
      <w:r w:rsidRPr="00DF2FBE">
        <w:rPr>
          <w:rFonts w:asciiTheme="majorBidi" w:hAnsiTheme="majorBidi" w:cstheme="majorBidi"/>
          <w:b/>
          <w:bCs/>
          <w:sz w:val="24"/>
          <w:szCs w:val="24"/>
        </w:rPr>
        <w:t>average speed query</w:t>
      </w:r>
      <w:r>
        <w:rPr>
          <w:rFonts w:asciiTheme="majorBidi" w:hAnsiTheme="majorBidi" w:cstheme="majorBidi"/>
          <w:sz w:val="24"/>
          <w:szCs w:val="24"/>
        </w:rPr>
        <w:t>, t</w:t>
      </w:r>
      <w:r w:rsidRPr="00E23FDF">
        <w:rPr>
          <w:rFonts w:asciiTheme="majorBidi" w:hAnsiTheme="majorBidi" w:cstheme="majorBidi"/>
          <w:sz w:val="24"/>
          <w:szCs w:val="24"/>
        </w:rPr>
        <w:t xml:space="preserve">he following formulas </w:t>
      </w:r>
      <w:r>
        <w:rPr>
          <w:rFonts w:asciiTheme="majorBidi" w:hAnsiTheme="majorBidi" w:cstheme="majorBidi"/>
          <w:sz w:val="24"/>
          <w:szCs w:val="24"/>
        </w:rPr>
        <w:t xml:space="preserve">are </w:t>
      </w:r>
      <w:r w:rsidRPr="00E23FDF">
        <w:rPr>
          <w:rFonts w:asciiTheme="majorBidi" w:hAnsiTheme="majorBidi" w:cstheme="majorBidi"/>
          <w:sz w:val="24"/>
          <w:szCs w:val="24"/>
        </w:rPr>
        <w:t>used</w:t>
      </w:r>
      <w:r>
        <w:rPr>
          <w:rFonts w:asciiTheme="majorBidi" w:hAnsiTheme="majorBidi" w:cstheme="majorBidi"/>
          <w:sz w:val="24"/>
          <w:szCs w:val="24"/>
        </w:rPr>
        <w:t xml:space="preserve"> for computing </w:t>
      </w:r>
      <w:r w:rsidR="00397220">
        <w:rPr>
          <w:rFonts w:asciiTheme="majorBidi" w:hAnsiTheme="majorBidi" w:cstheme="majorBidi"/>
          <w:b/>
          <w:bCs/>
          <w:sz w:val="24"/>
          <w:szCs w:val="24"/>
        </w:rPr>
        <w:t>E</w:t>
      </w:r>
      <w:r w:rsidRPr="00457174">
        <w:rPr>
          <w:rFonts w:asciiTheme="majorBidi" w:hAnsiTheme="majorBidi" w:cstheme="majorBidi"/>
          <w:b/>
          <w:bCs/>
          <w:sz w:val="24"/>
          <w:szCs w:val="24"/>
        </w:rPr>
        <w:t>psilon</w:t>
      </w:r>
      <w:r w:rsidR="00397220">
        <w:rPr>
          <w:rFonts w:asciiTheme="majorBidi" w:hAnsiTheme="majorBidi" w:cstheme="majorBidi"/>
          <w:b/>
          <w:bCs/>
          <w:sz w:val="24"/>
          <w:szCs w:val="24"/>
        </w:rPr>
        <w:t>-</w:t>
      </w:r>
      <w:r w:rsidRPr="00457174">
        <w:rPr>
          <w:rFonts w:asciiTheme="majorBidi" w:hAnsiTheme="majorBidi" w:cstheme="majorBidi"/>
          <w:b/>
          <w:bCs/>
          <w:sz w:val="24"/>
          <w:szCs w:val="24"/>
        </w:rPr>
        <w:t>per</w:t>
      </w:r>
      <w:r w:rsidR="00397220">
        <w:rPr>
          <w:rFonts w:asciiTheme="majorBidi" w:hAnsiTheme="majorBidi" w:cstheme="majorBidi"/>
          <w:b/>
          <w:bCs/>
          <w:sz w:val="24"/>
          <w:szCs w:val="24"/>
        </w:rPr>
        <w:t>-</w:t>
      </w:r>
      <w:r w:rsidRPr="00457174">
        <w:rPr>
          <w:rFonts w:asciiTheme="majorBidi" w:hAnsiTheme="majorBidi" w:cstheme="majorBidi"/>
          <w:b/>
          <w:bCs/>
          <w:sz w:val="24"/>
          <w:szCs w:val="24"/>
        </w:rPr>
        <w:t xml:space="preserve"> HAT</w:t>
      </w:r>
      <w:r w:rsidR="00397220">
        <w:rPr>
          <w:rFonts w:asciiTheme="majorBidi" w:hAnsiTheme="majorBidi" w:cstheme="majorBidi"/>
          <w:b/>
          <w:bCs/>
          <w:sz w:val="24"/>
          <w:szCs w:val="24"/>
        </w:rPr>
        <w:t>-</w:t>
      </w:r>
      <w:r w:rsidRPr="00457174">
        <w:rPr>
          <w:rFonts w:asciiTheme="majorBidi" w:hAnsiTheme="majorBidi" w:cstheme="majorBidi"/>
          <w:b/>
          <w:bCs/>
          <w:sz w:val="24"/>
          <w:szCs w:val="24"/>
        </w:rPr>
        <w:t>per</w:t>
      </w:r>
      <w:r w:rsidR="00397220">
        <w:rPr>
          <w:rFonts w:asciiTheme="majorBidi" w:hAnsiTheme="majorBidi" w:cstheme="majorBidi"/>
          <w:b/>
          <w:bCs/>
          <w:sz w:val="24"/>
          <w:szCs w:val="24"/>
        </w:rPr>
        <w:t>-D</w:t>
      </w:r>
      <w:r w:rsidRPr="00457174">
        <w:rPr>
          <w:rFonts w:asciiTheme="majorBidi" w:hAnsiTheme="majorBidi" w:cstheme="majorBidi"/>
          <w:b/>
          <w:bCs/>
          <w:sz w:val="24"/>
          <w:szCs w:val="24"/>
        </w:rPr>
        <w:t>ay</w:t>
      </w:r>
      <w:r>
        <w:rPr>
          <w:rFonts w:asciiTheme="majorBidi" w:hAnsiTheme="majorBidi" w:cstheme="majorBidi"/>
          <w:sz w:val="24"/>
          <w:szCs w:val="24"/>
        </w:rPr>
        <w:t>:</w:t>
      </w:r>
    </w:p>
    <w:p w14:paraId="564609B9" w14:textId="77777777" w:rsidR="00DF2FBE" w:rsidRPr="00E23FDF" w:rsidRDefault="00DF2FBE" w:rsidP="00DF2FBE">
      <w:pPr>
        <w:spacing w:before="200" w:after="200" w:line="480" w:lineRule="auto"/>
        <w:jc w:val="center"/>
        <w:rPr>
          <w:rFonts w:asciiTheme="majorBidi" w:hAnsiTheme="majorBidi" w:cstheme="majorBidi"/>
          <w:b/>
          <w:sz w:val="24"/>
          <w:szCs w:val="24"/>
        </w:rPr>
      </w:pPr>
      <w:r w:rsidRPr="00E23FDF">
        <w:rPr>
          <w:rFonts w:asciiTheme="majorBidi" w:hAnsiTheme="majorBidi" w:cstheme="majorBidi"/>
          <w:b/>
          <w:sz w:val="24"/>
          <w:szCs w:val="24"/>
        </w:rPr>
        <w:t>Sensitivity = (Maximum Speed -Minimum Speed)/N</w:t>
      </w:r>
    </w:p>
    <w:p w14:paraId="57EFF08C" w14:textId="77777777" w:rsidR="00DF2FBE" w:rsidRPr="00E23FDF" w:rsidRDefault="00DF2FBE" w:rsidP="00DF2FBE">
      <w:pPr>
        <w:spacing w:line="480" w:lineRule="auto"/>
        <w:jc w:val="center"/>
        <w:rPr>
          <w:rFonts w:asciiTheme="majorBidi" w:hAnsiTheme="majorBidi" w:cstheme="majorBidi"/>
          <w:b/>
          <w:sz w:val="24"/>
          <w:szCs w:val="24"/>
        </w:rPr>
      </w:pPr>
      <w:r w:rsidRPr="00E23FDF">
        <w:rPr>
          <w:rFonts w:ascii="Cambria Math" w:hAnsi="Cambria Math" w:cs="Cambria Math"/>
          <w:b/>
          <w:sz w:val="24"/>
          <w:szCs w:val="24"/>
        </w:rPr>
        <w:t>𝑁</w:t>
      </w:r>
      <w:r w:rsidRPr="00E23FDF">
        <w:rPr>
          <w:rFonts w:asciiTheme="majorBidi" w:hAnsiTheme="majorBidi" w:cstheme="majorBidi"/>
          <w:b/>
          <w:sz w:val="24"/>
          <w:szCs w:val="24"/>
        </w:rPr>
        <w:t>=</w:t>
      </w:r>
      <w:r w:rsidRPr="00E23FDF">
        <w:rPr>
          <w:rFonts w:ascii="Cambria Math" w:hAnsi="Cambria Math" w:cs="Cambria Math"/>
          <w:b/>
          <w:sz w:val="24"/>
          <w:szCs w:val="24"/>
        </w:rPr>
        <w:t>𝑁</w:t>
      </w:r>
      <w:r w:rsidRPr="00871A1E">
        <w:rPr>
          <w:rFonts w:asciiTheme="majorBidi" w:hAnsiTheme="majorBidi" w:cstheme="majorBidi"/>
          <w:b/>
          <w:sz w:val="24"/>
          <w:szCs w:val="24"/>
          <w:vertAlign w:val="subscript"/>
        </w:rPr>
        <w:t>1</w:t>
      </w:r>
      <w:r w:rsidRPr="00E23FDF">
        <w:rPr>
          <w:rFonts w:asciiTheme="majorBidi" w:hAnsiTheme="majorBidi" w:cstheme="majorBidi"/>
          <w:b/>
          <w:sz w:val="24"/>
          <w:szCs w:val="24"/>
        </w:rPr>
        <w:t>+</w:t>
      </w:r>
      <w:r w:rsidRPr="00E23FDF">
        <w:rPr>
          <w:rFonts w:ascii="Cambria Math" w:hAnsi="Cambria Math" w:cs="Cambria Math"/>
          <w:b/>
          <w:sz w:val="24"/>
          <w:szCs w:val="24"/>
        </w:rPr>
        <w:t>𝑁</w:t>
      </w:r>
      <w:r w:rsidRPr="00871A1E">
        <w:rPr>
          <w:rFonts w:asciiTheme="majorBidi" w:hAnsiTheme="majorBidi" w:cstheme="majorBidi"/>
          <w:b/>
          <w:sz w:val="24"/>
          <w:szCs w:val="24"/>
          <w:vertAlign w:val="subscript"/>
        </w:rPr>
        <w:t>2</w:t>
      </w:r>
      <w:r w:rsidRPr="00E23FDF">
        <w:rPr>
          <w:rFonts w:asciiTheme="majorBidi" w:hAnsiTheme="majorBidi" w:cstheme="majorBidi"/>
          <w:b/>
          <w:sz w:val="24"/>
          <w:szCs w:val="24"/>
        </w:rPr>
        <w:t>…...+</w:t>
      </w:r>
      <w:r w:rsidRPr="00E23FDF">
        <w:rPr>
          <w:rFonts w:ascii="Cambria Math" w:hAnsi="Cambria Math" w:cs="Cambria Math"/>
          <w:b/>
          <w:sz w:val="24"/>
          <w:szCs w:val="24"/>
        </w:rPr>
        <w:t>𝑁</w:t>
      </w:r>
      <w:r w:rsidRPr="00871A1E">
        <w:rPr>
          <w:rFonts w:asciiTheme="majorBidi" w:hAnsiTheme="majorBidi" w:cstheme="majorBidi"/>
          <w:b/>
          <w:sz w:val="24"/>
          <w:szCs w:val="24"/>
          <w:vertAlign w:val="subscript"/>
        </w:rPr>
        <w:t>31</w:t>
      </w:r>
      <w:r w:rsidRPr="00E23FDF">
        <w:rPr>
          <w:rFonts w:asciiTheme="majorBidi" w:hAnsiTheme="majorBidi" w:cstheme="majorBidi"/>
          <w:b/>
          <w:sz w:val="24"/>
          <w:szCs w:val="24"/>
        </w:rPr>
        <w:t xml:space="preserve">             </w:t>
      </w:r>
    </w:p>
    <w:p w14:paraId="2AEC0BBE" w14:textId="77777777" w:rsidR="00DF2FBE" w:rsidRPr="00E23FDF" w:rsidRDefault="00DF2FBE" w:rsidP="00DF2FBE">
      <w:pPr>
        <w:spacing w:line="480" w:lineRule="auto"/>
        <w:ind w:left="-2860" w:firstLine="700"/>
        <w:jc w:val="center"/>
        <w:rPr>
          <w:rFonts w:asciiTheme="majorBidi" w:hAnsiTheme="majorBidi" w:cstheme="majorBidi"/>
          <w:b/>
          <w:sz w:val="24"/>
          <w:szCs w:val="24"/>
        </w:rPr>
      </w:pPr>
      <w:r w:rsidRPr="00E23FDF">
        <w:rPr>
          <w:rFonts w:asciiTheme="majorBidi" w:hAnsiTheme="majorBidi" w:cstheme="majorBidi"/>
          <w:b/>
          <w:sz w:val="24"/>
          <w:szCs w:val="24"/>
        </w:rPr>
        <w:t xml:space="preserve"> </w:t>
      </w:r>
      <w:r w:rsidRPr="00E23FDF">
        <w:rPr>
          <w:rFonts w:asciiTheme="majorBidi" w:hAnsiTheme="majorBidi" w:cstheme="majorBidi"/>
          <w:b/>
          <w:sz w:val="24"/>
          <w:szCs w:val="24"/>
        </w:rPr>
        <w:tab/>
      </w:r>
      <w:r w:rsidRPr="00E23FDF">
        <w:rPr>
          <w:rFonts w:asciiTheme="majorBidi" w:hAnsiTheme="majorBidi" w:cstheme="majorBidi"/>
          <w:b/>
          <w:sz w:val="24"/>
          <w:szCs w:val="24"/>
        </w:rPr>
        <w:tab/>
      </w:r>
      <w:r w:rsidRPr="00E23FDF">
        <w:rPr>
          <w:rFonts w:asciiTheme="majorBidi" w:hAnsiTheme="majorBidi" w:cstheme="majorBidi"/>
          <w:b/>
          <w:sz w:val="24"/>
          <w:szCs w:val="24"/>
        </w:rPr>
        <w:tab/>
        <w:t xml:space="preserve"> </w:t>
      </w:r>
      <w:r w:rsidRPr="00E23FDF">
        <w:rPr>
          <w:rFonts w:ascii="Cambria Math" w:hAnsi="Cambria Math" w:cs="Cambria Math"/>
          <w:b/>
          <w:sz w:val="24"/>
          <w:szCs w:val="24"/>
        </w:rPr>
        <w:t>𝑁</w:t>
      </w:r>
      <w:r w:rsidRPr="00871A1E">
        <w:rPr>
          <w:rFonts w:ascii="Cambria Math" w:hAnsi="Cambria Math" w:cs="Cambria Math"/>
          <w:b/>
          <w:sz w:val="24"/>
          <w:szCs w:val="24"/>
          <w:vertAlign w:val="subscript"/>
        </w:rPr>
        <w:t>𝑖</w:t>
      </w:r>
      <w:r w:rsidRPr="00E23FDF">
        <w:rPr>
          <w:rFonts w:asciiTheme="majorBidi" w:hAnsiTheme="majorBidi" w:cstheme="majorBidi"/>
          <w:b/>
          <w:sz w:val="24"/>
          <w:szCs w:val="24"/>
        </w:rPr>
        <w:t xml:space="preserve"> = Number of Unique Buses in </w:t>
      </w:r>
      <w:r>
        <w:rPr>
          <w:rFonts w:asciiTheme="majorBidi" w:hAnsiTheme="majorBidi" w:cstheme="majorBidi"/>
          <w:b/>
          <w:sz w:val="24"/>
          <w:szCs w:val="24"/>
        </w:rPr>
        <w:t>a</w:t>
      </w:r>
      <w:r w:rsidRPr="00E23FDF">
        <w:rPr>
          <w:rFonts w:asciiTheme="majorBidi" w:hAnsiTheme="majorBidi" w:cstheme="majorBidi"/>
          <w:b/>
          <w:sz w:val="24"/>
          <w:szCs w:val="24"/>
        </w:rPr>
        <w:t xml:space="preserve"> HAT on Day </w:t>
      </w:r>
      <w:proofErr w:type="spellStart"/>
      <w:r w:rsidRPr="00E23FDF">
        <w:rPr>
          <w:rFonts w:asciiTheme="majorBidi" w:hAnsiTheme="majorBidi" w:cstheme="majorBidi"/>
          <w:b/>
          <w:sz w:val="24"/>
          <w:szCs w:val="24"/>
        </w:rPr>
        <w:t>i</w:t>
      </w:r>
      <w:proofErr w:type="spellEnd"/>
    </w:p>
    <w:p w14:paraId="3C8B4C8B" w14:textId="33735BBF" w:rsidR="00DF2FBE" w:rsidRDefault="00DF2FBE" w:rsidP="00DF2FBE">
      <w:pPr>
        <w:spacing w:before="200" w:line="480" w:lineRule="auto"/>
        <w:ind w:left="-2860" w:firstLine="700"/>
        <w:jc w:val="center"/>
        <w:rPr>
          <w:rFonts w:asciiTheme="majorBidi" w:hAnsiTheme="majorBidi" w:cstheme="majorBidi"/>
          <w:b/>
          <w:sz w:val="24"/>
          <w:szCs w:val="24"/>
        </w:rPr>
      </w:pPr>
      <w:r w:rsidRPr="00E23FDF">
        <w:rPr>
          <w:rFonts w:asciiTheme="majorBidi" w:hAnsiTheme="majorBidi" w:cstheme="majorBidi"/>
          <w:b/>
          <w:sz w:val="24"/>
          <w:szCs w:val="24"/>
        </w:rPr>
        <w:t xml:space="preserve">                     </w:t>
      </w:r>
      <w:r w:rsidRPr="00E23FDF">
        <w:rPr>
          <w:rFonts w:asciiTheme="majorBidi" w:hAnsiTheme="majorBidi" w:cstheme="majorBidi"/>
          <w:b/>
          <w:sz w:val="24"/>
          <w:szCs w:val="24"/>
        </w:rPr>
        <w:tab/>
      </w:r>
      <w:r w:rsidRPr="00E23FDF">
        <w:rPr>
          <w:rFonts w:asciiTheme="majorBidi" w:hAnsiTheme="majorBidi" w:cstheme="majorBidi"/>
          <w:b/>
          <w:sz w:val="24"/>
          <w:szCs w:val="24"/>
        </w:rPr>
        <w:tab/>
      </w:r>
      <w:proofErr w:type="spellStart"/>
      <w:r w:rsidRPr="00E23FDF">
        <w:rPr>
          <w:rFonts w:asciiTheme="majorBidi" w:hAnsiTheme="majorBidi" w:cstheme="majorBidi"/>
          <w:b/>
          <w:sz w:val="24"/>
          <w:szCs w:val="24"/>
        </w:rPr>
        <w:t>Epsilon</w:t>
      </w:r>
      <w:r w:rsidR="003437B6">
        <w:rPr>
          <w:rFonts w:asciiTheme="majorBidi" w:hAnsiTheme="majorBidi" w:cstheme="majorBidi"/>
          <w:b/>
          <w:sz w:val="24"/>
          <w:szCs w:val="24"/>
        </w:rPr>
        <w:t>PerHATperDay</w:t>
      </w:r>
      <w:proofErr w:type="spellEnd"/>
      <w:r w:rsidRPr="00E23FDF">
        <w:rPr>
          <w:rFonts w:asciiTheme="majorBidi" w:hAnsiTheme="majorBidi" w:cstheme="majorBidi"/>
          <w:b/>
          <w:sz w:val="24"/>
          <w:szCs w:val="24"/>
        </w:rPr>
        <w:t xml:space="preserve"> = Sensitivity/B</w:t>
      </w:r>
      <w:r w:rsidR="008D4993">
        <w:rPr>
          <w:rFonts w:asciiTheme="majorBidi" w:hAnsiTheme="majorBidi" w:cstheme="majorBidi"/>
          <w:b/>
          <w:sz w:val="24"/>
          <w:szCs w:val="24"/>
        </w:rPr>
        <w:t xml:space="preserve"> (where B is the Laplace noise parameter)</w:t>
      </w:r>
    </w:p>
    <w:p w14:paraId="47044624" w14:textId="77777777" w:rsidR="00DF2FBE" w:rsidRPr="00457174" w:rsidRDefault="00DF2FBE" w:rsidP="00DF2FBE">
      <w:pPr>
        <w:spacing w:before="200" w:line="480" w:lineRule="auto"/>
        <w:ind w:left="-2860" w:firstLine="700"/>
        <w:rPr>
          <w:rFonts w:asciiTheme="majorBidi" w:hAnsiTheme="majorBidi" w:cstheme="majorBidi"/>
          <w:bCs/>
          <w:sz w:val="24"/>
          <w:szCs w:val="24"/>
        </w:rPr>
      </w:pPr>
      <w:r w:rsidRPr="00457174">
        <w:rPr>
          <w:rFonts w:asciiTheme="majorBidi" w:hAnsiTheme="majorBidi" w:cstheme="majorBidi"/>
          <w:bCs/>
          <w:sz w:val="24"/>
          <w:szCs w:val="24"/>
        </w:rPr>
        <w:t>The</w:t>
      </w:r>
    </w:p>
    <w:p w14:paraId="7BAD3F13" w14:textId="47697D66" w:rsidR="009A0DF6" w:rsidRDefault="00AD2573" w:rsidP="00E23FDF">
      <w:pPr>
        <w:spacing w:line="480" w:lineRule="auto"/>
        <w:jc w:val="both"/>
        <w:rPr>
          <w:rFonts w:asciiTheme="majorBidi" w:hAnsiTheme="majorBidi" w:cstheme="majorBidi"/>
          <w:b/>
          <w:sz w:val="24"/>
          <w:szCs w:val="24"/>
        </w:rPr>
      </w:pPr>
      <w:r w:rsidRPr="00E23FDF">
        <w:rPr>
          <w:rFonts w:asciiTheme="majorBidi" w:hAnsiTheme="majorBidi" w:cstheme="majorBidi"/>
          <w:sz w:val="24"/>
          <w:szCs w:val="24"/>
        </w:rPr>
        <w:t xml:space="preserve">The </w:t>
      </w:r>
      <w:r w:rsidR="00397220">
        <w:rPr>
          <w:rFonts w:asciiTheme="majorBidi" w:hAnsiTheme="majorBidi" w:cstheme="majorBidi"/>
          <w:sz w:val="24"/>
          <w:szCs w:val="24"/>
        </w:rPr>
        <w:t>E</w:t>
      </w:r>
      <w:r w:rsidRPr="00E23FDF">
        <w:rPr>
          <w:rFonts w:asciiTheme="majorBidi" w:hAnsiTheme="majorBidi" w:cstheme="majorBidi"/>
          <w:sz w:val="24"/>
          <w:szCs w:val="24"/>
        </w:rPr>
        <w:t>psilon</w:t>
      </w:r>
      <w:r w:rsidR="00397220">
        <w:rPr>
          <w:rFonts w:asciiTheme="majorBidi" w:hAnsiTheme="majorBidi" w:cstheme="majorBidi"/>
          <w:sz w:val="24"/>
          <w:szCs w:val="24"/>
        </w:rPr>
        <w:t>-</w:t>
      </w:r>
      <w:r w:rsidRPr="00E23FDF">
        <w:rPr>
          <w:rFonts w:asciiTheme="majorBidi" w:hAnsiTheme="majorBidi" w:cstheme="majorBidi"/>
          <w:sz w:val="24"/>
          <w:szCs w:val="24"/>
        </w:rPr>
        <w:t>per</w:t>
      </w:r>
      <w:r w:rsidR="00397220">
        <w:rPr>
          <w:rFonts w:asciiTheme="majorBidi" w:hAnsiTheme="majorBidi" w:cstheme="majorBidi"/>
          <w:sz w:val="24"/>
          <w:szCs w:val="24"/>
        </w:rPr>
        <w:t>-</w:t>
      </w:r>
      <w:r w:rsidR="00030ED9" w:rsidRPr="00E23FDF">
        <w:rPr>
          <w:rFonts w:asciiTheme="majorBidi" w:hAnsiTheme="majorBidi" w:cstheme="majorBidi"/>
          <w:sz w:val="24"/>
          <w:szCs w:val="24"/>
        </w:rPr>
        <w:t>HAT</w:t>
      </w:r>
      <w:r w:rsidR="00397220">
        <w:rPr>
          <w:rFonts w:asciiTheme="majorBidi" w:hAnsiTheme="majorBidi" w:cstheme="majorBidi"/>
          <w:sz w:val="24"/>
          <w:szCs w:val="24"/>
        </w:rPr>
        <w:t>-</w:t>
      </w:r>
      <w:r w:rsidR="000E0610">
        <w:rPr>
          <w:rFonts w:asciiTheme="majorBidi" w:hAnsiTheme="majorBidi" w:cstheme="majorBidi"/>
          <w:sz w:val="24"/>
          <w:szCs w:val="24"/>
        </w:rPr>
        <w:t>per</w:t>
      </w:r>
      <w:r w:rsidR="00397220">
        <w:rPr>
          <w:rFonts w:asciiTheme="majorBidi" w:hAnsiTheme="majorBidi" w:cstheme="majorBidi"/>
          <w:sz w:val="24"/>
          <w:szCs w:val="24"/>
        </w:rPr>
        <w:t>-D</w:t>
      </w:r>
      <w:r w:rsidR="000E0610">
        <w:rPr>
          <w:rFonts w:asciiTheme="majorBidi" w:hAnsiTheme="majorBidi" w:cstheme="majorBidi"/>
          <w:sz w:val="24"/>
          <w:szCs w:val="24"/>
        </w:rPr>
        <w:t xml:space="preserve">ay </w:t>
      </w:r>
      <w:r w:rsidR="00DF2FBE">
        <w:rPr>
          <w:rFonts w:asciiTheme="majorBidi" w:hAnsiTheme="majorBidi" w:cstheme="majorBidi"/>
          <w:sz w:val="24"/>
          <w:szCs w:val="24"/>
        </w:rPr>
        <w:t xml:space="preserve">value </w:t>
      </w:r>
      <w:r w:rsidRPr="00E23FDF">
        <w:rPr>
          <w:rFonts w:asciiTheme="majorBidi" w:hAnsiTheme="majorBidi" w:cstheme="majorBidi"/>
          <w:sz w:val="24"/>
          <w:szCs w:val="24"/>
        </w:rPr>
        <w:t xml:space="preserve">is </w:t>
      </w:r>
      <w:r w:rsidR="00397220">
        <w:rPr>
          <w:rFonts w:asciiTheme="majorBidi" w:hAnsiTheme="majorBidi" w:cstheme="majorBidi"/>
          <w:sz w:val="24"/>
          <w:szCs w:val="24"/>
        </w:rPr>
        <w:t xml:space="preserve">inversely proportional to </w:t>
      </w:r>
      <w:r w:rsidRPr="00E23FDF">
        <w:rPr>
          <w:rFonts w:asciiTheme="majorBidi" w:hAnsiTheme="majorBidi" w:cstheme="majorBidi"/>
          <w:sz w:val="24"/>
          <w:szCs w:val="24"/>
        </w:rPr>
        <w:t xml:space="preserve">the value of N </w:t>
      </w:r>
      <w:r w:rsidR="00630CEF">
        <w:rPr>
          <w:rFonts w:asciiTheme="majorBidi" w:hAnsiTheme="majorBidi" w:cstheme="majorBidi"/>
          <w:sz w:val="24"/>
          <w:szCs w:val="24"/>
        </w:rPr>
        <w:t>(see</w:t>
      </w:r>
      <w:r w:rsidRPr="00E23FDF">
        <w:rPr>
          <w:rFonts w:asciiTheme="majorBidi" w:hAnsiTheme="majorBidi" w:cstheme="majorBidi"/>
          <w:sz w:val="24"/>
          <w:szCs w:val="24"/>
        </w:rPr>
        <w:t xml:space="preserve"> </w:t>
      </w:r>
      <w:r w:rsidR="00397220">
        <w:rPr>
          <w:rFonts w:asciiTheme="majorBidi" w:hAnsiTheme="majorBidi" w:cstheme="majorBidi"/>
          <w:sz w:val="24"/>
          <w:szCs w:val="24"/>
        </w:rPr>
        <w:t xml:space="preserve">above </w:t>
      </w:r>
      <w:r w:rsidRPr="00E23FDF">
        <w:rPr>
          <w:rFonts w:asciiTheme="majorBidi" w:hAnsiTheme="majorBidi" w:cstheme="majorBidi"/>
          <w:sz w:val="24"/>
          <w:szCs w:val="24"/>
        </w:rPr>
        <w:t>formul</w:t>
      </w:r>
      <w:r w:rsidR="00397220">
        <w:rPr>
          <w:rFonts w:asciiTheme="majorBidi" w:hAnsiTheme="majorBidi" w:cstheme="majorBidi"/>
          <w:sz w:val="24"/>
          <w:szCs w:val="24"/>
        </w:rPr>
        <w:t>a</w:t>
      </w:r>
      <w:r w:rsidR="00630CEF">
        <w:rPr>
          <w:rFonts w:asciiTheme="majorBidi" w:hAnsiTheme="majorBidi" w:cstheme="majorBidi"/>
          <w:sz w:val="24"/>
          <w:szCs w:val="24"/>
        </w:rPr>
        <w:t>)</w:t>
      </w:r>
      <w:r w:rsidRPr="00E23FDF">
        <w:rPr>
          <w:rFonts w:asciiTheme="majorBidi" w:hAnsiTheme="majorBidi" w:cstheme="majorBidi"/>
          <w:sz w:val="24"/>
          <w:szCs w:val="24"/>
        </w:rPr>
        <w:t xml:space="preserve">. The lesser the value of N, the higher the </w:t>
      </w:r>
      <w:r w:rsidR="00030ED9" w:rsidRPr="00E23FDF">
        <w:rPr>
          <w:rFonts w:asciiTheme="majorBidi" w:hAnsiTheme="majorBidi" w:cstheme="majorBidi"/>
          <w:sz w:val="24"/>
          <w:szCs w:val="24"/>
        </w:rPr>
        <w:t>Epsilon</w:t>
      </w:r>
      <w:r w:rsidRPr="00E23FDF">
        <w:rPr>
          <w:rFonts w:asciiTheme="majorBidi" w:hAnsiTheme="majorBidi" w:cstheme="majorBidi"/>
          <w:sz w:val="24"/>
          <w:szCs w:val="24"/>
        </w:rPr>
        <w:t>. Maximum speed of a bus in the ITMS Dataset is 65 kmph</w:t>
      </w:r>
      <w:r w:rsidR="000E0610">
        <w:rPr>
          <w:rFonts w:asciiTheme="majorBidi" w:hAnsiTheme="majorBidi" w:cstheme="majorBidi"/>
          <w:sz w:val="24"/>
          <w:szCs w:val="24"/>
        </w:rPr>
        <w:t xml:space="preserve"> while the minimum speed is 0</w:t>
      </w:r>
      <w:r w:rsidRPr="00E23FDF">
        <w:rPr>
          <w:rFonts w:asciiTheme="majorBidi" w:hAnsiTheme="majorBidi" w:cstheme="majorBidi"/>
          <w:sz w:val="24"/>
          <w:szCs w:val="24"/>
        </w:rPr>
        <w:t>.</w:t>
      </w:r>
      <w:r w:rsidR="00063ECB">
        <w:rPr>
          <w:rFonts w:asciiTheme="majorBidi" w:hAnsiTheme="majorBidi" w:cstheme="majorBidi"/>
          <w:sz w:val="24"/>
          <w:szCs w:val="24"/>
        </w:rPr>
        <w:t xml:space="preserve"> </w:t>
      </w:r>
      <w:r w:rsidRPr="00E23FDF">
        <w:rPr>
          <w:rFonts w:asciiTheme="majorBidi" w:hAnsiTheme="majorBidi" w:cstheme="majorBidi"/>
          <w:sz w:val="24"/>
          <w:szCs w:val="24"/>
        </w:rPr>
        <w:t xml:space="preserve">The </w:t>
      </w:r>
      <w:r w:rsidR="00063ECB">
        <w:rPr>
          <w:rFonts w:asciiTheme="majorBidi" w:hAnsiTheme="majorBidi" w:cstheme="majorBidi"/>
          <w:sz w:val="24"/>
          <w:szCs w:val="24"/>
        </w:rPr>
        <w:t>smallest</w:t>
      </w:r>
      <w:r w:rsidRPr="00E23FDF">
        <w:rPr>
          <w:rFonts w:asciiTheme="majorBidi" w:hAnsiTheme="majorBidi" w:cstheme="majorBidi"/>
          <w:sz w:val="24"/>
          <w:szCs w:val="24"/>
        </w:rPr>
        <w:t xml:space="preserve"> value of N </w:t>
      </w:r>
      <w:r w:rsidR="00063ECB">
        <w:rPr>
          <w:rFonts w:asciiTheme="majorBidi" w:hAnsiTheme="majorBidi" w:cstheme="majorBidi"/>
          <w:sz w:val="24"/>
          <w:szCs w:val="24"/>
        </w:rPr>
        <w:t xml:space="preserve">(over all HATs) </w:t>
      </w:r>
      <w:r w:rsidRPr="00E23FDF">
        <w:rPr>
          <w:rFonts w:asciiTheme="majorBidi" w:hAnsiTheme="majorBidi" w:cstheme="majorBidi"/>
          <w:sz w:val="24"/>
          <w:szCs w:val="24"/>
        </w:rPr>
        <w:t xml:space="preserve">is 314, </w:t>
      </w:r>
      <w:r w:rsidR="00063ECB">
        <w:rPr>
          <w:rFonts w:asciiTheme="majorBidi" w:hAnsiTheme="majorBidi" w:cstheme="majorBidi"/>
          <w:sz w:val="24"/>
          <w:szCs w:val="24"/>
        </w:rPr>
        <w:t xml:space="preserve">and </w:t>
      </w:r>
      <w:r w:rsidRPr="00E23FDF">
        <w:rPr>
          <w:rFonts w:asciiTheme="majorBidi" w:hAnsiTheme="majorBidi" w:cstheme="majorBidi"/>
          <w:sz w:val="24"/>
          <w:szCs w:val="24"/>
        </w:rPr>
        <w:t xml:space="preserve">therefore the </w:t>
      </w:r>
      <w:r w:rsidR="00063ECB">
        <w:rPr>
          <w:rFonts w:asciiTheme="majorBidi" w:hAnsiTheme="majorBidi" w:cstheme="majorBidi"/>
          <w:sz w:val="24"/>
          <w:szCs w:val="24"/>
        </w:rPr>
        <w:t>maximum value of</w:t>
      </w:r>
      <w:r w:rsidRPr="00E23FDF">
        <w:rPr>
          <w:rFonts w:asciiTheme="majorBidi" w:hAnsiTheme="majorBidi" w:cstheme="majorBidi"/>
          <w:sz w:val="24"/>
          <w:szCs w:val="24"/>
        </w:rPr>
        <w:t xml:space="preserve"> </w:t>
      </w:r>
      <w:r w:rsidR="00397220">
        <w:rPr>
          <w:rFonts w:asciiTheme="majorBidi" w:hAnsiTheme="majorBidi" w:cstheme="majorBidi"/>
          <w:sz w:val="24"/>
          <w:szCs w:val="24"/>
        </w:rPr>
        <w:t>E</w:t>
      </w:r>
      <w:r w:rsidRPr="00E23FDF">
        <w:rPr>
          <w:rFonts w:asciiTheme="majorBidi" w:hAnsiTheme="majorBidi" w:cstheme="majorBidi"/>
          <w:sz w:val="24"/>
          <w:szCs w:val="24"/>
        </w:rPr>
        <w:t>psilon</w:t>
      </w:r>
      <w:r w:rsidR="00397220">
        <w:rPr>
          <w:rFonts w:asciiTheme="majorBidi" w:hAnsiTheme="majorBidi" w:cstheme="majorBidi"/>
          <w:sz w:val="24"/>
          <w:szCs w:val="24"/>
        </w:rPr>
        <w:t>-</w:t>
      </w:r>
      <w:r w:rsidR="00063ECB">
        <w:rPr>
          <w:rFonts w:asciiTheme="majorBidi" w:hAnsiTheme="majorBidi" w:cstheme="majorBidi"/>
          <w:sz w:val="24"/>
          <w:szCs w:val="24"/>
        </w:rPr>
        <w:t>per</w:t>
      </w:r>
      <w:r w:rsidR="00397220">
        <w:rPr>
          <w:rFonts w:asciiTheme="majorBidi" w:hAnsiTheme="majorBidi" w:cstheme="majorBidi"/>
          <w:sz w:val="24"/>
          <w:szCs w:val="24"/>
        </w:rPr>
        <w:t>-</w:t>
      </w:r>
      <w:r w:rsidR="00063ECB">
        <w:rPr>
          <w:rFonts w:asciiTheme="majorBidi" w:hAnsiTheme="majorBidi" w:cstheme="majorBidi"/>
          <w:sz w:val="24"/>
          <w:szCs w:val="24"/>
        </w:rPr>
        <w:t>HAT</w:t>
      </w:r>
      <w:r w:rsidR="00397220">
        <w:rPr>
          <w:rFonts w:asciiTheme="majorBidi" w:hAnsiTheme="majorBidi" w:cstheme="majorBidi"/>
          <w:sz w:val="24"/>
          <w:szCs w:val="24"/>
        </w:rPr>
        <w:t>-</w:t>
      </w:r>
      <w:r w:rsidR="00063ECB">
        <w:rPr>
          <w:rFonts w:asciiTheme="majorBidi" w:hAnsiTheme="majorBidi" w:cstheme="majorBidi"/>
          <w:sz w:val="24"/>
          <w:szCs w:val="24"/>
        </w:rPr>
        <w:t>per</w:t>
      </w:r>
      <w:r w:rsidR="00397220">
        <w:rPr>
          <w:rFonts w:asciiTheme="majorBidi" w:hAnsiTheme="majorBidi" w:cstheme="majorBidi"/>
          <w:sz w:val="24"/>
          <w:szCs w:val="24"/>
        </w:rPr>
        <w:t>-D</w:t>
      </w:r>
      <w:r w:rsidR="00063ECB">
        <w:rPr>
          <w:rFonts w:asciiTheme="majorBidi" w:hAnsiTheme="majorBidi" w:cstheme="majorBidi"/>
          <w:sz w:val="24"/>
          <w:szCs w:val="24"/>
        </w:rPr>
        <w:t>ay</w:t>
      </w:r>
      <w:r w:rsidRPr="00E23FDF">
        <w:rPr>
          <w:rFonts w:asciiTheme="majorBidi" w:hAnsiTheme="majorBidi" w:cstheme="majorBidi"/>
          <w:sz w:val="24"/>
          <w:szCs w:val="24"/>
        </w:rPr>
        <w:t xml:space="preserve"> is </w:t>
      </w:r>
      <w:r w:rsidR="00397220">
        <w:rPr>
          <w:rFonts w:asciiTheme="majorBidi" w:hAnsiTheme="majorBidi" w:cstheme="majorBidi"/>
          <w:sz w:val="24"/>
          <w:szCs w:val="24"/>
        </w:rPr>
        <w:t>(</w:t>
      </w:r>
      <w:r w:rsidRPr="00E23FDF">
        <w:rPr>
          <w:rFonts w:asciiTheme="majorBidi" w:hAnsiTheme="majorBidi" w:cstheme="majorBidi"/>
          <w:sz w:val="24"/>
          <w:szCs w:val="24"/>
        </w:rPr>
        <w:t>65/314</w:t>
      </w:r>
      <w:r w:rsidR="00397220">
        <w:rPr>
          <w:rFonts w:asciiTheme="majorBidi" w:hAnsiTheme="majorBidi" w:cstheme="majorBidi"/>
          <w:sz w:val="24"/>
          <w:szCs w:val="24"/>
        </w:rPr>
        <w:t>)/B.</w:t>
      </w:r>
    </w:p>
    <w:p w14:paraId="1E647A25" w14:textId="70EC14BF" w:rsidR="00553BFD" w:rsidRDefault="00553BFD" w:rsidP="00E23FDF">
      <w:pPr>
        <w:spacing w:line="480" w:lineRule="auto"/>
        <w:jc w:val="both"/>
        <w:rPr>
          <w:rFonts w:asciiTheme="majorBidi" w:hAnsiTheme="majorBidi" w:cstheme="majorBidi"/>
          <w:b/>
          <w:sz w:val="24"/>
          <w:szCs w:val="24"/>
        </w:rPr>
      </w:pPr>
    </w:p>
    <w:p w14:paraId="2BE4D295" w14:textId="77777777" w:rsidR="00476B8D" w:rsidRPr="00E23FDF" w:rsidRDefault="00476B8D" w:rsidP="00E23FDF">
      <w:pPr>
        <w:spacing w:line="480" w:lineRule="auto"/>
        <w:jc w:val="both"/>
        <w:rPr>
          <w:rFonts w:asciiTheme="majorBidi" w:hAnsiTheme="majorBidi" w:cstheme="majorBidi"/>
          <w:b/>
          <w:sz w:val="24"/>
          <w:szCs w:val="24"/>
        </w:rPr>
      </w:pPr>
    </w:p>
    <w:p w14:paraId="4BDBD6AD" w14:textId="287B460B" w:rsidR="009A0DF6" w:rsidRPr="00E23FDF" w:rsidRDefault="00AD2573" w:rsidP="00E23FDF">
      <w:pPr>
        <w:spacing w:line="480" w:lineRule="auto"/>
        <w:jc w:val="both"/>
        <w:rPr>
          <w:rFonts w:asciiTheme="majorBidi" w:hAnsiTheme="majorBidi" w:cstheme="majorBidi"/>
          <w:b/>
          <w:sz w:val="24"/>
          <w:szCs w:val="24"/>
        </w:rPr>
      </w:pPr>
      <w:r w:rsidRPr="00E23FDF">
        <w:rPr>
          <w:rFonts w:asciiTheme="majorBidi" w:hAnsiTheme="majorBidi" w:cstheme="majorBidi"/>
          <w:b/>
          <w:sz w:val="24"/>
          <w:szCs w:val="24"/>
        </w:rPr>
        <w:t>Epsilon</w:t>
      </w:r>
      <w:r w:rsidR="00397220">
        <w:rPr>
          <w:rFonts w:asciiTheme="majorBidi" w:hAnsiTheme="majorBidi" w:cstheme="majorBidi"/>
          <w:b/>
          <w:sz w:val="24"/>
          <w:szCs w:val="24"/>
        </w:rPr>
        <w:t>-</w:t>
      </w:r>
      <w:r w:rsidRPr="00E23FDF">
        <w:rPr>
          <w:rFonts w:asciiTheme="majorBidi" w:hAnsiTheme="majorBidi" w:cstheme="majorBidi"/>
          <w:b/>
          <w:sz w:val="24"/>
          <w:szCs w:val="24"/>
        </w:rPr>
        <w:t>Per</w:t>
      </w:r>
      <w:r w:rsidR="00397220">
        <w:rPr>
          <w:rFonts w:asciiTheme="majorBidi" w:hAnsiTheme="majorBidi" w:cstheme="majorBidi"/>
          <w:b/>
          <w:sz w:val="24"/>
          <w:szCs w:val="24"/>
        </w:rPr>
        <w:t>-</w:t>
      </w:r>
      <w:r w:rsidRPr="00E23FDF">
        <w:rPr>
          <w:rFonts w:asciiTheme="majorBidi" w:hAnsiTheme="majorBidi" w:cstheme="majorBidi"/>
          <w:b/>
          <w:sz w:val="24"/>
          <w:szCs w:val="24"/>
        </w:rPr>
        <w:t>Day</w:t>
      </w:r>
    </w:p>
    <w:p w14:paraId="279DA1F7" w14:textId="7B4CC98A" w:rsidR="00A16AF9" w:rsidRDefault="00063ECB" w:rsidP="00E23FDF">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An upper bound on </w:t>
      </w:r>
      <w:r w:rsidR="003437B6">
        <w:rPr>
          <w:rFonts w:asciiTheme="majorBidi" w:hAnsiTheme="majorBidi" w:cstheme="majorBidi"/>
          <w:sz w:val="24"/>
          <w:szCs w:val="24"/>
        </w:rPr>
        <w:t>E</w:t>
      </w:r>
      <w:r w:rsidR="00AD2573" w:rsidRPr="00E23FDF">
        <w:rPr>
          <w:rFonts w:asciiTheme="majorBidi" w:hAnsiTheme="majorBidi" w:cstheme="majorBidi"/>
          <w:sz w:val="24"/>
          <w:szCs w:val="24"/>
        </w:rPr>
        <w:t>psilon</w:t>
      </w:r>
      <w:r w:rsidR="003437B6">
        <w:rPr>
          <w:rFonts w:asciiTheme="majorBidi" w:hAnsiTheme="majorBidi" w:cstheme="majorBidi"/>
          <w:sz w:val="24"/>
          <w:szCs w:val="24"/>
        </w:rPr>
        <w:t>-P</w:t>
      </w:r>
      <w:r w:rsidR="00AD2573" w:rsidRPr="00E23FDF">
        <w:rPr>
          <w:rFonts w:asciiTheme="majorBidi" w:hAnsiTheme="majorBidi" w:cstheme="majorBidi"/>
          <w:sz w:val="24"/>
          <w:szCs w:val="24"/>
        </w:rPr>
        <w:t>er</w:t>
      </w:r>
      <w:r w:rsidR="003437B6">
        <w:rPr>
          <w:rFonts w:asciiTheme="majorBidi" w:hAnsiTheme="majorBidi" w:cstheme="majorBidi"/>
          <w:sz w:val="24"/>
          <w:szCs w:val="24"/>
        </w:rPr>
        <w:t>-D</w:t>
      </w:r>
      <w:r w:rsidR="00AD2573" w:rsidRPr="00E23FDF">
        <w:rPr>
          <w:rFonts w:asciiTheme="majorBidi" w:hAnsiTheme="majorBidi" w:cstheme="majorBidi"/>
          <w:sz w:val="24"/>
          <w:szCs w:val="24"/>
        </w:rPr>
        <w:t xml:space="preserve">ay can be </w:t>
      </w:r>
      <w:r>
        <w:rPr>
          <w:rFonts w:asciiTheme="majorBidi" w:hAnsiTheme="majorBidi" w:cstheme="majorBidi"/>
          <w:sz w:val="24"/>
          <w:szCs w:val="24"/>
        </w:rPr>
        <w:t>computed</w:t>
      </w:r>
      <w:r w:rsidR="00AD2573" w:rsidRPr="00E23FDF">
        <w:rPr>
          <w:rFonts w:asciiTheme="majorBidi" w:hAnsiTheme="majorBidi" w:cstheme="majorBidi"/>
          <w:sz w:val="24"/>
          <w:szCs w:val="24"/>
        </w:rPr>
        <w:t xml:space="preserve"> </w:t>
      </w:r>
      <w:r w:rsidR="00A16AF9">
        <w:rPr>
          <w:rFonts w:asciiTheme="majorBidi" w:hAnsiTheme="majorBidi" w:cstheme="majorBidi"/>
          <w:sz w:val="24"/>
          <w:szCs w:val="24"/>
        </w:rPr>
        <w:t>as follows:</w:t>
      </w:r>
    </w:p>
    <w:p w14:paraId="4D5629E8" w14:textId="43B6CAC7" w:rsidR="003437B6" w:rsidRDefault="00215DD1" w:rsidP="00A16AF9">
      <w:pPr>
        <w:pStyle w:val="ListParagraph"/>
        <w:numPr>
          <w:ilvl w:val="0"/>
          <w:numId w:val="25"/>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Compute </w:t>
      </w:r>
      <w:r w:rsidR="003437B6">
        <w:rPr>
          <w:rFonts w:asciiTheme="majorBidi" w:hAnsiTheme="majorBidi" w:cstheme="majorBidi"/>
          <w:sz w:val="24"/>
          <w:szCs w:val="24"/>
        </w:rPr>
        <w:t>E</w:t>
      </w:r>
      <w:r w:rsidRPr="00A16AF9">
        <w:rPr>
          <w:rFonts w:asciiTheme="majorBidi" w:hAnsiTheme="majorBidi" w:cstheme="majorBidi"/>
          <w:sz w:val="24"/>
          <w:szCs w:val="24"/>
        </w:rPr>
        <w:t>psilon</w:t>
      </w:r>
      <w:r w:rsidR="003437B6">
        <w:rPr>
          <w:rFonts w:asciiTheme="majorBidi" w:hAnsiTheme="majorBidi" w:cstheme="majorBidi"/>
          <w:sz w:val="24"/>
          <w:szCs w:val="24"/>
        </w:rPr>
        <w:t>-</w:t>
      </w:r>
      <w:r w:rsidRPr="00A16AF9">
        <w:rPr>
          <w:rFonts w:asciiTheme="majorBidi" w:hAnsiTheme="majorBidi" w:cstheme="majorBidi"/>
          <w:sz w:val="24"/>
          <w:szCs w:val="24"/>
        </w:rPr>
        <w:t>per</w:t>
      </w:r>
      <w:r w:rsidR="003437B6">
        <w:rPr>
          <w:rFonts w:asciiTheme="majorBidi" w:hAnsiTheme="majorBidi" w:cstheme="majorBidi"/>
          <w:sz w:val="24"/>
          <w:szCs w:val="24"/>
        </w:rPr>
        <w:t>-</w:t>
      </w:r>
      <w:r w:rsidRPr="00A16AF9">
        <w:rPr>
          <w:rFonts w:asciiTheme="majorBidi" w:hAnsiTheme="majorBidi" w:cstheme="majorBidi"/>
          <w:sz w:val="24"/>
          <w:szCs w:val="24"/>
        </w:rPr>
        <w:t>HAT</w:t>
      </w:r>
      <w:r w:rsidR="003437B6">
        <w:rPr>
          <w:rFonts w:asciiTheme="majorBidi" w:hAnsiTheme="majorBidi" w:cstheme="majorBidi"/>
          <w:sz w:val="24"/>
          <w:szCs w:val="24"/>
        </w:rPr>
        <w:t>-</w:t>
      </w:r>
      <w:r w:rsidRPr="00A16AF9">
        <w:rPr>
          <w:rFonts w:asciiTheme="majorBidi" w:hAnsiTheme="majorBidi" w:cstheme="majorBidi"/>
          <w:sz w:val="24"/>
          <w:szCs w:val="24"/>
        </w:rPr>
        <w:t>per</w:t>
      </w:r>
      <w:r w:rsidR="003437B6">
        <w:rPr>
          <w:rFonts w:asciiTheme="majorBidi" w:hAnsiTheme="majorBidi" w:cstheme="majorBidi"/>
          <w:sz w:val="24"/>
          <w:szCs w:val="24"/>
        </w:rPr>
        <w:t>-</w:t>
      </w:r>
      <w:r w:rsidRPr="00A16AF9">
        <w:rPr>
          <w:rFonts w:asciiTheme="majorBidi" w:hAnsiTheme="majorBidi" w:cstheme="majorBidi"/>
          <w:sz w:val="24"/>
          <w:szCs w:val="24"/>
        </w:rPr>
        <w:t>day</w:t>
      </w:r>
      <w:r>
        <w:rPr>
          <w:rFonts w:asciiTheme="majorBidi" w:hAnsiTheme="majorBidi" w:cstheme="majorBidi"/>
          <w:sz w:val="24"/>
          <w:szCs w:val="24"/>
        </w:rPr>
        <w:t xml:space="preserve"> for each HAT</w:t>
      </w:r>
      <w:r w:rsidR="00F26367">
        <w:rPr>
          <w:rFonts w:asciiTheme="majorBidi" w:hAnsiTheme="majorBidi" w:cstheme="majorBidi"/>
          <w:sz w:val="24"/>
          <w:szCs w:val="24"/>
        </w:rPr>
        <w:t>.</w:t>
      </w:r>
      <w:r>
        <w:rPr>
          <w:rFonts w:asciiTheme="majorBidi" w:hAnsiTheme="majorBidi" w:cstheme="majorBidi"/>
          <w:sz w:val="24"/>
          <w:szCs w:val="24"/>
        </w:rPr>
        <w:t xml:space="preserve"> </w:t>
      </w:r>
      <w:r w:rsidR="00F26367">
        <w:rPr>
          <w:rFonts w:asciiTheme="majorBidi" w:hAnsiTheme="majorBidi" w:cstheme="majorBidi"/>
          <w:sz w:val="24"/>
          <w:szCs w:val="24"/>
        </w:rPr>
        <w:t xml:space="preserve">Create a </w:t>
      </w:r>
      <w:r>
        <w:rPr>
          <w:rFonts w:asciiTheme="majorBidi" w:hAnsiTheme="majorBidi" w:cstheme="majorBidi"/>
          <w:sz w:val="24"/>
          <w:szCs w:val="24"/>
        </w:rPr>
        <w:t xml:space="preserve">list </w:t>
      </w:r>
      <w:r w:rsidR="00F26367">
        <w:rPr>
          <w:rFonts w:asciiTheme="majorBidi" w:hAnsiTheme="majorBidi" w:cstheme="majorBidi"/>
          <w:sz w:val="24"/>
          <w:szCs w:val="24"/>
        </w:rPr>
        <w:t>of E</w:t>
      </w:r>
      <w:r w:rsidR="00F26367" w:rsidRPr="00A16AF9">
        <w:rPr>
          <w:rFonts w:asciiTheme="majorBidi" w:hAnsiTheme="majorBidi" w:cstheme="majorBidi"/>
          <w:sz w:val="24"/>
          <w:szCs w:val="24"/>
        </w:rPr>
        <w:t>psilon</w:t>
      </w:r>
      <w:r w:rsidR="00F26367">
        <w:rPr>
          <w:rFonts w:asciiTheme="majorBidi" w:hAnsiTheme="majorBidi" w:cstheme="majorBidi"/>
          <w:sz w:val="24"/>
          <w:szCs w:val="24"/>
        </w:rPr>
        <w:t>-</w:t>
      </w:r>
      <w:r w:rsidR="00F26367" w:rsidRPr="00A16AF9">
        <w:rPr>
          <w:rFonts w:asciiTheme="majorBidi" w:hAnsiTheme="majorBidi" w:cstheme="majorBidi"/>
          <w:sz w:val="24"/>
          <w:szCs w:val="24"/>
        </w:rPr>
        <w:t>per</w:t>
      </w:r>
      <w:r w:rsidR="00F26367">
        <w:rPr>
          <w:rFonts w:asciiTheme="majorBidi" w:hAnsiTheme="majorBidi" w:cstheme="majorBidi"/>
          <w:sz w:val="24"/>
          <w:szCs w:val="24"/>
        </w:rPr>
        <w:t>-</w:t>
      </w:r>
      <w:r w:rsidR="00F26367" w:rsidRPr="00A16AF9">
        <w:rPr>
          <w:rFonts w:asciiTheme="majorBidi" w:hAnsiTheme="majorBidi" w:cstheme="majorBidi"/>
          <w:sz w:val="24"/>
          <w:szCs w:val="24"/>
        </w:rPr>
        <w:t>HAT</w:t>
      </w:r>
      <w:r w:rsidR="00F26367">
        <w:rPr>
          <w:rFonts w:asciiTheme="majorBidi" w:hAnsiTheme="majorBidi" w:cstheme="majorBidi"/>
          <w:sz w:val="24"/>
          <w:szCs w:val="24"/>
        </w:rPr>
        <w:t>-</w:t>
      </w:r>
      <w:r w:rsidR="00F26367" w:rsidRPr="00A16AF9">
        <w:rPr>
          <w:rFonts w:asciiTheme="majorBidi" w:hAnsiTheme="majorBidi" w:cstheme="majorBidi"/>
          <w:sz w:val="24"/>
          <w:szCs w:val="24"/>
        </w:rPr>
        <w:t>per</w:t>
      </w:r>
      <w:r w:rsidR="00F26367">
        <w:rPr>
          <w:rFonts w:asciiTheme="majorBidi" w:hAnsiTheme="majorBidi" w:cstheme="majorBidi"/>
          <w:sz w:val="24"/>
          <w:szCs w:val="24"/>
        </w:rPr>
        <w:t>-</w:t>
      </w:r>
      <w:r w:rsidR="00F26367" w:rsidRPr="00A16AF9">
        <w:rPr>
          <w:rFonts w:asciiTheme="majorBidi" w:hAnsiTheme="majorBidi" w:cstheme="majorBidi"/>
          <w:sz w:val="24"/>
          <w:szCs w:val="24"/>
        </w:rPr>
        <w:t>day</w:t>
      </w:r>
      <w:r>
        <w:rPr>
          <w:rFonts w:asciiTheme="majorBidi" w:hAnsiTheme="majorBidi" w:cstheme="majorBidi"/>
          <w:sz w:val="24"/>
          <w:szCs w:val="24"/>
        </w:rPr>
        <w:t xml:space="preserve"> values </w:t>
      </w:r>
      <w:r w:rsidR="00F26367">
        <w:rPr>
          <w:rFonts w:asciiTheme="majorBidi" w:hAnsiTheme="majorBidi" w:cstheme="majorBidi"/>
          <w:sz w:val="24"/>
          <w:szCs w:val="24"/>
        </w:rPr>
        <w:t>for all HATs</w:t>
      </w:r>
      <w:r>
        <w:rPr>
          <w:rFonts w:asciiTheme="majorBidi" w:hAnsiTheme="majorBidi" w:cstheme="majorBidi"/>
          <w:sz w:val="24"/>
          <w:szCs w:val="24"/>
        </w:rPr>
        <w:t xml:space="preserve">. </w:t>
      </w:r>
    </w:p>
    <w:p w14:paraId="31EBB021" w14:textId="7475752F" w:rsidR="003437B6" w:rsidRDefault="003437B6" w:rsidP="00A16AF9">
      <w:pPr>
        <w:pStyle w:val="ListParagraph"/>
        <w:numPr>
          <w:ilvl w:val="0"/>
          <w:numId w:val="25"/>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Denote K to be </w:t>
      </w:r>
      <w:r w:rsidR="00063ECB" w:rsidRPr="00A16AF9">
        <w:rPr>
          <w:rFonts w:asciiTheme="majorBidi" w:hAnsiTheme="majorBidi" w:cstheme="majorBidi"/>
          <w:sz w:val="24"/>
          <w:szCs w:val="24"/>
        </w:rPr>
        <w:t xml:space="preserve">the </w:t>
      </w:r>
      <w:r w:rsidR="00AD2573" w:rsidRPr="00A16AF9">
        <w:rPr>
          <w:rFonts w:asciiTheme="majorBidi" w:hAnsiTheme="majorBidi" w:cstheme="majorBidi"/>
          <w:sz w:val="24"/>
          <w:szCs w:val="24"/>
        </w:rPr>
        <w:t xml:space="preserve">maximum number of HATs </w:t>
      </w:r>
      <w:r w:rsidR="00476B8D">
        <w:rPr>
          <w:rFonts w:asciiTheme="majorBidi" w:hAnsiTheme="majorBidi" w:cstheme="majorBidi"/>
          <w:sz w:val="24"/>
          <w:szCs w:val="24"/>
        </w:rPr>
        <w:t>covered by a bus in a day</w:t>
      </w:r>
      <w:r>
        <w:rPr>
          <w:rFonts w:asciiTheme="majorBidi" w:hAnsiTheme="majorBidi" w:cstheme="majorBidi"/>
          <w:sz w:val="24"/>
          <w:szCs w:val="24"/>
        </w:rPr>
        <w:t>.</w:t>
      </w:r>
    </w:p>
    <w:p w14:paraId="4BC79A6A" w14:textId="54F13962" w:rsidR="009A0DF6" w:rsidRPr="00A16AF9" w:rsidRDefault="003437B6" w:rsidP="00A16AF9">
      <w:pPr>
        <w:pStyle w:val="ListParagraph"/>
        <w:numPr>
          <w:ilvl w:val="0"/>
          <w:numId w:val="25"/>
        </w:numPr>
        <w:spacing w:line="480" w:lineRule="auto"/>
        <w:jc w:val="both"/>
        <w:rPr>
          <w:rFonts w:asciiTheme="majorBidi" w:hAnsiTheme="majorBidi" w:cstheme="majorBidi"/>
          <w:sz w:val="24"/>
          <w:szCs w:val="24"/>
        </w:rPr>
      </w:pPr>
      <w:r>
        <w:rPr>
          <w:rFonts w:asciiTheme="majorBidi" w:hAnsiTheme="majorBidi" w:cstheme="majorBidi"/>
          <w:sz w:val="24"/>
          <w:szCs w:val="24"/>
        </w:rPr>
        <w:t>An upper bound on E</w:t>
      </w:r>
      <w:r w:rsidRPr="00E23FDF">
        <w:rPr>
          <w:rFonts w:asciiTheme="majorBidi" w:hAnsiTheme="majorBidi" w:cstheme="majorBidi"/>
          <w:sz w:val="24"/>
          <w:szCs w:val="24"/>
        </w:rPr>
        <w:t>psilon</w:t>
      </w:r>
      <w:r>
        <w:rPr>
          <w:rFonts w:asciiTheme="majorBidi" w:hAnsiTheme="majorBidi" w:cstheme="majorBidi"/>
          <w:sz w:val="24"/>
          <w:szCs w:val="24"/>
        </w:rPr>
        <w:t>-P</w:t>
      </w:r>
      <w:r w:rsidRPr="00E23FDF">
        <w:rPr>
          <w:rFonts w:asciiTheme="majorBidi" w:hAnsiTheme="majorBidi" w:cstheme="majorBidi"/>
          <w:sz w:val="24"/>
          <w:szCs w:val="24"/>
        </w:rPr>
        <w:t>er</w:t>
      </w:r>
      <w:r>
        <w:rPr>
          <w:rFonts w:asciiTheme="majorBidi" w:hAnsiTheme="majorBidi" w:cstheme="majorBidi"/>
          <w:sz w:val="24"/>
          <w:szCs w:val="24"/>
        </w:rPr>
        <w:t>-D</w:t>
      </w:r>
      <w:r w:rsidRPr="00E23FDF">
        <w:rPr>
          <w:rFonts w:asciiTheme="majorBidi" w:hAnsiTheme="majorBidi" w:cstheme="majorBidi"/>
          <w:sz w:val="24"/>
          <w:szCs w:val="24"/>
        </w:rPr>
        <w:t xml:space="preserve">ay </w:t>
      </w:r>
      <w:r>
        <w:rPr>
          <w:rFonts w:asciiTheme="majorBidi" w:hAnsiTheme="majorBidi" w:cstheme="majorBidi"/>
          <w:sz w:val="24"/>
          <w:szCs w:val="24"/>
        </w:rPr>
        <w:t xml:space="preserve">is </w:t>
      </w:r>
      <w:r w:rsidR="00F26367">
        <w:rPr>
          <w:rFonts w:asciiTheme="majorBidi" w:hAnsiTheme="majorBidi" w:cstheme="majorBidi"/>
          <w:sz w:val="24"/>
          <w:szCs w:val="24"/>
        </w:rPr>
        <w:t>computed by summing up the K largest values of E</w:t>
      </w:r>
      <w:r w:rsidR="00F26367" w:rsidRPr="00A16AF9">
        <w:rPr>
          <w:rFonts w:asciiTheme="majorBidi" w:hAnsiTheme="majorBidi" w:cstheme="majorBidi"/>
          <w:sz w:val="24"/>
          <w:szCs w:val="24"/>
        </w:rPr>
        <w:t>psilon</w:t>
      </w:r>
      <w:r w:rsidR="00F26367">
        <w:rPr>
          <w:rFonts w:asciiTheme="majorBidi" w:hAnsiTheme="majorBidi" w:cstheme="majorBidi"/>
          <w:sz w:val="24"/>
          <w:szCs w:val="24"/>
        </w:rPr>
        <w:t>-</w:t>
      </w:r>
      <w:r w:rsidR="00F26367" w:rsidRPr="00A16AF9">
        <w:rPr>
          <w:rFonts w:asciiTheme="majorBidi" w:hAnsiTheme="majorBidi" w:cstheme="majorBidi"/>
          <w:sz w:val="24"/>
          <w:szCs w:val="24"/>
        </w:rPr>
        <w:t>per</w:t>
      </w:r>
      <w:r w:rsidR="00F26367">
        <w:rPr>
          <w:rFonts w:asciiTheme="majorBidi" w:hAnsiTheme="majorBidi" w:cstheme="majorBidi"/>
          <w:sz w:val="24"/>
          <w:szCs w:val="24"/>
        </w:rPr>
        <w:t>-</w:t>
      </w:r>
      <w:r w:rsidR="00F26367" w:rsidRPr="00A16AF9">
        <w:rPr>
          <w:rFonts w:asciiTheme="majorBidi" w:hAnsiTheme="majorBidi" w:cstheme="majorBidi"/>
          <w:sz w:val="24"/>
          <w:szCs w:val="24"/>
        </w:rPr>
        <w:t>HAT</w:t>
      </w:r>
      <w:r w:rsidR="00F26367">
        <w:rPr>
          <w:rFonts w:asciiTheme="majorBidi" w:hAnsiTheme="majorBidi" w:cstheme="majorBidi"/>
          <w:sz w:val="24"/>
          <w:szCs w:val="24"/>
        </w:rPr>
        <w:t>-</w:t>
      </w:r>
      <w:r w:rsidR="00F26367" w:rsidRPr="00A16AF9">
        <w:rPr>
          <w:rFonts w:asciiTheme="majorBidi" w:hAnsiTheme="majorBidi" w:cstheme="majorBidi"/>
          <w:sz w:val="24"/>
          <w:szCs w:val="24"/>
        </w:rPr>
        <w:t>per</w:t>
      </w:r>
      <w:r w:rsidR="00F26367">
        <w:rPr>
          <w:rFonts w:asciiTheme="majorBidi" w:hAnsiTheme="majorBidi" w:cstheme="majorBidi"/>
          <w:sz w:val="24"/>
          <w:szCs w:val="24"/>
        </w:rPr>
        <w:t>-</w:t>
      </w:r>
      <w:r w:rsidR="00F26367" w:rsidRPr="00A16AF9">
        <w:rPr>
          <w:rFonts w:asciiTheme="majorBidi" w:hAnsiTheme="majorBidi" w:cstheme="majorBidi"/>
          <w:sz w:val="24"/>
          <w:szCs w:val="24"/>
        </w:rPr>
        <w:t>day</w:t>
      </w:r>
      <w:r w:rsidR="00063ECB" w:rsidRPr="00A16AF9">
        <w:rPr>
          <w:rFonts w:asciiTheme="majorBidi" w:hAnsiTheme="majorBidi" w:cstheme="majorBidi"/>
          <w:sz w:val="24"/>
          <w:szCs w:val="24"/>
        </w:rPr>
        <w:t>.</w:t>
      </w:r>
    </w:p>
    <w:p w14:paraId="0A3F2DD8" w14:textId="5012BCB5" w:rsidR="009A0DF6" w:rsidRPr="00E23FDF" w:rsidRDefault="00AD2573" w:rsidP="00E23FDF">
      <w:pPr>
        <w:spacing w:line="480" w:lineRule="auto"/>
        <w:jc w:val="center"/>
        <w:rPr>
          <w:rFonts w:asciiTheme="majorBidi" w:hAnsiTheme="majorBidi" w:cstheme="majorBidi"/>
          <w:sz w:val="24"/>
          <w:szCs w:val="24"/>
        </w:rPr>
      </w:pPr>
      <w:r w:rsidRPr="00E23FDF">
        <w:rPr>
          <w:rFonts w:asciiTheme="majorBidi" w:hAnsiTheme="majorBidi" w:cstheme="majorBidi"/>
          <w:noProof/>
          <w:sz w:val="24"/>
          <w:szCs w:val="24"/>
        </w:rPr>
        <w:drawing>
          <wp:inline distT="114300" distB="114300" distL="114300" distR="114300" wp14:anchorId="3380E974" wp14:editId="695D9905">
            <wp:extent cx="3270738" cy="2154115"/>
            <wp:effectExtent l="0" t="0" r="635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3276258" cy="2157750"/>
                    </a:xfrm>
                    <a:prstGeom prst="rect">
                      <a:avLst/>
                    </a:prstGeom>
                    <a:ln/>
                  </pic:spPr>
                </pic:pic>
              </a:graphicData>
            </a:graphic>
          </wp:inline>
        </w:drawing>
      </w:r>
    </w:p>
    <w:p w14:paraId="7814BC2D" w14:textId="049965A5" w:rsidR="001738FC" w:rsidRPr="00E2242B" w:rsidRDefault="001738FC" w:rsidP="003F1C4D">
      <w:pPr>
        <w:spacing w:line="480" w:lineRule="auto"/>
        <w:jc w:val="center"/>
        <w:rPr>
          <w:rFonts w:asciiTheme="majorBidi" w:hAnsiTheme="majorBidi" w:cstheme="majorBidi"/>
          <w:sz w:val="24"/>
          <w:szCs w:val="24"/>
        </w:rPr>
      </w:pPr>
      <w:r w:rsidRPr="00E2242B">
        <w:rPr>
          <w:rFonts w:asciiTheme="majorBidi" w:hAnsiTheme="majorBidi" w:cstheme="majorBidi"/>
          <w:sz w:val="24"/>
          <w:szCs w:val="24"/>
        </w:rPr>
        <w:t>Fig: Histogram of the number of HATs covered by a bus in a day</w:t>
      </w:r>
    </w:p>
    <w:p w14:paraId="0794F054" w14:textId="0BDD24CA" w:rsidR="001A60AB" w:rsidRDefault="00AD2573" w:rsidP="00E23FDF">
      <w:pPr>
        <w:spacing w:line="480" w:lineRule="auto"/>
        <w:jc w:val="both"/>
        <w:rPr>
          <w:rFonts w:asciiTheme="majorBidi" w:hAnsiTheme="majorBidi" w:cstheme="majorBidi"/>
          <w:bCs/>
          <w:sz w:val="24"/>
          <w:szCs w:val="24"/>
        </w:rPr>
      </w:pPr>
      <w:r w:rsidRPr="00E23FDF">
        <w:rPr>
          <w:rFonts w:asciiTheme="majorBidi" w:hAnsiTheme="majorBidi" w:cstheme="majorBidi"/>
          <w:sz w:val="24"/>
          <w:szCs w:val="24"/>
        </w:rPr>
        <w:t xml:space="preserve">The maximum number of HATs </w:t>
      </w:r>
      <w:r w:rsidR="00F26367">
        <w:rPr>
          <w:rFonts w:asciiTheme="majorBidi" w:hAnsiTheme="majorBidi" w:cstheme="majorBidi"/>
          <w:sz w:val="24"/>
          <w:szCs w:val="24"/>
        </w:rPr>
        <w:t xml:space="preserve">where </w:t>
      </w:r>
      <w:r w:rsidRPr="00E23FDF">
        <w:rPr>
          <w:rFonts w:asciiTheme="majorBidi" w:hAnsiTheme="majorBidi" w:cstheme="majorBidi"/>
          <w:sz w:val="24"/>
          <w:szCs w:val="24"/>
        </w:rPr>
        <w:t>a bus participates</w:t>
      </w:r>
      <w:r w:rsidR="00F26367">
        <w:rPr>
          <w:rFonts w:asciiTheme="majorBidi" w:hAnsiTheme="majorBidi" w:cstheme="majorBidi"/>
          <w:sz w:val="24"/>
          <w:szCs w:val="24"/>
        </w:rPr>
        <w:t xml:space="preserve"> in a day is K=</w:t>
      </w:r>
      <w:r w:rsidRPr="00E23FDF">
        <w:rPr>
          <w:rFonts w:asciiTheme="majorBidi" w:hAnsiTheme="majorBidi" w:cstheme="majorBidi"/>
          <w:sz w:val="24"/>
          <w:szCs w:val="24"/>
        </w:rPr>
        <w:t>89</w:t>
      </w:r>
      <w:r w:rsidR="00C904AC">
        <w:rPr>
          <w:rFonts w:asciiTheme="majorBidi" w:hAnsiTheme="majorBidi" w:cstheme="majorBidi"/>
          <w:sz w:val="24"/>
          <w:szCs w:val="24"/>
        </w:rPr>
        <w:t>.</w:t>
      </w:r>
      <w:r w:rsidRPr="00E23FDF">
        <w:rPr>
          <w:rFonts w:asciiTheme="majorBidi" w:hAnsiTheme="majorBidi" w:cstheme="majorBidi"/>
          <w:sz w:val="24"/>
          <w:szCs w:val="24"/>
        </w:rPr>
        <w:t xml:space="preserve"> </w:t>
      </w:r>
      <w:r w:rsidR="00C904AC">
        <w:rPr>
          <w:rFonts w:asciiTheme="majorBidi" w:hAnsiTheme="majorBidi" w:cstheme="majorBidi"/>
          <w:sz w:val="24"/>
          <w:szCs w:val="24"/>
        </w:rPr>
        <w:t>For our dataset</w:t>
      </w:r>
      <w:r w:rsidR="00202341" w:rsidRPr="00E23FDF">
        <w:rPr>
          <w:rFonts w:asciiTheme="majorBidi" w:hAnsiTheme="majorBidi" w:cstheme="majorBidi"/>
          <w:sz w:val="24"/>
          <w:szCs w:val="24"/>
        </w:rPr>
        <w:t>,</w:t>
      </w:r>
      <w:r w:rsidRPr="00E23FDF">
        <w:rPr>
          <w:rFonts w:asciiTheme="majorBidi" w:hAnsiTheme="majorBidi" w:cstheme="majorBidi"/>
          <w:sz w:val="24"/>
          <w:szCs w:val="24"/>
        </w:rPr>
        <w:t xml:space="preserve"> the sum of the worst </w:t>
      </w:r>
      <w:r w:rsidR="00F26367">
        <w:rPr>
          <w:rFonts w:asciiTheme="majorBidi" w:hAnsiTheme="majorBidi" w:cstheme="majorBidi"/>
          <w:sz w:val="24"/>
          <w:szCs w:val="24"/>
        </w:rPr>
        <w:t xml:space="preserve">(largest) </w:t>
      </w:r>
      <w:r w:rsidRPr="00E23FDF">
        <w:rPr>
          <w:rFonts w:asciiTheme="majorBidi" w:hAnsiTheme="majorBidi" w:cstheme="majorBidi"/>
          <w:sz w:val="24"/>
          <w:szCs w:val="24"/>
        </w:rPr>
        <w:t xml:space="preserve">89 </w:t>
      </w:r>
      <w:r w:rsidR="00C904AC">
        <w:rPr>
          <w:rFonts w:asciiTheme="majorBidi" w:hAnsiTheme="majorBidi" w:cstheme="majorBidi"/>
          <w:sz w:val="24"/>
          <w:szCs w:val="24"/>
        </w:rPr>
        <w:t xml:space="preserve">values of </w:t>
      </w:r>
      <w:r w:rsidRPr="00E23FDF">
        <w:rPr>
          <w:rFonts w:asciiTheme="majorBidi" w:hAnsiTheme="majorBidi" w:cstheme="majorBidi"/>
          <w:sz w:val="24"/>
          <w:szCs w:val="24"/>
        </w:rPr>
        <w:t>epsilon</w:t>
      </w:r>
      <w:r w:rsidR="00F26367">
        <w:rPr>
          <w:rFonts w:asciiTheme="majorBidi" w:hAnsiTheme="majorBidi" w:cstheme="majorBidi"/>
          <w:sz w:val="24"/>
          <w:szCs w:val="24"/>
        </w:rPr>
        <w:t>-</w:t>
      </w:r>
      <w:r w:rsidR="00C904AC">
        <w:rPr>
          <w:rFonts w:asciiTheme="majorBidi" w:hAnsiTheme="majorBidi" w:cstheme="majorBidi"/>
          <w:sz w:val="24"/>
          <w:szCs w:val="24"/>
        </w:rPr>
        <w:t>per</w:t>
      </w:r>
      <w:r w:rsidR="00F26367">
        <w:rPr>
          <w:rFonts w:asciiTheme="majorBidi" w:hAnsiTheme="majorBidi" w:cstheme="majorBidi"/>
          <w:sz w:val="24"/>
          <w:szCs w:val="24"/>
        </w:rPr>
        <w:t>-</w:t>
      </w:r>
      <w:r w:rsidR="00C904AC">
        <w:rPr>
          <w:rFonts w:asciiTheme="majorBidi" w:hAnsiTheme="majorBidi" w:cstheme="majorBidi"/>
          <w:sz w:val="24"/>
          <w:szCs w:val="24"/>
        </w:rPr>
        <w:t>HAT</w:t>
      </w:r>
      <w:r w:rsidR="00F26367">
        <w:rPr>
          <w:rFonts w:asciiTheme="majorBidi" w:hAnsiTheme="majorBidi" w:cstheme="majorBidi"/>
          <w:sz w:val="24"/>
          <w:szCs w:val="24"/>
        </w:rPr>
        <w:t>-</w:t>
      </w:r>
      <w:r w:rsidR="00C904AC">
        <w:rPr>
          <w:rFonts w:asciiTheme="majorBidi" w:hAnsiTheme="majorBidi" w:cstheme="majorBidi"/>
          <w:sz w:val="24"/>
          <w:szCs w:val="24"/>
        </w:rPr>
        <w:t>per</w:t>
      </w:r>
      <w:r w:rsidR="00F26367">
        <w:rPr>
          <w:rFonts w:asciiTheme="majorBidi" w:hAnsiTheme="majorBidi" w:cstheme="majorBidi"/>
          <w:sz w:val="24"/>
          <w:szCs w:val="24"/>
        </w:rPr>
        <w:t>-</w:t>
      </w:r>
      <w:r w:rsidR="00C904AC">
        <w:rPr>
          <w:rFonts w:asciiTheme="majorBidi" w:hAnsiTheme="majorBidi" w:cstheme="majorBidi"/>
          <w:sz w:val="24"/>
          <w:szCs w:val="24"/>
        </w:rPr>
        <w:t xml:space="preserve">day </w:t>
      </w:r>
      <w:r w:rsidRPr="00E23FDF">
        <w:rPr>
          <w:rFonts w:asciiTheme="majorBidi" w:hAnsiTheme="majorBidi" w:cstheme="majorBidi"/>
          <w:sz w:val="24"/>
          <w:szCs w:val="24"/>
        </w:rPr>
        <w:t xml:space="preserve">is </w:t>
      </w:r>
      <w:r w:rsidRPr="00E23FDF">
        <w:rPr>
          <w:rFonts w:asciiTheme="majorBidi" w:hAnsiTheme="majorBidi" w:cstheme="majorBidi"/>
          <w:b/>
          <w:sz w:val="24"/>
          <w:szCs w:val="24"/>
        </w:rPr>
        <w:t>12.361</w:t>
      </w:r>
      <w:r w:rsidR="008D4993">
        <w:rPr>
          <w:rFonts w:asciiTheme="majorBidi" w:hAnsiTheme="majorBidi" w:cstheme="majorBidi"/>
          <w:b/>
          <w:sz w:val="24"/>
          <w:szCs w:val="24"/>
        </w:rPr>
        <w:t>/B</w:t>
      </w:r>
      <w:r w:rsidR="00C904AC" w:rsidRPr="008D4993">
        <w:rPr>
          <w:rFonts w:asciiTheme="majorBidi" w:hAnsiTheme="majorBidi" w:cstheme="majorBidi"/>
          <w:bCs/>
          <w:sz w:val="24"/>
          <w:szCs w:val="24"/>
        </w:rPr>
        <w:t>.</w:t>
      </w:r>
    </w:p>
    <w:p w14:paraId="3DD9158D" w14:textId="77777777" w:rsidR="003F1C4D" w:rsidRPr="003F1C4D" w:rsidRDefault="003F1C4D" w:rsidP="00E23FDF">
      <w:pPr>
        <w:spacing w:line="480" w:lineRule="auto"/>
        <w:jc w:val="both"/>
        <w:rPr>
          <w:rFonts w:asciiTheme="majorBidi" w:hAnsiTheme="majorBidi" w:cstheme="majorBidi"/>
          <w:sz w:val="24"/>
          <w:szCs w:val="24"/>
        </w:rPr>
      </w:pPr>
    </w:p>
    <w:p w14:paraId="16C1B35E" w14:textId="46C44A01" w:rsidR="00C904AC" w:rsidRPr="00476B8D" w:rsidRDefault="00AD2573" w:rsidP="00C904AC">
      <w:pPr>
        <w:spacing w:line="480" w:lineRule="auto"/>
        <w:jc w:val="both"/>
        <w:rPr>
          <w:rFonts w:asciiTheme="majorBidi" w:hAnsiTheme="majorBidi" w:cstheme="majorBidi"/>
          <w:b/>
          <w:sz w:val="28"/>
          <w:szCs w:val="28"/>
        </w:rPr>
      </w:pPr>
      <w:r w:rsidRPr="00C53409">
        <w:rPr>
          <w:rFonts w:asciiTheme="majorBidi" w:hAnsiTheme="majorBidi" w:cstheme="majorBidi"/>
          <w:b/>
          <w:sz w:val="28"/>
          <w:szCs w:val="28"/>
          <w:u w:val="single"/>
        </w:rPr>
        <w:t xml:space="preserve">Query </w:t>
      </w:r>
      <w:r w:rsidR="00A66B0B" w:rsidRPr="00C53409">
        <w:rPr>
          <w:rFonts w:asciiTheme="majorBidi" w:hAnsiTheme="majorBidi" w:cstheme="majorBidi"/>
          <w:b/>
          <w:sz w:val="28"/>
          <w:szCs w:val="28"/>
          <w:u w:val="single"/>
        </w:rPr>
        <w:t>2:</w:t>
      </w:r>
      <w:r w:rsidRPr="00C53409">
        <w:rPr>
          <w:rFonts w:asciiTheme="majorBidi" w:hAnsiTheme="majorBidi" w:cstheme="majorBidi"/>
          <w:b/>
          <w:sz w:val="28"/>
          <w:szCs w:val="28"/>
          <w:u w:val="single"/>
        </w:rPr>
        <w:t xml:space="preserve"> Average Number of bus</w:t>
      </w:r>
      <w:r w:rsidR="006D5F9D" w:rsidRPr="00C53409">
        <w:rPr>
          <w:rFonts w:asciiTheme="majorBidi" w:hAnsiTheme="majorBidi" w:cstheme="majorBidi"/>
          <w:b/>
          <w:sz w:val="28"/>
          <w:szCs w:val="28"/>
          <w:u w:val="single"/>
        </w:rPr>
        <w:t>es</w:t>
      </w:r>
      <w:r w:rsidRPr="00C53409">
        <w:rPr>
          <w:rFonts w:asciiTheme="majorBidi" w:hAnsiTheme="majorBidi" w:cstheme="majorBidi"/>
          <w:b/>
          <w:sz w:val="28"/>
          <w:szCs w:val="28"/>
          <w:u w:val="single"/>
        </w:rPr>
        <w:t xml:space="preserve"> </w:t>
      </w:r>
      <w:r w:rsidR="006D5F9D" w:rsidRPr="00C53409">
        <w:rPr>
          <w:rFonts w:asciiTheme="majorBidi" w:hAnsiTheme="majorBidi" w:cstheme="majorBidi"/>
          <w:b/>
          <w:sz w:val="28"/>
          <w:szCs w:val="28"/>
          <w:u w:val="single"/>
        </w:rPr>
        <w:t xml:space="preserve">per </w:t>
      </w:r>
      <w:r w:rsidR="001E6F46">
        <w:rPr>
          <w:rFonts w:asciiTheme="majorBidi" w:hAnsiTheme="majorBidi" w:cstheme="majorBidi"/>
          <w:b/>
          <w:sz w:val="28"/>
          <w:szCs w:val="28"/>
          <w:u w:val="single"/>
        </w:rPr>
        <w:t>d</w:t>
      </w:r>
      <w:r w:rsidR="006D5F9D" w:rsidRPr="00C53409">
        <w:rPr>
          <w:rFonts w:asciiTheme="majorBidi" w:hAnsiTheme="majorBidi" w:cstheme="majorBidi"/>
          <w:b/>
          <w:sz w:val="28"/>
          <w:szCs w:val="28"/>
          <w:u w:val="single"/>
        </w:rPr>
        <w:t xml:space="preserve">ay that exceed </w:t>
      </w:r>
      <w:r w:rsidRPr="00C53409">
        <w:rPr>
          <w:rFonts w:asciiTheme="majorBidi" w:hAnsiTheme="majorBidi" w:cstheme="majorBidi"/>
          <w:b/>
          <w:sz w:val="28"/>
          <w:szCs w:val="28"/>
          <w:u w:val="single"/>
        </w:rPr>
        <w:t>a speed threshold for a HAT</w:t>
      </w:r>
      <w:r w:rsidR="006D5F9D">
        <w:rPr>
          <w:rFonts w:asciiTheme="majorBidi" w:hAnsiTheme="majorBidi" w:cstheme="majorBidi"/>
          <w:b/>
          <w:sz w:val="28"/>
          <w:szCs w:val="28"/>
        </w:rPr>
        <w:t xml:space="preserve"> (where the averaging is performed over the monthly data)</w:t>
      </w:r>
    </w:p>
    <w:p w14:paraId="776B54FD" w14:textId="7B8D19A5" w:rsidR="00C904AC" w:rsidRPr="00476B8D" w:rsidRDefault="00C904AC" w:rsidP="00E23FDF">
      <w:pPr>
        <w:spacing w:line="480" w:lineRule="auto"/>
        <w:jc w:val="both"/>
        <w:rPr>
          <w:rFonts w:asciiTheme="majorBidi" w:hAnsiTheme="majorBidi" w:cstheme="majorBidi"/>
          <w:b/>
          <w:sz w:val="24"/>
          <w:szCs w:val="24"/>
        </w:rPr>
      </w:pPr>
      <w:r w:rsidRPr="00476B8D">
        <w:rPr>
          <w:rFonts w:asciiTheme="majorBidi" w:hAnsiTheme="majorBidi" w:cstheme="majorBidi"/>
          <w:b/>
          <w:sz w:val="24"/>
          <w:szCs w:val="24"/>
        </w:rPr>
        <w:t>Epsilon</w:t>
      </w:r>
      <w:r w:rsidR="006D5F9D" w:rsidRPr="00476B8D">
        <w:rPr>
          <w:rFonts w:asciiTheme="majorBidi" w:hAnsiTheme="majorBidi" w:cstheme="majorBidi"/>
          <w:b/>
          <w:sz w:val="24"/>
          <w:szCs w:val="24"/>
        </w:rPr>
        <w:t>-</w:t>
      </w:r>
      <w:r w:rsidRPr="00476B8D">
        <w:rPr>
          <w:rFonts w:asciiTheme="majorBidi" w:hAnsiTheme="majorBidi" w:cstheme="majorBidi"/>
          <w:b/>
          <w:sz w:val="24"/>
          <w:szCs w:val="24"/>
        </w:rPr>
        <w:t>Per</w:t>
      </w:r>
      <w:r w:rsidR="006D5F9D" w:rsidRPr="00476B8D">
        <w:rPr>
          <w:rFonts w:asciiTheme="majorBidi" w:hAnsiTheme="majorBidi" w:cstheme="majorBidi"/>
          <w:b/>
          <w:sz w:val="24"/>
          <w:szCs w:val="24"/>
        </w:rPr>
        <w:t>-</w:t>
      </w:r>
      <w:r w:rsidRPr="00476B8D">
        <w:rPr>
          <w:rFonts w:asciiTheme="majorBidi" w:hAnsiTheme="majorBidi" w:cstheme="majorBidi"/>
          <w:b/>
          <w:sz w:val="24"/>
          <w:szCs w:val="24"/>
        </w:rPr>
        <w:t>HAT</w:t>
      </w:r>
      <w:r w:rsidR="006D5F9D" w:rsidRPr="00476B8D">
        <w:rPr>
          <w:rFonts w:asciiTheme="majorBidi" w:hAnsiTheme="majorBidi" w:cstheme="majorBidi"/>
          <w:b/>
          <w:sz w:val="24"/>
          <w:szCs w:val="24"/>
        </w:rPr>
        <w:t>-</w:t>
      </w:r>
      <w:r w:rsidRPr="00476B8D">
        <w:rPr>
          <w:rFonts w:asciiTheme="majorBidi" w:hAnsiTheme="majorBidi" w:cstheme="majorBidi"/>
          <w:b/>
          <w:sz w:val="24"/>
          <w:szCs w:val="24"/>
        </w:rPr>
        <w:t>Per</w:t>
      </w:r>
      <w:r w:rsidR="006D5F9D" w:rsidRPr="00476B8D">
        <w:rPr>
          <w:rFonts w:asciiTheme="majorBidi" w:hAnsiTheme="majorBidi" w:cstheme="majorBidi"/>
          <w:b/>
          <w:sz w:val="24"/>
          <w:szCs w:val="24"/>
        </w:rPr>
        <w:t>-</w:t>
      </w:r>
      <w:r w:rsidRPr="00476B8D">
        <w:rPr>
          <w:rFonts w:asciiTheme="majorBidi" w:hAnsiTheme="majorBidi" w:cstheme="majorBidi"/>
          <w:b/>
          <w:sz w:val="24"/>
          <w:szCs w:val="24"/>
        </w:rPr>
        <w:t>Day</w:t>
      </w:r>
    </w:p>
    <w:p w14:paraId="062A9718" w14:textId="6936367C" w:rsidR="009A0DF6" w:rsidRPr="00E23FDF" w:rsidRDefault="00AD2573" w:rsidP="00E23FDF">
      <w:pPr>
        <w:spacing w:line="480" w:lineRule="auto"/>
        <w:jc w:val="both"/>
        <w:rPr>
          <w:rFonts w:asciiTheme="majorBidi" w:hAnsiTheme="majorBidi" w:cstheme="majorBidi"/>
          <w:sz w:val="24"/>
          <w:szCs w:val="24"/>
        </w:rPr>
      </w:pPr>
      <w:r w:rsidRPr="00E23FDF">
        <w:rPr>
          <w:rFonts w:asciiTheme="majorBidi" w:hAnsiTheme="majorBidi" w:cstheme="majorBidi"/>
          <w:sz w:val="24"/>
          <w:szCs w:val="24"/>
        </w:rPr>
        <w:t xml:space="preserve">For query 2 </w:t>
      </w:r>
      <w:r w:rsidR="00C904AC">
        <w:rPr>
          <w:rFonts w:asciiTheme="majorBidi" w:hAnsiTheme="majorBidi" w:cstheme="majorBidi"/>
          <w:sz w:val="24"/>
          <w:szCs w:val="24"/>
        </w:rPr>
        <w:t xml:space="preserve">the </w:t>
      </w:r>
      <w:r w:rsidRPr="00E23FDF">
        <w:rPr>
          <w:rFonts w:asciiTheme="majorBidi" w:hAnsiTheme="majorBidi" w:cstheme="majorBidi"/>
          <w:sz w:val="24"/>
          <w:szCs w:val="24"/>
        </w:rPr>
        <w:t xml:space="preserve">sensitivity </w:t>
      </w:r>
      <w:r w:rsidR="00C904AC">
        <w:rPr>
          <w:rFonts w:asciiTheme="majorBidi" w:hAnsiTheme="majorBidi" w:cstheme="majorBidi"/>
          <w:sz w:val="24"/>
          <w:szCs w:val="24"/>
        </w:rPr>
        <w:t xml:space="preserve">corresponding to </w:t>
      </w:r>
      <w:r w:rsidR="006D5F9D">
        <w:rPr>
          <w:rFonts w:asciiTheme="majorBidi" w:hAnsiTheme="majorBidi" w:cstheme="majorBidi"/>
          <w:sz w:val="24"/>
          <w:szCs w:val="24"/>
        </w:rPr>
        <w:t>E</w:t>
      </w:r>
      <w:r w:rsidR="00C904AC">
        <w:rPr>
          <w:rFonts w:asciiTheme="majorBidi" w:hAnsiTheme="majorBidi" w:cstheme="majorBidi"/>
          <w:sz w:val="24"/>
          <w:szCs w:val="24"/>
        </w:rPr>
        <w:t>psilon</w:t>
      </w:r>
      <w:r w:rsidR="006D5F9D">
        <w:rPr>
          <w:rFonts w:asciiTheme="majorBidi" w:hAnsiTheme="majorBidi" w:cstheme="majorBidi"/>
          <w:sz w:val="24"/>
          <w:szCs w:val="24"/>
        </w:rPr>
        <w:t>-P</w:t>
      </w:r>
      <w:r w:rsidR="00C904AC">
        <w:rPr>
          <w:rFonts w:asciiTheme="majorBidi" w:hAnsiTheme="majorBidi" w:cstheme="majorBidi"/>
          <w:sz w:val="24"/>
          <w:szCs w:val="24"/>
        </w:rPr>
        <w:t>er</w:t>
      </w:r>
      <w:r w:rsidR="006D5F9D">
        <w:rPr>
          <w:rFonts w:asciiTheme="majorBidi" w:hAnsiTheme="majorBidi" w:cstheme="majorBidi"/>
          <w:sz w:val="24"/>
          <w:szCs w:val="24"/>
        </w:rPr>
        <w:t>-</w:t>
      </w:r>
      <w:r w:rsidR="00C904AC">
        <w:rPr>
          <w:rFonts w:asciiTheme="majorBidi" w:hAnsiTheme="majorBidi" w:cstheme="majorBidi"/>
          <w:sz w:val="24"/>
          <w:szCs w:val="24"/>
        </w:rPr>
        <w:t>HAT</w:t>
      </w:r>
      <w:r w:rsidR="006D5F9D">
        <w:rPr>
          <w:rFonts w:asciiTheme="majorBidi" w:hAnsiTheme="majorBidi" w:cstheme="majorBidi"/>
          <w:sz w:val="24"/>
          <w:szCs w:val="24"/>
        </w:rPr>
        <w:t>-P</w:t>
      </w:r>
      <w:r w:rsidR="00C904AC">
        <w:rPr>
          <w:rFonts w:asciiTheme="majorBidi" w:hAnsiTheme="majorBidi" w:cstheme="majorBidi"/>
          <w:sz w:val="24"/>
          <w:szCs w:val="24"/>
        </w:rPr>
        <w:t>er</w:t>
      </w:r>
      <w:r w:rsidR="006D5F9D">
        <w:rPr>
          <w:rFonts w:asciiTheme="majorBidi" w:hAnsiTheme="majorBidi" w:cstheme="majorBidi"/>
          <w:sz w:val="24"/>
          <w:szCs w:val="24"/>
        </w:rPr>
        <w:t>-D</w:t>
      </w:r>
      <w:r w:rsidR="00C904AC">
        <w:rPr>
          <w:rFonts w:asciiTheme="majorBidi" w:hAnsiTheme="majorBidi" w:cstheme="majorBidi"/>
          <w:sz w:val="24"/>
          <w:szCs w:val="24"/>
        </w:rPr>
        <w:t>ay is computed as follows:</w:t>
      </w:r>
    </w:p>
    <w:p w14:paraId="2AF33030" w14:textId="6FC60C34" w:rsidR="009A0DF6" w:rsidRPr="00E23FDF" w:rsidRDefault="00AD2573" w:rsidP="00E23FDF">
      <w:pPr>
        <w:spacing w:before="200" w:line="480" w:lineRule="auto"/>
        <w:jc w:val="center"/>
        <w:rPr>
          <w:rFonts w:asciiTheme="majorBidi" w:hAnsiTheme="majorBidi" w:cstheme="majorBidi"/>
          <w:b/>
          <w:sz w:val="24"/>
          <w:szCs w:val="24"/>
        </w:rPr>
      </w:pPr>
      <w:r w:rsidRPr="00E23FDF">
        <w:rPr>
          <w:rFonts w:asciiTheme="majorBidi" w:hAnsiTheme="majorBidi" w:cstheme="majorBidi"/>
          <w:b/>
          <w:sz w:val="24"/>
          <w:szCs w:val="24"/>
        </w:rPr>
        <w:t>Sensitivity = 1</w:t>
      </w:r>
      <w:r w:rsidR="001A60AB" w:rsidRPr="00E23FDF">
        <w:rPr>
          <w:rFonts w:asciiTheme="majorBidi" w:hAnsiTheme="majorBidi" w:cstheme="majorBidi"/>
          <w:b/>
          <w:sz w:val="24"/>
          <w:szCs w:val="24"/>
        </w:rPr>
        <w:t>/ (</w:t>
      </w:r>
      <w:r w:rsidRPr="00E23FDF">
        <w:rPr>
          <w:rFonts w:asciiTheme="majorBidi" w:hAnsiTheme="majorBidi" w:cstheme="majorBidi"/>
          <w:b/>
          <w:sz w:val="24"/>
          <w:szCs w:val="24"/>
        </w:rPr>
        <w:t>Number of Days) = 1/31</w:t>
      </w:r>
    </w:p>
    <w:p w14:paraId="4E8C6B51" w14:textId="43333763" w:rsidR="009A0DF6" w:rsidRPr="00E23FDF" w:rsidRDefault="00AD2573" w:rsidP="00E23FDF">
      <w:pPr>
        <w:spacing w:before="200" w:line="480" w:lineRule="auto"/>
        <w:jc w:val="center"/>
        <w:rPr>
          <w:rFonts w:asciiTheme="majorBidi" w:hAnsiTheme="majorBidi" w:cstheme="majorBidi"/>
          <w:b/>
          <w:sz w:val="24"/>
          <w:szCs w:val="24"/>
        </w:rPr>
      </w:pPr>
      <w:proofErr w:type="spellStart"/>
      <w:r w:rsidRPr="00E23FDF">
        <w:rPr>
          <w:rFonts w:asciiTheme="majorBidi" w:hAnsiTheme="majorBidi" w:cstheme="majorBidi"/>
          <w:b/>
          <w:sz w:val="24"/>
          <w:szCs w:val="24"/>
        </w:rPr>
        <w:t>Epsilon</w:t>
      </w:r>
      <w:r w:rsidR="006D5F9D">
        <w:rPr>
          <w:rFonts w:asciiTheme="majorBidi" w:hAnsiTheme="majorBidi" w:cstheme="majorBidi"/>
          <w:b/>
          <w:sz w:val="24"/>
          <w:szCs w:val="24"/>
        </w:rPr>
        <w:t>PerHATperDay</w:t>
      </w:r>
      <w:proofErr w:type="spellEnd"/>
      <w:r w:rsidRPr="00E23FDF">
        <w:rPr>
          <w:rFonts w:asciiTheme="majorBidi" w:hAnsiTheme="majorBidi" w:cstheme="majorBidi"/>
          <w:b/>
          <w:sz w:val="24"/>
          <w:szCs w:val="24"/>
        </w:rPr>
        <w:t xml:space="preserve"> = Sensitivity/B</w:t>
      </w:r>
    </w:p>
    <w:p w14:paraId="7BFDE002" w14:textId="77777777" w:rsidR="009A0DF6" w:rsidRPr="00E23FDF" w:rsidRDefault="009A0DF6" w:rsidP="00E23FDF">
      <w:pPr>
        <w:spacing w:line="480" w:lineRule="auto"/>
        <w:jc w:val="both"/>
        <w:rPr>
          <w:rFonts w:asciiTheme="majorBidi" w:hAnsiTheme="majorBidi" w:cstheme="majorBidi"/>
          <w:sz w:val="24"/>
          <w:szCs w:val="24"/>
        </w:rPr>
      </w:pPr>
    </w:p>
    <w:p w14:paraId="2FA0DD49" w14:textId="39B139CC" w:rsidR="009A0DF6" w:rsidRPr="00E27F6A" w:rsidRDefault="00264D06" w:rsidP="00E23FDF">
      <w:pPr>
        <w:spacing w:line="480" w:lineRule="auto"/>
        <w:jc w:val="both"/>
        <w:rPr>
          <w:rFonts w:asciiTheme="majorBidi" w:hAnsiTheme="majorBidi" w:cstheme="majorBidi"/>
          <w:sz w:val="24"/>
          <w:szCs w:val="24"/>
        </w:rPr>
      </w:pPr>
      <w:r>
        <w:rPr>
          <w:rFonts w:asciiTheme="majorBidi" w:hAnsiTheme="majorBidi" w:cstheme="majorBidi"/>
          <w:sz w:val="24"/>
          <w:szCs w:val="24"/>
        </w:rPr>
        <w:t>Note that for Query 2, the s</w:t>
      </w:r>
      <w:r w:rsidR="00AD2573" w:rsidRPr="00E23FDF">
        <w:rPr>
          <w:rFonts w:asciiTheme="majorBidi" w:hAnsiTheme="majorBidi" w:cstheme="majorBidi"/>
          <w:sz w:val="24"/>
          <w:szCs w:val="24"/>
        </w:rPr>
        <w:t xml:space="preserve">ensitivity </w:t>
      </w:r>
      <w:r>
        <w:rPr>
          <w:rFonts w:asciiTheme="majorBidi" w:hAnsiTheme="majorBidi" w:cstheme="majorBidi"/>
          <w:sz w:val="24"/>
          <w:szCs w:val="24"/>
        </w:rPr>
        <w:t xml:space="preserve">value is independent of the number of buses operating in a </w:t>
      </w:r>
      <w:r w:rsidR="00871A1E">
        <w:rPr>
          <w:rFonts w:asciiTheme="majorBidi" w:hAnsiTheme="majorBidi" w:cstheme="majorBidi"/>
          <w:sz w:val="24"/>
          <w:szCs w:val="24"/>
        </w:rPr>
        <w:t>HAT and</w:t>
      </w:r>
      <w:r>
        <w:rPr>
          <w:rFonts w:asciiTheme="majorBidi" w:hAnsiTheme="majorBidi" w:cstheme="majorBidi"/>
          <w:sz w:val="24"/>
          <w:szCs w:val="24"/>
        </w:rPr>
        <w:t xml:space="preserve"> is equal to 1/31 for all HATs</w:t>
      </w:r>
      <w:r w:rsidR="006D5F9D">
        <w:rPr>
          <w:rFonts w:asciiTheme="majorBidi" w:hAnsiTheme="majorBidi" w:cstheme="majorBidi"/>
          <w:sz w:val="24"/>
          <w:szCs w:val="24"/>
        </w:rPr>
        <w:t xml:space="preserve"> (where 31 is the number of days in a month)</w:t>
      </w:r>
      <w:r>
        <w:rPr>
          <w:rFonts w:asciiTheme="majorBidi" w:hAnsiTheme="majorBidi" w:cstheme="majorBidi"/>
          <w:sz w:val="24"/>
          <w:szCs w:val="24"/>
        </w:rPr>
        <w:t xml:space="preserve">. </w:t>
      </w:r>
      <w:r w:rsidR="00AD2573" w:rsidRPr="00E23FDF">
        <w:rPr>
          <w:rFonts w:asciiTheme="majorBidi" w:hAnsiTheme="majorBidi" w:cstheme="majorBidi"/>
          <w:sz w:val="24"/>
          <w:szCs w:val="24"/>
        </w:rPr>
        <w:t>Epsilon</w:t>
      </w:r>
      <w:r w:rsidR="00E27F6A">
        <w:rPr>
          <w:rFonts w:asciiTheme="majorBidi" w:hAnsiTheme="majorBidi" w:cstheme="majorBidi"/>
          <w:sz w:val="24"/>
          <w:szCs w:val="24"/>
        </w:rPr>
        <w:t>-</w:t>
      </w:r>
      <w:r w:rsidR="00AD2573" w:rsidRPr="00E23FDF">
        <w:rPr>
          <w:rFonts w:asciiTheme="majorBidi" w:hAnsiTheme="majorBidi" w:cstheme="majorBidi"/>
          <w:sz w:val="24"/>
          <w:szCs w:val="24"/>
        </w:rPr>
        <w:t>Per</w:t>
      </w:r>
      <w:r w:rsidR="00E27F6A">
        <w:rPr>
          <w:rFonts w:asciiTheme="majorBidi" w:hAnsiTheme="majorBidi" w:cstheme="majorBidi"/>
          <w:sz w:val="24"/>
          <w:szCs w:val="24"/>
        </w:rPr>
        <w:t>-</w:t>
      </w:r>
      <w:r w:rsidR="00AD2573" w:rsidRPr="00E23FDF">
        <w:rPr>
          <w:rFonts w:asciiTheme="majorBidi" w:hAnsiTheme="majorBidi" w:cstheme="majorBidi"/>
          <w:sz w:val="24"/>
          <w:szCs w:val="24"/>
        </w:rPr>
        <w:t>HAT</w:t>
      </w:r>
      <w:r w:rsidR="00E27F6A">
        <w:rPr>
          <w:rFonts w:asciiTheme="majorBidi" w:hAnsiTheme="majorBidi" w:cstheme="majorBidi"/>
          <w:sz w:val="24"/>
          <w:szCs w:val="24"/>
        </w:rPr>
        <w:t>-</w:t>
      </w:r>
      <w:r w:rsidR="00AD2573" w:rsidRPr="00E23FDF">
        <w:rPr>
          <w:rFonts w:asciiTheme="majorBidi" w:hAnsiTheme="majorBidi" w:cstheme="majorBidi"/>
          <w:sz w:val="24"/>
          <w:szCs w:val="24"/>
        </w:rPr>
        <w:t>Per</w:t>
      </w:r>
      <w:r w:rsidR="00E27F6A">
        <w:rPr>
          <w:rFonts w:asciiTheme="majorBidi" w:hAnsiTheme="majorBidi" w:cstheme="majorBidi"/>
          <w:sz w:val="24"/>
          <w:szCs w:val="24"/>
        </w:rPr>
        <w:t>-</w:t>
      </w:r>
      <w:r w:rsidR="00AD2573" w:rsidRPr="00E23FDF">
        <w:rPr>
          <w:rFonts w:asciiTheme="majorBidi" w:hAnsiTheme="majorBidi" w:cstheme="majorBidi"/>
          <w:sz w:val="24"/>
          <w:szCs w:val="24"/>
        </w:rPr>
        <w:t xml:space="preserve">Day </w:t>
      </w:r>
      <w:r w:rsidR="00A66B0B" w:rsidRPr="00E23FDF">
        <w:rPr>
          <w:rFonts w:asciiTheme="majorBidi" w:hAnsiTheme="majorBidi" w:cstheme="majorBidi"/>
          <w:sz w:val="24"/>
          <w:szCs w:val="24"/>
        </w:rPr>
        <w:t xml:space="preserve">= </w:t>
      </w:r>
      <w:r w:rsidR="00E27F6A">
        <w:rPr>
          <w:rFonts w:asciiTheme="majorBidi" w:hAnsiTheme="majorBidi" w:cstheme="majorBidi"/>
          <w:sz w:val="24"/>
          <w:szCs w:val="24"/>
        </w:rPr>
        <w:t>(</w:t>
      </w:r>
      <w:r>
        <w:rPr>
          <w:rFonts w:asciiTheme="majorBidi" w:hAnsiTheme="majorBidi" w:cstheme="majorBidi"/>
          <w:sz w:val="24"/>
          <w:szCs w:val="24"/>
        </w:rPr>
        <w:t>1/31</w:t>
      </w:r>
      <w:r w:rsidR="00E27F6A">
        <w:rPr>
          <w:rFonts w:asciiTheme="majorBidi" w:hAnsiTheme="majorBidi" w:cstheme="majorBidi"/>
          <w:sz w:val="24"/>
          <w:szCs w:val="24"/>
        </w:rPr>
        <w:t>)/B</w:t>
      </w:r>
      <w:r w:rsidRPr="00E27F6A">
        <w:rPr>
          <w:rFonts w:asciiTheme="majorBidi" w:hAnsiTheme="majorBidi" w:cstheme="majorBidi"/>
          <w:bCs/>
          <w:sz w:val="24"/>
          <w:szCs w:val="24"/>
        </w:rPr>
        <w:t>.</w:t>
      </w:r>
    </w:p>
    <w:p w14:paraId="6321DE37" w14:textId="77777777" w:rsidR="00E23C4D" w:rsidRPr="00264D06" w:rsidRDefault="00E23C4D" w:rsidP="00E23FDF">
      <w:pPr>
        <w:spacing w:line="480" w:lineRule="auto"/>
        <w:jc w:val="both"/>
        <w:rPr>
          <w:rFonts w:asciiTheme="majorBidi" w:hAnsiTheme="majorBidi" w:cstheme="majorBidi"/>
          <w:b/>
          <w:sz w:val="24"/>
          <w:szCs w:val="24"/>
        </w:rPr>
      </w:pPr>
    </w:p>
    <w:p w14:paraId="4956092B" w14:textId="604ECFD5" w:rsidR="009A0DF6" w:rsidRPr="00E23FDF" w:rsidRDefault="00AD2573" w:rsidP="00E23FDF">
      <w:pPr>
        <w:spacing w:line="480" w:lineRule="auto"/>
        <w:jc w:val="both"/>
        <w:rPr>
          <w:rFonts w:asciiTheme="majorBidi" w:hAnsiTheme="majorBidi" w:cstheme="majorBidi"/>
          <w:b/>
          <w:sz w:val="24"/>
          <w:szCs w:val="24"/>
        </w:rPr>
      </w:pPr>
      <w:r w:rsidRPr="00E23FDF">
        <w:rPr>
          <w:rFonts w:asciiTheme="majorBidi" w:hAnsiTheme="majorBidi" w:cstheme="majorBidi"/>
          <w:b/>
          <w:sz w:val="24"/>
          <w:szCs w:val="24"/>
        </w:rPr>
        <w:t>Epsilon</w:t>
      </w:r>
      <w:r w:rsidR="000643DF">
        <w:rPr>
          <w:rFonts w:asciiTheme="majorBidi" w:hAnsiTheme="majorBidi" w:cstheme="majorBidi"/>
          <w:b/>
          <w:sz w:val="24"/>
          <w:szCs w:val="24"/>
        </w:rPr>
        <w:t>-</w:t>
      </w:r>
      <w:r w:rsidRPr="00E23FDF">
        <w:rPr>
          <w:rFonts w:asciiTheme="majorBidi" w:hAnsiTheme="majorBidi" w:cstheme="majorBidi"/>
          <w:b/>
          <w:sz w:val="24"/>
          <w:szCs w:val="24"/>
        </w:rPr>
        <w:t>Per</w:t>
      </w:r>
      <w:r w:rsidR="000643DF">
        <w:rPr>
          <w:rFonts w:asciiTheme="majorBidi" w:hAnsiTheme="majorBidi" w:cstheme="majorBidi"/>
          <w:b/>
          <w:sz w:val="24"/>
          <w:szCs w:val="24"/>
        </w:rPr>
        <w:t>-</w:t>
      </w:r>
      <w:r w:rsidRPr="00E23FDF">
        <w:rPr>
          <w:rFonts w:asciiTheme="majorBidi" w:hAnsiTheme="majorBidi" w:cstheme="majorBidi"/>
          <w:b/>
          <w:sz w:val="24"/>
          <w:szCs w:val="24"/>
        </w:rPr>
        <w:t xml:space="preserve">Day </w:t>
      </w:r>
    </w:p>
    <w:p w14:paraId="04AA93B0" w14:textId="091E34F7" w:rsidR="009A0DF6" w:rsidRPr="00E23FDF" w:rsidRDefault="00E27F6A" w:rsidP="00E23FDF">
      <w:pPr>
        <w:spacing w:line="480" w:lineRule="auto"/>
        <w:jc w:val="both"/>
        <w:rPr>
          <w:rFonts w:asciiTheme="majorBidi" w:hAnsiTheme="majorBidi" w:cstheme="majorBidi"/>
          <w:b/>
          <w:sz w:val="24"/>
          <w:szCs w:val="24"/>
        </w:rPr>
      </w:pPr>
      <w:r>
        <w:rPr>
          <w:rFonts w:asciiTheme="majorBidi" w:hAnsiTheme="majorBidi" w:cstheme="majorBidi"/>
          <w:sz w:val="24"/>
          <w:szCs w:val="24"/>
        </w:rPr>
        <w:t xml:space="preserve">Let K denote the maximum number of HATs in which any bus operates in any given day. We compute Epsilon-Per-Day for Query 2 by </w:t>
      </w:r>
      <w:r w:rsidR="00AD2573" w:rsidRPr="00E23FDF">
        <w:rPr>
          <w:rFonts w:asciiTheme="majorBidi" w:hAnsiTheme="majorBidi" w:cstheme="majorBidi"/>
          <w:sz w:val="24"/>
          <w:szCs w:val="24"/>
        </w:rPr>
        <w:t>multiply</w:t>
      </w:r>
      <w:r>
        <w:rPr>
          <w:rFonts w:asciiTheme="majorBidi" w:hAnsiTheme="majorBidi" w:cstheme="majorBidi"/>
          <w:sz w:val="24"/>
          <w:szCs w:val="24"/>
        </w:rPr>
        <w:t xml:space="preserve">ing K with the computed </w:t>
      </w:r>
      <w:r w:rsidR="00AD2573" w:rsidRPr="00E23FDF">
        <w:rPr>
          <w:rFonts w:asciiTheme="majorBidi" w:hAnsiTheme="majorBidi" w:cstheme="majorBidi"/>
          <w:sz w:val="24"/>
          <w:szCs w:val="24"/>
        </w:rPr>
        <w:t>Epsilon</w:t>
      </w:r>
      <w:r>
        <w:rPr>
          <w:rFonts w:asciiTheme="majorBidi" w:hAnsiTheme="majorBidi" w:cstheme="majorBidi"/>
          <w:sz w:val="24"/>
          <w:szCs w:val="24"/>
        </w:rPr>
        <w:t>-</w:t>
      </w:r>
      <w:r w:rsidR="00AD2573" w:rsidRPr="00E23FDF">
        <w:rPr>
          <w:rFonts w:asciiTheme="majorBidi" w:hAnsiTheme="majorBidi" w:cstheme="majorBidi"/>
          <w:sz w:val="24"/>
          <w:szCs w:val="24"/>
        </w:rPr>
        <w:t>Per</w:t>
      </w:r>
      <w:r>
        <w:rPr>
          <w:rFonts w:asciiTheme="majorBidi" w:hAnsiTheme="majorBidi" w:cstheme="majorBidi"/>
          <w:sz w:val="24"/>
          <w:szCs w:val="24"/>
        </w:rPr>
        <w:t>-</w:t>
      </w:r>
      <w:r w:rsidR="00AD2573" w:rsidRPr="00E23FDF">
        <w:rPr>
          <w:rFonts w:asciiTheme="majorBidi" w:hAnsiTheme="majorBidi" w:cstheme="majorBidi"/>
          <w:sz w:val="24"/>
          <w:szCs w:val="24"/>
        </w:rPr>
        <w:t>HAT</w:t>
      </w:r>
      <w:r>
        <w:rPr>
          <w:rFonts w:asciiTheme="majorBidi" w:hAnsiTheme="majorBidi" w:cstheme="majorBidi"/>
          <w:sz w:val="24"/>
          <w:szCs w:val="24"/>
        </w:rPr>
        <w:t>-</w:t>
      </w:r>
      <w:r w:rsidR="00AD2573" w:rsidRPr="00E23FDF">
        <w:rPr>
          <w:rFonts w:asciiTheme="majorBidi" w:hAnsiTheme="majorBidi" w:cstheme="majorBidi"/>
          <w:sz w:val="24"/>
          <w:szCs w:val="24"/>
        </w:rPr>
        <w:t>Per</w:t>
      </w:r>
      <w:r>
        <w:rPr>
          <w:rFonts w:asciiTheme="majorBidi" w:hAnsiTheme="majorBidi" w:cstheme="majorBidi"/>
          <w:sz w:val="24"/>
          <w:szCs w:val="24"/>
        </w:rPr>
        <w:t>-</w:t>
      </w:r>
      <w:r w:rsidR="00AD2573" w:rsidRPr="00E23FDF">
        <w:rPr>
          <w:rFonts w:asciiTheme="majorBidi" w:hAnsiTheme="majorBidi" w:cstheme="majorBidi"/>
          <w:sz w:val="24"/>
          <w:szCs w:val="24"/>
        </w:rPr>
        <w:t xml:space="preserve">Day. </w:t>
      </w:r>
      <w:r>
        <w:rPr>
          <w:rFonts w:asciiTheme="majorBidi" w:hAnsiTheme="majorBidi" w:cstheme="majorBidi"/>
          <w:sz w:val="24"/>
          <w:szCs w:val="24"/>
        </w:rPr>
        <w:t xml:space="preserve">Note that for query 2, the value of </w:t>
      </w:r>
      <w:r w:rsidRPr="00E23FDF">
        <w:rPr>
          <w:rFonts w:asciiTheme="majorBidi" w:hAnsiTheme="majorBidi" w:cstheme="majorBidi"/>
          <w:sz w:val="24"/>
          <w:szCs w:val="24"/>
        </w:rPr>
        <w:t>Epsilon</w:t>
      </w:r>
      <w:r>
        <w:rPr>
          <w:rFonts w:asciiTheme="majorBidi" w:hAnsiTheme="majorBidi" w:cstheme="majorBidi"/>
          <w:sz w:val="24"/>
          <w:szCs w:val="24"/>
        </w:rPr>
        <w:t>-</w:t>
      </w:r>
      <w:r w:rsidRPr="00E23FDF">
        <w:rPr>
          <w:rFonts w:asciiTheme="majorBidi" w:hAnsiTheme="majorBidi" w:cstheme="majorBidi"/>
          <w:sz w:val="24"/>
          <w:szCs w:val="24"/>
        </w:rPr>
        <w:t>Per</w:t>
      </w:r>
      <w:r>
        <w:rPr>
          <w:rFonts w:asciiTheme="majorBidi" w:hAnsiTheme="majorBidi" w:cstheme="majorBidi"/>
          <w:sz w:val="24"/>
          <w:szCs w:val="24"/>
        </w:rPr>
        <w:t>-</w:t>
      </w:r>
      <w:r w:rsidRPr="00E23FDF">
        <w:rPr>
          <w:rFonts w:asciiTheme="majorBidi" w:hAnsiTheme="majorBidi" w:cstheme="majorBidi"/>
          <w:sz w:val="24"/>
          <w:szCs w:val="24"/>
        </w:rPr>
        <w:t>HAT</w:t>
      </w:r>
      <w:r>
        <w:rPr>
          <w:rFonts w:asciiTheme="majorBidi" w:hAnsiTheme="majorBidi" w:cstheme="majorBidi"/>
          <w:sz w:val="24"/>
          <w:szCs w:val="24"/>
        </w:rPr>
        <w:t>-</w:t>
      </w:r>
      <w:r w:rsidRPr="00E23FDF">
        <w:rPr>
          <w:rFonts w:asciiTheme="majorBidi" w:hAnsiTheme="majorBidi" w:cstheme="majorBidi"/>
          <w:sz w:val="24"/>
          <w:szCs w:val="24"/>
        </w:rPr>
        <w:t>Per</w:t>
      </w:r>
      <w:r>
        <w:rPr>
          <w:rFonts w:asciiTheme="majorBidi" w:hAnsiTheme="majorBidi" w:cstheme="majorBidi"/>
          <w:sz w:val="24"/>
          <w:szCs w:val="24"/>
        </w:rPr>
        <w:t>-</w:t>
      </w:r>
      <w:r w:rsidRPr="00E23FDF">
        <w:rPr>
          <w:rFonts w:asciiTheme="majorBidi" w:hAnsiTheme="majorBidi" w:cstheme="majorBidi"/>
          <w:sz w:val="24"/>
          <w:szCs w:val="24"/>
        </w:rPr>
        <w:t>Day</w:t>
      </w:r>
      <w:r>
        <w:rPr>
          <w:rFonts w:asciiTheme="majorBidi" w:hAnsiTheme="majorBidi" w:cstheme="majorBidi"/>
          <w:sz w:val="24"/>
          <w:szCs w:val="24"/>
        </w:rPr>
        <w:t xml:space="preserve"> is same for all HATs. W</w:t>
      </w:r>
      <w:r w:rsidR="00AD2573" w:rsidRPr="00E23FDF">
        <w:rPr>
          <w:rFonts w:asciiTheme="majorBidi" w:hAnsiTheme="majorBidi" w:cstheme="majorBidi"/>
          <w:sz w:val="24"/>
          <w:szCs w:val="24"/>
        </w:rPr>
        <w:t xml:space="preserve">e know that 89 is the maximum number of HATs </w:t>
      </w:r>
      <w:r>
        <w:rPr>
          <w:rFonts w:asciiTheme="majorBidi" w:hAnsiTheme="majorBidi" w:cstheme="majorBidi"/>
          <w:sz w:val="24"/>
          <w:szCs w:val="24"/>
        </w:rPr>
        <w:t>in which a</w:t>
      </w:r>
      <w:r w:rsidR="00AD2573" w:rsidRPr="00E23FDF">
        <w:rPr>
          <w:rFonts w:asciiTheme="majorBidi" w:hAnsiTheme="majorBidi" w:cstheme="majorBidi"/>
          <w:sz w:val="24"/>
          <w:szCs w:val="24"/>
        </w:rPr>
        <w:t xml:space="preserve"> bus </w:t>
      </w:r>
      <w:r>
        <w:rPr>
          <w:rFonts w:asciiTheme="majorBidi" w:hAnsiTheme="majorBidi" w:cstheme="majorBidi"/>
          <w:sz w:val="24"/>
          <w:szCs w:val="24"/>
        </w:rPr>
        <w:t>operates</w:t>
      </w:r>
      <w:r w:rsidR="00AD2573" w:rsidRPr="00E23FDF">
        <w:rPr>
          <w:rFonts w:asciiTheme="majorBidi" w:hAnsiTheme="majorBidi" w:cstheme="majorBidi"/>
          <w:sz w:val="24"/>
          <w:szCs w:val="24"/>
        </w:rPr>
        <w:t xml:space="preserve"> in a day. </w:t>
      </w:r>
      <w:r w:rsidR="00264D06">
        <w:rPr>
          <w:rFonts w:asciiTheme="majorBidi" w:hAnsiTheme="majorBidi" w:cstheme="majorBidi"/>
          <w:sz w:val="24"/>
          <w:szCs w:val="24"/>
        </w:rPr>
        <w:t xml:space="preserve">Therefore, </w:t>
      </w:r>
      <w:r w:rsidR="00AD2573" w:rsidRPr="00E23FDF">
        <w:rPr>
          <w:rFonts w:asciiTheme="majorBidi" w:hAnsiTheme="majorBidi" w:cstheme="majorBidi"/>
          <w:sz w:val="24"/>
          <w:szCs w:val="24"/>
        </w:rPr>
        <w:t>Epsilon</w:t>
      </w:r>
      <w:r>
        <w:rPr>
          <w:rFonts w:asciiTheme="majorBidi" w:hAnsiTheme="majorBidi" w:cstheme="majorBidi"/>
          <w:sz w:val="24"/>
          <w:szCs w:val="24"/>
        </w:rPr>
        <w:t>-</w:t>
      </w:r>
      <w:r w:rsidR="00AD2573" w:rsidRPr="00E23FDF">
        <w:rPr>
          <w:rFonts w:asciiTheme="majorBidi" w:hAnsiTheme="majorBidi" w:cstheme="majorBidi"/>
          <w:sz w:val="24"/>
          <w:szCs w:val="24"/>
        </w:rPr>
        <w:t>Per</w:t>
      </w:r>
      <w:r>
        <w:rPr>
          <w:rFonts w:asciiTheme="majorBidi" w:hAnsiTheme="majorBidi" w:cstheme="majorBidi"/>
          <w:sz w:val="24"/>
          <w:szCs w:val="24"/>
        </w:rPr>
        <w:t>-</w:t>
      </w:r>
      <w:r w:rsidR="00AD2573" w:rsidRPr="00E23FDF">
        <w:rPr>
          <w:rFonts w:asciiTheme="majorBidi" w:hAnsiTheme="majorBidi" w:cstheme="majorBidi"/>
          <w:sz w:val="24"/>
          <w:szCs w:val="24"/>
        </w:rPr>
        <w:t xml:space="preserve">Day is </w:t>
      </w:r>
      <w:r w:rsidR="00264D06">
        <w:rPr>
          <w:rFonts w:asciiTheme="majorBidi" w:hAnsiTheme="majorBidi" w:cstheme="majorBidi"/>
          <w:sz w:val="24"/>
          <w:szCs w:val="24"/>
        </w:rPr>
        <w:t xml:space="preserve">equal to </w:t>
      </w:r>
      <w:r w:rsidR="00AD2573" w:rsidRPr="00E23FDF">
        <w:rPr>
          <w:rFonts w:asciiTheme="majorBidi" w:hAnsiTheme="majorBidi" w:cstheme="majorBidi"/>
          <w:sz w:val="24"/>
          <w:szCs w:val="24"/>
        </w:rPr>
        <w:t xml:space="preserve">89 times </w:t>
      </w:r>
      <w:r w:rsidR="006101D3">
        <w:rPr>
          <w:rFonts w:asciiTheme="majorBidi" w:hAnsiTheme="majorBidi" w:cstheme="majorBidi"/>
          <w:sz w:val="24"/>
          <w:szCs w:val="24"/>
        </w:rPr>
        <w:t>(1/31)/B</w:t>
      </w:r>
      <w:r w:rsidR="006101D3" w:rsidRPr="00E27F6A">
        <w:rPr>
          <w:rFonts w:asciiTheme="majorBidi" w:hAnsiTheme="majorBidi" w:cstheme="majorBidi"/>
          <w:bCs/>
          <w:sz w:val="24"/>
          <w:szCs w:val="24"/>
        </w:rPr>
        <w:t>.</w:t>
      </w:r>
    </w:p>
    <w:p w14:paraId="1EF06AFB" w14:textId="1BCF15A3" w:rsidR="009A0DF6" w:rsidRDefault="009A0DF6" w:rsidP="00E23FDF">
      <w:pPr>
        <w:spacing w:line="480" w:lineRule="auto"/>
        <w:jc w:val="both"/>
        <w:rPr>
          <w:rFonts w:asciiTheme="majorBidi" w:hAnsiTheme="majorBidi" w:cstheme="majorBidi"/>
          <w:b/>
          <w:sz w:val="24"/>
          <w:szCs w:val="24"/>
        </w:rPr>
      </w:pPr>
    </w:p>
    <w:p w14:paraId="5571B69F" w14:textId="6A55ABEB" w:rsidR="009A0DF6" w:rsidRPr="00E23FDF" w:rsidRDefault="00AD2573" w:rsidP="00E40911">
      <w:pPr>
        <w:pStyle w:val="Heading2"/>
        <w:numPr>
          <w:ilvl w:val="1"/>
          <w:numId w:val="20"/>
        </w:numPr>
        <w:spacing w:line="480" w:lineRule="auto"/>
        <w:rPr>
          <w:rFonts w:asciiTheme="majorBidi" w:hAnsiTheme="majorBidi" w:cstheme="majorBidi"/>
          <w:sz w:val="36"/>
          <w:szCs w:val="36"/>
        </w:rPr>
      </w:pPr>
      <w:bookmarkStart w:id="18" w:name="_Toc109488657"/>
      <w:r w:rsidRPr="00E23FDF">
        <w:rPr>
          <w:rFonts w:asciiTheme="majorBidi" w:hAnsiTheme="majorBidi" w:cstheme="majorBidi"/>
          <w:sz w:val="36"/>
          <w:szCs w:val="36"/>
        </w:rPr>
        <w:t>Cumulative</w:t>
      </w:r>
      <w:r w:rsidR="006101D3">
        <w:rPr>
          <w:rFonts w:asciiTheme="majorBidi" w:hAnsiTheme="majorBidi" w:cstheme="majorBidi"/>
          <w:sz w:val="36"/>
          <w:szCs w:val="36"/>
        </w:rPr>
        <w:t>-</w:t>
      </w:r>
      <w:r w:rsidRPr="00E23FDF">
        <w:rPr>
          <w:rFonts w:asciiTheme="majorBidi" w:hAnsiTheme="majorBidi" w:cstheme="majorBidi"/>
          <w:sz w:val="36"/>
          <w:szCs w:val="36"/>
        </w:rPr>
        <w:t>Epsilon</w:t>
      </w:r>
      <w:r w:rsidR="006101D3">
        <w:rPr>
          <w:rFonts w:asciiTheme="majorBidi" w:hAnsiTheme="majorBidi" w:cstheme="majorBidi"/>
          <w:sz w:val="36"/>
          <w:szCs w:val="36"/>
        </w:rPr>
        <w:t>-Per-Day</w:t>
      </w:r>
      <w:bookmarkEnd w:id="18"/>
    </w:p>
    <w:p w14:paraId="1B247CC8" w14:textId="25728F71" w:rsidR="009A0DF6" w:rsidRPr="00E23FDF" w:rsidRDefault="00AD2573" w:rsidP="000C3AC6">
      <w:pPr>
        <w:spacing w:line="480" w:lineRule="auto"/>
        <w:jc w:val="both"/>
        <w:rPr>
          <w:rFonts w:asciiTheme="majorBidi" w:hAnsiTheme="majorBidi" w:cstheme="majorBidi"/>
          <w:sz w:val="24"/>
          <w:szCs w:val="24"/>
        </w:rPr>
      </w:pPr>
      <w:r w:rsidRPr="00E23FDF">
        <w:rPr>
          <w:rFonts w:asciiTheme="majorBidi" w:hAnsiTheme="majorBidi" w:cstheme="majorBidi"/>
          <w:sz w:val="24"/>
          <w:szCs w:val="24"/>
        </w:rPr>
        <w:t xml:space="preserve">The </w:t>
      </w:r>
      <w:r w:rsidR="006101D3">
        <w:rPr>
          <w:rFonts w:asciiTheme="majorBidi" w:hAnsiTheme="majorBidi" w:cstheme="majorBidi"/>
          <w:sz w:val="24"/>
          <w:szCs w:val="24"/>
        </w:rPr>
        <w:t>C</w:t>
      </w:r>
      <w:r w:rsidRPr="00E23FDF">
        <w:rPr>
          <w:rFonts w:asciiTheme="majorBidi" w:hAnsiTheme="majorBidi" w:cstheme="majorBidi"/>
          <w:sz w:val="24"/>
          <w:szCs w:val="24"/>
        </w:rPr>
        <w:t>umulative</w:t>
      </w:r>
      <w:r w:rsidR="006101D3">
        <w:rPr>
          <w:rFonts w:asciiTheme="majorBidi" w:hAnsiTheme="majorBidi" w:cstheme="majorBidi"/>
          <w:sz w:val="24"/>
          <w:szCs w:val="24"/>
        </w:rPr>
        <w:t>-E</w:t>
      </w:r>
      <w:r w:rsidRPr="00E23FDF">
        <w:rPr>
          <w:rFonts w:asciiTheme="majorBidi" w:hAnsiTheme="majorBidi" w:cstheme="majorBidi"/>
          <w:sz w:val="24"/>
          <w:szCs w:val="24"/>
        </w:rPr>
        <w:t>psilon</w:t>
      </w:r>
      <w:r w:rsidR="006101D3">
        <w:rPr>
          <w:rFonts w:asciiTheme="majorBidi" w:hAnsiTheme="majorBidi" w:cstheme="majorBidi"/>
          <w:sz w:val="24"/>
          <w:szCs w:val="24"/>
        </w:rPr>
        <w:t xml:space="preserve">-Per-Day is the sum of Epsilon-Per-Day values for </w:t>
      </w:r>
      <w:r w:rsidRPr="00E23FDF">
        <w:rPr>
          <w:rFonts w:asciiTheme="majorBidi" w:hAnsiTheme="majorBidi" w:cstheme="majorBidi"/>
          <w:sz w:val="24"/>
          <w:szCs w:val="24"/>
        </w:rPr>
        <w:t>the two queries.</w:t>
      </w:r>
      <w:r w:rsidR="006101D3">
        <w:rPr>
          <w:rFonts w:asciiTheme="majorBidi" w:hAnsiTheme="majorBidi" w:cstheme="majorBidi"/>
          <w:sz w:val="24"/>
          <w:szCs w:val="24"/>
        </w:rPr>
        <w:t xml:space="preserve"> </w:t>
      </w:r>
    </w:p>
    <w:tbl>
      <w:tblPr>
        <w:tblStyle w:val="a3"/>
        <w:tblW w:w="8131" w:type="dxa"/>
        <w:tblInd w:w="4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11"/>
        <w:gridCol w:w="1870"/>
        <w:gridCol w:w="1530"/>
        <w:gridCol w:w="2520"/>
      </w:tblGrid>
      <w:tr w:rsidR="009F2522" w:rsidRPr="00E23FDF" w14:paraId="6FB5AAAE" w14:textId="77777777" w:rsidTr="000C6167">
        <w:trPr>
          <w:trHeight w:val="672"/>
        </w:trPr>
        <w:tc>
          <w:tcPr>
            <w:tcW w:w="2211" w:type="dxa"/>
            <w:shd w:val="clear" w:color="auto" w:fill="C9DAF8"/>
            <w:tcMar>
              <w:top w:w="100" w:type="dxa"/>
              <w:left w:w="100" w:type="dxa"/>
              <w:bottom w:w="100" w:type="dxa"/>
              <w:right w:w="100" w:type="dxa"/>
            </w:tcMar>
          </w:tcPr>
          <w:p w14:paraId="61D3C804" w14:textId="0292EBC5" w:rsidR="009A0DF6" w:rsidRPr="00E23FDF" w:rsidRDefault="000C6167" w:rsidP="00E23FDF">
            <w:pPr>
              <w:widowControl w:val="0"/>
              <w:pBdr>
                <w:top w:val="nil"/>
                <w:left w:val="nil"/>
                <w:bottom w:val="nil"/>
                <w:right w:val="nil"/>
                <w:between w:val="nil"/>
              </w:pBdr>
              <w:spacing w:line="480" w:lineRule="auto"/>
              <w:jc w:val="center"/>
              <w:rPr>
                <w:rFonts w:asciiTheme="majorBidi" w:hAnsiTheme="majorBidi" w:cstheme="majorBidi"/>
                <w:b/>
                <w:sz w:val="24"/>
                <w:szCs w:val="24"/>
              </w:rPr>
            </w:pPr>
            <w:r>
              <w:rPr>
                <w:rFonts w:asciiTheme="majorBidi" w:hAnsiTheme="majorBidi" w:cstheme="majorBidi"/>
                <w:b/>
                <w:sz w:val="24"/>
                <w:szCs w:val="24"/>
              </w:rPr>
              <w:t>Epsilon</w:t>
            </w:r>
          </w:p>
        </w:tc>
        <w:tc>
          <w:tcPr>
            <w:tcW w:w="1870" w:type="dxa"/>
            <w:shd w:val="clear" w:color="auto" w:fill="C9DAF8"/>
            <w:tcMar>
              <w:top w:w="100" w:type="dxa"/>
              <w:left w:w="100" w:type="dxa"/>
              <w:bottom w:w="100" w:type="dxa"/>
              <w:right w:w="100" w:type="dxa"/>
            </w:tcMar>
          </w:tcPr>
          <w:p w14:paraId="14AD269C" w14:textId="77777777" w:rsidR="009A0DF6" w:rsidRPr="00E23FDF" w:rsidRDefault="00AD2573" w:rsidP="00E23FDF">
            <w:pPr>
              <w:widowControl w:val="0"/>
              <w:pBdr>
                <w:top w:val="nil"/>
                <w:left w:val="nil"/>
                <w:bottom w:val="nil"/>
                <w:right w:val="nil"/>
                <w:between w:val="nil"/>
              </w:pBdr>
              <w:spacing w:line="480" w:lineRule="auto"/>
              <w:jc w:val="center"/>
              <w:rPr>
                <w:rFonts w:asciiTheme="majorBidi" w:hAnsiTheme="majorBidi" w:cstheme="majorBidi"/>
                <w:b/>
                <w:sz w:val="24"/>
                <w:szCs w:val="24"/>
              </w:rPr>
            </w:pPr>
            <w:r w:rsidRPr="00E23FDF">
              <w:rPr>
                <w:rFonts w:asciiTheme="majorBidi" w:hAnsiTheme="majorBidi" w:cstheme="majorBidi"/>
                <w:b/>
                <w:sz w:val="24"/>
                <w:szCs w:val="24"/>
              </w:rPr>
              <w:t>Query 1</w:t>
            </w:r>
          </w:p>
        </w:tc>
        <w:tc>
          <w:tcPr>
            <w:tcW w:w="1530" w:type="dxa"/>
            <w:shd w:val="clear" w:color="auto" w:fill="C9DAF8"/>
            <w:tcMar>
              <w:top w:w="100" w:type="dxa"/>
              <w:left w:w="100" w:type="dxa"/>
              <w:bottom w:w="100" w:type="dxa"/>
              <w:right w:w="100" w:type="dxa"/>
            </w:tcMar>
          </w:tcPr>
          <w:p w14:paraId="51AEEA64" w14:textId="77777777" w:rsidR="009A0DF6" w:rsidRPr="00E23FDF" w:rsidRDefault="00AD2573" w:rsidP="00E23FDF">
            <w:pPr>
              <w:widowControl w:val="0"/>
              <w:pBdr>
                <w:top w:val="nil"/>
                <w:left w:val="nil"/>
                <w:bottom w:val="nil"/>
                <w:right w:val="nil"/>
                <w:between w:val="nil"/>
              </w:pBdr>
              <w:spacing w:line="480" w:lineRule="auto"/>
              <w:jc w:val="center"/>
              <w:rPr>
                <w:rFonts w:asciiTheme="majorBidi" w:hAnsiTheme="majorBidi" w:cstheme="majorBidi"/>
                <w:b/>
                <w:sz w:val="24"/>
                <w:szCs w:val="24"/>
              </w:rPr>
            </w:pPr>
            <w:r w:rsidRPr="00E23FDF">
              <w:rPr>
                <w:rFonts w:asciiTheme="majorBidi" w:hAnsiTheme="majorBidi" w:cstheme="majorBidi"/>
                <w:b/>
                <w:sz w:val="24"/>
                <w:szCs w:val="24"/>
              </w:rPr>
              <w:t>Query 2</w:t>
            </w:r>
          </w:p>
        </w:tc>
        <w:tc>
          <w:tcPr>
            <w:tcW w:w="2520" w:type="dxa"/>
            <w:shd w:val="clear" w:color="auto" w:fill="C9DAF8"/>
            <w:tcMar>
              <w:top w:w="100" w:type="dxa"/>
              <w:left w:w="100" w:type="dxa"/>
              <w:bottom w:w="100" w:type="dxa"/>
              <w:right w:w="100" w:type="dxa"/>
            </w:tcMar>
          </w:tcPr>
          <w:p w14:paraId="3E62CF40" w14:textId="103EA977" w:rsidR="009A0DF6" w:rsidRPr="00E23FDF" w:rsidRDefault="00AD2573" w:rsidP="00E23FDF">
            <w:pPr>
              <w:widowControl w:val="0"/>
              <w:pBdr>
                <w:top w:val="nil"/>
                <w:left w:val="nil"/>
                <w:bottom w:val="nil"/>
                <w:right w:val="nil"/>
                <w:between w:val="nil"/>
              </w:pBdr>
              <w:spacing w:line="480" w:lineRule="auto"/>
              <w:jc w:val="center"/>
              <w:rPr>
                <w:rFonts w:asciiTheme="majorBidi" w:hAnsiTheme="majorBidi" w:cstheme="majorBidi"/>
                <w:b/>
                <w:sz w:val="24"/>
                <w:szCs w:val="24"/>
              </w:rPr>
            </w:pPr>
            <w:r w:rsidRPr="00E23FDF">
              <w:rPr>
                <w:rFonts w:asciiTheme="majorBidi" w:hAnsiTheme="majorBidi" w:cstheme="majorBidi"/>
                <w:b/>
                <w:sz w:val="24"/>
                <w:szCs w:val="24"/>
              </w:rPr>
              <w:t>Cumulative</w:t>
            </w:r>
            <w:r w:rsidR="000C6167">
              <w:rPr>
                <w:rFonts w:asciiTheme="majorBidi" w:hAnsiTheme="majorBidi" w:cstheme="majorBidi"/>
                <w:b/>
                <w:sz w:val="24"/>
                <w:szCs w:val="24"/>
              </w:rPr>
              <w:t>-</w:t>
            </w:r>
            <w:r w:rsidRPr="00E23FDF">
              <w:rPr>
                <w:rFonts w:asciiTheme="majorBidi" w:hAnsiTheme="majorBidi" w:cstheme="majorBidi"/>
                <w:b/>
                <w:sz w:val="24"/>
                <w:szCs w:val="24"/>
              </w:rPr>
              <w:t>Epsilon</w:t>
            </w:r>
          </w:p>
        </w:tc>
      </w:tr>
      <w:tr w:rsidR="009F2522" w:rsidRPr="00E23FDF" w14:paraId="09AA0BD0" w14:textId="77777777" w:rsidTr="000C6167">
        <w:tc>
          <w:tcPr>
            <w:tcW w:w="2211" w:type="dxa"/>
            <w:shd w:val="clear" w:color="auto" w:fill="auto"/>
            <w:tcMar>
              <w:top w:w="100" w:type="dxa"/>
              <w:left w:w="100" w:type="dxa"/>
              <w:bottom w:w="100" w:type="dxa"/>
              <w:right w:w="100" w:type="dxa"/>
            </w:tcMar>
          </w:tcPr>
          <w:p w14:paraId="76C64E9A" w14:textId="15A1C96E" w:rsidR="009A0DF6" w:rsidRPr="00E23FDF" w:rsidRDefault="000C6167" w:rsidP="00E23FDF">
            <w:pPr>
              <w:widowControl w:val="0"/>
              <w:pBdr>
                <w:top w:val="nil"/>
                <w:left w:val="nil"/>
                <w:bottom w:val="nil"/>
                <w:right w:val="nil"/>
                <w:between w:val="nil"/>
              </w:pBdr>
              <w:spacing w:line="480" w:lineRule="auto"/>
              <w:jc w:val="center"/>
              <w:rPr>
                <w:rFonts w:asciiTheme="majorBidi" w:hAnsiTheme="majorBidi" w:cstheme="majorBidi"/>
                <w:b/>
                <w:sz w:val="24"/>
                <w:szCs w:val="24"/>
              </w:rPr>
            </w:pPr>
            <w:r>
              <w:rPr>
                <w:rFonts w:asciiTheme="majorBidi" w:hAnsiTheme="majorBidi" w:cstheme="majorBidi"/>
                <w:b/>
                <w:sz w:val="24"/>
                <w:szCs w:val="24"/>
              </w:rPr>
              <w:t>Epsilon-</w:t>
            </w:r>
            <w:r w:rsidR="00AD2573" w:rsidRPr="00E23FDF">
              <w:rPr>
                <w:rFonts w:asciiTheme="majorBidi" w:hAnsiTheme="majorBidi" w:cstheme="majorBidi"/>
                <w:b/>
                <w:sz w:val="24"/>
                <w:szCs w:val="24"/>
              </w:rPr>
              <w:t>Per</w:t>
            </w:r>
            <w:r>
              <w:rPr>
                <w:rFonts w:asciiTheme="majorBidi" w:hAnsiTheme="majorBidi" w:cstheme="majorBidi"/>
                <w:b/>
                <w:sz w:val="24"/>
                <w:szCs w:val="24"/>
              </w:rPr>
              <w:t>-</w:t>
            </w:r>
            <w:r w:rsidR="00AD2573" w:rsidRPr="00E23FDF">
              <w:rPr>
                <w:rFonts w:asciiTheme="majorBidi" w:hAnsiTheme="majorBidi" w:cstheme="majorBidi"/>
                <w:b/>
                <w:sz w:val="24"/>
                <w:szCs w:val="24"/>
              </w:rPr>
              <w:t>Day</w:t>
            </w:r>
          </w:p>
        </w:tc>
        <w:tc>
          <w:tcPr>
            <w:tcW w:w="1870" w:type="dxa"/>
            <w:shd w:val="clear" w:color="auto" w:fill="auto"/>
            <w:tcMar>
              <w:top w:w="100" w:type="dxa"/>
              <w:left w:w="100" w:type="dxa"/>
              <w:bottom w:w="100" w:type="dxa"/>
              <w:right w:w="100" w:type="dxa"/>
            </w:tcMar>
          </w:tcPr>
          <w:p w14:paraId="30C253D2" w14:textId="46355F85" w:rsidR="009A0DF6" w:rsidRPr="00E23FDF" w:rsidRDefault="00AD2573" w:rsidP="00E23FDF">
            <w:pPr>
              <w:widowControl w:val="0"/>
              <w:pBdr>
                <w:top w:val="nil"/>
                <w:left w:val="nil"/>
                <w:bottom w:val="nil"/>
                <w:right w:val="nil"/>
                <w:between w:val="nil"/>
              </w:pBdr>
              <w:spacing w:line="480" w:lineRule="auto"/>
              <w:jc w:val="center"/>
              <w:rPr>
                <w:rFonts w:asciiTheme="majorBidi" w:hAnsiTheme="majorBidi" w:cstheme="majorBidi"/>
                <w:sz w:val="24"/>
                <w:szCs w:val="24"/>
              </w:rPr>
            </w:pPr>
            <w:r w:rsidRPr="00E23FDF">
              <w:rPr>
                <w:rFonts w:asciiTheme="majorBidi" w:hAnsiTheme="majorBidi" w:cstheme="majorBidi"/>
                <w:sz w:val="24"/>
                <w:szCs w:val="24"/>
              </w:rPr>
              <w:t>12.361</w:t>
            </w:r>
          </w:p>
        </w:tc>
        <w:tc>
          <w:tcPr>
            <w:tcW w:w="1530" w:type="dxa"/>
            <w:shd w:val="clear" w:color="auto" w:fill="auto"/>
            <w:tcMar>
              <w:top w:w="100" w:type="dxa"/>
              <w:left w:w="100" w:type="dxa"/>
              <w:bottom w:w="100" w:type="dxa"/>
              <w:right w:w="100" w:type="dxa"/>
            </w:tcMar>
          </w:tcPr>
          <w:p w14:paraId="2A166C18" w14:textId="33020626" w:rsidR="009A0DF6" w:rsidRPr="00E23FDF" w:rsidRDefault="00AD2573" w:rsidP="00E23FDF">
            <w:pPr>
              <w:widowControl w:val="0"/>
              <w:pBdr>
                <w:top w:val="nil"/>
                <w:left w:val="nil"/>
                <w:bottom w:val="nil"/>
                <w:right w:val="nil"/>
                <w:between w:val="nil"/>
              </w:pBdr>
              <w:spacing w:line="480" w:lineRule="auto"/>
              <w:jc w:val="center"/>
              <w:rPr>
                <w:rFonts w:asciiTheme="majorBidi" w:hAnsiTheme="majorBidi" w:cstheme="majorBidi"/>
                <w:sz w:val="24"/>
                <w:szCs w:val="24"/>
              </w:rPr>
            </w:pPr>
            <w:r w:rsidRPr="00E23FDF">
              <w:rPr>
                <w:rFonts w:asciiTheme="majorBidi" w:hAnsiTheme="majorBidi" w:cstheme="majorBidi"/>
                <w:sz w:val="24"/>
                <w:szCs w:val="24"/>
              </w:rPr>
              <w:t>2.87</w:t>
            </w:r>
            <w:r w:rsidR="006101D3">
              <w:rPr>
                <w:rFonts w:asciiTheme="majorBidi" w:hAnsiTheme="majorBidi" w:cstheme="majorBidi"/>
                <w:sz w:val="24"/>
                <w:szCs w:val="24"/>
              </w:rPr>
              <w:t>1</w:t>
            </w:r>
          </w:p>
        </w:tc>
        <w:tc>
          <w:tcPr>
            <w:tcW w:w="2520" w:type="dxa"/>
            <w:shd w:val="clear" w:color="auto" w:fill="auto"/>
            <w:tcMar>
              <w:top w:w="100" w:type="dxa"/>
              <w:left w:w="100" w:type="dxa"/>
              <w:bottom w:w="100" w:type="dxa"/>
              <w:right w:w="100" w:type="dxa"/>
            </w:tcMar>
          </w:tcPr>
          <w:p w14:paraId="393D8F2A" w14:textId="21ECB913" w:rsidR="009A0DF6" w:rsidRPr="00E23FDF" w:rsidRDefault="00AD2573" w:rsidP="00E23FDF">
            <w:pPr>
              <w:widowControl w:val="0"/>
              <w:pBdr>
                <w:top w:val="nil"/>
                <w:left w:val="nil"/>
                <w:bottom w:val="nil"/>
                <w:right w:val="nil"/>
                <w:between w:val="nil"/>
              </w:pBdr>
              <w:spacing w:line="480" w:lineRule="auto"/>
              <w:jc w:val="center"/>
              <w:rPr>
                <w:rFonts w:asciiTheme="majorBidi" w:hAnsiTheme="majorBidi" w:cstheme="majorBidi"/>
                <w:sz w:val="24"/>
                <w:szCs w:val="24"/>
              </w:rPr>
            </w:pPr>
            <w:r w:rsidRPr="00E23FDF">
              <w:rPr>
                <w:rFonts w:asciiTheme="majorBidi" w:hAnsiTheme="majorBidi" w:cstheme="majorBidi"/>
                <w:sz w:val="24"/>
                <w:szCs w:val="24"/>
              </w:rPr>
              <w:t>15.232</w:t>
            </w:r>
          </w:p>
        </w:tc>
      </w:tr>
    </w:tbl>
    <w:p w14:paraId="5CAA9CCD" w14:textId="7BF5C1D8" w:rsidR="00030ED9" w:rsidRDefault="00030ED9" w:rsidP="00E23FDF">
      <w:pPr>
        <w:spacing w:line="480" w:lineRule="auto"/>
        <w:jc w:val="both"/>
        <w:rPr>
          <w:rFonts w:asciiTheme="majorBidi" w:hAnsiTheme="majorBidi" w:cstheme="majorBidi"/>
          <w:sz w:val="24"/>
          <w:szCs w:val="24"/>
        </w:rPr>
      </w:pPr>
    </w:p>
    <w:p w14:paraId="1E1A7B99" w14:textId="345B7792" w:rsidR="005F34A2" w:rsidRPr="00E2242B" w:rsidRDefault="005C52B7" w:rsidP="005C52B7">
      <w:pPr>
        <w:spacing w:line="480" w:lineRule="auto"/>
        <w:jc w:val="center"/>
        <w:rPr>
          <w:rFonts w:asciiTheme="majorBidi" w:hAnsiTheme="majorBidi" w:cstheme="majorBidi"/>
          <w:sz w:val="24"/>
          <w:szCs w:val="24"/>
        </w:rPr>
      </w:pPr>
      <w:r w:rsidRPr="00E2242B">
        <w:rPr>
          <w:rFonts w:asciiTheme="majorBidi" w:hAnsiTheme="majorBidi" w:cstheme="majorBidi"/>
          <w:sz w:val="24"/>
          <w:szCs w:val="24"/>
        </w:rPr>
        <w:t>Table: Epsilon-Per-Day values corresponding to B=1.</w:t>
      </w:r>
    </w:p>
    <w:p w14:paraId="3900F8C6" w14:textId="0B030301" w:rsidR="005F34A2" w:rsidRDefault="005F34A2" w:rsidP="00E23FDF">
      <w:pPr>
        <w:spacing w:line="480" w:lineRule="auto"/>
        <w:jc w:val="both"/>
        <w:rPr>
          <w:rFonts w:asciiTheme="majorBidi" w:hAnsiTheme="majorBidi" w:cstheme="majorBidi"/>
          <w:sz w:val="24"/>
          <w:szCs w:val="24"/>
        </w:rPr>
      </w:pPr>
    </w:p>
    <w:p w14:paraId="5884062C" w14:textId="0D09ADB8" w:rsidR="00202341" w:rsidRDefault="00AD2573" w:rsidP="002D6781">
      <w:pPr>
        <w:pStyle w:val="Heading1"/>
        <w:numPr>
          <w:ilvl w:val="0"/>
          <w:numId w:val="14"/>
        </w:numPr>
        <w:spacing w:line="480" w:lineRule="auto"/>
        <w:rPr>
          <w:rFonts w:asciiTheme="majorBidi" w:hAnsiTheme="majorBidi" w:cstheme="majorBidi"/>
          <w:sz w:val="44"/>
          <w:szCs w:val="44"/>
        </w:rPr>
      </w:pPr>
      <w:bookmarkStart w:id="19" w:name="_Toc109488658"/>
      <w:r w:rsidRPr="00E23FDF">
        <w:rPr>
          <w:rFonts w:asciiTheme="majorBidi" w:hAnsiTheme="majorBidi" w:cstheme="majorBidi"/>
          <w:sz w:val="44"/>
          <w:szCs w:val="44"/>
        </w:rPr>
        <w:lastRenderedPageBreak/>
        <w:t>Pseudocode</w:t>
      </w:r>
      <w:bookmarkEnd w:id="19"/>
    </w:p>
    <w:p w14:paraId="5016725D" w14:textId="3F41A6A3" w:rsidR="009A0DF6" w:rsidRPr="00522979" w:rsidRDefault="00AD2573" w:rsidP="00403FF5">
      <w:pPr>
        <w:pStyle w:val="Heading2"/>
        <w:numPr>
          <w:ilvl w:val="1"/>
          <w:numId w:val="21"/>
        </w:numPr>
        <w:spacing w:line="480" w:lineRule="auto"/>
        <w:rPr>
          <w:rFonts w:asciiTheme="majorBidi" w:hAnsiTheme="majorBidi" w:cstheme="majorBidi"/>
          <w:sz w:val="36"/>
          <w:szCs w:val="36"/>
        </w:rPr>
      </w:pPr>
      <w:bookmarkStart w:id="20" w:name="_Toc109488659"/>
      <w:r w:rsidRPr="00E23FDF">
        <w:rPr>
          <w:rFonts w:asciiTheme="majorBidi" w:hAnsiTheme="majorBidi" w:cstheme="majorBidi"/>
          <w:sz w:val="36"/>
          <w:szCs w:val="36"/>
        </w:rPr>
        <w:t>Pre- Processing</w:t>
      </w:r>
      <w:bookmarkEnd w:id="20"/>
    </w:p>
    <w:p w14:paraId="082E3B1F" w14:textId="13B9917B" w:rsidR="009A0DF6" w:rsidRPr="00E23FDF" w:rsidRDefault="00AD2573" w:rsidP="00E23FDF">
      <w:pPr>
        <w:spacing w:line="480" w:lineRule="auto"/>
        <w:jc w:val="both"/>
        <w:rPr>
          <w:rFonts w:asciiTheme="majorBidi" w:hAnsiTheme="majorBidi" w:cstheme="majorBidi"/>
          <w:sz w:val="28"/>
          <w:szCs w:val="28"/>
        </w:rPr>
      </w:pPr>
      <w:r w:rsidRPr="00E23FDF">
        <w:rPr>
          <w:rFonts w:asciiTheme="majorBidi" w:hAnsiTheme="majorBidi" w:cstheme="majorBidi"/>
          <w:sz w:val="24"/>
          <w:szCs w:val="24"/>
        </w:rPr>
        <w:t xml:space="preserve">Pseudocode for steps to follow to convert raw dataset into </w:t>
      </w:r>
      <w:r w:rsidR="00A66B0B" w:rsidRPr="00E23FDF">
        <w:rPr>
          <w:rFonts w:asciiTheme="majorBidi" w:hAnsiTheme="majorBidi" w:cstheme="majorBidi"/>
          <w:sz w:val="24"/>
          <w:szCs w:val="24"/>
        </w:rPr>
        <w:t>pre-processed</w:t>
      </w:r>
      <w:r w:rsidRPr="00E23FDF">
        <w:rPr>
          <w:rFonts w:asciiTheme="majorBidi" w:hAnsiTheme="majorBidi" w:cstheme="majorBidi"/>
          <w:sz w:val="24"/>
          <w:szCs w:val="24"/>
        </w:rPr>
        <w:t xml:space="preserve"> dataset</w:t>
      </w:r>
    </w:p>
    <w:p w14:paraId="709EC5DD" w14:textId="77777777" w:rsidR="009A0DF6" w:rsidRPr="00E23FDF" w:rsidRDefault="00AD2573" w:rsidP="00E23FDF">
      <w:pPr>
        <w:pBdr>
          <w:top w:val="nil"/>
          <w:left w:val="nil"/>
          <w:bottom w:val="nil"/>
          <w:right w:val="nil"/>
          <w:between w:val="nil"/>
        </w:pBdr>
        <w:spacing w:line="480" w:lineRule="auto"/>
        <w:jc w:val="both"/>
        <w:rPr>
          <w:rFonts w:asciiTheme="majorBidi" w:hAnsiTheme="majorBidi" w:cstheme="majorBidi"/>
        </w:rPr>
      </w:pPr>
      <w:r w:rsidRPr="00E23FDF">
        <w:rPr>
          <w:rFonts w:asciiTheme="majorBidi" w:hAnsiTheme="majorBidi" w:cstheme="majorBidi"/>
          <w:b/>
          <w:sz w:val="24"/>
          <w:szCs w:val="24"/>
        </w:rPr>
        <w:t>Input</w:t>
      </w:r>
      <w:r w:rsidRPr="00E23FDF">
        <w:rPr>
          <w:rFonts w:asciiTheme="majorBidi" w:hAnsiTheme="majorBidi" w:cstheme="majorBidi"/>
          <w:b/>
        </w:rPr>
        <w:t xml:space="preserve"> - </w:t>
      </w:r>
      <w:r w:rsidRPr="00E23FDF">
        <w:rPr>
          <w:rFonts w:asciiTheme="majorBidi" w:hAnsiTheme="majorBidi" w:cstheme="majorBidi"/>
          <w:sz w:val="24"/>
          <w:szCs w:val="24"/>
        </w:rPr>
        <w:t>Dataset</w:t>
      </w:r>
    </w:p>
    <w:p w14:paraId="16199291" w14:textId="15A892B4" w:rsidR="009A0DF6" w:rsidRPr="00E23FDF" w:rsidRDefault="00AD2573" w:rsidP="00E23FDF">
      <w:pPr>
        <w:spacing w:line="480" w:lineRule="auto"/>
        <w:jc w:val="both"/>
        <w:rPr>
          <w:rFonts w:asciiTheme="majorBidi" w:hAnsiTheme="majorBidi" w:cstheme="majorBidi"/>
          <w:sz w:val="24"/>
          <w:szCs w:val="24"/>
        </w:rPr>
      </w:pPr>
      <w:r w:rsidRPr="00E23FDF">
        <w:rPr>
          <w:rFonts w:asciiTheme="majorBidi" w:hAnsiTheme="majorBidi" w:cstheme="majorBidi"/>
          <w:b/>
          <w:sz w:val="24"/>
          <w:szCs w:val="24"/>
        </w:rPr>
        <w:t>Output</w:t>
      </w:r>
      <w:r w:rsidRPr="00E23FDF">
        <w:rPr>
          <w:rFonts w:asciiTheme="majorBidi" w:hAnsiTheme="majorBidi" w:cstheme="majorBidi"/>
          <w:b/>
        </w:rPr>
        <w:t xml:space="preserve"> </w:t>
      </w:r>
      <w:r w:rsidRPr="00E23FDF">
        <w:rPr>
          <w:rFonts w:asciiTheme="majorBidi" w:hAnsiTheme="majorBidi" w:cstheme="majorBidi"/>
          <w:sz w:val="24"/>
          <w:szCs w:val="24"/>
        </w:rPr>
        <w:t xml:space="preserve">- </w:t>
      </w:r>
      <w:r w:rsidR="00A66B0B" w:rsidRPr="00E23FDF">
        <w:rPr>
          <w:rFonts w:asciiTheme="majorBidi" w:hAnsiTheme="majorBidi" w:cstheme="majorBidi"/>
          <w:sz w:val="24"/>
          <w:szCs w:val="24"/>
        </w:rPr>
        <w:t>Pre-processed</w:t>
      </w:r>
      <w:r w:rsidRPr="00E23FDF">
        <w:rPr>
          <w:rFonts w:asciiTheme="majorBidi" w:hAnsiTheme="majorBidi" w:cstheme="majorBidi"/>
          <w:sz w:val="24"/>
          <w:szCs w:val="24"/>
        </w:rPr>
        <w:t xml:space="preserve"> Dataset with </w:t>
      </w:r>
      <w:r w:rsidR="00871A1E">
        <w:rPr>
          <w:rFonts w:asciiTheme="majorBidi" w:hAnsiTheme="majorBidi" w:cstheme="majorBidi"/>
          <w:sz w:val="24"/>
          <w:szCs w:val="24"/>
        </w:rPr>
        <w:t xml:space="preserve">H3 </w:t>
      </w:r>
      <w:r w:rsidRPr="00E23FDF">
        <w:rPr>
          <w:rFonts w:asciiTheme="majorBidi" w:hAnsiTheme="majorBidi" w:cstheme="majorBidi"/>
          <w:sz w:val="24"/>
          <w:szCs w:val="24"/>
        </w:rPr>
        <w:t xml:space="preserve">index, </w:t>
      </w:r>
      <w:r w:rsidR="005B60E1" w:rsidRPr="00E23FDF">
        <w:rPr>
          <w:rFonts w:asciiTheme="majorBidi" w:hAnsiTheme="majorBidi" w:cstheme="majorBidi"/>
          <w:sz w:val="24"/>
          <w:szCs w:val="24"/>
        </w:rPr>
        <w:t>timeslot,</w:t>
      </w:r>
      <w:r w:rsidRPr="00E23FDF">
        <w:rPr>
          <w:rFonts w:asciiTheme="majorBidi" w:hAnsiTheme="majorBidi" w:cstheme="majorBidi"/>
          <w:sz w:val="24"/>
          <w:szCs w:val="24"/>
        </w:rPr>
        <w:t xml:space="preserve"> and HAT.</w:t>
      </w:r>
    </w:p>
    <w:p w14:paraId="6E189213" w14:textId="77777777" w:rsidR="009A0DF6" w:rsidRPr="00E23FDF" w:rsidRDefault="009A0DF6" w:rsidP="00E23FDF">
      <w:pPr>
        <w:spacing w:line="480" w:lineRule="auto"/>
        <w:jc w:val="both"/>
        <w:rPr>
          <w:rFonts w:asciiTheme="majorBidi" w:hAnsiTheme="majorBidi" w:cstheme="majorBidi"/>
          <w:sz w:val="24"/>
          <w:szCs w:val="24"/>
        </w:rPr>
      </w:pPr>
    </w:p>
    <w:p w14:paraId="3FA8D518" w14:textId="77777777" w:rsidR="009A0DF6" w:rsidRPr="00E23FDF" w:rsidRDefault="00AD2573" w:rsidP="00E23FDF">
      <w:pPr>
        <w:spacing w:line="480" w:lineRule="auto"/>
        <w:jc w:val="both"/>
        <w:rPr>
          <w:rFonts w:asciiTheme="majorBidi" w:hAnsiTheme="majorBidi" w:cstheme="majorBidi"/>
          <w:b/>
          <w:sz w:val="24"/>
          <w:szCs w:val="24"/>
        </w:rPr>
      </w:pPr>
      <w:proofErr w:type="spellStart"/>
      <w:r w:rsidRPr="00E23FDF">
        <w:rPr>
          <w:rFonts w:asciiTheme="majorBidi" w:eastAsia="Courier New" w:hAnsiTheme="majorBidi" w:cstheme="majorBidi"/>
          <w:b/>
          <w:sz w:val="24"/>
          <w:szCs w:val="24"/>
        </w:rPr>
        <w:t>pre_</w:t>
      </w:r>
      <w:proofErr w:type="gramStart"/>
      <w:r w:rsidRPr="00E23FDF">
        <w:rPr>
          <w:rFonts w:asciiTheme="majorBidi" w:eastAsia="Courier New" w:hAnsiTheme="majorBidi" w:cstheme="majorBidi"/>
          <w:b/>
          <w:sz w:val="24"/>
          <w:szCs w:val="24"/>
        </w:rPr>
        <w:t>process</w:t>
      </w:r>
      <w:proofErr w:type="spellEnd"/>
      <w:r w:rsidRPr="00E23FDF">
        <w:rPr>
          <w:rFonts w:asciiTheme="majorBidi" w:eastAsia="Courier New" w:hAnsiTheme="majorBidi" w:cstheme="majorBidi"/>
          <w:b/>
          <w:sz w:val="24"/>
          <w:szCs w:val="24"/>
        </w:rPr>
        <w:t>(</w:t>
      </w:r>
      <w:proofErr w:type="gramEnd"/>
      <w:r w:rsidRPr="00E23FDF">
        <w:rPr>
          <w:rFonts w:asciiTheme="majorBidi" w:eastAsia="Courier New" w:hAnsiTheme="majorBidi" w:cstheme="majorBidi"/>
          <w:b/>
          <w:sz w:val="24"/>
          <w:szCs w:val="24"/>
        </w:rPr>
        <w:t>raw dataset)</w:t>
      </w:r>
    </w:p>
    <w:p w14:paraId="6EBAECC2" w14:textId="77777777" w:rsidR="00F67ED2" w:rsidRPr="001B498F" w:rsidRDefault="00F67ED2" w:rsidP="00F67ED2">
      <w:pPr>
        <w:shd w:val="clear" w:color="auto" w:fill="FFFFFF"/>
        <w:spacing w:before="240" w:line="360" w:lineRule="auto"/>
        <w:rPr>
          <w:rFonts w:ascii="Consolas" w:eastAsia="Times New Roman" w:hAnsi="Consolas" w:cs="Times New Roman"/>
          <w:sz w:val="21"/>
          <w:szCs w:val="21"/>
          <w:lang w:val="en-IN"/>
        </w:rPr>
      </w:pPr>
      <w:r w:rsidRPr="001B498F">
        <w:rPr>
          <w:rFonts w:ascii="Consolas" w:eastAsia="Times New Roman" w:hAnsi="Consolas" w:cs="Times New Roman"/>
          <w:sz w:val="21"/>
          <w:szCs w:val="21"/>
          <w:lang w:val="en-IN"/>
        </w:rPr>
        <w:t xml:space="preserve">Extract Latitude and Longitude values from the </w:t>
      </w:r>
      <w:proofErr w:type="spellStart"/>
      <w:proofErr w:type="gramStart"/>
      <w:r w:rsidRPr="001B498F">
        <w:rPr>
          <w:rFonts w:ascii="Consolas" w:eastAsia="Times New Roman" w:hAnsi="Consolas" w:cs="Times New Roman"/>
          <w:sz w:val="21"/>
          <w:szCs w:val="21"/>
          <w:lang w:val="en-IN"/>
        </w:rPr>
        <w:t>location.coordinates</w:t>
      </w:r>
      <w:proofErr w:type="spellEnd"/>
      <w:proofErr w:type="gramEnd"/>
      <w:r w:rsidRPr="001B498F">
        <w:rPr>
          <w:rFonts w:ascii="Consolas" w:eastAsia="Times New Roman" w:hAnsi="Consolas" w:cs="Times New Roman"/>
          <w:sz w:val="21"/>
          <w:szCs w:val="21"/>
          <w:lang w:val="en-IN"/>
        </w:rPr>
        <w:t xml:space="preserve"> </w:t>
      </w:r>
    </w:p>
    <w:p w14:paraId="1419C996" w14:textId="77777777" w:rsidR="00F67ED2" w:rsidRPr="001B498F" w:rsidRDefault="00F67ED2" w:rsidP="00F67ED2">
      <w:pPr>
        <w:shd w:val="clear" w:color="auto" w:fill="FFFFFF"/>
        <w:spacing w:before="240" w:line="360" w:lineRule="auto"/>
        <w:rPr>
          <w:rFonts w:ascii="Consolas" w:eastAsia="Times New Roman" w:hAnsi="Consolas" w:cs="Times New Roman"/>
          <w:sz w:val="21"/>
          <w:szCs w:val="21"/>
          <w:lang w:val="en-IN"/>
        </w:rPr>
      </w:pPr>
      <w:r w:rsidRPr="001B498F">
        <w:rPr>
          <w:rFonts w:ascii="Consolas" w:eastAsia="Times New Roman" w:hAnsi="Consolas" w:cs="Times New Roman"/>
          <w:sz w:val="21"/>
          <w:szCs w:val="21"/>
          <w:lang w:val="en-IN"/>
        </w:rPr>
        <w:t>Choose the H3 resolution to be 7 and assign H3 index value to each record based on latitude and longitude</w:t>
      </w:r>
    </w:p>
    <w:p w14:paraId="3C5743C1" w14:textId="77777777" w:rsidR="00F67ED2" w:rsidRPr="001B498F" w:rsidRDefault="00F67ED2" w:rsidP="00F67ED2">
      <w:pPr>
        <w:shd w:val="clear" w:color="auto" w:fill="FFFFFF"/>
        <w:spacing w:before="240" w:line="360" w:lineRule="auto"/>
        <w:rPr>
          <w:rFonts w:ascii="Consolas" w:eastAsia="Times New Roman" w:hAnsi="Consolas" w:cs="Times New Roman"/>
          <w:sz w:val="21"/>
          <w:szCs w:val="21"/>
          <w:lang w:val="en-IN"/>
        </w:rPr>
      </w:pPr>
      <w:r w:rsidRPr="001B498F">
        <w:rPr>
          <w:rFonts w:ascii="Consolas" w:eastAsia="Times New Roman" w:hAnsi="Consolas" w:cs="Times New Roman"/>
          <w:sz w:val="21"/>
          <w:szCs w:val="21"/>
          <w:lang w:val="en-IN"/>
        </w:rPr>
        <w:t xml:space="preserve">Convert the </w:t>
      </w:r>
      <w:proofErr w:type="spellStart"/>
      <w:r w:rsidRPr="001B498F">
        <w:rPr>
          <w:rFonts w:ascii="Consolas" w:eastAsia="Times New Roman" w:hAnsi="Consolas" w:cs="Times New Roman"/>
          <w:sz w:val="21"/>
          <w:szCs w:val="21"/>
          <w:lang w:val="en-IN"/>
        </w:rPr>
        <w:t>observationDatetime</w:t>
      </w:r>
      <w:proofErr w:type="spellEnd"/>
      <w:r w:rsidRPr="001B498F">
        <w:rPr>
          <w:rFonts w:ascii="Consolas" w:eastAsia="Times New Roman" w:hAnsi="Consolas" w:cs="Times New Roman"/>
          <w:sz w:val="21"/>
          <w:szCs w:val="21"/>
          <w:lang w:val="en-IN"/>
        </w:rPr>
        <w:t xml:space="preserve"> string attribute into a datetime object.</w:t>
      </w:r>
    </w:p>
    <w:p w14:paraId="7ACF08CB" w14:textId="77777777" w:rsidR="00F67ED2" w:rsidRPr="001B498F" w:rsidRDefault="00F67ED2" w:rsidP="00F67ED2">
      <w:pPr>
        <w:shd w:val="clear" w:color="auto" w:fill="FFFFFF"/>
        <w:spacing w:before="240" w:line="360" w:lineRule="auto"/>
        <w:rPr>
          <w:rFonts w:ascii="Consolas" w:eastAsia="Times New Roman" w:hAnsi="Consolas" w:cs="Times New Roman"/>
          <w:sz w:val="21"/>
          <w:szCs w:val="21"/>
          <w:lang w:val="en-IN"/>
        </w:rPr>
      </w:pPr>
      <w:r w:rsidRPr="001B498F">
        <w:rPr>
          <w:rFonts w:ascii="Consolas" w:eastAsia="Times New Roman" w:hAnsi="Consolas" w:cs="Times New Roman"/>
          <w:sz w:val="21"/>
          <w:szCs w:val="21"/>
          <w:lang w:val="en-IN"/>
        </w:rPr>
        <w:t xml:space="preserve">Divide a day into 24 time slots of one hour each. Create a column called </w:t>
      </w:r>
      <w:proofErr w:type="spellStart"/>
      <w:r w:rsidRPr="001B498F">
        <w:rPr>
          <w:rFonts w:ascii="Consolas" w:eastAsia="Times New Roman" w:hAnsi="Consolas" w:cs="Times New Roman"/>
          <w:sz w:val="21"/>
          <w:szCs w:val="21"/>
          <w:lang w:val="en-IN"/>
        </w:rPr>
        <w:t>TimeSlot</w:t>
      </w:r>
      <w:proofErr w:type="spellEnd"/>
      <w:r w:rsidRPr="001B498F">
        <w:rPr>
          <w:rFonts w:ascii="Consolas" w:eastAsia="Times New Roman" w:hAnsi="Consolas" w:cs="Times New Roman"/>
          <w:sz w:val="21"/>
          <w:szCs w:val="21"/>
          <w:lang w:val="en-IN"/>
        </w:rPr>
        <w:t xml:space="preserve"> which will contain the Time Slot at which the data is recorded. </w:t>
      </w:r>
    </w:p>
    <w:p w14:paraId="73915119" w14:textId="77777777" w:rsidR="00F67ED2" w:rsidRPr="001B498F" w:rsidRDefault="00F67ED2" w:rsidP="00F67ED2">
      <w:pPr>
        <w:shd w:val="clear" w:color="auto" w:fill="FFFFFF"/>
        <w:spacing w:before="240" w:line="360" w:lineRule="auto"/>
        <w:rPr>
          <w:rFonts w:ascii="Consolas" w:eastAsia="Times New Roman" w:hAnsi="Consolas" w:cs="Times New Roman"/>
          <w:sz w:val="21"/>
          <w:szCs w:val="21"/>
          <w:lang w:val="en-IN"/>
        </w:rPr>
      </w:pPr>
      <w:r w:rsidRPr="001B498F">
        <w:rPr>
          <w:rFonts w:ascii="Consolas" w:eastAsia="Times New Roman" w:hAnsi="Consolas" w:cs="Times New Roman"/>
          <w:sz w:val="21"/>
          <w:szCs w:val="21"/>
          <w:lang w:val="en-IN"/>
        </w:rPr>
        <w:t xml:space="preserve">Select the records that belong to dates spanning from 15th November 2021 to 15th December 2021 to obtain one month data. </w:t>
      </w:r>
    </w:p>
    <w:p w14:paraId="28E127F1" w14:textId="77777777" w:rsidR="00F67ED2" w:rsidRPr="001B498F" w:rsidRDefault="00F67ED2" w:rsidP="00F67ED2">
      <w:pPr>
        <w:shd w:val="clear" w:color="auto" w:fill="FFFFFF"/>
        <w:spacing w:before="240" w:line="360" w:lineRule="auto"/>
        <w:rPr>
          <w:rFonts w:ascii="Consolas" w:eastAsia="Times New Roman" w:hAnsi="Consolas" w:cs="Times New Roman"/>
          <w:sz w:val="21"/>
          <w:szCs w:val="21"/>
          <w:lang w:val="en-IN"/>
        </w:rPr>
      </w:pPr>
      <w:r w:rsidRPr="001B498F">
        <w:rPr>
          <w:rFonts w:ascii="Consolas" w:eastAsia="Times New Roman" w:hAnsi="Consolas" w:cs="Times New Roman"/>
          <w:sz w:val="21"/>
          <w:szCs w:val="21"/>
          <w:lang w:val="en-IN"/>
        </w:rPr>
        <w:t>Select the records from the above records that fall in the time slots ranging from 9am to 9pm.</w:t>
      </w:r>
    </w:p>
    <w:p w14:paraId="6B085B94" w14:textId="20986137" w:rsidR="009A0DF6" w:rsidRPr="001B498F" w:rsidRDefault="00F67ED2" w:rsidP="008D54F3">
      <w:pPr>
        <w:shd w:val="clear" w:color="auto" w:fill="FFFFFF"/>
        <w:spacing w:before="240" w:line="360" w:lineRule="auto"/>
        <w:rPr>
          <w:rFonts w:ascii="Consolas" w:eastAsia="Times New Roman" w:hAnsi="Consolas" w:cs="Times New Roman"/>
          <w:sz w:val="21"/>
          <w:szCs w:val="21"/>
          <w:lang w:val="en-IN"/>
        </w:rPr>
      </w:pPr>
      <w:r w:rsidRPr="001B498F">
        <w:rPr>
          <w:rFonts w:ascii="Consolas" w:eastAsia="Times New Roman" w:hAnsi="Consolas" w:cs="Times New Roman"/>
          <w:sz w:val="21"/>
          <w:szCs w:val="21"/>
          <w:lang w:val="en-IN"/>
        </w:rPr>
        <w:t>Create a column named HAT (to denote Hexagon and Time slot) which denotes a combination of the H3</w:t>
      </w:r>
      <w:r w:rsidR="00871A1E" w:rsidRPr="001B498F">
        <w:rPr>
          <w:rFonts w:ascii="Consolas" w:eastAsia="Times New Roman" w:hAnsi="Consolas" w:cs="Times New Roman"/>
          <w:sz w:val="21"/>
          <w:szCs w:val="21"/>
          <w:lang w:val="en-IN"/>
        </w:rPr>
        <w:t xml:space="preserve"> </w:t>
      </w:r>
      <w:r w:rsidRPr="001B498F">
        <w:rPr>
          <w:rFonts w:ascii="Consolas" w:eastAsia="Times New Roman" w:hAnsi="Consolas" w:cs="Times New Roman"/>
          <w:sz w:val="21"/>
          <w:szCs w:val="21"/>
          <w:lang w:val="en-IN"/>
        </w:rPr>
        <w:t xml:space="preserve">index and the Time Slot. </w:t>
      </w:r>
    </w:p>
    <w:p w14:paraId="16820E6D" w14:textId="77777777" w:rsidR="00F67ED2" w:rsidRPr="00F67ED2" w:rsidRDefault="00F67ED2" w:rsidP="00E23FDF">
      <w:pPr>
        <w:pBdr>
          <w:top w:val="nil"/>
          <w:left w:val="nil"/>
          <w:bottom w:val="nil"/>
          <w:right w:val="nil"/>
          <w:between w:val="nil"/>
        </w:pBdr>
        <w:spacing w:line="480" w:lineRule="auto"/>
        <w:ind w:left="720"/>
        <w:jc w:val="both"/>
        <w:rPr>
          <w:rFonts w:asciiTheme="majorBidi" w:hAnsiTheme="majorBidi" w:cstheme="majorBidi"/>
          <w:b/>
          <w:sz w:val="32"/>
          <w:szCs w:val="32"/>
          <w:lang w:val="en-IN"/>
        </w:rPr>
      </w:pPr>
    </w:p>
    <w:p w14:paraId="3AAE26DD" w14:textId="389EFA47" w:rsidR="009A0DF6" w:rsidRPr="00E23FDF" w:rsidRDefault="008D54F3" w:rsidP="00403FF5">
      <w:pPr>
        <w:pStyle w:val="Heading2"/>
        <w:numPr>
          <w:ilvl w:val="1"/>
          <w:numId w:val="21"/>
        </w:numPr>
        <w:spacing w:line="480" w:lineRule="auto"/>
        <w:rPr>
          <w:rFonts w:asciiTheme="majorBidi" w:hAnsiTheme="majorBidi" w:cstheme="majorBidi"/>
          <w:sz w:val="36"/>
          <w:szCs w:val="36"/>
        </w:rPr>
      </w:pPr>
      <w:bookmarkStart w:id="21" w:name="_Toc109488660"/>
      <w:r>
        <w:rPr>
          <w:rFonts w:asciiTheme="majorBidi" w:hAnsiTheme="majorBidi" w:cstheme="majorBidi"/>
          <w:sz w:val="36"/>
          <w:szCs w:val="36"/>
        </w:rPr>
        <w:t xml:space="preserve">Selection of Subset of </w:t>
      </w:r>
      <w:r w:rsidR="00AD2573" w:rsidRPr="00E23FDF">
        <w:rPr>
          <w:rFonts w:asciiTheme="majorBidi" w:hAnsiTheme="majorBidi" w:cstheme="majorBidi"/>
          <w:sz w:val="36"/>
          <w:szCs w:val="36"/>
        </w:rPr>
        <w:t>H3</w:t>
      </w:r>
      <w:r>
        <w:rPr>
          <w:rFonts w:asciiTheme="majorBidi" w:hAnsiTheme="majorBidi" w:cstheme="majorBidi"/>
          <w:sz w:val="36"/>
          <w:szCs w:val="36"/>
        </w:rPr>
        <w:t xml:space="preserve"> </w:t>
      </w:r>
      <w:r w:rsidR="00AD2573" w:rsidRPr="00E23FDF">
        <w:rPr>
          <w:rFonts w:asciiTheme="majorBidi" w:hAnsiTheme="majorBidi" w:cstheme="majorBidi"/>
          <w:sz w:val="36"/>
          <w:szCs w:val="36"/>
        </w:rPr>
        <w:t>ind</w:t>
      </w:r>
      <w:r>
        <w:rPr>
          <w:rFonts w:asciiTheme="majorBidi" w:hAnsiTheme="majorBidi" w:cstheme="majorBidi"/>
          <w:sz w:val="36"/>
          <w:szCs w:val="36"/>
        </w:rPr>
        <w:t>ices</w:t>
      </w:r>
      <w:bookmarkEnd w:id="21"/>
    </w:p>
    <w:p w14:paraId="4615CDEB" w14:textId="10D63F2B" w:rsidR="009A0DF6" w:rsidRPr="00E23FDF" w:rsidRDefault="00AD2573" w:rsidP="00E23FDF">
      <w:pPr>
        <w:spacing w:line="480" w:lineRule="auto"/>
        <w:jc w:val="both"/>
        <w:rPr>
          <w:rFonts w:asciiTheme="majorBidi" w:hAnsiTheme="majorBidi" w:cstheme="majorBidi"/>
          <w:sz w:val="24"/>
          <w:szCs w:val="24"/>
        </w:rPr>
      </w:pPr>
      <w:r w:rsidRPr="00E23FDF">
        <w:rPr>
          <w:rFonts w:asciiTheme="majorBidi" w:hAnsiTheme="majorBidi" w:cstheme="majorBidi"/>
          <w:sz w:val="24"/>
          <w:szCs w:val="24"/>
        </w:rPr>
        <w:t>Choos</w:t>
      </w:r>
      <w:r w:rsidR="008D54F3">
        <w:rPr>
          <w:rFonts w:asciiTheme="majorBidi" w:hAnsiTheme="majorBidi" w:cstheme="majorBidi"/>
          <w:sz w:val="24"/>
          <w:szCs w:val="24"/>
        </w:rPr>
        <w:t>e</w:t>
      </w:r>
      <w:r w:rsidRPr="00E23FDF">
        <w:rPr>
          <w:rFonts w:asciiTheme="majorBidi" w:hAnsiTheme="majorBidi" w:cstheme="majorBidi"/>
          <w:sz w:val="24"/>
          <w:szCs w:val="24"/>
        </w:rPr>
        <w:t xml:space="preserve"> the </w:t>
      </w:r>
      <w:r w:rsidR="008D54F3">
        <w:rPr>
          <w:rFonts w:asciiTheme="majorBidi" w:hAnsiTheme="majorBidi" w:cstheme="majorBidi"/>
          <w:sz w:val="24"/>
          <w:szCs w:val="24"/>
        </w:rPr>
        <w:t>H</w:t>
      </w:r>
      <w:r w:rsidRPr="00E23FDF">
        <w:rPr>
          <w:rFonts w:asciiTheme="majorBidi" w:hAnsiTheme="majorBidi" w:cstheme="majorBidi"/>
          <w:sz w:val="24"/>
          <w:szCs w:val="24"/>
        </w:rPr>
        <w:t>3</w:t>
      </w:r>
      <w:r w:rsidR="00871A1E">
        <w:rPr>
          <w:rFonts w:asciiTheme="majorBidi" w:hAnsiTheme="majorBidi" w:cstheme="majorBidi"/>
          <w:sz w:val="24"/>
          <w:szCs w:val="24"/>
        </w:rPr>
        <w:t xml:space="preserve"> </w:t>
      </w:r>
      <w:r w:rsidRPr="00E23FDF">
        <w:rPr>
          <w:rFonts w:asciiTheme="majorBidi" w:hAnsiTheme="majorBidi" w:cstheme="majorBidi"/>
          <w:sz w:val="24"/>
          <w:szCs w:val="24"/>
        </w:rPr>
        <w:t>ind</w:t>
      </w:r>
      <w:r w:rsidR="008D54F3">
        <w:rPr>
          <w:rFonts w:asciiTheme="majorBidi" w:hAnsiTheme="majorBidi" w:cstheme="majorBidi"/>
          <w:sz w:val="24"/>
          <w:szCs w:val="24"/>
        </w:rPr>
        <w:t>ices</w:t>
      </w:r>
      <w:r w:rsidRPr="00E23FDF">
        <w:rPr>
          <w:rFonts w:asciiTheme="majorBidi" w:hAnsiTheme="majorBidi" w:cstheme="majorBidi"/>
          <w:sz w:val="24"/>
          <w:szCs w:val="24"/>
        </w:rPr>
        <w:t xml:space="preserve"> which pass the </w:t>
      </w:r>
      <w:r w:rsidR="008D54F3">
        <w:rPr>
          <w:rFonts w:asciiTheme="majorBidi" w:hAnsiTheme="majorBidi" w:cstheme="majorBidi"/>
          <w:sz w:val="24"/>
          <w:szCs w:val="24"/>
        </w:rPr>
        <w:t xml:space="preserve">following </w:t>
      </w:r>
      <w:r w:rsidRPr="00E23FDF">
        <w:rPr>
          <w:rFonts w:asciiTheme="majorBidi" w:hAnsiTheme="majorBidi" w:cstheme="majorBidi"/>
          <w:sz w:val="24"/>
          <w:szCs w:val="24"/>
        </w:rPr>
        <w:t>base condition</w:t>
      </w:r>
      <w:r w:rsidR="008D54F3">
        <w:rPr>
          <w:rFonts w:asciiTheme="majorBidi" w:hAnsiTheme="majorBidi" w:cstheme="majorBidi"/>
          <w:sz w:val="24"/>
          <w:szCs w:val="24"/>
        </w:rPr>
        <w:t>:</w:t>
      </w:r>
    </w:p>
    <w:p w14:paraId="4D897DD9" w14:textId="71CFBBF0" w:rsidR="009A0DF6" w:rsidRPr="00E23FDF" w:rsidRDefault="00AD2573" w:rsidP="00E23FDF">
      <w:pPr>
        <w:spacing w:line="480" w:lineRule="auto"/>
        <w:jc w:val="both"/>
        <w:rPr>
          <w:rFonts w:asciiTheme="majorBidi" w:hAnsiTheme="majorBidi" w:cstheme="majorBidi"/>
          <w:b/>
          <w:sz w:val="24"/>
          <w:szCs w:val="24"/>
        </w:rPr>
      </w:pPr>
      <w:r w:rsidRPr="00E23FDF">
        <w:rPr>
          <w:rFonts w:asciiTheme="majorBidi" w:hAnsiTheme="majorBidi" w:cstheme="majorBidi"/>
          <w:b/>
          <w:sz w:val="24"/>
          <w:szCs w:val="24"/>
        </w:rPr>
        <w:lastRenderedPageBreak/>
        <w:t xml:space="preserve">Base Condition = </w:t>
      </w:r>
      <w:r w:rsidRPr="00E23FDF">
        <w:rPr>
          <w:rFonts w:asciiTheme="majorBidi" w:hAnsiTheme="majorBidi" w:cstheme="majorBidi"/>
          <w:sz w:val="24"/>
          <w:szCs w:val="24"/>
        </w:rPr>
        <w:t xml:space="preserve">Has average more than 10 Unique Buses </w:t>
      </w:r>
      <w:r w:rsidR="008D54F3">
        <w:rPr>
          <w:rFonts w:asciiTheme="majorBidi" w:hAnsiTheme="majorBidi" w:cstheme="majorBidi"/>
          <w:sz w:val="24"/>
          <w:szCs w:val="24"/>
        </w:rPr>
        <w:t>Per</w:t>
      </w:r>
      <w:r w:rsidRPr="00E23FDF">
        <w:rPr>
          <w:rFonts w:asciiTheme="majorBidi" w:hAnsiTheme="majorBidi" w:cstheme="majorBidi"/>
          <w:sz w:val="24"/>
          <w:szCs w:val="24"/>
        </w:rPr>
        <w:t xml:space="preserve"> Day for all Time Slots from 9 am to 9 pm</w:t>
      </w:r>
    </w:p>
    <w:p w14:paraId="2EADC0A1" w14:textId="42D48B0C" w:rsidR="009A0DF6" w:rsidRPr="00E23FDF" w:rsidRDefault="00AD2573" w:rsidP="00E23FDF">
      <w:pPr>
        <w:spacing w:line="480" w:lineRule="auto"/>
        <w:jc w:val="both"/>
        <w:rPr>
          <w:rFonts w:asciiTheme="majorBidi" w:hAnsiTheme="majorBidi" w:cstheme="majorBidi"/>
          <w:b/>
          <w:sz w:val="24"/>
          <w:szCs w:val="24"/>
        </w:rPr>
      </w:pPr>
      <w:r w:rsidRPr="00E23FDF">
        <w:rPr>
          <w:rFonts w:asciiTheme="majorBidi" w:hAnsiTheme="majorBidi" w:cstheme="majorBidi"/>
          <w:b/>
          <w:sz w:val="24"/>
          <w:szCs w:val="24"/>
        </w:rPr>
        <w:t>Input -</w:t>
      </w:r>
      <w:r w:rsidRPr="00E23FDF">
        <w:rPr>
          <w:rFonts w:asciiTheme="majorBidi" w:hAnsiTheme="majorBidi" w:cstheme="majorBidi"/>
          <w:sz w:val="24"/>
          <w:szCs w:val="24"/>
        </w:rPr>
        <w:t xml:space="preserve"> </w:t>
      </w:r>
      <w:r w:rsidR="00A66B0B" w:rsidRPr="00E23FDF">
        <w:rPr>
          <w:rFonts w:asciiTheme="majorBidi" w:hAnsiTheme="majorBidi" w:cstheme="majorBidi"/>
          <w:sz w:val="24"/>
          <w:szCs w:val="24"/>
        </w:rPr>
        <w:t>Pre-processed</w:t>
      </w:r>
      <w:r w:rsidRPr="00E23FDF">
        <w:rPr>
          <w:rFonts w:asciiTheme="majorBidi" w:hAnsiTheme="majorBidi" w:cstheme="majorBidi"/>
          <w:sz w:val="24"/>
          <w:szCs w:val="24"/>
        </w:rPr>
        <w:t xml:space="preserve"> Dataset</w:t>
      </w:r>
    </w:p>
    <w:p w14:paraId="5AC3AF50" w14:textId="16D46C2D" w:rsidR="009A0DF6" w:rsidRPr="00E23FDF" w:rsidRDefault="00AD2573" w:rsidP="00E23FDF">
      <w:pPr>
        <w:spacing w:line="480" w:lineRule="auto"/>
        <w:jc w:val="both"/>
        <w:rPr>
          <w:rFonts w:asciiTheme="majorBidi" w:hAnsiTheme="majorBidi" w:cstheme="majorBidi"/>
          <w:b/>
          <w:sz w:val="24"/>
          <w:szCs w:val="24"/>
        </w:rPr>
      </w:pPr>
      <w:r w:rsidRPr="00E23FDF">
        <w:rPr>
          <w:rFonts w:asciiTheme="majorBidi" w:hAnsiTheme="majorBidi" w:cstheme="majorBidi"/>
          <w:b/>
          <w:sz w:val="24"/>
          <w:szCs w:val="24"/>
        </w:rPr>
        <w:t xml:space="preserve">Output </w:t>
      </w:r>
      <w:r w:rsidR="008D54F3">
        <w:rPr>
          <w:rFonts w:asciiTheme="majorBidi" w:hAnsiTheme="majorBidi" w:cstheme="majorBidi"/>
          <w:b/>
          <w:sz w:val="24"/>
          <w:szCs w:val="24"/>
        </w:rPr>
        <w:t>–</w:t>
      </w:r>
      <w:r w:rsidRPr="00E23FDF">
        <w:rPr>
          <w:rFonts w:asciiTheme="majorBidi" w:hAnsiTheme="majorBidi" w:cstheme="majorBidi"/>
          <w:b/>
          <w:sz w:val="24"/>
          <w:szCs w:val="24"/>
        </w:rPr>
        <w:t xml:space="preserve"> </w:t>
      </w:r>
      <w:r w:rsidR="008D54F3">
        <w:rPr>
          <w:rFonts w:asciiTheme="majorBidi" w:hAnsiTheme="majorBidi" w:cstheme="majorBidi"/>
          <w:bCs/>
          <w:sz w:val="24"/>
          <w:szCs w:val="24"/>
        </w:rPr>
        <w:t xml:space="preserve">Set of </w:t>
      </w:r>
      <w:r w:rsidRPr="00E23FDF">
        <w:rPr>
          <w:rFonts w:asciiTheme="majorBidi" w:hAnsiTheme="majorBidi" w:cstheme="majorBidi"/>
          <w:sz w:val="24"/>
          <w:szCs w:val="24"/>
        </w:rPr>
        <w:t>Selected H3</w:t>
      </w:r>
      <w:r w:rsidR="008D54F3">
        <w:rPr>
          <w:rFonts w:asciiTheme="majorBidi" w:hAnsiTheme="majorBidi" w:cstheme="majorBidi"/>
          <w:sz w:val="24"/>
          <w:szCs w:val="24"/>
        </w:rPr>
        <w:t xml:space="preserve"> </w:t>
      </w:r>
      <w:r w:rsidRPr="00E23FDF">
        <w:rPr>
          <w:rFonts w:asciiTheme="majorBidi" w:hAnsiTheme="majorBidi" w:cstheme="majorBidi"/>
          <w:sz w:val="24"/>
          <w:szCs w:val="24"/>
        </w:rPr>
        <w:t>ind</w:t>
      </w:r>
      <w:r w:rsidR="008D54F3">
        <w:rPr>
          <w:rFonts w:asciiTheme="majorBidi" w:hAnsiTheme="majorBidi" w:cstheme="majorBidi"/>
          <w:sz w:val="24"/>
          <w:szCs w:val="24"/>
        </w:rPr>
        <w:t>ices</w:t>
      </w:r>
      <w:r w:rsidR="002365DB">
        <w:rPr>
          <w:rFonts w:asciiTheme="majorBidi" w:hAnsiTheme="majorBidi" w:cstheme="majorBidi"/>
          <w:sz w:val="24"/>
          <w:szCs w:val="24"/>
        </w:rPr>
        <w:t xml:space="preserve"> and the corresponding dataset</w:t>
      </w:r>
    </w:p>
    <w:p w14:paraId="20296D33" w14:textId="77777777" w:rsidR="009A0DF6" w:rsidRPr="00E23FDF" w:rsidRDefault="009A0DF6" w:rsidP="00E23FDF">
      <w:pPr>
        <w:pBdr>
          <w:top w:val="nil"/>
          <w:left w:val="nil"/>
          <w:bottom w:val="nil"/>
          <w:right w:val="nil"/>
          <w:between w:val="nil"/>
        </w:pBdr>
        <w:spacing w:line="480" w:lineRule="auto"/>
        <w:rPr>
          <w:rFonts w:asciiTheme="majorBidi" w:eastAsia="Courier New" w:hAnsiTheme="majorBidi" w:cstheme="majorBidi"/>
        </w:rPr>
      </w:pPr>
    </w:p>
    <w:p w14:paraId="704F0EE6" w14:textId="77777777" w:rsidR="009A0DF6" w:rsidRPr="00E23FDF" w:rsidRDefault="00AD2573" w:rsidP="00E23FDF">
      <w:pPr>
        <w:pBdr>
          <w:top w:val="nil"/>
          <w:left w:val="nil"/>
          <w:bottom w:val="nil"/>
          <w:right w:val="nil"/>
          <w:between w:val="nil"/>
        </w:pBdr>
        <w:spacing w:line="480" w:lineRule="auto"/>
        <w:rPr>
          <w:rFonts w:asciiTheme="majorBidi" w:eastAsia="Courier New" w:hAnsiTheme="majorBidi" w:cstheme="majorBidi"/>
          <w:b/>
          <w:sz w:val="24"/>
          <w:szCs w:val="24"/>
        </w:rPr>
      </w:pPr>
      <w:r w:rsidRPr="00E23FDF">
        <w:rPr>
          <w:rFonts w:asciiTheme="majorBidi" w:eastAsia="Courier New" w:hAnsiTheme="majorBidi" w:cstheme="majorBidi"/>
          <w:b/>
          <w:sz w:val="24"/>
          <w:szCs w:val="24"/>
        </w:rPr>
        <w:t>selected(dataset)</w:t>
      </w:r>
    </w:p>
    <w:p w14:paraId="249D70B8" w14:textId="7A43C17F" w:rsidR="004069BD" w:rsidRPr="001B498F" w:rsidRDefault="004069BD" w:rsidP="004069BD">
      <w:pPr>
        <w:shd w:val="clear" w:color="auto" w:fill="FFFFFF"/>
        <w:spacing w:before="240" w:line="360" w:lineRule="auto"/>
        <w:rPr>
          <w:rFonts w:ascii="Consolas" w:eastAsia="Times New Roman" w:hAnsi="Consolas" w:cs="Times New Roman"/>
          <w:sz w:val="21"/>
          <w:szCs w:val="21"/>
          <w:lang w:val="en-IN"/>
        </w:rPr>
      </w:pPr>
      <w:r w:rsidRPr="001B498F">
        <w:rPr>
          <w:rFonts w:ascii="Consolas" w:eastAsia="Times New Roman" w:hAnsi="Consolas" w:cs="Times New Roman"/>
          <w:sz w:val="21"/>
          <w:szCs w:val="21"/>
          <w:lang w:val="en-IN"/>
        </w:rPr>
        <w:t xml:space="preserve">Create a </w:t>
      </w:r>
      <w:proofErr w:type="spellStart"/>
      <w:r w:rsidRPr="001B498F">
        <w:rPr>
          <w:rFonts w:ascii="Consolas" w:eastAsia="Times New Roman" w:hAnsi="Consolas" w:cs="Times New Roman"/>
          <w:sz w:val="21"/>
          <w:szCs w:val="21"/>
          <w:lang w:val="en-IN"/>
        </w:rPr>
        <w:t>dataframe</w:t>
      </w:r>
      <w:proofErr w:type="spellEnd"/>
      <w:r w:rsidRPr="001B498F">
        <w:rPr>
          <w:rFonts w:ascii="Consolas" w:eastAsia="Times New Roman" w:hAnsi="Consolas" w:cs="Times New Roman"/>
          <w:sz w:val="21"/>
          <w:szCs w:val="21"/>
          <w:lang w:val="en-IN"/>
        </w:rPr>
        <w:t xml:space="preserve"> that depicts the number of unique buses</w:t>
      </w:r>
      <w:r w:rsidR="00177D52" w:rsidRPr="001B498F">
        <w:rPr>
          <w:rFonts w:ascii="Consolas" w:eastAsia="Times New Roman" w:hAnsi="Consolas" w:cs="Times New Roman"/>
          <w:sz w:val="21"/>
          <w:szCs w:val="21"/>
          <w:lang w:val="en-IN"/>
        </w:rPr>
        <w:t xml:space="preserve"> operating</w:t>
      </w:r>
      <w:r w:rsidRPr="001B498F">
        <w:rPr>
          <w:rFonts w:ascii="Consolas" w:eastAsia="Times New Roman" w:hAnsi="Consolas" w:cs="Times New Roman"/>
          <w:sz w:val="21"/>
          <w:szCs w:val="21"/>
          <w:lang w:val="en-IN"/>
        </w:rPr>
        <w:t xml:space="preserve"> </w:t>
      </w:r>
      <w:proofErr w:type="gramStart"/>
      <w:r w:rsidR="00177D52" w:rsidRPr="001B498F">
        <w:rPr>
          <w:rFonts w:ascii="Consolas" w:eastAsia="Times New Roman" w:hAnsi="Consolas" w:cs="Times New Roman"/>
          <w:sz w:val="21"/>
          <w:szCs w:val="21"/>
          <w:lang w:val="en-IN"/>
        </w:rPr>
        <w:t>in a given</w:t>
      </w:r>
      <w:proofErr w:type="gramEnd"/>
      <w:r w:rsidR="00177D52" w:rsidRPr="001B498F">
        <w:rPr>
          <w:rFonts w:ascii="Consolas" w:eastAsia="Times New Roman" w:hAnsi="Consolas" w:cs="Times New Roman"/>
          <w:sz w:val="21"/>
          <w:szCs w:val="21"/>
          <w:lang w:val="en-IN"/>
        </w:rPr>
        <w:t xml:space="preserve"> </w:t>
      </w:r>
      <w:r w:rsidR="000643DF" w:rsidRPr="001B498F">
        <w:rPr>
          <w:rFonts w:ascii="Consolas" w:eastAsia="Times New Roman" w:hAnsi="Consolas" w:cs="Times New Roman"/>
          <w:sz w:val="21"/>
          <w:szCs w:val="21"/>
          <w:lang w:val="en-IN"/>
        </w:rPr>
        <w:t>HAT (H3index and</w:t>
      </w:r>
      <w:r w:rsidRPr="001B498F">
        <w:rPr>
          <w:rFonts w:ascii="Consolas" w:eastAsia="Times New Roman" w:hAnsi="Consolas" w:cs="Times New Roman"/>
          <w:sz w:val="21"/>
          <w:szCs w:val="21"/>
          <w:lang w:val="en-IN"/>
        </w:rPr>
        <w:t xml:space="preserve"> </w:t>
      </w:r>
      <w:proofErr w:type="spellStart"/>
      <w:r w:rsidRPr="001B498F">
        <w:rPr>
          <w:rFonts w:ascii="Consolas" w:eastAsia="Times New Roman" w:hAnsi="Consolas" w:cs="Times New Roman"/>
          <w:sz w:val="21"/>
          <w:szCs w:val="21"/>
          <w:lang w:val="en-IN"/>
        </w:rPr>
        <w:t>TimeSlot</w:t>
      </w:r>
      <w:proofErr w:type="spellEnd"/>
      <w:r w:rsidR="000643DF" w:rsidRPr="001B498F">
        <w:rPr>
          <w:rFonts w:ascii="Consolas" w:eastAsia="Times New Roman" w:hAnsi="Consolas" w:cs="Times New Roman"/>
          <w:sz w:val="21"/>
          <w:szCs w:val="21"/>
          <w:lang w:val="en-IN"/>
        </w:rPr>
        <w:t xml:space="preserve">) for a given </w:t>
      </w:r>
      <w:r w:rsidR="001B3F52">
        <w:rPr>
          <w:rFonts w:ascii="Consolas" w:eastAsia="Times New Roman" w:hAnsi="Consolas" w:cs="Times New Roman"/>
          <w:sz w:val="21"/>
          <w:szCs w:val="21"/>
          <w:lang w:val="en-IN"/>
        </w:rPr>
        <w:t>d</w:t>
      </w:r>
      <w:r w:rsidRPr="001B498F">
        <w:rPr>
          <w:rFonts w:ascii="Consolas" w:eastAsia="Times New Roman" w:hAnsi="Consolas" w:cs="Times New Roman"/>
          <w:sz w:val="21"/>
          <w:szCs w:val="21"/>
          <w:lang w:val="en-IN"/>
        </w:rPr>
        <w:t>ate</w:t>
      </w:r>
    </w:p>
    <w:p w14:paraId="46F9FAE4" w14:textId="6E6F9BFE" w:rsidR="004069BD" w:rsidRPr="001B498F" w:rsidRDefault="00177D52" w:rsidP="004069BD">
      <w:pPr>
        <w:shd w:val="clear" w:color="auto" w:fill="FFFFFF"/>
        <w:spacing w:before="240" w:line="360" w:lineRule="auto"/>
        <w:rPr>
          <w:rFonts w:ascii="Consolas" w:eastAsia="Times New Roman" w:hAnsi="Consolas" w:cs="Times New Roman"/>
          <w:sz w:val="21"/>
          <w:szCs w:val="21"/>
          <w:lang w:val="en-IN"/>
        </w:rPr>
      </w:pPr>
      <w:r w:rsidRPr="001B498F">
        <w:rPr>
          <w:rFonts w:ascii="Consolas" w:eastAsia="Times New Roman" w:hAnsi="Consolas" w:cs="Times New Roman"/>
          <w:sz w:val="21"/>
          <w:szCs w:val="21"/>
          <w:lang w:val="en-IN"/>
        </w:rPr>
        <w:t>C</w:t>
      </w:r>
      <w:r w:rsidR="004069BD" w:rsidRPr="001B498F">
        <w:rPr>
          <w:rFonts w:ascii="Consolas" w:eastAsia="Times New Roman" w:hAnsi="Consolas" w:cs="Times New Roman"/>
          <w:sz w:val="21"/>
          <w:szCs w:val="21"/>
          <w:lang w:val="en-IN"/>
        </w:rPr>
        <w:t xml:space="preserve">reate a </w:t>
      </w:r>
      <w:proofErr w:type="spellStart"/>
      <w:r w:rsidR="004069BD" w:rsidRPr="001B498F">
        <w:rPr>
          <w:rFonts w:ascii="Consolas" w:eastAsia="Times New Roman" w:hAnsi="Consolas" w:cs="Times New Roman"/>
          <w:sz w:val="21"/>
          <w:szCs w:val="21"/>
          <w:lang w:val="en-IN"/>
        </w:rPr>
        <w:t>dataframe</w:t>
      </w:r>
      <w:proofErr w:type="spellEnd"/>
      <w:r w:rsidR="004069BD" w:rsidRPr="001B498F">
        <w:rPr>
          <w:rFonts w:ascii="Consolas" w:eastAsia="Times New Roman" w:hAnsi="Consolas" w:cs="Times New Roman"/>
          <w:sz w:val="21"/>
          <w:szCs w:val="21"/>
          <w:lang w:val="en-IN"/>
        </w:rPr>
        <w:t xml:space="preserve"> that depicts the sum of </w:t>
      </w:r>
      <w:r w:rsidRPr="001B498F">
        <w:rPr>
          <w:rFonts w:ascii="Consolas" w:eastAsia="Times New Roman" w:hAnsi="Consolas" w:cs="Times New Roman"/>
          <w:sz w:val="21"/>
          <w:szCs w:val="21"/>
          <w:lang w:val="en-IN"/>
        </w:rPr>
        <w:t xml:space="preserve">the number of </w:t>
      </w:r>
      <w:r w:rsidR="004069BD" w:rsidRPr="001B498F">
        <w:rPr>
          <w:rFonts w:ascii="Consolas" w:eastAsia="Times New Roman" w:hAnsi="Consolas" w:cs="Times New Roman"/>
          <w:sz w:val="21"/>
          <w:szCs w:val="21"/>
          <w:lang w:val="en-IN"/>
        </w:rPr>
        <w:t xml:space="preserve">unique </w:t>
      </w:r>
      <w:r w:rsidRPr="001B498F">
        <w:rPr>
          <w:rFonts w:ascii="Consolas" w:eastAsia="Times New Roman" w:hAnsi="Consolas" w:cs="Times New Roman"/>
          <w:sz w:val="21"/>
          <w:szCs w:val="21"/>
          <w:lang w:val="en-IN"/>
        </w:rPr>
        <w:t xml:space="preserve">buses operating </w:t>
      </w:r>
      <w:proofErr w:type="gramStart"/>
      <w:r w:rsidRPr="001B498F">
        <w:rPr>
          <w:rFonts w:ascii="Consolas" w:eastAsia="Times New Roman" w:hAnsi="Consolas" w:cs="Times New Roman"/>
          <w:sz w:val="21"/>
          <w:szCs w:val="21"/>
          <w:lang w:val="en-IN"/>
        </w:rPr>
        <w:t>in a given</w:t>
      </w:r>
      <w:proofErr w:type="gramEnd"/>
      <w:r w:rsidRPr="001B498F">
        <w:rPr>
          <w:rFonts w:ascii="Consolas" w:eastAsia="Times New Roman" w:hAnsi="Consolas" w:cs="Times New Roman"/>
          <w:sz w:val="21"/>
          <w:szCs w:val="21"/>
          <w:lang w:val="en-IN"/>
        </w:rPr>
        <w:t xml:space="preserve"> HAT over all </w:t>
      </w:r>
      <w:r w:rsidR="004069BD" w:rsidRPr="001B498F">
        <w:rPr>
          <w:rFonts w:ascii="Consolas" w:eastAsia="Times New Roman" w:hAnsi="Consolas" w:cs="Times New Roman"/>
          <w:sz w:val="21"/>
          <w:szCs w:val="21"/>
          <w:lang w:val="en-IN"/>
        </w:rPr>
        <w:t>3</w:t>
      </w:r>
      <w:r w:rsidR="00361ADE" w:rsidRPr="001B498F">
        <w:rPr>
          <w:rFonts w:ascii="Consolas" w:eastAsia="Times New Roman" w:hAnsi="Consolas" w:cs="Times New Roman"/>
          <w:sz w:val="21"/>
          <w:szCs w:val="21"/>
          <w:lang w:val="en-IN"/>
        </w:rPr>
        <w:t>1</w:t>
      </w:r>
      <w:r w:rsidR="004069BD" w:rsidRPr="001B498F">
        <w:rPr>
          <w:rFonts w:ascii="Consolas" w:eastAsia="Times New Roman" w:hAnsi="Consolas" w:cs="Times New Roman"/>
          <w:sz w:val="21"/>
          <w:szCs w:val="21"/>
          <w:lang w:val="en-IN"/>
        </w:rPr>
        <w:t xml:space="preserve"> days</w:t>
      </w:r>
      <w:r w:rsidRPr="001B498F">
        <w:rPr>
          <w:rFonts w:ascii="Consolas" w:eastAsia="Times New Roman" w:hAnsi="Consolas" w:cs="Times New Roman"/>
          <w:sz w:val="21"/>
          <w:szCs w:val="21"/>
          <w:lang w:val="en-IN"/>
        </w:rPr>
        <w:t xml:space="preserve"> (</w:t>
      </w:r>
      <w:r w:rsidR="00864076">
        <w:rPr>
          <w:rFonts w:ascii="Consolas" w:eastAsia="Times New Roman" w:hAnsi="Consolas" w:cs="Times New Roman"/>
          <w:sz w:val="21"/>
          <w:szCs w:val="21"/>
          <w:lang w:val="en-IN"/>
        </w:rPr>
        <w:t xml:space="preserve">from </w:t>
      </w:r>
      <w:r w:rsidRPr="001B498F">
        <w:rPr>
          <w:rFonts w:ascii="Consolas" w:eastAsia="Times New Roman" w:hAnsi="Consolas" w:cs="Times New Roman"/>
          <w:sz w:val="21"/>
          <w:szCs w:val="21"/>
          <w:lang w:val="en-IN"/>
        </w:rPr>
        <w:t>15 Nov to 15 Dec 2021)</w:t>
      </w:r>
    </w:p>
    <w:p w14:paraId="7F1AD192" w14:textId="0B61520B" w:rsidR="004069BD" w:rsidRPr="001B498F" w:rsidRDefault="004069BD" w:rsidP="004069BD">
      <w:pPr>
        <w:shd w:val="clear" w:color="auto" w:fill="FFFFFF"/>
        <w:spacing w:before="240" w:line="360" w:lineRule="auto"/>
        <w:rPr>
          <w:rFonts w:ascii="Consolas" w:eastAsia="Times New Roman" w:hAnsi="Consolas" w:cs="Times New Roman"/>
          <w:sz w:val="21"/>
          <w:szCs w:val="21"/>
          <w:lang w:val="en-IN"/>
        </w:rPr>
      </w:pPr>
      <w:r w:rsidRPr="001B498F">
        <w:rPr>
          <w:rFonts w:ascii="Consolas" w:eastAsia="Times New Roman" w:hAnsi="Consolas" w:cs="Times New Roman"/>
          <w:sz w:val="21"/>
          <w:szCs w:val="21"/>
          <w:lang w:val="en-IN"/>
        </w:rPr>
        <w:t xml:space="preserve">Select </w:t>
      </w:r>
      <w:r w:rsidR="00076DF5" w:rsidRPr="001B498F">
        <w:rPr>
          <w:rFonts w:ascii="Consolas" w:eastAsia="Times New Roman" w:hAnsi="Consolas" w:cs="Times New Roman"/>
          <w:sz w:val="21"/>
          <w:szCs w:val="21"/>
          <w:lang w:val="en-IN"/>
        </w:rPr>
        <w:t xml:space="preserve">the HATs that </w:t>
      </w:r>
      <w:r w:rsidR="005C52CB">
        <w:rPr>
          <w:rFonts w:ascii="Consolas" w:eastAsia="Times New Roman" w:hAnsi="Consolas" w:cs="Times New Roman"/>
          <w:sz w:val="21"/>
          <w:szCs w:val="21"/>
          <w:lang w:val="en-IN"/>
        </w:rPr>
        <w:t>satisfy</w:t>
      </w:r>
      <w:r w:rsidRPr="001B498F">
        <w:rPr>
          <w:rFonts w:ascii="Consolas" w:eastAsia="Times New Roman" w:hAnsi="Consolas" w:cs="Times New Roman"/>
          <w:sz w:val="21"/>
          <w:szCs w:val="21"/>
          <w:lang w:val="en-IN"/>
        </w:rPr>
        <w:t xml:space="preserve"> the </w:t>
      </w:r>
      <w:r w:rsidR="00DA412C" w:rsidRPr="001B498F">
        <w:rPr>
          <w:rFonts w:ascii="Consolas" w:eastAsia="Times New Roman" w:hAnsi="Consolas" w:cs="Times New Roman"/>
          <w:sz w:val="21"/>
          <w:szCs w:val="21"/>
          <w:lang w:val="en-IN"/>
        </w:rPr>
        <w:t xml:space="preserve">following </w:t>
      </w:r>
      <w:r w:rsidRPr="001B498F">
        <w:rPr>
          <w:rFonts w:ascii="Consolas" w:eastAsia="Times New Roman" w:hAnsi="Consolas" w:cs="Times New Roman"/>
          <w:sz w:val="21"/>
          <w:szCs w:val="21"/>
          <w:lang w:val="en-IN"/>
        </w:rPr>
        <w:t>condition</w:t>
      </w:r>
      <w:r w:rsidR="00DA412C" w:rsidRPr="001B498F">
        <w:rPr>
          <w:rFonts w:ascii="Consolas" w:eastAsia="Times New Roman" w:hAnsi="Consolas" w:cs="Times New Roman"/>
          <w:sz w:val="21"/>
          <w:szCs w:val="21"/>
          <w:lang w:val="en-IN"/>
        </w:rPr>
        <w:t xml:space="preserve">: the </w:t>
      </w:r>
      <w:r w:rsidRPr="001B498F">
        <w:rPr>
          <w:rFonts w:ascii="Consolas" w:eastAsia="Times New Roman" w:hAnsi="Consolas" w:cs="Times New Roman"/>
          <w:sz w:val="21"/>
          <w:szCs w:val="21"/>
          <w:lang w:val="en-IN"/>
        </w:rPr>
        <w:t xml:space="preserve">sum of </w:t>
      </w:r>
      <w:r w:rsidR="00177D52" w:rsidRPr="001B498F">
        <w:rPr>
          <w:rFonts w:ascii="Consolas" w:eastAsia="Times New Roman" w:hAnsi="Consolas" w:cs="Times New Roman"/>
          <w:sz w:val="21"/>
          <w:szCs w:val="21"/>
          <w:lang w:val="en-IN"/>
        </w:rPr>
        <w:t xml:space="preserve">the number of unique buses operating </w:t>
      </w:r>
      <w:proofErr w:type="gramStart"/>
      <w:r w:rsidR="00177D52" w:rsidRPr="001B498F">
        <w:rPr>
          <w:rFonts w:ascii="Consolas" w:eastAsia="Times New Roman" w:hAnsi="Consolas" w:cs="Times New Roman"/>
          <w:sz w:val="21"/>
          <w:szCs w:val="21"/>
          <w:lang w:val="en-IN"/>
        </w:rPr>
        <w:t>in a given</w:t>
      </w:r>
      <w:proofErr w:type="gramEnd"/>
      <w:r w:rsidR="00177D52" w:rsidRPr="001B498F">
        <w:rPr>
          <w:rFonts w:ascii="Consolas" w:eastAsia="Times New Roman" w:hAnsi="Consolas" w:cs="Times New Roman"/>
          <w:sz w:val="21"/>
          <w:szCs w:val="21"/>
          <w:lang w:val="en-IN"/>
        </w:rPr>
        <w:t xml:space="preserve"> HAT over all 31 days is at least 31*10 = 310</w:t>
      </w:r>
    </w:p>
    <w:p w14:paraId="284437B9" w14:textId="4C9077A9" w:rsidR="004069BD" w:rsidRDefault="00076DF5" w:rsidP="00DA412C">
      <w:pPr>
        <w:shd w:val="clear" w:color="auto" w:fill="FFFFFF"/>
        <w:spacing w:before="240" w:line="360" w:lineRule="auto"/>
        <w:rPr>
          <w:rFonts w:ascii="Consolas" w:eastAsia="Times New Roman" w:hAnsi="Consolas" w:cs="Times New Roman"/>
          <w:sz w:val="21"/>
          <w:szCs w:val="21"/>
          <w:lang w:val="en-IN"/>
        </w:rPr>
      </w:pPr>
      <w:r w:rsidRPr="001B498F">
        <w:rPr>
          <w:rFonts w:ascii="Consolas" w:eastAsia="Times New Roman" w:hAnsi="Consolas" w:cs="Times New Roman"/>
          <w:sz w:val="21"/>
          <w:szCs w:val="21"/>
          <w:lang w:val="en-IN"/>
        </w:rPr>
        <w:t xml:space="preserve">Select </w:t>
      </w:r>
      <w:r w:rsidR="004069BD" w:rsidRPr="001B498F">
        <w:rPr>
          <w:rFonts w:ascii="Consolas" w:eastAsia="Times New Roman" w:hAnsi="Consolas" w:cs="Times New Roman"/>
          <w:sz w:val="21"/>
          <w:szCs w:val="21"/>
          <w:lang w:val="en-IN"/>
        </w:rPr>
        <w:t xml:space="preserve">the subset of </w:t>
      </w:r>
      <w:r w:rsidRPr="001B498F">
        <w:rPr>
          <w:rFonts w:ascii="Consolas" w:eastAsia="Times New Roman" w:hAnsi="Consolas" w:cs="Times New Roman"/>
          <w:sz w:val="21"/>
          <w:szCs w:val="21"/>
          <w:lang w:val="en-IN"/>
        </w:rPr>
        <w:t>H</w:t>
      </w:r>
      <w:r w:rsidR="004069BD" w:rsidRPr="001B498F">
        <w:rPr>
          <w:rFonts w:ascii="Consolas" w:eastAsia="Times New Roman" w:hAnsi="Consolas" w:cs="Times New Roman"/>
          <w:sz w:val="21"/>
          <w:szCs w:val="21"/>
          <w:lang w:val="en-IN"/>
        </w:rPr>
        <w:t>3</w:t>
      </w:r>
      <w:r w:rsidRPr="001B498F">
        <w:rPr>
          <w:rFonts w:ascii="Consolas" w:eastAsia="Times New Roman" w:hAnsi="Consolas" w:cs="Times New Roman"/>
          <w:sz w:val="21"/>
          <w:szCs w:val="21"/>
          <w:lang w:val="en-IN"/>
        </w:rPr>
        <w:t xml:space="preserve"> </w:t>
      </w:r>
      <w:r w:rsidR="004069BD" w:rsidRPr="001B498F">
        <w:rPr>
          <w:rFonts w:ascii="Consolas" w:eastAsia="Times New Roman" w:hAnsi="Consolas" w:cs="Times New Roman"/>
          <w:sz w:val="21"/>
          <w:szCs w:val="21"/>
          <w:lang w:val="en-IN"/>
        </w:rPr>
        <w:t>ind</w:t>
      </w:r>
      <w:r w:rsidRPr="001B498F">
        <w:rPr>
          <w:rFonts w:ascii="Consolas" w:eastAsia="Times New Roman" w:hAnsi="Consolas" w:cs="Times New Roman"/>
          <w:sz w:val="21"/>
          <w:szCs w:val="21"/>
          <w:lang w:val="en-IN"/>
        </w:rPr>
        <w:t xml:space="preserve">ices for which </w:t>
      </w:r>
      <w:r w:rsidR="00CF2D9D">
        <w:rPr>
          <w:rFonts w:ascii="Consolas" w:eastAsia="Times New Roman" w:hAnsi="Consolas" w:cs="Times New Roman"/>
          <w:sz w:val="21"/>
          <w:szCs w:val="21"/>
          <w:lang w:val="en-IN"/>
        </w:rPr>
        <w:t xml:space="preserve">the above condition is satisfied for </w:t>
      </w:r>
      <w:r w:rsidRPr="001B498F">
        <w:rPr>
          <w:rFonts w:ascii="Consolas" w:eastAsia="Times New Roman" w:hAnsi="Consolas" w:cs="Times New Roman"/>
          <w:sz w:val="21"/>
          <w:szCs w:val="21"/>
          <w:lang w:val="en-IN"/>
        </w:rPr>
        <w:t>all the 12 time slots from 9am to 9pm</w:t>
      </w:r>
    </w:p>
    <w:p w14:paraId="5D4B671C" w14:textId="77777777" w:rsidR="006D07EB" w:rsidRPr="001B498F" w:rsidRDefault="006D07EB" w:rsidP="00DA412C">
      <w:pPr>
        <w:shd w:val="clear" w:color="auto" w:fill="FFFFFF"/>
        <w:spacing w:before="240" w:line="360" w:lineRule="auto"/>
        <w:rPr>
          <w:rFonts w:ascii="Consolas" w:eastAsia="Times New Roman" w:hAnsi="Consolas" w:cs="Times New Roman"/>
          <w:sz w:val="21"/>
          <w:szCs w:val="21"/>
          <w:lang w:val="en-IN"/>
        </w:rPr>
      </w:pPr>
    </w:p>
    <w:p w14:paraId="26FE418A" w14:textId="4B2F7099" w:rsidR="009A0DF6" w:rsidRPr="00E23FDF" w:rsidRDefault="00AD2573" w:rsidP="00403FF5">
      <w:pPr>
        <w:pStyle w:val="Heading2"/>
        <w:numPr>
          <w:ilvl w:val="1"/>
          <w:numId w:val="21"/>
        </w:numPr>
        <w:spacing w:line="480" w:lineRule="auto"/>
        <w:rPr>
          <w:rFonts w:asciiTheme="majorBidi" w:hAnsiTheme="majorBidi" w:cstheme="majorBidi"/>
          <w:sz w:val="36"/>
          <w:szCs w:val="36"/>
        </w:rPr>
      </w:pPr>
      <w:bookmarkStart w:id="22" w:name="_Toc109488661"/>
      <w:r w:rsidRPr="00E23FDF">
        <w:rPr>
          <w:rFonts w:asciiTheme="majorBidi" w:hAnsiTheme="majorBidi" w:cstheme="majorBidi"/>
          <w:sz w:val="36"/>
          <w:szCs w:val="36"/>
        </w:rPr>
        <w:t>Query 1</w:t>
      </w:r>
      <w:bookmarkEnd w:id="22"/>
      <w:r w:rsidRPr="00E23FDF">
        <w:rPr>
          <w:rFonts w:asciiTheme="majorBidi" w:hAnsiTheme="majorBidi" w:cstheme="majorBidi"/>
          <w:sz w:val="36"/>
          <w:szCs w:val="36"/>
        </w:rPr>
        <w:t xml:space="preserve"> </w:t>
      </w:r>
    </w:p>
    <w:p w14:paraId="0325026F" w14:textId="345901C7" w:rsidR="009A0DF6" w:rsidRPr="00E23FDF" w:rsidRDefault="002365DB" w:rsidP="00E23FDF">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Query 1: </w:t>
      </w:r>
      <w:r w:rsidR="00AD2573" w:rsidRPr="00E23FDF">
        <w:rPr>
          <w:rFonts w:asciiTheme="majorBidi" w:hAnsiTheme="majorBidi" w:cstheme="majorBidi"/>
          <w:sz w:val="24"/>
          <w:szCs w:val="24"/>
        </w:rPr>
        <w:t xml:space="preserve">Average </w:t>
      </w:r>
      <w:r w:rsidR="00697671">
        <w:rPr>
          <w:rFonts w:asciiTheme="majorBidi" w:hAnsiTheme="majorBidi" w:cstheme="majorBidi"/>
          <w:sz w:val="24"/>
          <w:szCs w:val="24"/>
        </w:rPr>
        <w:t xml:space="preserve">bus </w:t>
      </w:r>
      <w:r w:rsidR="002E34CB">
        <w:rPr>
          <w:rFonts w:asciiTheme="majorBidi" w:hAnsiTheme="majorBidi" w:cstheme="majorBidi"/>
          <w:sz w:val="24"/>
          <w:szCs w:val="24"/>
        </w:rPr>
        <w:t>s</w:t>
      </w:r>
      <w:r w:rsidR="00AD2573" w:rsidRPr="00E23FDF">
        <w:rPr>
          <w:rFonts w:asciiTheme="majorBidi" w:hAnsiTheme="majorBidi" w:cstheme="majorBidi"/>
          <w:sz w:val="24"/>
          <w:szCs w:val="24"/>
        </w:rPr>
        <w:t xml:space="preserve">peed </w:t>
      </w:r>
      <w:proofErr w:type="gramStart"/>
      <w:r w:rsidR="00697671">
        <w:rPr>
          <w:rFonts w:asciiTheme="majorBidi" w:hAnsiTheme="majorBidi" w:cstheme="majorBidi"/>
          <w:sz w:val="24"/>
          <w:szCs w:val="24"/>
        </w:rPr>
        <w:t>in</w:t>
      </w:r>
      <w:r w:rsidR="00AD2573" w:rsidRPr="00E23FDF">
        <w:rPr>
          <w:rFonts w:asciiTheme="majorBidi" w:hAnsiTheme="majorBidi" w:cstheme="majorBidi"/>
          <w:sz w:val="24"/>
          <w:szCs w:val="24"/>
        </w:rPr>
        <w:t xml:space="preserve"> a </w:t>
      </w:r>
      <w:r w:rsidR="00697671">
        <w:rPr>
          <w:rFonts w:asciiTheme="majorBidi" w:hAnsiTheme="majorBidi" w:cstheme="majorBidi"/>
          <w:sz w:val="24"/>
          <w:szCs w:val="24"/>
        </w:rPr>
        <w:t>given</w:t>
      </w:r>
      <w:proofErr w:type="gramEnd"/>
      <w:r w:rsidR="00697671">
        <w:rPr>
          <w:rFonts w:asciiTheme="majorBidi" w:hAnsiTheme="majorBidi" w:cstheme="majorBidi"/>
          <w:sz w:val="24"/>
          <w:szCs w:val="24"/>
        </w:rPr>
        <w:t xml:space="preserve"> </w:t>
      </w:r>
      <w:r w:rsidR="00AD2573" w:rsidRPr="00E23FDF">
        <w:rPr>
          <w:rFonts w:asciiTheme="majorBidi" w:hAnsiTheme="majorBidi" w:cstheme="majorBidi"/>
          <w:sz w:val="24"/>
          <w:szCs w:val="24"/>
        </w:rPr>
        <w:t>HAT</w:t>
      </w:r>
      <w:r w:rsidR="00670B9B">
        <w:rPr>
          <w:rFonts w:asciiTheme="majorBidi" w:hAnsiTheme="majorBidi" w:cstheme="majorBidi"/>
          <w:sz w:val="24"/>
          <w:szCs w:val="24"/>
        </w:rPr>
        <w:t xml:space="preserve"> (where the averaging is over the monthly data)</w:t>
      </w:r>
    </w:p>
    <w:p w14:paraId="3DDB11C0" w14:textId="531CEA81" w:rsidR="009A0DF6" w:rsidRPr="00E23FDF" w:rsidRDefault="00AD2573" w:rsidP="00E23FDF">
      <w:pPr>
        <w:spacing w:line="480" w:lineRule="auto"/>
        <w:jc w:val="both"/>
        <w:rPr>
          <w:rFonts w:asciiTheme="majorBidi" w:hAnsiTheme="majorBidi" w:cstheme="majorBidi"/>
          <w:sz w:val="24"/>
          <w:szCs w:val="24"/>
        </w:rPr>
      </w:pPr>
      <w:r w:rsidRPr="00E23FDF">
        <w:rPr>
          <w:rFonts w:asciiTheme="majorBidi" w:hAnsiTheme="majorBidi" w:cstheme="majorBidi"/>
          <w:b/>
          <w:sz w:val="24"/>
          <w:szCs w:val="24"/>
        </w:rPr>
        <w:t xml:space="preserve">Input - </w:t>
      </w:r>
      <w:r w:rsidRPr="00E23FDF">
        <w:rPr>
          <w:rFonts w:asciiTheme="majorBidi" w:hAnsiTheme="majorBidi" w:cstheme="majorBidi"/>
          <w:sz w:val="24"/>
          <w:szCs w:val="24"/>
        </w:rPr>
        <w:t>H3</w:t>
      </w:r>
      <w:r w:rsidR="00871A1E">
        <w:rPr>
          <w:rFonts w:asciiTheme="majorBidi" w:hAnsiTheme="majorBidi" w:cstheme="majorBidi"/>
          <w:sz w:val="24"/>
          <w:szCs w:val="24"/>
        </w:rPr>
        <w:t xml:space="preserve"> </w:t>
      </w:r>
      <w:r w:rsidRPr="00E23FDF">
        <w:rPr>
          <w:rFonts w:asciiTheme="majorBidi" w:hAnsiTheme="majorBidi" w:cstheme="majorBidi"/>
          <w:sz w:val="24"/>
          <w:szCs w:val="24"/>
        </w:rPr>
        <w:t xml:space="preserve">index, Time </w:t>
      </w:r>
      <w:r w:rsidR="00871A1E" w:rsidRPr="00E23FDF">
        <w:rPr>
          <w:rFonts w:asciiTheme="majorBidi" w:hAnsiTheme="majorBidi" w:cstheme="majorBidi"/>
          <w:sz w:val="24"/>
          <w:szCs w:val="24"/>
        </w:rPr>
        <w:t>Slot,</w:t>
      </w:r>
      <w:r w:rsidRPr="00E23FDF">
        <w:rPr>
          <w:rFonts w:asciiTheme="majorBidi" w:hAnsiTheme="majorBidi" w:cstheme="majorBidi"/>
          <w:sz w:val="24"/>
          <w:szCs w:val="24"/>
        </w:rPr>
        <w:t xml:space="preserve"> and </w:t>
      </w:r>
      <w:r w:rsidR="004E1338">
        <w:rPr>
          <w:rFonts w:asciiTheme="majorBidi" w:hAnsiTheme="majorBidi" w:cstheme="majorBidi"/>
          <w:sz w:val="24"/>
          <w:szCs w:val="24"/>
        </w:rPr>
        <w:t>Laplacian noise parameter</w:t>
      </w:r>
      <w:r w:rsidRPr="00E23FDF">
        <w:rPr>
          <w:rFonts w:asciiTheme="majorBidi" w:hAnsiTheme="majorBidi" w:cstheme="majorBidi"/>
          <w:sz w:val="24"/>
          <w:szCs w:val="24"/>
        </w:rPr>
        <w:t xml:space="preserve"> B</w:t>
      </w:r>
    </w:p>
    <w:p w14:paraId="1844B9CA" w14:textId="13A0E341" w:rsidR="009A0DF6" w:rsidRPr="00E23FDF" w:rsidRDefault="00AD2573" w:rsidP="00E23FDF">
      <w:pPr>
        <w:spacing w:line="480" w:lineRule="auto"/>
        <w:jc w:val="both"/>
        <w:rPr>
          <w:rFonts w:asciiTheme="majorBidi" w:hAnsiTheme="majorBidi" w:cstheme="majorBidi"/>
          <w:sz w:val="24"/>
          <w:szCs w:val="24"/>
        </w:rPr>
      </w:pPr>
      <w:r w:rsidRPr="00E23FDF">
        <w:rPr>
          <w:rFonts w:asciiTheme="majorBidi" w:hAnsiTheme="majorBidi" w:cstheme="majorBidi"/>
          <w:b/>
          <w:sz w:val="24"/>
          <w:szCs w:val="24"/>
        </w:rPr>
        <w:t xml:space="preserve">Output - </w:t>
      </w:r>
      <w:r w:rsidRPr="00E23FDF">
        <w:rPr>
          <w:rFonts w:asciiTheme="majorBidi" w:hAnsiTheme="majorBidi" w:cstheme="majorBidi"/>
          <w:sz w:val="24"/>
          <w:szCs w:val="24"/>
        </w:rPr>
        <w:t xml:space="preserve">Average Speed of Bus Passing through the specific </w:t>
      </w:r>
      <w:r w:rsidR="00AB0179">
        <w:rPr>
          <w:rFonts w:asciiTheme="majorBidi" w:hAnsiTheme="majorBidi" w:cstheme="majorBidi"/>
          <w:sz w:val="24"/>
          <w:szCs w:val="24"/>
        </w:rPr>
        <w:t>HAT plus</w:t>
      </w:r>
      <w:r w:rsidRPr="00E23FDF">
        <w:rPr>
          <w:rFonts w:asciiTheme="majorBidi" w:hAnsiTheme="majorBidi" w:cstheme="majorBidi"/>
          <w:sz w:val="24"/>
          <w:szCs w:val="24"/>
        </w:rPr>
        <w:t xml:space="preserve"> an add</w:t>
      </w:r>
      <w:r w:rsidR="00AB0179">
        <w:rPr>
          <w:rFonts w:asciiTheme="majorBidi" w:hAnsiTheme="majorBidi" w:cstheme="majorBidi"/>
          <w:sz w:val="24"/>
          <w:szCs w:val="24"/>
        </w:rPr>
        <w:t>itive</w:t>
      </w:r>
      <w:r w:rsidRPr="00E23FDF">
        <w:rPr>
          <w:rFonts w:asciiTheme="majorBidi" w:hAnsiTheme="majorBidi" w:cstheme="majorBidi"/>
          <w:sz w:val="24"/>
          <w:szCs w:val="24"/>
        </w:rPr>
        <w:t xml:space="preserve"> noise </w:t>
      </w:r>
      <w:r w:rsidR="004E1338">
        <w:rPr>
          <w:rFonts w:asciiTheme="majorBidi" w:hAnsiTheme="majorBidi" w:cstheme="majorBidi"/>
          <w:sz w:val="24"/>
          <w:szCs w:val="24"/>
        </w:rPr>
        <w:t>(where the noise is sampled from Laplace distribution with zero mean and variance 2</w:t>
      </w:r>
      <w:r w:rsidRPr="00E23FDF">
        <w:rPr>
          <w:rFonts w:asciiTheme="majorBidi" w:hAnsiTheme="majorBidi" w:cstheme="majorBidi"/>
          <w:sz w:val="24"/>
          <w:szCs w:val="24"/>
        </w:rPr>
        <w:t>B</w:t>
      </w:r>
      <w:r w:rsidR="004E1338" w:rsidRPr="004E1338">
        <w:rPr>
          <w:rFonts w:asciiTheme="majorBidi" w:hAnsiTheme="majorBidi" w:cstheme="majorBidi"/>
          <w:sz w:val="24"/>
          <w:szCs w:val="24"/>
          <w:vertAlign w:val="superscript"/>
        </w:rPr>
        <w:t>2</w:t>
      </w:r>
      <w:r w:rsidR="004E1338">
        <w:rPr>
          <w:rFonts w:asciiTheme="majorBidi" w:hAnsiTheme="majorBidi" w:cstheme="majorBidi"/>
          <w:sz w:val="24"/>
          <w:szCs w:val="24"/>
        </w:rPr>
        <w:t xml:space="preserve">), Computed value of </w:t>
      </w:r>
      <w:r w:rsidRPr="00E23FDF">
        <w:rPr>
          <w:rFonts w:asciiTheme="majorBidi" w:hAnsiTheme="majorBidi" w:cstheme="majorBidi"/>
          <w:sz w:val="24"/>
          <w:szCs w:val="24"/>
        </w:rPr>
        <w:t>Epsilon</w:t>
      </w:r>
      <w:r w:rsidR="005B01E5">
        <w:rPr>
          <w:rFonts w:asciiTheme="majorBidi" w:hAnsiTheme="majorBidi" w:cstheme="majorBidi"/>
          <w:sz w:val="24"/>
          <w:szCs w:val="24"/>
        </w:rPr>
        <w:t>-per-HAT-per-Day</w:t>
      </w:r>
      <w:r w:rsidRPr="00E23FDF">
        <w:rPr>
          <w:rFonts w:asciiTheme="majorBidi" w:hAnsiTheme="majorBidi" w:cstheme="majorBidi"/>
          <w:sz w:val="24"/>
          <w:szCs w:val="24"/>
        </w:rPr>
        <w:t xml:space="preserve"> for </w:t>
      </w:r>
      <w:r w:rsidR="002365DB">
        <w:rPr>
          <w:rFonts w:asciiTheme="majorBidi" w:hAnsiTheme="majorBidi" w:cstheme="majorBidi"/>
          <w:sz w:val="24"/>
          <w:szCs w:val="24"/>
        </w:rPr>
        <w:t>Q</w:t>
      </w:r>
      <w:r w:rsidRPr="00E23FDF">
        <w:rPr>
          <w:rFonts w:asciiTheme="majorBidi" w:hAnsiTheme="majorBidi" w:cstheme="majorBidi"/>
          <w:sz w:val="24"/>
          <w:szCs w:val="24"/>
        </w:rPr>
        <w:t>uery</w:t>
      </w:r>
      <w:r w:rsidR="002365DB">
        <w:rPr>
          <w:rFonts w:asciiTheme="majorBidi" w:hAnsiTheme="majorBidi" w:cstheme="majorBidi"/>
          <w:sz w:val="24"/>
          <w:szCs w:val="24"/>
        </w:rPr>
        <w:t xml:space="preserve"> </w:t>
      </w:r>
      <w:r w:rsidR="00D341BF">
        <w:rPr>
          <w:rFonts w:asciiTheme="majorBidi" w:hAnsiTheme="majorBidi" w:cstheme="majorBidi"/>
          <w:sz w:val="24"/>
          <w:szCs w:val="24"/>
        </w:rPr>
        <w:t xml:space="preserve">1 </w:t>
      </w:r>
      <w:r w:rsidR="002365DB">
        <w:rPr>
          <w:rFonts w:asciiTheme="majorBidi" w:hAnsiTheme="majorBidi" w:cstheme="majorBidi"/>
          <w:sz w:val="24"/>
          <w:szCs w:val="24"/>
        </w:rPr>
        <w:t>based on the choice of HAT and B</w:t>
      </w:r>
    </w:p>
    <w:p w14:paraId="1F9825FE" w14:textId="2F726521" w:rsidR="009A0DF6" w:rsidRDefault="009A0DF6" w:rsidP="00E23FDF">
      <w:pPr>
        <w:spacing w:line="480" w:lineRule="auto"/>
        <w:jc w:val="both"/>
        <w:rPr>
          <w:rFonts w:asciiTheme="majorBidi" w:hAnsiTheme="majorBidi" w:cstheme="majorBidi"/>
          <w:sz w:val="24"/>
          <w:szCs w:val="24"/>
        </w:rPr>
      </w:pPr>
    </w:p>
    <w:p w14:paraId="529E630D" w14:textId="28FB85FE" w:rsidR="001B498F" w:rsidRDefault="001B498F" w:rsidP="00E23FDF">
      <w:pPr>
        <w:spacing w:line="480" w:lineRule="auto"/>
        <w:jc w:val="both"/>
        <w:rPr>
          <w:rFonts w:asciiTheme="majorBidi" w:hAnsiTheme="majorBidi" w:cstheme="majorBidi"/>
          <w:sz w:val="24"/>
          <w:szCs w:val="24"/>
        </w:rPr>
      </w:pPr>
    </w:p>
    <w:p w14:paraId="54501CD7" w14:textId="77777777" w:rsidR="001B498F" w:rsidRPr="00E23FDF" w:rsidRDefault="001B498F" w:rsidP="00E23FDF">
      <w:pPr>
        <w:spacing w:line="480" w:lineRule="auto"/>
        <w:jc w:val="both"/>
        <w:rPr>
          <w:rFonts w:asciiTheme="majorBidi" w:hAnsiTheme="majorBidi" w:cstheme="majorBidi"/>
          <w:sz w:val="24"/>
          <w:szCs w:val="24"/>
        </w:rPr>
      </w:pPr>
    </w:p>
    <w:p w14:paraId="2AF6502D" w14:textId="4689E0FF" w:rsidR="009A0DF6" w:rsidRPr="00E23FDF" w:rsidRDefault="00AD2573" w:rsidP="00E23FDF">
      <w:pPr>
        <w:pStyle w:val="Heading4"/>
        <w:keepNext w:val="0"/>
        <w:keepLines w:val="0"/>
        <w:shd w:val="clear" w:color="auto" w:fill="FFFFFF"/>
        <w:spacing w:before="220" w:after="0" w:line="480" w:lineRule="auto"/>
        <w:jc w:val="both"/>
        <w:rPr>
          <w:rFonts w:asciiTheme="majorBidi" w:hAnsiTheme="majorBidi" w:cstheme="majorBidi"/>
          <w:b/>
          <w:color w:val="auto"/>
          <w:sz w:val="22"/>
          <w:szCs w:val="22"/>
        </w:rPr>
      </w:pPr>
      <w:r w:rsidRPr="00E23FDF">
        <w:rPr>
          <w:rFonts w:asciiTheme="majorBidi" w:eastAsia="Courier New" w:hAnsiTheme="majorBidi" w:cstheme="majorBidi"/>
          <w:b/>
          <w:color w:val="auto"/>
        </w:rPr>
        <w:lastRenderedPageBreak/>
        <w:t>query1(</w:t>
      </w:r>
      <w:r w:rsidR="00871A1E">
        <w:rPr>
          <w:rFonts w:asciiTheme="majorBidi" w:eastAsia="Courier New" w:hAnsiTheme="majorBidi" w:cstheme="majorBidi"/>
          <w:b/>
          <w:color w:val="auto"/>
        </w:rPr>
        <w:t>H</w:t>
      </w:r>
      <w:r w:rsidRPr="00E23FDF">
        <w:rPr>
          <w:rFonts w:asciiTheme="majorBidi" w:eastAsia="Courier New" w:hAnsiTheme="majorBidi" w:cstheme="majorBidi"/>
          <w:b/>
          <w:color w:val="auto"/>
        </w:rPr>
        <w:t>3</w:t>
      </w:r>
      <w:r w:rsidR="00871A1E">
        <w:rPr>
          <w:rFonts w:asciiTheme="majorBidi" w:eastAsia="Courier New" w:hAnsiTheme="majorBidi" w:cstheme="majorBidi"/>
          <w:b/>
          <w:color w:val="auto"/>
        </w:rPr>
        <w:t xml:space="preserve"> </w:t>
      </w:r>
      <w:r w:rsidRPr="00E23FDF">
        <w:rPr>
          <w:rFonts w:asciiTheme="majorBidi" w:eastAsia="Courier New" w:hAnsiTheme="majorBidi" w:cstheme="majorBidi"/>
          <w:b/>
          <w:color w:val="auto"/>
        </w:rPr>
        <w:t>index, timeslot,</w:t>
      </w:r>
      <w:r w:rsidR="009A1858">
        <w:rPr>
          <w:rFonts w:asciiTheme="majorBidi" w:eastAsia="Courier New" w:hAnsiTheme="majorBidi" w:cstheme="majorBidi"/>
          <w:b/>
          <w:color w:val="auto"/>
        </w:rPr>
        <w:t xml:space="preserve"> </w:t>
      </w:r>
      <w:r w:rsidRPr="00E23FDF">
        <w:rPr>
          <w:rFonts w:asciiTheme="majorBidi" w:eastAsia="Courier New" w:hAnsiTheme="majorBidi" w:cstheme="majorBidi"/>
          <w:b/>
          <w:color w:val="auto"/>
        </w:rPr>
        <w:t>b)</w:t>
      </w:r>
    </w:p>
    <w:p w14:paraId="62540EFA" w14:textId="1A51B2B0" w:rsidR="004069BD" w:rsidRPr="001B498F" w:rsidRDefault="004069BD" w:rsidP="004069BD">
      <w:pPr>
        <w:shd w:val="clear" w:color="auto" w:fill="FFFFFF"/>
        <w:spacing w:before="240" w:line="360" w:lineRule="auto"/>
        <w:rPr>
          <w:rFonts w:ascii="Consolas" w:eastAsia="Times New Roman" w:hAnsi="Consolas" w:cs="Times New Roman"/>
          <w:sz w:val="21"/>
          <w:szCs w:val="21"/>
          <w:lang w:val="en-IN"/>
        </w:rPr>
      </w:pPr>
      <w:r w:rsidRPr="001B498F">
        <w:rPr>
          <w:rFonts w:ascii="Consolas" w:eastAsia="Times New Roman" w:hAnsi="Consolas" w:cs="Times New Roman"/>
          <w:sz w:val="21"/>
          <w:szCs w:val="21"/>
          <w:lang w:val="en-IN"/>
        </w:rPr>
        <w:t>Select records where</w:t>
      </w:r>
      <w:r w:rsidR="00871A1E" w:rsidRPr="001B498F">
        <w:rPr>
          <w:rFonts w:ascii="Consolas" w:eastAsia="Times New Roman" w:hAnsi="Consolas" w:cs="Times New Roman"/>
          <w:sz w:val="21"/>
          <w:szCs w:val="21"/>
          <w:lang w:val="en-IN"/>
        </w:rPr>
        <w:t xml:space="preserve"> H</w:t>
      </w:r>
      <w:r w:rsidRPr="001B498F">
        <w:rPr>
          <w:rFonts w:ascii="Consolas" w:eastAsia="Times New Roman" w:hAnsi="Consolas" w:cs="Times New Roman"/>
          <w:sz w:val="21"/>
          <w:szCs w:val="21"/>
          <w:lang w:val="en-IN"/>
        </w:rPr>
        <w:t>3</w:t>
      </w:r>
      <w:r w:rsidR="00871A1E" w:rsidRPr="001B498F">
        <w:rPr>
          <w:rFonts w:ascii="Consolas" w:eastAsia="Times New Roman" w:hAnsi="Consolas" w:cs="Times New Roman"/>
          <w:sz w:val="21"/>
          <w:szCs w:val="21"/>
          <w:lang w:val="en-IN"/>
        </w:rPr>
        <w:t xml:space="preserve"> </w:t>
      </w:r>
      <w:r w:rsidRPr="001B498F">
        <w:rPr>
          <w:rFonts w:ascii="Consolas" w:eastAsia="Times New Roman" w:hAnsi="Consolas" w:cs="Times New Roman"/>
          <w:sz w:val="21"/>
          <w:szCs w:val="21"/>
          <w:lang w:val="en-IN"/>
        </w:rPr>
        <w:t>index and time slot matches the user input</w:t>
      </w:r>
    </w:p>
    <w:p w14:paraId="4DCF74E5" w14:textId="43D52304" w:rsidR="004069BD" w:rsidRPr="001B498F" w:rsidRDefault="00414034" w:rsidP="004069BD">
      <w:pPr>
        <w:shd w:val="clear" w:color="auto" w:fill="FFFFFF"/>
        <w:spacing w:before="240" w:line="360" w:lineRule="auto"/>
        <w:rPr>
          <w:rFonts w:ascii="Consolas" w:eastAsia="Times New Roman" w:hAnsi="Consolas" w:cs="Times New Roman"/>
          <w:sz w:val="21"/>
          <w:szCs w:val="21"/>
          <w:lang w:val="en-IN"/>
        </w:rPr>
      </w:pPr>
      <w:r w:rsidRPr="001B498F">
        <w:rPr>
          <w:rFonts w:ascii="Consolas" w:eastAsia="Times New Roman" w:hAnsi="Consolas" w:cs="Times New Roman"/>
          <w:sz w:val="21"/>
          <w:szCs w:val="21"/>
          <w:lang w:val="en-IN"/>
        </w:rPr>
        <w:t>For each bus operating in the chosen HAT on a given day (from 15 Nov to 15 Dec)</w:t>
      </w:r>
      <w:r w:rsidR="004C2D07" w:rsidRPr="001B498F">
        <w:rPr>
          <w:rFonts w:ascii="Consolas" w:eastAsia="Times New Roman" w:hAnsi="Consolas" w:cs="Times New Roman"/>
          <w:sz w:val="21"/>
          <w:szCs w:val="21"/>
          <w:lang w:val="en-IN"/>
        </w:rPr>
        <w:t xml:space="preserve">, compute </w:t>
      </w:r>
      <w:r w:rsidR="004069BD" w:rsidRPr="001B498F">
        <w:rPr>
          <w:rFonts w:ascii="Consolas" w:eastAsia="Times New Roman" w:hAnsi="Consolas" w:cs="Times New Roman"/>
          <w:sz w:val="21"/>
          <w:szCs w:val="21"/>
          <w:lang w:val="en-IN"/>
        </w:rPr>
        <w:t xml:space="preserve">the average speed of </w:t>
      </w:r>
      <w:r w:rsidR="004C2D07" w:rsidRPr="001B498F">
        <w:rPr>
          <w:rFonts w:ascii="Consolas" w:eastAsia="Times New Roman" w:hAnsi="Consolas" w:cs="Times New Roman"/>
          <w:sz w:val="21"/>
          <w:szCs w:val="21"/>
          <w:lang w:val="en-IN"/>
        </w:rPr>
        <w:t xml:space="preserve">the </w:t>
      </w:r>
      <w:r w:rsidR="004069BD" w:rsidRPr="001B498F">
        <w:rPr>
          <w:rFonts w:ascii="Consolas" w:eastAsia="Times New Roman" w:hAnsi="Consolas" w:cs="Times New Roman"/>
          <w:sz w:val="21"/>
          <w:szCs w:val="21"/>
          <w:lang w:val="en-IN"/>
        </w:rPr>
        <w:t xml:space="preserve">bus </w:t>
      </w:r>
      <w:r w:rsidR="004C2D07" w:rsidRPr="001B498F">
        <w:rPr>
          <w:rFonts w:ascii="Consolas" w:eastAsia="Times New Roman" w:hAnsi="Consolas" w:cs="Times New Roman"/>
          <w:sz w:val="21"/>
          <w:szCs w:val="21"/>
          <w:lang w:val="en-IN"/>
        </w:rPr>
        <w:t>on that day in the chosen HAT</w:t>
      </w:r>
    </w:p>
    <w:p w14:paraId="6C705F43" w14:textId="77777777" w:rsidR="000C4255" w:rsidRDefault="00AB54BD" w:rsidP="004069BD">
      <w:pPr>
        <w:shd w:val="clear" w:color="auto" w:fill="FFFFFF"/>
        <w:spacing w:before="240" w:line="360" w:lineRule="auto"/>
        <w:rPr>
          <w:rFonts w:ascii="Consolas" w:eastAsia="Times New Roman" w:hAnsi="Consolas" w:cs="Times New Roman"/>
          <w:sz w:val="21"/>
          <w:szCs w:val="21"/>
          <w:lang w:val="en-IN"/>
        </w:rPr>
      </w:pPr>
      <w:r w:rsidRPr="001B498F">
        <w:rPr>
          <w:rFonts w:ascii="Consolas" w:eastAsia="Times New Roman" w:hAnsi="Consolas" w:cs="Times New Roman"/>
          <w:sz w:val="21"/>
          <w:szCs w:val="21"/>
          <w:lang w:val="en-IN"/>
        </w:rPr>
        <w:t xml:space="preserve">Number the days from 1 to 31 corresponding to 15 Nov to 15 Dec. Denote the number of unique buses operating in the chosen HAT on day </w:t>
      </w:r>
      <w:proofErr w:type="spellStart"/>
      <w:r w:rsidRPr="001B498F">
        <w:rPr>
          <w:rFonts w:ascii="Consolas" w:eastAsia="Times New Roman" w:hAnsi="Consolas" w:cs="Times New Roman"/>
          <w:sz w:val="21"/>
          <w:szCs w:val="21"/>
          <w:lang w:val="en-IN"/>
        </w:rPr>
        <w:t>i</w:t>
      </w:r>
      <w:proofErr w:type="spellEnd"/>
      <w:r w:rsidRPr="001B498F">
        <w:rPr>
          <w:rFonts w:ascii="Consolas" w:eastAsia="Times New Roman" w:hAnsi="Consolas" w:cs="Times New Roman"/>
          <w:sz w:val="21"/>
          <w:szCs w:val="21"/>
          <w:lang w:val="en-IN"/>
        </w:rPr>
        <w:t xml:space="preserve"> as N</w:t>
      </w:r>
      <w:r w:rsidRPr="001B498F">
        <w:rPr>
          <w:rFonts w:ascii="Consolas" w:eastAsia="Times New Roman" w:hAnsi="Consolas" w:cs="Times New Roman"/>
          <w:sz w:val="21"/>
          <w:szCs w:val="21"/>
          <w:vertAlign w:val="subscript"/>
          <w:lang w:val="en-IN"/>
        </w:rPr>
        <w:t>i</w:t>
      </w:r>
      <w:r w:rsidR="00D75DFB" w:rsidRPr="001B498F">
        <w:rPr>
          <w:rFonts w:ascii="Consolas" w:eastAsia="Times New Roman" w:hAnsi="Consolas" w:cs="Times New Roman"/>
          <w:sz w:val="21"/>
          <w:szCs w:val="21"/>
          <w:lang w:val="en-IN"/>
        </w:rPr>
        <w:t xml:space="preserve">. </w:t>
      </w:r>
    </w:p>
    <w:p w14:paraId="2AC45A7F" w14:textId="178853A7" w:rsidR="004069BD" w:rsidRDefault="000C4255" w:rsidP="004069BD">
      <w:pPr>
        <w:shd w:val="clear" w:color="auto" w:fill="FFFFFF"/>
        <w:spacing w:before="240" w:line="360" w:lineRule="auto"/>
        <w:rPr>
          <w:rFonts w:ascii="Consolas" w:eastAsia="Times New Roman" w:hAnsi="Consolas" w:cs="Times New Roman"/>
          <w:sz w:val="21"/>
          <w:szCs w:val="21"/>
          <w:lang w:val="en-IN"/>
        </w:rPr>
      </w:pPr>
      <w:r>
        <w:rPr>
          <w:rFonts w:ascii="Consolas" w:eastAsia="Times New Roman" w:hAnsi="Consolas" w:cs="Times New Roman"/>
          <w:sz w:val="21"/>
          <w:szCs w:val="21"/>
          <w:lang w:val="en-IN"/>
        </w:rPr>
        <w:t>Let S</w:t>
      </w:r>
      <w:r w:rsidRPr="001B498F">
        <w:rPr>
          <w:rFonts w:ascii="Consolas" w:eastAsia="Times New Roman" w:hAnsi="Consolas" w:cs="Times New Roman"/>
          <w:sz w:val="21"/>
          <w:szCs w:val="21"/>
          <w:vertAlign w:val="subscript"/>
          <w:lang w:val="en-IN"/>
        </w:rPr>
        <w:t>i</w:t>
      </w:r>
      <w:r w:rsidRPr="001B498F">
        <w:rPr>
          <w:rFonts w:ascii="Consolas" w:eastAsia="Times New Roman" w:hAnsi="Consolas" w:cs="Times New Roman"/>
          <w:sz w:val="21"/>
          <w:szCs w:val="21"/>
          <w:lang w:val="en-IN"/>
        </w:rPr>
        <w:t xml:space="preserve"> </w:t>
      </w:r>
      <w:r>
        <w:rPr>
          <w:rFonts w:ascii="Consolas" w:eastAsia="Times New Roman" w:hAnsi="Consolas" w:cs="Times New Roman"/>
          <w:sz w:val="21"/>
          <w:szCs w:val="21"/>
          <w:lang w:val="en-IN"/>
        </w:rPr>
        <w:t xml:space="preserve">denote </w:t>
      </w:r>
      <w:r w:rsidR="00D75DFB" w:rsidRPr="001B498F">
        <w:rPr>
          <w:rFonts w:ascii="Consolas" w:eastAsia="Times New Roman" w:hAnsi="Consolas" w:cs="Times New Roman"/>
          <w:sz w:val="21"/>
          <w:szCs w:val="21"/>
          <w:lang w:val="en-IN"/>
        </w:rPr>
        <w:t>the</w:t>
      </w:r>
      <w:r>
        <w:rPr>
          <w:rFonts w:ascii="Consolas" w:eastAsia="Times New Roman" w:hAnsi="Consolas" w:cs="Times New Roman"/>
          <w:sz w:val="21"/>
          <w:szCs w:val="21"/>
          <w:lang w:val="en-IN"/>
        </w:rPr>
        <w:t xml:space="preserve"> </w:t>
      </w:r>
      <w:r w:rsidR="00D75DFB" w:rsidRPr="001B498F">
        <w:rPr>
          <w:rFonts w:ascii="Consolas" w:eastAsia="Times New Roman" w:hAnsi="Consolas" w:cs="Times New Roman"/>
          <w:sz w:val="21"/>
          <w:szCs w:val="21"/>
          <w:lang w:val="en-IN"/>
        </w:rPr>
        <w:t>average</w:t>
      </w:r>
      <w:r>
        <w:rPr>
          <w:rFonts w:ascii="Consolas" w:eastAsia="Times New Roman" w:hAnsi="Consolas" w:cs="Times New Roman"/>
          <w:sz w:val="21"/>
          <w:szCs w:val="21"/>
          <w:lang w:val="en-IN"/>
        </w:rPr>
        <w:t xml:space="preserve"> </w:t>
      </w:r>
      <w:r w:rsidR="00307A0F">
        <w:rPr>
          <w:rFonts w:ascii="Consolas" w:eastAsia="Times New Roman" w:hAnsi="Consolas" w:cs="Times New Roman"/>
          <w:sz w:val="21"/>
          <w:szCs w:val="21"/>
          <w:lang w:val="en-IN"/>
        </w:rPr>
        <w:t xml:space="preserve">bus </w:t>
      </w:r>
      <w:r w:rsidR="00D75DFB" w:rsidRPr="001B498F">
        <w:rPr>
          <w:rFonts w:ascii="Consolas" w:eastAsia="Times New Roman" w:hAnsi="Consolas" w:cs="Times New Roman"/>
          <w:sz w:val="21"/>
          <w:szCs w:val="21"/>
          <w:lang w:val="en-IN"/>
        </w:rPr>
        <w:t xml:space="preserve">speed </w:t>
      </w:r>
      <w:r w:rsidRPr="001B498F">
        <w:rPr>
          <w:rFonts w:ascii="Consolas" w:eastAsia="Times New Roman" w:hAnsi="Consolas" w:cs="Times New Roman"/>
          <w:sz w:val="21"/>
          <w:szCs w:val="21"/>
          <w:lang w:val="en-IN"/>
        </w:rPr>
        <w:t xml:space="preserve">on day </w:t>
      </w:r>
      <w:proofErr w:type="spellStart"/>
      <w:r w:rsidRPr="001B498F">
        <w:rPr>
          <w:rFonts w:ascii="Consolas" w:eastAsia="Times New Roman" w:hAnsi="Consolas" w:cs="Times New Roman"/>
          <w:sz w:val="21"/>
          <w:szCs w:val="21"/>
          <w:lang w:val="en-IN"/>
        </w:rPr>
        <w:t>i</w:t>
      </w:r>
      <w:proofErr w:type="spellEnd"/>
      <w:r w:rsidRPr="001B498F">
        <w:rPr>
          <w:rFonts w:ascii="Consolas" w:eastAsia="Times New Roman" w:hAnsi="Consolas" w:cs="Times New Roman"/>
          <w:sz w:val="21"/>
          <w:szCs w:val="21"/>
          <w:lang w:val="en-IN"/>
        </w:rPr>
        <w:t xml:space="preserve"> </w:t>
      </w:r>
      <w:r w:rsidR="00D75DFB" w:rsidRPr="001B498F">
        <w:rPr>
          <w:rFonts w:ascii="Consolas" w:eastAsia="Times New Roman" w:hAnsi="Consolas" w:cs="Times New Roman"/>
          <w:sz w:val="21"/>
          <w:szCs w:val="21"/>
          <w:lang w:val="en-IN"/>
        </w:rPr>
        <w:t xml:space="preserve">in the chosen HAT </w:t>
      </w:r>
      <w:r>
        <w:rPr>
          <w:rFonts w:ascii="Consolas" w:eastAsia="Times New Roman" w:hAnsi="Consolas" w:cs="Times New Roman"/>
          <w:sz w:val="21"/>
          <w:szCs w:val="21"/>
          <w:lang w:val="en-IN"/>
        </w:rPr>
        <w:t xml:space="preserve">(computed </w:t>
      </w:r>
      <w:r w:rsidR="00D75DFB" w:rsidRPr="001B498F">
        <w:rPr>
          <w:rFonts w:ascii="Consolas" w:eastAsia="Times New Roman" w:hAnsi="Consolas" w:cs="Times New Roman"/>
          <w:sz w:val="21"/>
          <w:szCs w:val="21"/>
          <w:lang w:val="en-IN"/>
        </w:rPr>
        <w:t>as the average</w:t>
      </w:r>
      <w:r w:rsidR="004069BD" w:rsidRPr="001B498F">
        <w:rPr>
          <w:rFonts w:ascii="Consolas" w:eastAsia="Times New Roman" w:hAnsi="Consolas" w:cs="Times New Roman"/>
          <w:sz w:val="21"/>
          <w:szCs w:val="21"/>
          <w:lang w:val="en-IN"/>
        </w:rPr>
        <w:t xml:space="preserve"> </w:t>
      </w:r>
      <w:r w:rsidR="00D75DFB" w:rsidRPr="001B498F">
        <w:rPr>
          <w:rFonts w:ascii="Consolas" w:eastAsia="Times New Roman" w:hAnsi="Consolas" w:cs="Times New Roman"/>
          <w:sz w:val="21"/>
          <w:szCs w:val="21"/>
          <w:lang w:val="en-IN"/>
        </w:rPr>
        <w:t xml:space="preserve">value of the average </w:t>
      </w:r>
      <w:r w:rsidR="004069BD" w:rsidRPr="001B498F">
        <w:rPr>
          <w:rFonts w:ascii="Consolas" w:eastAsia="Times New Roman" w:hAnsi="Consolas" w:cs="Times New Roman"/>
          <w:sz w:val="21"/>
          <w:szCs w:val="21"/>
          <w:lang w:val="en-IN"/>
        </w:rPr>
        <w:t>speed</w:t>
      </w:r>
      <w:r w:rsidR="00D75DFB" w:rsidRPr="001B498F">
        <w:rPr>
          <w:rFonts w:ascii="Consolas" w:eastAsia="Times New Roman" w:hAnsi="Consolas" w:cs="Times New Roman"/>
          <w:sz w:val="21"/>
          <w:szCs w:val="21"/>
          <w:lang w:val="en-IN"/>
        </w:rPr>
        <w:t>s of the Ni buses operating in that HAT</w:t>
      </w:r>
      <w:r w:rsidR="003F3343">
        <w:rPr>
          <w:rFonts w:ascii="Consolas" w:eastAsia="Times New Roman" w:hAnsi="Consolas" w:cs="Times New Roman"/>
          <w:sz w:val="21"/>
          <w:szCs w:val="21"/>
          <w:lang w:val="en-IN"/>
        </w:rPr>
        <w:t>)</w:t>
      </w:r>
    </w:p>
    <w:p w14:paraId="01A4E05A" w14:textId="3D15F53F" w:rsidR="003F3343" w:rsidRDefault="000C4255" w:rsidP="004069BD">
      <w:pPr>
        <w:shd w:val="clear" w:color="auto" w:fill="FFFFFF"/>
        <w:spacing w:before="240" w:line="360" w:lineRule="auto"/>
        <w:rPr>
          <w:rFonts w:ascii="Consolas" w:eastAsia="Times New Roman" w:hAnsi="Consolas" w:cs="Times New Roman"/>
          <w:sz w:val="21"/>
          <w:szCs w:val="21"/>
          <w:lang w:val="en-IN"/>
        </w:rPr>
      </w:pPr>
      <w:r>
        <w:rPr>
          <w:rFonts w:ascii="Consolas" w:eastAsia="Times New Roman" w:hAnsi="Consolas" w:cs="Times New Roman"/>
          <w:sz w:val="21"/>
          <w:szCs w:val="21"/>
          <w:lang w:val="en-IN"/>
        </w:rPr>
        <w:t xml:space="preserve">Compute the </w:t>
      </w:r>
      <w:r w:rsidR="00E71A52">
        <w:rPr>
          <w:rFonts w:ascii="Consolas" w:eastAsia="Times New Roman" w:hAnsi="Consolas" w:cs="Times New Roman"/>
          <w:sz w:val="21"/>
          <w:szCs w:val="21"/>
          <w:lang w:val="en-IN"/>
        </w:rPr>
        <w:t>overall</w:t>
      </w:r>
      <w:r w:rsidR="00955D96">
        <w:rPr>
          <w:rFonts w:ascii="Consolas" w:eastAsia="Times New Roman" w:hAnsi="Consolas" w:cs="Times New Roman"/>
          <w:sz w:val="21"/>
          <w:szCs w:val="21"/>
          <w:lang w:val="en-IN"/>
        </w:rPr>
        <w:t xml:space="preserve"> </w:t>
      </w:r>
      <w:r>
        <w:rPr>
          <w:rFonts w:ascii="Consolas" w:eastAsia="Times New Roman" w:hAnsi="Consolas" w:cs="Times New Roman"/>
          <w:sz w:val="21"/>
          <w:szCs w:val="21"/>
          <w:lang w:val="en-IN"/>
        </w:rPr>
        <w:t xml:space="preserve">average </w:t>
      </w:r>
      <w:r w:rsidR="003F3343">
        <w:rPr>
          <w:rFonts w:ascii="Consolas" w:eastAsia="Times New Roman" w:hAnsi="Consolas" w:cs="Times New Roman"/>
          <w:sz w:val="21"/>
          <w:szCs w:val="21"/>
          <w:lang w:val="en-IN"/>
        </w:rPr>
        <w:t xml:space="preserve">bus </w:t>
      </w:r>
      <w:r>
        <w:rPr>
          <w:rFonts w:ascii="Consolas" w:eastAsia="Times New Roman" w:hAnsi="Consolas" w:cs="Times New Roman"/>
          <w:sz w:val="21"/>
          <w:szCs w:val="21"/>
          <w:lang w:val="en-IN"/>
        </w:rPr>
        <w:t>speed</w:t>
      </w:r>
      <w:r w:rsidR="00712A3C">
        <w:rPr>
          <w:rFonts w:ascii="Consolas" w:eastAsia="Times New Roman" w:hAnsi="Consolas" w:cs="Times New Roman"/>
          <w:sz w:val="21"/>
          <w:szCs w:val="21"/>
          <w:lang w:val="en-IN"/>
        </w:rPr>
        <w:t xml:space="preserve"> </w:t>
      </w:r>
      <w:r>
        <w:rPr>
          <w:rFonts w:ascii="Consolas" w:eastAsia="Times New Roman" w:hAnsi="Consolas" w:cs="Times New Roman"/>
          <w:sz w:val="21"/>
          <w:szCs w:val="21"/>
          <w:lang w:val="en-IN"/>
        </w:rPr>
        <w:t xml:space="preserve">in the chosen HAT </w:t>
      </w:r>
      <w:r w:rsidR="00712A3C">
        <w:rPr>
          <w:rFonts w:ascii="Consolas" w:eastAsia="Times New Roman" w:hAnsi="Consolas" w:cs="Times New Roman"/>
          <w:sz w:val="21"/>
          <w:szCs w:val="21"/>
          <w:lang w:val="en-IN"/>
        </w:rPr>
        <w:t xml:space="preserve">(averaged over the monthly data) </w:t>
      </w:r>
      <w:r>
        <w:rPr>
          <w:rFonts w:ascii="Consolas" w:eastAsia="Times New Roman" w:hAnsi="Consolas" w:cs="Times New Roman"/>
          <w:sz w:val="21"/>
          <w:szCs w:val="21"/>
          <w:lang w:val="en-IN"/>
        </w:rPr>
        <w:t xml:space="preserve">as </w:t>
      </w:r>
      <w:proofErr w:type="spellStart"/>
      <w:r w:rsidR="003F3343">
        <w:rPr>
          <w:rFonts w:ascii="Consolas" w:eastAsia="Times New Roman" w:hAnsi="Consolas" w:cs="Times New Roman"/>
          <w:sz w:val="21"/>
          <w:szCs w:val="21"/>
          <w:lang w:val="en-IN"/>
        </w:rPr>
        <w:t>S</w:t>
      </w:r>
      <w:r w:rsidR="00E222D7">
        <w:rPr>
          <w:rFonts w:ascii="Consolas" w:eastAsia="Times New Roman" w:hAnsi="Consolas" w:cs="Times New Roman"/>
          <w:sz w:val="21"/>
          <w:szCs w:val="21"/>
          <w:lang w:val="en-IN"/>
        </w:rPr>
        <w:t>p</w:t>
      </w:r>
      <w:proofErr w:type="spellEnd"/>
      <w:r w:rsidR="003F3343" w:rsidRPr="001B498F">
        <w:rPr>
          <w:rFonts w:ascii="Consolas" w:eastAsia="Times New Roman" w:hAnsi="Consolas" w:cs="Times New Roman"/>
          <w:sz w:val="21"/>
          <w:szCs w:val="21"/>
          <w:lang w:val="en-IN"/>
        </w:rPr>
        <w:t xml:space="preserve"> = </w:t>
      </w:r>
      <w:r w:rsidR="003F3343">
        <w:rPr>
          <w:rFonts w:ascii="Consolas" w:eastAsia="Times New Roman" w:hAnsi="Consolas" w:cs="Times New Roman"/>
          <w:sz w:val="21"/>
          <w:szCs w:val="21"/>
          <w:lang w:val="en-IN"/>
        </w:rPr>
        <w:t>(S</w:t>
      </w:r>
      <w:r w:rsidR="003F3343" w:rsidRPr="001B498F">
        <w:rPr>
          <w:rFonts w:ascii="Consolas" w:eastAsia="Times New Roman" w:hAnsi="Consolas" w:cs="Times New Roman"/>
          <w:sz w:val="21"/>
          <w:szCs w:val="21"/>
          <w:vertAlign w:val="subscript"/>
          <w:lang w:val="en-IN"/>
        </w:rPr>
        <w:t>1</w:t>
      </w:r>
      <w:r w:rsidR="003F3343" w:rsidRPr="001B498F">
        <w:rPr>
          <w:rFonts w:ascii="Consolas" w:eastAsia="Times New Roman" w:hAnsi="Consolas" w:cs="Times New Roman"/>
          <w:sz w:val="21"/>
          <w:szCs w:val="21"/>
          <w:lang w:val="en-IN"/>
        </w:rPr>
        <w:t xml:space="preserve"> + </w:t>
      </w:r>
      <w:r w:rsidR="003F3343">
        <w:rPr>
          <w:rFonts w:ascii="Consolas" w:eastAsia="Times New Roman" w:hAnsi="Consolas" w:cs="Times New Roman"/>
          <w:sz w:val="21"/>
          <w:szCs w:val="21"/>
          <w:lang w:val="en-IN"/>
        </w:rPr>
        <w:t>S</w:t>
      </w:r>
      <w:r w:rsidR="003F3343" w:rsidRPr="001B498F">
        <w:rPr>
          <w:rFonts w:ascii="Consolas" w:eastAsia="Times New Roman" w:hAnsi="Consolas" w:cs="Times New Roman"/>
          <w:sz w:val="21"/>
          <w:szCs w:val="21"/>
          <w:vertAlign w:val="subscript"/>
          <w:lang w:val="en-IN"/>
        </w:rPr>
        <w:t>2</w:t>
      </w:r>
      <w:r w:rsidR="003F3343" w:rsidRPr="001B498F">
        <w:rPr>
          <w:rFonts w:ascii="Consolas" w:eastAsia="Times New Roman" w:hAnsi="Consolas" w:cs="Times New Roman"/>
          <w:sz w:val="21"/>
          <w:szCs w:val="21"/>
          <w:lang w:val="en-IN"/>
        </w:rPr>
        <w:t xml:space="preserve"> + … + </w:t>
      </w:r>
      <w:r w:rsidR="003F3343">
        <w:rPr>
          <w:rFonts w:ascii="Consolas" w:eastAsia="Times New Roman" w:hAnsi="Consolas" w:cs="Times New Roman"/>
          <w:sz w:val="21"/>
          <w:szCs w:val="21"/>
          <w:lang w:val="en-IN"/>
        </w:rPr>
        <w:t>S</w:t>
      </w:r>
      <w:r w:rsidR="003F3343" w:rsidRPr="001B498F">
        <w:rPr>
          <w:rFonts w:ascii="Consolas" w:eastAsia="Times New Roman" w:hAnsi="Consolas" w:cs="Times New Roman"/>
          <w:sz w:val="21"/>
          <w:szCs w:val="21"/>
          <w:vertAlign w:val="subscript"/>
          <w:lang w:val="en-IN"/>
        </w:rPr>
        <w:t>31</w:t>
      </w:r>
      <w:r w:rsidR="003F3343">
        <w:rPr>
          <w:rFonts w:ascii="Consolas" w:eastAsia="Times New Roman" w:hAnsi="Consolas" w:cs="Times New Roman"/>
          <w:sz w:val="21"/>
          <w:szCs w:val="21"/>
          <w:lang w:val="en-IN"/>
        </w:rPr>
        <w:t>)/31</w:t>
      </w:r>
    </w:p>
    <w:p w14:paraId="49D083CA" w14:textId="633BA139" w:rsidR="004069BD" w:rsidRPr="001B498F" w:rsidRDefault="004069BD" w:rsidP="004069BD">
      <w:pPr>
        <w:shd w:val="clear" w:color="auto" w:fill="FFFFFF"/>
        <w:spacing w:before="240" w:line="360" w:lineRule="auto"/>
        <w:rPr>
          <w:rFonts w:ascii="Consolas" w:eastAsia="Times New Roman" w:hAnsi="Consolas" w:cs="Times New Roman"/>
          <w:sz w:val="21"/>
          <w:szCs w:val="21"/>
          <w:lang w:val="en-IN"/>
        </w:rPr>
      </w:pPr>
      <w:r w:rsidRPr="001B498F">
        <w:rPr>
          <w:rFonts w:ascii="Consolas" w:eastAsia="Times New Roman" w:hAnsi="Consolas" w:cs="Times New Roman"/>
          <w:sz w:val="21"/>
          <w:szCs w:val="21"/>
          <w:lang w:val="en-IN"/>
        </w:rPr>
        <w:t xml:space="preserve">Define N </w:t>
      </w:r>
      <w:r w:rsidR="00D75DFB" w:rsidRPr="001B498F">
        <w:rPr>
          <w:rFonts w:ascii="Consolas" w:eastAsia="Times New Roman" w:hAnsi="Consolas" w:cs="Times New Roman"/>
          <w:sz w:val="21"/>
          <w:szCs w:val="21"/>
          <w:lang w:val="en-IN"/>
        </w:rPr>
        <w:t>= N</w:t>
      </w:r>
      <w:r w:rsidR="00D75DFB" w:rsidRPr="001B498F">
        <w:rPr>
          <w:rFonts w:ascii="Consolas" w:eastAsia="Times New Roman" w:hAnsi="Consolas" w:cs="Times New Roman"/>
          <w:sz w:val="21"/>
          <w:szCs w:val="21"/>
          <w:vertAlign w:val="subscript"/>
          <w:lang w:val="en-IN"/>
        </w:rPr>
        <w:t>1</w:t>
      </w:r>
      <w:r w:rsidR="00D75DFB" w:rsidRPr="001B498F">
        <w:rPr>
          <w:rFonts w:ascii="Consolas" w:eastAsia="Times New Roman" w:hAnsi="Consolas" w:cs="Times New Roman"/>
          <w:sz w:val="21"/>
          <w:szCs w:val="21"/>
          <w:lang w:val="en-IN"/>
        </w:rPr>
        <w:t xml:space="preserve"> + N</w:t>
      </w:r>
      <w:r w:rsidR="00D75DFB" w:rsidRPr="001B498F">
        <w:rPr>
          <w:rFonts w:ascii="Consolas" w:eastAsia="Times New Roman" w:hAnsi="Consolas" w:cs="Times New Roman"/>
          <w:sz w:val="21"/>
          <w:szCs w:val="21"/>
          <w:vertAlign w:val="subscript"/>
          <w:lang w:val="en-IN"/>
        </w:rPr>
        <w:t>2</w:t>
      </w:r>
      <w:r w:rsidR="00D75DFB" w:rsidRPr="001B498F">
        <w:rPr>
          <w:rFonts w:ascii="Consolas" w:eastAsia="Times New Roman" w:hAnsi="Consolas" w:cs="Times New Roman"/>
          <w:sz w:val="21"/>
          <w:szCs w:val="21"/>
          <w:lang w:val="en-IN"/>
        </w:rPr>
        <w:t xml:space="preserve"> + … + N</w:t>
      </w:r>
      <w:r w:rsidR="00D75DFB" w:rsidRPr="001B498F">
        <w:rPr>
          <w:rFonts w:ascii="Consolas" w:eastAsia="Times New Roman" w:hAnsi="Consolas" w:cs="Times New Roman"/>
          <w:sz w:val="21"/>
          <w:szCs w:val="21"/>
          <w:vertAlign w:val="subscript"/>
          <w:lang w:val="en-IN"/>
        </w:rPr>
        <w:t>31</w:t>
      </w:r>
    </w:p>
    <w:p w14:paraId="5F5CCB6D" w14:textId="4211672F" w:rsidR="004069BD" w:rsidRPr="001B498F" w:rsidRDefault="00D341BF" w:rsidP="004069BD">
      <w:pPr>
        <w:shd w:val="clear" w:color="auto" w:fill="FFFFFF"/>
        <w:spacing w:before="240" w:line="360" w:lineRule="auto"/>
        <w:rPr>
          <w:rFonts w:ascii="Consolas" w:eastAsia="Times New Roman" w:hAnsi="Consolas" w:cs="Times New Roman"/>
          <w:sz w:val="21"/>
          <w:szCs w:val="21"/>
          <w:lang w:val="en-IN"/>
        </w:rPr>
      </w:pPr>
      <w:r w:rsidRPr="001B498F">
        <w:rPr>
          <w:rFonts w:ascii="Consolas" w:eastAsia="Times New Roman" w:hAnsi="Consolas" w:cs="Times New Roman"/>
          <w:sz w:val="21"/>
          <w:szCs w:val="21"/>
          <w:lang w:val="en-IN"/>
        </w:rPr>
        <w:t>Compute</w:t>
      </w:r>
      <w:r w:rsidR="004069BD" w:rsidRPr="001B498F">
        <w:rPr>
          <w:rFonts w:ascii="Consolas" w:eastAsia="Times New Roman" w:hAnsi="Consolas" w:cs="Times New Roman"/>
          <w:sz w:val="21"/>
          <w:szCs w:val="21"/>
          <w:lang w:val="en-IN"/>
        </w:rPr>
        <w:t xml:space="preserve"> Sensitivity as (Maximum Speed - Minimum Speed)/N = (65/N)</w:t>
      </w:r>
    </w:p>
    <w:p w14:paraId="05F4F5C9" w14:textId="59C528A8" w:rsidR="004069BD" w:rsidRPr="001B498F" w:rsidRDefault="009B2EA5" w:rsidP="004069BD">
      <w:pPr>
        <w:shd w:val="clear" w:color="auto" w:fill="FFFFFF"/>
        <w:spacing w:before="240" w:line="360" w:lineRule="auto"/>
        <w:rPr>
          <w:rFonts w:ascii="Consolas" w:eastAsia="Times New Roman" w:hAnsi="Consolas" w:cs="Times New Roman"/>
          <w:sz w:val="21"/>
          <w:szCs w:val="21"/>
          <w:lang w:val="en-IN"/>
        </w:rPr>
      </w:pPr>
      <w:r w:rsidRPr="001B498F">
        <w:rPr>
          <w:rFonts w:ascii="Consolas" w:eastAsia="Times New Roman" w:hAnsi="Consolas" w:cs="Times New Roman"/>
          <w:sz w:val="21"/>
          <w:szCs w:val="21"/>
          <w:lang w:val="en-IN"/>
        </w:rPr>
        <w:t>Compute</w:t>
      </w:r>
      <w:r w:rsidR="004069BD" w:rsidRPr="001B498F">
        <w:rPr>
          <w:rFonts w:ascii="Consolas" w:eastAsia="Times New Roman" w:hAnsi="Consolas" w:cs="Times New Roman"/>
          <w:sz w:val="21"/>
          <w:szCs w:val="21"/>
          <w:lang w:val="en-IN"/>
        </w:rPr>
        <w:t xml:space="preserve"> Epsilon</w:t>
      </w:r>
      <w:r w:rsidR="000A5499" w:rsidRPr="001B498F">
        <w:rPr>
          <w:rFonts w:ascii="Consolas" w:eastAsia="Times New Roman" w:hAnsi="Consolas" w:cs="Times New Roman"/>
          <w:sz w:val="21"/>
          <w:szCs w:val="21"/>
          <w:lang w:val="en-IN"/>
        </w:rPr>
        <w:t>-</w:t>
      </w:r>
      <w:r w:rsidR="005F0342" w:rsidRPr="001B498F">
        <w:rPr>
          <w:rFonts w:ascii="Consolas" w:eastAsia="Times New Roman" w:hAnsi="Consolas" w:cs="Times New Roman"/>
          <w:sz w:val="21"/>
          <w:szCs w:val="21"/>
          <w:lang w:val="en-IN"/>
        </w:rPr>
        <w:t>p</w:t>
      </w:r>
      <w:r w:rsidRPr="001B498F">
        <w:rPr>
          <w:rFonts w:ascii="Consolas" w:eastAsia="Times New Roman" w:hAnsi="Consolas" w:cs="Times New Roman"/>
          <w:sz w:val="21"/>
          <w:szCs w:val="21"/>
          <w:lang w:val="en-IN"/>
        </w:rPr>
        <w:t>er</w:t>
      </w:r>
      <w:r w:rsidR="000A5499" w:rsidRPr="001B498F">
        <w:rPr>
          <w:rFonts w:ascii="Consolas" w:eastAsia="Times New Roman" w:hAnsi="Consolas" w:cs="Times New Roman"/>
          <w:sz w:val="21"/>
          <w:szCs w:val="21"/>
          <w:lang w:val="en-IN"/>
        </w:rPr>
        <w:t>-</w:t>
      </w:r>
      <w:r w:rsidRPr="001B498F">
        <w:rPr>
          <w:rFonts w:ascii="Consolas" w:eastAsia="Times New Roman" w:hAnsi="Consolas" w:cs="Times New Roman"/>
          <w:sz w:val="21"/>
          <w:szCs w:val="21"/>
          <w:lang w:val="en-IN"/>
        </w:rPr>
        <w:t>HAT</w:t>
      </w:r>
      <w:r w:rsidR="000A5499" w:rsidRPr="001B498F">
        <w:rPr>
          <w:rFonts w:ascii="Consolas" w:eastAsia="Times New Roman" w:hAnsi="Consolas" w:cs="Times New Roman"/>
          <w:sz w:val="21"/>
          <w:szCs w:val="21"/>
          <w:lang w:val="en-IN"/>
        </w:rPr>
        <w:t>-</w:t>
      </w:r>
      <w:r w:rsidRPr="001B498F">
        <w:rPr>
          <w:rFonts w:ascii="Consolas" w:eastAsia="Times New Roman" w:hAnsi="Consolas" w:cs="Times New Roman"/>
          <w:sz w:val="21"/>
          <w:szCs w:val="21"/>
          <w:lang w:val="en-IN"/>
        </w:rPr>
        <w:t>per</w:t>
      </w:r>
      <w:r w:rsidR="000A5499" w:rsidRPr="001B498F">
        <w:rPr>
          <w:rFonts w:ascii="Consolas" w:eastAsia="Times New Roman" w:hAnsi="Consolas" w:cs="Times New Roman"/>
          <w:sz w:val="21"/>
          <w:szCs w:val="21"/>
          <w:lang w:val="en-IN"/>
        </w:rPr>
        <w:t>-</w:t>
      </w:r>
      <w:r w:rsidRPr="001B498F">
        <w:rPr>
          <w:rFonts w:ascii="Consolas" w:eastAsia="Times New Roman" w:hAnsi="Consolas" w:cs="Times New Roman"/>
          <w:sz w:val="21"/>
          <w:szCs w:val="21"/>
          <w:lang w:val="en-IN"/>
        </w:rPr>
        <w:t>Day</w:t>
      </w:r>
      <w:r w:rsidR="004069BD" w:rsidRPr="001B498F">
        <w:rPr>
          <w:rFonts w:ascii="Consolas" w:eastAsia="Times New Roman" w:hAnsi="Consolas" w:cs="Times New Roman"/>
          <w:sz w:val="21"/>
          <w:szCs w:val="21"/>
          <w:lang w:val="en-IN"/>
        </w:rPr>
        <w:t xml:space="preserve"> as Sensitivity/</w:t>
      </w:r>
      <w:r w:rsidR="00D75DFB" w:rsidRPr="001B498F">
        <w:rPr>
          <w:rFonts w:ascii="Consolas" w:eastAsia="Times New Roman" w:hAnsi="Consolas" w:cs="Times New Roman"/>
          <w:sz w:val="21"/>
          <w:szCs w:val="21"/>
          <w:lang w:val="en-IN"/>
        </w:rPr>
        <w:t>B</w:t>
      </w:r>
    </w:p>
    <w:p w14:paraId="2185C3B0" w14:textId="0E6E5399" w:rsidR="004069BD" w:rsidRPr="001B498F" w:rsidRDefault="004069BD" w:rsidP="004069BD">
      <w:pPr>
        <w:shd w:val="clear" w:color="auto" w:fill="FFFFFF"/>
        <w:spacing w:before="240" w:line="360" w:lineRule="auto"/>
        <w:rPr>
          <w:rFonts w:ascii="Consolas" w:eastAsia="Times New Roman" w:hAnsi="Consolas" w:cs="Times New Roman"/>
          <w:sz w:val="21"/>
          <w:szCs w:val="21"/>
          <w:lang w:val="en-IN"/>
        </w:rPr>
      </w:pPr>
      <w:r w:rsidRPr="001B498F">
        <w:rPr>
          <w:rFonts w:ascii="Consolas" w:eastAsia="Times New Roman" w:hAnsi="Consolas" w:cs="Times New Roman"/>
          <w:sz w:val="21"/>
          <w:szCs w:val="21"/>
          <w:lang w:val="en-IN"/>
        </w:rPr>
        <w:t xml:space="preserve">Add Laplacian noise </w:t>
      </w:r>
      <w:r w:rsidR="00D75DFB" w:rsidRPr="001B498F">
        <w:rPr>
          <w:rFonts w:ascii="Consolas" w:eastAsia="Times New Roman" w:hAnsi="Consolas" w:cs="Times New Roman"/>
          <w:sz w:val="21"/>
          <w:szCs w:val="21"/>
          <w:lang w:val="en-IN"/>
        </w:rPr>
        <w:t>(with parameter B)</w:t>
      </w:r>
      <w:r w:rsidRPr="001B498F">
        <w:rPr>
          <w:rFonts w:ascii="Consolas" w:eastAsia="Times New Roman" w:hAnsi="Consolas" w:cs="Times New Roman"/>
          <w:sz w:val="21"/>
          <w:szCs w:val="21"/>
          <w:lang w:val="en-IN"/>
        </w:rPr>
        <w:t xml:space="preserve"> to</w:t>
      </w:r>
      <w:r w:rsidR="00A62116">
        <w:rPr>
          <w:rFonts w:ascii="Consolas" w:eastAsia="Times New Roman" w:hAnsi="Consolas" w:cs="Times New Roman"/>
          <w:sz w:val="21"/>
          <w:szCs w:val="21"/>
          <w:lang w:val="en-IN"/>
        </w:rPr>
        <w:t xml:space="preserve"> </w:t>
      </w:r>
      <w:proofErr w:type="spellStart"/>
      <w:r w:rsidR="00712A3C">
        <w:rPr>
          <w:rFonts w:ascii="Consolas" w:eastAsia="Times New Roman" w:hAnsi="Consolas" w:cs="Times New Roman"/>
          <w:sz w:val="21"/>
          <w:szCs w:val="21"/>
          <w:lang w:val="en-IN"/>
        </w:rPr>
        <w:t>S</w:t>
      </w:r>
      <w:r w:rsidR="00E222D7">
        <w:rPr>
          <w:rFonts w:ascii="Consolas" w:eastAsia="Times New Roman" w:hAnsi="Consolas" w:cs="Times New Roman"/>
          <w:sz w:val="21"/>
          <w:szCs w:val="21"/>
          <w:lang w:val="en-IN"/>
        </w:rPr>
        <w:t>p</w:t>
      </w:r>
      <w:proofErr w:type="spellEnd"/>
      <w:r w:rsidRPr="001B498F">
        <w:rPr>
          <w:rFonts w:ascii="Consolas" w:eastAsia="Times New Roman" w:hAnsi="Consolas" w:cs="Times New Roman"/>
          <w:sz w:val="21"/>
          <w:szCs w:val="21"/>
          <w:lang w:val="en-IN"/>
        </w:rPr>
        <w:t xml:space="preserve"> </w:t>
      </w:r>
    </w:p>
    <w:p w14:paraId="23B0FC19" w14:textId="77777777" w:rsidR="004069BD" w:rsidRPr="001B498F" w:rsidRDefault="004069BD" w:rsidP="004069BD">
      <w:pPr>
        <w:shd w:val="clear" w:color="auto" w:fill="FFFFFF"/>
        <w:spacing w:before="240" w:line="360" w:lineRule="auto"/>
        <w:rPr>
          <w:rFonts w:ascii="Consolas" w:eastAsia="Times New Roman" w:hAnsi="Consolas" w:cs="Times New Roman"/>
          <w:sz w:val="21"/>
          <w:szCs w:val="21"/>
          <w:lang w:val="en-IN"/>
        </w:rPr>
      </w:pPr>
      <w:r w:rsidRPr="001B498F">
        <w:rPr>
          <w:rFonts w:ascii="Consolas" w:eastAsia="Times New Roman" w:hAnsi="Consolas" w:cs="Times New Roman"/>
          <w:sz w:val="21"/>
          <w:szCs w:val="21"/>
          <w:lang w:val="en-IN"/>
        </w:rPr>
        <w:t>Return the noisy average speed</w:t>
      </w:r>
    </w:p>
    <w:p w14:paraId="57C417A8" w14:textId="2AA9884C" w:rsidR="004069BD" w:rsidRPr="001B498F" w:rsidRDefault="004069BD" w:rsidP="004069BD">
      <w:pPr>
        <w:shd w:val="clear" w:color="auto" w:fill="FFFFFF"/>
        <w:spacing w:line="285" w:lineRule="atLeast"/>
        <w:rPr>
          <w:rFonts w:ascii="Consolas" w:eastAsia="Times New Roman" w:hAnsi="Consolas" w:cs="Times New Roman"/>
          <w:sz w:val="21"/>
          <w:szCs w:val="21"/>
          <w:lang w:val="en-IN"/>
        </w:rPr>
      </w:pPr>
    </w:p>
    <w:p w14:paraId="44DE8514" w14:textId="77777777" w:rsidR="00871A1E" w:rsidRPr="004069BD" w:rsidRDefault="00871A1E" w:rsidP="004069BD">
      <w:pPr>
        <w:shd w:val="clear" w:color="auto" w:fill="FFFFFF"/>
        <w:spacing w:line="285" w:lineRule="atLeast"/>
        <w:rPr>
          <w:rFonts w:ascii="Consolas" w:eastAsia="Times New Roman" w:hAnsi="Consolas" w:cs="Times New Roman"/>
          <w:color w:val="000000"/>
          <w:sz w:val="21"/>
          <w:szCs w:val="21"/>
          <w:lang w:val="en-IN"/>
        </w:rPr>
      </w:pPr>
    </w:p>
    <w:p w14:paraId="30266C6D" w14:textId="77777777" w:rsidR="009A0DF6" w:rsidRPr="00E23FDF" w:rsidRDefault="009A0DF6" w:rsidP="00E23FDF">
      <w:pPr>
        <w:spacing w:line="480" w:lineRule="auto"/>
        <w:ind w:firstLine="720"/>
        <w:jc w:val="both"/>
        <w:rPr>
          <w:rFonts w:asciiTheme="majorBidi" w:hAnsiTheme="majorBidi" w:cstheme="majorBidi"/>
          <w:sz w:val="24"/>
          <w:szCs w:val="24"/>
        </w:rPr>
      </w:pPr>
    </w:p>
    <w:p w14:paraId="09F47539" w14:textId="1578EA45" w:rsidR="009A0DF6" w:rsidRPr="00E23FDF" w:rsidRDefault="00AD2573" w:rsidP="00403FF5">
      <w:pPr>
        <w:pStyle w:val="Heading2"/>
        <w:numPr>
          <w:ilvl w:val="1"/>
          <w:numId w:val="21"/>
        </w:numPr>
        <w:spacing w:line="480" w:lineRule="auto"/>
        <w:rPr>
          <w:rFonts w:asciiTheme="majorBidi" w:hAnsiTheme="majorBidi" w:cstheme="majorBidi"/>
          <w:sz w:val="36"/>
          <w:szCs w:val="36"/>
        </w:rPr>
      </w:pPr>
      <w:bookmarkStart w:id="23" w:name="_Toc109488662"/>
      <w:r w:rsidRPr="00E23FDF">
        <w:rPr>
          <w:rFonts w:asciiTheme="majorBidi" w:hAnsiTheme="majorBidi" w:cstheme="majorBidi"/>
          <w:sz w:val="36"/>
          <w:szCs w:val="36"/>
        </w:rPr>
        <w:t>Query 2</w:t>
      </w:r>
      <w:bookmarkEnd w:id="23"/>
    </w:p>
    <w:p w14:paraId="0241D451" w14:textId="175E0B04" w:rsidR="009A0DF6" w:rsidRPr="00E23FDF" w:rsidRDefault="00AD2573" w:rsidP="00E23FDF">
      <w:pPr>
        <w:spacing w:line="480" w:lineRule="auto"/>
        <w:jc w:val="both"/>
        <w:rPr>
          <w:rFonts w:asciiTheme="majorBidi" w:hAnsiTheme="majorBidi" w:cstheme="majorBidi"/>
          <w:sz w:val="28"/>
          <w:szCs w:val="28"/>
        </w:rPr>
      </w:pPr>
      <w:r w:rsidRPr="00E23FDF">
        <w:rPr>
          <w:rFonts w:asciiTheme="majorBidi" w:hAnsiTheme="majorBidi" w:cstheme="majorBidi"/>
          <w:sz w:val="24"/>
          <w:szCs w:val="24"/>
        </w:rPr>
        <w:t xml:space="preserve">Average </w:t>
      </w:r>
      <w:r w:rsidR="002D2FDE">
        <w:rPr>
          <w:rFonts w:asciiTheme="majorBidi" w:hAnsiTheme="majorBidi" w:cstheme="majorBidi"/>
          <w:sz w:val="24"/>
          <w:szCs w:val="24"/>
        </w:rPr>
        <w:t>n</w:t>
      </w:r>
      <w:r w:rsidRPr="00E23FDF">
        <w:rPr>
          <w:rFonts w:asciiTheme="majorBidi" w:hAnsiTheme="majorBidi" w:cstheme="majorBidi"/>
          <w:sz w:val="24"/>
          <w:szCs w:val="24"/>
        </w:rPr>
        <w:t xml:space="preserve">umber of </w:t>
      </w:r>
      <w:r w:rsidR="002D2FDE">
        <w:rPr>
          <w:rFonts w:asciiTheme="majorBidi" w:hAnsiTheme="majorBidi" w:cstheme="majorBidi"/>
          <w:sz w:val="24"/>
          <w:szCs w:val="24"/>
        </w:rPr>
        <w:t xml:space="preserve">buses </w:t>
      </w:r>
      <w:r w:rsidR="00A93759">
        <w:rPr>
          <w:rFonts w:asciiTheme="majorBidi" w:hAnsiTheme="majorBidi" w:cstheme="majorBidi"/>
          <w:sz w:val="24"/>
          <w:szCs w:val="24"/>
        </w:rPr>
        <w:t xml:space="preserve">per day </w:t>
      </w:r>
      <w:r w:rsidR="002D2FDE">
        <w:rPr>
          <w:rFonts w:asciiTheme="majorBidi" w:hAnsiTheme="majorBidi" w:cstheme="majorBidi"/>
          <w:sz w:val="24"/>
          <w:szCs w:val="24"/>
        </w:rPr>
        <w:t xml:space="preserve">exceeding </w:t>
      </w:r>
      <w:r w:rsidRPr="00E23FDF">
        <w:rPr>
          <w:rFonts w:asciiTheme="majorBidi" w:hAnsiTheme="majorBidi" w:cstheme="majorBidi"/>
          <w:sz w:val="24"/>
          <w:szCs w:val="24"/>
        </w:rPr>
        <w:t xml:space="preserve">a certain speed threshold for a </w:t>
      </w:r>
      <w:r w:rsidR="002D2FDE">
        <w:rPr>
          <w:rFonts w:asciiTheme="majorBidi" w:hAnsiTheme="majorBidi" w:cstheme="majorBidi"/>
          <w:sz w:val="24"/>
          <w:szCs w:val="24"/>
        </w:rPr>
        <w:t xml:space="preserve">given </w:t>
      </w:r>
      <w:r w:rsidRPr="00E23FDF">
        <w:rPr>
          <w:rFonts w:asciiTheme="majorBidi" w:hAnsiTheme="majorBidi" w:cstheme="majorBidi"/>
          <w:sz w:val="24"/>
          <w:szCs w:val="24"/>
        </w:rPr>
        <w:t xml:space="preserve">HAT </w:t>
      </w:r>
    </w:p>
    <w:p w14:paraId="327ADB47" w14:textId="58F25502" w:rsidR="009A0DF6" w:rsidRPr="00E23FDF" w:rsidRDefault="00AD2573" w:rsidP="00E23FDF">
      <w:pPr>
        <w:spacing w:line="480" w:lineRule="auto"/>
        <w:jc w:val="both"/>
        <w:rPr>
          <w:rFonts w:asciiTheme="majorBidi" w:hAnsiTheme="majorBidi" w:cstheme="majorBidi"/>
          <w:sz w:val="24"/>
          <w:szCs w:val="24"/>
        </w:rPr>
      </w:pPr>
      <w:r w:rsidRPr="00E23FDF">
        <w:rPr>
          <w:rFonts w:asciiTheme="majorBidi" w:hAnsiTheme="majorBidi" w:cstheme="majorBidi"/>
          <w:b/>
          <w:sz w:val="24"/>
          <w:szCs w:val="24"/>
        </w:rPr>
        <w:t xml:space="preserve">Input - </w:t>
      </w:r>
      <w:r w:rsidRPr="00E23FDF">
        <w:rPr>
          <w:rFonts w:asciiTheme="majorBidi" w:hAnsiTheme="majorBidi" w:cstheme="majorBidi"/>
          <w:sz w:val="24"/>
          <w:szCs w:val="24"/>
        </w:rPr>
        <w:t>H3</w:t>
      </w:r>
      <w:r w:rsidR="005B60E1">
        <w:rPr>
          <w:rFonts w:asciiTheme="majorBidi" w:hAnsiTheme="majorBidi" w:cstheme="majorBidi"/>
          <w:sz w:val="24"/>
          <w:szCs w:val="24"/>
        </w:rPr>
        <w:t xml:space="preserve"> </w:t>
      </w:r>
      <w:r w:rsidRPr="00E23FDF">
        <w:rPr>
          <w:rFonts w:asciiTheme="majorBidi" w:hAnsiTheme="majorBidi" w:cstheme="majorBidi"/>
          <w:sz w:val="24"/>
          <w:szCs w:val="24"/>
        </w:rPr>
        <w:t xml:space="preserve">index, Time </w:t>
      </w:r>
      <w:r w:rsidR="009A1858" w:rsidRPr="00E23FDF">
        <w:rPr>
          <w:rFonts w:asciiTheme="majorBidi" w:hAnsiTheme="majorBidi" w:cstheme="majorBidi"/>
          <w:sz w:val="24"/>
          <w:szCs w:val="24"/>
        </w:rPr>
        <w:t>Slot, Choice</w:t>
      </w:r>
      <w:r w:rsidRPr="00E23FDF">
        <w:rPr>
          <w:rFonts w:asciiTheme="majorBidi" w:hAnsiTheme="majorBidi" w:cstheme="majorBidi"/>
          <w:sz w:val="24"/>
          <w:szCs w:val="24"/>
        </w:rPr>
        <w:t xml:space="preserve"> of </w:t>
      </w:r>
      <w:r w:rsidR="002D2FDE">
        <w:rPr>
          <w:rFonts w:asciiTheme="majorBidi" w:hAnsiTheme="majorBidi" w:cstheme="majorBidi"/>
          <w:sz w:val="24"/>
          <w:szCs w:val="24"/>
        </w:rPr>
        <w:t xml:space="preserve">Laplace parameter </w:t>
      </w:r>
      <w:r w:rsidR="009A1858" w:rsidRPr="00E23FDF">
        <w:rPr>
          <w:rFonts w:asciiTheme="majorBidi" w:hAnsiTheme="majorBidi" w:cstheme="majorBidi"/>
          <w:sz w:val="24"/>
          <w:szCs w:val="24"/>
        </w:rPr>
        <w:t>B, speed</w:t>
      </w:r>
      <w:r w:rsidRPr="00E23FDF">
        <w:rPr>
          <w:rFonts w:asciiTheme="majorBidi" w:hAnsiTheme="majorBidi" w:cstheme="majorBidi"/>
          <w:sz w:val="24"/>
          <w:szCs w:val="24"/>
        </w:rPr>
        <w:t xml:space="preserve"> limit</w:t>
      </w:r>
    </w:p>
    <w:p w14:paraId="2E3B00F2" w14:textId="4804C51C" w:rsidR="009A0DF6" w:rsidRDefault="00AD2573" w:rsidP="00E23FDF">
      <w:pPr>
        <w:spacing w:line="480" w:lineRule="auto"/>
        <w:jc w:val="both"/>
        <w:rPr>
          <w:rFonts w:asciiTheme="majorBidi" w:hAnsiTheme="majorBidi" w:cstheme="majorBidi"/>
          <w:sz w:val="24"/>
          <w:szCs w:val="24"/>
        </w:rPr>
      </w:pPr>
      <w:r w:rsidRPr="00E23FDF">
        <w:rPr>
          <w:rFonts w:asciiTheme="majorBidi" w:hAnsiTheme="majorBidi" w:cstheme="majorBidi"/>
          <w:b/>
          <w:sz w:val="24"/>
          <w:szCs w:val="24"/>
        </w:rPr>
        <w:t xml:space="preserve">Output - </w:t>
      </w:r>
      <w:r w:rsidRPr="00E23FDF">
        <w:rPr>
          <w:rFonts w:asciiTheme="majorBidi" w:hAnsiTheme="majorBidi" w:cstheme="majorBidi"/>
          <w:sz w:val="24"/>
          <w:szCs w:val="24"/>
        </w:rPr>
        <w:t xml:space="preserve">Average </w:t>
      </w:r>
      <w:r w:rsidR="002D2FDE">
        <w:rPr>
          <w:rFonts w:asciiTheme="majorBidi" w:hAnsiTheme="majorBidi" w:cstheme="majorBidi"/>
          <w:sz w:val="24"/>
          <w:szCs w:val="24"/>
        </w:rPr>
        <w:t>n</w:t>
      </w:r>
      <w:r w:rsidRPr="00E23FDF">
        <w:rPr>
          <w:rFonts w:asciiTheme="majorBidi" w:hAnsiTheme="majorBidi" w:cstheme="majorBidi"/>
          <w:sz w:val="24"/>
          <w:szCs w:val="24"/>
        </w:rPr>
        <w:t xml:space="preserve">umber of </w:t>
      </w:r>
      <w:r w:rsidR="002D2FDE">
        <w:rPr>
          <w:rFonts w:asciiTheme="majorBidi" w:hAnsiTheme="majorBidi" w:cstheme="majorBidi"/>
          <w:sz w:val="24"/>
          <w:szCs w:val="24"/>
        </w:rPr>
        <w:t xml:space="preserve">buses </w:t>
      </w:r>
      <w:r w:rsidR="007425FC">
        <w:rPr>
          <w:rFonts w:asciiTheme="majorBidi" w:hAnsiTheme="majorBidi" w:cstheme="majorBidi"/>
          <w:sz w:val="24"/>
          <w:szCs w:val="24"/>
        </w:rPr>
        <w:t xml:space="preserve">per day </w:t>
      </w:r>
      <w:r w:rsidR="002D2FDE">
        <w:rPr>
          <w:rFonts w:asciiTheme="majorBidi" w:hAnsiTheme="majorBidi" w:cstheme="majorBidi"/>
          <w:sz w:val="24"/>
          <w:szCs w:val="24"/>
        </w:rPr>
        <w:t>exceeding the speed limit for the selected HAT (H3</w:t>
      </w:r>
      <w:r w:rsidR="005B60E1">
        <w:rPr>
          <w:rFonts w:asciiTheme="majorBidi" w:hAnsiTheme="majorBidi" w:cstheme="majorBidi"/>
          <w:sz w:val="24"/>
          <w:szCs w:val="24"/>
        </w:rPr>
        <w:t xml:space="preserve"> </w:t>
      </w:r>
      <w:r w:rsidR="002D2FDE">
        <w:rPr>
          <w:rFonts w:asciiTheme="majorBidi" w:hAnsiTheme="majorBidi" w:cstheme="majorBidi"/>
          <w:sz w:val="24"/>
          <w:szCs w:val="24"/>
        </w:rPr>
        <w:t xml:space="preserve">index and Time Slot) </w:t>
      </w:r>
      <w:r w:rsidRPr="00E23FDF">
        <w:rPr>
          <w:rFonts w:asciiTheme="majorBidi" w:hAnsiTheme="majorBidi" w:cstheme="majorBidi"/>
          <w:sz w:val="24"/>
          <w:szCs w:val="24"/>
        </w:rPr>
        <w:t xml:space="preserve">with an added </w:t>
      </w:r>
      <w:r w:rsidR="002D2FDE">
        <w:rPr>
          <w:rFonts w:asciiTheme="majorBidi" w:hAnsiTheme="majorBidi" w:cstheme="majorBidi"/>
          <w:sz w:val="24"/>
          <w:szCs w:val="24"/>
        </w:rPr>
        <w:t xml:space="preserve">Laplace </w:t>
      </w:r>
      <w:r w:rsidRPr="00E23FDF">
        <w:rPr>
          <w:rFonts w:asciiTheme="majorBidi" w:hAnsiTheme="majorBidi" w:cstheme="majorBidi"/>
          <w:sz w:val="24"/>
          <w:szCs w:val="24"/>
        </w:rPr>
        <w:t xml:space="preserve">noise </w:t>
      </w:r>
      <w:r w:rsidR="002D2FDE">
        <w:rPr>
          <w:rFonts w:asciiTheme="majorBidi" w:hAnsiTheme="majorBidi" w:cstheme="majorBidi"/>
          <w:sz w:val="24"/>
          <w:szCs w:val="24"/>
        </w:rPr>
        <w:t>(with parameter B)</w:t>
      </w:r>
      <w:r w:rsidRPr="00E23FDF">
        <w:rPr>
          <w:rFonts w:asciiTheme="majorBidi" w:hAnsiTheme="majorBidi" w:cstheme="majorBidi"/>
          <w:sz w:val="24"/>
          <w:szCs w:val="24"/>
        </w:rPr>
        <w:t xml:space="preserve">, </w:t>
      </w:r>
      <w:r w:rsidR="002D2FDE">
        <w:rPr>
          <w:rFonts w:asciiTheme="majorBidi" w:hAnsiTheme="majorBidi" w:cstheme="majorBidi"/>
          <w:sz w:val="24"/>
          <w:szCs w:val="24"/>
        </w:rPr>
        <w:t xml:space="preserve">Computed value of </w:t>
      </w:r>
      <w:r w:rsidR="002D2FDE" w:rsidRPr="00E23FDF">
        <w:rPr>
          <w:rFonts w:asciiTheme="majorBidi" w:hAnsiTheme="majorBidi" w:cstheme="majorBidi"/>
          <w:sz w:val="24"/>
          <w:szCs w:val="24"/>
        </w:rPr>
        <w:t>Epsilon</w:t>
      </w:r>
      <w:r w:rsidR="00A4262B">
        <w:rPr>
          <w:rFonts w:asciiTheme="majorBidi" w:hAnsiTheme="majorBidi" w:cstheme="majorBidi"/>
          <w:sz w:val="24"/>
          <w:szCs w:val="24"/>
        </w:rPr>
        <w:t>-per-HAT-per-Day</w:t>
      </w:r>
      <w:r w:rsidR="002D2FDE">
        <w:rPr>
          <w:rFonts w:asciiTheme="majorBidi" w:hAnsiTheme="majorBidi" w:cstheme="majorBidi"/>
          <w:sz w:val="24"/>
          <w:szCs w:val="24"/>
        </w:rPr>
        <w:t xml:space="preserve"> </w:t>
      </w:r>
      <w:r w:rsidR="002D2FDE" w:rsidRPr="00E23FDF">
        <w:rPr>
          <w:rFonts w:asciiTheme="majorBidi" w:hAnsiTheme="majorBidi" w:cstheme="majorBidi"/>
          <w:sz w:val="24"/>
          <w:szCs w:val="24"/>
        </w:rPr>
        <w:t xml:space="preserve">for </w:t>
      </w:r>
      <w:r w:rsidR="002D2FDE">
        <w:rPr>
          <w:rFonts w:asciiTheme="majorBidi" w:hAnsiTheme="majorBidi" w:cstheme="majorBidi"/>
          <w:sz w:val="24"/>
          <w:szCs w:val="24"/>
        </w:rPr>
        <w:t>Q</w:t>
      </w:r>
      <w:r w:rsidR="002D2FDE" w:rsidRPr="00E23FDF">
        <w:rPr>
          <w:rFonts w:asciiTheme="majorBidi" w:hAnsiTheme="majorBidi" w:cstheme="majorBidi"/>
          <w:sz w:val="24"/>
          <w:szCs w:val="24"/>
        </w:rPr>
        <w:t>uery</w:t>
      </w:r>
      <w:r w:rsidR="002D2FDE">
        <w:rPr>
          <w:rFonts w:asciiTheme="majorBidi" w:hAnsiTheme="majorBidi" w:cstheme="majorBidi"/>
          <w:sz w:val="24"/>
          <w:szCs w:val="24"/>
        </w:rPr>
        <w:t xml:space="preserve"> 2 based on the choice of noise parameter B</w:t>
      </w:r>
    </w:p>
    <w:p w14:paraId="7A0A99DC" w14:textId="77777777" w:rsidR="007425FC" w:rsidRPr="00E23FDF" w:rsidRDefault="007425FC" w:rsidP="00E23FDF">
      <w:pPr>
        <w:spacing w:line="480" w:lineRule="auto"/>
        <w:jc w:val="both"/>
        <w:rPr>
          <w:rFonts w:asciiTheme="majorBidi" w:hAnsiTheme="majorBidi" w:cstheme="majorBidi"/>
          <w:sz w:val="24"/>
          <w:szCs w:val="24"/>
        </w:rPr>
      </w:pPr>
    </w:p>
    <w:p w14:paraId="28A01FB4" w14:textId="6FE4D11E" w:rsidR="009A0DF6" w:rsidRPr="00E23FDF" w:rsidRDefault="00AD2573" w:rsidP="00E23FDF">
      <w:pPr>
        <w:pStyle w:val="Heading4"/>
        <w:keepNext w:val="0"/>
        <w:keepLines w:val="0"/>
        <w:shd w:val="clear" w:color="auto" w:fill="FFFFFF"/>
        <w:spacing w:before="220" w:after="0" w:line="480" w:lineRule="auto"/>
        <w:jc w:val="both"/>
        <w:rPr>
          <w:rFonts w:asciiTheme="majorBidi" w:hAnsiTheme="majorBidi" w:cstheme="majorBidi"/>
          <w:b/>
          <w:color w:val="auto"/>
          <w:sz w:val="22"/>
          <w:szCs w:val="22"/>
        </w:rPr>
      </w:pPr>
      <w:r w:rsidRPr="00E23FDF">
        <w:rPr>
          <w:rFonts w:asciiTheme="majorBidi" w:eastAsia="Courier New" w:hAnsiTheme="majorBidi" w:cstheme="majorBidi"/>
          <w:b/>
          <w:color w:val="auto"/>
        </w:rPr>
        <w:lastRenderedPageBreak/>
        <w:t>query2 (</w:t>
      </w:r>
      <w:r w:rsidR="005B60E1">
        <w:rPr>
          <w:rFonts w:asciiTheme="majorBidi" w:eastAsia="Courier New" w:hAnsiTheme="majorBidi" w:cstheme="majorBidi"/>
          <w:b/>
          <w:color w:val="auto"/>
        </w:rPr>
        <w:t>H</w:t>
      </w:r>
      <w:r w:rsidRPr="00E23FDF">
        <w:rPr>
          <w:rFonts w:asciiTheme="majorBidi" w:eastAsia="Courier New" w:hAnsiTheme="majorBidi" w:cstheme="majorBidi"/>
          <w:b/>
          <w:color w:val="auto"/>
        </w:rPr>
        <w:t>3</w:t>
      </w:r>
      <w:r w:rsidR="005B60E1">
        <w:rPr>
          <w:rFonts w:asciiTheme="majorBidi" w:eastAsia="Courier New" w:hAnsiTheme="majorBidi" w:cstheme="majorBidi"/>
          <w:b/>
          <w:color w:val="auto"/>
        </w:rPr>
        <w:t xml:space="preserve"> </w:t>
      </w:r>
      <w:r w:rsidRPr="00E23FDF">
        <w:rPr>
          <w:rFonts w:asciiTheme="majorBidi" w:eastAsia="Courier New" w:hAnsiTheme="majorBidi" w:cstheme="majorBidi"/>
          <w:b/>
          <w:color w:val="auto"/>
        </w:rPr>
        <w:t>index, timeslot,</w:t>
      </w:r>
      <w:r w:rsidR="001A60AB">
        <w:rPr>
          <w:rFonts w:asciiTheme="majorBidi" w:eastAsia="Courier New" w:hAnsiTheme="majorBidi" w:cstheme="majorBidi"/>
          <w:b/>
          <w:color w:val="auto"/>
        </w:rPr>
        <w:t xml:space="preserve"> </w:t>
      </w:r>
      <w:r w:rsidR="00423E64">
        <w:rPr>
          <w:rFonts w:asciiTheme="majorBidi" w:eastAsia="Courier New" w:hAnsiTheme="majorBidi" w:cstheme="majorBidi"/>
          <w:b/>
          <w:color w:val="auto"/>
        </w:rPr>
        <w:t>B</w:t>
      </w:r>
      <w:r w:rsidRPr="00E23FDF">
        <w:rPr>
          <w:rFonts w:asciiTheme="majorBidi" w:eastAsia="Courier New" w:hAnsiTheme="majorBidi" w:cstheme="majorBidi"/>
          <w:b/>
          <w:color w:val="auto"/>
        </w:rPr>
        <w:t>,</w:t>
      </w:r>
      <w:r w:rsidR="001A60AB">
        <w:rPr>
          <w:rFonts w:asciiTheme="majorBidi" w:eastAsia="Courier New" w:hAnsiTheme="majorBidi" w:cstheme="majorBidi"/>
          <w:b/>
          <w:color w:val="auto"/>
        </w:rPr>
        <w:t xml:space="preserve"> </w:t>
      </w:r>
      <w:proofErr w:type="spellStart"/>
      <w:r w:rsidRPr="00E23FDF">
        <w:rPr>
          <w:rFonts w:asciiTheme="majorBidi" w:eastAsia="Courier New" w:hAnsiTheme="majorBidi" w:cstheme="majorBidi"/>
          <w:b/>
          <w:color w:val="auto"/>
        </w:rPr>
        <w:t>speed_limit</w:t>
      </w:r>
      <w:proofErr w:type="spellEnd"/>
      <w:r w:rsidRPr="00E23FDF">
        <w:rPr>
          <w:rFonts w:asciiTheme="majorBidi" w:eastAsia="Courier New" w:hAnsiTheme="majorBidi" w:cstheme="majorBidi"/>
          <w:b/>
          <w:color w:val="auto"/>
        </w:rPr>
        <w:t>)</w:t>
      </w:r>
    </w:p>
    <w:p w14:paraId="2770969E" w14:textId="72958ED0" w:rsidR="004069BD" w:rsidRPr="001B498F" w:rsidRDefault="004069BD" w:rsidP="004069BD">
      <w:pPr>
        <w:shd w:val="clear" w:color="auto" w:fill="FFFFFF"/>
        <w:spacing w:before="240" w:line="360" w:lineRule="auto"/>
        <w:rPr>
          <w:rFonts w:ascii="Consolas" w:eastAsia="Times New Roman" w:hAnsi="Consolas" w:cs="Times New Roman"/>
          <w:sz w:val="21"/>
          <w:szCs w:val="21"/>
          <w:lang w:val="en-IN"/>
        </w:rPr>
      </w:pPr>
      <w:r w:rsidRPr="001B498F">
        <w:rPr>
          <w:rFonts w:ascii="Consolas" w:eastAsia="Times New Roman" w:hAnsi="Consolas" w:cs="Times New Roman"/>
          <w:sz w:val="21"/>
          <w:szCs w:val="21"/>
          <w:lang w:val="en-IN"/>
        </w:rPr>
        <w:t xml:space="preserve">Select records where </w:t>
      </w:r>
      <w:r w:rsidR="005B60E1" w:rsidRPr="001B498F">
        <w:rPr>
          <w:rFonts w:ascii="Consolas" w:eastAsia="Times New Roman" w:hAnsi="Consolas" w:cs="Times New Roman"/>
          <w:sz w:val="21"/>
          <w:szCs w:val="21"/>
          <w:lang w:val="en-IN"/>
        </w:rPr>
        <w:t>H</w:t>
      </w:r>
      <w:r w:rsidRPr="001B498F">
        <w:rPr>
          <w:rFonts w:ascii="Consolas" w:eastAsia="Times New Roman" w:hAnsi="Consolas" w:cs="Times New Roman"/>
          <w:sz w:val="21"/>
          <w:szCs w:val="21"/>
          <w:lang w:val="en-IN"/>
        </w:rPr>
        <w:t>3</w:t>
      </w:r>
      <w:r w:rsidR="005B60E1" w:rsidRPr="001B498F">
        <w:rPr>
          <w:rFonts w:ascii="Consolas" w:eastAsia="Times New Roman" w:hAnsi="Consolas" w:cs="Times New Roman"/>
          <w:sz w:val="21"/>
          <w:szCs w:val="21"/>
          <w:lang w:val="en-IN"/>
        </w:rPr>
        <w:t xml:space="preserve"> </w:t>
      </w:r>
      <w:r w:rsidRPr="001B498F">
        <w:rPr>
          <w:rFonts w:ascii="Consolas" w:eastAsia="Times New Roman" w:hAnsi="Consolas" w:cs="Times New Roman"/>
          <w:sz w:val="21"/>
          <w:szCs w:val="21"/>
          <w:lang w:val="en-IN"/>
        </w:rPr>
        <w:t>index and time slot matches the user input</w:t>
      </w:r>
    </w:p>
    <w:p w14:paraId="06C62057" w14:textId="5792B51A" w:rsidR="0005171F" w:rsidRPr="001B498F" w:rsidRDefault="0005171F" w:rsidP="0005171F">
      <w:pPr>
        <w:shd w:val="clear" w:color="auto" w:fill="FFFFFF"/>
        <w:spacing w:before="240" w:line="360" w:lineRule="auto"/>
        <w:rPr>
          <w:rFonts w:ascii="Consolas" w:eastAsia="Times New Roman" w:hAnsi="Consolas" w:cs="Times New Roman"/>
          <w:sz w:val="21"/>
          <w:szCs w:val="21"/>
          <w:lang w:val="en-IN"/>
        </w:rPr>
      </w:pPr>
      <w:r w:rsidRPr="001B498F">
        <w:rPr>
          <w:rFonts w:ascii="Consolas" w:eastAsia="Times New Roman" w:hAnsi="Consolas" w:cs="Times New Roman"/>
          <w:sz w:val="21"/>
          <w:szCs w:val="21"/>
          <w:lang w:val="en-IN"/>
        </w:rPr>
        <w:t xml:space="preserve">Number the days from 1 to 31 corresponding to 15 Nov to 15 Dec. Denote the number of unique buses operating in the chosen HAT on day </w:t>
      </w:r>
      <w:proofErr w:type="spellStart"/>
      <w:r w:rsidRPr="001B498F">
        <w:rPr>
          <w:rFonts w:ascii="Consolas" w:eastAsia="Times New Roman" w:hAnsi="Consolas" w:cs="Times New Roman"/>
          <w:sz w:val="21"/>
          <w:szCs w:val="21"/>
          <w:lang w:val="en-IN"/>
        </w:rPr>
        <w:t>i</w:t>
      </w:r>
      <w:proofErr w:type="spellEnd"/>
      <w:r w:rsidRPr="001B498F">
        <w:rPr>
          <w:rFonts w:ascii="Consolas" w:eastAsia="Times New Roman" w:hAnsi="Consolas" w:cs="Times New Roman"/>
          <w:sz w:val="21"/>
          <w:szCs w:val="21"/>
          <w:lang w:val="en-IN"/>
        </w:rPr>
        <w:t xml:space="preserve"> as N</w:t>
      </w:r>
      <w:r w:rsidRPr="001B498F">
        <w:rPr>
          <w:rFonts w:ascii="Consolas" w:eastAsia="Times New Roman" w:hAnsi="Consolas" w:cs="Times New Roman"/>
          <w:sz w:val="21"/>
          <w:szCs w:val="21"/>
          <w:vertAlign w:val="subscript"/>
          <w:lang w:val="en-IN"/>
        </w:rPr>
        <w:t>i</w:t>
      </w:r>
      <w:r w:rsidRPr="001B498F">
        <w:rPr>
          <w:rFonts w:ascii="Consolas" w:eastAsia="Times New Roman" w:hAnsi="Consolas" w:cs="Times New Roman"/>
          <w:sz w:val="21"/>
          <w:szCs w:val="21"/>
          <w:lang w:val="en-IN"/>
        </w:rPr>
        <w:t>. Compute the maximum speed for each of the N</w:t>
      </w:r>
      <w:r w:rsidRPr="001B498F">
        <w:rPr>
          <w:rFonts w:ascii="Consolas" w:eastAsia="Times New Roman" w:hAnsi="Consolas" w:cs="Times New Roman"/>
          <w:sz w:val="21"/>
          <w:szCs w:val="21"/>
          <w:vertAlign w:val="subscript"/>
          <w:lang w:val="en-IN"/>
        </w:rPr>
        <w:t>i</w:t>
      </w:r>
      <w:r w:rsidRPr="001B498F">
        <w:rPr>
          <w:rFonts w:ascii="Consolas" w:eastAsia="Times New Roman" w:hAnsi="Consolas" w:cs="Times New Roman"/>
          <w:sz w:val="21"/>
          <w:szCs w:val="21"/>
          <w:lang w:val="en-IN"/>
        </w:rPr>
        <w:t xml:space="preserve"> buses on day </w:t>
      </w:r>
      <w:proofErr w:type="spellStart"/>
      <w:r w:rsidRPr="001B498F">
        <w:rPr>
          <w:rFonts w:ascii="Consolas" w:eastAsia="Times New Roman" w:hAnsi="Consolas" w:cs="Times New Roman"/>
          <w:sz w:val="21"/>
          <w:szCs w:val="21"/>
          <w:lang w:val="en-IN"/>
        </w:rPr>
        <w:t>i</w:t>
      </w:r>
      <w:proofErr w:type="spellEnd"/>
      <w:r w:rsidRPr="001B498F">
        <w:rPr>
          <w:rFonts w:ascii="Consolas" w:eastAsia="Times New Roman" w:hAnsi="Consolas" w:cs="Times New Roman"/>
          <w:sz w:val="21"/>
          <w:szCs w:val="21"/>
          <w:lang w:val="en-IN"/>
        </w:rPr>
        <w:t xml:space="preserve"> and append these computed values in the </w:t>
      </w:r>
      <w:proofErr w:type="spellStart"/>
      <w:r w:rsidRPr="001B498F">
        <w:rPr>
          <w:rFonts w:ascii="Consolas" w:eastAsia="Times New Roman" w:hAnsi="Consolas" w:cs="Times New Roman"/>
          <w:sz w:val="21"/>
          <w:szCs w:val="21"/>
          <w:lang w:val="en-IN"/>
        </w:rPr>
        <w:t>dataframe</w:t>
      </w:r>
      <w:proofErr w:type="spellEnd"/>
      <w:r w:rsidRPr="001B498F">
        <w:rPr>
          <w:rFonts w:ascii="Consolas" w:eastAsia="Times New Roman" w:hAnsi="Consolas" w:cs="Times New Roman"/>
          <w:sz w:val="21"/>
          <w:szCs w:val="21"/>
          <w:lang w:val="en-IN"/>
        </w:rPr>
        <w:t xml:space="preserve"> for each of the 31 days</w:t>
      </w:r>
    </w:p>
    <w:p w14:paraId="621E9720" w14:textId="5E905225" w:rsidR="004069BD" w:rsidRPr="001B498F" w:rsidRDefault="004069BD" w:rsidP="004069BD">
      <w:pPr>
        <w:shd w:val="clear" w:color="auto" w:fill="FFFFFF"/>
        <w:spacing w:before="240" w:line="360" w:lineRule="auto"/>
        <w:rPr>
          <w:rFonts w:ascii="Consolas" w:eastAsia="Times New Roman" w:hAnsi="Consolas" w:cs="Times New Roman"/>
          <w:sz w:val="21"/>
          <w:szCs w:val="21"/>
          <w:lang w:val="en-IN"/>
        </w:rPr>
      </w:pPr>
      <w:r w:rsidRPr="001B498F">
        <w:rPr>
          <w:rFonts w:ascii="Consolas" w:eastAsia="Times New Roman" w:hAnsi="Consolas" w:cs="Times New Roman"/>
          <w:sz w:val="21"/>
          <w:szCs w:val="21"/>
          <w:lang w:val="en-IN"/>
        </w:rPr>
        <w:t xml:space="preserve">Select records from the above </w:t>
      </w:r>
      <w:proofErr w:type="spellStart"/>
      <w:r w:rsidRPr="001B498F">
        <w:rPr>
          <w:rFonts w:ascii="Consolas" w:eastAsia="Times New Roman" w:hAnsi="Consolas" w:cs="Times New Roman"/>
          <w:sz w:val="21"/>
          <w:szCs w:val="21"/>
          <w:lang w:val="en-IN"/>
        </w:rPr>
        <w:t>dataframe</w:t>
      </w:r>
      <w:proofErr w:type="spellEnd"/>
      <w:r w:rsidRPr="001B498F">
        <w:rPr>
          <w:rFonts w:ascii="Consolas" w:eastAsia="Times New Roman" w:hAnsi="Consolas" w:cs="Times New Roman"/>
          <w:sz w:val="21"/>
          <w:szCs w:val="21"/>
          <w:lang w:val="en-IN"/>
        </w:rPr>
        <w:t xml:space="preserve"> </w:t>
      </w:r>
      <w:r w:rsidR="00D11D85" w:rsidRPr="001B498F">
        <w:rPr>
          <w:rFonts w:ascii="Consolas" w:eastAsia="Times New Roman" w:hAnsi="Consolas" w:cs="Times New Roman"/>
          <w:sz w:val="21"/>
          <w:szCs w:val="21"/>
          <w:lang w:val="en-IN"/>
        </w:rPr>
        <w:t xml:space="preserve">(for each of the 31 days) </w:t>
      </w:r>
      <w:r w:rsidR="009A4C9D" w:rsidRPr="001B498F">
        <w:rPr>
          <w:rFonts w:ascii="Consolas" w:eastAsia="Times New Roman" w:hAnsi="Consolas" w:cs="Times New Roman"/>
          <w:sz w:val="21"/>
          <w:szCs w:val="21"/>
          <w:lang w:val="en-IN"/>
        </w:rPr>
        <w:t xml:space="preserve">for which the maximum bus speed </w:t>
      </w:r>
      <w:r w:rsidRPr="001B498F">
        <w:rPr>
          <w:rFonts w:ascii="Consolas" w:eastAsia="Times New Roman" w:hAnsi="Consolas" w:cs="Times New Roman"/>
          <w:sz w:val="21"/>
          <w:szCs w:val="21"/>
          <w:lang w:val="en-IN"/>
        </w:rPr>
        <w:t xml:space="preserve">crosses the threshold speed </w:t>
      </w:r>
      <w:r w:rsidR="00D11D85" w:rsidRPr="001B498F">
        <w:rPr>
          <w:rFonts w:ascii="Consolas" w:eastAsia="Times New Roman" w:hAnsi="Consolas" w:cs="Times New Roman"/>
          <w:sz w:val="21"/>
          <w:szCs w:val="21"/>
          <w:lang w:val="en-IN"/>
        </w:rPr>
        <w:t>(</w:t>
      </w:r>
      <w:proofErr w:type="spellStart"/>
      <w:r w:rsidR="00D11D85" w:rsidRPr="001B498F">
        <w:rPr>
          <w:rFonts w:ascii="Consolas" w:eastAsia="Times New Roman" w:hAnsi="Consolas" w:cs="Times New Roman"/>
          <w:sz w:val="21"/>
          <w:szCs w:val="21"/>
          <w:lang w:val="en-IN"/>
        </w:rPr>
        <w:t>speed_limit</w:t>
      </w:r>
      <w:proofErr w:type="spellEnd"/>
      <w:r w:rsidR="00D11D85" w:rsidRPr="001B498F">
        <w:rPr>
          <w:rFonts w:ascii="Consolas" w:eastAsia="Times New Roman" w:hAnsi="Consolas" w:cs="Times New Roman"/>
          <w:sz w:val="21"/>
          <w:szCs w:val="21"/>
          <w:lang w:val="en-IN"/>
        </w:rPr>
        <w:t xml:space="preserve">) </w:t>
      </w:r>
      <w:r w:rsidRPr="001B498F">
        <w:rPr>
          <w:rFonts w:ascii="Consolas" w:eastAsia="Times New Roman" w:hAnsi="Consolas" w:cs="Times New Roman"/>
          <w:sz w:val="21"/>
          <w:szCs w:val="21"/>
          <w:lang w:val="en-IN"/>
        </w:rPr>
        <w:t>given by the user</w:t>
      </w:r>
      <w:r w:rsidR="00D11D85" w:rsidRPr="001B498F">
        <w:rPr>
          <w:rFonts w:ascii="Consolas" w:eastAsia="Times New Roman" w:hAnsi="Consolas" w:cs="Times New Roman"/>
          <w:sz w:val="21"/>
          <w:szCs w:val="21"/>
          <w:lang w:val="en-IN"/>
        </w:rPr>
        <w:t xml:space="preserve">. Let Mi denote the number of buses that exceed the speed limit on day </w:t>
      </w:r>
      <w:proofErr w:type="spellStart"/>
      <w:r w:rsidR="00D11D85" w:rsidRPr="001B498F">
        <w:rPr>
          <w:rFonts w:ascii="Consolas" w:eastAsia="Times New Roman" w:hAnsi="Consolas" w:cs="Times New Roman"/>
          <w:sz w:val="21"/>
          <w:szCs w:val="21"/>
          <w:lang w:val="en-IN"/>
        </w:rPr>
        <w:t>i</w:t>
      </w:r>
      <w:proofErr w:type="spellEnd"/>
      <w:r w:rsidR="00D11D85" w:rsidRPr="001B498F">
        <w:rPr>
          <w:rFonts w:ascii="Consolas" w:eastAsia="Times New Roman" w:hAnsi="Consolas" w:cs="Times New Roman"/>
          <w:sz w:val="21"/>
          <w:szCs w:val="21"/>
          <w:lang w:val="en-IN"/>
        </w:rPr>
        <w:t xml:space="preserve">. </w:t>
      </w:r>
    </w:p>
    <w:p w14:paraId="4A98948B" w14:textId="05985633" w:rsidR="004069BD" w:rsidRPr="001B498F" w:rsidRDefault="00423E64" w:rsidP="00871A1E">
      <w:pPr>
        <w:shd w:val="clear" w:color="auto" w:fill="FFFFFF"/>
        <w:spacing w:before="240" w:line="360" w:lineRule="auto"/>
        <w:rPr>
          <w:rFonts w:ascii="Consolas" w:eastAsia="Times New Roman" w:hAnsi="Consolas" w:cs="Times New Roman"/>
          <w:sz w:val="21"/>
          <w:szCs w:val="21"/>
          <w:lang w:val="en-IN"/>
        </w:rPr>
      </w:pPr>
      <w:r w:rsidRPr="001B498F">
        <w:rPr>
          <w:rFonts w:ascii="Consolas" w:eastAsia="Times New Roman" w:hAnsi="Consolas" w:cs="Times New Roman"/>
          <w:sz w:val="21"/>
          <w:szCs w:val="21"/>
          <w:lang w:val="en-IN"/>
        </w:rPr>
        <w:t>Let</w:t>
      </w:r>
      <w:r w:rsidR="00D11D85" w:rsidRPr="001B498F">
        <w:rPr>
          <w:rFonts w:ascii="Consolas" w:eastAsia="Times New Roman" w:hAnsi="Consolas" w:cs="Times New Roman"/>
          <w:sz w:val="21"/>
          <w:szCs w:val="21"/>
          <w:lang w:val="en-IN"/>
        </w:rPr>
        <w:t xml:space="preserve"> M = (M</w:t>
      </w:r>
      <w:r w:rsidR="00D11D85" w:rsidRPr="001B498F">
        <w:rPr>
          <w:rFonts w:ascii="Consolas" w:eastAsia="Times New Roman" w:hAnsi="Consolas" w:cs="Times New Roman"/>
          <w:sz w:val="21"/>
          <w:szCs w:val="21"/>
          <w:vertAlign w:val="subscript"/>
          <w:lang w:val="en-IN"/>
        </w:rPr>
        <w:t>1</w:t>
      </w:r>
      <w:r w:rsidR="00D11D85" w:rsidRPr="001B498F">
        <w:rPr>
          <w:rFonts w:ascii="Consolas" w:eastAsia="Times New Roman" w:hAnsi="Consolas" w:cs="Times New Roman"/>
          <w:sz w:val="21"/>
          <w:szCs w:val="21"/>
          <w:lang w:val="en-IN"/>
        </w:rPr>
        <w:t xml:space="preserve"> + M</w:t>
      </w:r>
      <w:r w:rsidR="00D11D85" w:rsidRPr="001B498F">
        <w:rPr>
          <w:rFonts w:ascii="Consolas" w:eastAsia="Times New Roman" w:hAnsi="Consolas" w:cs="Times New Roman"/>
          <w:sz w:val="21"/>
          <w:szCs w:val="21"/>
          <w:vertAlign w:val="subscript"/>
          <w:lang w:val="en-IN"/>
        </w:rPr>
        <w:t>2</w:t>
      </w:r>
      <w:r w:rsidR="00D11D85" w:rsidRPr="001B498F">
        <w:rPr>
          <w:rFonts w:ascii="Consolas" w:eastAsia="Times New Roman" w:hAnsi="Consolas" w:cs="Times New Roman"/>
          <w:sz w:val="21"/>
          <w:szCs w:val="21"/>
          <w:lang w:val="en-IN"/>
        </w:rPr>
        <w:t xml:space="preserve"> + … + M</w:t>
      </w:r>
      <w:r w:rsidR="00D11D85" w:rsidRPr="001B498F">
        <w:rPr>
          <w:rFonts w:ascii="Consolas" w:eastAsia="Times New Roman" w:hAnsi="Consolas" w:cs="Times New Roman"/>
          <w:sz w:val="21"/>
          <w:szCs w:val="21"/>
          <w:vertAlign w:val="subscript"/>
          <w:lang w:val="en-IN"/>
        </w:rPr>
        <w:t>31</w:t>
      </w:r>
      <w:r w:rsidR="00D11D85" w:rsidRPr="001B498F">
        <w:rPr>
          <w:rFonts w:ascii="Consolas" w:eastAsia="Times New Roman" w:hAnsi="Consolas" w:cs="Times New Roman"/>
          <w:sz w:val="21"/>
          <w:szCs w:val="21"/>
          <w:lang w:val="en-IN"/>
        </w:rPr>
        <w:t>)/31</w:t>
      </w:r>
      <w:r w:rsidRPr="001B498F">
        <w:rPr>
          <w:rFonts w:ascii="Consolas" w:eastAsia="Times New Roman" w:hAnsi="Consolas" w:cs="Times New Roman"/>
          <w:sz w:val="21"/>
          <w:szCs w:val="21"/>
          <w:lang w:val="en-IN"/>
        </w:rPr>
        <w:t xml:space="preserve"> denote the average number of buses that exceed the speed limit.</w:t>
      </w:r>
    </w:p>
    <w:p w14:paraId="1BE92002" w14:textId="522D4FBB" w:rsidR="004069BD" w:rsidRPr="001B498F" w:rsidRDefault="004069BD" w:rsidP="004069BD">
      <w:pPr>
        <w:shd w:val="clear" w:color="auto" w:fill="FFFFFF"/>
        <w:spacing w:before="240" w:line="360" w:lineRule="auto"/>
        <w:rPr>
          <w:rFonts w:ascii="Consolas" w:eastAsia="Times New Roman" w:hAnsi="Consolas" w:cs="Times New Roman"/>
          <w:sz w:val="21"/>
          <w:szCs w:val="21"/>
          <w:lang w:val="en-IN"/>
        </w:rPr>
      </w:pPr>
      <w:r w:rsidRPr="001B498F">
        <w:rPr>
          <w:rFonts w:ascii="Consolas" w:eastAsia="Times New Roman" w:hAnsi="Consolas" w:cs="Times New Roman"/>
          <w:sz w:val="21"/>
          <w:szCs w:val="21"/>
          <w:lang w:val="en-IN"/>
        </w:rPr>
        <w:t xml:space="preserve">Add Laplacian noise </w:t>
      </w:r>
      <w:r w:rsidR="00423E64" w:rsidRPr="001B498F">
        <w:rPr>
          <w:rFonts w:ascii="Consolas" w:eastAsia="Times New Roman" w:hAnsi="Consolas" w:cs="Times New Roman"/>
          <w:sz w:val="21"/>
          <w:szCs w:val="21"/>
          <w:lang w:val="en-IN"/>
        </w:rPr>
        <w:t>(with parameter B) to M</w:t>
      </w:r>
    </w:p>
    <w:p w14:paraId="597DAC44" w14:textId="1E9F5F66" w:rsidR="004069BD" w:rsidRPr="001B498F" w:rsidRDefault="004069BD" w:rsidP="004069BD">
      <w:pPr>
        <w:shd w:val="clear" w:color="auto" w:fill="FFFFFF"/>
        <w:spacing w:before="240" w:line="360" w:lineRule="auto"/>
        <w:rPr>
          <w:rFonts w:ascii="Consolas" w:eastAsia="Times New Roman" w:hAnsi="Consolas" w:cs="Times New Roman"/>
          <w:sz w:val="21"/>
          <w:szCs w:val="21"/>
          <w:lang w:val="en-IN"/>
        </w:rPr>
      </w:pPr>
      <w:r w:rsidRPr="001B498F">
        <w:rPr>
          <w:rFonts w:ascii="Consolas" w:eastAsia="Times New Roman" w:hAnsi="Consolas" w:cs="Times New Roman"/>
          <w:sz w:val="21"/>
          <w:szCs w:val="21"/>
          <w:lang w:val="en-IN"/>
        </w:rPr>
        <w:t>Calculate Epsilon</w:t>
      </w:r>
      <w:r w:rsidR="00313961" w:rsidRPr="001B498F">
        <w:rPr>
          <w:rFonts w:ascii="Consolas" w:eastAsia="Times New Roman" w:hAnsi="Consolas" w:cs="Times New Roman"/>
          <w:sz w:val="21"/>
          <w:szCs w:val="21"/>
          <w:lang w:val="en-IN"/>
        </w:rPr>
        <w:t>-per-HAT-per-Day</w:t>
      </w:r>
      <w:r w:rsidRPr="001B498F">
        <w:rPr>
          <w:rFonts w:ascii="Consolas" w:eastAsia="Times New Roman" w:hAnsi="Consolas" w:cs="Times New Roman"/>
          <w:sz w:val="21"/>
          <w:szCs w:val="21"/>
          <w:lang w:val="en-IN"/>
        </w:rPr>
        <w:t xml:space="preserve"> = 1/(31*</w:t>
      </w:r>
      <w:r w:rsidR="00423E64" w:rsidRPr="001B498F">
        <w:rPr>
          <w:rFonts w:ascii="Consolas" w:eastAsia="Times New Roman" w:hAnsi="Consolas" w:cs="Times New Roman"/>
          <w:sz w:val="21"/>
          <w:szCs w:val="21"/>
          <w:lang w:val="en-IN"/>
        </w:rPr>
        <w:t>B</w:t>
      </w:r>
      <w:r w:rsidRPr="001B498F">
        <w:rPr>
          <w:rFonts w:ascii="Consolas" w:eastAsia="Times New Roman" w:hAnsi="Consolas" w:cs="Times New Roman"/>
          <w:sz w:val="21"/>
          <w:szCs w:val="21"/>
          <w:lang w:val="en-IN"/>
        </w:rPr>
        <w:t>)</w:t>
      </w:r>
    </w:p>
    <w:p w14:paraId="454687BE" w14:textId="1E7C9300" w:rsidR="004069BD" w:rsidRPr="001B498F" w:rsidRDefault="004069BD" w:rsidP="004069BD">
      <w:pPr>
        <w:shd w:val="clear" w:color="auto" w:fill="FFFFFF"/>
        <w:spacing w:before="240" w:line="360" w:lineRule="auto"/>
        <w:rPr>
          <w:rFonts w:ascii="Consolas" w:eastAsia="Times New Roman" w:hAnsi="Consolas" w:cs="Times New Roman"/>
          <w:sz w:val="21"/>
          <w:szCs w:val="21"/>
          <w:lang w:val="en-IN"/>
        </w:rPr>
      </w:pPr>
      <w:r w:rsidRPr="001B498F">
        <w:rPr>
          <w:rFonts w:ascii="Consolas" w:eastAsia="Times New Roman" w:hAnsi="Consolas" w:cs="Times New Roman"/>
          <w:sz w:val="21"/>
          <w:szCs w:val="21"/>
          <w:lang w:val="en-IN"/>
        </w:rPr>
        <w:t>Return the noisy value</w:t>
      </w:r>
      <w:r w:rsidR="00D05F24" w:rsidRPr="001B498F">
        <w:rPr>
          <w:rFonts w:ascii="Consolas" w:eastAsia="Times New Roman" w:hAnsi="Consolas" w:cs="Times New Roman"/>
          <w:sz w:val="21"/>
          <w:szCs w:val="21"/>
          <w:lang w:val="en-IN"/>
        </w:rPr>
        <w:t xml:space="preserve"> of M</w:t>
      </w:r>
      <w:r w:rsidRPr="001B498F">
        <w:rPr>
          <w:rFonts w:ascii="Consolas" w:eastAsia="Times New Roman" w:hAnsi="Consolas" w:cs="Times New Roman"/>
          <w:sz w:val="21"/>
          <w:szCs w:val="21"/>
          <w:lang w:val="en-IN"/>
        </w:rPr>
        <w:t xml:space="preserve"> and </w:t>
      </w:r>
      <w:r w:rsidR="00313961" w:rsidRPr="001B498F">
        <w:rPr>
          <w:rFonts w:ascii="Consolas" w:eastAsia="Times New Roman" w:hAnsi="Consolas" w:cs="Times New Roman"/>
          <w:sz w:val="21"/>
          <w:szCs w:val="21"/>
          <w:lang w:val="en-IN"/>
        </w:rPr>
        <w:t>E</w:t>
      </w:r>
      <w:r w:rsidRPr="001B498F">
        <w:rPr>
          <w:rFonts w:ascii="Consolas" w:eastAsia="Times New Roman" w:hAnsi="Consolas" w:cs="Times New Roman"/>
          <w:sz w:val="21"/>
          <w:szCs w:val="21"/>
          <w:lang w:val="en-IN"/>
        </w:rPr>
        <w:t>psilon</w:t>
      </w:r>
      <w:r w:rsidR="00313961" w:rsidRPr="001B498F">
        <w:rPr>
          <w:rFonts w:ascii="Consolas" w:eastAsia="Times New Roman" w:hAnsi="Consolas" w:cs="Times New Roman"/>
          <w:sz w:val="21"/>
          <w:szCs w:val="21"/>
          <w:lang w:val="en-IN"/>
        </w:rPr>
        <w:t>-per-HAT-per-Day</w:t>
      </w:r>
    </w:p>
    <w:p w14:paraId="3DD25219" w14:textId="77777777" w:rsidR="004069BD" w:rsidRPr="001B498F" w:rsidRDefault="004069BD" w:rsidP="004069BD">
      <w:pPr>
        <w:shd w:val="clear" w:color="auto" w:fill="FFFFFF"/>
        <w:spacing w:line="285" w:lineRule="atLeast"/>
        <w:rPr>
          <w:rFonts w:ascii="Consolas" w:eastAsia="Times New Roman" w:hAnsi="Consolas" w:cs="Times New Roman"/>
          <w:sz w:val="21"/>
          <w:szCs w:val="21"/>
          <w:lang w:val="en-IN"/>
        </w:rPr>
      </w:pPr>
    </w:p>
    <w:p w14:paraId="4B5AF804" w14:textId="51F1F8DB" w:rsidR="009A0DF6" w:rsidRDefault="009A0DF6" w:rsidP="00E23FDF">
      <w:pPr>
        <w:spacing w:line="480" w:lineRule="auto"/>
        <w:jc w:val="both"/>
        <w:rPr>
          <w:rFonts w:asciiTheme="majorBidi" w:eastAsia="Courier New" w:hAnsiTheme="majorBidi" w:cstheme="majorBidi"/>
          <w:lang w:val="en-IN"/>
        </w:rPr>
      </w:pPr>
    </w:p>
    <w:p w14:paraId="4AE4CC17" w14:textId="467662BA" w:rsidR="00871A1E" w:rsidRDefault="00871A1E" w:rsidP="00E23FDF">
      <w:pPr>
        <w:spacing w:line="480" w:lineRule="auto"/>
        <w:jc w:val="both"/>
        <w:rPr>
          <w:rFonts w:asciiTheme="majorBidi" w:eastAsia="Courier New" w:hAnsiTheme="majorBidi" w:cstheme="majorBidi"/>
          <w:lang w:val="en-IN"/>
        </w:rPr>
      </w:pPr>
    </w:p>
    <w:p w14:paraId="77FC9D04" w14:textId="64C28EF1" w:rsidR="009A0DF6" w:rsidRPr="00E23FDF" w:rsidRDefault="00AD2573" w:rsidP="002D6781">
      <w:pPr>
        <w:pStyle w:val="Heading1"/>
        <w:numPr>
          <w:ilvl w:val="0"/>
          <w:numId w:val="14"/>
        </w:numPr>
        <w:spacing w:line="480" w:lineRule="auto"/>
        <w:rPr>
          <w:rFonts w:asciiTheme="majorBidi" w:hAnsiTheme="majorBidi" w:cstheme="majorBidi"/>
          <w:sz w:val="44"/>
          <w:szCs w:val="44"/>
        </w:rPr>
      </w:pPr>
      <w:bookmarkStart w:id="24" w:name="_Toc109488664"/>
      <w:r w:rsidRPr="00E23FDF">
        <w:rPr>
          <w:rFonts w:asciiTheme="majorBidi" w:hAnsiTheme="majorBidi" w:cstheme="majorBidi"/>
          <w:sz w:val="44"/>
          <w:szCs w:val="44"/>
        </w:rPr>
        <w:t>Conclusion</w:t>
      </w:r>
      <w:bookmarkEnd w:id="24"/>
      <w:r w:rsidRPr="00E23FDF">
        <w:rPr>
          <w:rFonts w:asciiTheme="majorBidi" w:hAnsiTheme="majorBidi" w:cstheme="majorBidi"/>
          <w:sz w:val="44"/>
          <w:szCs w:val="44"/>
        </w:rPr>
        <w:t xml:space="preserve"> </w:t>
      </w:r>
    </w:p>
    <w:p w14:paraId="48CE1E3A" w14:textId="09661806" w:rsidR="009A0DF6" w:rsidRPr="00E23FDF" w:rsidRDefault="00C53409" w:rsidP="00E23FDF">
      <w:pPr>
        <w:pBdr>
          <w:top w:val="nil"/>
          <w:left w:val="nil"/>
          <w:bottom w:val="nil"/>
          <w:right w:val="nil"/>
          <w:between w:val="nil"/>
        </w:pBdr>
        <w:spacing w:line="480" w:lineRule="auto"/>
        <w:jc w:val="both"/>
        <w:rPr>
          <w:rFonts w:asciiTheme="majorBidi" w:hAnsiTheme="majorBidi" w:cstheme="majorBidi"/>
          <w:sz w:val="24"/>
          <w:szCs w:val="24"/>
        </w:rPr>
      </w:pPr>
      <w:r>
        <w:rPr>
          <w:rFonts w:asciiTheme="majorBidi" w:hAnsiTheme="majorBidi" w:cstheme="majorBidi"/>
          <w:sz w:val="24"/>
          <w:szCs w:val="24"/>
        </w:rPr>
        <w:t>For the dataset obtained by us</w:t>
      </w:r>
      <w:r w:rsidR="00AD2573" w:rsidRPr="00E23FDF">
        <w:rPr>
          <w:rFonts w:asciiTheme="majorBidi" w:hAnsiTheme="majorBidi" w:cstheme="majorBidi"/>
          <w:sz w:val="24"/>
          <w:szCs w:val="24"/>
        </w:rPr>
        <w:t xml:space="preserve">, </w:t>
      </w:r>
      <w:r>
        <w:rPr>
          <w:rFonts w:asciiTheme="majorBidi" w:hAnsiTheme="majorBidi" w:cstheme="majorBidi"/>
          <w:sz w:val="24"/>
          <w:szCs w:val="24"/>
        </w:rPr>
        <w:t xml:space="preserve">we observed </w:t>
      </w:r>
      <w:r w:rsidR="00AD2573" w:rsidRPr="00E23FDF">
        <w:rPr>
          <w:rFonts w:asciiTheme="majorBidi" w:hAnsiTheme="majorBidi" w:cstheme="majorBidi"/>
          <w:sz w:val="24"/>
          <w:szCs w:val="24"/>
        </w:rPr>
        <w:t>a h</w:t>
      </w:r>
      <w:r>
        <w:rPr>
          <w:rFonts w:asciiTheme="majorBidi" w:hAnsiTheme="majorBidi" w:cstheme="majorBidi"/>
          <w:sz w:val="24"/>
          <w:szCs w:val="24"/>
        </w:rPr>
        <w:t>igh</w:t>
      </w:r>
      <w:r w:rsidR="00AD2573" w:rsidRPr="00E23FDF">
        <w:rPr>
          <w:rFonts w:asciiTheme="majorBidi" w:hAnsiTheme="majorBidi" w:cstheme="majorBidi"/>
          <w:sz w:val="24"/>
          <w:szCs w:val="24"/>
        </w:rPr>
        <w:t xml:space="preserve"> variation in the number of records reported by different buses (can be attributed to different sensors fitted in different buses). Secondly, there was also a high variation in the number of records reported by the same bus over different days. </w:t>
      </w:r>
      <w:r>
        <w:rPr>
          <w:rFonts w:asciiTheme="majorBidi" w:hAnsiTheme="majorBidi" w:cstheme="majorBidi"/>
          <w:sz w:val="24"/>
          <w:szCs w:val="24"/>
        </w:rPr>
        <w:t xml:space="preserve">Thirdly, there was high variation in the number of buses operating in a HAT for different H3index and Time-Slot values. </w:t>
      </w:r>
      <w:r w:rsidR="00AD2573" w:rsidRPr="00E23FDF">
        <w:rPr>
          <w:rFonts w:asciiTheme="majorBidi" w:hAnsiTheme="majorBidi" w:cstheme="majorBidi"/>
          <w:sz w:val="24"/>
          <w:szCs w:val="24"/>
        </w:rPr>
        <w:t xml:space="preserve">These variations had to be </w:t>
      </w:r>
      <w:r w:rsidR="005E35C3" w:rsidRPr="00E23FDF">
        <w:rPr>
          <w:rFonts w:asciiTheme="majorBidi" w:hAnsiTheme="majorBidi" w:cstheme="majorBidi"/>
          <w:sz w:val="24"/>
          <w:szCs w:val="24"/>
        </w:rPr>
        <w:t>considered</w:t>
      </w:r>
      <w:r w:rsidR="00AD2573" w:rsidRPr="00E23FDF">
        <w:rPr>
          <w:rFonts w:asciiTheme="majorBidi" w:hAnsiTheme="majorBidi" w:cstheme="majorBidi"/>
          <w:sz w:val="24"/>
          <w:szCs w:val="24"/>
        </w:rPr>
        <w:t xml:space="preserve"> when deciding on system parameters (such as Hexagon size, Time slot size, Selection of subset of HATs with relatively </w:t>
      </w:r>
      <w:r w:rsidR="00AD2573" w:rsidRPr="00E23FDF">
        <w:rPr>
          <w:rFonts w:asciiTheme="majorBidi" w:hAnsiTheme="majorBidi" w:cstheme="majorBidi"/>
          <w:sz w:val="24"/>
          <w:szCs w:val="24"/>
        </w:rPr>
        <w:lastRenderedPageBreak/>
        <w:t xml:space="preserve">high number of operating buses, </w:t>
      </w:r>
      <w:r w:rsidR="004E29D1">
        <w:rPr>
          <w:rFonts w:asciiTheme="majorBidi" w:hAnsiTheme="majorBidi" w:cstheme="majorBidi"/>
          <w:sz w:val="24"/>
          <w:szCs w:val="24"/>
        </w:rPr>
        <w:t>c</w:t>
      </w:r>
      <w:r w:rsidR="00AD2573" w:rsidRPr="00E23FDF">
        <w:rPr>
          <w:rFonts w:asciiTheme="majorBidi" w:hAnsiTheme="majorBidi" w:cstheme="majorBidi"/>
          <w:sz w:val="24"/>
          <w:szCs w:val="24"/>
        </w:rPr>
        <w:t>hoice of noise distribution and its impact on cumulative privacy loss)</w:t>
      </w:r>
      <w:r w:rsidR="007A5C20">
        <w:rPr>
          <w:rFonts w:asciiTheme="majorBidi" w:hAnsiTheme="majorBidi" w:cstheme="majorBidi"/>
          <w:sz w:val="24"/>
          <w:szCs w:val="24"/>
        </w:rPr>
        <w:t>.</w:t>
      </w:r>
    </w:p>
    <w:p w14:paraId="27FDAEC4" w14:textId="3B2BA305" w:rsidR="00D93174" w:rsidRDefault="00D93174" w:rsidP="00E23FDF">
      <w:pPr>
        <w:pBdr>
          <w:top w:val="nil"/>
          <w:left w:val="nil"/>
          <w:bottom w:val="nil"/>
          <w:right w:val="nil"/>
          <w:between w:val="nil"/>
        </w:pBdr>
        <w:spacing w:line="480" w:lineRule="auto"/>
        <w:jc w:val="both"/>
        <w:rPr>
          <w:rFonts w:asciiTheme="majorBidi" w:hAnsiTheme="majorBidi" w:cstheme="majorBidi"/>
          <w:sz w:val="24"/>
          <w:szCs w:val="24"/>
        </w:rPr>
      </w:pPr>
      <w:r>
        <w:rPr>
          <w:rFonts w:asciiTheme="majorBidi" w:hAnsiTheme="majorBidi" w:cstheme="majorBidi"/>
          <w:sz w:val="24"/>
          <w:szCs w:val="24"/>
        </w:rPr>
        <w:t xml:space="preserve">We implemented </w:t>
      </w:r>
      <w:r w:rsidR="00AD2573" w:rsidRPr="00E23FDF">
        <w:rPr>
          <w:rFonts w:asciiTheme="majorBidi" w:hAnsiTheme="majorBidi" w:cstheme="majorBidi"/>
          <w:sz w:val="24"/>
          <w:szCs w:val="24"/>
        </w:rPr>
        <w:t xml:space="preserve">Differential Privacy </w:t>
      </w:r>
      <w:r>
        <w:rPr>
          <w:rFonts w:asciiTheme="majorBidi" w:hAnsiTheme="majorBidi" w:cstheme="majorBidi"/>
          <w:sz w:val="24"/>
          <w:szCs w:val="24"/>
        </w:rPr>
        <w:t xml:space="preserve">by adding noise to the released queries and quantified the privacy loss </w:t>
      </w:r>
      <w:r w:rsidR="0070231D">
        <w:rPr>
          <w:rFonts w:asciiTheme="majorBidi" w:hAnsiTheme="majorBidi" w:cstheme="majorBidi"/>
          <w:sz w:val="24"/>
          <w:szCs w:val="24"/>
        </w:rPr>
        <w:t xml:space="preserve">due to the release of all the query outputs </w:t>
      </w:r>
      <w:r>
        <w:rPr>
          <w:rFonts w:asciiTheme="majorBidi" w:hAnsiTheme="majorBidi" w:cstheme="majorBidi"/>
          <w:sz w:val="24"/>
          <w:szCs w:val="24"/>
        </w:rPr>
        <w:t>by computing the Cumulative-Epsilon-Per-Day value (which considered a neighbouring dataset that allowed for changes in the records of a single user (</w:t>
      </w:r>
      <w:r w:rsidR="0070231D">
        <w:rPr>
          <w:rFonts w:asciiTheme="majorBidi" w:hAnsiTheme="majorBidi" w:cstheme="majorBidi"/>
          <w:sz w:val="24"/>
          <w:szCs w:val="24"/>
        </w:rPr>
        <w:t>b</w:t>
      </w:r>
      <w:r>
        <w:rPr>
          <w:rFonts w:asciiTheme="majorBidi" w:hAnsiTheme="majorBidi" w:cstheme="majorBidi"/>
          <w:sz w:val="24"/>
          <w:szCs w:val="24"/>
        </w:rPr>
        <w:t>us</w:t>
      </w:r>
      <w:r w:rsidR="0070231D">
        <w:rPr>
          <w:rFonts w:asciiTheme="majorBidi" w:hAnsiTheme="majorBidi" w:cstheme="majorBidi"/>
          <w:sz w:val="24"/>
          <w:szCs w:val="24"/>
        </w:rPr>
        <w:t>)</w:t>
      </w:r>
      <w:r>
        <w:rPr>
          <w:rFonts w:asciiTheme="majorBidi" w:hAnsiTheme="majorBidi" w:cstheme="majorBidi"/>
          <w:sz w:val="24"/>
          <w:szCs w:val="24"/>
        </w:rPr>
        <w:t xml:space="preserve"> for all HATs on any given day</w:t>
      </w:r>
      <w:r w:rsidR="0070231D">
        <w:rPr>
          <w:rFonts w:asciiTheme="majorBidi" w:hAnsiTheme="majorBidi" w:cstheme="majorBidi"/>
          <w:sz w:val="24"/>
          <w:szCs w:val="24"/>
        </w:rPr>
        <w:t>)</w:t>
      </w:r>
      <w:r>
        <w:rPr>
          <w:rFonts w:asciiTheme="majorBidi" w:hAnsiTheme="majorBidi" w:cstheme="majorBidi"/>
          <w:sz w:val="24"/>
          <w:szCs w:val="24"/>
        </w:rPr>
        <w:t>.</w:t>
      </w:r>
    </w:p>
    <w:p w14:paraId="5D293104" w14:textId="5F738077" w:rsidR="009A0DF6" w:rsidRPr="00E23FDF" w:rsidRDefault="00D93174" w:rsidP="00507825">
      <w:pPr>
        <w:pBdr>
          <w:top w:val="nil"/>
          <w:left w:val="nil"/>
          <w:bottom w:val="nil"/>
          <w:right w:val="nil"/>
          <w:between w:val="nil"/>
        </w:pBdr>
        <w:spacing w:line="480" w:lineRule="auto"/>
        <w:jc w:val="both"/>
        <w:rPr>
          <w:rFonts w:asciiTheme="majorBidi" w:hAnsiTheme="majorBidi" w:cstheme="majorBidi"/>
          <w:sz w:val="24"/>
          <w:szCs w:val="24"/>
        </w:rPr>
      </w:pPr>
      <w:r>
        <w:rPr>
          <w:rFonts w:asciiTheme="majorBidi" w:hAnsiTheme="majorBidi" w:cstheme="majorBidi"/>
          <w:sz w:val="24"/>
          <w:szCs w:val="24"/>
        </w:rPr>
        <w:t xml:space="preserve">Differential Privacy </w:t>
      </w:r>
      <w:r w:rsidR="00AD2573" w:rsidRPr="00E23FDF">
        <w:rPr>
          <w:rFonts w:asciiTheme="majorBidi" w:hAnsiTheme="majorBidi" w:cstheme="majorBidi"/>
          <w:sz w:val="24"/>
          <w:szCs w:val="24"/>
        </w:rPr>
        <w:t xml:space="preserve">has been widely adopted by technology giants.  However, there is </w:t>
      </w:r>
      <w:r>
        <w:rPr>
          <w:rFonts w:asciiTheme="majorBidi" w:hAnsiTheme="majorBidi" w:cstheme="majorBidi"/>
          <w:sz w:val="24"/>
          <w:szCs w:val="24"/>
        </w:rPr>
        <w:t xml:space="preserve">still </w:t>
      </w:r>
      <w:r w:rsidR="00AD2573" w:rsidRPr="00E23FDF">
        <w:rPr>
          <w:rFonts w:asciiTheme="majorBidi" w:hAnsiTheme="majorBidi" w:cstheme="majorBidi"/>
          <w:sz w:val="24"/>
          <w:szCs w:val="24"/>
        </w:rPr>
        <w:t xml:space="preserve">no industry consensus on acceptable privacy loss. Another issue is that continuous release of statistics remains a challenge due to accumulation of privacy loss over time. </w:t>
      </w:r>
      <w:r w:rsidR="00DC5C64">
        <w:rPr>
          <w:rFonts w:asciiTheme="majorBidi" w:hAnsiTheme="majorBidi" w:cstheme="majorBidi"/>
          <w:sz w:val="24"/>
          <w:szCs w:val="24"/>
        </w:rPr>
        <w:t>However</w:t>
      </w:r>
      <w:r w:rsidR="005E35C3" w:rsidRPr="00E23FDF">
        <w:rPr>
          <w:rFonts w:asciiTheme="majorBidi" w:hAnsiTheme="majorBidi" w:cstheme="majorBidi"/>
          <w:sz w:val="24"/>
          <w:szCs w:val="24"/>
        </w:rPr>
        <w:t>,</w:t>
      </w:r>
      <w:r w:rsidR="00AD2573" w:rsidRPr="00E23FDF">
        <w:rPr>
          <w:rFonts w:asciiTheme="majorBidi" w:hAnsiTheme="majorBidi" w:cstheme="majorBidi"/>
          <w:sz w:val="24"/>
          <w:szCs w:val="24"/>
        </w:rPr>
        <w:t xml:space="preserve"> the future of differential </w:t>
      </w:r>
      <w:r w:rsidR="001A3DA6" w:rsidRPr="00E23FDF">
        <w:rPr>
          <w:rFonts w:asciiTheme="majorBidi" w:hAnsiTheme="majorBidi" w:cstheme="majorBidi"/>
          <w:sz w:val="24"/>
          <w:szCs w:val="24"/>
        </w:rPr>
        <w:t>privacy looks</w:t>
      </w:r>
      <w:r w:rsidR="00AD2573" w:rsidRPr="00E23FDF">
        <w:rPr>
          <w:rFonts w:asciiTheme="majorBidi" w:hAnsiTheme="majorBidi" w:cstheme="majorBidi"/>
          <w:sz w:val="24"/>
          <w:szCs w:val="24"/>
        </w:rPr>
        <w:t xml:space="preserve"> optimistic</w:t>
      </w:r>
      <w:r w:rsidR="004E29D1">
        <w:rPr>
          <w:rFonts w:asciiTheme="majorBidi" w:hAnsiTheme="majorBidi" w:cstheme="majorBidi"/>
          <w:sz w:val="24"/>
          <w:szCs w:val="24"/>
        </w:rPr>
        <w:t>, and r</w:t>
      </w:r>
      <w:r w:rsidR="00AD2573" w:rsidRPr="00E23FDF">
        <w:rPr>
          <w:rFonts w:asciiTheme="majorBidi" w:hAnsiTheme="majorBidi" w:cstheme="majorBidi"/>
          <w:sz w:val="24"/>
          <w:szCs w:val="24"/>
        </w:rPr>
        <w:t xml:space="preserve">esearchers hope that companies will </w:t>
      </w:r>
      <w:r w:rsidR="004E29D1">
        <w:rPr>
          <w:rFonts w:asciiTheme="majorBidi" w:hAnsiTheme="majorBidi" w:cstheme="majorBidi"/>
          <w:sz w:val="24"/>
          <w:szCs w:val="24"/>
        </w:rPr>
        <w:t xml:space="preserve">soon </w:t>
      </w:r>
      <w:r w:rsidR="00AD2573" w:rsidRPr="00E23FDF">
        <w:rPr>
          <w:rFonts w:asciiTheme="majorBidi" w:hAnsiTheme="majorBidi" w:cstheme="majorBidi"/>
          <w:sz w:val="24"/>
          <w:szCs w:val="24"/>
        </w:rPr>
        <w:t xml:space="preserve">adopt common guidelines </w:t>
      </w:r>
      <w:r>
        <w:rPr>
          <w:rFonts w:asciiTheme="majorBidi" w:hAnsiTheme="majorBidi" w:cstheme="majorBidi"/>
          <w:sz w:val="24"/>
          <w:szCs w:val="24"/>
        </w:rPr>
        <w:t>on the acceptable privacy loss</w:t>
      </w:r>
      <w:r w:rsidR="00AD2573" w:rsidRPr="00E23FDF">
        <w:rPr>
          <w:rFonts w:asciiTheme="majorBidi" w:hAnsiTheme="majorBidi" w:cstheme="majorBidi"/>
          <w:sz w:val="24"/>
          <w:szCs w:val="24"/>
        </w:rPr>
        <w:t>.</w:t>
      </w:r>
    </w:p>
    <w:sectPr w:rsidR="009A0DF6" w:rsidRPr="00E23FDF" w:rsidSect="00AC5176">
      <w:footerReference w:type="default" r:id="rId16"/>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CBD13" w14:textId="77777777" w:rsidR="001B1117" w:rsidRDefault="001B1117" w:rsidP="000B373E">
      <w:pPr>
        <w:spacing w:line="240" w:lineRule="auto"/>
      </w:pPr>
      <w:r>
        <w:separator/>
      </w:r>
    </w:p>
  </w:endnote>
  <w:endnote w:type="continuationSeparator" w:id="0">
    <w:p w14:paraId="4754F319" w14:textId="77777777" w:rsidR="001B1117" w:rsidRDefault="001B1117" w:rsidP="000B37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auto"/>
    <w:pitch w:val="default"/>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507920"/>
      <w:docPartObj>
        <w:docPartGallery w:val="Page Numbers (Bottom of Page)"/>
        <w:docPartUnique/>
      </w:docPartObj>
    </w:sdtPr>
    <w:sdtEndPr>
      <w:rPr>
        <w:noProof/>
      </w:rPr>
    </w:sdtEndPr>
    <w:sdtContent>
      <w:p w14:paraId="29664F83" w14:textId="5CFCDBE1" w:rsidR="000B373E" w:rsidRDefault="000B37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5F7AE8" w14:textId="77777777" w:rsidR="000B373E" w:rsidRDefault="000B37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107CC" w14:textId="77777777" w:rsidR="001B1117" w:rsidRDefault="001B1117" w:rsidP="000B373E">
      <w:pPr>
        <w:spacing w:line="240" w:lineRule="auto"/>
      </w:pPr>
      <w:r>
        <w:separator/>
      </w:r>
    </w:p>
  </w:footnote>
  <w:footnote w:type="continuationSeparator" w:id="0">
    <w:p w14:paraId="0637A140" w14:textId="77777777" w:rsidR="001B1117" w:rsidRDefault="001B1117" w:rsidP="000B37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2491"/>
    <w:multiLevelType w:val="hybridMultilevel"/>
    <w:tmpl w:val="6A7806C4"/>
    <w:lvl w:ilvl="0" w:tplc="A8B6BDA0">
      <w:start w:val="1"/>
      <w:numFmt w:val="upperLetter"/>
      <w:lvlText w:val="IV %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6760ECE"/>
    <w:multiLevelType w:val="multilevel"/>
    <w:tmpl w:val="2E642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1B7E6D"/>
    <w:multiLevelType w:val="multilevel"/>
    <w:tmpl w:val="16482250"/>
    <w:lvl w:ilvl="0">
      <w:start w:val="6"/>
      <w:numFmt w:val="decimal"/>
      <w:lvlText w:val="%1."/>
      <w:lvlJc w:val="left"/>
      <w:pPr>
        <w:ind w:left="720" w:hanging="360"/>
      </w:pPr>
      <w:rPr>
        <w:rFonts w:hint="default"/>
        <w:u w:val="none"/>
      </w:rPr>
    </w:lvl>
    <w:lvl w:ilvl="1">
      <w:start w:val="2"/>
      <w:numFmt w:val="upperLetter"/>
      <w:lvlText w:val="III %2."/>
      <w:lvlJc w:val="left"/>
      <w:pPr>
        <w:ind w:left="1440" w:hanging="360"/>
      </w:pPr>
      <w:rPr>
        <w:rFonts w:hint="default"/>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 w15:restartNumberingAfterBreak="0">
    <w:nsid w:val="1D2F5320"/>
    <w:multiLevelType w:val="hybridMultilevel"/>
    <w:tmpl w:val="2A5A48C4"/>
    <w:lvl w:ilvl="0" w:tplc="8708E530">
      <w:start w:val="1"/>
      <w:numFmt w:val="upperLetter"/>
      <w:lvlText w:val="II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4A390A"/>
    <w:multiLevelType w:val="multilevel"/>
    <w:tmpl w:val="CD4A4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3C3675"/>
    <w:multiLevelType w:val="multilevel"/>
    <w:tmpl w:val="BBA8C1AA"/>
    <w:lvl w:ilvl="0">
      <w:start w:val="1"/>
      <w:numFmt w:val="decimal"/>
      <w:lvlText w:val="%1."/>
      <w:lvlJc w:val="left"/>
      <w:pPr>
        <w:ind w:left="720" w:hanging="360"/>
      </w:pPr>
      <w:rPr>
        <w:u w:val="none"/>
      </w:rPr>
    </w:lvl>
    <w:lvl w:ilvl="1">
      <w:start w:val="1"/>
      <w:numFmt w:val="upperLetter"/>
      <w:lvlText w:val="III %2."/>
      <w:lvlJc w:val="left"/>
      <w:pPr>
        <w:ind w:left="1440" w:hanging="360"/>
      </w:pPr>
      <w:rPr>
        <w:rFonts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10C4A2E"/>
    <w:multiLevelType w:val="hybridMultilevel"/>
    <w:tmpl w:val="04C2C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4B0E7F"/>
    <w:multiLevelType w:val="multilevel"/>
    <w:tmpl w:val="068A4CF4"/>
    <w:lvl w:ilvl="0">
      <w:start w:val="1"/>
      <w:numFmt w:val="decimal"/>
      <w:lvlText w:val="%1."/>
      <w:lvlJc w:val="left"/>
      <w:pPr>
        <w:ind w:left="720" w:hanging="360"/>
      </w:pPr>
      <w:rPr>
        <w:u w:val="none"/>
      </w:rPr>
    </w:lvl>
    <w:lvl w:ilvl="1">
      <w:start w:val="1"/>
      <w:numFmt w:val="upperLetter"/>
      <w:lvlText w:val="III %2."/>
      <w:lvlJc w:val="left"/>
      <w:pPr>
        <w:ind w:left="720" w:hanging="360"/>
      </w:pPr>
      <w:rPr>
        <w:rFonts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9EA1293"/>
    <w:multiLevelType w:val="multilevel"/>
    <w:tmpl w:val="B0344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B213195"/>
    <w:multiLevelType w:val="hybridMultilevel"/>
    <w:tmpl w:val="77C665CA"/>
    <w:lvl w:ilvl="0" w:tplc="1A3009BE">
      <w:start w:val="1"/>
      <w:numFmt w:val="upperLetter"/>
      <w:lvlText w:val="I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B5322BC"/>
    <w:multiLevelType w:val="hybridMultilevel"/>
    <w:tmpl w:val="97E6E0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CDA2DEC"/>
    <w:multiLevelType w:val="hybridMultilevel"/>
    <w:tmpl w:val="BA98FCE8"/>
    <w:lvl w:ilvl="0" w:tplc="FEFE1D1A">
      <w:start w:val="1"/>
      <w:numFmt w:val="lowerLetter"/>
      <w:lvlText w:val="%1."/>
      <w:lvlJc w:val="left"/>
      <w:pPr>
        <w:ind w:left="576" w:hanging="360"/>
      </w:pPr>
      <w:rPr>
        <w:rFonts w:hint="default"/>
      </w:rPr>
    </w:lvl>
    <w:lvl w:ilvl="1" w:tplc="40090019" w:tentative="1">
      <w:start w:val="1"/>
      <w:numFmt w:val="lowerLetter"/>
      <w:lvlText w:val="%2."/>
      <w:lvlJc w:val="left"/>
      <w:pPr>
        <w:ind w:left="1296" w:hanging="360"/>
      </w:pPr>
    </w:lvl>
    <w:lvl w:ilvl="2" w:tplc="4009001B" w:tentative="1">
      <w:start w:val="1"/>
      <w:numFmt w:val="lowerRoman"/>
      <w:lvlText w:val="%3."/>
      <w:lvlJc w:val="right"/>
      <w:pPr>
        <w:ind w:left="2016" w:hanging="180"/>
      </w:pPr>
    </w:lvl>
    <w:lvl w:ilvl="3" w:tplc="4009000F" w:tentative="1">
      <w:start w:val="1"/>
      <w:numFmt w:val="decimal"/>
      <w:lvlText w:val="%4."/>
      <w:lvlJc w:val="left"/>
      <w:pPr>
        <w:ind w:left="2736" w:hanging="360"/>
      </w:pPr>
    </w:lvl>
    <w:lvl w:ilvl="4" w:tplc="40090019" w:tentative="1">
      <w:start w:val="1"/>
      <w:numFmt w:val="lowerLetter"/>
      <w:lvlText w:val="%5."/>
      <w:lvlJc w:val="left"/>
      <w:pPr>
        <w:ind w:left="3456" w:hanging="360"/>
      </w:pPr>
    </w:lvl>
    <w:lvl w:ilvl="5" w:tplc="4009001B" w:tentative="1">
      <w:start w:val="1"/>
      <w:numFmt w:val="lowerRoman"/>
      <w:lvlText w:val="%6."/>
      <w:lvlJc w:val="right"/>
      <w:pPr>
        <w:ind w:left="4176" w:hanging="180"/>
      </w:pPr>
    </w:lvl>
    <w:lvl w:ilvl="6" w:tplc="4009000F" w:tentative="1">
      <w:start w:val="1"/>
      <w:numFmt w:val="decimal"/>
      <w:lvlText w:val="%7."/>
      <w:lvlJc w:val="left"/>
      <w:pPr>
        <w:ind w:left="4896" w:hanging="360"/>
      </w:pPr>
    </w:lvl>
    <w:lvl w:ilvl="7" w:tplc="40090019" w:tentative="1">
      <w:start w:val="1"/>
      <w:numFmt w:val="lowerLetter"/>
      <w:lvlText w:val="%8."/>
      <w:lvlJc w:val="left"/>
      <w:pPr>
        <w:ind w:left="5616" w:hanging="360"/>
      </w:pPr>
    </w:lvl>
    <w:lvl w:ilvl="8" w:tplc="4009001B" w:tentative="1">
      <w:start w:val="1"/>
      <w:numFmt w:val="lowerRoman"/>
      <w:lvlText w:val="%9."/>
      <w:lvlJc w:val="right"/>
      <w:pPr>
        <w:ind w:left="6336" w:hanging="180"/>
      </w:pPr>
    </w:lvl>
  </w:abstractNum>
  <w:abstractNum w:abstractNumId="12" w15:restartNumberingAfterBreak="0">
    <w:nsid w:val="4F9C4834"/>
    <w:multiLevelType w:val="multilevel"/>
    <w:tmpl w:val="63425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05809A2"/>
    <w:multiLevelType w:val="hybridMultilevel"/>
    <w:tmpl w:val="80F839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45B7996"/>
    <w:multiLevelType w:val="hybridMultilevel"/>
    <w:tmpl w:val="64F4548C"/>
    <w:lvl w:ilvl="0" w:tplc="9576760E">
      <w:start w:val="1"/>
      <w:numFmt w:val="lowerLetter"/>
      <w:lvlText w:val="%1."/>
      <w:lvlJc w:val="left"/>
      <w:pPr>
        <w:ind w:left="576" w:hanging="360"/>
      </w:pPr>
      <w:rPr>
        <w:rFonts w:hint="default"/>
      </w:rPr>
    </w:lvl>
    <w:lvl w:ilvl="1" w:tplc="40090019" w:tentative="1">
      <w:start w:val="1"/>
      <w:numFmt w:val="lowerLetter"/>
      <w:lvlText w:val="%2."/>
      <w:lvlJc w:val="left"/>
      <w:pPr>
        <w:ind w:left="1296" w:hanging="360"/>
      </w:pPr>
    </w:lvl>
    <w:lvl w:ilvl="2" w:tplc="4009001B" w:tentative="1">
      <w:start w:val="1"/>
      <w:numFmt w:val="lowerRoman"/>
      <w:lvlText w:val="%3."/>
      <w:lvlJc w:val="right"/>
      <w:pPr>
        <w:ind w:left="2016" w:hanging="180"/>
      </w:pPr>
    </w:lvl>
    <w:lvl w:ilvl="3" w:tplc="4009000F" w:tentative="1">
      <w:start w:val="1"/>
      <w:numFmt w:val="decimal"/>
      <w:lvlText w:val="%4."/>
      <w:lvlJc w:val="left"/>
      <w:pPr>
        <w:ind w:left="2736" w:hanging="360"/>
      </w:pPr>
    </w:lvl>
    <w:lvl w:ilvl="4" w:tplc="40090019" w:tentative="1">
      <w:start w:val="1"/>
      <w:numFmt w:val="lowerLetter"/>
      <w:lvlText w:val="%5."/>
      <w:lvlJc w:val="left"/>
      <w:pPr>
        <w:ind w:left="3456" w:hanging="360"/>
      </w:pPr>
    </w:lvl>
    <w:lvl w:ilvl="5" w:tplc="4009001B" w:tentative="1">
      <w:start w:val="1"/>
      <w:numFmt w:val="lowerRoman"/>
      <w:lvlText w:val="%6."/>
      <w:lvlJc w:val="right"/>
      <w:pPr>
        <w:ind w:left="4176" w:hanging="180"/>
      </w:pPr>
    </w:lvl>
    <w:lvl w:ilvl="6" w:tplc="4009000F" w:tentative="1">
      <w:start w:val="1"/>
      <w:numFmt w:val="decimal"/>
      <w:lvlText w:val="%7."/>
      <w:lvlJc w:val="left"/>
      <w:pPr>
        <w:ind w:left="4896" w:hanging="360"/>
      </w:pPr>
    </w:lvl>
    <w:lvl w:ilvl="7" w:tplc="40090019" w:tentative="1">
      <w:start w:val="1"/>
      <w:numFmt w:val="lowerLetter"/>
      <w:lvlText w:val="%8."/>
      <w:lvlJc w:val="left"/>
      <w:pPr>
        <w:ind w:left="5616" w:hanging="360"/>
      </w:pPr>
    </w:lvl>
    <w:lvl w:ilvl="8" w:tplc="4009001B" w:tentative="1">
      <w:start w:val="1"/>
      <w:numFmt w:val="lowerRoman"/>
      <w:lvlText w:val="%9."/>
      <w:lvlJc w:val="right"/>
      <w:pPr>
        <w:ind w:left="6336" w:hanging="180"/>
      </w:pPr>
    </w:lvl>
  </w:abstractNum>
  <w:abstractNum w:abstractNumId="15" w15:restartNumberingAfterBreak="0">
    <w:nsid w:val="56AE07B6"/>
    <w:multiLevelType w:val="hybridMultilevel"/>
    <w:tmpl w:val="F7E0E3E0"/>
    <w:lvl w:ilvl="0" w:tplc="FFFFFFFF">
      <w:start w:val="1"/>
      <w:numFmt w:val="upperLetter"/>
      <w:lvlText w:val="II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8822B4E"/>
    <w:multiLevelType w:val="multilevel"/>
    <w:tmpl w:val="F8904D96"/>
    <w:lvl w:ilvl="0">
      <w:start w:val="6"/>
      <w:numFmt w:val="decimal"/>
      <w:lvlText w:val="%1."/>
      <w:lvlJc w:val="left"/>
      <w:pPr>
        <w:ind w:left="720" w:hanging="360"/>
      </w:pPr>
      <w:rPr>
        <w:rFonts w:hint="default"/>
        <w:u w:val="none"/>
      </w:rPr>
    </w:lvl>
    <w:lvl w:ilvl="1">
      <w:start w:val="1"/>
      <w:numFmt w:val="upperLetter"/>
      <w:lvlText w:val="IV %2."/>
      <w:lvlJc w:val="left"/>
      <w:pPr>
        <w:ind w:left="1440" w:hanging="360"/>
      </w:pPr>
      <w:rPr>
        <w:rFonts w:hint="default"/>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7" w15:restartNumberingAfterBreak="0">
    <w:nsid w:val="59C80DAA"/>
    <w:multiLevelType w:val="hybridMultilevel"/>
    <w:tmpl w:val="27D69626"/>
    <w:lvl w:ilvl="0" w:tplc="1B1439C2">
      <w:start w:val="1"/>
      <w:numFmt w:val="lowerLetter"/>
      <w:lvlText w:val="%1."/>
      <w:lvlJc w:val="left"/>
      <w:pPr>
        <w:ind w:left="576" w:hanging="360"/>
      </w:pPr>
      <w:rPr>
        <w:rFonts w:hint="default"/>
      </w:rPr>
    </w:lvl>
    <w:lvl w:ilvl="1" w:tplc="40090019" w:tentative="1">
      <w:start w:val="1"/>
      <w:numFmt w:val="lowerLetter"/>
      <w:lvlText w:val="%2."/>
      <w:lvlJc w:val="left"/>
      <w:pPr>
        <w:ind w:left="1296" w:hanging="360"/>
      </w:pPr>
    </w:lvl>
    <w:lvl w:ilvl="2" w:tplc="4009001B" w:tentative="1">
      <w:start w:val="1"/>
      <w:numFmt w:val="lowerRoman"/>
      <w:lvlText w:val="%3."/>
      <w:lvlJc w:val="right"/>
      <w:pPr>
        <w:ind w:left="2016" w:hanging="180"/>
      </w:pPr>
    </w:lvl>
    <w:lvl w:ilvl="3" w:tplc="4009000F" w:tentative="1">
      <w:start w:val="1"/>
      <w:numFmt w:val="decimal"/>
      <w:lvlText w:val="%4."/>
      <w:lvlJc w:val="left"/>
      <w:pPr>
        <w:ind w:left="2736" w:hanging="360"/>
      </w:pPr>
    </w:lvl>
    <w:lvl w:ilvl="4" w:tplc="40090019" w:tentative="1">
      <w:start w:val="1"/>
      <w:numFmt w:val="lowerLetter"/>
      <w:lvlText w:val="%5."/>
      <w:lvlJc w:val="left"/>
      <w:pPr>
        <w:ind w:left="3456" w:hanging="360"/>
      </w:pPr>
    </w:lvl>
    <w:lvl w:ilvl="5" w:tplc="4009001B" w:tentative="1">
      <w:start w:val="1"/>
      <w:numFmt w:val="lowerRoman"/>
      <w:lvlText w:val="%6."/>
      <w:lvlJc w:val="right"/>
      <w:pPr>
        <w:ind w:left="4176" w:hanging="180"/>
      </w:pPr>
    </w:lvl>
    <w:lvl w:ilvl="6" w:tplc="4009000F" w:tentative="1">
      <w:start w:val="1"/>
      <w:numFmt w:val="decimal"/>
      <w:lvlText w:val="%7."/>
      <w:lvlJc w:val="left"/>
      <w:pPr>
        <w:ind w:left="4896" w:hanging="360"/>
      </w:pPr>
    </w:lvl>
    <w:lvl w:ilvl="7" w:tplc="40090019" w:tentative="1">
      <w:start w:val="1"/>
      <w:numFmt w:val="lowerLetter"/>
      <w:lvlText w:val="%8."/>
      <w:lvlJc w:val="left"/>
      <w:pPr>
        <w:ind w:left="5616" w:hanging="360"/>
      </w:pPr>
    </w:lvl>
    <w:lvl w:ilvl="8" w:tplc="4009001B" w:tentative="1">
      <w:start w:val="1"/>
      <w:numFmt w:val="lowerRoman"/>
      <w:lvlText w:val="%9."/>
      <w:lvlJc w:val="right"/>
      <w:pPr>
        <w:ind w:left="6336" w:hanging="180"/>
      </w:pPr>
    </w:lvl>
  </w:abstractNum>
  <w:abstractNum w:abstractNumId="18" w15:restartNumberingAfterBreak="0">
    <w:nsid w:val="5B4651DE"/>
    <w:multiLevelType w:val="hybridMultilevel"/>
    <w:tmpl w:val="8FEE4B54"/>
    <w:lvl w:ilvl="0" w:tplc="32FC387E">
      <w:start w:val="1"/>
      <w:numFmt w:val="lowerLetter"/>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BB91229"/>
    <w:multiLevelType w:val="hybridMultilevel"/>
    <w:tmpl w:val="E9BECE2C"/>
    <w:lvl w:ilvl="0" w:tplc="64E893C2">
      <w:start w:val="1"/>
      <w:numFmt w:val="lowerLetter"/>
      <w:lvlText w:val="%1."/>
      <w:lvlJc w:val="left"/>
      <w:pPr>
        <w:ind w:left="576" w:hanging="360"/>
      </w:pPr>
      <w:rPr>
        <w:rFonts w:hint="default"/>
      </w:rPr>
    </w:lvl>
    <w:lvl w:ilvl="1" w:tplc="40090019" w:tentative="1">
      <w:start w:val="1"/>
      <w:numFmt w:val="lowerLetter"/>
      <w:lvlText w:val="%2."/>
      <w:lvlJc w:val="left"/>
      <w:pPr>
        <w:ind w:left="1296" w:hanging="360"/>
      </w:pPr>
    </w:lvl>
    <w:lvl w:ilvl="2" w:tplc="4009001B" w:tentative="1">
      <w:start w:val="1"/>
      <w:numFmt w:val="lowerRoman"/>
      <w:lvlText w:val="%3."/>
      <w:lvlJc w:val="right"/>
      <w:pPr>
        <w:ind w:left="2016" w:hanging="180"/>
      </w:pPr>
    </w:lvl>
    <w:lvl w:ilvl="3" w:tplc="4009000F" w:tentative="1">
      <w:start w:val="1"/>
      <w:numFmt w:val="decimal"/>
      <w:lvlText w:val="%4."/>
      <w:lvlJc w:val="left"/>
      <w:pPr>
        <w:ind w:left="2736" w:hanging="360"/>
      </w:pPr>
    </w:lvl>
    <w:lvl w:ilvl="4" w:tplc="40090019" w:tentative="1">
      <w:start w:val="1"/>
      <w:numFmt w:val="lowerLetter"/>
      <w:lvlText w:val="%5."/>
      <w:lvlJc w:val="left"/>
      <w:pPr>
        <w:ind w:left="3456" w:hanging="360"/>
      </w:pPr>
    </w:lvl>
    <w:lvl w:ilvl="5" w:tplc="4009001B" w:tentative="1">
      <w:start w:val="1"/>
      <w:numFmt w:val="lowerRoman"/>
      <w:lvlText w:val="%6."/>
      <w:lvlJc w:val="right"/>
      <w:pPr>
        <w:ind w:left="4176" w:hanging="180"/>
      </w:pPr>
    </w:lvl>
    <w:lvl w:ilvl="6" w:tplc="4009000F" w:tentative="1">
      <w:start w:val="1"/>
      <w:numFmt w:val="decimal"/>
      <w:lvlText w:val="%7."/>
      <w:lvlJc w:val="left"/>
      <w:pPr>
        <w:ind w:left="4896" w:hanging="360"/>
      </w:pPr>
    </w:lvl>
    <w:lvl w:ilvl="7" w:tplc="40090019" w:tentative="1">
      <w:start w:val="1"/>
      <w:numFmt w:val="lowerLetter"/>
      <w:lvlText w:val="%8."/>
      <w:lvlJc w:val="left"/>
      <w:pPr>
        <w:ind w:left="5616" w:hanging="360"/>
      </w:pPr>
    </w:lvl>
    <w:lvl w:ilvl="8" w:tplc="4009001B" w:tentative="1">
      <w:start w:val="1"/>
      <w:numFmt w:val="lowerRoman"/>
      <w:lvlText w:val="%9."/>
      <w:lvlJc w:val="right"/>
      <w:pPr>
        <w:ind w:left="6336" w:hanging="180"/>
      </w:pPr>
    </w:lvl>
  </w:abstractNum>
  <w:abstractNum w:abstractNumId="20" w15:restartNumberingAfterBreak="0">
    <w:nsid w:val="5D2D477C"/>
    <w:multiLevelType w:val="multilevel"/>
    <w:tmpl w:val="2528D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4751AE5"/>
    <w:multiLevelType w:val="hybridMultilevel"/>
    <w:tmpl w:val="9C06FE8A"/>
    <w:lvl w:ilvl="0" w:tplc="70B6946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835067C"/>
    <w:multiLevelType w:val="multilevel"/>
    <w:tmpl w:val="C4C89E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85300A1"/>
    <w:multiLevelType w:val="multilevel"/>
    <w:tmpl w:val="B838E9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DE74AA8"/>
    <w:multiLevelType w:val="multilevel"/>
    <w:tmpl w:val="C0287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45211480">
    <w:abstractNumId w:val="5"/>
  </w:num>
  <w:num w:numId="2" w16cid:durableId="100538807">
    <w:abstractNumId w:val="20"/>
  </w:num>
  <w:num w:numId="3" w16cid:durableId="204100926">
    <w:abstractNumId w:val="22"/>
  </w:num>
  <w:num w:numId="4" w16cid:durableId="1913537309">
    <w:abstractNumId w:val="8"/>
  </w:num>
  <w:num w:numId="5" w16cid:durableId="1664890829">
    <w:abstractNumId w:val="1"/>
  </w:num>
  <w:num w:numId="6" w16cid:durableId="1173910752">
    <w:abstractNumId w:val="12"/>
  </w:num>
  <w:num w:numId="7" w16cid:durableId="308174749">
    <w:abstractNumId w:val="4"/>
  </w:num>
  <w:num w:numId="8" w16cid:durableId="908615236">
    <w:abstractNumId w:val="23"/>
  </w:num>
  <w:num w:numId="9" w16cid:durableId="1459683856">
    <w:abstractNumId w:val="24"/>
  </w:num>
  <w:num w:numId="10" w16cid:durableId="1549680928">
    <w:abstractNumId w:val="19"/>
  </w:num>
  <w:num w:numId="11" w16cid:durableId="1161963525">
    <w:abstractNumId w:val="11"/>
  </w:num>
  <w:num w:numId="12" w16cid:durableId="1279529598">
    <w:abstractNumId w:val="17"/>
  </w:num>
  <w:num w:numId="13" w16cid:durableId="968318893">
    <w:abstractNumId w:val="14"/>
  </w:num>
  <w:num w:numId="14" w16cid:durableId="54597140">
    <w:abstractNumId w:val="21"/>
  </w:num>
  <w:num w:numId="15" w16cid:durableId="870915721">
    <w:abstractNumId w:val="9"/>
  </w:num>
  <w:num w:numId="16" w16cid:durableId="654645997">
    <w:abstractNumId w:val="18"/>
  </w:num>
  <w:num w:numId="17" w16cid:durableId="1081221866">
    <w:abstractNumId w:val="3"/>
  </w:num>
  <w:num w:numId="18" w16cid:durableId="1486898576">
    <w:abstractNumId w:val="0"/>
  </w:num>
  <w:num w:numId="19" w16cid:durableId="1465536920">
    <w:abstractNumId w:val="7"/>
  </w:num>
  <w:num w:numId="20" w16cid:durableId="1303735136">
    <w:abstractNumId w:val="2"/>
  </w:num>
  <w:num w:numId="21" w16cid:durableId="1973829077">
    <w:abstractNumId w:val="16"/>
  </w:num>
  <w:num w:numId="22" w16cid:durableId="1954315305">
    <w:abstractNumId w:val="15"/>
  </w:num>
  <w:num w:numId="23" w16cid:durableId="411127451">
    <w:abstractNumId w:val="13"/>
  </w:num>
  <w:num w:numId="24" w16cid:durableId="1086927763">
    <w:abstractNumId w:val="10"/>
  </w:num>
  <w:num w:numId="25" w16cid:durableId="3638681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DF6"/>
    <w:rsid w:val="0000475B"/>
    <w:rsid w:val="00006CC7"/>
    <w:rsid w:val="00030ED9"/>
    <w:rsid w:val="00036449"/>
    <w:rsid w:val="0004248D"/>
    <w:rsid w:val="0005171F"/>
    <w:rsid w:val="00063ECB"/>
    <w:rsid w:val="000643DF"/>
    <w:rsid w:val="00076DF5"/>
    <w:rsid w:val="0008187B"/>
    <w:rsid w:val="0008365D"/>
    <w:rsid w:val="00094899"/>
    <w:rsid w:val="00094E34"/>
    <w:rsid w:val="00096EA9"/>
    <w:rsid w:val="000A5499"/>
    <w:rsid w:val="000B373E"/>
    <w:rsid w:val="000B5FC9"/>
    <w:rsid w:val="000B63BB"/>
    <w:rsid w:val="000C3AC6"/>
    <w:rsid w:val="000C4255"/>
    <w:rsid w:val="000C6167"/>
    <w:rsid w:val="000E0610"/>
    <w:rsid w:val="000F5C11"/>
    <w:rsid w:val="001008C8"/>
    <w:rsid w:val="00136594"/>
    <w:rsid w:val="00141120"/>
    <w:rsid w:val="00150807"/>
    <w:rsid w:val="00163D38"/>
    <w:rsid w:val="001738FC"/>
    <w:rsid w:val="00175BDF"/>
    <w:rsid w:val="00177D52"/>
    <w:rsid w:val="00186F57"/>
    <w:rsid w:val="0019296F"/>
    <w:rsid w:val="001A09AD"/>
    <w:rsid w:val="001A3DA6"/>
    <w:rsid w:val="001A60AB"/>
    <w:rsid w:val="001B1117"/>
    <w:rsid w:val="001B3F52"/>
    <w:rsid w:val="001B498F"/>
    <w:rsid w:val="001C7CD8"/>
    <w:rsid w:val="001D62E8"/>
    <w:rsid w:val="001E6F46"/>
    <w:rsid w:val="001F0ED6"/>
    <w:rsid w:val="00202341"/>
    <w:rsid w:val="00202576"/>
    <w:rsid w:val="00203A20"/>
    <w:rsid w:val="00215DD1"/>
    <w:rsid w:val="0022095D"/>
    <w:rsid w:val="00235895"/>
    <w:rsid w:val="002365DB"/>
    <w:rsid w:val="00250D8E"/>
    <w:rsid w:val="00253F3B"/>
    <w:rsid w:val="002610B1"/>
    <w:rsid w:val="00264D06"/>
    <w:rsid w:val="002711ED"/>
    <w:rsid w:val="00286C6E"/>
    <w:rsid w:val="002A75B8"/>
    <w:rsid w:val="002C2691"/>
    <w:rsid w:val="002C4C34"/>
    <w:rsid w:val="002C64ED"/>
    <w:rsid w:val="002D2FDE"/>
    <w:rsid w:val="002D6781"/>
    <w:rsid w:val="002E2E51"/>
    <w:rsid w:val="002E34CB"/>
    <w:rsid w:val="00307A0F"/>
    <w:rsid w:val="00307BC5"/>
    <w:rsid w:val="00313961"/>
    <w:rsid w:val="003325FE"/>
    <w:rsid w:val="003437B6"/>
    <w:rsid w:val="00361ADE"/>
    <w:rsid w:val="00382EF3"/>
    <w:rsid w:val="00396C0C"/>
    <w:rsid w:val="00397220"/>
    <w:rsid w:val="003A20E4"/>
    <w:rsid w:val="003A7AA5"/>
    <w:rsid w:val="003B0E0A"/>
    <w:rsid w:val="003F1C4D"/>
    <w:rsid w:val="003F3343"/>
    <w:rsid w:val="00400558"/>
    <w:rsid w:val="00403FF5"/>
    <w:rsid w:val="00404FC9"/>
    <w:rsid w:val="004069BD"/>
    <w:rsid w:val="00414034"/>
    <w:rsid w:val="00422328"/>
    <w:rsid w:val="00423E64"/>
    <w:rsid w:val="00457174"/>
    <w:rsid w:val="00475912"/>
    <w:rsid w:val="00476B8D"/>
    <w:rsid w:val="004B2EC7"/>
    <w:rsid w:val="004C2D07"/>
    <w:rsid w:val="004D7D0F"/>
    <w:rsid w:val="004E1338"/>
    <w:rsid w:val="004E1C30"/>
    <w:rsid w:val="004E29D1"/>
    <w:rsid w:val="004F787B"/>
    <w:rsid w:val="00505AE8"/>
    <w:rsid w:val="00507825"/>
    <w:rsid w:val="005149DA"/>
    <w:rsid w:val="00516653"/>
    <w:rsid w:val="00521206"/>
    <w:rsid w:val="00522979"/>
    <w:rsid w:val="005354A3"/>
    <w:rsid w:val="00541001"/>
    <w:rsid w:val="00553BFD"/>
    <w:rsid w:val="00563B95"/>
    <w:rsid w:val="005709A6"/>
    <w:rsid w:val="00590816"/>
    <w:rsid w:val="005B01E5"/>
    <w:rsid w:val="005B5ECF"/>
    <w:rsid w:val="005B60E1"/>
    <w:rsid w:val="005B637A"/>
    <w:rsid w:val="005C52B7"/>
    <w:rsid w:val="005C52CB"/>
    <w:rsid w:val="005E1C04"/>
    <w:rsid w:val="005E1C95"/>
    <w:rsid w:val="005E35C3"/>
    <w:rsid w:val="005F0342"/>
    <w:rsid w:val="005F34A2"/>
    <w:rsid w:val="005F449E"/>
    <w:rsid w:val="006101D3"/>
    <w:rsid w:val="00630CEF"/>
    <w:rsid w:val="006375EE"/>
    <w:rsid w:val="00642FBF"/>
    <w:rsid w:val="0064393B"/>
    <w:rsid w:val="0066021C"/>
    <w:rsid w:val="00670B9B"/>
    <w:rsid w:val="00671DD4"/>
    <w:rsid w:val="00695126"/>
    <w:rsid w:val="00697671"/>
    <w:rsid w:val="006A2A78"/>
    <w:rsid w:val="006B7C35"/>
    <w:rsid w:val="006D07EB"/>
    <w:rsid w:val="006D2682"/>
    <w:rsid w:val="006D43CD"/>
    <w:rsid w:val="006D5F9D"/>
    <w:rsid w:val="006D735E"/>
    <w:rsid w:val="006F7244"/>
    <w:rsid w:val="0070231D"/>
    <w:rsid w:val="00712A3C"/>
    <w:rsid w:val="00732DB3"/>
    <w:rsid w:val="00734427"/>
    <w:rsid w:val="00740EC3"/>
    <w:rsid w:val="007425FC"/>
    <w:rsid w:val="007440BC"/>
    <w:rsid w:val="00750AEE"/>
    <w:rsid w:val="00755723"/>
    <w:rsid w:val="007A3C82"/>
    <w:rsid w:val="007A5C20"/>
    <w:rsid w:val="007B3352"/>
    <w:rsid w:val="007C1E41"/>
    <w:rsid w:val="007C3BAD"/>
    <w:rsid w:val="007E776B"/>
    <w:rsid w:val="00827995"/>
    <w:rsid w:val="0083054B"/>
    <w:rsid w:val="00837239"/>
    <w:rsid w:val="00851CA1"/>
    <w:rsid w:val="00864076"/>
    <w:rsid w:val="0086443B"/>
    <w:rsid w:val="00871A1E"/>
    <w:rsid w:val="008A67AC"/>
    <w:rsid w:val="008C53CF"/>
    <w:rsid w:val="008D004A"/>
    <w:rsid w:val="008D4993"/>
    <w:rsid w:val="008D54F3"/>
    <w:rsid w:val="008F2F2A"/>
    <w:rsid w:val="008F7D7F"/>
    <w:rsid w:val="00922EB1"/>
    <w:rsid w:val="00924ED2"/>
    <w:rsid w:val="009273F2"/>
    <w:rsid w:val="009303EE"/>
    <w:rsid w:val="0093281E"/>
    <w:rsid w:val="00934A32"/>
    <w:rsid w:val="00945042"/>
    <w:rsid w:val="00955459"/>
    <w:rsid w:val="00955D96"/>
    <w:rsid w:val="009606A6"/>
    <w:rsid w:val="00995091"/>
    <w:rsid w:val="009A0DF6"/>
    <w:rsid w:val="009A1858"/>
    <w:rsid w:val="009A4C9D"/>
    <w:rsid w:val="009B1346"/>
    <w:rsid w:val="009B2EA5"/>
    <w:rsid w:val="009B3327"/>
    <w:rsid w:val="009D02A3"/>
    <w:rsid w:val="009E2FE0"/>
    <w:rsid w:val="009E713E"/>
    <w:rsid w:val="009F2522"/>
    <w:rsid w:val="00A16AF9"/>
    <w:rsid w:val="00A207C4"/>
    <w:rsid w:val="00A2697B"/>
    <w:rsid w:val="00A4262B"/>
    <w:rsid w:val="00A45237"/>
    <w:rsid w:val="00A62116"/>
    <w:rsid w:val="00A66B0B"/>
    <w:rsid w:val="00A77965"/>
    <w:rsid w:val="00A93759"/>
    <w:rsid w:val="00AA515E"/>
    <w:rsid w:val="00AA678E"/>
    <w:rsid w:val="00AA6790"/>
    <w:rsid w:val="00AB0179"/>
    <w:rsid w:val="00AB54BD"/>
    <w:rsid w:val="00AC5176"/>
    <w:rsid w:val="00AD211B"/>
    <w:rsid w:val="00AD2573"/>
    <w:rsid w:val="00B03969"/>
    <w:rsid w:val="00B10A78"/>
    <w:rsid w:val="00B21A03"/>
    <w:rsid w:val="00B30070"/>
    <w:rsid w:val="00B32997"/>
    <w:rsid w:val="00B50CA1"/>
    <w:rsid w:val="00B5365D"/>
    <w:rsid w:val="00B60DE6"/>
    <w:rsid w:val="00B70FF8"/>
    <w:rsid w:val="00B83657"/>
    <w:rsid w:val="00B86CD1"/>
    <w:rsid w:val="00B87DAF"/>
    <w:rsid w:val="00B91BD3"/>
    <w:rsid w:val="00BB2B3A"/>
    <w:rsid w:val="00BC6601"/>
    <w:rsid w:val="00BE6D5E"/>
    <w:rsid w:val="00C00BA3"/>
    <w:rsid w:val="00C07B06"/>
    <w:rsid w:val="00C14669"/>
    <w:rsid w:val="00C1482E"/>
    <w:rsid w:val="00C2094C"/>
    <w:rsid w:val="00C27C6D"/>
    <w:rsid w:val="00C30339"/>
    <w:rsid w:val="00C53409"/>
    <w:rsid w:val="00C63ED7"/>
    <w:rsid w:val="00C74C26"/>
    <w:rsid w:val="00C904AC"/>
    <w:rsid w:val="00C938A7"/>
    <w:rsid w:val="00CB01E9"/>
    <w:rsid w:val="00CC1EA6"/>
    <w:rsid w:val="00CC2402"/>
    <w:rsid w:val="00CD6169"/>
    <w:rsid w:val="00CD7AB9"/>
    <w:rsid w:val="00CE1F91"/>
    <w:rsid w:val="00CF03EE"/>
    <w:rsid w:val="00CF0658"/>
    <w:rsid w:val="00CF2D9D"/>
    <w:rsid w:val="00CF5172"/>
    <w:rsid w:val="00CF75D0"/>
    <w:rsid w:val="00D05F24"/>
    <w:rsid w:val="00D11D85"/>
    <w:rsid w:val="00D33D9A"/>
    <w:rsid w:val="00D341BF"/>
    <w:rsid w:val="00D50698"/>
    <w:rsid w:val="00D6222D"/>
    <w:rsid w:val="00D75DFB"/>
    <w:rsid w:val="00D837C6"/>
    <w:rsid w:val="00D8533D"/>
    <w:rsid w:val="00D93174"/>
    <w:rsid w:val="00D95D45"/>
    <w:rsid w:val="00DA412C"/>
    <w:rsid w:val="00DC0715"/>
    <w:rsid w:val="00DC5C64"/>
    <w:rsid w:val="00DD0E5A"/>
    <w:rsid w:val="00DD4C73"/>
    <w:rsid w:val="00DF2007"/>
    <w:rsid w:val="00DF2FBE"/>
    <w:rsid w:val="00DF3793"/>
    <w:rsid w:val="00DF432C"/>
    <w:rsid w:val="00E04762"/>
    <w:rsid w:val="00E222D7"/>
    <w:rsid w:val="00E2242B"/>
    <w:rsid w:val="00E23C4D"/>
    <w:rsid w:val="00E23FDF"/>
    <w:rsid w:val="00E27F6A"/>
    <w:rsid w:val="00E37376"/>
    <w:rsid w:val="00E40911"/>
    <w:rsid w:val="00E70375"/>
    <w:rsid w:val="00E71A52"/>
    <w:rsid w:val="00E80DCE"/>
    <w:rsid w:val="00E902DC"/>
    <w:rsid w:val="00E904CA"/>
    <w:rsid w:val="00E93A9C"/>
    <w:rsid w:val="00EA1B1F"/>
    <w:rsid w:val="00EA7B19"/>
    <w:rsid w:val="00EB6561"/>
    <w:rsid w:val="00EC302D"/>
    <w:rsid w:val="00EC5DC7"/>
    <w:rsid w:val="00ED7FBB"/>
    <w:rsid w:val="00EF28E2"/>
    <w:rsid w:val="00F04C16"/>
    <w:rsid w:val="00F15EFF"/>
    <w:rsid w:val="00F256D5"/>
    <w:rsid w:val="00F26367"/>
    <w:rsid w:val="00F27C0C"/>
    <w:rsid w:val="00F40C5D"/>
    <w:rsid w:val="00F50962"/>
    <w:rsid w:val="00F570EA"/>
    <w:rsid w:val="00F62F0C"/>
    <w:rsid w:val="00F67ED2"/>
    <w:rsid w:val="00F7262C"/>
    <w:rsid w:val="00F7549C"/>
    <w:rsid w:val="00F76696"/>
    <w:rsid w:val="00F84BEB"/>
    <w:rsid w:val="00F95882"/>
    <w:rsid w:val="00F9756D"/>
    <w:rsid w:val="00FA3D51"/>
    <w:rsid w:val="00FB418F"/>
    <w:rsid w:val="00FD5D0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8DB69"/>
  <w15:docId w15:val="{269AEA17-C873-4082-B375-E40DDC5B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18191A"/>
    </w:tc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TOC4">
    <w:name w:val="toc 4"/>
    <w:basedOn w:val="Normal"/>
    <w:next w:val="Normal"/>
    <w:autoRedefine/>
    <w:uiPriority w:val="39"/>
    <w:unhideWhenUsed/>
    <w:rsid w:val="006D2682"/>
    <w:pPr>
      <w:spacing w:after="100"/>
      <w:ind w:left="660"/>
    </w:pPr>
  </w:style>
  <w:style w:type="character" w:styleId="Hyperlink">
    <w:name w:val="Hyperlink"/>
    <w:basedOn w:val="DefaultParagraphFont"/>
    <w:uiPriority w:val="99"/>
    <w:unhideWhenUsed/>
    <w:rsid w:val="006D2682"/>
    <w:rPr>
      <w:color w:val="0000FF" w:themeColor="hyperlink"/>
      <w:u w:val="single"/>
    </w:rPr>
  </w:style>
  <w:style w:type="paragraph" w:styleId="TOCHeading">
    <w:name w:val="TOC Heading"/>
    <w:basedOn w:val="Heading1"/>
    <w:next w:val="Normal"/>
    <w:uiPriority w:val="39"/>
    <w:unhideWhenUsed/>
    <w:qFormat/>
    <w:rsid w:val="006D2682"/>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2">
    <w:name w:val="toc 2"/>
    <w:basedOn w:val="Normal"/>
    <w:next w:val="Normal"/>
    <w:autoRedefine/>
    <w:uiPriority w:val="39"/>
    <w:unhideWhenUsed/>
    <w:rsid w:val="006D2682"/>
    <w:pPr>
      <w:spacing w:after="100" w:line="259" w:lineRule="auto"/>
      <w:ind w:left="220"/>
    </w:pPr>
    <w:rPr>
      <w:rFonts w:asciiTheme="minorHAnsi" w:eastAsiaTheme="minorEastAsia" w:hAnsiTheme="minorHAnsi" w:cs="Times New Roman"/>
      <w:lang w:val="en-US" w:eastAsia="en-US"/>
    </w:rPr>
  </w:style>
  <w:style w:type="paragraph" w:styleId="TOC1">
    <w:name w:val="toc 1"/>
    <w:basedOn w:val="Normal"/>
    <w:next w:val="Normal"/>
    <w:autoRedefine/>
    <w:uiPriority w:val="39"/>
    <w:unhideWhenUsed/>
    <w:rsid w:val="006D2682"/>
    <w:pPr>
      <w:spacing w:after="100" w:line="259" w:lineRule="auto"/>
    </w:pPr>
    <w:rPr>
      <w:rFonts w:asciiTheme="minorHAnsi" w:eastAsiaTheme="minorEastAsia" w:hAnsiTheme="minorHAnsi" w:cs="Times New Roman"/>
      <w:lang w:val="en-US" w:eastAsia="en-US"/>
    </w:rPr>
  </w:style>
  <w:style w:type="paragraph" w:styleId="TOC3">
    <w:name w:val="toc 3"/>
    <w:basedOn w:val="Normal"/>
    <w:next w:val="Normal"/>
    <w:autoRedefine/>
    <w:uiPriority w:val="39"/>
    <w:unhideWhenUsed/>
    <w:rsid w:val="006D2682"/>
    <w:pPr>
      <w:spacing w:after="100" w:line="259" w:lineRule="auto"/>
      <w:ind w:left="440"/>
    </w:pPr>
    <w:rPr>
      <w:rFonts w:asciiTheme="minorHAnsi" w:eastAsiaTheme="minorEastAsia" w:hAnsiTheme="minorHAnsi" w:cs="Times New Roman"/>
      <w:lang w:val="en-US" w:eastAsia="en-US"/>
    </w:rPr>
  </w:style>
  <w:style w:type="paragraph" w:styleId="Header">
    <w:name w:val="header"/>
    <w:basedOn w:val="Normal"/>
    <w:link w:val="HeaderChar"/>
    <w:uiPriority w:val="99"/>
    <w:unhideWhenUsed/>
    <w:rsid w:val="000B373E"/>
    <w:pPr>
      <w:tabs>
        <w:tab w:val="center" w:pos="4513"/>
        <w:tab w:val="right" w:pos="9026"/>
      </w:tabs>
      <w:spacing w:line="240" w:lineRule="auto"/>
    </w:pPr>
  </w:style>
  <w:style w:type="character" w:customStyle="1" w:styleId="HeaderChar">
    <w:name w:val="Header Char"/>
    <w:basedOn w:val="DefaultParagraphFont"/>
    <w:link w:val="Header"/>
    <w:uiPriority w:val="99"/>
    <w:rsid w:val="000B373E"/>
  </w:style>
  <w:style w:type="paragraph" w:styleId="Footer">
    <w:name w:val="footer"/>
    <w:basedOn w:val="Normal"/>
    <w:link w:val="FooterChar"/>
    <w:uiPriority w:val="99"/>
    <w:unhideWhenUsed/>
    <w:rsid w:val="000B373E"/>
    <w:pPr>
      <w:tabs>
        <w:tab w:val="center" w:pos="4513"/>
        <w:tab w:val="right" w:pos="9026"/>
      </w:tabs>
      <w:spacing w:line="240" w:lineRule="auto"/>
    </w:pPr>
  </w:style>
  <w:style w:type="character" w:customStyle="1" w:styleId="FooterChar">
    <w:name w:val="Footer Char"/>
    <w:basedOn w:val="DefaultParagraphFont"/>
    <w:link w:val="Footer"/>
    <w:uiPriority w:val="99"/>
    <w:rsid w:val="000B373E"/>
  </w:style>
  <w:style w:type="paragraph" w:styleId="NoSpacing">
    <w:name w:val="No Spacing"/>
    <w:link w:val="NoSpacingChar"/>
    <w:uiPriority w:val="1"/>
    <w:qFormat/>
    <w:rsid w:val="00AC5176"/>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AC5176"/>
    <w:rPr>
      <w:rFonts w:asciiTheme="minorHAnsi" w:eastAsiaTheme="minorEastAsia" w:hAnsiTheme="minorHAnsi" w:cstheme="minorBidi"/>
      <w:lang w:val="en-US" w:eastAsia="en-US"/>
    </w:rPr>
  </w:style>
  <w:style w:type="paragraph" w:styleId="ListParagraph">
    <w:name w:val="List Paragraph"/>
    <w:basedOn w:val="Normal"/>
    <w:uiPriority w:val="34"/>
    <w:qFormat/>
    <w:rsid w:val="00C938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14693">
      <w:bodyDiv w:val="1"/>
      <w:marLeft w:val="0"/>
      <w:marRight w:val="0"/>
      <w:marTop w:val="0"/>
      <w:marBottom w:val="0"/>
      <w:divBdr>
        <w:top w:val="none" w:sz="0" w:space="0" w:color="auto"/>
        <w:left w:val="none" w:sz="0" w:space="0" w:color="auto"/>
        <w:bottom w:val="none" w:sz="0" w:space="0" w:color="auto"/>
        <w:right w:val="none" w:sz="0" w:space="0" w:color="auto"/>
      </w:divBdr>
      <w:divsChild>
        <w:div w:id="44719872">
          <w:marLeft w:val="0"/>
          <w:marRight w:val="0"/>
          <w:marTop w:val="0"/>
          <w:marBottom w:val="0"/>
          <w:divBdr>
            <w:top w:val="none" w:sz="0" w:space="0" w:color="auto"/>
            <w:left w:val="none" w:sz="0" w:space="0" w:color="auto"/>
            <w:bottom w:val="none" w:sz="0" w:space="0" w:color="auto"/>
            <w:right w:val="none" w:sz="0" w:space="0" w:color="auto"/>
          </w:divBdr>
          <w:divsChild>
            <w:div w:id="358505557">
              <w:marLeft w:val="0"/>
              <w:marRight w:val="0"/>
              <w:marTop w:val="0"/>
              <w:marBottom w:val="0"/>
              <w:divBdr>
                <w:top w:val="none" w:sz="0" w:space="0" w:color="auto"/>
                <w:left w:val="none" w:sz="0" w:space="0" w:color="auto"/>
                <w:bottom w:val="none" w:sz="0" w:space="0" w:color="auto"/>
                <w:right w:val="none" w:sz="0" w:space="0" w:color="auto"/>
              </w:divBdr>
            </w:div>
            <w:div w:id="1315257203">
              <w:marLeft w:val="0"/>
              <w:marRight w:val="0"/>
              <w:marTop w:val="0"/>
              <w:marBottom w:val="0"/>
              <w:divBdr>
                <w:top w:val="none" w:sz="0" w:space="0" w:color="auto"/>
                <w:left w:val="none" w:sz="0" w:space="0" w:color="auto"/>
                <w:bottom w:val="none" w:sz="0" w:space="0" w:color="auto"/>
                <w:right w:val="none" w:sz="0" w:space="0" w:color="auto"/>
              </w:divBdr>
            </w:div>
            <w:div w:id="1258296340">
              <w:marLeft w:val="0"/>
              <w:marRight w:val="0"/>
              <w:marTop w:val="0"/>
              <w:marBottom w:val="0"/>
              <w:divBdr>
                <w:top w:val="none" w:sz="0" w:space="0" w:color="auto"/>
                <w:left w:val="none" w:sz="0" w:space="0" w:color="auto"/>
                <w:bottom w:val="none" w:sz="0" w:space="0" w:color="auto"/>
                <w:right w:val="none" w:sz="0" w:space="0" w:color="auto"/>
              </w:divBdr>
            </w:div>
            <w:div w:id="144357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13002">
      <w:bodyDiv w:val="1"/>
      <w:marLeft w:val="0"/>
      <w:marRight w:val="0"/>
      <w:marTop w:val="0"/>
      <w:marBottom w:val="0"/>
      <w:divBdr>
        <w:top w:val="none" w:sz="0" w:space="0" w:color="auto"/>
        <w:left w:val="none" w:sz="0" w:space="0" w:color="auto"/>
        <w:bottom w:val="none" w:sz="0" w:space="0" w:color="auto"/>
        <w:right w:val="none" w:sz="0" w:space="0" w:color="auto"/>
      </w:divBdr>
      <w:divsChild>
        <w:div w:id="1822772070">
          <w:marLeft w:val="0"/>
          <w:marRight w:val="0"/>
          <w:marTop w:val="0"/>
          <w:marBottom w:val="0"/>
          <w:divBdr>
            <w:top w:val="none" w:sz="0" w:space="0" w:color="auto"/>
            <w:left w:val="none" w:sz="0" w:space="0" w:color="auto"/>
            <w:bottom w:val="none" w:sz="0" w:space="0" w:color="auto"/>
            <w:right w:val="none" w:sz="0" w:space="0" w:color="auto"/>
          </w:divBdr>
          <w:divsChild>
            <w:div w:id="646514045">
              <w:marLeft w:val="0"/>
              <w:marRight w:val="0"/>
              <w:marTop w:val="0"/>
              <w:marBottom w:val="0"/>
              <w:divBdr>
                <w:top w:val="none" w:sz="0" w:space="0" w:color="auto"/>
                <w:left w:val="none" w:sz="0" w:space="0" w:color="auto"/>
                <w:bottom w:val="none" w:sz="0" w:space="0" w:color="auto"/>
                <w:right w:val="none" w:sz="0" w:space="0" w:color="auto"/>
              </w:divBdr>
            </w:div>
            <w:div w:id="450706471">
              <w:marLeft w:val="0"/>
              <w:marRight w:val="0"/>
              <w:marTop w:val="0"/>
              <w:marBottom w:val="0"/>
              <w:divBdr>
                <w:top w:val="none" w:sz="0" w:space="0" w:color="auto"/>
                <w:left w:val="none" w:sz="0" w:space="0" w:color="auto"/>
                <w:bottom w:val="none" w:sz="0" w:space="0" w:color="auto"/>
                <w:right w:val="none" w:sz="0" w:space="0" w:color="auto"/>
              </w:divBdr>
            </w:div>
            <w:div w:id="126406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33425">
      <w:bodyDiv w:val="1"/>
      <w:marLeft w:val="0"/>
      <w:marRight w:val="0"/>
      <w:marTop w:val="0"/>
      <w:marBottom w:val="0"/>
      <w:divBdr>
        <w:top w:val="none" w:sz="0" w:space="0" w:color="auto"/>
        <w:left w:val="none" w:sz="0" w:space="0" w:color="auto"/>
        <w:bottom w:val="none" w:sz="0" w:space="0" w:color="auto"/>
        <w:right w:val="none" w:sz="0" w:space="0" w:color="auto"/>
      </w:divBdr>
      <w:divsChild>
        <w:div w:id="1261792539">
          <w:marLeft w:val="0"/>
          <w:marRight w:val="0"/>
          <w:marTop w:val="0"/>
          <w:marBottom w:val="0"/>
          <w:divBdr>
            <w:top w:val="none" w:sz="0" w:space="0" w:color="auto"/>
            <w:left w:val="none" w:sz="0" w:space="0" w:color="auto"/>
            <w:bottom w:val="none" w:sz="0" w:space="0" w:color="auto"/>
            <w:right w:val="none" w:sz="0" w:space="0" w:color="auto"/>
          </w:divBdr>
          <w:divsChild>
            <w:div w:id="711924846">
              <w:marLeft w:val="0"/>
              <w:marRight w:val="0"/>
              <w:marTop w:val="0"/>
              <w:marBottom w:val="0"/>
              <w:divBdr>
                <w:top w:val="none" w:sz="0" w:space="0" w:color="auto"/>
                <w:left w:val="none" w:sz="0" w:space="0" w:color="auto"/>
                <w:bottom w:val="none" w:sz="0" w:space="0" w:color="auto"/>
                <w:right w:val="none" w:sz="0" w:space="0" w:color="auto"/>
              </w:divBdr>
            </w:div>
            <w:div w:id="1081874267">
              <w:marLeft w:val="0"/>
              <w:marRight w:val="0"/>
              <w:marTop w:val="0"/>
              <w:marBottom w:val="0"/>
              <w:divBdr>
                <w:top w:val="none" w:sz="0" w:space="0" w:color="auto"/>
                <w:left w:val="none" w:sz="0" w:space="0" w:color="auto"/>
                <w:bottom w:val="none" w:sz="0" w:space="0" w:color="auto"/>
                <w:right w:val="none" w:sz="0" w:space="0" w:color="auto"/>
              </w:divBdr>
            </w:div>
            <w:div w:id="61293875">
              <w:marLeft w:val="0"/>
              <w:marRight w:val="0"/>
              <w:marTop w:val="0"/>
              <w:marBottom w:val="0"/>
              <w:divBdr>
                <w:top w:val="none" w:sz="0" w:space="0" w:color="auto"/>
                <w:left w:val="none" w:sz="0" w:space="0" w:color="auto"/>
                <w:bottom w:val="none" w:sz="0" w:space="0" w:color="auto"/>
                <w:right w:val="none" w:sz="0" w:space="0" w:color="auto"/>
              </w:divBdr>
            </w:div>
            <w:div w:id="1074275109">
              <w:marLeft w:val="0"/>
              <w:marRight w:val="0"/>
              <w:marTop w:val="0"/>
              <w:marBottom w:val="0"/>
              <w:divBdr>
                <w:top w:val="none" w:sz="0" w:space="0" w:color="auto"/>
                <w:left w:val="none" w:sz="0" w:space="0" w:color="auto"/>
                <w:bottom w:val="none" w:sz="0" w:space="0" w:color="auto"/>
                <w:right w:val="none" w:sz="0" w:space="0" w:color="auto"/>
              </w:divBdr>
            </w:div>
            <w:div w:id="1150681237">
              <w:marLeft w:val="0"/>
              <w:marRight w:val="0"/>
              <w:marTop w:val="0"/>
              <w:marBottom w:val="0"/>
              <w:divBdr>
                <w:top w:val="none" w:sz="0" w:space="0" w:color="auto"/>
                <w:left w:val="none" w:sz="0" w:space="0" w:color="auto"/>
                <w:bottom w:val="none" w:sz="0" w:space="0" w:color="auto"/>
                <w:right w:val="none" w:sz="0" w:space="0" w:color="auto"/>
              </w:divBdr>
            </w:div>
            <w:div w:id="1355420956">
              <w:marLeft w:val="0"/>
              <w:marRight w:val="0"/>
              <w:marTop w:val="0"/>
              <w:marBottom w:val="0"/>
              <w:divBdr>
                <w:top w:val="none" w:sz="0" w:space="0" w:color="auto"/>
                <w:left w:val="none" w:sz="0" w:space="0" w:color="auto"/>
                <w:bottom w:val="none" w:sz="0" w:space="0" w:color="auto"/>
                <w:right w:val="none" w:sz="0" w:space="0" w:color="auto"/>
              </w:divBdr>
            </w:div>
            <w:div w:id="1901551019">
              <w:marLeft w:val="0"/>
              <w:marRight w:val="0"/>
              <w:marTop w:val="0"/>
              <w:marBottom w:val="0"/>
              <w:divBdr>
                <w:top w:val="none" w:sz="0" w:space="0" w:color="auto"/>
                <w:left w:val="none" w:sz="0" w:space="0" w:color="auto"/>
                <w:bottom w:val="none" w:sz="0" w:space="0" w:color="auto"/>
                <w:right w:val="none" w:sz="0" w:space="0" w:color="auto"/>
              </w:divBdr>
            </w:div>
            <w:div w:id="20813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3661">
      <w:bodyDiv w:val="1"/>
      <w:marLeft w:val="0"/>
      <w:marRight w:val="0"/>
      <w:marTop w:val="0"/>
      <w:marBottom w:val="0"/>
      <w:divBdr>
        <w:top w:val="none" w:sz="0" w:space="0" w:color="auto"/>
        <w:left w:val="none" w:sz="0" w:space="0" w:color="auto"/>
        <w:bottom w:val="none" w:sz="0" w:space="0" w:color="auto"/>
        <w:right w:val="none" w:sz="0" w:space="0" w:color="auto"/>
      </w:divBdr>
      <w:divsChild>
        <w:div w:id="1241252236">
          <w:marLeft w:val="0"/>
          <w:marRight w:val="0"/>
          <w:marTop w:val="0"/>
          <w:marBottom w:val="0"/>
          <w:divBdr>
            <w:top w:val="none" w:sz="0" w:space="0" w:color="auto"/>
            <w:left w:val="none" w:sz="0" w:space="0" w:color="auto"/>
            <w:bottom w:val="none" w:sz="0" w:space="0" w:color="auto"/>
            <w:right w:val="none" w:sz="0" w:space="0" w:color="auto"/>
          </w:divBdr>
          <w:divsChild>
            <w:div w:id="286932728">
              <w:marLeft w:val="0"/>
              <w:marRight w:val="0"/>
              <w:marTop w:val="0"/>
              <w:marBottom w:val="0"/>
              <w:divBdr>
                <w:top w:val="none" w:sz="0" w:space="0" w:color="auto"/>
                <w:left w:val="none" w:sz="0" w:space="0" w:color="auto"/>
                <w:bottom w:val="none" w:sz="0" w:space="0" w:color="auto"/>
                <w:right w:val="none" w:sz="0" w:space="0" w:color="auto"/>
              </w:divBdr>
            </w:div>
            <w:div w:id="1546485188">
              <w:marLeft w:val="0"/>
              <w:marRight w:val="0"/>
              <w:marTop w:val="0"/>
              <w:marBottom w:val="0"/>
              <w:divBdr>
                <w:top w:val="none" w:sz="0" w:space="0" w:color="auto"/>
                <w:left w:val="none" w:sz="0" w:space="0" w:color="auto"/>
                <w:bottom w:val="none" w:sz="0" w:space="0" w:color="auto"/>
                <w:right w:val="none" w:sz="0" w:space="0" w:color="auto"/>
              </w:divBdr>
            </w:div>
            <w:div w:id="1898279383">
              <w:marLeft w:val="0"/>
              <w:marRight w:val="0"/>
              <w:marTop w:val="0"/>
              <w:marBottom w:val="0"/>
              <w:divBdr>
                <w:top w:val="none" w:sz="0" w:space="0" w:color="auto"/>
                <w:left w:val="none" w:sz="0" w:space="0" w:color="auto"/>
                <w:bottom w:val="none" w:sz="0" w:space="0" w:color="auto"/>
                <w:right w:val="none" w:sz="0" w:space="0" w:color="auto"/>
              </w:divBdr>
            </w:div>
            <w:div w:id="1962881457">
              <w:marLeft w:val="0"/>
              <w:marRight w:val="0"/>
              <w:marTop w:val="0"/>
              <w:marBottom w:val="0"/>
              <w:divBdr>
                <w:top w:val="none" w:sz="0" w:space="0" w:color="auto"/>
                <w:left w:val="none" w:sz="0" w:space="0" w:color="auto"/>
                <w:bottom w:val="none" w:sz="0" w:space="0" w:color="auto"/>
                <w:right w:val="none" w:sz="0" w:space="0" w:color="auto"/>
              </w:divBdr>
            </w:div>
            <w:div w:id="1676615427">
              <w:marLeft w:val="0"/>
              <w:marRight w:val="0"/>
              <w:marTop w:val="0"/>
              <w:marBottom w:val="0"/>
              <w:divBdr>
                <w:top w:val="none" w:sz="0" w:space="0" w:color="auto"/>
                <w:left w:val="none" w:sz="0" w:space="0" w:color="auto"/>
                <w:bottom w:val="none" w:sz="0" w:space="0" w:color="auto"/>
                <w:right w:val="none" w:sz="0" w:space="0" w:color="auto"/>
              </w:divBdr>
            </w:div>
            <w:div w:id="1449278125">
              <w:marLeft w:val="0"/>
              <w:marRight w:val="0"/>
              <w:marTop w:val="0"/>
              <w:marBottom w:val="0"/>
              <w:divBdr>
                <w:top w:val="none" w:sz="0" w:space="0" w:color="auto"/>
                <w:left w:val="none" w:sz="0" w:space="0" w:color="auto"/>
                <w:bottom w:val="none" w:sz="0" w:space="0" w:color="auto"/>
                <w:right w:val="none" w:sz="0" w:space="0" w:color="auto"/>
              </w:divBdr>
            </w:div>
            <w:div w:id="32292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30507">
      <w:bodyDiv w:val="1"/>
      <w:marLeft w:val="0"/>
      <w:marRight w:val="0"/>
      <w:marTop w:val="0"/>
      <w:marBottom w:val="0"/>
      <w:divBdr>
        <w:top w:val="none" w:sz="0" w:space="0" w:color="auto"/>
        <w:left w:val="none" w:sz="0" w:space="0" w:color="auto"/>
        <w:bottom w:val="none" w:sz="0" w:space="0" w:color="auto"/>
        <w:right w:val="none" w:sz="0" w:space="0" w:color="auto"/>
      </w:divBdr>
      <w:divsChild>
        <w:div w:id="543367236">
          <w:marLeft w:val="0"/>
          <w:marRight w:val="0"/>
          <w:marTop w:val="0"/>
          <w:marBottom w:val="0"/>
          <w:divBdr>
            <w:top w:val="none" w:sz="0" w:space="0" w:color="auto"/>
            <w:left w:val="none" w:sz="0" w:space="0" w:color="auto"/>
            <w:bottom w:val="none" w:sz="0" w:space="0" w:color="auto"/>
            <w:right w:val="none" w:sz="0" w:space="0" w:color="auto"/>
          </w:divBdr>
          <w:divsChild>
            <w:div w:id="1653557964">
              <w:marLeft w:val="0"/>
              <w:marRight w:val="0"/>
              <w:marTop w:val="0"/>
              <w:marBottom w:val="0"/>
              <w:divBdr>
                <w:top w:val="none" w:sz="0" w:space="0" w:color="auto"/>
                <w:left w:val="none" w:sz="0" w:space="0" w:color="auto"/>
                <w:bottom w:val="none" w:sz="0" w:space="0" w:color="auto"/>
                <w:right w:val="none" w:sz="0" w:space="0" w:color="auto"/>
              </w:divBdr>
            </w:div>
          </w:divsChild>
        </w:div>
        <w:div w:id="1751387776">
          <w:marLeft w:val="0"/>
          <w:marRight w:val="0"/>
          <w:marTop w:val="0"/>
          <w:marBottom w:val="0"/>
          <w:divBdr>
            <w:top w:val="none" w:sz="0" w:space="0" w:color="auto"/>
            <w:left w:val="none" w:sz="0" w:space="0" w:color="auto"/>
            <w:bottom w:val="none" w:sz="0" w:space="0" w:color="auto"/>
            <w:right w:val="none" w:sz="0" w:space="0" w:color="auto"/>
          </w:divBdr>
        </w:div>
      </w:divsChild>
    </w:div>
    <w:div w:id="1871188119">
      <w:bodyDiv w:val="1"/>
      <w:marLeft w:val="0"/>
      <w:marRight w:val="0"/>
      <w:marTop w:val="0"/>
      <w:marBottom w:val="0"/>
      <w:divBdr>
        <w:top w:val="none" w:sz="0" w:space="0" w:color="auto"/>
        <w:left w:val="none" w:sz="0" w:space="0" w:color="auto"/>
        <w:bottom w:val="none" w:sz="0" w:space="0" w:color="auto"/>
        <w:right w:val="none" w:sz="0" w:space="0" w:color="auto"/>
      </w:divBdr>
      <w:divsChild>
        <w:div w:id="1854802984">
          <w:marLeft w:val="0"/>
          <w:marRight w:val="0"/>
          <w:marTop w:val="0"/>
          <w:marBottom w:val="0"/>
          <w:divBdr>
            <w:top w:val="none" w:sz="0" w:space="0" w:color="auto"/>
            <w:left w:val="none" w:sz="0" w:space="0" w:color="auto"/>
            <w:bottom w:val="none" w:sz="0" w:space="0" w:color="auto"/>
            <w:right w:val="none" w:sz="0" w:space="0" w:color="auto"/>
          </w:divBdr>
          <w:divsChild>
            <w:div w:id="1418405162">
              <w:marLeft w:val="0"/>
              <w:marRight w:val="0"/>
              <w:marTop w:val="0"/>
              <w:marBottom w:val="0"/>
              <w:divBdr>
                <w:top w:val="none" w:sz="0" w:space="0" w:color="auto"/>
                <w:left w:val="none" w:sz="0" w:space="0" w:color="auto"/>
                <w:bottom w:val="none" w:sz="0" w:space="0" w:color="auto"/>
                <w:right w:val="none" w:sz="0" w:space="0" w:color="auto"/>
              </w:divBdr>
            </w:div>
            <w:div w:id="1021124756">
              <w:marLeft w:val="0"/>
              <w:marRight w:val="0"/>
              <w:marTop w:val="0"/>
              <w:marBottom w:val="0"/>
              <w:divBdr>
                <w:top w:val="none" w:sz="0" w:space="0" w:color="auto"/>
                <w:left w:val="none" w:sz="0" w:space="0" w:color="auto"/>
                <w:bottom w:val="none" w:sz="0" w:space="0" w:color="auto"/>
                <w:right w:val="none" w:sz="0" w:space="0" w:color="auto"/>
              </w:divBdr>
            </w:div>
            <w:div w:id="1437024610">
              <w:marLeft w:val="0"/>
              <w:marRight w:val="0"/>
              <w:marTop w:val="0"/>
              <w:marBottom w:val="0"/>
              <w:divBdr>
                <w:top w:val="none" w:sz="0" w:space="0" w:color="auto"/>
                <w:left w:val="none" w:sz="0" w:space="0" w:color="auto"/>
                <w:bottom w:val="none" w:sz="0" w:space="0" w:color="auto"/>
                <w:right w:val="none" w:sz="0" w:space="0" w:color="auto"/>
              </w:divBdr>
            </w:div>
            <w:div w:id="199734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99218">
      <w:bodyDiv w:val="1"/>
      <w:marLeft w:val="0"/>
      <w:marRight w:val="0"/>
      <w:marTop w:val="0"/>
      <w:marBottom w:val="0"/>
      <w:divBdr>
        <w:top w:val="none" w:sz="0" w:space="0" w:color="auto"/>
        <w:left w:val="none" w:sz="0" w:space="0" w:color="auto"/>
        <w:bottom w:val="none" w:sz="0" w:space="0" w:color="auto"/>
        <w:right w:val="none" w:sz="0" w:space="0" w:color="auto"/>
      </w:divBdr>
      <w:divsChild>
        <w:div w:id="1257977379">
          <w:marLeft w:val="0"/>
          <w:marRight w:val="0"/>
          <w:marTop w:val="0"/>
          <w:marBottom w:val="0"/>
          <w:divBdr>
            <w:top w:val="none" w:sz="0" w:space="0" w:color="auto"/>
            <w:left w:val="none" w:sz="0" w:space="0" w:color="auto"/>
            <w:bottom w:val="none" w:sz="0" w:space="0" w:color="auto"/>
            <w:right w:val="none" w:sz="0" w:space="0" w:color="auto"/>
          </w:divBdr>
          <w:divsChild>
            <w:div w:id="599803258">
              <w:marLeft w:val="0"/>
              <w:marRight w:val="0"/>
              <w:marTop w:val="0"/>
              <w:marBottom w:val="0"/>
              <w:divBdr>
                <w:top w:val="none" w:sz="0" w:space="0" w:color="auto"/>
                <w:left w:val="none" w:sz="0" w:space="0" w:color="auto"/>
                <w:bottom w:val="none" w:sz="0" w:space="0" w:color="auto"/>
                <w:right w:val="none" w:sz="0" w:space="0" w:color="auto"/>
              </w:divBdr>
            </w:div>
            <w:div w:id="2067020545">
              <w:marLeft w:val="0"/>
              <w:marRight w:val="0"/>
              <w:marTop w:val="0"/>
              <w:marBottom w:val="0"/>
              <w:divBdr>
                <w:top w:val="none" w:sz="0" w:space="0" w:color="auto"/>
                <w:left w:val="none" w:sz="0" w:space="0" w:color="auto"/>
                <w:bottom w:val="none" w:sz="0" w:space="0" w:color="auto"/>
                <w:right w:val="none" w:sz="0" w:space="0" w:color="auto"/>
              </w:divBdr>
            </w:div>
            <w:div w:id="496654599">
              <w:marLeft w:val="0"/>
              <w:marRight w:val="0"/>
              <w:marTop w:val="0"/>
              <w:marBottom w:val="0"/>
              <w:divBdr>
                <w:top w:val="none" w:sz="0" w:space="0" w:color="auto"/>
                <w:left w:val="none" w:sz="0" w:space="0" w:color="auto"/>
                <w:bottom w:val="none" w:sz="0" w:space="0" w:color="auto"/>
                <w:right w:val="none" w:sz="0" w:space="0" w:color="auto"/>
              </w:divBdr>
            </w:div>
            <w:div w:id="277639764">
              <w:marLeft w:val="0"/>
              <w:marRight w:val="0"/>
              <w:marTop w:val="0"/>
              <w:marBottom w:val="0"/>
              <w:divBdr>
                <w:top w:val="none" w:sz="0" w:space="0" w:color="auto"/>
                <w:left w:val="none" w:sz="0" w:space="0" w:color="auto"/>
                <w:bottom w:val="none" w:sz="0" w:space="0" w:color="auto"/>
                <w:right w:val="none" w:sz="0" w:space="0" w:color="auto"/>
              </w:divBdr>
            </w:div>
            <w:div w:id="732780975">
              <w:marLeft w:val="0"/>
              <w:marRight w:val="0"/>
              <w:marTop w:val="0"/>
              <w:marBottom w:val="0"/>
              <w:divBdr>
                <w:top w:val="none" w:sz="0" w:space="0" w:color="auto"/>
                <w:left w:val="none" w:sz="0" w:space="0" w:color="auto"/>
                <w:bottom w:val="none" w:sz="0" w:space="0" w:color="auto"/>
                <w:right w:val="none" w:sz="0" w:space="0" w:color="auto"/>
              </w:divBdr>
            </w:div>
            <w:div w:id="584808101">
              <w:marLeft w:val="0"/>
              <w:marRight w:val="0"/>
              <w:marTop w:val="0"/>
              <w:marBottom w:val="0"/>
              <w:divBdr>
                <w:top w:val="none" w:sz="0" w:space="0" w:color="auto"/>
                <w:left w:val="none" w:sz="0" w:space="0" w:color="auto"/>
                <w:bottom w:val="none" w:sz="0" w:space="0" w:color="auto"/>
                <w:right w:val="none" w:sz="0" w:space="0" w:color="auto"/>
              </w:divBdr>
            </w:div>
            <w:div w:id="1001280321">
              <w:marLeft w:val="0"/>
              <w:marRight w:val="0"/>
              <w:marTop w:val="0"/>
              <w:marBottom w:val="0"/>
              <w:divBdr>
                <w:top w:val="none" w:sz="0" w:space="0" w:color="auto"/>
                <w:left w:val="none" w:sz="0" w:space="0" w:color="auto"/>
                <w:bottom w:val="none" w:sz="0" w:space="0" w:color="auto"/>
                <w:right w:val="none" w:sz="0" w:space="0" w:color="auto"/>
              </w:divBdr>
            </w:div>
            <w:div w:id="210645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80A988-B515-4BD9-8815-4C91E2D35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29</Pages>
  <Words>5190</Words>
  <Characters>29587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Differential Privacy</vt:lpstr>
    </vt:vector>
  </TitlesOfParts>
  <Company>July 2022</Company>
  <LinksUpToDate>false</LinksUpToDate>
  <CharactersWithSpaces>34708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Privacy</dc:title>
  <dc:subject>ITMS Surat Dataset</dc:subject>
  <dc:creator>Report</dc:creator>
  <cp:lastModifiedBy>anshoo tandon</cp:lastModifiedBy>
  <cp:revision>13</cp:revision>
  <dcterms:created xsi:type="dcterms:W3CDTF">2022-09-27T08:00:00Z</dcterms:created>
  <dcterms:modified xsi:type="dcterms:W3CDTF">2022-09-27T08:49:00Z</dcterms:modified>
</cp:coreProperties>
</file>