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Source: Authors’ analysis of Florida Department of Juvenile Justice Delinquency Dashboard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Authors’ note: *Will not equal 100% as there was one girl of “Other” race. Other race is defined by the Department of Juvenile Justice as “total of Non-Hispanic: Alaskan Native, American Indian Asian, Pacific Islander and Other.”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