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71" w:rsidRDefault="00995942">
      <w:r>
        <w:t xml:space="preserve">This is a simple example of </w:t>
      </w:r>
      <w:r w:rsidRPr="00995942">
        <w:rPr>
          <w:b/>
        </w:rPr>
        <w:t>changing</w:t>
      </w:r>
      <w:r>
        <w:t xml:space="preserve"> </w:t>
      </w:r>
      <w:r w:rsidRPr="00995942">
        <w:rPr>
          <w:i/>
        </w:rPr>
        <w:t>font face</w:t>
      </w:r>
      <w:r>
        <w:t xml:space="preserve">, size and </w:t>
      </w:r>
      <w:r w:rsidRPr="00995942">
        <w:rPr>
          <w:color w:val="FF0000"/>
        </w:rPr>
        <w:t>color</w:t>
      </w:r>
      <w:r>
        <w:t xml:space="preserve"> within runs of text so that </w:t>
      </w:r>
      <w:proofErr w:type="spellStart"/>
      <w:r w:rsidRPr="00995942">
        <w:rPr>
          <w:i/>
        </w:rPr>
        <w:t>pdftohtml</w:t>
      </w:r>
      <w:proofErr w:type="spellEnd"/>
      <w:r>
        <w:t xml:space="preserve"> has to merge text that have the </w:t>
      </w:r>
      <w:bookmarkStart w:id="0" w:name="_GoBack"/>
      <w:r w:rsidRPr="00995942">
        <w:rPr>
          <w:rFonts w:ascii="Times New Roman" w:hAnsi="Times New Roman" w:cs="Times New Roman"/>
          <w:b/>
          <w:i/>
          <w:sz w:val="28"/>
          <w:szCs w:val="28"/>
        </w:rPr>
        <w:t>same characteristics</w:t>
      </w:r>
      <w:bookmarkEnd w:id="0"/>
      <w:r>
        <w:t xml:space="preserve"> but separate segments that are different.</w:t>
      </w:r>
    </w:p>
    <w:sectPr w:rsidR="002D1071" w:rsidSect="005420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42"/>
    <w:rsid w:val="002D1071"/>
    <w:rsid w:val="00542001"/>
    <w:rsid w:val="0099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90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Macintosh Word</Application>
  <DocSecurity>0</DocSecurity>
  <Lines>1</Lines>
  <Paragraphs>1</Paragraphs>
  <ScaleCrop>false</ScaleCrop>
  <Company>University of California at Davis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dc:description/>
  <cp:lastModifiedBy>Duncan Temple Lang</cp:lastModifiedBy>
  <cp:revision>1</cp:revision>
  <dcterms:created xsi:type="dcterms:W3CDTF">2016-09-08T18:14:00Z</dcterms:created>
  <dcterms:modified xsi:type="dcterms:W3CDTF">2016-09-08T18:17:00Z</dcterms:modified>
</cp:coreProperties>
</file>