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15867" w14:textId="77777777" w:rsidR="00AC158B" w:rsidRPr="00A37F07" w:rsidRDefault="00AC158B" w:rsidP="00AC158B">
      <w:pPr>
        <w:jc w:val="center"/>
        <w:rPr>
          <w:rFonts w:cstheme="minorHAnsi"/>
          <w:b/>
        </w:rPr>
      </w:pPr>
      <w:r w:rsidRPr="00A37F07">
        <w:rPr>
          <w:rFonts w:cstheme="minorHAnsi"/>
          <w:b/>
        </w:rPr>
        <w:t xml:space="preserve">AAEC 6311 </w:t>
      </w:r>
    </w:p>
    <w:p w14:paraId="69915868" w14:textId="77777777" w:rsidR="00DF37E2" w:rsidRPr="00A37F07" w:rsidRDefault="00833518" w:rsidP="00AC158B">
      <w:pPr>
        <w:jc w:val="center"/>
        <w:rPr>
          <w:rFonts w:cstheme="minorHAnsi"/>
          <w:b/>
        </w:rPr>
      </w:pPr>
      <w:r w:rsidRPr="00A37F07">
        <w:rPr>
          <w:rFonts w:cstheme="minorHAnsi"/>
          <w:b/>
        </w:rPr>
        <w:t>LAB #</w:t>
      </w:r>
      <w:r w:rsidR="00B949C9" w:rsidRPr="00A37F07">
        <w:rPr>
          <w:rFonts w:cstheme="minorHAnsi"/>
          <w:b/>
        </w:rPr>
        <w:t>5</w:t>
      </w:r>
    </w:p>
    <w:p w14:paraId="69915869" w14:textId="77777777" w:rsidR="00AC158B" w:rsidRPr="00A37F07" w:rsidRDefault="00AC158B" w:rsidP="00AC158B">
      <w:pPr>
        <w:jc w:val="center"/>
        <w:rPr>
          <w:rFonts w:cstheme="minorHAnsi"/>
        </w:rPr>
      </w:pPr>
    </w:p>
    <w:p w14:paraId="6991586A" w14:textId="77777777" w:rsidR="00AC158B" w:rsidRPr="00A37F07" w:rsidRDefault="00AC158B" w:rsidP="00AC158B">
      <w:pPr>
        <w:rPr>
          <w:rFonts w:cstheme="minorHAnsi"/>
        </w:rPr>
      </w:pPr>
      <w:r w:rsidRPr="00A37F07">
        <w:rPr>
          <w:rFonts w:cstheme="minorHAnsi"/>
        </w:rPr>
        <w:t xml:space="preserve">Objectives: </w:t>
      </w:r>
    </w:p>
    <w:p w14:paraId="6991586B" w14:textId="77777777" w:rsidR="00B949C9" w:rsidRPr="00A37F07" w:rsidRDefault="00AC158B" w:rsidP="003874E0">
      <w:pPr>
        <w:pStyle w:val="ListParagraph"/>
        <w:numPr>
          <w:ilvl w:val="0"/>
          <w:numId w:val="1"/>
        </w:numPr>
        <w:rPr>
          <w:rFonts w:cstheme="minorHAnsi"/>
        </w:rPr>
      </w:pPr>
      <w:r w:rsidRPr="00A37F07">
        <w:rPr>
          <w:rFonts w:cstheme="minorHAnsi"/>
        </w:rPr>
        <w:t xml:space="preserve">Learn to </w:t>
      </w:r>
      <w:r w:rsidR="003874E0" w:rsidRPr="00A37F07">
        <w:rPr>
          <w:rFonts w:cstheme="minorHAnsi"/>
        </w:rPr>
        <w:t xml:space="preserve">estimate </w:t>
      </w:r>
      <w:r w:rsidR="00B949C9" w:rsidRPr="00A37F07">
        <w:rPr>
          <w:rFonts w:cstheme="minorHAnsi"/>
        </w:rPr>
        <w:t xml:space="preserve">panel data models </w:t>
      </w:r>
    </w:p>
    <w:p w14:paraId="6991586C" w14:textId="77777777" w:rsidR="00B949C9" w:rsidRPr="00A37F07" w:rsidRDefault="00B949C9" w:rsidP="00B949C9">
      <w:pPr>
        <w:pStyle w:val="ListParagraph"/>
        <w:rPr>
          <w:rFonts w:cstheme="minorHAnsi"/>
        </w:rPr>
      </w:pPr>
    </w:p>
    <w:p w14:paraId="6991586D" w14:textId="77777777" w:rsidR="00B949C9" w:rsidRPr="00A37F07" w:rsidRDefault="00B949C9" w:rsidP="00B949C9">
      <w:pPr>
        <w:pStyle w:val="ListParagraph"/>
        <w:rPr>
          <w:rFonts w:cstheme="minorHAnsi"/>
        </w:rPr>
      </w:pPr>
      <w:r w:rsidRPr="00A37F07">
        <w:rPr>
          <w:rFonts w:cstheme="minorHAnsi"/>
        </w:rPr>
        <w:t xml:space="preserve">Cornell and Rupert (1988) analyzed the returns to schooling in a balanced panel of 595 observations on heads of households. The sample data are drawn from years 1976-1982 from the Panel Study of Income Dynamics. </w:t>
      </w:r>
    </w:p>
    <w:p w14:paraId="6991586E" w14:textId="77777777" w:rsidR="00B949C9" w:rsidRPr="00A37F07" w:rsidRDefault="00B949C9" w:rsidP="00B949C9">
      <w:pPr>
        <w:pStyle w:val="ListParagraph"/>
        <w:rPr>
          <w:rFonts w:cstheme="minorHAnsi"/>
        </w:rPr>
      </w:pPr>
    </w:p>
    <w:p w14:paraId="6991586F" w14:textId="71FA4961" w:rsidR="00B949C9" w:rsidRPr="00A37F07" w:rsidRDefault="00B949C9" w:rsidP="00B949C9">
      <w:pPr>
        <w:pStyle w:val="ListParagraph"/>
        <w:rPr>
          <w:rFonts w:cstheme="minorHAnsi"/>
        </w:rPr>
      </w:pPr>
      <w:r w:rsidRPr="00A37F07">
        <w:rPr>
          <w:rFonts w:cstheme="minorHAnsi"/>
        </w:rPr>
        <w:t xml:space="preserve">The estimating equation is: </w:t>
      </w:r>
    </w:p>
    <w:p w14:paraId="69915870" w14:textId="77777777" w:rsidR="009F3E1F" w:rsidRPr="00A37F07" w:rsidRDefault="009F3E1F" w:rsidP="003874E0">
      <w:pPr>
        <w:pStyle w:val="ListParagraph"/>
        <w:rPr>
          <w:rFonts w:cstheme="minorHAnsi"/>
        </w:rPr>
      </w:pPr>
    </w:p>
    <w:p w14:paraId="69915871" w14:textId="74A325B3" w:rsidR="00B949C9" w:rsidRPr="00A37F07" w:rsidRDefault="00E06268" w:rsidP="00863B97">
      <w:pPr>
        <w:pStyle w:val="ListParagraph"/>
        <w:spacing w:line="240" w:lineRule="auto"/>
        <w:contextualSpacing w:val="0"/>
        <w:rPr>
          <w:rFonts w:eastAsiaTheme="minorEastAsia" w:cstheme="minorHAnsi"/>
        </w:rPr>
      </w:pPr>
      <m:oMath>
        <m:r>
          <w:rPr>
            <w:rFonts w:ascii="Cambria Math" w:hAnsi="Cambria Math" w:cstheme="minorHAnsi"/>
          </w:rPr>
          <m:t>lnWag</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it</m:t>
            </m:r>
          </m:sub>
        </m:sSub>
        <m:r>
          <w:rPr>
            <w:rFonts w:ascii="Cambria Math" w:hAnsi="Cambria Math" w:cstheme="minorHAnsi"/>
          </w:rPr>
          <m:t>=</m:t>
        </m:r>
        <m:sSub>
          <m:sSubPr>
            <m:ctrlPr>
              <w:rPr>
                <w:rFonts w:ascii="Cambria Math" w:hAnsi="Cambria Math" w:cstheme="minorHAnsi"/>
                <w:i/>
              </w:rPr>
            </m:ctrlPr>
          </m:sSubPr>
          <m:e>
            <m:r>
              <m:rPr>
                <m:sty m:val="p"/>
              </m:rPr>
              <w:rPr>
                <w:rFonts w:ascii="Cambria Math" w:hAnsi="Cambria Math" w:cstheme="minorHAnsi"/>
              </w:rPr>
              <m:t>β</m:t>
            </m:r>
          </m:e>
          <m:sub>
            <m:r>
              <w:rPr>
                <w:rFonts w:ascii="Cambria Math" w:hAnsi="Cambria Math" w:cstheme="minorHAnsi"/>
              </w:rPr>
              <m:t>1</m:t>
            </m:r>
          </m:sub>
        </m:sSub>
        <m:r>
          <w:rPr>
            <w:rFonts w:ascii="Cambria Math" w:hAnsi="Cambria Math" w:cstheme="minorHAnsi"/>
          </w:rPr>
          <m:t>+ </m:t>
        </m:r>
        <m:sSub>
          <m:sSubPr>
            <m:ctrlPr>
              <w:rPr>
                <w:rFonts w:ascii="Cambria Math" w:hAnsi="Cambria Math" w:cstheme="minorHAnsi"/>
                <w:i/>
              </w:rPr>
            </m:ctrlPr>
          </m:sSubPr>
          <m:e>
            <m:r>
              <m:rPr>
                <m:sty m:val="p"/>
              </m:rPr>
              <w:rPr>
                <w:rFonts w:ascii="Cambria Math" w:hAnsi="Cambria Math" w:cstheme="minorHAnsi"/>
              </w:rPr>
              <m:t>β</m:t>
            </m:r>
          </m:e>
          <m:sub>
            <m:r>
              <w:rPr>
                <w:rFonts w:ascii="Cambria Math" w:hAnsi="Cambria Math" w:cstheme="minorHAnsi"/>
              </w:rPr>
              <m:t>2</m:t>
            </m:r>
          </m:sub>
        </m:sSub>
        <m:r>
          <w:rPr>
            <w:rFonts w:ascii="Cambria Math" w:hAnsi="Cambria Math" w:cstheme="minorHAnsi"/>
          </w:rPr>
          <m:t>Ex</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it</m:t>
            </m:r>
          </m:sub>
        </m:sSub>
        <m:r>
          <w:rPr>
            <w:rFonts w:ascii="Cambria Math" w:hAnsi="Cambria Math" w:cstheme="minorHAnsi"/>
          </w:rPr>
          <m:t>+</m:t>
        </m:r>
        <m:sSub>
          <m:sSubPr>
            <m:ctrlPr>
              <w:rPr>
                <w:rFonts w:ascii="Cambria Math" w:hAnsi="Cambria Math" w:cstheme="minorHAnsi"/>
                <w:i/>
              </w:rPr>
            </m:ctrlPr>
          </m:sSubPr>
          <m:e>
            <m:r>
              <m:rPr>
                <m:sty m:val="p"/>
              </m:rPr>
              <w:rPr>
                <w:rFonts w:ascii="Cambria Math" w:hAnsi="Cambria Math" w:cstheme="minorHAnsi"/>
              </w:rPr>
              <m:t>β</m:t>
            </m:r>
          </m:e>
          <m:sub>
            <m:r>
              <w:rPr>
                <w:rFonts w:ascii="Cambria Math" w:hAnsi="Cambria Math" w:cstheme="minorHAnsi"/>
              </w:rPr>
              <m:t>3</m:t>
            </m:r>
          </m:sub>
        </m:sSub>
        <m:r>
          <w:rPr>
            <w:rFonts w:ascii="Cambria Math" w:hAnsi="Cambria Math" w:cstheme="minorHAnsi"/>
          </w:rPr>
          <m:t>Ex</m:t>
        </m:r>
        <m:sSubSup>
          <m:sSubSupPr>
            <m:ctrlPr>
              <w:rPr>
                <w:rFonts w:ascii="Cambria Math" w:hAnsi="Cambria Math" w:cstheme="minorHAnsi"/>
                <w:i/>
              </w:rPr>
            </m:ctrlPr>
          </m:sSubSupPr>
          <m:e>
            <m:r>
              <w:rPr>
                <w:rFonts w:ascii="Cambria Math" w:hAnsi="Cambria Math" w:cstheme="minorHAnsi"/>
              </w:rPr>
              <m:t>p</m:t>
            </m:r>
          </m:e>
          <m:sub>
            <m:r>
              <w:rPr>
                <w:rFonts w:ascii="Cambria Math" w:hAnsi="Cambria Math" w:cstheme="minorHAnsi"/>
              </w:rPr>
              <m:t>it</m:t>
            </m:r>
          </m:sub>
          <m:sup>
            <m:r>
              <w:rPr>
                <w:rFonts w:ascii="Cambria Math" w:hAnsi="Cambria Math" w:cstheme="minorHAnsi"/>
              </w:rPr>
              <m:t>2</m:t>
            </m:r>
          </m:sup>
        </m:sSubSup>
        <m:r>
          <w:rPr>
            <w:rFonts w:ascii="Cambria Math" w:hAnsi="Cambria Math" w:cstheme="minorHAnsi"/>
          </w:rPr>
          <m:t>+  </m:t>
        </m:r>
        <m:sSub>
          <m:sSubPr>
            <m:ctrlPr>
              <w:rPr>
                <w:rFonts w:ascii="Cambria Math" w:hAnsi="Cambria Math" w:cstheme="minorHAnsi"/>
                <w:i/>
              </w:rPr>
            </m:ctrlPr>
          </m:sSubPr>
          <m:e>
            <m:r>
              <m:rPr>
                <m:sty m:val="p"/>
              </m:rPr>
              <w:rPr>
                <w:rFonts w:ascii="Cambria Math" w:hAnsi="Cambria Math" w:cstheme="minorHAnsi"/>
              </w:rPr>
              <m:t>β</m:t>
            </m:r>
          </m:e>
          <m:sub>
            <m:r>
              <w:rPr>
                <w:rFonts w:ascii="Cambria Math" w:hAnsi="Cambria Math" w:cstheme="minorHAnsi"/>
              </w:rPr>
              <m:t>4</m:t>
            </m:r>
          </m:sub>
        </m:sSub>
        <m:r>
          <w:rPr>
            <w:rFonts w:ascii="Cambria Math" w:hAnsi="Cambria Math" w:cstheme="minorHAnsi"/>
          </w:rPr>
          <m:t>Wk</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it</m:t>
            </m:r>
          </m:sub>
        </m:sSub>
        <m:r>
          <w:rPr>
            <w:rFonts w:ascii="Cambria Math" w:hAnsi="Cambria Math" w:cstheme="minorHAnsi"/>
          </w:rPr>
          <m:t>+</m:t>
        </m:r>
        <m:sSub>
          <m:sSubPr>
            <m:ctrlPr>
              <w:rPr>
                <w:rFonts w:ascii="Cambria Math" w:hAnsi="Cambria Math" w:cstheme="minorHAnsi"/>
                <w:i/>
              </w:rPr>
            </m:ctrlPr>
          </m:sSubPr>
          <m:e>
            <m:r>
              <m:rPr>
                <m:sty m:val="p"/>
              </m:rPr>
              <w:rPr>
                <w:rFonts w:ascii="Cambria Math" w:hAnsi="Cambria Math" w:cstheme="minorHAnsi"/>
              </w:rPr>
              <m:t>β</m:t>
            </m:r>
          </m:e>
          <m:sub>
            <m:r>
              <w:rPr>
                <w:rFonts w:ascii="Cambria Math" w:hAnsi="Cambria Math" w:cstheme="minorHAnsi"/>
              </w:rPr>
              <m:t>5</m:t>
            </m:r>
          </m:sub>
        </m:sSub>
        <m:r>
          <w:rPr>
            <w:rFonts w:ascii="Cambria Math" w:hAnsi="Cambria Math" w:cstheme="minorHAnsi"/>
          </w:rPr>
          <m:t>Oc</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it</m:t>
            </m:r>
          </m:sub>
        </m:sSub>
        <m:r>
          <w:rPr>
            <w:rFonts w:ascii="Cambria Math" w:hAnsi="Cambria Math" w:cstheme="minorHAnsi"/>
          </w:rPr>
          <m:t>+</m:t>
        </m:r>
        <m:sSub>
          <m:sSubPr>
            <m:ctrlPr>
              <w:rPr>
                <w:rFonts w:ascii="Cambria Math" w:hAnsi="Cambria Math" w:cstheme="minorHAnsi"/>
                <w:i/>
              </w:rPr>
            </m:ctrlPr>
          </m:sSubPr>
          <m:e>
            <m:r>
              <m:rPr>
                <m:sty m:val="p"/>
              </m:rPr>
              <w:rPr>
                <w:rFonts w:ascii="Cambria Math" w:hAnsi="Cambria Math" w:cstheme="minorHAnsi"/>
              </w:rPr>
              <m:t>β</m:t>
            </m:r>
          </m:e>
          <m:sub>
            <m:r>
              <w:rPr>
                <w:rFonts w:ascii="Cambria Math" w:hAnsi="Cambria Math" w:cstheme="minorHAnsi"/>
              </w:rPr>
              <m:t>6</m:t>
            </m:r>
          </m:sub>
        </m:sSub>
        <m:r>
          <w:rPr>
            <w:rFonts w:ascii="Cambria Math" w:hAnsi="Cambria Math" w:cstheme="minorHAnsi"/>
          </w:rPr>
          <m:t>In</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it</m:t>
            </m:r>
          </m:sub>
        </m:sSub>
        <m:r>
          <w:rPr>
            <w:rFonts w:ascii="Cambria Math" w:hAnsi="Cambria Math" w:cstheme="minorHAnsi"/>
          </w:rPr>
          <m:t>+</m:t>
        </m:r>
        <m:sSub>
          <m:sSubPr>
            <m:ctrlPr>
              <w:rPr>
                <w:rFonts w:ascii="Cambria Math" w:hAnsi="Cambria Math" w:cstheme="minorHAnsi"/>
                <w:i/>
              </w:rPr>
            </m:ctrlPr>
          </m:sSubPr>
          <m:e>
            <m:r>
              <m:rPr>
                <m:sty m:val="p"/>
              </m:rPr>
              <w:rPr>
                <w:rFonts w:ascii="Cambria Math" w:hAnsi="Cambria Math" w:cstheme="minorHAnsi"/>
              </w:rPr>
              <m:t>β</m:t>
            </m:r>
          </m:e>
          <m:sub>
            <m:r>
              <w:rPr>
                <w:rFonts w:ascii="Cambria Math" w:hAnsi="Cambria Math" w:cstheme="minorHAnsi"/>
              </w:rPr>
              <m:t>7</m:t>
            </m:r>
          </m:sub>
        </m:sSub>
        <m:r>
          <w:rPr>
            <w:rFonts w:ascii="Cambria Math" w:hAnsi="Cambria Math" w:cstheme="minorHAnsi"/>
          </w:rPr>
          <m:t>Sout</m:t>
        </m:r>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it</m:t>
            </m:r>
          </m:sub>
        </m:sSub>
      </m:oMath>
      <w:r w:rsidR="009F3E1F" w:rsidRPr="00A37F07">
        <w:rPr>
          <w:rFonts w:eastAsiaTheme="minorEastAsia" w:cstheme="minorHAnsi"/>
        </w:rPr>
        <w:t xml:space="preserve">  </w:t>
      </w:r>
    </w:p>
    <w:p w14:paraId="69915872" w14:textId="7C0CF087" w:rsidR="00310C68" w:rsidRPr="00A37F07" w:rsidRDefault="00B949C9" w:rsidP="00B949C9">
      <w:pPr>
        <w:pStyle w:val="ListParagraph"/>
        <w:spacing w:line="240" w:lineRule="auto"/>
        <w:contextualSpacing w:val="0"/>
        <w:rPr>
          <w:rFonts w:eastAsiaTheme="minorEastAsia" w:cstheme="minorHAnsi"/>
        </w:rPr>
      </w:pPr>
      <w:r w:rsidRPr="00A37F07">
        <w:rPr>
          <w:rFonts w:eastAsiaTheme="minorEastAsia" w:cstheme="minorHAnsi"/>
        </w:rPr>
        <w:t xml:space="preserve">                      </w:t>
      </w:r>
      <m:oMath>
        <m:r>
          <w:rPr>
            <w:rFonts w:ascii="Cambria Math" w:hAnsi="Cambria Math" w:cstheme="minorHAnsi"/>
          </w:rPr>
          <m:t>+</m:t>
        </m:r>
        <m:sSub>
          <m:sSubPr>
            <m:ctrlPr>
              <w:rPr>
                <w:rFonts w:ascii="Cambria Math" w:hAnsi="Cambria Math" w:cstheme="minorHAnsi"/>
                <w:i/>
              </w:rPr>
            </m:ctrlPr>
          </m:sSubPr>
          <m:e>
            <m:r>
              <m:rPr>
                <m:sty m:val="p"/>
              </m:rPr>
              <w:rPr>
                <w:rFonts w:ascii="Cambria Math" w:hAnsi="Cambria Math" w:cstheme="minorHAnsi"/>
              </w:rPr>
              <m:t>β</m:t>
            </m:r>
          </m:e>
          <m:sub>
            <m:r>
              <w:rPr>
                <w:rFonts w:ascii="Cambria Math" w:hAnsi="Cambria Math" w:cstheme="minorHAnsi"/>
              </w:rPr>
              <m:t>8</m:t>
            </m:r>
          </m:sub>
        </m:sSub>
        <m:r>
          <w:rPr>
            <w:rFonts w:ascii="Cambria Math" w:hAnsi="Cambria Math" w:cstheme="minorHAnsi"/>
          </w:rPr>
          <m:t>SMS</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it</m:t>
            </m:r>
          </m:sub>
        </m:sSub>
        <m:r>
          <w:rPr>
            <w:rFonts w:ascii="Cambria Math" w:hAnsi="Cambria Math" w:cstheme="minorHAnsi"/>
          </w:rPr>
          <m:t>+</m:t>
        </m:r>
        <m:sSub>
          <m:sSubPr>
            <m:ctrlPr>
              <w:rPr>
                <w:rFonts w:ascii="Cambria Math" w:hAnsi="Cambria Math" w:cstheme="minorHAnsi"/>
                <w:i/>
              </w:rPr>
            </m:ctrlPr>
          </m:sSubPr>
          <m:e>
            <m:r>
              <m:rPr>
                <m:sty m:val="p"/>
              </m:rPr>
              <w:rPr>
                <w:rFonts w:ascii="Cambria Math" w:hAnsi="Cambria Math" w:cstheme="minorHAnsi"/>
              </w:rPr>
              <m:t>β</m:t>
            </m:r>
          </m:e>
          <m:sub>
            <m:r>
              <w:rPr>
                <w:rFonts w:ascii="Cambria Math" w:hAnsi="Cambria Math" w:cstheme="minorHAnsi"/>
              </w:rPr>
              <m:t>9</m:t>
            </m:r>
          </m:sub>
        </m:sSub>
        <m:r>
          <w:rPr>
            <w:rFonts w:ascii="Cambria Math" w:hAnsi="Cambria Math" w:cstheme="minorHAnsi"/>
          </w:rPr>
          <m:t>M</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it</m:t>
            </m:r>
          </m:sub>
        </m:sSub>
        <m:r>
          <w:rPr>
            <w:rFonts w:ascii="Cambria Math" w:hAnsi="Cambria Math" w:cstheme="minorHAnsi"/>
          </w:rPr>
          <m:t>+</m:t>
        </m:r>
        <m:sSub>
          <m:sSubPr>
            <m:ctrlPr>
              <w:rPr>
                <w:rFonts w:ascii="Cambria Math" w:hAnsi="Cambria Math" w:cstheme="minorHAnsi"/>
                <w:i/>
              </w:rPr>
            </m:ctrlPr>
          </m:sSubPr>
          <m:e>
            <m:r>
              <m:rPr>
                <m:sty m:val="p"/>
              </m:rPr>
              <w:rPr>
                <w:rFonts w:ascii="Cambria Math" w:hAnsi="Cambria Math" w:cstheme="minorHAnsi"/>
              </w:rPr>
              <m:t>β</m:t>
            </m:r>
          </m:e>
          <m:sub>
            <m:r>
              <w:rPr>
                <w:rFonts w:ascii="Cambria Math" w:hAnsi="Cambria Math" w:cstheme="minorHAnsi"/>
              </w:rPr>
              <m:t>10</m:t>
            </m:r>
          </m:sub>
        </m:sSub>
        <m:r>
          <w:rPr>
            <w:rFonts w:ascii="Cambria Math" w:hAnsi="Cambria Math" w:cstheme="minorHAnsi"/>
          </w:rPr>
          <m:t>Unio</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it</m:t>
            </m:r>
          </m:sub>
        </m:sSub>
        <m:r>
          <w:rPr>
            <w:rFonts w:ascii="Cambria Math" w:hAnsi="Cambria Math" w:cstheme="minorHAnsi"/>
          </w:rPr>
          <m:t>+</m:t>
        </m:r>
        <m:sSub>
          <m:sSubPr>
            <m:ctrlPr>
              <w:rPr>
                <w:rFonts w:ascii="Cambria Math" w:hAnsi="Cambria Math" w:cstheme="minorHAnsi"/>
                <w:i/>
              </w:rPr>
            </m:ctrlPr>
          </m:sSubPr>
          <m:e>
            <m:r>
              <m:rPr>
                <m:sty m:val="p"/>
              </m:rPr>
              <w:rPr>
                <w:rFonts w:ascii="Cambria Math" w:hAnsi="Cambria Math" w:cstheme="minorHAnsi"/>
              </w:rPr>
              <m:t>β</m:t>
            </m:r>
          </m:e>
          <m:sub>
            <m:r>
              <w:rPr>
                <w:rFonts w:ascii="Cambria Math" w:hAnsi="Cambria Math" w:cstheme="minorHAnsi"/>
              </w:rPr>
              <m:t>11</m:t>
            </m:r>
          </m:sub>
        </m:sSub>
        <m:r>
          <w:rPr>
            <w:rFonts w:ascii="Cambria Math" w:hAnsi="Cambria Math" w:cstheme="minorHAnsi"/>
          </w:rPr>
          <m:t>E</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m:rPr>
                <m:sty m:val="p"/>
              </m:rPr>
              <w:rPr>
                <w:rFonts w:ascii="Cambria Math" w:hAnsi="Cambria Math" w:cstheme="minorHAnsi"/>
              </w:rPr>
              <m:t>β</m:t>
            </m:r>
          </m:e>
          <m:sub>
            <m:r>
              <w:rPr>
                <w:rFonts w:ascii="Cambria Math" w:hAnsi="Cambria Math" w:cstheme="minorHAnsi"/>
              </w:rPr>
              <m:t>12</m:t>
            </m:r>
          </m:sub>
        </m:sSub>
        <m:r>
          <w:rPr>
            <w:rFonts w:ascii="Cambria Math" w:hAnsi="Cambria Math" w:cstheme="minorHAnsi"/>
          </w:rPr>
          <m:t>Fe</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m:rPr>
                <m:sty m:val="p"/>
              </m:rPr>
              <w:rPr>
                <w:rFonts w:ascii="Cambria Math" w:hAnsi="Cambria Math" w:cstheme="minorHAnsi"/>
              </w:rPr>
              <m:t>β</m:t>
            </m:r>
          </m:e>
          <m:sub>
            <m:r>
              <w:rPr>
                <w:rFonts w:ascii="Cambria Math" w:hAnsi="Cambria Math" w:cstheme="minorHAnsi"/>
              </w:rPr>
              <m:t>13</m:t>
            </m:r>
          </m:sub>
        </m:sSub>
        <m:r>
          <w:rPr>
            <w:rFonts w:ascii="Cambria Math" w:hAnsi="Cambria Math" w:cstheme="minorHAnsi"/>
          </w:rPr>
          <m:t>B</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i</m:t>
            </m:r>
          </m:sub>
        </m:sSub>
      </m:oMath>
      <w:r w:rsidRPr="00A37F07">
        <w:rPr>
          <w:rFonts w:eastAsiaTheme="minorEastAsia" w:cstheme="minorHAnsi"/>
        </w:rPr>
        <w:t xml:space="preserve"> +</w:t>
      </w:r>
      <m:oMath>
        <m:r>
          <w:rPr>
            <w:rFonts w:ascii="Cambria Math" w:eastAsiaTheme="minorEastAsia" w:hAnsi="Cambria Math" w:cstheme="minorHAnsi"/>
          </w:rPr>
          <m:t> </m:t>
        </m:r>
        <m:sSub>
          <m:sSubPr>
            <m:ctrlPr>
              <w:rPr>
                <w:rFonts w:ascii="Cambria Math" w:hAnsi="Cambria Math" w:cstheme="minorHAnsi"/>
                <w:i/>
              </w:rPr>
            </m:ctrlPr>
          </m:sSubPr>
          <m:e>
            <m:r>
              <m:rPr>
                <m:sty m:val="p"/>
              </m:rPr>
              <w:rPr>
                <w:rFonts w:ascii="Cambria Math" w:hAnsi="Cambria Math" w:cstheme="minorHAnsi"/>
              </w:rPr>
              <m:t>ε</m:t>
            </m:r>
            <m:ctrlPr>
              <w:rPr>
                <w:rFonts w:ascii="Cambria Math" w:eastAsiaTheme="minorEastAsia" w:hAnsi="Cambria Math" w:cstheme="minorHAnsi"/>
                <w:i/>
              </w:rPr>
            </m:ctrlPr>
          </m:e>
          <m:sub>
            <m:r>
              <w:rPr>
                <w:rFonts w:ascii="Cambria Math" w:hAnsi="Cambria Math" w:cstheme="minorHAnsi"/>
              </w:rPr>
              <m:t>it</m:t>
            </m:r>
          </m:sub>
        </m:sSub>
      </m:oMath>
      <w:r w:rsidR="009F3E1F" w:rsidRPr="00A37F07">
        <w:rPr>
          <w:rFonts w:eastAsiaTheme="minorEastAsia" w:cstheme="minorHAnsi"/>
        </w:rPr>
        <w:t xml:space="preserve">  </w:t>
      </w:r>
      <w:r w:rsidRPr="00A37F07">
        <w:rPr>
          <w:rFonts w:eastAsiaTheme="minorEastAsia" w:cstheme="minorHAnsi"/>
        </w:rPr>
        <w:t xml:space="preserve">                         </w:t>
      </w:r>
      <w:r w:rsidR="009F3E1F" w:rsidRPr="00A37F07">
        <w:rPr>
          <w:rFonts w:eastAsiaTheme="minorEastAsia" w:cstheme="minorHAnsi"/>
        </w:rPr>
        <w:t xml:space="preserve"> </w:t>
      </w:r>
    </w:p>
    <w:p w14:paraId="69915873" w14:textId="77777777" w:rsidR="00863B97" w:rsidRPr="00A37F07" w:rsidRDefault="00863B97" w:rsidP="00863B97">
      <w:pPr>
        <w:pStyle w:val="ListParagraph"/>
        <w:spacing w:line="240" w:lineRule="auto"/>
        <w:contextualSpacing w:val="0"/>
        <w:rPr>
          <w:rFonts w:eastAsiaTheme="minorEastAsia" w:cstheme="minorHAnsi"/>
        </w:rPr>
      </w:pPr>
    </w:p>
    <w:p w14:paraId="69915874" w14:textId="77777777" w:rsidR="00B10722" w:rsidRPr="00A37F07" w:rsidRDefault="00B10722" w:rsidP="00863B97">
      <w:pPr>
        <w:pStyle w:val="ListParagraph"/>
        <w:spacing w:line="240" w:lineRule="auto"/>
        <w:contextualSpacing w:val="0"/>
        <w:rPr>
          <w:rFonts w:eastAsiaTheme="minorEastAsia" w:cstheme="minorHAnsi"/>
        </w:rPr>
      </w:pPr>
    </w:p>
    <w:p w14:paraId="69915875" w14:textId="1144BA93" w:rsidR="00310C68" w:rsidRPr="00A37F07" w:rsidRDefault="00E06268" w:rsidP="00863B97">
      <w:pPr>
        <w:pStyle w:val="ListParagraph"/>
        <w:spacing w:line="240" w:lineRule="auto"/>
        <w:contextualSpacing w:val="0"/>
        <w:rPr>
          <w:rFonts w:eastAsiaTheme="minorEastAsia" w:cstheme="minorHAnsi"/>
        </w:rPr>
      </w:pPr>
      <m:oMath>
        <m:r>
          <w:rPr>
            <w:rFonts w:ascii="Cambria Math" w:hAnsi="Cambria Math" w:cstheme="minorHAnsi"/>
          </w:rPr>
          <m:t>Ex</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it     </m:t>
            </m:r>
          </m:sub>
        </m:sSub>
      </m:oMath>
      <w:proofErr w:type="gramStart"/>
      <w:r w:rsidR="00310C68" w:rsidRPr="00A37F07">
        <w:rPr>
          <w:rFonts w:eastAsiaTheme="minorEastAsia" w:cstheme="minorHAnsi"/>
        </w:rPr>
        <w:t xml:space="preserve">= </w:t>
      </w:r>
      <w:r w:rsidR="00BD3823" w:rsidRPr="00A37F07">
        <w:rPr>
          <w:rFonts w:eastAsiaTheme="minorEastAsia" w:cstheme="minorHAnsi"/>
        </w:rPr>
        <w:t xml:space="preserve"> Years</w:t>
      </w:r>
      <w:proofErr w:type="gramEnd"/>
      <w:r w:rsidR="00BD3823" w:rsidRPr="00A37F07">
        <w:rPr>
          <w:rFonts w:eastAsiaTheme="minorEastAsia" w:cstheme="minorHAnsi"/>
        </w:rPr>
        <w:t xml:space="preserve"> of f</w:t>
      </w:r>
      <w:r w:rsidR="00B949C9" w:rsidRPr="00A37F07">
        <w:rPr>
          <w:rFonts w:eastAsiaTheme="minorEastAsia" w:cstheme="minorHAnsi"/>
        </w:rPr>
        <w:t xml:space="preserve">ull time work experience </w:t>
      </w:r>
      <w:r w:rsidR="00310C68" w:rsidRPr="00A37F07">
        <w:rPr>
          <w:rFonts w:eastAsiaTheme="minorEastAsia" w:cstheme="minorHAnsi"/>
        </w:rPr>
        <w:t xml:space="preserve"> </w:t>
      </w:r>
    </w:p>
    <w:p w14:paraId="69915876" w14:textId="5C9631EF" w:rsidR="00310C68" w:rsidRPr="00A37F07" w:rsidRDefault="00E06268" w:rsidP="00863B97">
      <w:pPr>
        <w:pStyle w:val="ListParagraph"/>
        <w:spacing w:line="240" w:lineRule="auto"/>
        <w:contextualSpacing w:val="0"/>
        <w:rPr>
          <w:rFonts w:eastAsiaTheme="minorEastAsia" w:cstheme="minorHAnsi"/>
        </w:rPr>
      </w:pPr>
      <m:oMath>
        <m:r>
          <w:rPr>
            <w:rFonts w:ascii="Cambria Math" w:hAnsi="Cambria Math" w:cstheme="minorHAnsi"/>
          </w:rPr>
          <m:t>Wk</m:t>
        </m:r>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it</m:t>
                </m:r>
              </m:sub>
            </m:sSub>
          </m:e>
          <m:sub>
            <m:r>
              <w:rPr>
                <w:rFonts w:ascii="Cambria Math" w:hAnsi="Cambria Math" w:cstheme="minorHAnsi"/>
              </w:rPr>
              <m:t>t</m:t>
            </m:r>
          </m:sub>
        </m:sSub>
      </m:oMath>
      <w:r w:rsidR="00B949C9" w:rsidRPr="00A37F07">
        <w:rPr>
          <w:rFonts w:eastAsiaTheme="minorEastAsia" w:cstheme="minorHAnsi"/>
        </w:rPr>
        <w:t xml:space="preserve"> = Weeks worked </w:t>
      </w:r>
    </w:p>
    <w:p w14:paraId="69915877" w14:textId="6F3B80F3" w:rsidR="00310C68" w:rsidRPr="00A37F07" w:rsidRDefault="00E06268" w:rsidP="00863B97">
      <w:pPr>
        <w:pStyle w:val="ListParagraph"/>
        <w:spacing w:line="240" w:lineRule="auto"/>
        <w:contextualSpacing w:val="0"/>
        <w:rPr>
          <w:rFonts w:eastAsiaTheme="minorEastAsia" w:cstheme="minorHAnsi"/>
        </w:rPr>
      </w:pPr>
      <m:oMath>
        <m:r>
          <w:rPr>
            <w:rFonts w:ascii="Cambria Math" w:hAnsi="Cambria Math" w:cstheme="minorHAnsi"/>
          </w:rPr>
          <m:t>Oc</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it</m:t>
            </m:r>
          </m:sub>
        </m:sSub>
        <m:r>
          <w:rPr>
            <w:rFonts w:ascii="Cambria Math" w:hAnsi="Cambria Math" w:cstheme="minorHAnsi"/>
          </w:rPr>
          <m:t>    </m:t>
        </m:r>
      </m:oMath>
      <w:proofErr w:type="gramStart"/>
      <w:r w:rsidR="00310C68" w:rsidRPr="00A37F07">
        <w:rPr>
          <w:rFonts w:eastAsiaTheme="minorEastAsia" w:cstheme="minorHAnsi"/>
        </w:rPr>
        <w:t>=</w:t>
      </w:r>
      <w:r w:rsidR="004A6570" w:rsidRPr="00A37F07">
        <w:rPr>
          <w:rFonts w:eastAsiaTheme="minorEastAsia" w:cstheme="minorHAnsi"/>
        </w:rPr>
        <w:t xml:space="preserve">  1</w:t>
      </w:r>
      <w:proofErr w:type="gramEnd"/>
      <w:r w:rsidR="004A6570" w:rsidRPr="00A37F07">
        <w:rPr>
          <w:rFonts w:eastAsiaTheme="minorEastAsia" w:cstheme="minorHAnsi"/>
        </w:rPr>
        <w:t xml:space="preserve"> if blue-collar occupation, 0 if not. </w:t>
      </w:r>
      <w:r w:rsidR="00310C68" w:rsidRPr="00A37F07">
        <w:rPr>
          <w:rFonts w:eastAsiaTheme="minorEastAsia" w:cstheme="minorHAnsi"/>
        </w:rPr>
        <w:t xml:space="preserve"> </w:t>
      </w:r>
    </w:p>
    <w:p w14:paraId="69915878" w14:textId="1C7866F1" w:rsidR="00310C68" w:rsidRPr="00A37F07" w:rsidRDefault="00E06268" w:rsidP="00863B97">
      <w:pPr>
        <w:pStyle w:val="ListParagraph"/>
        <w:spacing w:line="240" w:lineRule="auto"/>
        <w:contextualSpacing w:val="0"/>
        <w:rPr>
          <w:rFonts w:eastAsiaTheme="minorEastAsia" w:cstheme="minorHAnsi"/>
        </w:rPr>
      </w:pPr>
      <m:oMath>
        <m:r>
          <w:rPr>
            <w:rFonts w:ascii="Cambria Math" w:hAnsi="Cambria Math" w:cstheme="minorHAnsi"/>
          </w:rPr>
          <m:t>In</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it</m:t>
            </m:r>
          </m:sub>
        </m:sSub>
        <m:r>
          <w:rPr>
            <w:rFonts w:ascii="Cambria Math" w:hAnsi="Cambria Math" w:cstheme="minorHAnsi"/>
          </w:rPr>
          <m:t>    </m:t>
        </m:r>
      </m:oMath>
      <w:proofErr w:type="gramStart"/>
      <w:r w:rsidR="00310C68" w:rsidRPr="00A37F07">
        <w:rPr>
          <w:rFonts w:eastAsiaTheme="minorEastAsia" w:cstheme="minorHAnsi"/>
        </w:rPr>
        <w:t xml:space="preserve">= </w:t>
      </w:r>
      <w:r w:rsidR="004A6570" w:rsidRPr="00A37F07">
        <w:rPr>
          <w:rFonts w:eastAsiaTheme="minorEastAsia" w:cstheme="minorHAnsi"/>
        </w:rPr>
        <w:t xml:space="preserve"> 1</w:t>
      </w:r>
      <w:proofErr w:type="gramEnd"/>
      <w:r w:rsidR="004A6570" w:rsidRPr="00A37F07">
        <w:rPr>
          <w:rFonts w:eastAsiaTheme="minorEastAsia" w:cstheme="minorHAnsi"/>
        </w:rPr>
        <w:t xml:space="preserve"> if the individual works in a manufacturing industry, 0 if not. </w:t>
      </w:r>
      <w:r w:rsidR="00310C68" w:rsidRPr="00A37F07">
        <w:rPr>
          <w:rFonts w:eastAsiaTheme="minorEastAsia" w:cstheme="minorHAnsi"/>
        </w:rPr>
        <w:t xml:space="preserve"> </w:t>
      </w:r>
    </w:p>
    <w:p w14:paraId="69915879" w14:textId="35AFCDED" w:rsidR="004A6570" w:rsidRPr="00A37F07" w:rsidRDefault="00E06268" w:rsidP="004A6570">
      <w:pPr>
        <w:pStyle w:val="ListParagraph"/>
        <w:spacing w:line="240" w:lineRule="auto"/>
        <w:contextualSpacing w:val="0"/>
        <w:rPr>
          <w:rFonts w:eastAsiaTheme="minorEastAsia" w:cstheme="minorHAnsi"/>
        </w:rPr>
      </w:pPr>
      <m:oMath>
        <m:r>
          <w:rPr>
            <w:rFonts w:ascii="Cambria Math" w:hAnsi="Cambria Math" w:cstheme="minorHAnsi"/>
          </w:rPr>
          <m:t>Sout</m:t>
        </m:r>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it</m:t>
            </m:r>
          </m:sub>
        </m:sSub>
      </m:oMath>
      <w:r w:rsidR="002B2666" w:rsidRPr="00A37F07">
        <w:rPr>
          <w:rFonts w:eastAsiaTheme="minorEastAsia" w:cstheme="minorHAnsi"/>
        </w:rPr>
        <w:t xml:space="preserve">= </w:t>
      </w:r>
      <w:r w:rsidR="004A6570" w:rsidRPr="00A37F07">
        <w:rPr>
          <w:rFonts w:eastAsiaTheme="minorEastAsia" w:cstheme="minorHAnsi"/>
        </w:rPr>
        <w:t xml:space="preserve">1 if the individual lives in the South, 0 if not.  </w:t>
      </w:r>
    </w:p>
    <w:p w14:paraId="6991587A" w14:textId="15ACA3AF" w:rsidR="002B2666" w:rsidRPr="00A37F07" w:rsidRDefault="00E06268" w:rsidP="00863B97">
      <w:pPr>
        <w:pStyle w:val="ListParagraph"/>
        <w:spacing w:line="240" w:lineRule="auto"/>
        <w:contextualSpacing w:val="0"/>
        <w:rPr>
          <w:rFonts w:eastAsiaTheme="minorEastAsia" w:cstheme="minorHAnsi"/>
        </w:rPr>
      </w:pPr>
      <m:oMath>
        <m:r>
          <w:rPr>
            <w:rFonts w:ascii="Cambria Math" w:hAnsi="Cambria Math" w:cstheme="minorHAnsi"/>
          </w:rPr>
          <m:t>SMS</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it</m:t>
            </m:r>
          </m:sub>
        </m:sSub>
      </m:oMath>
      <w:r w:rsidR="002B2666" w:rsidRPr="00A37F07">
        <w:rPr>
          <w:rFonts w:eastAsiaTheme="minorEastAsia" w:cstheme="minorHAnsi"/>
        </w:rPr>
        <w:t xml:space="preserve"> = </w:t>
      </w:r>
      <w:r w:rsidR="004A6570" w:rsidRPr="00A37F07">
        <w:rPr>
          <w:rFonts w:eastAsiaTheme="minorEastAsia" w:cstheme="minorHAnsi"/>
        </w:rPr>
        <w:t>1 if the individual resides in an SMS, 0 if not.</w:t>
      </w:r>
    </w:p>
    <w:p w14:paraId="6991587B" w14:textId="51C9B675" w:rsidR="004A6570" w:rsidRPr="00A37F07" w:rsidRDefault="00E06268" w:rsidP="00863B97">
      <w:pPr>
        <w:pStyle w:val="ListParagraph"/>
        <w:spacing w:line="240" w:lineRule="auto"/>
        <w:contextualSpacing w:val="0"/>
        <w:rPr>
          <w:rFonts w:eastAsiaTheme="minorEastAsia" w:cstheme="minorHAnsi"/>
        </w:rPr>
      </w:pPr>
      <m:oMath>
        <m:r>
          <w:rPr>
            <w:rFonts w:ascii="Cambria Math" w:hAnsi="Cambria Math" w:cstheme="minorHAnsi"/>
          </w:rPr>
          <m:t>M</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it</m:t>
            </m:r>
          </m:sub>
        </m:sSub>
        <m:r>
          <w:rPr>
            <w:rFonts w:ascii="Cambria Math" w:hAnsi="Cambria Math" w:cstheme="minorHAnsi"/>
          </w:rPr>
          <m:t>      </m:t>
        </m:r>
      </m:oMath>
      <w:r w:rsidR="002B2666" w:rsidRPr="00A37F07">
        <w:rPr>
          <w:rFonts w:eastAsiaTheme="minorEastAsia" w:cstheme="minorHAnsi"/>
        </w:rPr>
        <w:t>=</w:t>
      </w:r>
      <w:r w:rsidR="004A6570" w:rsidRPr="00A37F07">
        <w:rPr>
          <w:rFonts w:eastAsiaTheme="minorEastAsia" w:cstheme="minorHAnsi"/>
        </w:rPr>
        <w:t xml:space="preserve"> 1 if the individual is married, 0 if not.</w:t>
      </w:r>
    </w:p>
    <w:p w14:paraId="6991587C" w14:textId="32D1213C" w:rsidR="004A6570" w:rsidRPr="00A37F07" w:rsidRDefault="00E06268" w:rsidP="004A6570">
      <w:pPr>
        <w:pStyle w:val="ListParagraph"/>
        <w:spacing w:line="240" w:lineRule="auto"/>
        <w:contextualSpacing w:val="0"/>
        <w:rPr>
          <w:rFonts w:eastAsiaTheme="minorEastAsia" w:cstheme="minorHAnsi"/>
        </w:rPr>
      </w:pPr>
      <m:oMath>
        <m:r>
          <w:rPr>
            <w:rFonts w:ascii="Cambria Math" w:hAnsi="Cambria Math" w:cstheme="minorHAnsi"/>
          </w:rPr>
          <m:t> Unio</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it</m:t>
            </m:r>
          </m:sub>
        </m:sSub>
      </m:oMath>
      <w:r w:rsidR="00863B97" w:rsidRPr="00A37F07">
        <w:rPr>
          <w:rFonts w:eastAsiaTheme="minorEastAsia" w:cstheme="minorHAnsi"/>
        </w:rPr>
        <w:t xml:space="preserve">= </w:t>
      </w:r>
      <w:r w:rsidR="004A6570" w:rsidRPr="00A37F07">
        <w:rPr>
          <w:rFonts w:eastAsiaTheme="minorEastAsia" w:cstheme="minorHAnsi"/>
        </w:rPr>
        <w:t>1 if the individual wage is set by a union contract, 0 if not.</w:t>
      </w:r>
    </w:p>
    <w:p w14:paraId="6991587D" w14:textId="72BA29B1" w:rsidR="00310C68" w:rsidRPr="00A37F07" w:rsidRDefault="00E06268" w:rsidP="00863B97">
      <w:pPr>
        <w:pStyle w:val="ListParagraph"/>
        <w:spacing w:line="240" w:lineRule="auto"/>
        <w:contextualSpacing w:val="0"/>
        <w:rPr>
          <w:rFonts w:eastAsiaTheme="minorEastAsia" w:cstheme="minorHAnsi"/>
        </w:rPr>
      </w:pPr>
      <m:oMath>
        <m:r>
          <w:rPr>
            <w:rFonts w:ascii="Cambria Math" w:hAnsi="Cambria Math" w:cstheme="minorHAnsi"/>
          </w:rPr>
          <m:t>E</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i</m:t>
            </m:r>
          </m:sub>
        </m:sSub>
        <m:r>
          <w:rPr>
            <w:rFonts w:ascii="Cambria Math" w:hAnsi="Cambria Math" w:cstheme="minorHAnsi"/>
          </w:rPr>
          <m:t>         </m:t>
        </m:r>
      </m:oMath>
      <w:r w:rsidR="00863B97" w:rsidRPr="00A37F07">
        <w:rPr>
          <w:rFonts w:eastAsiaTheme="minorEastAsia" w:cstheme="minorHAnsi"/>
        </w:rPr>
        <w:t xml:space="preserve">= </w:t>
      </w:r>
      <w:r w:rsidR="004A6570" w:rsidRPr="00A37F07">
        <w:rPr>
          <w:rFonts w:eastAsiaTheme="minorEastAsia" w:cstheme="minorHAnsi"/>
        </w:rPr>
        <w:t xml:space="preserve">years of education </w:t>
      </w:r>
      <w:r w:rsidR="00863B97" w:rsidRPr="00A37F07">
        <w:rPr>
          <w:rFonts w:eastAsiaTheme="minorEastAsia" w:cstheme="minorHAnsi"/>
        </w:rPr>
        <w:t xml:space="preserve"> </w:t>
      </w:r>
    </w:p>
    <w:p w14:paraId="6991587E" w14:textId="5CB08CD1" w:rsidR="00863B97" w:rsidRPr="00A37F07" w:rsidRDefault="00E06268" w:rsidP="00863B97">
      <w:pPr>
        <w:pStyle w:val="ListParagraph"/>
        <w:spacing w:line="240" w:lineRule="auto"/>
        <w:contextualSpacing w:val="0"/>
        <w:rPr>
          <w:rFonts w:eastAsiaTheme="minorEastAsia" w:cstheme="minorHAnsi"/>
        </w:rPr>
      </w:pPr>
      <m:oMath>
        <m:r>
          <w:rPr>
            <w:rFonts w:ascii="Cambria Math" w:hAnsi="Cambria Math" w:cstheme="minorHAnsi"/>
          </w:rPr>
          <m:t>Fe</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i</m:t>
            </m:r>
          </m:sub>
        </m:sSub>
      </m:oMath>
      <w:r w:rsidR="004A6570" w:rsidRPr="00A37F07">
        <w:rPr>
          <w:rFonts w:eastAsiaTheme="minorEastAsia" w:cstheme="minorHAnsi"/>
        </w:rPr>
        <w:t xml:space="preserve">   </w:t>
      </w:r>
      <w:proofErr w:type="gramStart"/>
      <w:r w:rsidR="004A6570" w:rsidRPr="00A37F07">
        <w:rPr>
          <w:rFonts w:eastAsiaTheme="minorEastAsia" w:cstheme="minorHAnsi"/>
        </w:rPr>
        <w:t>=  1</w:t>
      </w:r>
      <w:proofErr w:type="gramEnd"/>
      <w:r w:rsidR="004A6570" w:rsidRPr="00A37F07">
        <w:rPr>
          <w:rFonts w:eastAsiaTheme="minorEastAsia" w:cstheme="minorHAnsi"/>
        </w:rPr>
        <w:t xml:space="preserve"> if the individual is female, 0 if not.</w:t>
      </w:r>
    </w:p>
    <w:p w14:paraId="6991587F" w14:textId="3FDB0511" w:rsidR="004A6570" w:rsidRPr="00A37F07" w:rsidRDefault="00E06268" w:rsidP="004A6570">
      <w:pPr>
        <w:pStyle w:val="ListParagraph"/>
        <w:spacing w:line="240" w:lineRule="auto"/>
        <w:contextualSpacing w:val="0"/>
        <w:rPr>
          <w:rFonts w:eastAsiaTheme="minorEastAsia" w:cstheme="minorHAnsi"/>
        </w:rPr>
      </w:pPr>
      <m:oMath>
        <m:r>
          <w:rPr>
            <w:rFonts w:ascii="Cambria Math" w:hAnsi="Cambria Math" w:cstheme="minorHAnsi"/>
          </w:rPr>
          <m:t>B</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i</m:t>
            </m:r>
          </m:sub>
        </m:sSub>
      </m:oMath>
      <w:r w:rsidR="004A6570" w:rsidRPr="00A37F07">
        <w:rPr>
          <w:rFonts w:eastAsiaTheme="minorEastAsia" w:cstheme="minorHAnsi"/>
        </w:rPr>
        <w:t xml:space="preserve">       </w:t>
      </w:r>
      <w:proofErr w:type="gramStart"/>
      <w:r w:rsidR="004A6570" w:rsidRPr="00A37F07">
        <w:rPr>
          <w:rFonts w:eastAsiaTheme="minorEastAsia" w:cstheme="minorHAnsi"/>
        </w:rPr>
        <w:t>=  1</w:t>
      </w:r>
      <w:proofErr w:type="gramEnd"/>
      <w:r w:rsidR="004A6570" w:rsidRPr="00A37F07">
        <w:rPr>
          <w:rFonts w:eastAsiaTheme="minorEastAsia" w:cstheme="minorHAnsi"/>
        </w:rPr>
        <w:t xml:space="preserve"> if the individual is black, 0 if not.</w:t>
      </w:r>
    </w:p>
    <w:p w14:paraId="69915880" w14:textId="77777777" w:rsidR="004A6570" w:rsidRPr="00A37F07" w:rsidRDefault="004A6570" w:rsidP="004A6570">
      <w:pPr>
        <w:pStyle w:val="ListParagraph"/>
        <w:spacing w:line="240" w:lineRule="auto"/>
        <w:contextualSpacing w:val="0"/>
        <w:rPr>
          <w:rFonts w:eastAsiaTheme="minorEastAsia" w:cstheme="minorHAnsi"/>
        </w:rPr>
      </w:pPr>
    </w:p>
    <w:p w14:paraId="69915881" w14:textId="7F2014F6" w:rsidR="00863B97" w:rsidRPr="00A37F07" w:rsidRDefault="004A6570" w:rsidP="004A6570">
      <w:pPr>
        <w:pStyle w:val="ListParagraph"/>
        <w:spacing w:line="240" w:lineRule="auto"/>
        <w:contextualSpacing w:val="0"/>
        <w:rPr>
          <w:rFonts w:eastAsiaTheme="minorEastAsia" w:cstheme="minorHAnsi"/>
        </w:rPr>
      </w:pPr>
      <w:r w:rsidRPr="00A37F07">
        <w:rPr>
          <w:rFonts w:eastAsiaTheme="minorEastAsia" w:cstheme="minorHAnsi"/>
        </w:rPr>
        <w:t xml:space="preserve">Note that </w:t>
      </w:r>
      <m:oMath>
        <m:r>
          <w:rPr>
            <w:rFonts w:ascii="Cambria Math" w:hAnsi="Cambria Math" w:cstheme="minorHAnsi"/>
          </w:rPr>
          <m:t>E</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i</m:t>
            </m:r>
          </m:sub>
        </m:sSub>
        <m:r>
          <w:rPr>
            <w:rFonts w:ascii="Cambria Math" w:hAnsi="Cambria Math" w:cstheme="minorHAnsi"/>
          </w:rPr>
          <m:t>, Fe</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i</m:t>
            </m:r>
          </m:sub>
        </m:sSub>
      </m:oMath>
      <w:r w:rsidRPr="00A37F07">
        <w:rPr>
          <w:rFonts w:eastAsiaTheme="minorEastAsia" w:cstheme="minorHAnsi"/>
        </w:rPr>
        <w:t xml:space="preserve"> and </w:t>
      </w:r>
      <m:oMath>
        <m:r>
          <w:rPr>
            <w:rFonts w:ascii="Cambria Math" w:hAnsi="Cambria Math" w:cstheme="minorHAnsi"/>
          </w:rPr>
          <m:t>B</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i</m:t>
            </m:r>
          </m:sub>
        </m:sSub>
      </m:oMath>
      <w:r w:rsidRPr="00A37F07">
        <w:rPr>
          <w:rFonts w:eastAsiaTheme="minorEastAsia" w:cstheme="minorHAnsi"/>
        </w:rPr>
        <w:t xml:space="preserve"> are time invariant. The main interest of the study was  </w:t>
      </w:r>
      <m:oMath>
        <m:sSub>
          <m:sSubPr>
            <m:ctrlPr>
              <w:rPr>
                <w:rFonts w:ascii="Cambria Math" w:hAnsi="Cambria Math" w:cstheme="minorHAnsi"/>
                <w:i/>
              </w:rPr>
            </m:ctrlPr>
          </m:sSubPr>
          <m:e>
            <m:r>
              <m:rPr>
                <m:sty m:val="p"/>
              </m:rPr>
              <w:rPr>
                <w:rFonts w:ascii="Cambria Math" w:hAnsi="Cambria Math" w:cstheme="minorHAnsi"/>
              </w:rPr>
              <m:t>β</m:t>
            </m:r>
            <m:ctrlPr>
              <w:rPr>
                <w:rFonts w:ascii="Cambria Math" w:hAnsi="Cambria Math" w:cstheme="minorHAnsi"/>
              </w:rPr>
            </m:ctrlPr>
          </m:e>
          <m:sub>
            <m:r>
              <w:rPr>
                <w:rFonts w:ascii="Cambria Math" w:hAnsi="Cambria Math" w:cstheme="minorHAnsi"/>
              </w:rPr>
              <m:t>11</m:t>
            </m:r>
          </m:sub>
        </m:sSub>
      </m:oMath>
      <w:r w:rsidRPr="00A37F07">
        <w:rPr>
          <w:rFonts w:eastAsiaTheme="minorEastAsia" w:cstheme="minorHAnsi"/>
        </w:rPr>
        <w:t xml:space="preserve">. </w:t>
      </w:r>
      <w:r w:rsidR="0011190E" w:rsidRPr="00A37F07">
        <w:rPr>
          <w:rFonts w:eastAsiaTheme="minorEastAsia" w:cstheme="minorHAnsi"/>
        </w:rPr>
        <w:t>Since Ed is time invariant, fixed effects model cannot estimate this.</w:t>
      </w:r>
    </w:p>
    <w:p w14:paraId="69915882" w14:textId="77777777" w:rsidR="003A2057" w:rsidRPr="00A37F07" w:rsidRDefault="003A2057" w:rsidP="00112E2F">
      <w:pPr>
        <w:rPr>
          <w:rFonts w:cstheme="minorHAnsi"/>
        </w:rPr>
      </w:pPr>
    </w:p>
    <w:p w14:paraId="69915883" w14:textId="77777777" w:rsidR="004A6570" w:rsidRPr="00A37F07" w:rsidRDefault="004A6570" w:rsidP="00112E2F">
      <w:pPr>
        <w:rPr>
          <w:rFonts w:cstheme="minorHAnsi"/>
        </w:rPr>
      </w:pPr>
    </w:p>
    <w:p w14:paraId="69915884" w14:textId="77777777" w:rsidR="004A6570" w:rsidRPr="00A37F07" w:rsidRDefault="004A6570" w:rsidP="00112E2F">
      <w:pPr>
        <w:rPr>
          <w:rFonts w:cstheme="minorHAnsi"/>
        </w:rPr>
      </w:pPr>
    </w:p>
    <w:p w14:paraId="69915885" w14:textId="77777777" w:rsidR="004A6570" w:rsidRPr="00A37F07" w:rsidRDefault="004A6570" w:rsidP="00112E2F">
      <w:pPr>
        <w:rPr>
          <w:rFonts w:cstheme="minorHAnsi"/>
        </w:rPr>
      </w:pPr>
    </w:p>
    <w:p w14:paraId="69915886" w14:textId="77777777" w:rsidR="004A6570" w:rsidRPr="00A37F07" w:rsidRDefault="004A6570" w:rsidP="004A6570">
      <w:pPr>
        <w:rPr>
          <w:rFonts w:cstheme="minorHAnsi"/>
          <w:b/>
        </w:rPr>
      </w:pPr>
      <w:r w:rsidRPr="00A37F07">
        <w:rPr>
          <w:rFonts w:cstheme="minorHAnsi"/>
          <w:b/>
        </w:rPr>
        <w:t xml:space="preserve">Part 1. Basic Operations Using SAS </w:t>
      </w:r>
    </w:p>
    <w:p w14:paraId="69915887" w14:textId="77777777" w:rsidR="004A6570" w:rsidRPr="00A37F07" w:rsidRDefault="004A6570" w:rsidP="004A6570">
      <w:pPr>
        <w:rPr>
          <w:rFonts w:cstheme="minorHAnsi"/>
        </w:rPr>
      </w:pPr>
    </w:p>
    <w:p w14:paraId="6991588B" w14:textId="7B2E1EE0" w:rsidR="004A6570" w:rsidRPr="00704B83" w:rsidRDefault="004A6570" w:rsidP="004A6570">
      <w:pPr>
        <w:pStyle w:val="ListParagraph"/>
        <w:numPr>
          <w:ilvl w:val="1"/>
          <w:numId w:val="3"/>
        </w:numPr>
        <w:rPr>
          <w:rFonts w:cstheme="minorHAnsi"/>
          <w:b/>
          <w:bCs/>
        </w:rPr>
      </w:pPr>
      <w:r w:rsidRPr="00A37F07">
        <w:rPr>
          <w:rFonts w:cstheme="minorHAnsi"/>
        </w:rPr>
        <w:t>I</w:t>
      </w:r>
      <w:r w:rsidRPr="00704B83">
        <w:rPr>
          <w:rFonts w:cstheme="minorHAnsi"/>
          <w:b/>
          <w:bCs/>
        </w:rPr>
        <w:t>mport and manipulate the data</w:t>
      </w:r>
    </w:p>
    <w:p w14:paraId="33636944" w14:textId="77777777" w:rsidR="0011190E" w:rsidRPr="00704B83" w:rsidRDefault="0011190E" w:rsidP="0011190E">
      <w:pPr>
        <w:pStyle w:val="ListParagraph"/>
        <w:ind w:left="360"/>
        <w:rPr>
          <w:rFonts w:cstheme="minorHAnsi"/>
          <w:b/>
          <w:bCs/>
        </w:rPr>
      </w:pPr>
    </w:p>
    <w:p w14:paraId="6991588C" w14:textId="07CA3324" w:rsidR="004A6570" w:rsidRPr="00704B83" w:rsidRDefault="004A6570" w:rsidP="004A6570">
      <w:pPr>
        <w:pStyle w:val="ListParagraph"/>
        <w:numPr>
          <w:ilvl w:val="1"/>
          <w:numId w:val="3"/>
        </w:numPr>
        <w:rPr>
          <w:rFonts w:cstheme="minorHAnsi"/>
          <w:b/>
          <w:bCs/>
        </w:rPr>
      </w:pPr>
      <w:r w:rsidRPr="00704B83">
        <w:rPr>
          <w:rFonts w:cstheme="minorHAnsi"/>
          <w:b/>
          <w:bCs/>
        </w:rPr>
        <w:t xml:space="preserve">Calculate basic summary statistics and report results for all variables included in the model:  </w:t>
      </w:r>
    </w:p>
    <w:p w14:paraId="15965AC4" w14:textId="77777777" w:rsidR="0011190E" w:rsidRPr="00A37F07" w:rsidRDefault="0011190E" w:rsidP="0011190E">
      <w:pPr>
        <w:pStyle w:val="ListParagraph"/>
        <w:rPr>
          <w:rFonts w:cstheme="minorHAnsi"/>
        </w:rPr>
      </w:pPr>
    </w:p>
    <w:p w14:paraId="7318B2F5" w14:textId="77777777" w:rsidR="0011190E" w:rsidRPr="00A37F07" w:rsidRDefault="0011190E" w:rsidP="0011190E">
      <w:pPr>
        <w:pStyle w:val="ListParagraph"/>
        <w:ind w:left="360"/>
        <w:rPr>
          <w:rFonts w:cstheme="minorHAnsi"/>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11190E" w:rsidRPr="00A37F07" w14:paraId="6E11A58D" w14:textId="77777777" w:rsidTr="0011190E">
        <w:trPr>
          <w:tblCellSpacing w:w="7" w:type="dxa"/>
        </w:trPr>
        <w:tc>
          <w:tcPr>
            <w:tcW w:w="0" w:type="auto"/>
            <w:shd w:val="clear" w:color="auto" w:fill="FAFBFE"/>
            <w:hideMark/>
          </w:tcPr>
          <w:p w14:paraId="75663BD1" w14:textId="77777777" w:rsidR="0011190E" w:rsidRPr="00A37F07" w:rsidRDefault="0011190E" w:rsidP="0011190E">
            <w:pPr>
              <w:pStyle w:val="ListParagraph"/>
              <w:numPr>
                <w:ilvl w:val="0"/>
                <w:numId w:val="3"/>
              </w:numPr>
              <w:spacing w:after="0" w:line="240" w:lineRule="auto"/>
              <w:jc w:val="center"/>
              <w:rPr>
                <w:rFonts w:eastAsia="Times New Roman" w:cstheme="minorHAnsi"/>
                <w:color w:val="000000"/>
              </w:rPr>
            </w:pPr>
            <w:r w:rsidRPr="00A37F07">
              <w:rPr>
                <w:rFonts w:eastAsia="Times New Roman" w:cstheme="minorHAnsi"/>
                <w:color w:val="000000"/>
              </w:rPr>
              <w:t>The SAS System</w:t>
            </w:r>
          </w:p>
        </w:tc>
      </w:tr>
    </w:tbl>
    <w:p w14:paraId="36091054" w14:textId="77777777" w:rsidR="0011190E" w:rsidRPr="00A37F07" w:rsidRDefault="0011190E" w:rsidP="0011190E">
      <w:pPr>
        <w:spacing w:after="0" w:line="240" w:lineRule="auto"/>
        <w:rPr>
          <w:rFonts w:eastAsia="Times New Roman" w:cstheme="minorHAnsi"/>
          <w:color w:val="000000"/>
        </w:rPr>
      </w:pPr>
    </w:p>
    <w:p w14:paraId="14C434F8" w14:textId="77777777" w:rsidR="0011190E" w:rsidRPr="00A37F07" w:rsidRDefault="0011190E" w:rsidP="0011190E">
      <w:pPr>
        <w:spacing w:after="0" w:line="240" w:lineRule="auto"/>
        <w:jc w:val="center"/>
        <w:rPr>
          <w:rFonts w:eastAsia="Times New Roman" w:cstheme="minorHAnsi"/>
          <w:color w:val="000000"/>
        </w:rPr>
      </w:pPr>
      <w:r w:rsidRPr="00A37F07">
        <w:rPr>
          <w:rFonts w:eastAsia="Times New Roman" w:cstheme="minorHAnsi"/>
          <w:color w:val="000000"/>
        </w:rPr>
        <w:t>The MEANS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eans: Summary statistics"/>
      </w:tblPr>
      <w:tblGrid>
        <w:gridCol w:w="974"/>
        <w:gridCol w:w="974"/>
        <w:gridCol w:w="747"/>
        <w:gridCol w:w="1471"/>
        <w:gridCol w:w="1471"/>
        <w:gridCol w:w="1248"/>
        <w:gridCol w:w="1471"/>
      </w:tblGrid>
      <w:tr w:rsidR="0011190E" w:rsidRPr="00A37F07" w14:paraId="013E9464" w14:textId="77777777" w:rsidTr="0011190E">
        <w:trPr>
          <w:tblHeader/>
          <w:jc w:val="center"/>
        </w:trPr>
        <w:tc>
          <w:tcPr>
            <w:tcW w:w="0" w:type="auto"/>
            <w:tcBorders>
              <w:top w:val="nil"/>
              <w:left w:val="nil"/>
              <w:bottom w:val="nil"/>
              <w:right w:val="nil"/>
            </w:tcBorders>
            <w:hideMark/>
          </w:tcPr>
          <w:p w14:paraId="4630C863" w14:textId="77777777" w:rsidR="0011190E" w:rsidRPr="00A37F07" w:rsidRDefault="0011190E" w:rsidP="0011190E">
            <w:pPr>
              <w:spacing w:after="0" w:line="240" w:lineRule="auto"/>
              <w:rPr>
                <w:rFonts w:eastAsia="Times New Roman" w:cstheme="minorHAnsi"/>
                <w:b/>
                <w:bCs/>
              </w:rPr>
            </w:pPr>
            <w:r w:rsidRPr="00A37F07">
              <w:rPr>
                <w:rFonts w:eastAsia="Times New Roman" w:cstheme="minorHAnsi"/>
                <w:b/>
                <w:bCs/>
              </w:rPr>
              <w:t>Variable</w:t>
            </w:r>
          </w:p>
        </w:tc>
        <w:tc>
          <w:tcPr>
            <w:tcW w:w="0" w:type="auto"/>
            <w:tcBorders>
              <w:top w:val="nil"/>
              <w:left w:val="nil"/>
              <w:bottom w:val="nil"/>
              <w:right w:val="nil"/>
            </w:tcBorders>
            <w:hideMark/>
          </w:tcPr>
          <w:p w14:paraId="588463F1" w14:textId="77777777" w:rsidR="0011190E" w:rsidRPr="00A37F07" w:rsidRDefault="0011190E" w:rsidP="0011190E">
            <w:pPr>
              <w:spacing w:after="0" w:line="240" w:lineRule="auto"/>
              <w:rPr>
                <w:rFonts w:eastAsia="Times New Roman" w:cstheme="minorHAnsi"/>
                <w:b/>
                <w:bCs/>
              </w:rPr>
            </w:pPr>
            <w:r w:rsidRPr="00A37F07">
              <w:rPr>
                <w:rFonts w:eastAsia="Times New Roman" w:cstheme="minorHAnsi"/>
                <w:b/>
                <w:bCs/>
              </w:rPr>
              <w:t>Label</w:t>
            </w:r>
          </w:p>
        </w:tc>
        <w:tc>
          <w:tcPr>
            <w:tcW w:w="0" w:type="auto"/>
            <w:tcBorders>
              <w:top w:val="nil"/>
              <w:left w:val="nil"/>
              <w:bottom w:val="nil"/>
              <w:right w:val="nil"/>
            </w:tcBorders>
            <w:hideMark/>
          </w:tcPr>
          <w:p w14:paraId="69FAF68E" w14:textId="77777777" w:rsidR="0011190E" w:rsidRPr="00A37F07" w:rsidRDefault="0011190E" w:rsidP="0011190E">
            <w:pPr>
              <w:spacing w:after="0" w:line="240" w:lineRule="auto"/>
              <w:jc w:val="right"/>
              <w:rPr>
                <w:rFonts w:eastAsia="Times New Roman" w:cstheme="minorHAnsi"/>
                <w:b/>
                <w:bCs/>
              </w:rPr>
            </w:pPr>
            <w:r w:rsidRPr="00A37F07">
              <w:rPr>
                <w:rFonts w:eastAsia="Times New Roman" w:cstheme="minorHAnsi"/>
                <w:b/>
                <w:bCs/>
              </w:rPr>
              <w:t>N</w:t>
            </w:r>
          </w:p>
        </w:tc>
        <w:tc>
          <w:tcPr>
            <w:tcW w:w="0" w:type="auto"/>
            <w:tcBorders>
              <w:top w:val="nil"/>
              <w:left w:val="nil"/>
              <w:bottom w:val="nil"/>
              <w:right w:val="nil"/>
            </w:tcBorders>
            <w:hideMark/>
          </w:tcPr>
          <w:p w14:paraId="5BD195E7" w14:textId="77777777" w:rsidR="0011190E" w:rsidRPr="00A37F07" w:rsidRDefault="0011190E" w:rsidP="0011190E">
            <w:pPr>
              <w:spacing w:after="0" w:line="240" w:lineRule="auto"/>
              <w:jc w:val="right"/>
              <w:rPr>
                <w:rFonts w:eastAsia="Times New Roman" w:cstheme="minorHAnsi"/>
                <w:b/>
                <w:bCs/>
              </w:rPr>
            </w:pPr>
            <w:r w:rsidRPr="00A37F07">
              <w:rPr>
                <w:rFonts w:eastAsia="Times New Roman" w:cstheme="minorHAnsi"/>
                <w:b/>
                <w:bCs/>
              </w:rPr>
              <w:t>Mean</w:t>
            </w:r>
          </w:p>
        </w:tc>
        <w:tc>
          <w:tcPr>
            <w:tcW w:w="0" w:type="auto"/>
            <w:tcBorders>
              <w:top w:val="nil"/>
              <w:left w:val="nil"/>
              <w:bottom w:val="nil"/>
              <w:right w:val="nil"/>
            </w:tcBorders>
            <w:hideMark/>
          </w:tcPr>
          <w:p w14:paraId="1270A37A" w14:textId="77777777" w:rsidR="0011190E" w:rsidRPr="00A37F07" w:rsidRDefault="0011190E" w:rsidP="0011190E">
            <w:pPr>
              <w:spacing w:after="0" w:line="240" w:lineRule="auto"/>
              <w:jc w:val="right"/>
              <w:rPr>
                <w:rFonts w:eastAsia="Times New Roman" w:cstheme="minorHAnsi"/>
                <w:b/>
                <w:bCs/>
              </w:rPr>
            </w:pPr>
            <w:r w:rsidRPr="00A37F07">
              <w:rPr>
                <w:rFonts w:eastAsia="Times New Roman" w:cstheme="minorHAnsi"/>
                <w:b/>
                <w:bCs/>
              </w:rPr>
              <w:t>Std Dev</w:t>
            </w:r>
          </w:p>
        </w:tc>
        <w:tc>
          <w:tcPr>
            <w:tcW w:w="0" w:type="auto"/>
            <w:tcBorders>
              <w:top w:val="nil"/>
              <w:left w:val="nil"/>
              <w:bottom w:val="nil"/>
              <w:right w:val="nil"/>
            </w:tcBorders>
            <w:hideMark/>
          </w:tcPr>
          <w:p w14:paraId="063C29A9" w14:textId="77777777" w:rsidR="0011190E" w:rsidRPr="00A37F07" w:rsidRDefault="0011190E" w:rsidP="0011190E">
            <w:pPr>
              <w:spacing w:after="0" w:line="240" w:lineRule="auto"/>
              <w:jc w:val="right"/>
              <w:rPr>
                <w:rFonts w:eastAsia="Times New Roman" w:cstheme="minorHAnsi"/>
                <w:b/>
                <w:bCs/>
              </w:rPr>
            </w:pPr>
            <w:r w:rsidRPr="00A37F07">
              <w:rPr>
                <w:rFonts w:eastAsia="Times New Roman" w:cstheme="minorHAnsi"/>
                <w:b/>
                <w:bCs/>
              </w:rPr>
              <w:t>Minimum</w:t>
            </w:r>
          </w:p>
        </w:tc>
        <w:tc>
          <w:tcPr>
            <w:tcW w:w="0" w:type="auto"/>
            <w:tcBorders>
              <w:top w:val="nil"/>
              <w:left w:val="nil"/>
              <w:bottom w:val="nil"/>
              <w:right w:val="nil"/>
            </w:tcBorders>
            <w:hideMark/>
          </w:tcPr>
          <w:p w14:paraId="4D16DD8F" w14:textId="77777777" w:rsidR="0011190E" w:rsidRPr="00A37F07" w:rsidRDefault="0011190E" w:rsidP="0011190E">
            <w:pPr>
              <w:spacing w:after="0" w:line="240" w:lineRule="auto"/>
              <w:jc w:val="right"/>
              <w:rPr>
                <w:rFonts w:eastAsia="Times New Roman" w:cstheme="minorHAnsi"/>
                <w:b/>
                <w:bCs/>
              </w:rPr>
            </w:pPr>
            <w:r w:rsidRPr="00A37F07">
              <w:rPr>
                <w:rFonts w:eastAsia="Times New Roman" w:cstheme="minorHAnsi"/>
                <w:b/>
                <w:bCs/>
              </w:rPr>
              <w:t>Maximum</w:t>
            </w:r>
          </w:p>
        </w:tc>
      </w:tr>
      <w:tr w:rsidR="0011190E" w:rsidRPr="00A37F07" w14:paraId="70036DAD" w14:textId="77777777" w:rsidTr="0011190E">
        <w:trPr>
          <w:jc w:val="center"/>
        </w:trPr>
        <w:tc>
          <w:tcPr>
            <w:tcW w:w="0" w:type="auto"/>
            <w:tcBorders>
              <w:top w:val="nil"/>
              <w:left w:val="nil"/>
              <w:bottom w:val="nil"/>
              <w:right w:val="nil"/>
            </w:tcBorders>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24"/>
            </w:tblGrid>
            <w:tr w:rsidR="0011190E" w:rsidRPr="00A37F07" w14:paraId="26C3383B" w14:textId="77777777">
              <w:trPr>
                <w:tblCellSpacing w:w="0" w:type="dxa"/>
              </w:trPr>
              <w:tc>
                <w:tcPr>
                  <w:tcW w:w="0" w:type="auto"/>
                  <w:hideMark/>
                </w:tcPr>
                <w:p w14:paraId="58CF60D9" w14:textId="77777777" w:rsidR="0011190E" w:rsidRPr="00A37F07" w:rsidRDefault="0011190E" w:rsidP="0011190E">
                  <w:pPr>
                    <w:spacing w:after="0" w:line="240" w:lineRule="auto"/>
                    <w:rPr>
                      <w:rFonts w:eastAsia="Times New Roman" w:cstheme="minorHAnsi"/>
                      <w:b/>
                      <w:bCs/>
                    </w:rPr>
                  </w:pPr>
                  <w:r w:rsidRPr="00A37F07">
                    <w:rPr>
                      <w:rFonts w:eastAsia="Times New Roman" w:cstheme="minorHAnsi"/>
                      <w:b/>
                      <w:bCs/>
                    </w:rPr>
                    <w:t>T</w:t>
                  </w:r>
                </w:p>
              </w:tc>
            </w:tr>
            <w:tr w:rsidR="0011190E" w:rsidRPr="00A37F07" w14:paraId="7EC9F789" w14:textId="77777777">
              <w:trPr>
                <w:tblCellSpacing w:w="0" w:type="dxa"/>
              </w:trPr>
              <w:tc>
                <w:tcPr>
                  <w:tcW w:w="0" w:type="auto"/>
                  <w:hideMark/>
                </w:tcPr>
                <w:p w14:paraId="2A50F4BE" w14:textId="77777777" w:rsidR="0011190E" w:rsidRPr="00A37F07" w:rsidRDefault="0011190E" w:rsidP="0011190E">
                  <w:pPr>
                    <w:spacing w:after="0" w:line="240" w:lineRule="auto"/>
                    <w:rPr>
                      <w:rFonts w:eastAsia="Times New Roman" w:cstheme="minorHAnsi"/>
                      <w:b/>
                      <w:bCs/>
                    </w:rPr>
                  </w:pPr>
                  <w:r w:rsidRPr="00A37F07">
                    <w:rPr>
                      <w:rFonts w:eastAsia="Times New Roman" w:cstheme="minorHAnsi"/>
                      <w:b/>
                      <w:bCs/>
                    </w:rPr>
                    <w:t>ID</w:t>
                  </w:r>
                </w:p>
              </w:tc>
            </w:tr>
            <w:tr w:rsidR="0011190E" w:rsidRPr="00A37F07" w14:paraId="5E05427C" w14:textId="77777777">
              <w:trPr>
                <w:tblCellSpacing w:w="0" w:type="dxa"/>
              </w:trPr>
              <w:tc>
                <w:tcPr>
                  <w:tcW w:w="0" w:type="auto"/>
                  <w:hideMark/>
                </w:tcPr>
                <w:p w14:paraId="252A2CCC" w14:textId="77777777" w:rsidR="0011190E" w:rsidRPr="00A37F07" w:rsidRDefault="0011190E" w:rsidP="0011190E">
                  <w:pPr>
                    <w:spacing w:after="0" w:line="240" w:lineRule="auto"/>
                    <w:rPr>
                      <w:rFonts w:eastAsia="Times New Roman" w:cstheme="minorHAnsi"/>
                      <w:b/>
                      <w:bCs/>
                    </w:rPr>
                  </w:pPr>
                  <w:r w:rsidRPr="00A37F07">
                    <w:rPr>
                      <w:rFonts w:eastAsia="Times New Roman" w:cstheme="minorHAnsi"/>
                      <w:b/>
                      <w:bCs/>
                    </w:rPr>
                    <w:t>EXP</w:t>
                  </w:r>
                </w:p>
              </w:tc>
            </w:tr>
            <w:tr w:rsidR="0011190E" w:rsidRPr="00A37F07" w14:paraId="1197C057" w14:textId="77777777">
              <w:trPr>
                <w:tblCellSpacing w:w="0" w:type="dxa"/>
              </w:trPr>
              <w:tc>
                <w:tcPr>
                  <w:tcW w:w="0" w:type="auto"/>
                  <w:hideMark/>
                </w:tcPr>
                <w:p w14:paraId="0AD4679E" w14:textId="77777777" w:rsidR="0011190E" w:rsidRPr="00A37F07" w:rsidRDefault="0011190E" w:rsidP="0011190E">
                  <w:pPr>
                    <w:spacing w:after="0" w:line="240" w:lineRule="auto"/>
                    <w:rPr>
                      <w:rFonts w:eastAsia="Times New Roman" w:cstheme="minorHAnsi"/>
                      <w:b/>
                      <w:bCs/>
                    </w:rPr>
                  </w:pPr>
                  <w:r w:rsidRPr="00A37F07">
                    <w:rPr>
                      <w:rFonts w:eastAsia="Times New Roman" w:cstheme="minorHAnsi"/>
                      <w:b/>
                      <w:bCs/>
                    </w:rPr>
                    <w:t>WKS</w:t>
                  </w:r>
                </w:p>
              </w:tc>
            </w:tr>
            <w:tr w:rsidR="0011190E" w:rsidRPr="00A37F07" w14:paraId="5D4C4C96" w14:textId="77777777">
              <w:trPr>
                <w:tblCellSpacing w:w="0" w:type="dxa"/>
              </w:trPr>
              <w:tc>
                <w:tcPr>
                  <w:tcW w:w="0" w:type="auto"/>
                  <w:hideMark/>
                </w:tcPr>
                <w:p w14:paraId="05BA75F8" w14:textId="77777777" w:rsidR="0011190E" w:rsidRPr="00A37F07" w:rsidRDefault="0011190E" w:rsidP="0011190E">
                  <w:pPr>
                    <w:spacing w:after="0" w:line="240" w:lineRule="auto"/>
                    <w:rPr>
                      <w:rFonts w:eastAsia="Times New Roman" w:cstheme="minorHAnsi"/>
                      <w:b/>
                      <w:bCs/>
                    </w:rPr>
                  </w:pPr>
                  <w:r w:rsidRPr="00A37F07">
                    <w:rPr>
                      <w:rFonts w:eastAsia="Times New Roman" w:cstheme="minorHAnsi"/>
                      <w:b/>
                      <w:bCs/>
                    </w:rPr>
                    <w:t>OCC</w:t>
                  </w:r>
                </w:p>
              </w:tc>
            </w:tr>
            <w:tr w:rsidR="0011190E" w:rsidRPr="00A37F07" w14:paraId="7F8751BE" w14:textId="77777777">
              <w:trPr>
                <w:tblCellSpacing w:w="0" w:type="dxa"/>
              </w:trPr>
              <w:tc>
                <w:tcPr>
                  <w:tcW w:w="0" w:type="auto"/>
                  <w:hideMark/>
                </w:tcPr>
                <w:p w14:paraId="5322F7C0" w14:textId="77777777" w:rsidR="0011190E" w:rsidRPr="00A37F07" w:rsidRDefault="0011190E" w:rsidP="0011190E">
                  <w:pPr>
                    <w:spacing w:after="0" w:line="240" w:lineRule="auto"/>
                    <w:rPr>
                      <w:rFonts w:eastAsia="Times New Roman" w:cstheme="minorHAnsi"/>
                      <w:b/>
                      <w:bCs/>
                    </w:rPr>
                  </w:pPr>
                  <w:r w:rsidRPr="00A37F07">
                    <w:rPr>
                      <w:rFonts w:eastAsia="Times New Roman" w:cstheme="minorHAnsi"/>
                      <w:b/>
                      <w:bCs/>
                    </w:rPr>
                    <w:t>IND</w:t>
                  </w:r>
                </w:p>
              </w:tc>
            </w:tr>
            <w:tr w:rsidR="0011190E" w:rsidRPr="00A37F07" w14:paraId="1A305956" w14:textId="77777777">
              <w:trPr>
                <w:tblCellSpacing w:w="0" w:type="dxa"/>
              </w:trPr>
              <w:tc>
                <w:tcPr>
                  <w:tcW w:w="0" w:type="auto"/>
                  <w:hideMark/>
                </w:tcPr>
                <w:p w14:paraId="0557F3CB" w14:textId="77777777" w:rsidR="0011190E" w:rsidRPr="00A37F07" w:rsidRDefault="0011190E" w:rsidP="0011190E">
                  <w:pPr>
                    <w:spacing w:after="0" w:line="240" w:lineRule="auto"/>
                    <w:rPr>
                      <w:rFonts w:eastAsia="Times New Roman" w:cstheme="minorHAnsi"/>
                      <w:b/>
                      <w:bCs/>
                    </w:rPr>
                  </w:pPr>
                  <w:r w:rsidRPr="00A37F07">
                    <w:rPr>
                      <w:rFonts w:eastAsia="Times New Roman" w:cstheme="minorHAnsi"/>
                      <w:b/>
                      <w:bCs/>
                    </w:rPr>
                    <w:t>SOUTH</w:t>
                  </w:r>
                </w:p>
              </w:tc>
            </w:tr>
            <w:tr w:rsidR="0011190E" w:rsidRPr="00A37F07" w14:paraId="6B84BF6E" w14:textId="77777777">
              <w:trPr>
                <w:tblCellSpacing w:w="0" w:type="dxa"/>
              </w:trPr>
              <w:tc>
                <w:tcPr>
                  <w:tcW w:w="0" w:type="auto"/>
                  <w:hideMark/>
                </w:tcPr>
                <w:p w14:paraId="4BE0009F" w14:textId="77777777" w:rsidR="0011190E" w:rsidRPr="00A37F07" w:rsidRDefault="0011190E" w:rsidP="0011190E">
                  <w:pPr>
                    <w:spacing w:after="0" w:line="240" w:lineRule="auto"/>
                    <w:rPr>
                      <w:rFonts w:eastAsia="Times New Roman" w:cstheme="minorHAnsi"/>
                      <w:b/>
                      <w:bCs/>
                    </w:rPr>
                  </w:pPr>
                  <w:r w:rsidRPr="00A37F07">
                    <w:rPr>
                      <w:rFonts w:eastAsia="Times New Roman" w:cstheme="minorHAnsi"/>
                      <w:b/>
                      <w:bCs/>
                    </w:rPr>
                    <w:t>SMSA</w:t>
                  </w:r>
                </w:p>
              </w:tc>
            </w:tr>
            <w:tr w:rsidR="0011190E" w:rsidRPr="00A37F07" w14:paraId="4287FEC4" w14:textId="77777777">
              <w:trPr>
                <w:tblCellSpacing w:w="0" w:type="dxa"/>
              </w:trPr>
              <w:tc>
                <w:tcPr>
                  <w:tcW w:w="0" w:type="auto"/>
                  <w:hideMark/>
                </w:tcPr>
                <w:p w14:paraId="5EB0DFD6" w14:textId="77777777" w:rsidR="0011190E" w:rsidRPr="00A37F07" w:rsidRDefault="0011190E" w:rsidP="0011190E">
                  <w:pPr>
                    <w:spacing w:after="0" w:line="240" w:lineRule="auto"/>
                    <w:rPr>
                      <w:rFonts w:eastAsia="Times New Roman" w:cstheme="minorHAnsi"/>
                      <w:b/>
                      <w:bCs/>
                    </w:rPr>
                  </w:pPr>
                  <w:r w:rsidRPr="00A37F07">
                    <w:rPr>
                      <w:rFonts w:eastAsia="Times New Roman" w:cstheme="minorHAnsi"/>
                      <w:b/>
                      <w:bCs/>
                    </w:rPr>
                    <w:t>MS</w:t>
                  </w:r>
                </w:p>
              </w:tc>
            </w:tr>
            <w:tr w:rsidR="0011190E" w:rsidRPr="00A37F07" w14:paraId="6347393E" w14:textId="77777777">
              <w:trPr>
                <w:tblCellSpacing w:w="0" w:type="dxa"/>
              </w:trPr>
              <w:tc>
                <w:tcPr>
                  <w:tcW w:w="0" w:type="auto"/>
                  <w:hideMark/>
                </w:tcPr>
                <w:p w14:paraId="76457FDD" w14:textId="77777777" w:rsidR="0011190E" w:rsidRPr="00A37F07" w:rsidRDefault="0011190E" w:rsidP="0011190E">
                  <w:pPr>
                    <w:spacing w:after="0" w:line="240" w:lineRule="auto"/>
                    <w:rPr>
                      <w:rFonts w:eastAsia="Times New Roman" w:cstheme="minorHAnsi"/>
                      <w:b/>
                      <w:bCs/>
                    </w:rPr>
                  </w:pPr>
                  <w:r w:rsidRPr="00A37F07">
                    <w:rPr>
                      <w:rFonts w:eastAsia="Times New Roman" w:cstheme="minorHAnsi"/>
                      <w:b/>
                      <w:bCs/>
                    </w:rPr>
                    <w:t>FEM</w:t>
                  </w:r>
                </w:p>
              </w:tc>
            </w:tr>
            <w:tr w:rsidR="0011190E" w:rsidRPr="00A37F07" w14:paraId="4F24A0EA" w14:textId="77777777">
              <w:trPr>
                <w:tblCellSpacing w:w="0" w:type="dxa"/>
              </w:trPr>
              <w:tc>
                <w:tcPr>
                  <w:tcW w:w="0" w:type="auto"/>
                  <w:hideMark/>
                </w:tcPr>
                <w:p w14:paraId="3E6BF862" w14:textId="77777777" w:rsidR="0011190E" w:rsidRPr="00A37F07" w:rsidRDefault="0011190E" w:rsidP="0011190E">
                  <w:pPr>
                    <w:spacing w:after="0" w:line="240" w:lineRule="auto"/>
                    <w:rPr>
                      <w:rFonts w:eastAsia="Times New Roman" w:cstheme="minorHAnsi"/>
                      <w:b/>
                      <w:bCs/>
                    </w:rPr>
                  </w:pPr>
                  <w:r w:rsidRPr="00A37F07">
                    <w:rPr>
                      <w:rFonts w:eastAsia="Times New Roman" w:cstheme="minorHAnsi"/>
                      <w:b/>
                      <w:bCs/>
                    </w:rPr>
                    <w:t>UNION</w:t>
                  </w:r>
                </w:p>
              </w:tc>
            </w:tr>
            <w:tr w:rsidR="0011190E" w:rsidRPr="00A37F07" w14:paraId="2929D65D" w14:textId="77777777">
              <w:trPr>
                <w:tblCellSpacing w:w="0" w:type="dxa"/>
              </w:trPr>
              <w:tc>
                <w:tcPr>
                  <w:tcW w:w="0" w:type="auto"/>
                  <w:hideMark/>
                </w:tcPr>
                <w:p w14:paraId="4B3E1EA1" w14:textId="77777777" w:rsidR="0011190E" w:rsidRPr="00A37F07" w:rsidRDefault="0011190E" w:rsidP="0011190E">
                  <w:pPr>
                    <w:spacing w:after="0" w:line="240" w:lineRule="auto"/>
                    <w:rPr>
                      <w:rFonts w:eastAsia="Times New Roman" w:cstheme="minorHAnsi"/>
                      <w:b/>
                      <w:bCs/>
                    </w:rPr>
                  </w:pPr>
                  <w:r w:rsidRPr="00A37F07">
                    <w:rPr>
                      <w:rFonts w:eastAsia="Times New Roman" w:cstheme="minorHAnsi"/>
                      <w:b/>
                      <w:bCs/>
                    </w:rPr>
                    <w:t>ED</w:t>
                  </w:r>
                </w:p>
              </w:tc>
            </w:tr>
            <w:tr w:rsidR="0011190E" w:rsidRPr="00A37F07" w14:paraId="4A6AAF5E" w14:textId="77777777">
              <w:trPr>
                <w:tblCellSpacing w:w="0" w:type="dxa"/>
              </w:trPr>
              <w:tc>
                <w:tcPr>
                  <w:tcW w:w="0" w:type="auto"/>
                  <w:hideMark/>
                </w:tcPr>
                <w:p w14:paraId="45117963" w14:textId="77777777" w:rsidR="0011190E" w:rsidRPr="00A37F07" w:rsidRDefault="0011190E" w:rsidP="0011190E">
                  <w:pPr>
                    <w:spacing w:after="0" w:line="240" w:lineRule="auto"/>
                    <w:rPr>
                      <w:rFonts w:eastAsia="Times New Roman" w:cstheme="minorHAnsi"/>
                      <w:b/>
                      <w:bCs/>
                    </w:rPr>
                  </w:pPr>
                  <w:r w:rsidRPr="00A37F07">
                    <w:rPr>
                      <w:rFonts w:eastAsia="Times New Roman" w:cstheme="minorHAnsi"/>
                      <w:b/>
                      <w:bCs/>
                    </w:rPr>
                    <w:t>BLK</w:t>
                  </w:r>
                </w:p>
              </w:tc>
            </w:tr>
            <w:tr w:rsidR="0011190E" w:rsidRPr="00A37F07" w14:paraId="37B65B33" w14:textId="77777777">
              <w:trPr>
                <w:tblCellSpacing w:w="0" w:type="dxa"/>
              </w:trPr>
              <w:tc>
                <w:tcPr>
                  <w:tcW w:w="0" w:type="auto"/>
                  <w:hideMark/>
                </w:tcPr>
                <w:p w14:paraId="79D69245" w14:textId="77777777" w:rsidR="0011190E" w:rsidRPr="00A37F07" w:rsidRDefault="0011190E" w:rsidP="0011190E">
                  <w:pPr>
                    <w:spacing w:after="0" w:line="240" w:lineRule="auto"/>
                    <w:rPr>
                      <w:rFonts w:eastAsia="Times New Roman" w:cstheme="minorHAnsi"/>
                      <w:b/>
                      <w:bCs/>
                    </w:rPr>
                  </w:pPr>
                  <w:r w:rsidRPr="00A37F07">
                    <w:rPr>
                      <w:rFonts w:eastAsia="Times New Roman" w:cstheme="minorHAnsi"/>
                      <w:b/>
                      <w:bCs/>
                    </w:rPr>
                    <w:t>LWAGE</w:t>
                  </w:r>
                </w:p>
              </w:tc>
            </w:tr>
          </w:tbl>
          <w:p w14:paraId="69D5905C" w14:textId="77777777" w:rsidR="0011190E" w:rsidRPr="00A37F07" w:rsidRDefault="0011190E" w:rsidP="0011190E">
            <w:pPr>
              <w:spacing w:after="0" w:line="240" w:lineRule="auto"/>
              <w:rPr>
                <w:rFonts w:eastAsia="Times New Roman" w:cstheme="minorHAnsi"/>
                <w:b/>
                <w:bCs/>
              </w:rPr>
            </w:pPr>
          </w:p>
        </w:tc>
        <w:tc>
          <w:tcPr>
            <w:tcW w:w="0" w:type="auto"/>
            <w:tcBorders>
              <w:top w:val="nil"/>
              <w:left w:val="nil"/>
              <w:bottom w:val="nil"/>
              <w:right w:val="nil"/>
            </w:tcBorders>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24"/>
            </w:tblGrid>
            <w:tr w:rsidR="0011190E" w:rsidRPr="00A37F07" w14:paraId="22017D4F" w14:textId="77777777">
              <w:trPr>
                <w:tblCellSpacing w:w="0" w:type="dxa"/>
              </w:trPr>
              <w:tc>
                <w:tcPr>
                  <w:tcW w:w="0" w:type="auto"/>
                  <w:hideMark/>
                </w:tcPr>
                <w:p w14:paraId="41101BA6" w14:textId="77777777" w:rsidR="0011190E" w:rsidRPr="00A37F07" w:rsidRDefault="0011190E" w:rsidP="0011190E">
                  <w:pPr>
                    <w:spacing w:after="0" w:line="240" w:lineRule="auto"/>
                    <w:rPr>
                      <w:rFonts w:eastAsia="Times New Roman" w:cstheme="minorHAnsi"/>
                      <w:b/>
                      <w:bCs/>
                    </w:rPr>
                  </w:pPr>
                  <w:r w:rsidRPr="00A37F07">
                    <w:rPr>
                      <w:rFonts w:eastAsia="Times New Roman" w:cstheme="minorHAnsi"/>
                      <w:b/>
                      <w:bCs/>
                    </w:rPr>
                    <w:t>T</w:t>
                  </w:r>
                </w:p>
              </w:tc>
            </w:tr>
            <w:tr w:rsidR="0011190E" w:rsidRPr="00A37F07" w14:paraId="276F3134" w14:textId="77777777">
              <w:trPr>
                <w:tblCellSpacing w:w="0" w:type="dxa"/>
              </w:trPr>
              <w:tc>
                <w:tcPr>
                  <w:tcW w:w="0" w:type="auto"/>
                  <w:hideMark/>
                </w:tcPr>
                <w:p w14:paraId="2E30F68C" w14:textId="77777777" w:rsidR="0011190E" w:rsidRPr="00A37F07" w:rsidRDefault="0011190E" w:rsidP="0011190E">
                  <w:pPr>
                    <w:spacing w:after="0" w:line="240" w:lineRule="auto"/>
                    <w:rPr>
                      <w:rFonts w:eastAsia="Times New Roman" w:cstheme="minorHAnsi"/>
                      <w:b/>
                      <w:bCs/>
                    </w:rPr>
                  </w:pPr>
                  <w:r w:rsidRPr="00A37F07">
                    <w:rPr>
                      <w:rFonts w:eastAsia="Times New Roman" w:cstheme="minorHAnsi"/>
                      <w:b/>
                      <w:bCs/>
                    </w:rPr>
                    <w:t>ID</w:t>
                  </w:r>
                </w:p>
              </w:tc>
            </w:tr>
            <w:tr w:rsidR="0011190E" w:rsidRPr="00A37F07" w14:paraId="199E3C9B" w14:textId="77777777">
              <w:trPr>
                <w:tblCellSpacing w:w="0" w:type="dxa"/>
              </w:trPr>
              <w:tc>
                <w:tcPr>
                  <w:tcW w:w="0" w:type="auto"/>
                  <w:hideMark/>
                </w:tcPr>
                <w:p w14:paraId="6FBF5148" w14:textId="77777777" w:rsidR="0011190E" w:rsidRPr="00A37F07" w:rsidRDefault="0011190E" w:rsidP="0011190E">
                  <w:pPr>
                    <w:spacing w:after="0" w:line="240" w:lineRule="auto"/>
                    <w:rPr>
                      <w:rFonts w:eastAsia="Times New Roman" w:cstheme="minorHAnsi"/>
                      <w:b/>
                      <w:bCs/>
                    </w:rPr>
                  </w:pPr>
                  <w:r w:rsidRPr="00A37F07">
                    <w:rPr>
                      <w:rFonts w:eastAsia="Times New Roman" w:cstheme="minorHAnsi"/>
                      <w:b/>
                      <w:bCs/>
                    </w:rPr>
                    <w:t>EXP</w:t>
                  </w:r>
                </w:p>
              </w:tc>
            </w:tr>
            <w:tr w:rsidR="0011190E" w:rsidRPr="00A37F07" w14:paraId="02D4C454" w14:textId="77777777">
              <w:trPr>
                <w:tblCellSpacing w:w="0" w:type="dxa"/>
              </w:trPr>
              <w:tc>
                <w:tcPr>
                  <w:tcW w:w="0" w:type="auto"/>
                  <w:hideMark/>
                </w:tcPr>
                <w:p w14:paraId="6687CD1D" w14:textId="77777777" w:rsidR="0011190E" w:rsidRPr="00A37F07" w:rsidRDefault="0011190E" w:rsidP="0011190E">
                  <w:pPr>
                    <w:spacing w:after="0" w:line="240" w:lineRule="auto"/>
                    <w:rPr>
                      <w:rFonts w:eastAsia="Times New Roman" w:cstheme="minorHAnsi"/>
                      <w:b/>
                      <w:bCs/>
                    </w:rPr>
                  </w:pPr>
                  <w:r w:rsidRPr="00A37F07">
                    <w:rPr>
                      <w:rFonts w:eastAsia="Times New Roman" w:cstheme="minorHAnsi"/>
                      <w:b/>
                      <w:bCs/>
                    </w:rPr>
                    <w:t>WKS</w:t>
                  </w:r>
                </w:p>
              </w:tc>
            </w:tr>
            <w:tr w:rsidR="0011190E" w:rsidRPr="00A37F07" w14:paraId="3F8CB8D8" w14:textId="77777777">
              <w:trPr>
                <w:tblCellSpacing w:w="0" w:type="dxa"/>
              </w:trPr>
              <w:tc>
                <w:tcPr>
                  <w:tcW w:w="0" w:type="auto"/>
                  <w:hideMark/>
                </w:tcPr>
                <w:p w14:paraId="377C887B" w14:textId="77777777" w:rsidR="0011190E" w:rsidRPr="00A37F07" w:rsidRDefault="0011190E" w:rsidP="0011190E">
                  <w:pPr>
                    <w:spacing w:after="0" w:line="240" w:lineRule="auto"/>
                    <w:rPr>
                      <w:rFonts w:eastAsia="Times New Roman" w:cstheme="minorHAnsi"/>
                      <w:b/>
                      <w:bCs/>
                    </w:rPr>
                  </w:pPr>
                  <w:r w:rsidRPr="00A37F07">
                    <w:rPr>
                      <w:rFonts w:eastAsia="Times New Roman" w:cstheme="minorHAnsi"/>
                      <w:b/>
                      <w:bCs/>
                    </w:rPr>
                    <w:t>OCC</w:t>
                  </w:r>
                </w:p>
              </w:tc>
            </w:tr>
            <w:tr w:rsidR="0011190E" w:rsidRPr="00A37F07" w14:paraId="3F92763F" w14:textId="77777777">
              <w:trPr>
                <w:tblCellSpacing w:w="0" w:type="dxa"/>
              </w:trPr>
              <w:tc>
                <w:tcPr>
                  <w:tcW w:w="0" w:type="auto"/>
                  <w:hideMark/>
                </w:tcPr>
                <w:p w14:paraId="149BFF01" w14:textId="77777777" w:rsidR="0011190E" w:rsidRPr="00A37F07" w:rsidRDefault="0011190E" w:rsidP="0011190E">
                  <w:pPr>
                    <w:spacing w:after="0" w:line="240" w:lineRule="auto"/>
                    <w:rPr>
                      <w:rFonts w:eastAsia="Times New Roman" w:cstheme="minorHAnsi"/>
                      <w:b/>
                      <w:bCs/>
                    </w:rPr>
                  </w:pPr>
                  <w:r w:rsidRPr="00A37F07">
                    <w:rPr>
                      <w:rFonts w:eastAsia="Times New Roman" w:cstheme="minorHAnsi"/>
                      <w:b/>
                      <w:bCs/>
                    </w:rPr>
                    <w:t>IND</w:t>
                  </w:r>
                </w:p>
              </w:tc>
            </w:tr>
            <w:tr w:rsidR="0011190E" w:rsidRPr="00A37F07" w14:paraId="5537E64E" w14:textId="77777777">
              <w:trPr>
                <w:tblCellSpacing w:w="0" w:type="dxa"/>
              </w:trPr>
              <w:tc>
                <w:tcPr>
                  <w:tcW w:w="0" w:type="auto"/>
                  <w:hideMark/>
                </w:tcPr>
                <w:p w14:paraId="70CF2128" w14:textId="77777777" w:rsidR="0011190E" w:rsidRPr="00A37F07" w:rsidRDefault="0011190E" w:rsidP="0011190E">
                  <w:pPr>
                    <w:spacing w:after="0" w:line="240" w:lineRule="auto"/>
                    <w:rPr>
                      <w:rFonts w:eastAsia="Times New Roman" w:cstheme="minorHAnsi"/>
                      <w:b/>
                      <w:bCs/>
                    </w:rPr>
                  </w:pPr>
                  <w:r w:rsidRPr="00A37F07">
                    <w:rPr>
                      <w:rFonts w:eastAsia="Times New Roman" w:cstheme="minorHAnsi"/>
                      <w:b/>
                      <w:bCs/>
                    </w:rPr>
                    <w:t>SOUTH</w:t>
                  </w:r>
                </w:p>
              </w:tc>
            </w:tr>
            <w:tr w:rsidR="0011190E" w:rsidRPr="00A37F07" w14:paraId="5E3F929F" w14:textId="77777777">
              <w:trPr>
                <w:tblCellSpacing w:w="0" w:type="dxa"/>
              </w:trPr>
              <w:tc>
                <w:tcPr>
                  <w:tcW w:w="0" w:type="auto"/>
                  <w:hideMark/>
                </w:tcPr>
                <w:p w14:paraId="5C8B1208" w14:textId="77777777" w:rsidR="0011190E" w:rsidRPr="00A37F07" w:rsidRDefault="0011190E" w:rsidP="0011190E">
                  <w:pPr>
                    <w:spacing w:after="0" w:line="240" w:lineRule="auto"/>
                    <w:rPr>
                      <w:rFonts w:eastAsia="Times New Roman" w:cstheme="minorHAnsi"/>
                      <w:b/>
                      <w:bCs/>
                    </w:rPr>
                  </w:pPr>
                  <w:r w:rsidRPr="00A37F07">
                    <w:rPr>
                      <w:rFonts w:eastAsia="Times New Roman" w:cstheme="minorHAnsi"/>
                      <w:b/>
                      <w:bCs/>
                    </w:rPr>
                    <w:t>SMSA</w:t>
                  </w:r>
                </w:p>
              </w:tc>
            </w:tr>
            <w:tr w:rsidR="0011190E" w:rsidRPr="00A37F07" w14:paraId="4A6D2BDA" w14:textId="77777777">
              <w:trPr>
                <w:tblCellSpacing w:w="0" w:type="dxa"/>
              </w:trPr>
              <w:tc>
                <w:tcPr>
                  <w:tcW w:w="0" w:type="auto"/>
                  <w:hideMark/>
                </w:tcPr>
                <w:p w14:paraId="47E8D62C" w14:textId="77777777" w:rsidR="0011190E" w:rsidRPr="00A37F07" w:rsidRDefault="0011190E" w:rsidP="0011190E">
                  <w:pPr>
                    <w:spacing w:after="0" w:line="240" w:lineRule="auto"/>
                    <w:rPr>
                      <w:rFonts w:eastAsia="Times New Roman" w:cstheme="minorHAnsi"/>
                      <w:b/>
                      <w:bCs/>
                    </w:rPr>
                  </w:pPr>
                  <w:r w:rsidRPr="00A37F07">
                    <w:rPr>
                      <w:rFonts w:eastAsia="Times New Roman" w:cstheme="minorHAnsi"/>
                      <w:b/>
                      <w:bCs/>
                    </w:rPr>
                    <w:t>MS</w:t>
                  </w:r>
                </w:p>
              </w:tc>
            </w:tr>
            <w:tr w:rsidR="0011190E" w:rsidRPr="00A37F07" w14:paraId="5AB6F456" w14:textId="77777777">
              <w:trPr>
                <w:tblCellSpacing w:w="0" w:type="dxa"/>
              </w:trPr>
              <w:tc>
                <w:tcPr>
                  <w:tcW w:w="0" w:type="auto"/>
                  <w:hideMark/>
                </w:tcPr>
                <w:p w14:paraId="59382A2D" w14:textId="77777777" w:rsidR="0011190E" w:rsidRPr="00A37F07" w:rsidRDefault="0011190E" w:rsidP="0011190E">
                  <w:pPr>
                    <w:spacing w:after="0" w:line="240" w:lineRule="auto"/>
                    <w:rPr>
                      <w:rFonts w:eastAsia="Times New Roman" w:cstheme="minorHAnsi"/>
                      <w:b/>
                      <w:bCs/>
                    </w:rPr>
                  </w:pPr>
                  <w:r w:rsidRPr="00A37F07">
                    <w:rPr>
                      <w:rFonts w:eastAsia="Times New Roman" w:cstheme="minorHAnsi"/>
                      <w:b/>
                      <w:bCs/>
                    </w:rPr>
                    <w:t>FEM</w:t>
                  </w:r>
                </w:p>
              </w:tc>
            </w:tr>
            <w:tr w:rsidR="0011190E" w:rsidRPr="00A37F07" w14:paraId="1E49A868" w14:textId="77777777">
              <w:trPr>
                <w:tblCellSpacing w:w="0" w:type="dxa"/>
              </w:trPr>
              <w:tc>
                <w:tcPr>
                  <w:tcW w:w="0" w:type="auto"/>
                  <w:hideMark/>
                </w:tcPr>
                <w:p w14:paraId="37C867FA" w14:textId="77777777" w:rsidR="0011190E" w:rsidRPr="00A37F07" w:rsidRDefault="0011190E" w:rsidP="0011190E">
                  <w:pPr>
                    <w:spacing w:after="0" w:line="240" w:lineRule="auto"/>
                    <w:rPr>
                      <w:rFonts w:eastAsia="Times New Roman" w:cstheme="minorHAnsi"/>
                      <w:b/>
                      <w:bCs/>
                    </w:rPr>
                  </w:pPr>
                  <w:r w:rsidRPr="00A37F07">
                    <w:rPr>
                      <w:rFonts w:eastAsia="Times New Roman" w:cstheme="minorHAnsi"/>
                      <w:b/>
                      <w:bCs/>
                    </w:rPr>
                    <w:t>UNION</w:t>
                  </w:r>
                </w:p>
              </w:tc>
            </w:tr>
            <w:tr w:rsidR="0011190E" w:rsidRPr="00A37F07" w14:paraId="28AB5BAB" w14:textId="77777777">
              <w:trPr>
                <w:tblCellSpacing w:w="0" w:type="dxa"/>
              </w:trPr>
              <w:tc>
                <w:tcPr>
                  <w:tcW w:w="0" w:type="auto"/>
                  <w:hideMark/>
                </w:tcPr>
                <w:p w14:paraId="0ACE554F" w14:textId="77777777" w:rsidR="0011190E" w:rsidRPr="00A37F07" w:rsidRDefault="0011190E" w:rsidP="0011190E">
                  <w:pPr>
                    <w:spacing w:after="0" w:line="240" w:lineRule="auto"/>
                    <w:rPr>
                      <w:rFonts w:eastAsia="Times New Roman" w:cstheme="minorHAnsi"/>
                      <w:b/>
                      <w:bCs/>
                    </w:rPr>
                  </w:pPr>
                  <w:r w:rsidRPr="00A37F07">
                    <w:rPr>
                      <w:rFonts w:eastAsia="Times New Roman" w:cstheme="minorHAnsi"/>
                      <w:b/>
                      <w:bCs/>
                    </w:rPr>
                    <w:t>ED</w:t>
                  </w:r>
                </w:p>
              </w:tc>
            </w:tr>
            <w:tr w:rsidR="0011190E" w:rsidRPr="00A37F07" w14:paraId="7F2F4CD6" w14:textId="77777777">
              <w:trPr>
                <w:tblCellSpacing w:w="0" w:type="dxa"/>
              </w:trPr>
              <w:tc>
                <w:tcPr>
                  <w:tcW w:w="0" w:type="auto"/>
                  <w:hideMark/>
                </w:tcPr>
                <w:p w14:paraId="50E869CA" w14:textId="77777777" w:rsidR="0011190E" w:rsidRPr="00A37F07" w:rsidRDefault="0011190E" w:rsidP="0011190E">
                  <w:pPr>
                    <w:spacing w:after="0" w:line="240" w:lineRule="auto"/>
                    <w:rPr>
                      <w:rFonts w:eastAsia="Times New Roman" w:cstheme="minorHAnsi"/>
                      <w:b/>
                      <w:bCs/>
                    </w:rPr>
                  </w:pPr>
                  <w:r w:rsidRPr="00A37F07">
                    <w:rPr>
                      <w:rFonts w:eastAsia="Times New Roman" w:cstheme="minorHAnsi"/>
                      <w:b/>
                      <w:bCs/>
                    </w:rPr>
                    <w:t>BLK</w:t>
                  </w:r>
                </w:p>
              </w:tc>
            </w:tr>
            <w:tr w:rsidR="0011190E" w:rsidRPr="00A37F07" w14:paraId="2477C422" w14:textId="77777777">
              <w:trPr>
                <w:tblCellSpacing w:w="0" w:type="dxa"/>
              </w:trPr>
              <w:tc>
                <w:tcPr>
                  <w:tcW w:w="0" w:type="auto"/>
                  <w:hideMark/>
                </w:tcPr>
                <w:p w14:paraId="54A3A181" w14:textId="77777777" w:rsidR="0011190E" w:rsidRPr="00A37F07" w:rsidRDefault="0011190E" w:rsidP="0011190E">
                  <w:pPr>
                    <w:spacing w:after="0" w:line="240" w:lineRule="auto"/>
                    <w:rPr>
                      <w:rFonts w:eastAsia="Times New Roman" w:cstheme="minorHAnsi"/>
                      <w:b/>
                      <w:bCs/>
                    </w:rPr>
                  </w:pPr>
                  <w:r w:rsidRPr="00A37F07">
                    <w:rPr>
                      <w:rFonts w:eastAsia="Times New Roman" w:cstheme="minorHAnsi"/>
                      <w:b/>
                      <w:bCs/>
                    </w:rPr>
                    <w:t>LWAGE</w:t>
                  </w:r>
                </w:p>
              </w:tc>
            </w:tr>
          </w:tbl>
          <w:p w14:paraId="21ABFFE8" w14:textId="77777777" w:rsidR="0011190E" w:rsidRPr="00A37F07" w:rsidRDefault="0011190E" w:rsidP="0011190E">
            <w:pPr>
              <w:spacing w:after="0" w:line="240" w:lineRule="auto"/>
              <w:rPr>
                <w:rFonts w:eastAsia="Times New Roman" w:cstheme="minorHAnsi"/>
                <w:b/>
                <w:bCs/>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597"/>
            </w:tblGrid>
            <w:tr w:rsidR="0011190E" w:rsidRPr="00A37F07" w14:paraId="33325838" w14:textId="77777777">
              <w:trPr>
                <w:tblCellSpacing w:w="0" w:type="dxa"/>
                <w:jc w:val="right"/>
              </w:trPr>
              <w:tc>
                <w:tcPr>
                  <w:tcW w:w="0" w:type="auto"/>
                  <w:hideMark/>
                </w:tcPr>
                <w:p w14:paraId="5E85198E"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4165</w:t>
                  </w:r>
                </w:p>
              </w:tc>
            </w:tr>
            <w:tr w:rsidR="0011190E" w:rsidRPr="00A37F07" w14:paraId="1CCF4E26" w14:textId="77777777">
              <w:trPr>
                <w:tblCellSpacing w:w="0" w:type="dxa"/>
                <w:jc w:val="right"/>
              </w:trPr>
              <w:tc>
                <w:tcPr>
                  <w:tcW w:w="0" w:type="auto"/>
                  <w:hideMark/>
                </w:tcPr>
                <w:p w14:paraId="2D6F2AF2"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4165</w:t>
                  </w:r>
                </w:p>
              </w:tc>
            </w:tr>
            <w:tr w:rsidR="0011190E" w:rsidRPr="00A37F07" w14:paraId="09B4041B" w14:textId="77777777">
              <w:trPr>
                <w:tblCellSpacing w:w="0" w:type="dxa"/>
                <w:jc w:val="right"/>
              </w:trPr>
              <w:tc>
                <w:tcPr>
                  <w:tcW w:w="0" w:type="auto"/>
                  <w:hideMark/>
                </w:tcPr>
                <w:p w14:paraId="57F5BF2D"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4165</w:t>
                  </w:r>
                </w:p>
              </w:tc>
            </w:tr>
            <w:tr w:rsidR="0011190E" w:rsidRPr="00A37F07" w14:paraId="70226E8C" w14:textId="77777777">
              <w:trPr>
                <w:tblCellSpacing w:w="0" w:type="dxa"/>
                <w:jc w:val="right"/>
              </w:trPr>
              <w:tc>
                <w:tcPr>
                  <w:tcW w:w="0" w:type="auto"/>
                  <w:hideMark/>
                </w:tcPr>
                <w:p w14:paraId="5A0E42B8"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4165</w:t>
                  </w:r>
                </w:p>
              </w:tc>
            </w:tr>
            <w:tr w:rsidR="0011190E" w:rsidRPr="00A37F07" w14:paraId="0918CDE0" w14:textId="77777777">
              <w:trPr>
                <w:tblCellSpacing w:w="0" w:type="dxa"/>
                <w:jc w:val="right"/>
              </w:trPr>
              <w:tc>
                <w:tcPr>
                  <w:tcW w:w="0" w:type="auto"/>
                  <w:hideMark/>
                </w:tcPr>
                <w:p w14:paraId="73F7EBAA"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4165</w:t>
                  </w:r>
                </w:p>
              </w:tc>
            </w:tr>
            <w:tr w:rsidR="0011190E" w:rsidRPr="00A37F07" w14:paraId="3F5C2C13" w14:textId="77777777">
              <w:trPr>
                <w:tblCellSpacing w:w="0" w:type="dxa"/>
                <w:jc w:val="right"/>
              </w:trPr>
              <w:tc>
                <w:tcPr>
                  <w:tcW w:w="0" w:type="auto"/>
                  <w:hideMark/>
                </w:tcPr>
                <w:p w14:paraId="179EBA42"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4165</w:t>
                  </w:r>
                </w:p>
              </w:tc>
            </w:tr>
            <w:tr w:rsidR="0011190E" w:rsidRPr="00A37F07" w14:paraId="64F83720" w14:textId="77777777">
              <w:trPr>
                <w:tblCellSpacing w:w="0" w:type="dxa"/>
                <w:jc w:val="right"/>
              </w:trPr>
              <w:tc>
                <w:tcPr>
                  <w:tcW w:w="0" w:type="auto"/>
                  <w:hideMark/>
                </w:tcPr>
                <w:p w14:paraId="4E13B449"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4165</w:t>
                  </w:r>
                </w:p>
              </w:tc>
            </w:tr>
            <w:tr w:rsidR="0011190E" w:rsidRPr="00A37F07" w14:paraId="1FBD4451" w14:textId="77777777">
              <w:trPr>
                <w:tblCellSpacing w:w="0" w:type="dxa"/>
                <w:jc w:val="right"/>
              </w:trPr>
              <w:tc>
                <w:tcPr>
                  <w:tcW w:w="0" w:type="auto"/>
                  <w:hideMark/>
                </w:tcPr>
                <w:p w14:paraId="2167A1F7"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4165</w:t>
                  </w:r>
                </w:p>
              </w:tc>
            </w:tr>
            <w:tr w:rsidR="0011190E" w:rsidRPr="00A37F07" w14:paraId="0A9B99FC" w14:textId="77777777">
              <w:trPr>
                <w:tblCellSpacing w:w="0" w:type="dxa"/>
                <w:jc w:val="right"/>
              </w:trPr>
              <w:tc>
                <w:tcPr>
                  <w:tcW w:w="0" w:type="auto"/>
                  <w:hideMark/>
                </w:tcPr>
                <w:p w14:paraId="3AF2AB1F"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4165</w:t>
                  </w:r>
                </w:p>
              </w:tc>
            </w:tr>
            <w:tr w:rsidR="0011190E" w:rsidRPr="00A37F07" w14:paraId="5402214D" w14:textId="77777777">
              <w:trPr>
                <w:tblCellSpacing w:w="0" w:type="dxa"/>
                <w:jc w:val="right"/>
              </w:trPr>
              <w:tc>
                <w:tcPr>
                  <w:tcW w:w="0" w:type="auto"/>
                  <w:hideMark/>
                </w:tcPr>
                <w:p w14:paraId="0E6F043C"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4165</w:t>
                  </w:r>
                </w:p>
              </w:tc>
            </w:tr>
            <w:tr w:rsidR="0011190E" w:rsidRPr="00A37F07" w14:paraId="39AE92A1" w14:textId="77777777">
              <w:trPr>
                <w:tblCellSpacing w:w="0" w:type="dxa"/>
                <w:jc w:val="right"/>
              </w:trPr>
              <w:tc>
                <w:tcPr>
                  <w:tcW w:w="0" w:type="auto"/>
                  <w:hideMark/>
                </w:tcPr>
                <w:p w14:paraId="70C466F4"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4165</w:t>
                  </w:r>
                </w:p>
              </w:tc>
            </w:tr>
            <w:tr w:rsidR="0011190E" w:rsidRPr="00A37F07" w14:paraId="0F87504B" w14:textId="77777777">
              <w:trPr>
                <w:tblCellSpacing w:w="0" w:type="dxa"/>
                <w:jc w:val="right"/>
              </w:trPr>
              <w:tc>
                <w:tcPr>
                  <w:tcW w:w="0" w:type="auto"/>
                  <w:hideMark/>
                </w:tcPr>
                <w:p w14:paraId="793C0B38"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4165</w:t>
                  </w:r>
                </w:p>
              </w:tc>
            </w:tr>
            <w:tr w:rsidR="0011190E" w:rsidRPr="00A37F07" w14:paraId="486983A3" w14:textId="77777777">
              <w:trPr>
                <w:tblCellSpacing w:w="0" w:type="dxa"/>
                <w:jc w:val="right"/>
              </w:trPr>
              <w:tc>
                <w:tcPr>
                  <w:tcW w:w="0" w:type="auto"/>
                  <w:hideMark/>
                </w:tcPr>
                <w:p w14:paraId="552004EB"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4165</w:t>
                  </w:r>
                </w:p>
              </w:tc>
            </w:tr>
            <w:tr w:rsidR="0011190E" w:rsidRPr="00A37F07" w14:paraId="7D8A5291" w14:textId="77777777">
              <w:trPr>
                <w:tblCellSpacing w:w="0" w:type="dxa"/>
                <w:jc w:val="right"/>
              </w:trPr>
              <w:tc>
                <w:tcPr>
                  <w:tcW w:w="0" w:type="auto"/>
                  <w:hideMark/>
                </w:tcPr>
                <w:p w14:paraId="12EBDD02"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4165</w:t>
                  </w:r>
                </w:p>
              </w:tc>
            </w:tr>
          </w:tbl>
          <w:p w14:paraId="3E8E7166" w14:textId="77777777" w:rsidR="0011190E" w:rsidRPr="00A37F07" w:rsidRDefault="0011190E" w:rsidP="0011190E">
            <w:pPr>
              <w:spacing w:after="0" w:line="240" w:lineRule="auto"/>
              <w:jc w:val="right"/>
              <w:rPr>
                <w:rFonts w:eastAsia="Times New Roman" w:cstheme="minorHAnsi"/>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321"/>
            </w:tblGrid>
            <w:tr w:rsidR="0011190E" w:rsidRPr="00A37F07" w14:paraId="353352D5" w14:textId="77777777">
              <w:trPr>
                <w:tblCellSpacing w:w="0" w:type="dxa"/>
                <w:jc w:val="right"/>
              </w:trPr>
              <w:tc>
                <w:tcPr>
                  <w:tcW w:w="0" w:type="auto"/>
                  <w:hideMark/>
                </w:tcPr>
                <w:p w14:paraId="79A11F1B"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4.0000000</w:t>
                  </w:r>
                </w:p>
              </w:tc>
            </w:tr>
            <w:tr w:rsidR="0011190E" w:rsidRPr="00A37F07" w14:paraId="76BCA564" w14:textId="77777777">
              <w:trPr>
                <w:tblCellSpacing w:w="0" w:type="dxa"/>
                <w:jc w:val="right"/>
              </w:trPr>
              <w:tc>
                <w:tcPr>
                  <w:tcW w:w="0" w:type="auto"/>
                  <w:hideMark/>
                </w:tcPr>
                <w:p w14:paraId="0CFD9152"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298.0000000</w:t>
                  </w:r>
                </w:p>
              </w:tc>
            </w:tr>
            <w:tr w:rsidR="0011190E" w:rsidRPr="00A37F07" w14:paraId="36858D72" w14:textId="77777777">
              <w:trPr>
                <w:tblCellSpacing w:w="0" w:type="dxa"/>
                <w:jc w:val="right"/>
              </w:trPr>
              <w:tc>
                <w:tcPr>
                  <w:tcW w:w="0" w:type="auto"/>
                  <w:hideMark/>
                </w:tcPr>
                <w:p w14:paraId="3E21ECC8"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19.8537815</w:t>
                  </w:r>
                </w:p>
              </w:tc>
            </w:tr>
            <w:tr w:rsidR="0011190E" w:rsidRPr="00A37F07" w14:paraId="02CC6720" w14:textId="77777777">
              <w:trPr>
                <w:tblCellSpacing w:w="0" w:type="dxa"/>
                <w:jc w:val="right"/>
              </w:trPr>
              <w:tc>
                <w:tcPr>
                  <w:tcW w:w="0" w:type="auto"/>
                  <w:hideMark/>
                </w:tcPr>
                <w:p w14:paraId="3C90319F"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46.8115246</w:t>
                  </w:r>
                </w:p>
              </w:tc>
            </w:tr>
            <w:tr w:rsidR="0011190E" w:rsidRPr="00A37F07" w14:paraId="7A46F637" w14:textId="77777777">
              <w:trPr>
                <w:tblCellSpacing w:w="0" w:type="dxa"/>
                <w:jc w:val="right"/>
              </w:trPr>
              <w:tc>
                <w:tcPr>
                  <w:tcW w:w="0" w:type="auto"/>
                  <w:hideMark/>
                </w:tcPr>
                <w:p w14:paraId="769CD93D"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0.5111645</w:t>
                  </w:r>
                </w:p>
              </w:tc>
            </w:tr>
            <w:tr w:rsidR="0011190E" w:rsidRPr="00A37F07" w14:paraId="06F018DC" w14:textId="77777777">
              <w:trPr>
                <w:tblCellSpacing w:w="0" w:type="dxa"/>
                <w:jc w:val="right"/>
              </w:trPr>
              <w:tc>
                <w:tcPr>
                  <w:tcW w:w="0" w:type="auto"/>
                  <w:hideMark/>
                </w:tcPr>
                <w:p w14:paraId="0F6092E5"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0.3954382</w:t>
                  </w:r>
                </w:p>
              </w:tc>
            </w:tr>
            <w:tr w:rsidR="0011190E" w:rsidRPr="00A37F07" w14:paraId="61219144" w14:textId="77777777">
              <w:trPr>
                <w:tblCellSpacing w:w="0" w:type="dxa"/>
                <w:jc w:val="right"/>
              </w:trPr>
              <w:tc>
                <w:tcPr>
                  <w:tcW w:w="0" w:type="auto"/>
                  <w:hideMark/>
                </w:tcPr>
                <w:p w14:paraId="43F67634"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0.2902761</w:t>
                  </w:r>
                </w:p>
              </w:tc>
            </w:tr>
            <w:tr w:rsidR="0011190E" w:rsidRPr="00A37F07" w14:paraId="18897F7D" w14:textId="77777777">
              <w:trPr>
                <w:tblCellSpacing w:w="0" w:type="dxa"/>
                <w:jc w:val="right"/>
              </w:trPr>
              <w:tc>
                <w:tcPr>
                  <w:tcW w:w="0" w:type="auto"/>
                  <w:hideMark/>
                </w:tcPr>
                <w:p w14:paraId="5FCEB884"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0.6537815</w:t>
                  </w:r>
                </w:p>
              </w:tc>
            </w:tr>
            <w:tr w:rsidR="0011190E" w:rsidRPr="00A37F07" w14:paraId="2B0C7BF4" w14:textId="77777777">
              <w:trPr>
                <w:tblCellSpacing w:w="0" w:type="dxa"/>
                <w:jc w:val="right"/>
              </w:trPr>
              <w:tc>
                <w:tcPr>
                  <w:tcW w:w="0" w:type="auto"/>
                  <w:hideMark/>
                </w:tcPr>
                <w:p w14:paraId="6DECA896"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0.8144058</w:t>
                  </w:r>
                </w:p>
              </w:tc>
            </w:tr>
            <w:tr w:rsidR="0011190E" w:rsidRPr="00A37F07" w14:paraId="17343A58" w14:textId="77777777">
              <w:trPr>
                <w:tblCellSpacing w:w="0" w:type="dxa"/>
                <w:jc w:val="right"/>
              </w:trPr>
              <w:tc>
                <w:tcPr>
                  <w:tcW w:w="0" w:type="auto"/>
                  <w:hideMark/>
                </w:tcPr>
                <w:p w14:paraId="18FC040E"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0.1126050</w:t>
                  </w:r>
                </w:p>
              </w:tc>
            </w:tr>
            <w:tr w:rsidR="0011190E" w:rsidRPr="00A37F07" w14:paraId="5C213903" w14:textId="77777777">
              <w:trPr>
                <w:tblCellSpacing w:w="0" w:type="dxa"/>
                <w:jc w:val="right"/>
              </w:trPr>
              <w:tc>
                <w:tcPr>
                  <w:tcW w:w="0" w:type="auto"/>
                  <w:hideMark/>
                </w:tcPr>
                <w:p w14:paraId="49AF10B8"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0.3639856</w:t>
                  </w:r>
                </w:p>
              </w:tc>
            </w:tr>
            <w:tr w:rsidR="0011190E" w:rsidRPr="00A37F07" w14:paraId="4BD120A2" w14:textId="77777777">
              <w:trPr>
                <w:tblCellSpacing w:w="0" w:type="dxa"/>
                <w:jc w:val="right"/>
              </w:trPr>
              <w:tc>
                <w:tcPr>
                  <w:tcW w:w="0" w:type="auto"/>
                  <w:hideMark/>
                </w:tcPr>
                <w:p w14:paraId="0194FD96"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12.8453782</w:t>
                  </w:r>
                </w:p>
              </w:tc>
            </w:tr>
            <w:tr w:rsidR="0011190E" w:rsidRPr="00A37F07" w14:paraId="477814F4" w14:textId="77777777">
              <w:trPr>
                <w:tblCellSpacing w:w="0" w:type="dxa"/>
                <w:jc w:val="right"/>
              </w:trPr>
              <w:tc>
                <w:tcPr>
                  <w:tcW w:w="0" w:type="auto"/>
                  <w:hideMark/>
                </w:tcPr>
                <w:p w14:paraId="30DDC916"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0.0722689</w:t>
                  </w:r>
                </w:p>
              </w:tc>
            </w:tr>
            <w:tr w:rsidR="0011190E" w:rsidRPr="00A37F07" w14:paraId="0067A70B" w14:textId="77777777">
              <w:trPr>
                <w:tblCellSpacing w:w="0" w:type="dxa"/>
                <w:jc w:val="right"/>
              </w:trPr>
              <w:tc>
                <w:tcPr>
                  <w:tcW w:w="0" w:type="auto"/>
                  <w:hideMark/>
                </w:tcPr>
                <w:p w14:paraId="64C8A4D0"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6.6763464</w:t>
                  </w:r>
                </w:p>
              </w:tc>
            </w:tr>
          </w:tbl>
          <w:p w14:paraId="237FFE8E" w14:textId="77777777" w:rsidR="0011190E" w:rsidRPr="00A37F07" w:rsidRDefault="0011190E" w:rsidP="0011190E">
            <w:pPr>
              <w:spacing w:after="0" w:line="240" w:lineRule="auto"/>
              <w:jc w:val="right"/>
              <w:rPr>
                <w:rFonts w:eastAsia="Times New Roman" w:cstheme="minorHAnsi"/>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321"/>
            </w:tblGrid>
            <w:tr w:rsidR="0011190E" w:rsidRPr="00A37F07" w14:paraId="6431C5E6" w14:textId="77777777">
              <w:trPr>
                <w:tblCellSpacing w:w="0" w:type="dxa"/>
                <w:jc w:val="right"/>
              </w:trPr>
              <w:tc>
                <w:tcPr>
                  <w:tcW w:w="0" w:type="auto"/>
                  <w:hideMark/>
                </w:tcPr>
                <w:p w14:paraId="005551DA"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2.0002401</w:t>
                  </w:r>
                </w:p>
              </w:tc>
            </w:tr>
            <w:tr w:rsidR="0011190E" w:rsidRPr="00A37F07" w14:paraId="6A71A7B9" w14:textId="77777777">
              <w:trPr>
                <w:tblCellSpacing w:w="0" w:type="dxa"/>
                <w:jc w:val="right"/>
              </w:trPr>
              <w:tc>
                <w:tcPr>
                  <w:tcW w:w="0" w:type="auto"/>
                  <w:hideMark/>
                </w:tcPr>
                <w:p w14:paraId="6482011D"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171.7820858</w:t>
                  </w:r>
                </w:p>
              </w:tc>
            </w:tr>
            <w:tr w:rsidR="0011190E" w:rsidRPr="00A37F07" w14:paraId="17DC6DB8" w14:textId="77777777">
              <w:trPr>
                <w:tblCellSpacing w:w="0" w:type="dxa"/>
                <w:jc w:val="right"/>
              </w:trPr>
              <w:tc>
                <w:tcPr>
                  <w:tcW w:w="0" w:type="auto"/>
                  <w:hideMark/>
                </w:tcPr>
                <w:p w14:paraId="253C5D85"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10.9663702</w:t>
                  </w:r>
                </w:p>
              </w:tc>
            </w:tr>
            <w:tr w:rsidR="0011190E" w:rsidRPr="00A37F07" w14:paraId="3DEB66FF" w14:textId="77777777">
              <w:trPr>
                <w:tblCellSpacing w:w="0" w:type="dxa"/>
                <w:jc w:val="right"/>
              </w:trPr>
              <w:tc>
                <w:tcPr>
                  <w:tcW w:w="0" w:type="auto"/>
                  <w:hideMark/>
                </w:tcPr>
                <w:p w14:paraId="7E69DA5F"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5.1290982</w:t>
                  </w:r>
                </w:p>
              </w:tc>
            </w:tr>
            <w:tr w:rsidR="0011190E" w:rsidRPr="00A37F07" w14:paraId="139FFAD2" w14:textId="77777777">
              <w:trPr>
                <w:tblCellSpacing w:w="0" w:type="dxa"/>
                <w:jc w:val="right"/>
              </w:trPr>
              <w:tc>
                <w:tcPr>
                  <w:tcW w:w="0" w:type="auto"/>
                  <w:hideMark/>
                </w:tcPr>
                <w:p w14:paraId="0ADB217A"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0.4999354</w:t>
                  </w:r>
                </w:p>
              </w:tc>
            </w:tr>
            <w:tr w:rsidR="0011190E" w:rsidRPr="00A37F07" w14:paraId="16BEAC19" w14:textId="77777777">
              <w:trPr>
                <w:tblCellSpacing w:w="0" w:type="dxa"/>
                <w:jc w:val="right"/>
              </w:trPr>
              <w:tc>
                <w:tcPr>
                  <w:tcW w:w="0" w:type="auto"/>
                  <w:hideMark/>
                </w:tcPr>
                <w:p w14:paraId="7B661849"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0.4890033</w:t>
                  </w:r>
                </w:p>
              </w:tc>
            </w:tr>
            <w:tr w:rsidR="0011190E" w:rsidRPr="00A37F07" w14:paraId="557F3835" w14:textId="77777777">
              <w:trPr>
                <w:tblCellSpacing w:w="0" w:type="dxa"/>
                <w:jc w:val="right"/>
              </w:trPr>
              <w:tc>
                <w:tcPr>
                  <w:tcW w:w="0" w:type="auto"/>
                  <w:hideMark/>
                </w:tcPr>
                <w:p w14:paraId="2BDCED10"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0.4539442</w:t>
                  </w:r>
                </w:p>
              </w:tc>
            </w:tr>
            <w:tr w:rsidR="0011190E" w:rsidRPr="00A37F07" w14:paraId="5DC45856" w14:textId="77777777">
              <w:trPr>
                <w:tblCellSpacing w:w="0" w:type="dxa"/>
                <w:jc w:val="right"/>
              </w:trPr>
              <w:tc>
                <w:tcPr>
                  <w:tcW w:w="0" w:type="auto"/>
                  <w:hideMark/>
                </w:tcPr>
                <w:p w14:paraId="0C9C2857"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0.4758210</w:t>
                  </w:r>
                </w:p>
              </w:tc>
            </w:tr>
            <w:tr w:rsidR="0011190E" w:rsidRPr="00A37F07" w14:paraId="044A9944" w14:textId="77777777">
              <w:trPr>
                <w:tblCellSpacing w:w="0" w:type="dxa"/>
                <w:jc w:val="right"/>
              </w:trPr>
              <w:tc>
                <w:tcPr>
                  <w:tcW w:w="0" w:type="auto"/>
                  <w:hideMark/>
                </w:tcPr>
                <w:p w14:paraId="507DC710"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0.3888256</w:t>
                  </w:r>
                </w:p>
              </w:tc>
            </w:tr>
            <w:tr w:rsidR="0011190E" w:rsidRPr="00A37F07" w14:paraId="71F45DAC" w14:textId="77777777">
              <w:trPr>
                <w:tblCellSpacing w:w="0" w:type="dxa"/>
                <w:jc w:val="right"/>
              </w:trPr>
              <w:tc>
                <w:tcPr>
                  <w:tcW w:w="0" w:type="auto"/>
                  <w:hideMark/>
                </w:tcPr>
                <w:p w14:paraId="3CE6811F"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0.3161473</w:t>
                  </w:r>
                </w:p>
              </w:tc>
            </w:tr>
            <w:tr w:rsidR="0011190E" w:rsidRPr="00A37F07" w14:paraId="7BDCBF10" w14:textId="77777777">
              <w:trPr>
                <w:tblCellSpacing w:w="0" w:type="dxa"/>
                <w:jc w:val="right"/>
              </w:trPr>
              <w:tc>
                <w:tcPr>
                  <w:tcW w:w="0" w:type="auto"/>
                  <w:hideMark/>
                </w:tcPr>
                <w:p w14:paraId="46BA8067"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0.4812023</w:t>
                  </w:r>
                </w:p>
              </w:tc>
            </w:tr>
            <w:tr w:rsidR="0011190E" w:rsidRPr="00A37F07" w14:paraId="739A0AB6" w14:textId="77777777">
              <w:trPr>
                <w:tblCellSpacing w:w="0" w:type="dxa"/>
                <w:jc w:val="right"/>
              </w:trPr>
              <w:tc>
                <w:tcPr>
                  <w:tcW w:w="0" w:type="auto"/>
                  <w:hideMark/>
                </w:tcPr>
                <w:p w14:paraId="5E9ACC3C"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2.7879950</w:t>
                  </w:r>
                </w:p>
              </w:tc>
            </w:tr>
            <w:tr w:rsidR="0011190E" w:rsidRPr="00A37F07" w14:paraId="64E89554" w14:textId="77777777">
              <w:trPr>
                <w:tblCellSpacing w:w="0" w:type="dxa"/>
                <w:jc w:val="right"/>
              </w:trPr>
              <w:tc>
                <w:tcPr>
                  <w:tcW w:w="0" w:type="auto"/>
                  <w:hideMark/>
                </w:tcPr>
                <w:p w14:paraId="7799DE0D"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0.2589637</w:t>
                  </w:r>
                </w:p>
              </w:tc>
            </w:tr>
            <w:tr w:rsidR="0011190E" w:rsidRPr="00A37F07" w14:paraId="55FD9D13" w14:textId="77777777">
              <w:trPr>
                <w:tblCellSpacing w:w="0" w:type="dxa"/>
                <w:jc w:val="right"/>
              </w:trPr>
              <w:tc>
                <w:tcPr>
                  <w:tcW w:w="0" w:type="auto"/>
                  <w:hideMark/>
                </w:tcPr>
                <w:p w14:paraId="49B5940D"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0.4615122</w:t>
                  </w:r>
                </w:p>
              </w:tc>
            </w:tr>
          </w:tbl>
          <w:p w14:paraId="7D7FC062" w14:textId="77777777" w:rsidR="0011190E" w:rsidRPr="00A37F07" w:rsidRDefault="0011190E" w:rsidP="0011190E">
            <w:pPr>
              <w:spacing w:after="0" w:line="240" w:lineRule="auto"/>
              <w:jc w:val="right"/>
              <w:rPr>
                <w:rFonts w:eastAsia="Times New Roman" w:cstheme="minorHAnsi"/>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098"/>
            </w:tblGrid>
            <w:tr w:rsidR="0011190E" w:rsidRPr="00A37F07" w14:paraId="2A89E047" w14:textId="77777777">
              <w:trPr>
                <w:tblCellSpacing w:w="0" w:type="dxa"/>
                <w:jc w:val="right"/>
              </w:trPr>
              <w:tc>
                <w:tcPr>
                  <w:tcW w:w="0" w:type="auto"/>
                  <w:hideMark/>
                </w:tcPr>
                <w:p w14:paraId="290471AE"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1.0000000</w:t>
                  </w:r>
                </w:p>
              </w:tc>
            </w:tr>
            <w:tr w:rsidR="0011190E" w:rsidRPr="00A37F07" w14:paraId="3BDA2FB1" w14:textId="77777777">
              <w:trPr>
                <w:tblCellSpacing w:w="0" w:type="dxa"/>
                <w:jc w:val="right"/>
              </w:trPr>
              <w:tc>
                <w:tcPr>
                  <w:tcW w:w="0" w:type="auto"/>
                  <w:hideMark/>
                </w:tcPr>
                <w:p w14:paraId="066DC2E3"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1.0000000</w:t>
                  </w:r>
                </w:p>
              </w:tc>
            </w:tr>
            <w:tr w:rsidR="0011190E" w:rsidRPr="00A37F07" w14:paraId="76934760" w14:textId="77777777">
              <w:trPr>
                <w:tblCellSpacing w:w="0" w:type="dxa"/>
                <w:jc w:val="right"/>
              </w:trPr>
              <w:tc>
                <w:tcPr>
                  <w:tcW w:w="0" w:type="auto"/>
                  <w:hideMark/>
                </w:tcPr>
                <w:p w14:paraId="3C64801A"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1.0000000</w:t>
                  </w:r>
                </w:p>
              </w:tc>
            </w:tr>
            <w:tr w:rsidR="0011190E" w:rsidRPr="00A37F07" w14:paraId="4F55CE88" w14:textId="77777777">
              <w:trPr>
                <w:tblCellSpacing w:w="0" w:type="dxa"/>
                <w:jc w:val="right"/>
              </w:trPr>
              <w:tc>
                <w:tcPr>
                  <w:tcW w:w="0" w:type="auto"/>
                  <w:hideMark/>
                </w:tcPr>
                <w:p w14:paraId="0B26173A"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5.0000000</w:t>
                  </w:r>
                </w:p>
              </w:tc>
            </w:tr>
            <w:tr w:rsidR="0011190E" w:rsidRPr="00A37F07" w14:paraId="3B0907EE" w14:textId="77777777">
              <w:trPr>
                <w:tblCellSpacing w:w="0" w:type="dxa"/>
                <w:jc w:val="right"/>
              </w:trPr>
              <w:tc>
                <w:tcPr>
                  <w:tcW w:w="0" w:type="auto"/>
                  <w:hideMark/>
                </w:tcPr>
                <w:p w14:paraId="29E115AB"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0</w:t>
                  </w:r>
                </w:p>
              </w:tc>
            </w:tr>
            <w:tr w:rsidR="0011190E" w:rsidRPr="00A37F07" w14:paraId="6A8F45CB" w14:textId="77777777">
              <w:trPr>
                <w:tblCellSpacing w:w="0" w:type="dxa"/>
                <w:jc w:val="right"/>
              </w:trPr>
              <w:tc>
                <w:tcPr>
                  <w:tcW w:w="0" w:type="auto"/>
                  <w:hideMark/>
                </w:tcPr>
                <w:p w14:paraId="648201E3"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0</w:t>
                  </w:r>
                </w:p>
              </w:tc>
            </w:tr>
            <w:tr w:rsidR="0011190E" w:rsidRPr="00A37F07" w14:paraId="52C69BCF" w14:textId="77777777">
              <w:trPr>
                <w:tblCellSpacing w:w="0" w:type="dxa"/>
                <w:jc w:val="right"/>
              </w:trPr>
              <w:tc>
                <w:tcPr>
                  <w:tcW w:w="0" w:type="auto"/>
                  <w:hideMark/>
                </w:tcPr>
                <w:p w14:paraId="15755EE8"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0</w:t>
                  </w:r>
                </w:p>
              </w:tc>
            </w:tr>
            <w:tr w:rsidR="0011190E" w:rsidRPr="00A37F07" w14:paraId="40D5E30A" w14:textId="77777777">
              <w:trPr>
                <w:tblCellSpacing w:w="0" w:type="dxa"/>
                <w:jc w:val="right"/>
              </w:trPr>
              <w:tc>
                <w:tcPr>
                  <w:tcW w:w="0" w:type="auto"/>
                  <w:hideMark/>
                </w:tcPr>
                <w:p w14:paraId="28543083"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0</w:t>
                  </w:r>
                </w:p>
              </w:tc>
            </w:tr>
            <w:tr w:rsidR="0011190E" w:rsidRPr="00A37F07" w14:paraId="3ADE487D" w14:textId="77777777">
              <w:trPr>
                <w:tblCellSpacing w:w="0" w:type="dxa"/>
                <w:jc w:val="right"/>
              </w:trPr>
              <w:tc>
                <w:tcPr>
                  <w:tcW w:w="0" w:type="auto"/>
                  <w:hideMark/>
                </w:tcPr>
                <w:p w14:paraId="6873BB1D"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0</w:t>
                  </w:r>
                </w:p>
              </w:tc>
            </w:tr>
            <w:tr w:rsidR="0011190E" w:rsidRPr="00A37F07" w14:paraId="2F148C2D" w14:textId="77777777">
              <w:trPr>
                <w:tblCellSpacing w:w="0" w:type="dxa"/>
                <w:jc w:val="right"/>
              </w:trPr>
              <w:tc>
                <w:tcPr>
                  <w:tcW w:w="0" w:type="auto"/>
                  <w:hideMark/>
                </w:tcPr>
                <w:p w14:paraId="7C8FAE09"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0</w:t>
                  </w:r>
                </w:p>
              </w:tc>
            </w:tr>
            <w:tr w:rsidR="0011190E" w:rsidRPr="00A37F07" w14:paraId="6F15348F" w14:textId="77777777">
              <w:trPr>
                <w:tblCellSpacing w:w="0" w:type="dxa"/>
                <w:jc w:val="right"/>
              </w:trPr>
              <w:tc>
                <w:tcPr>
                  <w:tcW w:w="0" w:type="auto"/>
                  <w:hideMark/>
                </w:tcPr>
                <w:p w14:paraId="42526C65"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0</w:t>
                  </w:r>
                </w:p>
              </w:tc>
            </w:tr>
            <w:tr w:rsidR="0011190E" w:rsidRPr="00A37F07" w14:paraId="391E6B87" w14:textId="77777777">
              <w:trPr>
                <w:tblCellSpacing w:w="0" w:type="dxa"/>
                <w:jc w:val="right"/>
              </w:trPr>
              <w:tc>
                <w:tcPr>
                  <w:tcW w:w="0" w:type="auto"/>
                  <w:hideMark/>
                </w:tcPr>
                <w:p w14:paraId="1B8E31EF"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4.0000000</w:t>
                  </w:r>
                </w:p>
              </w:tc>
            </w:tr>
            <w:tr w:rsidR="0011190E" w:rsidRPr="00A37F07" w14:paraId="7E60010F" w14:textId="77777777">
              <w:trPr>
                <w:tblCellSpacing w:w="0" w:type="dxa"/>
                <w:jc w:val="right"/>
              </w:trPr>
              <w:tc>
                <w:tcPr>
                  <w:tcW w:w="0" w:type="auto"/>
                  <w:hideMark/>
                </w:tcPr>
                <w:p w14:paraId="5F0FDB61"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0</w:t>
                  </w:r>
                </w:p>
              </w:tc>
            </w:tr>
            <w:tr w:rsidR="0011190E" w:rsidRPr="00A37F07" w14:paraId="0CD11CDD" w14:textId="77777777">
              <w:trPr>
                <w:tblCellSpacing w:w="0" w:type="dxa"/>
                <w:jc w:val="right"/>
              </w:trPr>
              <w:tc>
                <w:tcPr>
                  <w:tcW w:w="0" w:type="auto"/>
                  <w:hideMark/>
                </w:tcPr>
                <w:p w14:paraId="4415A113"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4.6051700</w:t>
                  </w:r>
                </w:p>
              </w:tc>
            </w:tr>
          </w:tbl>
          <w:p w14:paraId="4D4CFE49" w14:textId="77777777" w:rsidR="0011190E" w:rsidRPr="00A37F07" w:rsidRDefault="0011190E" w:rsidP="0011190E">
            <w:pPr>
              <w:spacing w:after="0" w:line="240" w:lineRule="auto"/>
              <w:jc w:val="right"/>
              <w:rPr>
                <w:rFonts w:eastAsia="Times New Roman" w:cstheme="minorHAnsi"/>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1321"/>
            </w:tblGrid>
            <w:tr w:rsidR="0011190E" w:rsidRPr="00A37F07" w14:paraId="060AA738" w14:textId="77777777">
              <w:trPr>
                <w:tblCellSpacing w:w="0" w:type="dxa"/>
                <w:jc w:val="right"/>
              </w:trPr>
              <w:tc>
                <w:tcPr>
                  <w:tcW w:w="0" w:type="auto"/>
                  <w:hideMark/>
                </w:tcPr>
                <w:p w14:paraId="1DC4129C"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7.0000000</w:t>
                  </w:r>
                </w:p>
              </w:tc>
            </w:tr>
            <w:tr w:rsidR="0011190E" w:rsidRPr="00A37F07" w14:paraId="468ED37B" w14:textId="77777777">
              <w:trPr>
                <w:tblCellSpacing w:w="0" w:type="dxa"/>
                <w:jc w:val="right"/>
              </w:trPr>
              <w:tc>
                <w:tcPr>
                  <w:tcW w:w="0" w:type="auto"/>
                  <w:hideMark/>
                </w:tcPr>
                <w:p w14:paraId="61BDB9D4"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595.0000000</w:t>
                  </w:r>
                </w:p>
              </w:tc>
            </w:tr>
            <w:tr w:rsidR="0011190E" w:rsidRPr="00A37F07" w14:paraId="5E66815E" w14:textId="77777777">
              <w:trPr>
                <w:tblCellSpacing w:w="0" w:type="dxa"/>
                <w:jc w:val="right"/>
              </w:trPr>
              <w:tc>
                <w:tcPr>
                  <w:tcW w:w="0" w:type="auto"/>
                  <w:hideMark/>
                </w:tcPr>
                <w:p w14:paraId="7053EAE0"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51.0000000</w:t>
                  </w:r>
                </w:p>
              </w:tc>
            </w:tr>
            <w:tr w:rsidR="0011190E" w:rsidRPr="00A37F07" w14:paraId="01E82CA6" w14:textId="77777777">
              <w:trPr>
                <w:tblCellSpacing w:w="0" w:type="dxa"/>
                <w:jc w:val="right"/>
              </w:trPr>
              <w:tc>
                <w:tcPr>
                  <w:tcW w:w="0" w:type="auto"/>
                  <w:hideMark/>
                </w:tcPr>
                <w:p w14:paraId="1D7DE5DE"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52.0000000</w:t>
                  </w:r>
                </w:p>
              </w:tc>
            </w:tr>
            <w:tr w:rsidR="0011190E" w:rsidRPr="00A37F07" w14:paraId="4946E7DD" w14:textId="77777777">
              <w:trPr>
                <w:tblCellSpacing w:w="0" w:type="dxa"/>
                <w:jc w:val="right"/>
              </w:trPr>
              <w:tc>
                <w:tcPr>
                  <w:tcW w:w="0" w:type="auto"/>
                  <w:hideMark/>
                </w:tcPr>
                <w:p w14:paraId="43059C38"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1.0000000</w:t>
                  </w:r>
                </w:p>
              </w:tc>
            </w:tr>
            <w:tr w:rsidR="0011190E" w:rsidRPr="00A37F07" w14:paraId="0663C477" w14:textId="77777777">
              <w:trPr>
                <w:tblCellSpacing w:w="0" w:type="dxa"/>
                <w:jc w:val="right"/>
              </w:trPr>
              <w:tc>
                <w:tcPr>
                  <w:tcW w:w="0" w:type="auto"/>
                  <w:hideMark/>
                </w:tcPr>
                <w:p w14:paraId="4039D9C2"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1.0000000</w:t>
                  </w:r>
                </w:p>
              </w:tc>
            </w:tr>
            <w:tr w:rsidR="0011190E" w:rsidRPr="00A37F07" w14:paraId="67DC81E1" w14:textId="77777777">
              <w:trPr>
                <w:tblCellSpacing w:w="0" w:type="dxa"/>
                <w:jc w:val="right"/>
              </w:trPr>
              <w:tc>
                <w:tcPr>
                  <w:tcW w:w="0" w:type="auto"/>
                  <w:hideMark/>
                </w:tcPr>
                <w:p w14:paraId="3C74CCAB"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1.0000000</w:t>
                  </w:r>
                </w:p>
              </w:tc>
            </w:tr>
            <w:tr w:rsidR="0011190E" w:rsidRPr="00A37F07" w14:paraId="7B900E52" w14:textId="77777777">
              <w:trPr>
                <w:tblCellSpacing w:w="0" w:type="dxa"/>
                <w:jc w:val="right"/>
              </w:trPr>
              <w:tc>
                <w:tcPr>
                  <w:tcW w:w="0" w:type="auto"/>
                  <w:hideMark/>
                </w:tcPr>
                <w:p w14:paraId="116F72B4"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1.0000000</w:t>
                  </w:r>
                </w:p>
              </w:tc>
            </w:tr>
            <w:tr w:rsidR="0011190E" w:rsidRPr="00A37F07" w14:paraId="051F3FA6" w14:textId="77777777">
              <w:trPr>
                <w:tblCellSpacing w:w="0" w:type="dxa"/>
                <w:jc w:val="right"/>
              </w:trPr>
              <w:tc>
                <w:tcPr>
                  <w:tcW w:w="0" w:type="auto"/>
                  <w:hideMark/>
                </w:tcPr>
                <w:p w14:paraId="60826310"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1.0000000</w:t>
                  </w:r>
                </w:p>
              </w:tc>
            </w:tr>
            <w:tr w:rsidR="0011190E" w:rsidRPr="00A37F07" w14:paraId="214A63E0" w14:textId="77777777">
              <w:trPr>
                <w:tblCellSpacing w:w="0" w:type="dxa"/>
                <w:jc w:val="right"/>
              </w:trPr>
              <w:tc>
                <w:tcPr>
                  <w:tcW w:w="0" w:type="auto"/>
                  <w:hideMark/>
                </w:tcPr>
                <w:p w14:paraId="1AD966D3"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1.0000000</w:t>
                  </w:r>
                </w:p>
              </w:tc>
            </w:tr>
            <w:tr w:rsidR="0011190E" w:rsidRPr="00A37F07" w14:paraId="49921251" w14:textId="77777777">
              <w:trPr>
                <w:tblCellSpacing w:w="0" w:type="dxa"/>
                <w:jc w:val="right"/>
              </w:trPr>
              <w:tc>
                <w:tcPr>
                  <w:tcW w:w="0" w:type="auto"/>
                  <w:hideMark/>
                </w:tcPr>
                <w:p w14:paraId="3DE65D32"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1.0000000</w:t>
                  </w:r>
                </w:p>
              </w:tc>
            </w:tr>
            <w:tr w:rsidR="0011190E" w:rsidRPr="00A37F07" w14:paraId="32C42117" w14:textId="77777777">
              <w:trPr>
                <w:tblCellSpacing w:w="0" w:type="dxa"/>
                <w:jc w:val="right"/>
              </w:trPr>
              <w:tc>
                <w:tcPr>
                  <w:tcW w:w="0" w:type="auto"/>
                  <w:hideMark/>
                </w:tcPr>
                <w:p w14:paraId="03D58E63"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17.0000000</w:t>
                  </w:r>
                </w:p>
              </w:tc>
            </w:tr>
            <w:tr w:rsidR="0011190E" w:rsidRPr="00A37F07" w14:paraId="2163C331" w14:textId="77777777">
              <w:trPr>
                <w:tblCellSpacing w:w="0" w:type="dxa"/>
                <w:jc w:val="right"/>
              </w:trPr>
              <w:tc>
                <w:tcPr>
                  <w:tcW w:w="0" w:type="auto"/>
                  <w:hideMark/>
                </w:tcPr>
                <w:p w14:paraId="293640E1"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1.0000000</w:t>
                  </w:r>
                </w:p>
              </w:tc>
            </w:tr>
            <w:tr w:rsidR="0011190E" w:rsidRPr="00A37F07" w14:paraId="4B8AF312" w14:textId="77777777">
              <w:trPr>
                <w:tblCellSpacing w:w="0" w:type="dxa"/>
                <w:jc w:val="right"/>
              </w:trPr>
              <w:tc>
                <w:tcPr>
                  <w:tcW w:w="0" w:type="auto"/>
                  <w:hideMark/>
                </w:tcPr>
                <w:p w14:paraId="0B440546" w14:textId="77777777" w:rsidR="0011190E" w:rsidRPr="00A37F07" w:rsidRDefault="0011190E" w:rsidP="0011190E">
                  <w:pPr>
                    <w:spacing w:after="0" w:line="240" w:lineRule="auto"/>
                    <w:jc w:val="right"/>
                    <w:rPr>
                      <w:rFonts w:eastAsia="Times New Roman" w:cstheme="minorHAnsi"/>
                    </w:rPr>
                  </w:pPr>
                  <w:r w:rsidRPr="00A37F07">
                    <w:rPr>
                      <w:rFonts w:eastAsia="Times New Roman" w:cstheme="minorHAnsi"/>
                    </w:rPr>
                    <w:t>8.5370000</w:t>
                  </w:r>
                </w:p>
              </w:tc>
            </w:tr>
          </w:tbl>
          <w:p w14:paraId="2C9BCC90" w14:textId="77777777" w:rsidR="0011190E" w:rsidRPr="00A37F07" w:rsidRDefault="0011190E" w:rsidP="0011190E">
            <w:pPr>
              <w:spacing w:after="0" w:line="240" w:lineRule="auto"/>
              <w:jc w:val="right"/>
              <w:rPr>
                <w:rFonts w:eastAsia="Times New Roman" w:cstheme="minorHAnsi"/>
              </w:rPr>
            </w:pPr>
          </w:p>
        </w:tc>
      </w:tr>
    </w:tbl>
    <w:p w14:paraId="69915892" w14:textId="77777777" w:rsidR="00AB45BF" w:rsidRPr="00A37F07" w:rsidRDefault="00AB45BF" w:rsidP="00112E2F">
      <w:pPr>
        <w:rPr>
          <w:rFonts w:cstheme="minorHAnsi"/>
          <w:b/>
        </w:rPr>
      </w:pPr>
    </w:p>
    <w:p w14:paraId="69915893" w14:textId="77777777" w:rsidR="00AB45BF" w:rsidRPr="00A37F07" w:rsidRDefault="00AB45BF" w:rsidP="00112E2F">
      <w:pPr>
        <w:rPr>
          <w:rFonts w:cstheme="minorHAnsi"/>
          <w:b/>
        </w:rPr>
      </w:pPr>
      <w:r w:rsidRPr="00A37F07">
        <w:rPr>
          <w:rFonts w:cstheme="minorHAnsi"/>
          <w:b/>
        </w:rPr>
        <w:t>Part 2. W</w:t>
      </w:r>
      <w:r w:rsidR="00A95C77" w:rsidRPr="00A37F07">
        <w:rPr>
          <w:rFonts w:cstheme="minorHAnsi"/>
          <w:b/>
        </w:rPr>
        <w:t xml:space="preserve">rite </w:t>
      </w:r>
      <w:r w:rsidRPr="00A37F07">
        <w:rPr>
          <w:rFonts w:cstheme="minorHAnsi"/>
          <w:b/>
        </w:rPr>
        <w:t xml:space="preserve">the three panel data models discussed in class using mathematical notation: </w:t>
      </w:r>
    </w:p>
    <w:p w14:paraId="69915894" w14:textId="77777777" w:rsidR="00AB45BF" w:rsidRPr="00A37F07" w:rsidRDefault="00AB45BF" w:rsidP="00112E2F">
      <w:pPr>
        <w:rPr>
          <w:rFonts w:cstheme="minorHAnsi"/>
          <w:b/>
        </w:rPr>
      </w:pPr>
    </w:p>
    <w:p w14:paraId="69915895" w14:textId="77777777" w:rsidR="00AB45BF" w:rsidRPr="00A37F07" w:rsidRDefault="00AB45BF" w:rsidP="00112E2F">
      <w:pPr>
        <w:rPr>
          <w:rFonts w:cstheme="minorHAnsi"/>
          <w:b/>
        </w:rPr>
      </w:pPr>
      <w:r w:rsidRPr="00A37F07">
        <w:rPr>
          <w:rFonts w:cstheme="minorHAnsi"/>
          <w:b/>
        </w:rPr>
        <w:t xml:space="preserve">Pooled Model </w:t>
      </w:r>
    </w:p>
    <w:p w14:paraId="69915896" w14:textId="589A4F5F" w:rsidR="00AB45BF" w:rsidRPr="00A37F07" w:rsidRDefault="00767C33" w:rsidP="00112E2F">
      <w:pPr>
        <w:rPr>
          <w:rFonts w:cstheme="minorHAnsi"/>
          <w:bCs/>
        </w:rPr>
      </w:pPr>
      <w:r w:rsidRPr="00A37F07">
        <w:rPr>
          <w:rFonts w:cstheme="minorHAnsi"/>
          <w:bCs/>
        </w:rPr>
        <w:t>OLS on the following:</w:t>
      </w:r>
    </w:p>
    <w:p w14:paraId="69915899" w14:textId="71C39CCB" w:rsidR="00AB45BF" w:rsidRPr="00A37F07" w:rsidRDefault="00767C33" w:rsidP="00112E2F">
      <w:pPr>
        <w:rPr>
          <w:rFonts w:cstheme="minorHAnsi"/>
          <w:b/>
        </w:rPr>
      </w:pPr>
      <w:r w:rsidRPr="00A37F07">
        <w:rPr>
          <w:rFonts w:cstheme="minorHAnsi"/>
          <w:b/>
          <w:noProof/>
        </w:rPr>
        <w:lastRenderedPageBreak/>
        <w:drawing>
          <wp:inline distT="0" distB="0" distL="0" distR="0" wp14:anchorId="7479DFCB" wp14:editId="6A9F09F9">
            <wp:extent cx="5943600" cy="1107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07440"/>
                    </a:xfrm>
                    <a:prstGeom prst="rect">
                      <a:avLst/>
                    </a:prstGeom>
                  </pic:spPr>
                </pic:pic>
              </a:graphicData>
            </a:graphic>
          </wp:inline>
        </w:drawing>
      </w:r>
    </w:p>
    <w:p w14:paraId="6991589A" w14:textId="77777777" w:rsidR="00AB45BF" w:rsidRPr="00A37F07" w:rsidRDefault="00AB45BF" w:rsidP="00112E2F">
      <w:pPr>
        <w:rPr>
          <w:rFonts w:cstheme="minorHAnsi"/>
          <w:b/>
        </w:rPr>
      </w:pPr>
      <w:r w:rsidRPr="00A37F07">
        <w:rPr>
          <w:rFonts w:cstheme="minorHAnsi"/>
          <w:b/>
        </w:rPr>
        <w:t xml:space="preserve">FE Model </w:t>
      </w:r>
    </w:p>
    <w:p w14:paraId="6991589B" w14:textId="66F49F56" w:rsidR="00AB45BF" w:rsidRPr="00A37F07" w:rsidRDefault="00767C33" w:rsidP="00112E2F">
      <w:pPr>
        <w:rPr>
          <w:rFonts w:cstheme="minorHAnsi"/>
          <w:bCs/>
        </w:rPr>
      </w:pPr>
      <w:r w:rsidRPr="00A37F07">
        <w:rPr>
          <w:rFonts w:cstheme="minorHAnsi"/>
          <w:bCs/>
        </w:rPr>
        <w:t>OLS on the following:</w:t>
      </w:r>
    </w:p>
    <w:p w14:paraId="6991589E" w14:textId="6C30B97F" w:rsidR="00AB45BF" w:rsidRPr="00A37F07" w:rsidRDefault="00767C33" w:rsidP="00112E2F">
      <w:pPr>
        <w:rPr>
          <w:rFonts w:cstheme="minorHAnsi"/>
          <w:b/>
        </w:rPr>
      </w:pPr>
      <w:r w:rsidRPr="00A37F07">
        <w:rPr>
          <w:rFonts w:cstheme="minorHAnsi"/>
          <w:b/>
          <w:noProof/>
        </w:rPr>
        <w:drawing>
          <wp:inline distT="0" distB="0" distL="0" distR="0" wp14:anchorId="3B8AB8B3" wp14:editId="07306123">
            <wp:extent cx="5943600" cy="11537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53795"/>
                    </a:xfrm>
                    <a:prstGeom prst="rect">
                      <a:avLst/>
                    </a:prstGeom>
                  </pic:spPr>
                </pic:pic>
              </a:graphicData>
            </a:graphic>
          </wp:inline>
        </w:drawing>
      </w:r>
    </w:p>
    <w:p w14:paraId="6991589F" w14:textId="77777777" w:rsidR="00AB45BF" w:rsidRPr="00A37F07" w:rsidRDefault="00AB45BF" w:rsidP="00112E2F">
      <w:pPr>
        <w:rPr>
          <w:rFonts w:cstheme="minorHAnsi"/>
          <w:b/>
        </w:rPr>
      </w:pPr>
      <w:r w:rsidRPr="00A37F07">
        <w:rPr>
          <w:rFonts w:cstheme="minorHAnsi"/>
          <w:b/>
        </w:rPr>
        <w:t xml:space="preserve">RE Model </w:t>
      </w:r>
    </w:p>
    <w:p w14:paraId="699158A0" w14:textId="526B5D00" w:rsidR="00AB45BF" w:rsidRPr="00A37F07" w:rsidRDefault="00767C33" w:rsidP="00112E2F">
      <w:pPr>
        <w:rPr>
          <w:rFonts w:cstheme="minorHAnsi"/>
          <w:bCs/>
        </w:rPr>
      </w:pPr>
      <w:r w:rsidRPr="00A37F07">
        <w:rPr>
          <w:rFonts w:cstheme="minorHAnsi"/>
          <w:bCs/>
        </w:rPr>
        <w:t>OLS on the following:</w:t>
      </w:r>
    </w:p>
    <w:p w14:paraId="699158A2" w14:textId="4E9F9A0E" w:rsidR="00AB45BF" w:rsidRPr="00A37F07" w:rsidRDefault="00767C33" w:rsidP="00112E2F">
      <w:pPr>
        <w:rPr>
          <w:rFonts w:cstheme="minorHAnsi"/>
          <w:b/>
        </w:rPr>
      </w:pPr>
      <w:r w:rsidRPr="00A37F07">
        <w:rPr>
          <w:rFonts w:cstheme="minorHAnsi"/>
          <w:b/>
          <w:noProof/>
        </w:rPr>
        <w:drawing>
          <wp:inline distT="0" distB="0" distL="0" distR="0" wp14:anchorId="6BA97080" wp14:editId="390BBC22">
            <wp:extent cx="5943600" cy="10795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79500"/>
                    </a:xfrm>
                    <a:prstGeom prst="rect">
                      <a:avLst/>
                    </a:prstGeom>
                  </pic:spPr>
                </pic:pic>
              </a:graphicData>
            </a:graphic>
          </wp:inline>
        </w:drawing>
      </w:r>
    </w:p>
    <w:p w14:paraId="699158A3" w14:textId="77777777" w:rsidR="00FF08EF" w:rsidRPr="00A37F07" w:rsidRDefault="00A50559" w:rsidP="00112E2F">
      <w:pPr>
        <w:rPr>
          <w:rFonts w:cstheme="minorHAnsi"/>
          <w:b/>
        </w:rPr>
      </w:pPr>
      <w:r w:rsidRPr="00A37F07">
        <w:rPr>
          <w:rFonts w:cstheme="minorHAnsi"/>
          <w:b/>
        </w:rPr>
        <w:t xml:space="preserve">Part </w:t>
      </w:r>
      <w:r w:rsidR="00AB45BF" w:rsidRPr="00A37F07">
        <w:rPr>
          <w:rFonts w:cstheme="minorHAnsi"/>
          <w:b/>
        </w:rPr>
        <w:t>3</w:t>
      </w:r>
      <w:r w:rsidR="004A6570" w:rsidRPr="00A37F07">
        <w:rPr>
          <w:rFonts w:cstheme="minorHAnsi"/>
          <w:b/>
        </w:rPr>
        <w:t>.</w:t>
      </w:r>
      <w:r w:rsidRPr="00A37F07">
        <w:rPr>
          <w:rFonts w:cstheme="minorHAnsi"/>
          <w:b/>
        </w:rPr>
        <w:t xml:space="preserve"> </w:t>
      </w:r>
      <w:r w:rsidR="00FF08EF" w:rsidRPr="00A37F07">
        <w:rPr>
          <w:rFonts w:cstheme="minorHAnsi"/>
          <w:b/>
        </w:rPr>
        <w:t xml:space="preserve">Estimation of Panel data Models using Pooled OLS. </w:t>
      </w:r>
    </w:p>
    <w:p w14:paraId="699158A4" w14:textId="77777777" w:rsidR="00FF08EF" w:rsidRPr="00704B83" w:rsidRDefault="00AB45BF" w:rsidP="00112E2F">
      <w:pPr>
        <w:rPr>
          <w:rFonts w:cstheme="minorHAnsi"/>
          <w:b/>
          <w:bCs/>
        </w:rPr>
      </w:pPr>
      <w:r w:rsidRPr="00704B83">
        <w:rPr>
          <w:rFonts w:cstheme="minorHAnsi"/>
          <w:b/>
          <w:bCs/>
        </w:rPr>
        <w:t>3</w:t>
      </w:r>
      <w:r w:rsidR="00FF08EF" w:rsidRPr="00704B83">
        <w:rPr>
          <w:rFonts w:cstheme="minorHAnsi"/>
          <w:b/>
          <w:bCs/>
        </w:rPr>
        <w:t xml:space="preserve">.1. Of the three panel data models discussed in class (Pooled Model, FE model and RE model), which ones can be consistently estimated using pooled OLS? </w:t>
      </w:r>
    </w:p>
    <w:p w14:paraId="1A95830B" w14:textId="0D0A7C5C" w:rsidR="00994F8D" w:rsidRPr="00A37F07" w:rsidRDefault="00994F8D" w:rsidP="00112E2F">
      <w:pPr>
        <w:rPr>
          <w:rFonts w:eastAsiaTheme="minorEastAsia" w:cstheme="minorHAnsi"/>
        </w:rPr>
      </w:pPr>
      <w:r w:rsidRPr="00A37F07">
        <w:rPr>
          <w:rFonts w:cstheme="minorHAnsi"/>
        </w:rPr>
        <w:t xml:space="preserve">Using pooled OLS, only the pooled model and random effects model can be consistently used to estimate </w:t>
      </w:r>
      <m:oMath>
        <m:r>
          <m:rPr>
            <m:sty m:val="p"/>
          </m:rPr>
          <w:rPr>
            <w:rFonts w:ascii="Cambria Math" w:hAnsi="Cambria Math" w:cstheme="minorHAnsi"/>
          </w:rPr>
          <m:t>β</m:t>
        </m:r>
      </m:oMath>
      <w:r w:rsidRPr="00A37F07">
        <w:rPr>
          <w:rFonts w:eastAsiaTheme="minorEastAsia" w:cstheme="minorHAnsi"/>
        </w:rPr>
        <w:t>. Pooled OLS is inconsistent if the model is a fixed effects model.</w:t>
      </w:r>
    </w:p>
    <w:p w14:paraId="699158A7" w14:textId="77777777" w:rsidR="00FF08EF" w:rsidRPr="00704B83" w:rsidRDefault="00AB45BF" w:rsidP="00112E2F">
      <w:pPr>
        <w:rPr>
          <w:rFonts w:cstheme="minorHAnsi"/>
          <w:b/>
          <w:bCs/>
        </w:rPr>
      </w:pPr>
      <w:r w:rsidRPr="00704B83">
        <w:rPr>
          <w:rFonts w:cstheme="minorHAnsi"/>
          <w:b/>
          <w:bCs/>
        </w:rPr>
        <w:t>3</w:t>
      </w:r>
      <w:r w:rsidR="00FF08EF" w:rsidRPr="00704B83">
        <w:rPr>
          <w:rFonts w:cstheme="minorHAnsi"/>
          <w:b/>
          <w:bCs/>
        </w:rPr>
        <w:t xml:space="preserve">.2. Use the proc reg procedure to estimate the model using pooled OLS. </w:t>
      </w:r>
      <w:r w:rsidRPr="00704B83">
        <w:rPr>
          <w:rFonts w:cstheme="minorHAnsi"/>
          <w:b/>
          <w:bCs/>
        </w:rPr>
        <w:t xml:space="preserve">Report estimation results. </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0D0B65" w:rsidRPr="00A37F07" w14:paraId="2EE90525" w14:textId="77777777" w:rsidTr="000D0B65">
        <w:trPr>
          <w:tblCellSpacing w:w="7" w:type="dxa"/>
        </w:trPr>
        <w:tc>
          <w:tcPr>
            <w:tcW w:w="0" w:type="auto"/>
            <w:shd w:val="clear" w:color="auto" w:fill="FAFBFE"/>
            <w:hideMark/>
          </w:tcPr>
          <w:p w14:paraId="7A912FF0" w14:textId="77777777" w:rsidR="000D0B65" w:rsidRPr="00A37F07" w:rsidRDefault="000D0B65" w:rsidP="000D0B65">
            <w:pPr>
              <w:spacing w:after="0" w:line="240" w:lineRule="auto"/>
              <w:jc w:val="center"/>
              <w:rPr>
                <w:rFonts w:eastAsia="Times New Roman" w:cstheme="minorHAnsi"/>
                <w:color w:val="000000"/>
              </w:rPr>
            </w:pPr>
            <w:r w:rsidRPr="00A37F07">
              <w:rPr>
                <w:rFonts w:eastAsia="Times New Roman" w:cstheme="minorHAnsi"/>
                <w:color w:val="000000"/>
              </w:rPr>
              <w:t>The SAS System</w:t>
            </w:r>
          </w:p>
        </w:tc>
      </w:tr>
    </w:tbl>
    <w:p w14:paraId="3C773921" w14:textId="77777777" w:rsidR="000D0B65" w:rsidRPr="00A37F07" w:rsidRDefault="000D0B65" w:rsidP="000D0B65">
      <w:pPr>
        <w:spacing w:after="0" w:line="240" w:lineRule="auto"/>
        <w:rPr>
          <w:rFonts w:eastAsia="Times New Roman" w:cstheme="minorHAnsi"/>
          <w:color w:val="000000"/>
        </w:rPr>
      </w:pPr>
    </w:p>
    <w:p w14:paraId="44D774EA" w14:textId="77777777" w:rsidR="000D0B65" w:rsidRPr="00A37F07" w:rsidRDefault="000D0B65" w:rsidP="000D0B65">
      <w:pPr>
        <w:spacing w:after="0" w:line="240" w:lineRule="auto"/>
        <w:jc w:val="center"/>
        <w:rPr>
          <w:rFonts w:eastAsia="Times New Roman" w:cstheme="minorHAnsi"/>
          <w:color w:val="000000"/>
        </w:rPr>
      </w:pPr>
      <w:r w:rsidRPr="00A37F07">
        <w:rPr>
          <w:rFonts w:eastAsia="Times New Roman" w:cstheme="minorHAnsi"/>
          <w:color w:val="000000"/>
        </w:rPr>
        <w:t>The REG Procedure</w:t>
      </w:r>
    </w:p>
    <w:p w14:paraId="18AD0B41" w14:textId="77777777" w:rsidR="000D0B65" w:rsidRPr="00A37F07" w:rsidRDefault="000D0B65" w:rsidP="000D0B65">
      <w:pPr>
        <w:spacing w:after="0" w:line="240" w:lineRule="auto"/>
        <w:jc w:val="center"/>
        <w:rPr>
          <w:rFonts w:eastAsia="Times New Roman" w:cstheme="minorHAnsi"/>
          <w:color w:val="000000"/>
        </w:rPr>
      </w:pPr>
      <w:r w:rsidRPr="00A37F07">
        <w:rPr>
          <w:rFonts w:eastAsia="Times New Roman" w:cstheme="minorHAnsi"/>
          <w:color w:val="000000"/>
        </w:rPr>
        <w:t>Model: MODEL1</w:t>
      </w:r>
    </w:p>
    <w:p w14:paraId="419572B6" w14:textId="77777777" w:rsidR="000D0B65" w:rsidRPr="00A37F07" w:rsidRDefault="000D0B65" w:rsidP="000D0B65">
      <w:pPr>
        <w:spacing w:after="0" w:line="240" w:lineRule="auto"/>
        <w:jc w:val="center"/>
        <w:rPr>
          <w:rFonts w:eastAsia="Times New Roman" w:cstheme="minorHAnsi"/>
          <w:color w:val="000000"/>
        </w:rPr>
      </w:pPr>
      <w:r w:rsidRPr="00A37F07">
        <w:rPr>
          <w:rFonts w:eastAsia="Times New Roman" w:cstheme="minorHAnsi"/>
          <w:color w:val="000000"/>
        </w:rPr>
        <w:t xml:space="preserve">Dependent Variable: LWAGE </w:t>
      </w:r>
      <w:proofErr w:type="spellStart"/>
      <w:r w:rsidRPr="00A37F07">
        <w:rPr>
          <w:rFonts w:eastAsia="Times New Roman" w:cstheme="minorHAnsi"/>
          <w:color w:val="000000"/>
        </w:rPr>
        <w:t>LWAGE</w:t>
      </w:r>
      <w:proofErr w:type="spellEnd"/>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Number of Observations"/>
      </w:tblPr>
      <w:tblGrid>
        <w:gridCol w:w="2908"/>
        <w:gridCol w:w="597"/>
      </w:tblGrid>
      <w:tr w:rsidR="000D0B65" w:rsidRPr="00A37F07" w14:paraId="480E5B25" w14:textId="77777777" w:rsidTr="000D0B65">
        <w:trPr>
          <w:jc w:val="center"/>
        </w:trPr>
        <w:tc>
          <w:tcPr>
            <w:tcW w:w="0" w:type="auto"/>
            <w:tcBorders>
              <w:top w:val="nil"/>
              <w:left w:val="nil"/>
              <w:bottom w:val="nil"/>
              <w:right w:val="nil"/>
            </w:tcBorders>
            <w:hideMark/>
          </w:tcPr>
          <w:p w14:paraId="1D5E8F81" w14:textId="77777777" w:rsidR="000D0B65" w:rsidRPr="00A37F07" w:rsidRDefault="000D0B65" w:rsidP="000D0B65">
            <w:pPr>
              <w:spacing w:after="0" w:line="240" w:lineRule="auto"/>
              <w:rPr>
                <w:rFonts w:eastAsia="Times New Roman" w:cstheme="minorHAnsi"/>
                <w:b/>
                <w:bCs/>
              </w:rPr>
            </w:pPr>
            <w:r w:rsidRPr="00A37F07">
              <w:rPr>
                <w:rFonts w:eastAsia="Times New Roman" w:cstheme="minorHAnsi"/>
                <w:b/>
                <w:bCs/>
              </w:rPr>
              <w:t>Number of Observations Read</w:t>
            </w:r>
          </w:p>
        </w:tc>
        <w:tc>
          <w:tcPr>
            <w:tcW w:w="0" w:type="auto"/>
            <w:tcBorders>
              <w:top w:val="nil"/>
              <w:left w:val="nil"/>
              <w:bottom w:val="nil"/>
              <w:right w:val="nil"/>
            </w:tcBorders>
            <w:hideMark/>
          </w:tcPr>
          <w:p w14:paraId="4FB4041B"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4165</w:t>
            </w:r>
          </w:p>
        </w:tc>
      </w:tr>
      <w:tr w:rsidR="000D0B65" w:rsidRPr="00A37F07" w14:paraId="6246EFE5" w14:textId="77777777" w:rsidTr="000D0B65">
        <w:trPr>
          <w:jc w:val="center"/>
        </w:trPr>
        <w:tc>
          <w:tcPr>
            <w:tcW w:w="0" w:type="auto"/>
            <w:tcBorders>
              <w:top w:val="nil"/>
              <w:left w:val="nil"/>
              <w:bottom w:val="nil"/>
              <w:right w:val="nil"/>
            </w:tcBorders>
            <w:hideMark/>
          </w:tcPr>
          <w:p w14:paraId="69CB8463" w14:textId="77777777" w:rsidR="000D0B65" w:rsidRPr="00A37F07" w:rsidRDefault="000D0B65" w:rsidP="000D0B65">
            <w:pPr>
              <w:spacing w:after="0" w:line="240" w:lineRule="auto"/>
              <w:rPr>
                <w:rFonts w:eastAsia="Times New Roman" w:cstheme="minorHAnsi"/>
                <w:b/>
                <w:bCs/>
              </w:rPr>
            </w:pPr>
            <w:r w:rsidRPr="00A37F07">
              <w:rPr>
                <w:rFonts w:eastAsia="Times New Roman" w:cstheme="minorHAnsi"/>
                <w:b/>
                <w:bCs/>
              </w:rPr>
              <w:t>Number of Observations Used</w:t>
            </w:r>
          </w:p>
        </w:tc>
        <w:tc>
          <w:tcPr>
            <w:tcW w:w="0" w:type="auto"/>
            <w:tcBorders>
              <w:top w:val="nil"/>
              <w:left w:val="nil"/>
              <w:bottom w:val="nil"/>
              <w:right w:val="nil"/>
            </w:tcBorders>
            <w:hideMark/>
          </w:tcPr>
          <w:p w14:paraId="3FA2C406"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4165</w:t>
            </w:r>
          </w:p>
        </w:tc>
      </w:tr>
    </w:tbl>
    <w:p w14:paraId="566E1C9A" w14:textId="77777777" w:rsidR="000D0B65" w:rsidRPr="00A37F07" w:rsidRDefault="000D0B65" w:rsidP="000D0B65">
      <w:pPr>
        <w:spacing w:after="0" w:line="240" w:lineRule="auto"/>
        <w:rPr>
          <w:rFonts w:eastAsia="Times New Roman" w:cstheme="minorHAnsi"/>
          <w:color w:val="000000"/>
        </w:rPr>
      </w:pPr>
      <w:bookmarkStart w:id="0" w:name="IDX14"/>
      <w:bookmarkEnd w:id="0"/>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Analysis of Variance"/>
      </w:tblPr>
      <w:tblGrid>
        <w:gridCol w:w="1565"/>
        <w:gridCol w:w="597"/>
        <w:gridCol w:w="1098"/>
        <w:gridCol w:w="987"/>
        <w:gridCol w:w="823"/>
        <w:gridCol w:w="762"/>
      </w:tblGrid>
      <w:tr w:rsidR="000D0B65" w:rsidRPr="00A37F07" w14:paraId="56EDAC8B" w14:textId="77777777" w:rsidTr="000D0B65">
        <w:trPr>
          <w:tblHeader/>
          <w:jc w:val="center"/>
        </w:trPr>
        <w:tc>
          <w:tcPr>
            <w:tcW w:w="0" w:type="auto"/>
            <w:gridSpan w:val="6"/>
            <w:tcBorders>
              <w:top w:val="nil"/>
              <w:left w:val="nil"/>
              <w:bottom w:val="nil"/>
              <w:right w:val="nil"/>
            </w:tcBorders>
            <w:hideMark/>
          </w:tcPr>
          <w:p w14:paraId="594C15D0" w14:textId="77777777" w:rsidR="000D0B65" w:rsidRPr="00A37F07" w:rsidRDefault="000D0B65" w:rsidP="000D0B65">
            <w:pPr>
              <w:spacing w:after="0" w:line="240" w:lineRule="auto"/>
              <w:jc w:val="center"/>
              <w:rPr>
                <w:rFonts w:eastAsia="Times New Roman" w:cstheme="minorHAnsi"/>
                <w:b/>
                <w:bCs/>
              </w:rPr>
            </w:pPr>
            <w:r w:rsidRPr="00A37F07">
              <w:rPr>
                <w:rFonts w:eastAsia="Times New Roman" w:cstheme="minorHAnsi"/>
                <w:b/>
                <w:bCs/>
              </w:rPr>
              <w:lastRenderedPageBreak/>
              <w:t>Analysis of Variance</w:t>
            </w:r>
          </w:p>
        </w:tc>
      </w:tr>
      <w:tr w:rsidR="000D0B65" w:rsidRPr="00A37F07" w14:paraId="15F1B7CB" w14:textId="77777777" w:rsidTr="000D0B65">
        <w:trPr>
          <w:tblHeader/>
          <w:jc w:val="center"/>
        </w:trPr>
        <w:tc>
          <w:tcPr>
            <w:tcW w:w="0" w:type="auto"/>
            <w:tcBorders>
              <w:top w:val="nil"/>
              <w:left w:val="nil"/>
              <w:bottom w:val="nil"/>
              <w:right w:val="nil"/>
            </w:tcBorders>
            <w:hideMark/>
          </w:tcPr>
          <w:p w14:paraId="7701447B" w14:textId="77777777" w:rsidR="000D0B65" w:rsidRPr="00A37F07" w:rsidRDefault="000D0B65" w:rsidP="000D0B65">
            <w:pPr>
              <w:spacing w:after="0" w:line="240" w:lineRule="auto"/>
              <w:rPr>
                <w:rFonts w:eastAsia="Times New Roman" w:cstheme="minorHAnsi"/>
                <w:b/>
                <w:bCs/>
              </w:rPr>
            </w:pPr>
            <w:r w:rsidRPr="00A37F07">
              <w:rPr>
                <w:rFonts w:eastAsia="Times New Roman" w:cstheme="minorHAnsi"/>
                <w:b/>
                <w:bCs/>
              </w:rPr>
              <w:t>Source</w:t>
            </w:r>
          </w:p>
        </w:tc>
        <w:tc>
          <w:tcPr>
            <w:tcW w:w="0" w:type="auto"/>
            <w:tcBorders>
              <w:top w:val="nil"/>
              <w:left w:val="nil"/>
              <w:bottom w:val="nil"/>
              <w:right w:val="nil"/>
            </w:tcBorders>
            <w:hideMark/>
          </w:tcPr>
          <w:p w14:paraId="06AD29C8" w14:textId="77777777" w:rsidR="000D0B65" w:rsidRPr="00A37F07" w:rsidRDefault="000D0B65" w:rsidP="000D0B65">
            <w:pPr>
              <w:spacing w:after="0" w:line="240" w:lineRule="auto"/>
              <w:jc w:val="right"/>
              <w:rPr>
                <w:rFonts w:eastAsia="Times New Roman" w:cstheme="minorHAnsi"/>
                <w:b/>
                <w:bCs/>
              </w:rPr>
            </w:pPr>
            <w:r w:rsidRPr="00A37F07">
              <w:rPr>
                <w:rFonts w:eastAsia="Times New Roman" w:cstheme="minorHAnsi"/>
                <w:b/>
                <w:bCs/>
              </w:rPr>
              <w:t>DF</w:t>
            </w:r>
          </w:p>
        </w:tc>
        <w:tc>
          <w:tcPr>
            <w:tcW w:w="0" w:type="auto"/>
            <w:tcBorders>
              <w:top w:val="nil"/>
              <w:left w:val="nil"/>
              <w:bottom w:val="nil"/>
              <w:right w:val="nil"/>
            </w:tcBorders>
            <w:hideMark/>
          </w:tcPr>
          <w:p w14:paraId="3C28A450" w14:textId="77777777" w:rsidR="000D0B65" w:rsidRPr="00A37F07" w:rsidRDefault="000D0B65" w:rsidP="000D0B65">
            <w:pPr>
              <w:spacing w:after="0" w:line="240" w:lineRule="auto"/>
              <w:jc w:val="right"/>
              <w:rPr>
                <w:rFonts w:eastAsia="Times New Roman" w:cstheme="minorHAnsi"/>
                <w:b/>
                <w:bCs/>
              </w:rPr>
            </w:pPr>
            <w:r w:rsidRPr="00A37F07">
              <w:rPr>
                <w:rFonts w:eastAsia="Times New Roman" w:cstheme="minorHAnsi"/>
                <w:b/>
                <w:bCs/>
              </w:rPr>
              <w:t>Sum of</w:t>
            </w:r>
            <w:r w:rsidRPr="00A37F07">
              <w:rPr>
                <w:rFonts w:eastAsia="Times New Roman" w:cstheme="minorHAnsi"/>
                <w:b/>
                <w:bCs/>
              </w:rPr>
              <w:br/>
              <w:t>Squares</w:t>
            </w:r>
          </w:p>
        </w:tc>
        <w:tc>
          <w:tcPr>
            <w:tcW w:w="0" w:type="auto"/>
            <w:tcBorders>
              <w:top w:val="nil"/>
              <w:left w:val="nil"/>
              <w:bottom w:val="nil"/>
              <w:right w:val="nil"/>
            </w:tcBorders>
            <w:hideMark/>
          </w:tcPr>
          <w:p w14:paraId="7E3475EA" w14:textId="77777777" w:rsidR="000D0B65" w:rsidRPr="00A37F07" w:rsidRDefault="000D0B65" w:rsidP="000D0B65">
            <w:pPr>
              <w:spacing w:after="0" w:line="240" w:lineRule="auto"/>
              <w:jc w:val="right"/>
              <w:rPr>
                <w:rFonts w:eastAsia="Times New Roman" w:cstheme="minorHAnsi"/>
                <w:b/>
                <w:bCs/>
              </w:rPr>
            </w:pPr>
            <w:r w:rsidRPr="00A37F07">
              <w:rPr>
                <w:rFonts w:eastAsia="Times New Roman" w:cstheme="minorHAnsi"/>
                <w:b/>
                <w:bCs/>
              </w:rPr>
              <w:t>Mean</w:t>
            </w:r>
            <w:r w:rsidRPr="00A37F07">
              <w:rPr>
                <w:rFonts w:eastAsia="Times New Roman" w:cstheme="minorHAnsi"/>
                <w:b/>
                <w:bCs/>
              </w:rPr>
              <w:br/>
              <w:t>Square</w:t>
            </w:r>
          </w:p>
        </w:tc>
        <w:tc>
          <w:tcPr>
            <w:tcW w:w="0" w:type="auto"/>
            <w:tcBorders>
              <w:top w:val="nil"/>
              <w:left w:val="nil"/>
              <w:bottom w:val="nil"/>
              <w:right w:val="nil"/>
            </w:tcBorders>
            <w:hideMark/>
          </w:tcPr>
          <w:p w14:paraId="3D9C7E94" w14:textId="77777777" w:rsidR="000D0B65" w:rsidRPr="00A37F07" w:rsidRDefault="000D0B65" w:rsidP="000D0B65">
            <w:pPr>
              <w:spacing w:after="0" w:line="240" w:lineRule="auto"/>
              <w:jc w:val="right"/>
              <w:rPr>
                <w:rFonts w:eastAsia="Times New Roman" w:cstheme="minorHAnsi"/>
                <w:b/>
                <w:bCs/>
              </w:rPr>
            </w:pPr>
            <w:r w:rsidRPr="00A37F07">
              <w:rPr>
                <w:rFonts w:eastAsia="Times New Roman" w:cstheme="minorHAnsi"/>
                <w:b/>
                <w:bCs/>
              </w:rPr>
              <w:t>F Value</w:t>
            </w:r>
          </w:p>
        </w:tc>
        <w:tc>
          <w:tcPr>
            <w:tcW w:w="0" w:type="auto"/>
            <w:tcBorders>
              <w:top w:val="nil"/>
              <w:left w:val="nil"/>
              <w:bottom w:val="nil"/>
              <w:right w:val="nil"/>
            </w:tcBorders>
            <w:hideMark/>
          </w:tcPr>
          <w:p w14:paraId="37B0D540" w14:textId="77777777" w:rsidR="000D0B65" w:rsidRPr="00A37F07" w:rsidRDefault="000D0B65" w:rsidP="000D0B65">
            <w:pPr>
              <w:spacing w:after="0" w:line="240" w:lineRule="auto"/>
              <w:jc w:val="right"/>
              <w:rPr>
                <w:rFonts w:eastAsia="Times New Roman" w:cstheme="minorHAnsi"/>
                <w:b/>
                <w:bCs/>
              </w:rPr>
            </w:pPr>
            <w:proofErr w:type="spellStart"/>
            <w:r w:rsidRPr="00A37F07">
              <w:rPr>
                <w:rFonts w:eastAsia="Times New Roman" w:cstheme="minorHAnsi"/>
                <w:b/>
                <w:bCs/>
              </w:rPr>
              <w:t>Pr</w:t>
            </w:r>
            <w:proofErr w:type="spellEnd"/>
            <w:r w:rsidRPr="00A37F07">
              <w:rPr>
                <w:rFonts w:eastAsia="Times New Roman" w:cstheme="minorHAnsi"/>
                <w:b/>
                <w:bCs/>
              </w:rPr>
              <w:t> &gt; F</w:t>
            </w:r>
          </w:p>
        </w:tc>
      </w:tr>
      <w:tr w:rsidR="000D0B65" w:rsidRPr="00A37F07" w14:paraId="23DF1906" w14:textId="77777777" w:rsidTr="000D0B65">
        <w:trPr>
          <w:jc w:val="center"/>
        </w:trPr>
        <w:tc>
          <w:tcPr>
            <w:tcW w:w="0" w:type="auto"/>
            <w:tcBorders>
              <w:top w:val="nil"/>
              <w:left w:val="nil"/>
              <w:bottom w:val="nil"/>
              <w:right w:val="nil"/>
            </w:tcBorders>
            <w:hideMark/>
          </w:tcPr>
          <w:p w14:paraId="75249B6B" w14:textId="77777777" w:rsidR="000D0B65" w:rsidRPr="00A37F07" w:rsidRDefault="000D0B65" w:rsidP="000D0B65">
            <w:pPr>
              <w:spacing w:after="0" w:line="240" w:lineRule="auto"/>
              <w:rPr>
                <w:rFonts w:eastAsia="Times New Roman" w:cstheme="minorHAnsi"/>
                <w:b/>
                <w:bCs/>
              </w:rPr>
            </w:pPr>
            <w:r w:rsidRPr="00A37F07">
              <w:rPr>
                <w:rFonts w:eastAsia="Times New Roman" w:cstheme="minorHAnsi"/>
                <w:b/>
                <w:bCs/>
              </w:rPr>
              <w:t>Model</w:t>
            </w:r>
          </w:p>
        </w:tc>
        <w:tc>
          <w:tcPr>
            <w:tcW w:w="0" w:type="auto"/>
            <w:tcBorders>
              <w:top w:val="nil"/>
              <w:left w:val="nil"/>
              <w:bottom w:val="nil"/>
              <w:right w:val="nil"/>
            </w:tcBorders>
            <w:hideMark/>
          </w:tcPr>
          <w:p w14:paraId="186B4C50"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12</w:t>
            </w:r>
          </w:p>
        </w:tc>
        <w:tc>
          <w:tcPr>
            <w:tcW w:w="0" w:type="auto"/>
            <w:tcBorders>
              <w:top w:val="nil"/>
              <w:left w:val="nil"/>
              <w:bottom w:val="nil"/>
              <w:right w:val="nil"/>
            </w:tcBorders>
            <w:hideMark/>
          </w:tcPr>
          <w:p w14:paraId="675B5707"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380.13925</w:t>
            </w:r>
          </w:p>
        </w:tc>
        <w:tc>
          <w:tcPr>
            <w:tcW w:w="0" w:type="auto"/>
            <w:tcBorders>
              <w:top w:val="nil"/>
              <w:left w:val="nil"/>
              <w:bottom w:val="nil"/>
              <w:right w:val="nil"/>
            </w:tcBorders>
            <w:hideMark/>
          </w:tcPr>
          <w:p w14:paraId="362689B3"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31.67827</w:t>
            </w:r>
          </w:p>
        </w:tc>
        <w:tc>
          <w:tcPr>
            <w:tcW w:w="0" w:type="auto"/>
            <w:tcBorders>
              <w:top w:val="nil"/>
              <w:left w:val="nil"/>
              <w:bottom w:val="nil"/>
              <w:right w:val="nil"/>
            </w:tcBorders>
            <w:hideMark/>
          </w:tcPr>
          <w:p w14:paraId="7F7D6FEA"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259.54</w:t>
            </w:r>
          </w:p>
        </w:tc>
        <w:tc>
          <w:tcPr>
            <w:tcW w:w="0" w:type="auto"/>
            <w:tcBorders>
              <w:top w:val="nil"/>
              <w:left w:val="nil"/>
              <w:bottom w:val="nil"/>
              <w:right w:val="nil"/>
            </w:tcBorders>
            <w:hideMark/>
          </w:tcPr>
          <w:p w14:paraId="0A3B66B0"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&lt;.0001</w:t>
            </w:r>
          </w:p>
        </w:tc>
      </w:tr>
      <w:tr w:rsidR="000D0B65" w:rsidRPr="00A37F07" w14:paraId="6CF8639A" w14:textId="77777777" w:rsidTr="000D0B65">
        <w:trPr>
          <w:jc w:val="center"/>
        </w:trPr>
        <w:tc>
          <w:tcPr>
            <w:tcW w:w="0" w:type="auto"/>
            <w:tcBorders>
              <w:top w:val="nil"/>
              <w:left w:val="nil"/>
              <w:bottom w:val="nil"/>
              <w:right w:val="nil"/>
            </w:tcBorders>
            <w:hideMark/>
          </w:tcPr>
          <w:p w14:paraId="40CFBFAA" w14:textId="77777777" w:rsidR="000D0B65" w:rsidRPr="00A37F07" w:rsidRDefault="000D0B65" w:rsidP="000D0B65">
            <w:pPr>
              <w:spacing w:after="0" w:line="240" w:lineRule="auto"/>
              <w:rPr>
                <w:rFonts w:eastAsia="Times New Roman" w:cstheme="minorHAnsi"/>
                <w:b/>
                <w:bCs/>
              </w:rPr>
            </w:pPr>
            <w:r w:rsidRPr="00A37F07">
              <w:rPr>
                <w:rFonts w:eastAsia="Times New Roman" w:cstheme="minorHAnsi"/>
                <w:b/>
                <w:bCs/>
              </w:rPr>
              <w:t>Error</w:t>
            </w:r>
          </w:p>
        </w:tc>
        <w:tc>
          <w:tcPr>
            <w:tcW w:w="0" w:type="auto"/>
            <w:tcBorders>
              <w:top w:val="nil"/>
              <w:left w:val="nil"/>
              <w:bottom w:val="nil"/>
              <w:right w:val="nil"/>
            </w:tcBorders>
            <w:hideMark/>
          </w:tcPr>
          <w:p w14:paraId="7CF8B758"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4152</w:t>
            </w:r>
          </w:p>
        </w:tc>
        <w:tc>
          <w:tcPr>
            <w:tcW w:w="0" w:type="auto"/>
            <w:tcBorders>
              <w:top w:val="nil"/>
              <w:left w:val="nil"/>
              <w:bottom w:val="nil"/>
              <w:right w:val="nil"/>
            </w:tcBorders>
            <w:hideMark/>
          </w:tcPr>
          <w:p w14:paraId="6C9E9BF5"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506.76569</w:t>
            </w:r>
          </w:p>
        </w:tc>
        <w:tc>
          <w:tcPr>
            <w:tcW w:w="0" w:type="auto"/>
            <w:tcBorders>
              <w:top w:val="nil"/>
              <w:left w:val="nil"/>
              <w:bottom w:val="nil"/>
              <w:right w:val="nil"/>
            </w:tcBorders>
            <w:hideMark/>
          </w:tcPr>
          <w:p w14:paraId="1BD202E9"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0.12205</w:t>
            </w:r>
          </w:p>
        </w:tc>
        <w:tc>
          <w:tcPr>
            <w:tcW w:w="0" w:type="auto"/>
            <w:tcBorders>
              <w:top w:val="nil"/>
              <w:left w:val="nil"/>
              <w:bottom w:val="nil"/>
              <w:right w:val="nil"/>
            </w:tcBorders>
            <w:hideMark/>
          </w:tcPr>
          <w:p w14:paraId="62C676B0"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 </w:t>
            </w:r>
          </w:p>
        </w:tc>
        <w:tc>
          <w:tcPr>
            <w:tcW w:w="0" w:type="auto"/>
            <w:tcBorders>
              <w:top w:val="nil"/>
              <w:left w:val="nil"/>
              <w:bottom w:val="nil"/>
              <w:right w:val="nil"/>
            </w:tcBorders>
            <w:hideMark/>
          </w:tcPr>
          <w:p w14:paraId="72C43A2A"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 </w:t>
            </w:r>
          </w:p>
        </w:tc>
      </w:tr>
      <w:tr w:rsidR="000D0B65" w:rsidRPr="00A37F07" w14:paraId="5EA7A8D7" w14:textId="77777777" w:rsidTr="000D0B65">
        <w:trPr>
          <w:jc w:val="center"/>
        </w:trPr>
        <w:tc>
          <w:tcPr>
            <w:tcW w:w="0" w:type="auto"/>
            <w:tcBorders>
              <w:top w:val="nil"/>
              <w:left w:val="nil"/>
              <w:bottom w:val="nil"/>
              <w:right w:val="nil"/>
            </w:tcBorders>
            <w:hideMark/>
          </w:tcPr>
          <w:p w14:paraId="1011FF03" w14:textId="77777777" w:rsidR="000D0B65" w:rsidRPr="00A37F07" w:rsidRDefault="000D0B65" w:rsidP="000D0B65">
            <w:pPr>
              <w:spacing w:after="0" w:line="240" w:lineRule="auto"/>
              <w:rPr>
                <w:rFonts w:eastAsia="Times New Roman" w:cstheme="minorHAnsi"/>
                <w:b/>
                <w:bCs/>
              </w:rPr>
            </w:pPr>
            <w:r w:rsidRPr="00A37F07">
              <w:rPr>
                <w:rFonts w:eastAsia="Times New Roman" w:cstheme="minorHAnsi"/>
                <w:b/>
                <w:bCs/>
              </w:rPr>
              <w:t>Corrected Total</w:t>
            </w:r>
          </w:p>
        </w:tc>
        <w:tc>
          <w:tcPr>
            <w:tcW w:w="0" w:type="auto"/>
            <w:tcBorders>
              <w:top w:val="nil"/>
              <w:left w:val="nil"/>
              <w:bottom w:val="nil"/>
              <w:right w:val="nil"/>
            </w:tcBorders>
            <w:hideMark/>
          </w:tcPr>
          <w:p w14:paraId="1D70D781"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4164</w:t>
            </w:r>
          </w:p>
        </w:tc>
        <w:tc>
          <w:tcPr>
            <w:tcW w:w="0" w:type="auto"/>
            <w:tcBorders>
              <w:top w:val="nil"/>
              <w:left w:val="nil"/>
              <w:bottom w:val="nil"/>
              <w:right w:val="nil"/>
            </w:tcBorders>
            <w:hideMark/>
          </w:tcPr>
          <w:p w14:paraId="0D08394C"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886.90494</w:t>
            </w:r>
          </w:p>
        </w:tc>
        <w:tc>
          <w:tcPr>
            <w:tcW w:w="0" w:type="auto"/>
            <w:tcBorders>
              <w:top w:val="nil"/>
              <w:left w:val="nil"/>
              <w:bottom w:val="nil"/>
              <w:right w:val="nil"/>
            </w:tcBorders>
            <w:hideMark/>
          </w:tcPr>
          <w:p w14:paraId="0F8ACC63"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 </w:t>
            </w:r>
          </w:p>
        </w:tc>
        <w:tc>
          <w:tcPr>
            <w:tcW w:w="0" w:type="auto"/>
            <w:tcBorders>
              <w:top w:val="nil"/>
              <w:left w:val="nil"/>
              <w:bottom w:val="nil"/>
              <w:right w:val="nil"/>
            </w:tcBorders>
            <w:hideMark/>
          </w:tcPr>
          <w:p w14:paraId="5ACFB925"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 </w:t>
            </w:r>
          </w:p>
        </w:tc>
        <w:tc>
          <w:tcPr>
            <w:tcW w:w="0" w:type="auto"/>
            <w:tcBorders>
              <w:top w:val="nil"/>
              <w:left w:val="nil"/>
              <w:bottom w:val="nil"/>
              <w:right w:val="nil"/>
            </w:tcBorders>
            <w:hideMark/>
          </w:tcPr>
          <w:p w14:paraId="6DFEAFB5"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 </w:t>
            </w:r>
          </w:p>
        </w:tc>
      </w:tr>
    </w:tbl>
    <w:p w14:paraId="61052422" w14:textId="77777777" w:rsidR="000D0B65" w:rsidRPr="00A37F07" w:rsidRDefault="000D0B65" w:rsidP="000D0B65">
      <w:pPr>
        <w:spacing w:after="0" w:line="240" w:lineRule="auto"/>
        <w:rPr>
          <w:rFonts w:eastAsia="Times New Roman" w:cstheme="minorHAnsi"/>
          <w:color w:val="000000"/>
        </w:rPr>
      </w:pPr>
      <w:bookmarkStart w:id="1" w:name="IDX15"/>
      <w:bookmarkEnd w:id="1"/>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Fit Statistics"/>
      </w:tblPr>
      <w:tblGrid>
        <w:gridCol w:w="1749"/>
        <w:gridCol w:w="875"/>
        <w:gridCol w:w="979"/>
        <w:gridCol w:w="764"/>
      </w:tblGrid>
      <w:tr w:rsidR="000D0B65" w:rsidRPr="00A37F07" w14:paraId="78F23D51" w14:textId="77777777" w:rsidTr="000D0B65">
        <w:trPr>
          <w:jc w:val="center"/>
        </w:trPr>
        <w:tc>
          <w:tcPr>
            <w:tcW w:w="0" w:type="auto"/>
            <w:tcBorders>
              <w:top w:val="nil"/>
              <w:left w:val="nil"/>
              <w:bottom w:val="nil"/>
              <w:right w:val="nil"/>
            </w:tcBorders>
            <w:hideMark/>
          </w:tcPr>
          <w:p w14:paraId="1D481900" w14:textId="77777777" w:rsidR="000D0B65" w:rsidRPr="00A37F07" w:rsidRDefault="000D0B65" w:rsidP="000D0B65">
            <w:pPr>
              <w:spacing w:after="0" w:line="240" w:lineRule="auto"/>
              <w:rPr>
                <w:rFonts w:eastAsia="Times New Roman" w:cstheme="minorHAnsi"/>
                <w:b/>
                <w:bCs/>
              </w:rPr>
            </w:pPr>
            <w:r w:rsidRPr="00A37F07">
              <w:rPr>
                <w:rFonts w:eastAsia="Times New Roman" w:cstheme="minorHAnsi"/>
                <w:b/>
                <w:bCs/>
              </w:rPr>
              <w:t>Root MSE</w:t>
            </w:r>
          </w:p>
        </w:tc>
        <w:tc>
          <w:tcPr>
            <w:tcW w:w="0" w:type="auto"/>
            <w:tcBorders>
              <w:top w:val="nil"/>
              <w:left w:val="nil"/>
              <w:bottom w:val="nil"/>
              <w:right w:val="nil"/>
            </w:tcBorders>
            <w:hideMark/>
          </w:tcPr>
          <w:p w14:paraId="71F3D702"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0.34936</w:t>
            </w:r>
          </w:p>
        </w:tc>
        <w:tc>
          <w:tcPr>
            <w:tcW w:w="0" w:type="auto"/>
            <w:tcBorders>
              <w:top w:val="nil"/>
              <w:left w:val="nil"/>
              <w:bottom w:val="nil"/>
              <w:right w:val="nil"/>
            </w:tcBorders>
            <w:hideMark/>
          </w:tcPr>
          <w:p w14:paraId="328C68E7" w14:textId="77777777" w:rsidR="000D0B65" w:rsidRPr="00A37F07" w:rsidRDefault="000D0B65" w:rsidP="000D0B65">
            <w:pPr>
              <w:spacing w:after="0" w:line="240" w:lineRule="auto"/>
              <w:rPr>
                <w:rFonts w:eastAsia="Times New Roman" w:cstheme="minorHAnsi"/>
                <w:b/>
                <w:bCs/>
              </w:rPr>
            </w:pPr>
            <w:r w:rsidRPr="00A37F07">
              <w:rPr>
                <w:rFonts w:eastAsia="Times New Roman" w:cstheme="minorHAnsi"/>
                <w:b/>
                <w:bCs/>
              </w:rPr>
              <w:t>R-Square</w:t>
            </w:r>
          </w:p>
        </w:tc>
        <w:tc>
          <w:tcPr>
            <w:tcW w:w="0" w:type="auto"/>
            <w:tcBorders>
              <w:top w:val="nil"/>
              <w:left w:val="nil"/>
              <w:bottom w:val="nil"/>
              <w:right w:val="nil"/>
            </w:tcBorders>
            <w:hideMark/>
          </w:tcPr>
          <w:p w14:paraId="4FA14573"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0.4286</w:t>
            </w:r>
          </w:p>
        </w:tc>
      </w:tr>
      <w:tr w:rsidR="000D0B65" w:rsidRPr="00A37F07" w14:paraId="3DC7254D" w14:textId="77777777" w:rsidTr="000D0B65">
        <w:trPr>
          <w:jc w:val="center"/>
        </w:trPr>
        <w:tc>
          <w:tcPr>
            <w:tcW w:w="0" w:type="auto"/>
            <w:tcBorders>
              <w:top w:val="nil"/>
              <w:left w:val="nil"/>
              <w:bottom w:val="nil"/>
              <w:right w:val="nil"/>
            </w:tcBorders>
            <w:hideMark/>
          </w:tcPr>
          <w:p w14:paraId="002745E4" w14:textId="77777777" w:rsidR="000D0B65" w:rsidRPr="00A37F07" w:rsidRDefault="000D0B65" w:rsidP="000D0B65">
            <w:pPr>
              <w:spacing w:after="0" w:line="240" w:lineRule="auto"/>
              <w:rPr>
                <w:rFonts w:eastAsia="Times New Roman" w:cstheme="minorHAnsi"/>
                <w:b/>
                <w:bCs/>
              </w:rPr>
            </w:pPr>
            <w:r w:rsidRPr="00A37F07">
              <w:rPr>
                <w:rFonts w:eastAsia="Times New Roman" w:cstheme="minorHAnsi"/>
                <w:b/>
                <w:bCs/>
              </w:rPr>
              <w:t>Dependent Mean</w:t>
            </w:r>
          </w:p>
        </w:tc>
        <w:tc>
          <w:tcPr>
            <w:tcW w:w="0" w:type="auto"/>
            <w:tcBorders>
              <w:top w:val="nil"/>
              <w:left w:val="nil"/>
              <w:bottom w:val="nil"/>
              <w:right w:val="nil"/>
            </w:tcBorders>
            <w:hideMark/>
          </w:tcPr>
          <w:p w14:paraId="7DB0D9DF"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6.67635</w:t>
            </w:r>
          </w:p>
        </w:tc>
        <w:tc>
          <w:tcPr>
            <w:tcW w:w="0" w:type="auto"/>
            <w:tcBorders>
              <w:top w:val="nil"/>
              <w:left w:val="nil"/>
              <w:bottom w:val="nil"/>
              <w:right w:val="nil"/>
            </w:tcBorders>
            <w:hideMark/>
          </w:tcPr>
          <w:p w14:paraId="04A33A00" w14:textId="77777777" w:rsidR="000D0B65" w:rsidRPr="00A37F07" w:rsidRDefault="000D0B65" w:rsidP="000D0B65">
            <w:pPr>
              <w:spacing w:after="0" w:line="240" w:lineRule="auto"/>
              <w:rPr>
                <w:rFonts w:eastAsia="Times New Roman" w:cstheme="minorHAnsi"/>
                <w:b/>
                <w:bCs/>
              </w:rPr>
            </w:pPr>
            <w:r w:rsidRPr="00A37F07">
              <w:rPr>
                <w:rFonts w:eastAsia="Times New Roman" w:cstheme="minorHAnsi"/>
                <w:b/>
                <w:bCs/>
              </w:rPr>
              <w:t>Adj R-Sq</w:t>
            </w:r>
          </w:p>
        </w:tc>
        <w:tc>
          <w:tcPr>
            <w:tcW w:w="0" w:type="auto"/>
            <w:tcBorders>
              <w:top w:val="nil"/>
              <w:left w:val="nil"/>
              <w:bottom w:val="nil"/>
              <w:right w:val="nil"/>
            </w:tcBorders>
            <w:hideMark/>
          </w:tcPr>
          <w:p w14:paraId="04F4C8C7"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0.4270</w:t>
            </w:r>
          </w:p>
        </w:tc>
      </w:tr>
      <w:tr w:rsidR="000D0B65" w:rsidRPr="00A37F07" w14:paraId="002077F6" w14:textId="77777777" w:rsidTr="000D0B65">
        <w:trPr>
          <w:jc w:val="center"/>
        </w:trPr>
        <w:tc>
          <w:tcPr>
            <w:tcW w:w="0" w:type="auto"/>
            <w:tcBorders>
              <w:top w:val="nil"/>
              <w:left w:val="nil"/>
              <w:bottom w:val="nil"/>
              <w:right w:val="nil"/>
            </w:tcBorders>
            <w:hideMark/>
          </w:tcPr>
          <w:p w14:paraId="1BEEDEDB" w14:textId="77777777" w:rsidR="000D0B65" w:rsidRPr="00A37F07" w:rsidRDefault="000D0B65" w:rsidP="000D0B65">
            <w:pPr>
              <w:spacing w:after="0" w:line="240" w:lineRule="auto"/>
              <w:rPr>
                <w:rFonts w:eastAsia="Times New Roman" w:cstheme="minorHAnsi"/>
                <w:b/>
                <w:bCs/>
              </w:rPr>
            </w:pPr>
            <w:r w:rsidRPr="00A37F07">
              <w:rPr>
                <w:rFonts w:eastAsia="Times New Roman" w:cstheme="minorHAnsi"/>
                <w:b/>
                <w:bCs/>
              </w:rPr>
              <w:t>Coeff Var</w:t>
            </w:r>
          </w:p>
        </w:tc>
        <w:tc>
          <w:tcPr>
            <w:tcW w:w="0" w:type="auto"/>
            <w:tcBorders>
              <w:top w:val="nil"/>
              <w:left w:val="nil"/>
              <w:bottom w:val="nil"/>
              <w:right w:val="nil"/>
            </w:tcBorders>
            <w:hideMark/>
          </w:tcPr>
          <w:p w14:paraId="35E82FE8"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5.23282</w:t>
            </w:r>
          </w:p>
        </w:tc>
        <w:tc>
          <w:tcPr>
            <w:tcW w:w="0" w:type="auto"/>
            <w:tcBorders>
              <w:top w:val="nil"/>
              <w:left w:val="nil"/>
              <w:bottom w:val="nil"/>
              <w:right w:val="nil"/>
            </w:tcBorders>
            <w:hideMark/>
          </w:tcPr>
          <w:p w14:paraId="2782A189" w14:textId="77777777" w:rsidR="000D0B65" w:rsidRPr="00A37F07" w:rsidRDefault="000D0B65" w:rsidP="000D0B65">
            <w:pPr>
              <w:spacing w:after="0" w:line="240" w:lineRule="auto"/>
              <w:rPr>
                <w:rFonts w:eastAsia="Times New Roman" w:cstheme="minorHAnsi"/>
                <w:b/>
                <w:bCs/>
              </w:rPr>
            </w:pPr>
            <w:r w:rsidRPr="00A37F07">
              <w:rPr>
                <w:rFonts w:eastAsia="Times New Roman" w:cstheme="minorHAnsi"/>
                <w:b/>
                <w:bCs/>
              </w:rPr>
              <w:t> </w:t>
            </w:r>
          </w:p>
        </w:tc>
        <w:tc>
          <w:tcPr>
            <w:tcW w:w="0" w:type="auto"/>
            <w:tcBorders>
              <w:top w:val="nil"/>
              <w:left w:val="nil"/>
              <w:bottom w:val="nil"/>
              <w:right w:val="nil"/>
            </w:tcBorders>
            <w:hideMark/>
          </w:tcPr>
          <w:p w14:paraId="597BDED5"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 </w:t>
            </w:r>
          </w:p>
        </w:tc>
      </w:tr>
    </w:tbl>
    <w:p w14:paraId="78A6BF07" w14:textId="77777777" w:rsidR="000D0B65" w:rsidRPr="00A37F07" w:rsidRDefault="000D0B65" w:rsidP="000D0B65">
      <w:pPr>
        <w:spacing w:after="0" w:line="240" w:lineRule="auto"/>
        <w:rPr>
          <w:rFonts w:eastAsia="Times New Roman" w:cstheme="minorHAnsi"/>
          <w:color w:val="000000"/>
        </w:rPr>
      </w:pPr>
      <w:bookmarkStart w:id="2" w:name="IDX16"/>
      <w:bookmarkEnd w:id="2"/>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Parameter Estimates"/>
      </w:tblPr>
      <w:tblGrid>
        <w:gridCol w:w="990"/>
        <w:gridCol w:w="973"/>
        <w:gridCol w:w="390"/>
        <w:gridCol w:w="1277"/>
        <w:gridCol w:w="1210"/>
        <w:gridCol w:w="798"/>
        <w:gridCol w:w="840"/>
        <w:gridCol w:w="1215"/>
        <w:gridCol w:w="801"/>
        <w:gridCol w:w="843"/>
      </w:tblGrid>
      <w:tr w:rsidR="000D0B65" w:rsidRPr="00A37F07" w14:paraId="5A6864A0" w14:textId="77777777" w:rsidTr="000D0B65">
        <w:trPr>
          <w:tblHeader/>
          <w:jc w:val="center"/>
        </w:trPr>
        <w:tc>
          <w:tcPr>
            <w:tcW w:w="0" w:type="auto"/>
            <w:gridSpan w:val="10"/>
            <w:tcBorders>
              <w:top w:val="nil"/>
              <w:left w:val="nil"/>
              <w:bottom w:val="nil"/>
              <w:right w:val="nil"/>
            </w:tcBorders>
            <w:hideMark/>
          </w:tcPr>
          <w:p w14:paraId="2FFB6542" w14:textId="77777777" w:rsidR="000D0B65" w:rsidRPr="00A37F07" w:rsidRDefault="000D0B65" w:rsidP="000D0B65">
            <w:pPr>
              <w:spacing w:after="0" w:line="240" w:lineRule="auto"/>
              <w:jc w:val="center"/>
              <w:rPr>
                <w:rFonts w:eastAsia="Times New Roman" w:cstheme="minorHAnsi"/>
                <w:b/>
                <w:bCs/>
              </w:rPr>
            </w:pPr>
            <w:r w:rsidRPr="00A37F07">
              <w:rPr>
                <w:rFonts w:eastAsia="Times New Roman" w:cstheme="minorHAnsi"/>
                <w:b/>
                <w:bCs/>
              </w:rPr>
              <w:t>Parameter Estimates</w:t>
            </w:r>
          </w:p>
        </w:tc>
      </w:tr>
      <w:tr w:rsidR="000D0B65" w:rsidRPr="00A37F07" w14:paraId="2BF3A83A" w14:textId="77777777" w:rsidTr="000D0B65">
        <w:trPr>
          <w:tblHeader/>
          <w:jc w:val="center"/>
        </w:trPr>
        <w:tc>
          <w:tcPr>
            <w:tcW w:w="0" w:type="auto"/>
            <w:vMerge w:val="restart"/>
            <w:tcBorders>
              <w:top w:val="nil"/>
              <w:left w:val="nil"/>
              <w:bottom w:val="nil"/>
              <w:right w:val="nil"/>
            </w:tcBorders>
            <w:hideMark/>
          </w:tcPr>
          <w:p w14:paraId="71E92B2F" w14:textId="77777777" w:rsidR="000D0B65" w:rsidRPr="00A37F07" w:rsidRDefault="000D0B65" w:rsidP="000D0B65">
            <w:pPr>
              <w:spacing w:after="0" w:line="240" w:lineRule="auto"/>
              <w:rPr>
                <w:rFonts w:eastAsia="Times New Roman" w:cstheme="minorHAnsi"/>
                <w:b/>
                <w:bCs/>
              </w:rPr>
            </w:pPr>
            <w:r w:rsidRPr="00A37F07">
              <w:rPr>
                <w:rFonts w:eastAsia="Times New Roman" w:cstheme="minorHAnsi"/>
                <w:b/>
                <w:bCs/>
              </w:rPr>
              <w:t>Variable</w:t>
            </w:r>
          </w:p>
        </w:tc>
        <w:tc>
          <w:tcPr>
            <w:tcW w:w="0" w:type="auto"/>
            <w:vMerge w:val="restart"/>
            <w:tcBorders>
              <w:top w:val="nil"/>
              <w:left w:val="nil"/>
              <w:bottom w:val="nil"/>
              <w:right w:val="nil"/>
            </w:tcBorders>
            <w:hideMark/>
          </w:tcPr>
          <w:p w14:paraId="192A9AD8" w14:textId="77777777" w:rsidR="000D0B65" w:rsidRPr="00A37F07" w:rsidRDefault="000D0B65" w:rsidP="000D0B65">
            <w:pPr>
              <w:spacing w:after="0" w:line="240" w:lineRule="auto"/>
              <w:rPr>
                <w:rFonts w:eastAsia="Times New Roman" w:cstheme="minorHAnsi"/>
                <w:b/>
                <w:bCs/>
              </w:rPr>
            </w:pPr>
            <w:r w:rsidRPr="00A37F07">
              <w:rPr>
                <w:rFonts w:eastAsia="Times New Roman" w:cstheme="minorHAnsi"/>
                <w:b/>
                <w:bCs/>
              </w:rPr>
              <w:t>Label</w:t>
            </w:r>
          </w:p>
        </w:tc>
        <w:tc>
          <w:tcPr>
            <w:tcW w:w="0" w:type="auto"/>
            <w:vMerge w:val="restart"/>
            <w:tcBorders>
              <w:top w:val="nil"/>
              <w:left w:val="nil"/>
              <w:bottom w:val="nil"/>
              <w:right w:val="nil"/>
            </w:tcBorders>
            <w:hideMark/>
          </w:tcPr>
          <w:p w14:paraId="1283122F" w14:textId="77777777" w:rsidR="000D0B65" w:rsidRPr="00A37F07" w:rsidRDefault="000D0B65" w:rsidP="000D0B65">
            <w:pPr>
              <w:spacing w:after="0" w:line="240" w:lineRule="auto"/>
              <w:jc w:val="right"/>
              <w:rPr>
                <w:rFonts w:eastAsia="Times New Roman" w:cstheme="minorHAnsi"/>
                <w:b/>
                <w:bCs/>
              </w:rPr>
            </w:pPr>
            <w:r w:rsidRPr="00A37F07">
              <w:rPr>
                <w:rFonts w:eastAsia="Times New Roman" w:cstheme="minorHAnsi"/>
                <w:b/>
                <w:bCs/>
              </w:rPr>
              <w:t>DF</w:t>
            </w:r>
          </w:p>
        </w:tc>
        <w:tc>
          <w:tcPr>
            <w:tcW w:w="0" w:type="auto"/>
            <w:vMerge w:val="restart"/>
            <w:tcBorders>
              <w:top w:val="nil"/>
              <w:left w:val="nil"/>
              <w:bottom w:val="nil"/>
              <w:right w:val="nil"/>
            </w:tcBorders>
            <w:hideMark/>
          </w:tcPr>
          <w:p w14:paraId="495D5404" w14:textId="77777777" w:rsidR="000D0B65" w:rsidRPr="00A37F07" w:rsidRDefault="000D0B65" w:rsidP="000D0B65">
            <w:pPr>
              <w:spacing w:after="0" w:line="240" w:lineRule="auto"/>
              <w:jc w:val="right"/>
              <w:rPr>
                <w:rFonts w:eastAsia="Times New Roman" w:cstheme="minorHAnsi"/>
                <w:b/>
                <w:bCs/>
              </w:rPr>
            </w:pPr>
            <w:r w:rsidRPr="00A37F07">
              <w:rPr>
                <w:rFonts w:eastAsia="Times New Roman" w:cstheme="minorHAnsi"/>
                <w:b/>
                <w:bCs/>
              </w:rPr>
              <w:t>Parameter</w:t>
            </w:r>
            <w:r w:rsidRPr="00A37F07">
              <w:rPr>
                <w:rFonts w:eastAsia="Times New Roman" w:cstheme="minorHAnsi"/>
                <w:b/>
                <w:bCs/>
              </w:rPr>
              <w:br/>
              <w:t>Estimate</w:t>
            </w:r>
          </w:p>
        </w:tc>
        <w:tc>
          <w:tcPr>
            <w:tcW w:w="0" w:type="auto"/>
            <w:vMerge w:val="restart"/>
            <w:tcBorders>
              <w:top w:val="nil"/>
              <w:left w:val="nil"/>
              <w:bottom w:val="nil"/>
              <w:right w:val="nil"/>
            </w:tcBorders>
            <w:hideMark/>
          </w:tcPr>
          <w:p w14:paraId="1C6CE71C" w14:textId="77777777" w:rsidR="000D0B65" w:rsidRPr="00A37F07" w:rsidRDefault="000D0B65" w:rsidP="000D0B65">
            <w:pPr>
              <w:spacing w:after="0" w:line="240" w:lineRule="auto"/>
              <w:jc w:val="right"/>
              <w:rPr>
                <w:rFonts w:eastAsia="Times New Roman" w:cstheme="minorHAnsi"/>
                <w:b/>
                <w:bCs/>
              </w:rPr>
            </w:pPr>
            <w:r w:rsidRPr="00A37F07">
              <w:rPr>
                <w:rFonts w:eastAsia="Times New Roman" w:cstheme="minorHAnsi"/>
                <w:b/>
                <w:bCs/>
              </w:rPr>
              <w:t>Standard</w:t>
            </w:r>
            <w:r w:rsidRPr="00A37F07">
              <w:rPr>
                <w:rFonts w:eastAsia="Times New Roman" w:cstheme="minorHAnsi"/>
                <w:b/>
                <w:bCs/>
              </w:rPr>
              <w:br/>
              <w:t>Error</w:t>
            </w:r>
          </w:p>
        </w:tc>
        <w:tc>
          <w:tcPr>
            <w:tcW w:w="0" w:type="auto"/>
            <w:vMerge w:val="restart"/>
            <w:tcBorders>
              <w:top w:val="nil"/>
              <w:left w:val="nil"/>
              <w:bottom w:val="nil"/>
              <w:right w:val="nil"/>
            </w:tcBorders>
            <w:hideMark/>
          </w:tcPr>
          <w:p w14:paraId="18EAE5DB" w14:textId="77777777" w:rsidR="000D0B65" w:rsidRPr="00A37F07" w:rsidRDefault="000D0B65" w:rsidP="000D0B65">
            <w:pPr>
              <w:spacing w:after="0" w:line="240" w:lineRule="auto"/>
              <w:jc w:val="right"/>
              <w:rPr>
                <w:rFonts w:eastAsia="Times New Roman" w:cstheme="minorHAnsi"/>
                <w:b/>
                <w:bCs/>
              </w:rPr>
            </w:pPr>
            <w:r w:rsidRPr="00A37F07">
              <w:rPr>
                <w:rFonts w:eastAsia="Times New Roman" w:cstheme="minorHAnsi"/>
                <w:b/>
                <w:bCs/>
              </w:rPr>
              <w:t>t Value</w:t>
            </w:r>
          </w:p>
        </w:tc>
        <w:tc>
          <w:tcPr>
            <w:tcW w:w="0" w:type="auto"/>
            <w:vMerge w:val="restart"/>
            <w:tcBorders>
              <w:top w:val="nil"/>
              <w:left w:val="nil"/>
              <w:bottom w:val="nil"/>
              <w:right w:val="nil"/>
            </w:tcBorders>
            <w:hideMark/>
          </w:tcPr>
          <w:p w14:paraId="0680BD62" w14:textId="77777777" w:rsidR="000D0B65" w:rsidRPr="00A37F07" w:rsidRDefault="000D0B65" w:rsidP="000D0B65">
            <w:pPr>
              <w:spacing w:after="0" w:line="240" w:lineRule="auto"/>
              <w:jc w:val="right"/>
              <w:rPr>
                <w:rFonts w:eastAsia="Times New Roman" w:cstheme="minorHAnsi"/>
                <w:b/>
                <w:bCs/>
              </w:rPr>
            </w:pPr>
            <w:proofErr w:type="spellStart"/>
            <w:r w:rsidRPr="00A37F07">
              <w:rPr>
                <w:rFonts w:eastAsia="Times New Roman" w:cstheme="minorHAnsi"/>
                <w:b/>
                <w:bCs/>
              </w:rPr>
              <w:t>Pr</w:t>
            </w:r>
            <w:proofErr w:type="spellEnd"/>
            <w:r w:rsidRPr="00A37F07">
              <w:rPr>
                <w:rFonts w:eastAsia="Times New Roman" w:cstheme="minorHAnsi"/>
                <w:b/>
                <w:bCs/>
              </w:rPr>
              <w:t> &gt; |t|</w:t>
            </w:r>
          </w:p>
        </w:tc>
        <w:tc>
          <w:tcPr>
            <w:tcW w:w="0" w:type="auto"/>
            <w:gridSpan w:val="3"/>
            <w:tcBorders>
              <w:top w:val="nil"/>
              <w:left w:val="nil"/>
              <w:bottom w:val="nil"/>
              <w:right w:val="nil"/>
            </w:tcBorders>
            <w:hideMark/>
          </w:tcPr>
          <w:p w14:paraId="13EDFC45" w14:textId="77777777" w:rsidR="000D0B65" w:rsidRPr="00A37F07" w:rsidRDefault="000D0B65" w:rsidP="000D0B65">
            <w:pPr>
              <w:spacing w:after="0" w:line="240" w:lineRule="auto"/>
              <w:jc w:val="center"/>
              <w:rPr>
                <w:rFonts w:eastAsia="Times New Roman" w:cstheme="minorHAnsi"/>
                <w:b/>
                <w:bCs/>
              </w:rPr>
            </w:pPr>
            <w:r w:rsidRPr="00A37F07">
              <w:rPr>
                <w:rFonts w:eastAsia="Times New Roman" w:cstheme="minorHAnsi"/>
                <w:b/>
                <w:bCs/>
              </w:rPr>
              <w:t>Heteroscedasticity Consistent</w:t>
            </w:r>
          </w:p>
        </w:tc>
      </w:tr>
      <w:tr w:rsidR="000D0B65" w:rsidRPr="00A37F07" w14:paraId="5F5B2D50" w14:textId="77777777" w:rsidTr="000D0B65">
        <w:trPr>
          <w:tblHeader/>
          <w:jc w:val="center"/>
        </w:trPr>
        <w:tc>
          <w:tcPr>
            <w:tcW w:w="0" w:type="auto"/>
            <w:vMerge/>
            <w:tcBorders>
              <w:top w:val="nil"/>
              <w:left w:val="nil"/>
              <w:bottom w:val="nil"/>
              <w:right w:val="nil"/>
            </w:tcBorders>
            <w:vAlign w:val="center"/>
            <w:hideMark/>
          </w:tcPr>
          <w:p w14:paraId="3D8985A6" w14:textId="77777777" w:rsidR="000D0B65" w:rsidRPr="00A37F07" w:rsidRDefault="000D0B65" w:rsidP="000D0B65">
            <w:pPr>
              <w:spacing w:after="0" w:line="240" w:lineRule="auto"/>
              <w:rPr>
                <w:rFonts w:eastAsia="Times New Roman" w:cstheme="minorHAnsi"/>
                <w:b/>
                <w:bCs/>
              </w:rPr>
            </w:pPr>
          </w:p>
        </w:tc>
        <w:tc>
          <w:tcPr>
            <w:tcW w:w="0" w:type="auto"/>
            <w:vMerge/>
            <w:tcBorders>
              <w:top w:val="nil"/>
              <w:left w:val="nil"/>
              <w:bottom w:val="nil"/>
              <w:right w:val="nil"/>
            </w:tcBorders>
            <w:vAlign w:val="center"/>
            <w:hideMark/>
          </w:tcPr>
          <w:p w14:paraId="5FD8FD35" w14:textId="77777777" w:rsidR="000D0B65" w:rsidRPr="00A37F07" w:rsidRDefault="000D0B65" w:rsidP="000D0B65">
            <w:pPr>
              <w:spacing w:after="0" w:line="240" w:lineRule="auto"/>
              <w:rPr>
                <w:rFonts w:eastAsia="Times New Roman" w:cstheme="minorHAnsi"/>
                <w:b/>
                <w:bCs/>
              </w:rPr>
            </w:pPr>
          </w:p>
        </w:tc>
        <w:tc>
          <w:tcPr>
            <w:tcW w:w="0" w:type="auto"/>
            <w:vMerge/>
            <w:tcBorders>
              <w:top w:val="nil"/>
              <w:left w:val="nil"/>
              <w:bottom w:val="nil"/>
              <w:right w:val="nil"/>
            </w:tcBorders>
            <w:vAlign w:val="center"/>
            <w:hideMark/>
          </w:tcPr>
          <w:p w14:paraId="2276B42C" w14:textId="77777777" w:rsidR="000D0B65" w:rsidRPr="00A37F07" w:rsidRDefault="000D0B65" w:rsidP="000D0B65">
            <w:pPr>
              <w:spacing w:after="0" w:line="240" w:lineRule="auto"/>
              <w:rPr>
                <w:rFonts w:eastAsia="Times New Roman" w:cstheme="minorHAnsi"/>
                <w:b/>
                <w:bCs/>
              </w:rPr>
            </w:pPr>
          </w:p>
        </w:tc>
        <w:tc>
          <w:tcPr>
            <w:tcW w:w="0" w:type="auto"/>
            <w:vMerge/>
            <w:tcBorders>
              <w:top w:val="nil"/>
              <w:left w:val="nil"/>
              <w:bottom w:val="nil"/>
              <w:right w:val="nil"/>
            </w:tcBorders>
            <w:vAlign w:val="center"/>
            <w:hideMark/>
          </w:tcPr>
          <w:p w14:paraId="3EEAAE43" w14:textId="77777777" w:rsidR="000D0B65" w:rsidRPr="00A37F07" w:rsidRDefault="000D0B65" w:rsidP="000D0B65">
            <w:pPr>
              <w:spacing w:after="0" w:line="240" w:lineRule="auto"/>
              <w:rPr>
                <w:rFonts w:eastAsia="Times New Roman" w:cstheme="minorHAnsi"/>
                <w:b/>
                <w:bCs/>
              </w:rPr>
            </w:pPr>
          </w:p>
        </w:tc>
        <w:tc>
          <w:tcPr>
            <w:tcW w:w="0" w:type="auto"/>
            <w:vMerge/>
            <w:tcBorders>
              <w:top w:val="nil"/>
              <w:left w:val="nil"/>
              <w:bottom w:val="nil"/>
              <w:right w:val="nil"/>
            </w:tcBorders>
            <w:vAlign w:val="center"/>
            <w:hideMark/>
          </w:tcPr>
          <w:p w14:paraId="4C2C159C" w14:textId="77777777" w:rsidR="000D0B65" w:rsidRPr="00A37F07" w:rsidRDefault="000D0B65" w:rsidP="000D0B65">
            <w:pPr>
              <w:spacing w:after="0" w:line="240" w:lineRule="auto"/>
              <w:rPr>
                <w:rFonts w:eastAsia="Times New Roman" w:cstheme="minorHAnsi"/>
                <w:b/>
                <w:bCs/>
              </w:rPr>
            </w:pPr>
          </w:p>
        </w:tc>
        <w:tc>
          <w:tcPr>
            <w:tcW w:w="0" w:type="auto"/>
            <w:vMerge/>
            <w:tcBorders>
              <w:top w:val="nil"/>
              <w:left w:val="nil"/>
              <w:bottom w:val="nil"/>
              <w:right w:val="nil"/>
            </w:tcBorders>
            <w:vAlign w:val="center"/>
            <w:hideMark/>
          </w:tcPr>
          <w:p w14:paraId="5245D045" w14:textId="77777777" w:rsidR="000D0B65" w:rsidRPr="00A37F07" w:rsidRDefault="000D0B65" w:rsidP="000D0B65">
            <w:pPr>
              <w:spacing w:after="0" w:line="240" w:lineRule="auto"/>
              <w:rPr>
                <w:rFonts w:eastAsia="Times New Roman" w:cstheme="minorHAnsi"/>
                <w:b/>
                <w:bCs/>
              </w:rPr>
            </w:pPr>
          </w:p>
        </w:tc>
        <w:tc>
          <w:tcPr>
            <w:tcW w:w="0" w:type="auto"/>
            <w:vMerge/>
            <w:tcBorders>
              <w:top w:val="nil"/>
              <w:left w:val="nil"/>
              <w:bottom w:val="nil"/>
              <w:right w:val="nil"/>
            </w:tcBorders>
            <w:vAlign w:val="center"/>
            <w:hideMark/>
          </w:tcPr>
          <w:p w14:paraId="5B53D5A9" w14:textId="77777777" w:rsidR="000D0B65" w:rsidRPr="00A37F07" w:rsidRDefault="000D0B65" w:rsidP="000D0B65">
            <w:pPr>
              <w:spacing w:after="0" w:line="240" w:lineRule="auto"/>
              <w:rPr>
                <w:rFonts w:eastAsia="Times New Roman" w:cstheme="minorHAnsi"/>
                <w:b/>
                <w:bCs/>
              </w:rPr>
            </w:pPr>
          </w:p>
        </w:tc>
        <w:tc>
          <w:tcPr>
            <w:tcW w:w="0" w:type="auto"/>
            <w:tcBorders>
              <w:top w:val="nil"/>
              <w:left w:val="nil"/>
              <w:bottom w:val="nil"/>
              <w:right w:val="nil"/>
            </w:tcBorders>
            <w:hideMark/>
          </w:tcPr>
          <w:p w14:paraId="3A389221" w14:textId="77777777" w:rsidR="000D0B65" w:rsidRPr="00A37F07" w:rsidRDefault="000D0B65" w:rsidP="000D0B65">
            <w:pPr>
              <w:spacing w:after="0" w:line="240" w:lineRule="auto"/>
              <w:jc w:val="right"/>
              <w:rPr>
                <w:rFonts w:eastAsia="Times New Roman" w:cstheme="minorHAnsi"/>
                <w:b/>
                <w:bCs/>
              </w:rPr>
            </w:pPr>
            <w:r w:rsidRPr="00A37F07">
              <w:rPr>
                <w:rFonts w:eastAsia="Times New Roman" w:cstheme="minorHAnsi"/>
                <w:b/>
                <w:bCs/>
              </w:rPr>
              <w:t>Standard</w:t>
            </w:r>
            <w:r w:rsidRPr="00A37F07">
              <w:rPr>
                <w:rFonts w:eastAsia="Times New Roman" w:cstheme="minorHAnsi"/>
                <w:b/>
                <w:bCs/>
              </w:rPr>
              <w:br/>
              <w:t>Error</w:t>
            </w:r>
          </w:p>
        </w:tc>
        <w:tc>
          <w:tcPr>
            <w:tcW w:w="0" w:type="auto"/>
            <w:tcBorders>
              <w:top w:val="nil"/>
              <w:left w:val="nil"/>
              <w:bottom w:val="nil"/>
              <w:right w:val="nil"/>
            </w:tcBorders>
            <w:hideMark/>
          </w:tcPr>
          <w:p w14:paraId="274ADEBF" w14:textId="77777777" w:rsidR="000D0B65" w:rsidRPr="00A37F07" w:rsidRDefault="000D0B65" w:rsidP="000D0B65">
            <w:pPr>
              <w:spacing w:after="0" w:line="240" w:lineRule="auto"/>
              <w:jc w:val="right"/>
              <w:rPr>
                <w:rFonts w:eastAsia="Times New Roman" w:cstheme="minorHAnsi"/>
                <w:b/>
                <w:bCs/>
              </w:rPr>
            </w:pPr>
            <w:r w:rsidRPr="00A37F07">
              <w:rPr>
                <w:rFonts w:eastAsia="Times New Roman" w:cstheme="minorHAnsi"/>
                <w:b/>
                <w:bCs/>
              </w:rPr>
              <w:t>t Value</w:t>
            </w:r>
          </w:p>
        </w:tc>
        <w:tc>
          <w:tcPr>
            <w:tcW w:w="0" w:type="auto"/>
            <w:tcBorders>
              <w:top w:val="nil"/>
              <w:left w:val="nil"/>
              <w:bottom w:val="nil"/>
              <w:right w:val="nil"/>
            </w:tcBorders>
            <w:hideMark/>
          </w:tcPr>
          <w:p w14:paraId="7E50084B" w14:textId="77777777" w:rsidR="000D0B65" w:rsidRPr="00A37F07" w:rsidRDefault="000D0B65" w:rsidP="000D0B65">
            <w:pPr>
              <w:spacing w:after="0" w:line="240" w:lineRule="auto"/>
              <w:jc w:val="right"/>
              <w:rPr>
                <w:rFonts w:eastAsia="Times New Roman" w:cstheme="minorHAnsi"/>
                <w:b/>
                <w:bCs/>
              </w:rPr>
            </w:pPr>
            <w:proofErr w:type="spellStart"/>
            <w:r w:rsidRPr="00A37F07">
              <w:rPr>
                <w:rFonts w:eastAsia="Times New Roman" w:cstheme="minorHAnsi"/>
                <w:b/>
                <w:bCs/>
              </w:rPr>
              <w:t>Pr</w:t>
            </w:r>
            <w:proofErr w:type="spellEnd"/>
            <w:r w:rsidRPr="00A37F07">
              <w:rPr>
                <w:rFonts w:eastAsia="Times New Roman" w:cstheme="minorHAnsi"/>
                <w:b/>
                <w:bCs/>
              </w:rPr>
              <w:t> &gt; |t|</w:t>
            </w:r>
          </w:p>
        </w:tc>
      </w:tr>
      <w:tr w:rsidR="000D0B65" w:rsidRPr="00A37F07" w14:paraId="592FDF06" w14:textId="77777777" w:rsidTr="000D0B65">
        <w:trPr>
          <w:jc w:val="center"/>
        </w:trPr>
        <w:tc>
          <w:tcPr>
            <w:tcW w:w="0" w:type="auto"/>
            <w:tcBorders>
              <w:top w:val="nil"/>
              <w:left w:val="nil"/>
              <w:bottom w:val="nil"/>
              <w:right w:val="nil"/>
            </w:tcBorders>
            <w:hideMark/>
          </w:tcPr>
          <w:p w14:paraId="47E650DF" w14:textId="77777777" w:rsidR="000D0B65" w:rsidRPr="00A37F07" w:rsidRDefault="000D0B65" w:rsidP="000D0B65">
            <w:pPr>
              <w:spacing w:after="0" w:line="240" w:lineRule="auto"/>
              <w:rPr>
                <w:rFonts w:eastAsia="Times New Roman" w:cstheme="minorHAnsi"/>
                <w:b/>
                <w:bCs/>
              </w:rPr>
            </w:pPr>
            <w:r w:rsidRPr="00A37F07">
              <w:rPr>
                <w:rFonts w:eastAsia="Times New Roman" w:cstheme="minorHAnsi"/>
                <w:b/>
                <w:bCs/>
              </w:rPr>
              <w:t>Intercept</w:t>
            </w:r>
          </w:p>
        </w:tc>
        <w:tc>
          <w:tcPr>
            <w:tcW w:w="0" w:type="auto"/>
            <w:tcBorders>
              <w:top w:val="nil"/>
              <w:left w:val="nil"/>
              <w:bottom w:val="nil"/>
              <w:right w:val="nil"/>
            </w:tcBorders>
            <w:hideMark/>
          </w:tcPr>
          <w:p w14:paraId="69B949AF" w14:textId="77777777" w:rsidR="000D0B65" w:rsidRPr="00A37F07" w:rsidRDefault="000D0B65" w:rsidP="000D0B65">
            <w:pPr>
              <w:spacing w:after="0" w:line="240" w:lineRule="auto"/>
              <w:rPr>
                <w:rFonts w:eastAsia="Times New Roman" w:cstheme="minorHAnsi"/>
              </w:rPr>
            </w:pPr>
            <w:r w:rsidRPr="00A37F07">
              <w:rPr>
                <w:rFonts w:eastAsia="Times New Roman" w:cstheme="minorHAnsi"/>
              </w:rPr>
              <w:t>Intercept</w:t>
            </w:r>
          </w:p>
        </w:tc>
        <w:tc>
          <w:tcPr>
            <w:tcW w:w="0" w:type="auto"/>
            <w:tcBorders>
              <w:top w:val="nil"/>
              <w:left w:val="nil"/>
              <w:bottom w:val="nil"/>
              <w:right w:val="nil"/>
            </w:tcBorders>
            <w:hideMark/>
          </w:tcPr>
          <w:p w14:paraId="044CB424" w14:textId="77777777" w:rsidR="000D0B65" w:rsidRPr="00A37F07" w:rsidRDefault="000D0B65" w:rsidP="000D0B65">
            <w:pPr>
              <w:spacing w:after="0" w:line="240" w:lineRule="auto"/>
              <w:jc w:val="right"/>
              <w:rPr>
                <w:rFonts w:eastAsia="Times New Roman" w:cstheme="minorHAnsi"/>
                <w:b/>
                <w:bCs/>
              </w:rPr>
            </w:pPr>
            <w:r w:rsidRPr="00A37F07">
              <w:rPr>
                <w:rFonts w:eastAsia="Times New Roman" w:cstheme="minorHAnsi"/>
                <w:b/>
                <w:bCs/>
              </w:rPr>
              <w:t>1</w:t>
            </w:r>
          </w:p>
        </w:tc>
        <w:tc>
          <w:tcPr>
            <w:tcW w:w="0" w:type="auto"/>
            <w:tcBorders>
              <w:top w:val="nil"/>
              <w:left w:val="nil"/>
              <w:bottom w:val="nil"/>
              <w:right w:val="nil"/>
            </w:tcBorders>
            <w:hideMark/>
          </w:tcPr>
          <w:p w14:paraId="0DA77C55"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5.25112</w:t>
            </w:r>
          </w:p>
        </w:tc>
        <w:tc>
          <w:tcPr>
            <w:tcW w:w="0" w:type="auto"/>
            <w:tcBorders>
              <w:top w:val="nil"/>
              <w:left w:val="nil"/>
              <w:bottom w:val="nil"/>
              <w:right w:val="nil"/>
            </w:tcBorders>
            <w:hideMark/>
          </w:tcPr>
          <w:p w14:paraId="6D5985A5"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0.07129</w:t>
            </w:r>
          </w:p>
        </w:tc>
        <w:tc>
          <w:tcPr>
            <w:tcW w:w="0" w:type="auto"/>
            <w:tcBorders>
              <w:top w:val="nil"/>
              <w:left w:val="nil"/>
              <w:bottom w:val="nil"/>
              <w:right w:val="nil"/>
            </w:tcBorders>
            <w:hideMark/>
          </w:tcPr>
          <w:p w14:paraId="1E68F0B2"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73.66</w:t>
            </w:r>
          </w:p>
        </w:tc>
        <w:tc>
          <w:tcPr>
            <w:tcW w:w="0" w:type="auto"/>
            <w:tcBorders>
              <w:top w:val="nil"/>
              <w:left w:val="nil"/>
              <w:bottom w:val="nil"/>
              <w:right w:val="nil"/>
            </w:tcBorders>
            <w:hideMark/>
          </w:tcPr>
          <w:p w14:paraId="3AE6A9EA"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3E115A43"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0.07435</w:t>
            </w:r>
          </w:p>
        </w:tc>
        <w:tc>
          <w:tcPr>
            <w:tcW w:w="0" w:type="auto"/>
            <w:tcBorders>
              <w:top w:val="nil"/>
              <w:left w:val="nil"/>
              <w:bottom w:val="nil"/>
              <w:right w:val="nil"/>
            </w:tcBorders>
            <w:hideMark/>
          </w:tcPr>
          <w:p w14:paraId="3AC09787"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70.63</w:t>
            </w:r>
          </w:p>
        </w:tc>
        <w:tc>
          <w:tcPr>
            <w:tcW w:w="0" w:type="auto"/>
            <w:tcBorders>
              <w:top w:val="nil"/>
              <w:left w:val="nil"/>
              <w:bottom w:val="nil"/>
              <w:right w:val="nil"/>
            </w:tcBorders>
            <w:hideMark/>
          </w:tcPr>
          <w:p w14:paraId="0981F20F"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&lt;.0001</w:t>
            </w:r>
          </w:p>
        </w:tc>
      </w:tr>
      <w:tr w:rsidR="000D0B65" w:rsidRPr="00A37F07" w14:paraId="26026D7D" w14:textId="77777777" w:rsidTr="000D0B65">
        <w:trPr>
          <w:jc w:val="center"/>
        </w:trPr>
        <w:tc>
          <w:tcPr>
            <w:tcW w:w="0" w:type="auto"/>
            <w:tcBorders>
              <w:top w:val="nil"/>
              <w:left w:val="nil"/>
              <w:bottom w:val="nil"/>
              <w:right w:val="nil"/>
            </w:tcBorders>
            <w:hideMark/>
          </w:tcPr>
          <w:p w14:paraId="1C8BBE27" w14:textId="77777777" w:rsidR="000D0B65" w:rsidRPr="00A37F07" w:rsidRDefault="000D0B65" w:rsidP="000D0B65">
            <w:pPr>
              <w:spacing w:after="0" w:line="240" w:lineRule="auto"/>
              <w:rPr>
                <w:rFonts w:eastAsia="Times New Roman" w:cstheme="minorHAnsi"/>
                <w:b/>
                <w:bCs/>
              </w:rPr>
            </w:pPr>
            <w:r w:rsidRPr="00A37F07">
              <w:rPr>
                <w:rFonts w:eastAsia="Times New Roman" w:cstheme="minorHAnsi"/>
                <w:b/>
                <w:bCs/>
              </w:rPr>
              <w:t>EXP</w:t>
            </w:r>
          </w:p>
        </w:tc>
        <w:tc>
          <w:tcPr>
            <w:tcW w:w="0" w:type="auto"/>
            <w:tcBorders>
              <w:top w:val="nil"/>
              <w:left w:val="nil"/>
              <w:bottom w:val="nil"/>
              <w:right w:val="nil"/>
            </w:tcBorders>
            <w:hideMark/>
          </w:tcPr>
          <w:p w14:paraId="380A90E5" w14:textId="77777777" w:rsidR="000D0B65" w:rsidRPr="00A37F07" w:rsidRDefault="000D0B65" w:rsidP="000D0B65">
            <w:pPr>
              <w:spacing w:after="0" w:line="240" w:lineRule="auto"/>
              <w:rPr>
                <w:rFonts w:eastAsia="Times New Roman" w:cstheme="minorHAnsi"/>
              </w:rPr>
            </w:pPr>
            <w:r w:rsidRPr="00A37F07">
              <w:rPr>
                <w:rFonts w:eastAsia="Times New Roman" w:cstheme="minorHAnsi"/>
              </w:rPr>
              <w:t>EXP</w:t>
            </w:r>
          </w:p>
        </w:tc>
        <w:tc>
          <w:tcPr>
            <w:tcW w:w="0" w:type="auto"/>
            <w:tcBorders>
              <w:top w:val="nil"/>
              <w:left w:val="nil"/>
              <w:bottom w:val="nil"/>
              <w:right w:val="nil"/>
            </w:tcBorders>
            <w:hideMark/>
          </w:tcPr>
          <w:p w14:paraId="086579E9" w14:textId="77777777" w:rsidR="000D0B65" w:rsidRPr="00A37F07" w:rsidRDefault="000D0B65" w:rsidP="000D0B65">
            <w:pPr>
              <w:spacing w:after="0" w:line="240" w:lineRule="auto"/>
              <w:jc w:val="right"/>
              <w:rPr>
                <w:rFonts w:eastAsia="Times New Roman" w:cstheme="minorHAnsi"/>
                <w:b/>
                <w:bCs/>
              </w:rPr>
            </w:pPr>
            <w:r w:rsidRPr="00A37F07">
              <w:rPr>
                <w:rFonts w:eastAsia="Times New Roman" w:cstheme="minorHAnsi"/>
                <w:b/>
                <w:bCs/>
              </w:rPr>
              <w:t>1</w:t>
            </w:r>
          </w:p>
        </w:tc>
        <w:tc>
          <w:tcPr>
            <w:tcW w:w="0" w:type="auto"/>
            <w:tcBorders>
              <w:top w:val="nil"/>
              <w:left w:val="nil"/>
              <w:bottom w:val="nil"/>
              <w:right w:val="nil"/>
            </w:tcBorders>
            <w:hideMark/>
          </w:tcPr>
          <w:p w14:paraId="38029585"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0.04010</w:t>
            </w:r>
          </w:p>
        </w:tc>
        <w:tc>
          <w:tcPr>
            <w:tcW w:w="0" w:type="auto"/>
            <w:tcBorders>
              <w:top w:val="nil"/>
              <w:left w:val="nil"/>
              <w:bottom w:val="nil"/>
              <w:right w:val="nil"/>
            </w:tcBorders>
            <w:hideMark/>
          </w:tcPr>
          <w:p w14:paraId="562ED9CB"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0.00216</w:t>
            </w:r>
          </w:p>
        </w:tc>
        <w:tc>
          <w:tcPr>
            <w:tcW w:w="0" w:type="auto"/>
            <w:tcBorders>
              <w:top w:val="nil"/>
              <w:left w:val="nil"/>
              <w:bottom w:val="nil"/>
              <w:right w:val="nil"/>
            </w:tcBorders>
            <w:hideMark/>
          </w:tcPr>
          <w:p w14:paraId="5E662FB7"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18.57</w:t>
            </w:r>
          </w:p>
        </w:tc>
        <w:tc>
          <w:tcPr>
            <w:tcW w:w="0" w:type="auto"/>
            <w:tcBorders>
              <w:top w:val="nil"/>
              <w:left w:val="nil"/>
              <w:bottom w:val="nil"/>
              <w:right w:val="nil"/>
            </w:tcBorders>
            <w:hideMark/>
          </w:tcPr>
          <w:p w14:paraId="114159B3"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131ACFD1"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0.00216</w:t>
            </w:r>
          </w:p>
        </w:tc>
        <w:tc>
          <w:tcPr>
            <w:tcW w:w="0" w:type="auto"/>
            <w:tcBorders>
              <w:top w:val="nil"/>
              <w:left w:val="nil"/>
              <w:bottom w:val="nil"/>
              <w:right w:val="nil"/>
            </w:tcBorders>
            <w:hideMark/>
          </w:tcPr>
          <w:p w14:paraId="06A349B7"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18.59</w:t>
            </w:r>
          </w:p>
        </w:tc>
        <w:tc>
          <w:tcPr>
            <w:tcW w:w="0" w:type="auto"/>
            <w:tcBorders>
              <w:top w:val="nil"/>
              <w:left w:val="nil"/>
              <w:bottom w:val="nil"/>
              <w:right w:val="nil"/>
            </w:tcBorders>
            <w:hideMark/>
          </w:tcPr>
          <w:p w14:paraId="414F9B37"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&lt;.0001</w:t>
            </w:r>
          </w:p>
        </w:tc>
      </w:tr>
      <w:tr w:rsidR="000D0B65" w:rsidRPr="00A37F07" w14:paraId="7813B67A" w14:textId="77777777" w:rsidTr="000D0B65">
        <w:trPr>
          <w:jc w:val="center"/>
        </w:trPr>
        <w:tc>
          <w:tcPr>
            <w:tcW w:w="0" w:type="auto"/>
            <w:tcBorders>
              <w:top w:val="nil"/>
              <w:left w:val="nil"/>
              <w:bottom w:val="nil"/>
              <w:right w:val="nil"/>
            </w:tcBorders>
            <w:hideMark/>
          </w:tcPr>
          <w:p w14:paraId="462F2C73" w14:textId="77777777" w:rsidR="000D0B65" w:rsidRPr="00A37F07" w:rsidRDefault="000D0B65" w:rsidP="000D0B65">
            <w:pPr>
              <w:spacing w:after="0" w:line="240" w:lineRule="auto"/>
              <w:rPr>
                <w:rFonts w:eastAsia="Times New Roman" w:cstheme="minorHAnsi"/>
                <w:b/>
                <w:bCs/>
              </w:rPr>
            </w:pPr>
            <w:r w:rsidRPr="00A37F07">
              <w:rPr>
                <w:rFonts w:eastAsia="Times New Roman" w:cstheme="minorHAnsi"/>
                <w:b/>
                <w:bCs/>
              </w:rPr>
              <w:t>EXP2</w:t>
            </w:r>
          </w:p>
        </w:tc>
        <w:tc>
          <w:tcPr>
            <w:tcW w:w="0" w:type="auto"/>
            <w:tcBorders>
              <w:top w:val="nil"/>
              <w:left w:val="nil"/>
              <w:bottom w:val="nil"/>
              <w:right w:val="nil"/>
            </w:tcBorders>
            <w:hideMark/>
          </w:tcPr>
          <w:p w14:paraId="1AC92207" w14:textId="77777777" w:rsidR="000D0B65" w:rsidRPr="00A37F07" w:rsidRDefault="000D0B65" w:rsidP="000D0B65">
            <w:pPr>
              <w:spacing w:after="0" w:line="240" w:lineRule="auto"/>
              <w:rPr>
                <w:rFonts w:eastAsia="Times New Roman" w:cstheme="minorHAnsi"/>
              </w:rPr>
            </w:pPr>
            <w:r w:rsidRPr="00A37F07">
              <w:rPr>
                <w:rFonts w:eastAsia="Times New Roman" w:cstheme="minorHAnsi"/>
              </w:rPr>
              <w:t> </w:t>
            </w:r>
          </w:p>
        </w:tc>
        <w:tc>
          <w:tcPr>
            <w:tcW w:w="0" w:type="auto"/>
            <w:tcBorders>
              <w:top w:val="nil"/>
              <w:left w:val="nil"/>
              <w:bottom w:val="nil"/>
              <w:right w:val="nil"/>
            </w:tcBorders>
            <w:hideMark/>
          </w:tcPr>
          <w:p w14:paraId="312B2FC0" w14:textId="77777777" w:rsidR="000D0B65" w:rsidRPr="00A37F07" w:rsidRDefault="000D0B65" w:rsidP="000D0B65">
            <w:pPr>
              <w:spacing w:after="0" w:line="240" w:lineRule="auto"/>
              <w:jc w:val="right"/>
              <w:rPr>
                <w:rFonts w:eastAsia="Times New Roman" w:cstheme="minorHAnsi"/>
                <w:b/>
                <w:bCs/>
              </w:rPr>
            </w:pPr>
            <w:r w:rsidRPr="00A37F07">
              <w:rPr>
                <w:rFonts w:eastAsia="Times New Roman" w:cstheme="minorHAnsi"/>
                <w:b/>
                <w:bCs/>
              </w:rPr>
              <w:t>1</w:t>
            </w:r>
          </w:p>
        </w:tc>
        <w:tc>
          <w:tcPr>
            <w:tcW w:w="0" w:type="auto"/>
            <w:tcBorders>
              <w:top w:val="nil"/>
              <w:left w:val="nil"/>
              <w:bottom w:val="nil"/>
              <w:right w:val="nil"/>
            </w:tcBorders>
            <w:noWrap/>
            <w:hideMark/>
          </w:tcPr>
          <w:p w14:paraId="60D39DFB"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-0.00067338</w:t>
            </w:r>
          </w:p>
        </w:tc>
        <w:tc>
          <w:tcPr>
            <w:tcW w:w="0" w:type="auto"/>
            <w:tcBorders>
              <w:top w:val="nil"/>
              <w:left w:val="nil"/>
              <w:bottom w:val="nil"/>
              <w:right w:val="nil"/>
            </w:tcBorders>
            <w:hideMark/>
          </w:tcPr>
          <w:p w14:paraId="3160A018"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0.00004744</w:t>
            </w:r>
          </w:p>
        </w:tc>
        <w:tc>
          <w:tcPr>
            <w:tcW w:w="0" w:type="auto"/>
            <w:tcBorders>
              <w:top w:val="nil"/>
              <w:left w:val="nil"/>
              <w:bottom w:val="nil"/>
              <w:right w:val="nil"/>
            </w:tcBorders>
            <w:noWrap/>
            <w:hideMark/>
          </w:tcPr>
          <w:p w14:paraId="62EA8080"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-14.19</w:t>
            </w:r>
          </w:p>
        </w:tc>
        <w:tc>
          <w:tcPr>
            <w:tcW w:w="0" w:type="auto"/>
            <w:tcBorders>
              <w:top w:val="nil"/>
              <w:left w:val="nil"/>
              <w:bottom w:val="nil"/>
              <w:right w:val="nil"/>
            </w:tcBorders>
            <w:hideMark/>
          </w:tcPr>
          <w:p w14:paraId="595088CA"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019C8281"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0.00004789</w:t>
            </w:r>
          </w:p>
        </w:tc>
        <w:tc>
          <w:tcPr>
            <w:tcW w:w="0" w:type="auto"/>
            <w:tcBorders>
              <w:top w:val="nil"/>
              <w:left w:val="nil"/>
              <w:bottom w:val="nil"/>
              <w:right w:val="nil"/>
            </w:tcBorders>
            <w:noWrap/>
            <w:hideMark/>
          </w:tcPr>
          <w:p w14:paraId="6C474F86"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-14.06</w:t>
            </w:r>
          </w:p>
        </w:tc>
        <w:tc>
          <w:tcPr>
            <w:tcW w:w="0" w:type="auto"/>
            <w:tcBorders>
              <w:top w:val="nil"/>
              <w:left w:val="nil"/>
              <w:bottom w:val="nil"/>
              <w:right w:val="nil"/>
            </w:tcBorders>
            <w:hideMark/>
          </w:tcPr>
          <w:p w14:paraId="06C2BE85"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&lt;.0001</w:t>
            </w:r>
          </w:p>
        </w:tc>
      </w:tr>
      <w:tr w:rsidR="000D0B65" w:rsidRPr="00A37F07" w14:paraId="784E7E12" w14:textId="77777777" w:rsidTr="000D0B65">
        <w:trPr>
          <w:jc w:val="center"/>
        </w:trPr>
        <w:tc>
          <w:tcPr>
            <w:tcW w:w="0" w:type="auto"/>
            <w:tcBorders>
              <w:top w:val="nil"/>
              <w:left w:val="nil"/>
              <w:bottom w:val="nil"/>
              <w:right w:val="nil"/>
            </w:tcBorders>
            <w:hideMark/>
          </w:tcPr>
          <w:p w14:paraId="274C4F12" w14:textId="77777777" w:rsidR="000D0B65" w:rsidRPr="00A37F07" w:rsidRDefault="000D0B65" w:rsidP="000D0B65">
            <w:pPr>
              <w:spacing w:after="0" w:line="240" w:lineRule="auto"/>
              <w:rPr>
                <w:rFonts w:eastAsia="Times New Roman" w:cstheme="minorHAnsi"/>
                <w:b/>
                <w:bCs/>
              </w:rPr>
            </w:pPr>
            <w:r w:rsidRPr="00A37F07">
              <w:rPr>
                <w:rFonts w:eastAsia="Times New Roman" w:cstheme="minorHAnsi"/>
                <w:b/>
                <w:bCs/>
              </w:rPr>
              <w:t>WKS</w:t>
            </w:r>
          </w:p>
        </w:tc>
        <w:tc>
          <w:tcPr>
            <w:tcW w:w="0" w:type="auto"/>
            <w:tcBorders>
              <w:top w:val="nil"/>
              <w:left w:val="nil"/>
              <w:bottom w:val="nil"/>
              <w:right w:val="nil"/>
            </w:tcBorders>
            <w:hideMark/>
          </w:tcPr>
          <w:p w14:paraId="35823CFB" w14:textId="77777777" w:rsidR="000D0B65" w:rsidRPr="00A37F07" w:rsidRDefault="000D0B65" w:rsidP="000D0B65">
            <w:pPr>
              <w:spacing w:after="0" w:line="240" w:lineRule="auto"/>
              <w:rPr>
                <w:rFonts w:eastAsia="Times New Roman" w:cstheme="minorHAnsi"/>
              </w:rPr>
            </w:pPr>
            <w:r w:rsidRPr="00A37F07">
              <w:rPr>
                <w:rFonts w:eastAsia="Times New Roman" w:cstheme="minorHAnsi"/>
              </w:rPr>
              <w:t>WKS</w:t>
            </w:r>
          </w:p>
        </w:tc>
        <w:tc>
          <w:tcPr>
            <w:tcW w:w="0" w:type="auto"/>
            <w:tcBorders>
              <w:top w:val="nil"/>
              <w:left w:val="nil"/>
              <w:bottom w:val="nil"/>
              <w:right w:val="nil"/>
            </w:tcBorders>
            <w:hideMark/>
          </w:tcPr>
          <w:p w14:paraId="606A420C" w14:textId="77777777" w:rsidR="000D0B65" w:rsidRPr="00A37F07" w:rsidRDefault="000D0B65" w:rsidP="000D0B65">
            <w:pPr>
              <w:spacing w:after="0" w:line="240" w:lineRule="auto"/>
              <w:jc w:val="right"/>
              <w:rPr>
                <w:rFonts w:eastAsia="Times New Roman" w:cstheme="minorHAnsi"/>
                <w:b/>
                <w:bCs/>
              </w:rPr>
            </w:pPr>
            <w:r w:rsidRPr="00A37F07">
              <w:rPr>
                <w:rFonts w:eastAsia="Times New Roman" w:cstheme="minorHAnsi"/>
                <w:b/>
                <w:bCs/>
              </w:rPr>
              <w:t>1</w:t>
            </w:r>
          </w:p>
        </w:tc>
        <w:tc>
          <w:tcPr>
            <w:tcW w:w="0" w:type="auto"/>
            <w:tcBorders>
              <w:top w:val="nil"/>
              <w:left w:val="nil"/>
              <w:bottom w:val="nil"/>
              <w:right w:val="nil"/>
            </w:tcBorders>
            <w:hideMark/>
          </w:tcPr>
          <w:p w14:paraId="6774B088"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0.00422</w:t>
            </w:r>
          </w:p>
        </w:tc>
        <w:tc>
          <w:tcPr>
            <w:tcW w:w="0" w:type="auto"/>
            <w:tcBorders>
              <w:top w:val="nil"/>
              <w:left w:val="nil"/>
              <w:bottom w:val="nil"/>
              <w:right w:val="nil"/>
            </w:tcBorders>
            <w:hideMark/>
          </w:tcPr>
          <w:p w14:paraId="02A53A03"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0.00108</w:t>
            </w:r>
          </w:p>
        </w:tc>
        <w:tc>
          <w:tcPr>
            <w:tcW w:w="0" w:type="auto"/>
            <w:tcBorders>
              <w:top w:val="nil"/>
              <w:left w:val="nil"/>
              <w:bottom w:val="nil"/>
              <w:right w:val="nil"/>
            </w:tcBorders>
            <w:hideMark/>
          </w:tcPr>
          <w:p w14:paraId="17AF2816"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3.90</w:t>
            </w:r>
          </w:p>
        </w:tc>
        <w:tc>
          <w:tcPr>
            <w:tcW w:w="0" w:type="auto"/>
            <w:tcBorders>
              <w:top w:val="nil"/>
              <w:left w:val="nil"/>
              <w:bottom w:val="nil"/>
              <w:right w:val="nil"/>
            </w:tcBorders>
            <w:hideMark/>
          </w:tcPr>
          <w:p w14:paraId="35A180CD"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0FD71AC8"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0.00114</w:t>
            </w:r>
          </w:p>
        </w:tc>
        <w:tc>
          <w:tcPr>
            <w:tcW w:w="0" w:type="auto"/>
            <w:tcBorders>
              <w:top w:val="nil"/>
              <w:left w:val="nil"/>
              <w:bottom w:val="nil"/>
              <w:right w:val="nil"/>
            </w:tcBorders>
            <w:hideMark/>
          </w:tcPr>
          <w:p w14:paraId="4A2B2A1F"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3.69</w:t>
            </w:r>
          </w:p>
        </w:tc>
        <w:tc>
          <w:tcPr>
            <w:tcW w:w="0" w:type="auto"/>
            <w:tcBorders>
              <w:top w:val="nil"/>
              <w:left w:val="nil"/>
              <w:bottom w:val="nil"/>
              <w:right w:val="nil"/>
            </w:tcBorders>
            <w:hideMark/>
          </w:tcPr>
          <w:p w14:paraId="74FBBB54"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0.0002</w:t>
            </w:r>
          </w:p>
        </w:tc>
      </w:tr>
      <w:tr w:rsidR="000D0B65" w:rsidRPr="00A37F07" w14:paraId="7B7C53BB" w14:textId="77777777" w:rsidTr="000D0B65">
        <w:trPr>
          <w:jc w:val="center"/>
        </w:trPr>
        <w:tc>
          <w:tcPr>
            <w:tcW w:w="0" w:type="auto"/>
            <w:tcBorders>
              <w:top w:val="nil"/>
              <w:left w:val="nil"/>
              <w:bottom w:val="nil"/>
              <w:right w:val="nil"/>
            </w:tcBorders>
            <w:hideMark/>
          </w:tcPr>
          <w:p w14:paraId="764782C7" w14:textId="77777777" w:rsidR="000D0B65" w:rsidRPr="00A37F07" w:rsidRDefault="000D0B65" w:rsidP="000D0B65">
            <w:pPr>
              <w:spacing w:after="0" w:line="240" w:lineRule="auto"/>
              <w:rPr>
                <w:rFonts w:eastAsia="Times New Roman" w:cstheme="minorHAnsi"/>
                <w:b/>
                <w:bCs/>
              </w:rPr>
            </w:pPr>
            <w:r w:rsidRPr="00A37F07">
              <w:rPr>
                <w:rFonts w:eastAsia="Times New Roman" w:cstheme="minorHAnsi"/>
                <w:b/>
                <w:bCs/>
              </w:rPr>
              <w:t>OCC</w:t>
            </w:r>
          </w:p>
        </w:tc>
        <w:tc>
          <w:tcPr>
            <w:tcW w:w="0" w:type="auto"/>
            <w:tcBorders>
              <w:top w:val="nil"/>
              <w:left w:val="nil"/>
              <w:bottom w:val="nil"/>
              <w:right w:val="nil"/>
            </w:tcBorders>
            <w:hideMark/>
          </w:tcPr>
          <w:p w14:paraId="30711171" w14:textId="77777777" w:rsidR="000D0B65" w:rsidRPr="00A37F07" w:rsidRDefault="000D0B65" w:rsidP="000D0B65">
            <w:pPr>
              <w:spacing w:after="0" w:line="240" w:lineRule="auto"/>
              <w:rPr>
                <w:rFonts w:eastAsia="Times New Roman" w:cstheme="minorHAnsi"/>
              </w:rPr>
            </w:pPr>
            <w:r w:rsidRPr="00A37F07">
              <w:rPr>
                <w:rFonts w:eastAsia="Times New Roman" w:cstheme="minorHAnsi"/>
              </w:rPr>
              <w:t>OCC</w:t>
            </w:r>
          </w:p>
        </w:tc>
        <w:tc>
          <w:tcPr>
            <w:tcW w:w="0" w:type="auto"/>
            <w:tcBorders>
              <w:top w:val="nil"/>
              <w:left w:val="nil"/>
              <w:bottom w:val="nil"/>
              <w:right w:val="nil"/>
            </w:tcBorders>
            <w:hideMark/>
          </w:tcPr>
          <w:p w14:paraId="7CB6ED58" w14:textId="77777777" w:rsidR="000D0B65" w:rsidRPr="00A37F07" w:rsidRDefault="000D0B65" w:rsidP="000D0B65">
            <w:pPr>
              <w:spacing w:after="0" w:line="240" w:lineRule="auto"/>
              <w:jc w:val="right"/>
              <w:rPr>
                <w:rFonts w:eastAsia="Times New Roman" w:cstheme="minorHAnsi"/>
                <w:b/>
                <w:bCs/>
              </w:rPr>
            </w:pPr>
            <w:r w:rsidRPr="00A37F07">
              <w:rPr>
                <w:rFonts w:eastAsia="Times New Roman" w:cstheme="minorHAnsi"/>
                <w:b/>
                <w:bCs/>
              </w:rPr>
              <w:t>1</w:t>
            </w:r>
          </w:p>
        </w:tc>
        <w:tc>
          <w:tcPr>
            <w:tcW w:w="0" w:type="auto"/>
            <w:tcBorders>
              <w:top w:val="nil"/>
              <w:left w:val="nil"/>
              <w:bottom w:val="nil"/>
              <w:right w:val="nil"/>
            </w:tcBorders>
            <w:noWrap/>
            <w:hideMark/>
          </w:tcPr>
          <w:p w14:paraId="10BC4C3F"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-0.14001</w:t>
            </w:r>
          </w:p>
        </w:tc>
        <w:tc>
          <w:tcPr>
            <w:tcW w:w="0" w:type="auto"/>
            <w:tcBorders>
              <w:top w:val="nil"/>
              <w:left w:val="nil"/>
              <w:bottom w:val="nil"/>
              <w:right w:val="nil"/>
            </w:tcBorders>
            <w:hideMark/>
          </w:tcPr>
          <w:p w14:paraId="22C5C95B"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0.01466</w:t>
            </w:r>
          </w:p>
        </w:tc>
        <w:tc>
          <w:tcPr>
            <w:tcW w:w="0" w:type="auto"/>
            <w:tcBorders>
              <w:top w:val="nil"/>
              <w:left w:val="nil"/>
              <w:bottom w:val="nil"/>
              <w:right w:val="nil"/>
            </w:tcBorders>
            <w:noWrap/>
            <w:hideMark/>
          </w:tcPr>
          <w:p w14:paraId="18CA71F1"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-9.55</w:t>
            </w:r>
          </w:p>
        </w:tc>
        <w:tc>
          <w:tcPr>
            <w:tcW w:w="0" w:type="auto"/>
            <w:tcBorders>
              <w:top w:val="nil"/>
              <w:left w:val="nil"/>
              <w:bottom w:val="nil"/>
              <w:right w:val="nil"/>
            </w:tcBorders>
            <w:hideMark/>
          </w:tcPr>
          <w:p w14:paraId="2981E1C6"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76BF3DBF"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0.01494</w:t>
            </w:r>
          </w:p>
        </w:tc>
        <w:tc>
          <w:tcPr>
            <w:tcW w:w="0" w:type="auto"/>
            <w:tcBorders>
              <w:top w:val="nil"/>
              <w:left w:val="nil"/>
              <w:bottom w:val="nil"/>
              <w:right w:val="nil"/>
            </w:tcBorders>
            <w:noWrap/>
            <w:hideMark/>
          </w:tcPr>
          <w:p w14:paraId="21B0B9E8"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-9.37</w:t>
            </w:r>
          </w:p>
        </w:tc>
        <w:tc>
          <w:tcPr>
            <w:tcW w:w="0" w:type="auto"/>
            <w:tcBorders>
              <w:top w:val="nil"/>
              <w:left w:val="nil"/>
              <w:bottom w:val="nil"/>
              <w:right w:val="nil"/>
            </w:tcBorders>
            <w:hideMark/>
          </w:tcPr>
          <w:p w14:paraId="13D8B3F4"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&lt;.0001</w:t>
            </w:r>
          </w:p>
        </w:tc>
      </w:tr>
      <w:tr w:rsidR="000D0B65" w:rsidRPr="00A37F07" w14:paraId="733C52A5" w14:textId="77777777" w:rsidTr="000D0B65">
        <w:trPr>
          <w:jc w:val="center"/>
        </w:trPr>
        <w:tc>
          <w:tcPr>
            <w:tcW w:w="0" w:type="auto"/>
            <w:tcBorders>
              <w:top w:val="nil"/>
              <w:left w:val="nil"/>
              <w:bottom w:val="nil"/>
              <w:right w:val="nil"/>
            </w:tcBorders>
            <w:hideMark/>
          </w:tcPr>
          <w:p w14:paraId="6BA520B2" w14:textId="77777777" w:rsidR="000D0B65" w:rsidRPr="00A37F07" w:rsidRDefault="000D0B65" w:rsidP="000D0B65">
            <w:pPr>
              <w:spacing w:after="0" w:line="240" w:lineRule="auto"/>
              <w:rPr>
                <w:rFonts w:eastAsia="Times New Roman" w:cstheme="minorHAnsi"/>
                <w:b/>
                <w:bCs/>
              </w:rPr>
            </w:pPr>
            <w:r w:rsidRPr="00A37F07">
              <w:rPr>
                <w:rFonts w:eastAsia="Times New Roman" w:cstheme="minorHAnsi"/>
                <w:b/>
                <w:bCs/>
              </w:rPr>
              <w:t>IND</w:t>
            </w:r>
          </w:p>
        </w:tc>
        <w:tc>
          <w:tcPr>
            <w:tcW w:w="0" w:type="auto"/>
            <w:tcBorders>
              <w:top w:val="nil"/>
              <w:left w:val="nil"/>
              <w:bottom w:val="nil"/>
              <w:right w:val="nil"/>
            </w:tcBorders>
            <w:hideMark/>
          </w:tcPr>
          <w:p w14:paraId="38E43EEE" w14:textId="77777777" w:rsidR="000D0B65" w:rsidRPr="00A37F07" w:rsidRDefault="000D0B65" w:rsidP="000D0B65">
            <w:pPr>
              <w:spacing w:after="0" w:line="240" w:lineRule="auto"/>
              <w:rPr>
                <w:rFonts w:eastAsia="Times New Roman" w:cstheme="minorHAnsi"/>
              </w:rPr>
            </w:pPr>
            <w:r w:rsidRPr="00A37F07">
              <w:rPr>
                <w:rFonts w:eastAsia="Times New Roman" w:cstheme="minorHAnsi"/>
              </w:rPr>
              <w:t>IND</w:t>
            </w:r>
          </w:p>
        </w:tc>
        <w:tc>
          <w:tcPr>
            <w:tcW w:w="0" w:type="auto"/>
            <w:tcBorders>
              <w:top w:val="nil"/>
              <w:left w:val="nil"/>
              <w:bottom w:val="nil"/>
              <w:right w:val="nil"/>
            </w:tcBorders>
            <w:hideMark/>
          </w:tcPr>
          <w:p w14:paraId="274F0A74" w14:textId="77777777" w:rsidR="000D0B65" w:rsidRPr="00A37F07" w:rsidRDefault="000D0B65" w:rsidP="000D0B65">
            <w:pPr>
              <w:spacing w:after="0" w:line="240" w:lineRule="auto"/>
              <w:jc w:val="right"/>
              <w:rPr>
                <w:rFonts w:eastAsia="Times New Roman" w:cstheme="minorHAnsi"/>
                <w:b/>
                <w:bCs/>
              </w:rPr>
            </w:pPr>
            <w:r w:rsidRPr="00A37F07">
              <w:rPr>
                <w:rFonts w:eastAsia="Times New Roman" w:cstheme="minorHAnsi"/>
                <w:b/>
                <w:bCs/>
              </w:rPr>
              <w:t>1</w:t>
            </w:r>
          </w:p>
        </w:tc>
        <w:tc>
          <w:tcPr>
            <w:tcW w:w="0" w:type="auto"/>
            <w:tcBorders>
              <w:top w:val="nil"/>
              <w:left w:val="nil"/>
              <w:bottom w:val="nil"/>
              <w:right w:val="nil"/>
            </w:tcBorders>
            <w:hideMark/>
          </w:tcPr>
          <w:p w14:paraId="1E50BD63"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0.04679</w:t>
            </w:r>
          </w:p>
        </w:tc>
        <w:tc>
          <w:tcPr>
            <w:tcW w:w="0" w:type="auto"/>
            <w:tcBorders>
              <w:top w:val="nil"/>
              <w:left w:val="nil"/>
              <w:bottom w:val="nil"/>
              <w:right w:val="nil"/>
            </w:tcBorders>
            <w:hideMark/>
          </w:tcPr>
          <w:p w14:paraId="1A7E501D"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0.01179</w:t>
            </w:r>
          </w:p>
        </w:tc>
        <w:tc>
          <w:tcPr>
            <w:tcW w:w="0" w:type="auto"/>
            <w:tcBorders>
              <w:top w:val="nil"/>
              <w:left w:val="nil"/>
              <w:bottom w:val="nil"/>
              <w:right w:val="nil"/>
            </w:tcBorders>
            <w:hideMark/>
          </w:tcPr>
          <w:p w14:paraId="7AD43782"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3.97</w:t>
            </w:r>
          </w:p>
        </w:tc>
        <w:tc>
          <w:tcPr>
            <w:tcW w:w="0" w:type="auto"/>
            <w:tcBorders>
              <w:top w:val="nil"/>
              <w:left w:val="nil"/>
              <w:bottom w:val="nil"/>
              <w:right w:val="nil"/>
            </w:tcBorders>
            <w:hideMark/>
          </w:tcPr>
          <w:p w14:paraId="3A62614D"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6B3B902D"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0.01199</w:t>
            </w:r>
          </w:p>
        </w:tc>
        <w:tc>
          <w:tcPr>
            <w:tcW w:w="0" w:type="auto"/>
            <w:tcBorders>
              <w:top w:val="nil"/>
              <w:left w:val="nil"/>
              <w:bottom w:val="nil"/>
              <w:right w:val="nil"/>
            </w:tcBorders>
            <w:hideMark/>
          </w:tcPr>
          <w:p w14:paraId="6716F9F1"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3.90</w:t>
            </w:r>
          </w:p>
        </w:tc>
        <w:tc>
          <w:tcPr>
            <w:tcW w:w="0" w:type="auto"/>
            <w:tcBorders>
              <w:top w:val="nil"/>
              <w:left w:val="nil"/>
              <w:bottom w:val="nil"/>
              <w:right w:val="nil"/>
            </w:tcBorders>
            <w:hideMark/>
          </w:tcPr>
          <w:p w14:paraId="777F8C75"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&lt;.0001</w:t>
            </w:r>
          </w:p>
        </w:tc>
      </w:tr>
      <w:tr w:rsidR="000D0B65" w:rsidRPr="00A37F07" w14:paraId="1E471756" w14:textId="77777777" w:rsidTr="000D0B65">
        <w:trPr>
          <w:jc w:val="center"/>
        </w:trPr>
        <w:tc>
          <w:tcPr>
            <w:tcW w:w="0" w:type="auto"/>
            <w:tcBorders>
              <w:top w:val="nil"/>
              <w:left w:val="nil"/>
              <w:bottom w:val="nil"/>
              <w:right w:val="nil"/>
            </w:tcBorders>
            <w:hideMark/>
          </w:tcPr>
          <w:p w14:paraId="6C3B84BE" w14:textId="77777777" w:rsidR="000D0B65" w:rsidRPr="00A37F07" w:rsidRDefault="000D0B65" w:rsidP="000D0B65">
            <w:pPr>
              <w:spacing w:after="0" w:line="240" w:lineRule="auto"/>
              <w:rPr>
                <w:rFonts w:eastAsia="Times New Roman" w:cstheme="minorHAnsi"/>
                <w:b/>
                <w:bCs/>
              </w:rPr>
            </w:pPr>
            <w:r w:rsidRPr="00A37F07">
              <w:rPr>
                <w:rFonts w:eastAsia="Times New Roman" w:cstheme="minorHAnsi"/>
                <w:b/>
                <w:bCs/>
              </w:rPr>
              <w:t>SOUTH</w:t>
            </w:r>
          </w:p>
        </w:tc>
        <w:tc>
          <w:tcPr>
            <w:tcW w:w="0" w:type="auto"/>
            <w:tcBorders>
              <w:top w:val="nil"/>
              <w:left w:val="nil"/>
              <w:bottom w:val="nil"/>
              <w:right w:val="nil"/>
            </w:tcBorders>
            <w:hideMark/>
          </w:tcPr>
          <w:p w14:paraId="42605027" w14:textId="77777777" w:rsidR="000D0B65" w:rsidRPr="00A37F07" w:rsidRDefault="000D0B65" w:rsidP="000D0B65">
            <w:pPr>
              <w:spacing w:after="0" w:line="240" w:lineRule="auto"/>
              <w:rPr>
                <w:rFonts w:eastAsia="Times New Roman" w:cstheme="minorHAnsi"/>
              </w:rPr>
            </w:pPr>
            <w:r w:rsidRPr="00A37F07">
              <w:rPr>
                <w:rFonts w:eastAsia="Times New Roman" w:cstheme="minorHAnsi"/>
              </w:rPr>
              <w:t>SOUTH</w:t>
            </w:r>
          </w:p>
        </w:tc>
        <w:tc>
          <w:tcPr>
            <w:tcW w:w="0" w:type="auto"/>
            <w:tcBorders>
              <w:top w:val="nil"/>
              <w:left w:val="nil"/>
              <w:bottom w:val="nil"/>
              <w:right w:val="nil"/>
            </w:tcBorders>
            <w:hideMark/>
          </w:tcPr>
          <w:p w14:paraId="03EFCE00" w14:textId="77777777" w:rsidR="000D0B65" w:rsidRPr="00A37F07" w:rsidRDefault="000D0B65" w:rsidP="000D0B65">
            <w:pPr>
              <w:spacing w:after="0" w:line="240" w:lineRule="auto"/>
              <w:jc w:val="right"/>
              <w:rPr>
                <w:rFonts w:eastAsia="Times New Roman" w:cstheme="minorHAnsi"/>
                <w:b/>
                <w:bCs/>
              </w:rPr>
            </w:pPr>
            <w:r w:rsidRPr="00A37F07">
              <w:rPr>
                <w:rFonts w:eastAsia="Times New Roman" w:cstheme="minorHAnsi"/>
                <w:b/>
                <w:bCs/>
              </w:rPr>
              <w:t>1</w:t>
            </w:r>
          </w:p>
        </w:tc>
        <w:tc>
          <w:tcPr>
            <w:tcW w:w="0" w:type="auto"/>
            <w:tcBorders>
              <w:top w:val="nil"/>
              <w:left w:val="nil"/>
              <w:bottom w:val="nil"/>
              <w:right w:val="nil"/>
            </w:tcBorders>
            <w:noWrap/>
            <w:hideMark/>
          </w:tcPr>
          <w:p w14:paraId="21BE83B5"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-0.05564</w:t>
            </w:r>
          </w:p>
        </w:tc>
        <w:tc>
          <w:tcPr>
            <w:tcW w:w="0" w:type="auto"/>
            <w:tcBorders>
              <w:top w:val="nil"/>
              <w:left w:val="nil"/>
              <w:bottom w:val="nil"/>
              <w:right w:val="nil"/>
            </w:tcBorders>
            <w:hideMark/>
          </w:tcPr>
          <w:p w14:paraId="24CF88F4"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0.01253</w:t>
            </w:r>
          </w:p>
        </w:tc>
        <w:tc>
          <w:tcPr>
            <w:tcW w:w="0" w:type="auto"/>
            <w:tcBorders>
              <w:top w:val="nil"/>
              <w:left w:val="nil"/>
              <w:bottom w:val="nil"/>
              <w:right w:val="nil"/>
            </w:tcBorders>
            <w:noWrap/>
            <w:hideMark/>
          </w:tcPr>
          <w:p w14:paraId="48C5B615"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-4.44</w:t>
            </w:r>
          </w:p>
        </w:tc>
        <w:tc>
          <w:tcPr>
            <w:tcW w:w="0" w:type="auto"/>
            <w:tcBorders>
              <w:top w:val="nil"/>
              <w:left w:val="nil"/>
              <w:bottom w:val="nil"/>
              <w:right w:val="nil"/>
            </w:tcBorders>
            <w:hideMark/>
          </w:tcPr>
          <w:p w14:paraId="63E71B5E"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3411D9E3"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0.01274</w:t>
            </w:r>
          </w:p>
        </w:tc>
        <w:tc>
          <w:tcPr>
            <w:tcW w:w="0" w:type="auto"/>
            <w:tcBorders>
              <w:top w:val="nil"/>
              <w:left w:val="nil"/>
              <w:bottom w:val="nil"/>
              <w:right w:val="nil"/>
            </w:tcBorders>
            <w:noWrap/>
            <w:hideMark/>
          </w:tcPr>
          <w:p w14:paraId="2BE0B328"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-4.37</w:t>
            </w:r>
          </w:p>
        </w:tc>
        <w:tc>
          <w:tcPr>
            <w:tcW w:w="0" w:type="auto"/>
            <w:tcBorders>
              <w:top w:val="nil"/>
              <w:left w:val="nil"/>
              <w:bottom w:val="nil"/>
              <w:right w:val="nil"/>
            </w:tcBorders>
            <w:hideMark/>
          </w:tcPr>
          <w:p w14:paraId="6645C944"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&lt;.0001</w:t>
            </w:r>
          </w:p>
        </w:tc>
      </w:tr>
      <w:tr w:rsidR="000D0B65" w:rsidRPr="00A37F07" w14:paraId="1F97BC84" w14:textId="77777777" w:rsidTr="000D0B65">
        <w:trPr>
          <w:jc w:val="center"/>
        </w:trPr>
        <w:tc>
          <w:tcPr>
            <w:tcW w:w="0" w:type="auto"/>
            <w:tcBorders>
              <w:top w:val="nil"/>
              <w:left w:val="nil"/>
              <w:bottom w:val="nil"/>
              <w:right w:val="nil"/>
            </w:tcBorders>
            <w:hideMark/>
          </w:tcPr>
          <w:p w14:paraId="28570BB8" w14:textId="77777777" w:rsidR="000D0B65" w:rsidRPr="00A37F07" w:rsidRDefault="000D0B65" w:rsidP="000D0B65">
            <w:pPr>
              <w:spacing w:after="0" w:line="240" w:lineRule="auto"/>
              <w:rPr>
                <w:rFonts w:eastAsia="Times New Roman" w:cstheme="minorHAnsi"/>
                <w:b/>
                <w:bCs/>
              </w:rPr>
            </w:pPr>
            <w:r w:rsidRPr="00A37F07">
              <w:rPr>
                <w:rFonts w:eastAsia="Times New Roman" w:cstheme="minorHAnsi"/>
                <w:b/>
                <w:bCs/>
              </w:rPr>
              <w:t>SMSA</w:t>
            </w:r>
          </w:p>
        </w:tc>
        <w:tc>
          <w:tcPr>
            <w:tcW w:w="0" w:type="auto"/>
            <w:tcBorders>
              <w:top w:val="nil"/>
              <w:left w:val="nil"/>
              <w:bottom w:val="nil"/>
              <w:right w:val="nil"/>
            </w:tcBorders>
            <w:hideMark/>
          </w:tcPr>
          <w:p w14:paraId="2E6964A4" w14:textId="77777777" w:rsidR="000D0B65" w:rsidRPr="00A37F07" w:rsidRDefault="000D0B65" w:rsidP="000D0B65">
            <w:pPr>
              <w:spacing w:after="0" w:line="240" w:lineRule="auto"/>
              <w:rPr>
                <w:rFonts w:eastAsia="Times New Roman" w:cstheme="minorHAnsi"/>
              </w:rPr>
            </w:pPr>
            <w:r w:rsidRPr="00A37F07">
              <w:rPr>
                <w:rFonts w:eastAsia="Times New Roman" w:cstheme="minorHAnsi"/>
              </w:rPr>
              <w:t>SMSA</w:t>
            </w:r>
          </w:p>
        </w:tc>
        <w:tc>
          <w:tcPr>
            <w:tcW w:w="0" w:type="auto"/>
            <w:tcBorders>
              <w:top w:val="nil"/>
              <w:left w:val="nil"/>
              <w:bottom w:val="nil"/>
              <w:right w:val="nil"/>
            </w:tcBorders>
            <w:hideMark/>
          </w:tcPr>
          <w:p w14:paraId="1C46B668" w14:textId="77777777" w:rsidR="000D0B65" w:rsidRPr="00A37F07" w:rsidRDefault="000D0B65" w:rsidP="000D0B65">
            <w:pPr>
              <w:spacing w:after="0" w:line="240" w:lineRule="auto"/>
              <w:jc w:val="right"/>
              <w:rPr>
                <w:rFonts w:eastAsia="Times New Roman" w:cstheme="minorHAnsi"/>
                <w:b/>
                <w:bCs/>
              </w:rPr>
            </w:pPr>
            <w:r w:rsidRPr="00A37F07">
              <w:rPr>
                <w:rFonts w:eastAsia="Times New Roman" w:cstheme="minorHAnsi"/>
                <w:b/>
                <w:bCs/>
              </w:rPr>
              <w:t>1</w:t>
            </w:r>
          </w:p>
        </w:tc>
        <w:tc>
          <w:tcPr>
            <w:tcW w:w="0" w:type="auto"/>
            <w:tcBorders>
              <w:top w:val="nil"/>
              <w:left w:val="nil"/>
              <w:bottom w:val="nil"/>
              <w:right w:val="nil"/>
            </w:tcBorders>
            <w:hideMark/>
          </w:tcPr>
          <w:p w14:paraId="5FD06A8D"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0.15167</w:t>
            </w:r>
          </w:p>
        </w:tc>
        <w:tc>
          <w:tcPr>
            <w:tcW w:w="0" w:type="auto"/>
            <w:tcBorders>
              <w:top w:val="nil"/>
              <w:left w:val="nil"/>
              <w:bottom w:val="nil"/>
              <w:right w:val="nil"/>
            </w:tcBorders>
            <w:hideMark/>
          </w:tcPr>
          <w:p w14:paraId="59949AF5"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0.01207</w:t>
            </w:r>
          </w:p>
        </w:tc>
        <w:tc>
          <w:tcPr>
            <w:tcW w:w="0" w:type="auto"/>
            <w:tcBorders>
              <w:top w:val="nil"/>
              <w:left w:val="nil"/>
              <w:bottom w:val="nil"/>
              <w:right w:val="nil"/>
            </w:tcBorders>
            <w:hideMark/>
          </w:tcPr>
          <w:p w14:paraId="35098CE2"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12.57</w:t>
            </w:r>
          </w:p>
        </w:tc>
        <w:tc>
          <w:tcPr>
            <w:tcW w:w="0" w:type="auto"/>
            <w:tcBorders>
              <w:top w:val="nil"/>
              <w:left w:val="nil"/>
              <w:bottom w:val="nil"/>
              <w:right w:val="nil"/>
            </w:tcBorders>
            <w:hideMark/>
          </w:tcPr>
          <w:p w14:paraId="4A6E98D0"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0FE92DD2"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0.01208</w:t>
            </w:r>
          </w:p>
        </w:tc>
        <w:tc>
          <w:tcPr>
            <w:tcW w:w="0" w:type="auto"/>
            <w:tcBorders>
              <w:top w:val="nil"/>
              <w:left w:val="nil"/>
              <w:bottom w:val="nil"/>
              <w:right w:val="nil"/>
            </w:tcBorders>
            <w:hideMark/>
          </w:tcPr>
          <w:p w14:paraId="7F8F84FC"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12.56</w:t>
            </w:r>
          </w:p>
        </w:tc>
        <w:tc>
          <w:tcPr>
            <w:tcW w:w="0" w:type="auto"/>
            <w:tcBorders>
              <w:top w:val="nil"/>
              <w:left w:val="nil"/>
              <w:bottom w:val="nil"/>
              <w:right w:val="nil"/>
            </w:tcBorders>
            <w:hideMark/>
          </w:tcPr>
          <w:p w14:paraId="3FEDC47D"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&lt;.0001</w:t>
            </w:r>
          </w:p>
        </w:tc>
      </w:tr>
      <w:tr w:rsidR="000D0B65" w:rsidRPr="00A37F07" w14:paraId="1B2429AB" w14:textId="77777777" w:rsidTr="000D0B65">
        <w:trPr>
          <w:jc w:val="center"/>
        </w:trPr>
        <w:tc>
          <w:tcPr>
            <w:tcW w:w="0" w:type="auto"/>
            <w:tcBorders>
              <w:top w:val="nil"/>
              <w:left w:val="nil"/>
              <w:bottom w:val="nil"/>
              <w:right w:val="nil"/>
            </w:tcBorders>
            <w:hideMark/>
          </w:tcPr>
          <w:p w14:paraId="1B27C3E9" w14:textId="77777777" w:rsidR="000D0B65" w:rsidRPr="00A37F07" w:rsidRDefault="000D0B65" w:rsidP="000D0B65">
            <w:pPr>
              <w:spacing w:after="0" w:line="240" w:lineRule="auto"/>
              <w:rPr>
                <w:rFonts w:eastAsia="Times New Roman" w:cstheme="minorHAnsi"/>
                <w:b/>
                <w:bCs/>
              </w:rPr>
            </w:pPr>
            <w:r w:rsidRPr="00A37F07">
              <w:rPr>
                <w:rFonts w:eastAsia="Times New Roman" w:cstheme="minorHAnsi"/>
                <w:b/>
                <w:bCs/>
              </w:rPr>
              <w:t>MS</w:t>
            </w:r>
          </w:p>
        </w:tc>
        <w:tc>
          <w:tcPr>
            <w:tcW w:w="0" w:type="auto"/>
            <w:tcBorders>
              <w:top w:val="nil"/>
              <w:left w:val="nil"/>
              <w:bottom w:val="nil"/>
              <w:right w:val="nil"/>
            </w:tcBorders>
            <w:hideMark/>
          </w:tcPr>
          <w:p w14:paraId="5F937EB6" w14:textId="77777777" w:rsidR="000D0B65" w:rsidRPr="00A37F07" w:rsidRDefault="000D0B65" w:rsidP="000D0B65">
            <w:pPr>
              <w:spacing w:after="0" w:line="240" w:lineRule="auto"/>
              <w:rPr>
                <w:rFonts w:eastAsia="Times New Roman" w:cstheme="minorHAnsi"/>
              </w:rPr>
            </w:pPr>
            <w:r w:rsidRPr="00A37F07">
              <w:rPr>
                <w:rFonts w:eastAsia="Times New Roman" w:cstheme="minorHAnsi"/>
              </w:rPr>
              <w:t>MS</w:t>
            </w:r>
          </w:p>
        </w:tc>
        <w:tc>
          <w:tcPr>
            <w:tcW w:w="0" w:type="auto"/>
            <w:tcBorders>
              <w:top w:val="nil"/>
              <w:left w:val="nil"/>
              <w:bottom w:val="nil"/>
              <w:right w:val="nil"/>
            </w:tcBorders>
            <w:hideMark/>
          </w:tcPr>
          <w:p w14:paraId="3870E761" w14:textId="77777777" w:rsidR="000D0B65" w:rsidRPr="00A37F07" w:rsidRDefault="000D0B65" w:rsidP="000D0B65">
            <w:pPr>
              <w:spacing w:after="0" w:line="240" w:lineRule="auto"/>
              <w:jc w:val="right"/>
              <w:rPr>
                <w:rFonts w:eastAsia="Times New Roman" w:cstheme="minorHAnsi"/>
                <w:b/>
                <w:bCs/>
              </w:rPr>
            </w:pPr>
            <w:r w:rsidRPr="00A37F07">
              <w:rPr>
                <w:rFonts w:eastAsia="Times New Roman" w:cstheme="minorHAnsi"/>
                <w:b/>
                <w:bCs/>
              </w:rPr>
              <w:t>1</w:t>
            </w:r>
          </w:p>
        </w:tc>
        <w:tc>
          <w:tcPr>
            <w:tcW w:w="0" w:type="auto"/>
            <w:tcBorders>
              <w:top w:val="nil"/>
              <w:left w:val="nil"/>
              <w:bottom w:val="nil"/>
              <w:right w:val="nil"/>
            </w:tcBorders>
            <w:hideMark/>
          </w:tcPr>
          <w:p w14:paraId="5E695738"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0.04845</w:t>
            </w:r>
          </w:p>
        </w:tc>
        <w:tc>
          <w:tcPr>
            <w:tcW w:w="0" w:type="auto"/>
            <w:tcBorders>
              <w:top w:val="nil"/>
              <w:left w:val="nil"/>
              <w:bottom w:val="nil"/>
              <w:right w:val="nil"/>
            </w:tcBorders>
            <w:hideMark/>
          </w:tcPr>
          <w:p w14:paraId="0A43D72A"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0.02057</w:t>
            </w:r>
          </w:p>
        </w:tc>
        <w:tc>
          <w:tcPr>
            <w:tcW w:w="0" w:type="auto"/>
            <w:tcBorders>
              <w:top w:val="nil"/>
              <w:left w:val="nil"/>
              <w:bottom w:val="nil"/>
              <w:right w:val="nil"/>
            </w:tcBorders>
            <w:hideMark/>
          </w:tcPr>
          <w:p w14:paraId="67A2153C"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2.36</w:t>
            </w:r>
          </w:p>
        </w:tc>
        <w:tc>
          <w:tcPr>
            <w:tcW w:w="0" w:type="auto"/>
            <w:tcBorders>
              <w:top w:val="nil"/>
              <w:left w:val="nil"/>
              <w:bottom w:val="nil"/>
              <w:right w:val="nil"/>
            </w:tcBorders>
            <w:hideMark/>
          </w:tcPr>
          <w:p w14:paraId="50159ABA"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0.0185</w:t>
            </w:r>
          </w:p>
        </w:tc>
        <w:tc>
          <w:tcPr>
            <w:tcW w:w="0" w:type="auto"/>
            <w:tcBorders>
              <w:top w:val="nil"/>
              <w:left w:val="nil"/>
              <w:bottom w:val="nil"/>
              <w:right w:val="nil"/>
            </w:tcBorders>
            <w:hideMark/>
          </w:tcPr>
          <w:p w14:paraId="67DDBC0B"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0.02049</w:t>
            </w:r>
          </w:p>
        </w:tc>
        <w:tc>
          <w:tcPr>
            <w:tcW w:w="0" w:type="auto"/>
            <w:tcBorders>
              <w:top w:val="nil"/>
              <w:left w:val="nil"/>
              <w:bottom w:val="nil"/>
              <w:right w:val="nil"/>
            </w:tcBorders>
            <w:hideMark/>
          </w:tcPr>
          <w:p w14:paraId="4083D01B"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2.36</w:t>
            </w:r>
          </w:p>
        </w:tc>
        <w:tc>
          <w:tcPr>
            <w:tcW w:w="0" w:type="auto"/>
            <w:tcBorders>
              <w:top w:val="nil"/>
              <w:left w:val="nil"/>
              <w:bottom w:val="nil"/>
              <w:right w:val="nil"/>
            </w:tcBorders>
            <w:hideMark/>
          </w:tcPr>
          <w:p w14:paraId="1BD37B0C"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0.0181</w:t>
            </w:r>
          </w:p>
        </w:tc>
      </w:tr>
      <w:tr w:rsidR="000D0B65" w:rsidRPr="00A37F07" w14:paraId="2555EF64" w14:textId="77777777" w:rsidTr="000D0B65">
        <w:trPr>
          <w:jc w:val="center"/>
        </w:trPr>
        <w:tc>
          <w:tcPr>
            <w:tcW w:w="0" w:type="auto"/>
            <w:tcBorders>
              <w:top w:val="nil"/>
              <w:left w:val="nil"/>
              <w:bottom w:val="nil"/>
              <w:right w:val="nil"/>
            </w:tcBorders>
            <w:hideMark/>
          </w:tcPr>
          <w:p w14:paraId="555F4256" w14:textId="77777777" w:rsidR="000D0B65" w:rsidRPr="00A37F07" w:rsidRDefault="000D0B65" w:rsidP="000D0B65">
            <w:pPr>
              <w:spacing w:after="0" w:line="240" w:lineRule="auto"/>
              <w:rPr>
                <w:rFonts w:eastAsia="Times New Roman" w:cstheme="minorHAnsi"/>
                <w:b/>
                <w:bCs/>
              </w:rPr>
            </w:pPr>
            <w:r w:rsidRPr="00A37F07">
              <w:rPr>
                <w:rFonts w:eastAsia="Times New Roman" w:cstheme="minorHAnsi"/>
                <w:b/>
                <w:bCs/>
              </w:rPr>
              <w:t>FEM</w:t>
            </w:r>
          </w:p>
        </w:tc>
        <w:tc>
          <w:tcPr>
            <w:tcW w:w="0" w:type="auto"/>
            <w:tcBorders>
              <w:top w:val="nil"/>
              <w:left w:val="nil"/>
              <w:bottom w:val="nil"/>
              <w:right w:val="nil"/>
            </w:tcBorders>
            <w:hideMark/>
          </w:tcPr>
          <w:p w14:paraId="4280C671" w14:textId="77777777" w:rsidR="000D0B65" w:rsidRPr="00A37F07" w:rsidRDefault="000D0B65" w:rsidP="000D0B65">
            <w:pPr>
              <w:spacing w:after="0" w:line="240" w:lineRule="auto"/>
              <w:rPr>
                <w:rFonts w:eastAsia="Times New Roman" w:cstheme="minorHAnsi"/>
              </w:rPr>
            </w:pPr>
            <w:r w:rsidRPr="00A37F07">
              <w:rPr>
                <w:rFonts w:eastAsia="Times New Roman" w:cstheme="minorHAnsi"/>
              </w:rPr>
              <w:t>FEM</w:t>
            </w:r>
          </w:p>
        </w:tc>
        <w:tc>
          <w:tcPr>
            <w:tcW w:w="0" w:type="auto"/>
            <w:tcBorders>
              <w:top w:val="nil"/>
              <w:left w:val="nil"/>
              <w:bottom w:val="nil"/>
              <w:right w:val="nil"/>
            </w:tcBorders>
            <w:hideMark/>
          </w:tcPr>
          <w:p w14:paraId="6149B7CA" w14:textId="77777777" w:rsidR="000D0B65" w:rsidRPr="00A37F07" w:rsidRDefault="000D0B65" w:rsidP="000D0B65">
            <w:pPr>
              <w:spacing w:after="0" w:line="240" w:lineRule="auto"/>
              <w:jc w:val="right"/>
              <w:rPr>
                <w:rFonts w:eastAsia="Times New Roman" w:cstheme="minorHAnsi"/>
                <w:b/>
                <w:bCs/>
              </w:rPr>
            </w:pPr>
            <w:r w:rsidRPr="00A37F07">
              <w:rPr>
                <w:rFonts w:eastAsia="Times New Roman" w:cstheme="minorHAnsi"/>
                <w:b/>
                <w:bCs/>
              </w:rPr>
              <w:t>1</w:t>
            </w:r>
          </w:p>
        </w:tc>
        <w:tc>
          <w:tcPr>
            <w:tcW w:w="0" w:type="auto"/>
            <w:tcBorders>
              <w:top w:val="nil"/>
              <w:left w:val="nil"/>
              <w:bottom w:val="nil"/>
              <w:right w:val="nil"/>
            </w:tcBorders>
            <w:noWrap/>
            <w:hideMark/>
          </w:tcPr>
          <w:p w14:paraId="641C98F2"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-0.36779</w:t>
            </w:r>
          </w:p>
        </w:tc>
        <w:tc>
          <w:tcPr>
            <w:tcW w:w="0" w:type="auto"/>
            <w:tcBorders>
              <w:top w:val="nil"/>
              <w:left w:val="nil"/>
              <w:bottom w:val="nil"/>
              <w:right w:val="nil"/>
            </w:tcBorders>
            <w:hideMark/>
          </w:tcPr>
          <w:p w14:paraId="38247094"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0.02510</w:t>
            </w:r>
          </w:p>
        </w:tc>
        <w:tc>
          <w:tcPr>
            <w:tcW w:w="0" w:type="auto"/>
            <w:tcBorders>
              <w:top w:val="nil"/>
              <w:left w:val="nil"/>
              <w:bottom w:val="nil"/>
              <w:right w:val="nil"/>
            </w:tcBorders>
            <w:noWrap/>
            <w:hideMark/>
          </w:tcPr>
          <w:p w14:paraId="68FFB07C"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-14.65</w:t>
            </w:r>
          </w:p>
        </w:tc>
        <w:tc>
          <w:tcPr>
            <w:tcW w:w="0" w:type="auto"/>
            <w:tcBorders>
              <w:top w:val="nil"/>
              <w:left w:val="nil"/>
              <w:bottom w:val="nil"/>
              <w:right w:val="nil"/>
            </w:tcBorders>
            <w:hideMark/>
          </w:tcPr>
          <w:p w14:paraId="34227344"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28ACD8F6"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0.02310</w:t>
            </w:r>
          </w:p>
        </w:tc>
        <w:tc>
          <w:tcPr>
            <w:tcW w:w="0" w:type="auto"/>
            <w:tcBorders>
              <w:top w:val="nil"/>
              <w:left w:val="nil"/>
              <w:bottom w:val="nil"/>
              <w:right w:val="nil"/>
            </w:tcBorders>
            <w:noWrap/>
            <w:hideMark/>
          </w:tcPr>
          <w:p w14:paraId="0A0C265E"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-15.92</w:t>
            </w:r>
          </w:p>
        </w:tc>
        <w:tc>
          <w:tcPr>
            <w:tcW w:w="0" w:type="auto"/>
            <w:tcBorders>
              <w:top w:val="nil"/>
              <w:left w:val="nil"/>
              <w:bottom w:val="nil"/>
              <w:right w:val="nil"/>
            </w:tcBorders>
            <w:hideMark/>
          </w:tcPr>
          <w:p w14:paraId="0F28A531"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&lt;.0001</w:t>
            </w:r>
          </w:p>
        </w:tc>
      </w:tr>
      <w:tr w:rsidR="000D0B65" w:rsidRPr="00A37F07" w14:paraId="4DBA61D7" w14:textId="77777777" w:rsidTr="000D0B65">
        <w:trPr>
          <w:jc w:val="center"/>
        </w:trPr>
        <w:tc>
          <w:tcPr>
            <w:tcW w:w="0" w:type="auto"/>
            <w:tcBorders>
              <w:top w:val="nil"/>
              <w:left w:val="nil"/>
              <w:bottom w:val="nil"/>
              <w:right w:val="nil"/>
            </w:tcBorders>
            <w:hideMark/>
          </w:tcPr>
          <w:p w14:paraId="6CCD97B5" w14:textId="77777777" w:rsidR="000D0B65" w:rsidRPr="00A37F07" w:rsidRDefault="000D0B65" w:rsidP="000D0B65">
            <w:pPr>
              <w:spacing w:after="0" w:line="240" w:lineRule="auto"/>
              <w:rPr>
                <w:rFonts w:eastAsia="Times New Roman" w:cstheme="minorHAnsi"/>
                <w:b/>
                <w:bCs/>
              </w:rPr>
            </w:pPr>
            <w:r w:rsidRPr="00A37F07">
              <w:rPr>
                <w:rFonts w:eastAsia="Times New Roman" w:cstheme="minorHAnsi"/>
                <w:b/>
                <w:bCs/>
              </w:rPr>
              <w:t>UNION</w:t>
            </w:r>
          </w:p>
        </w:tc>
        <w:tc>
          <w:tcPr>
            <w:tcW w:w="0" w:type="auto"/>
            <w:tcBorders>
              <w:top w:val="nil"/>
              <w:left w:val="nil"/>
              <w:bottom w:val="nil"/>
              <w:right w:val="nil"/>
            </w:tcBorders>
            <w:hideMark/>
          </w:tcPr>
          <w:p w14:paraId="2641E66E" w14:textId="77777777" w:rsidR="000D0B65" w:rsidRPr="00A37F07" w:rsidRDefault="000D0B65" w:rsidP="000D0B65">
            <w:pPr>
              <w:spacing w:after="0" w:line="240" w:lineRule="auto"/>
              <w:rPr>
                <w:rFonts w:eastAsia="Times New Roman" w:cstheme="minorHAnsi"/>
              </w:rPr>
            </w:pPr>
            <w:r w:rsidRPr="00A37F07">
              <w:rPr>
                <w:rFonts w:eastAsia="Times New Roman" w:cstheme="minorHAnsi"/>
              </w:rPr>
              <w:t>UNION</w:t>
            </w:r>
          </w:p>
        </w:tc>
        <w:tc>
          <w:tcPr>
            <w:tcW w:w="0" w:type="auto"/>
            <w:tcBorders>
              <w:top w:val="nil"/>
              <w:left w:val="nil"/>
              <w:bottom w:val="nil"/>
              <w:right w:val="nil"/>
            </w:tcBorders>
            <w:hideMark/>
          </w:tcPr>
          <w:p w14:paraId="4931BE30" w14:textId="77777777" w:rsidR="000D0B65" w:rsidRPr="00A37F07" w:rsidRDefault="000D0B65" w:rsidP="000D0B65">
            <w:pPr>
              <w:spacing w:after="0" w:line="240" w:lineRule="auto"/>
              <w:jc w:val="right"/>
              <w:rPr>
                <w:rFonts w:eastAsia="Times New Roman" w:cstheme="minorHAnsi"/>
                <w:b/>
                <w:bCs/>
              </w:rPr>
            </w:pPr>
            <w:r w:rsidRPr="00A37F07">
              <w:rPr>
                <w:rFonts w:eastAsia="Times New Roman" w:cstheme="minorHAnsi"/>
                <w:b/>
                <w:bCs/>
              </w:rPr>
              <w:t>1</w:t>
            </w:r>
          </w:p>
        </w:tc>
        <w:tc>
          <w:tcPr>
            <w:tcW w:w="0" w:type="auto"/>
            <w:tcBorders>
              <w:top w:val="nil"/>
              <w:left w:val="nil"/>
              <w:bottom w:val="nil"/>
              <w:right w:val="nil"/>
            </w:tcBorders>
            <w:hideMark/>
          </w:tcPr>
          <w:p w14:paraId="145A0212"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0.09263</w:t>
            </w:r>
          </w:p>
        </w:tc>
        <w:tc>
          <w:tcPr>
            <w:tcW w:w="0" w:type="auto"/>
            <w:tcBorders>
              <w:top w:val="nil"/>
              <w:left w:val="nil"/>
              <w:bottom w:val="nil"/>
              <w:right w:val="nil"/>
            </w:tcBorders>
            <w:hideMark/>
          </w:tcPr>
          <w:p w14:paraId="5C0E1CB7"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0.01280</w:t>
            </w:r>
          </w:p>
        </w:tc>
        <w:tc>
          <w:tcPr>
            <w:tcW w:w="0" w:type="auto"/>
            <w:tcBorders>
              <w:top w:val="nil"/>
              <w:left w:val="nil"/>
              <w:bottom w:val="nil"/>
              <w:right w:val="nil"/>
            </w:tcBorders>
            <w:hideMark/>
          </w:tcPr>
          <w:p w14:paraId="247090D1"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7.24</w:t>
            </w:r>
          </w:p>
        </w:tc>
        <w:tc>
          <w:tcPr>
            <w:tcW w:w="0" w:type="auto"/>
            <w:tcBorders>
              <w:top w:val="nil"/>
              <w:left w:val="nil"/>
              <w:bottom w:val="nil"/>
              <w:right w:val="nil"/>
            </w:tcBorders>
            <w:hideMark/>
          </w:tcPr>
          <w:p w14:paraId="0D7070D4"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2DA532C2"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0.01233</w:t>
            </w:r>
          </w:p>
        </w:tc>
        <w:tc>
          <w:tcPr>
            <w:tcW w:w="0" w:type="auto"/>
            <w:tcBorders>
              <w:top w:val="nil"/>
              <w:left w:val="nil"/>
              <w:bottom w:val="nil"/>
              <w:right w:val="nil"/>
            </w:tcBorders>
            <w:hideMark/>
          </w:tcPr>
          <w:p w14:paraId="359909BB"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7.51</w:t>
            </w:r>
          </w:p>
        </w:tc>
        <w:tc>
          <w:tcPr>
            <w:tcW w:w="0" w:type="auto"/>
            <w:tcBorders>
              <w:top w:val="nil"/>
              <w:left w:val="nil"/>
              <w:bottom w:val="nil"/>
              <w:right w:val="nil"/>
            </w:tcBorders>
            <w:hideMark/>
          </w:tcPr>
          <w:p w14:paraId="4B1708D3"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&lt;.0001</w:t>
            </w:r>
          </w:p>
        </w:tc>
      </w:tr>
      <w:tr w:rsidR="000D0B65" w:rsidRPr="00A37F07" w14:paraId="4188D6AA" w14:textId="77777777" w:rsidTr="000D0B65">
        <w:trPr>
          <w:jc w:val="center"/>
        </w:trPr>
        <w:tc>
          <w:tcPr>
            <w:tcW w:w="0" w:type="auto"/>
            <w:tcBorders>
              <w:top w:val="nil"/>
              <w:left w:val="nil"/>
              <w:bottom w:val="nil"/>
              <w:right w:val="nil"/>
            </w:tcBorders>
            <w:hideMark/>
          </w:tcPr>
          <w:p w14:paraId="0248511F" w14:textId="77777777" w:rsidR="000D0B65" w:rsidRPr="00A37F07" w:rsidRDefault="000D0B65" w:rsidP="000D0B65">
            <w:pPr>
              <w:spacing w:after="0" w:line="240" w:lineRule="auto"/>
              <w:rPr>
                <w:rFonts w:eastAsia="Times New Roman" w:cstheme="minorHAnsi"/>
                <w:b/>
                <w:bCs/>
              </w:rPr>
            </w:pPr>
            <w:r w:rsidRPr="00A37F07">
              <w:rPr>
                <w:rFonts w:eastAsia="Times New Roman" w:cstheme="minorHAnsi"/>
                <w:b/>
                <w:bCs/>
              </w:rPr>
              <w:t>ED</w:t>
            </w:r>
          </w:p>
        </w:tc>
        <w:tc>
          <w:tcPr>
            <w:tcW w:w="0" w:type="auto"/>
            <w:tcBorders>
              <w:top w:val="nil"/>
              <w:left w:val="nil"/>
              <w:bottom w:val="nil"/>
              <w:right w:val="nil"/>
            </w:tcBorders>
            <w:hideMark/>
          </w:tcPr>
          <w:p w14:paraId="2B5CC7D6" w14:textId="77777777" w:rsidR="000D0B65" w:rsidRPr="00A37F07" w:rsidRDefault="000D0B65" w:rsidP="000D0B65">
            <w:pPr>
              <w:spacing w:after="0" w:line="240" w:lineRule="auto"/>
              <w:rPr>
                <w:rFonts w:eastAsia="Times New Roman" w:cstheme="minorHAnsi"/>
              </w:rPr>
            </w:pPr>
            <w:r w:rsidRPr="00A37F07">
              <w:rPr>
                <w:rFonts w:eastAsia="Times New Roman" w:cstheme="minorHAnsi"/>
              </w:rPr>
              <w:t>ED</w:t>
            </w:r>
          </w:p>
        </w:tc>
        <w:tc>
          <w:tcPr>
            <w:tcW w:w="0" w:type="auto"/>
            <w:tcBorders>
              <w:top w:val="nil"/>
              <w:left w:val="nil"/>
              <w:bottom w:val="nil"/>
              <w:right w:val="nil"/>
            </w:tcBorders>
            <w:hideMark/>
          </w:tcPr>
          <w:p w14:paraId="216B31B7" w14:textId="77777777" w:rsidR="000D0B65" w:rsidRPr="00A37F07" w:rsidRDefault="000D0B65" w:rsidP="000D0B65">
            <w:pPr>
              <w:spacing w:after="0" w:line="240" w:lineRule="auto"/>
              <w:jc w:val="right"/>
              <w:rPr>
                <w:rFonts w:eastAsia="Times New Roman" w:cstheme="minorHAnsi"/>
                <w:b/>
                <w:bCs/>
              </w:rPr>
            </w:pPr>
            <w:r w:rsidRPr="00A37F07">
              <w:rPr>
                <w:rFonts w:eastAsia="Times New Roman" w:cstheme="minorHAnsi"/>
                <w:b/>
                <w:bCs/>
              </w:rPr>
              <w:t>1</w:t>
            </w:r>
          </w:p>
        </w:tc>
        <w:tc>
          <w:tcPr>
            <w:tcW w:w="0" w:type="auto"/>
            <w:tcBorders>
              <w:top w:val="nil"/>
              <w:left w:val="nil"/>
              <w:bottom w:val="nil"/>
              <w:right w:val="nil"/>
            </w:tcBorders>
            <w:hideMark/>
          </w:tcPr>
          <w:p w14:paraId="285F0336"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0.05670</w:t>
            </w:r>
          </w:p>
        </w:tc>
        <w:tc>
          <w:tcPr>
            <w:tcW w:w="0" w:type="auto"/>
            <w:tcBorders>
              <w:top w:val="nil"/>
              <w:left w:val="nil"/>
              <w:bottom w:val="nil"/>
              <w:right w:val="nil"/>
            </w:tcBorders>
            <w:hideMark/>
          </w:tcPr>
          <w:p w14:paraId="600AFE44"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0.00261</w:t>
            </w:r>
          </w:p>
        </w:tc>
        <w:tc>
          <w:tcPr>
            <w:tcW w:w="0" w:type="auto"/>
            <w:tcBorders>
              <w:top w:val="nil"/>
              <w:left w:val="nil"/>
              <w:bottom w:val="nil"/>
              <w:right w:val="nil"/>
            </w:tcBorders>
            <w:hideMark/>
          </w:tcPr>
          <w:p w14:paraId="20C953C4"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21.70</w:t>
            </w:r>
          </w:p>
        </w:tc>
        <w:tc>
          <w:tcPr>
            <w:tcW w:w="0" w:type="auto"/>
            <w:tcBorders>
              <w:top w:val="nil"/>
              <w:left w:val="nil"/>
              <w:bottom w:val="nil"/>
              <w:right w:val="nil"/>
            </w:tcBorders>
            <w:hideMark/>
          </w:tcPr>
          <w:p w14:paraId="669F509B"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08E43250"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0.00273</w:t>
            </w:r>
          </w:p>
        </w:tc>
        <w:tc>
          <w:tcPr>
            <w:tcW w:w="0" w:type="auto"/>
            <w:tcBorders>
              <w:top w:val="nil"/>
              <w:left w:val="nil"/>
              <w:bottom w:val="nil"/>
              <w:right w:val="nil"/>
            </w:tcBorders>
            <w:hideMark/>
          </w:tcPr>
          <w:p w14:paraId="356ADF09"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20.80</w:t>
            </w:r>
          </w:p>
        </w:tc>
        <w:tc>
          <w:tcPr>
            <w:tcW w:w="0" w:type="auto"/>
            <w:tcBorders>
              <w:top w:val="nil"/>
              <w:left w:val="nil"/>
              <w:bottom w:val="nil"/>
              <w:right w:val="nil"/>
            </w:tcBorders>
            <w:hideMark/>
          </w:tcPr>
          <w:p w14:paraId="5FFB2A0B"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&lt;.0001</w:t>
            </w:r>
          </w:p>
        </w:tc>
      </w:tr>
      <w:tr w:rsidR="000D0B65" w:rsidRPr="00A37F07" w14:paraId="75EC277A" w14:textId="77777777" w:rsidTr="000D0B65">
        <w:trPr>
          <w:jc w:val="center"/>
        </w:trPr>
        <w:tc>
          <w:tcPr>
            <w:tcW w:w="0" w:type="auto"/>
            <w:tcBorders>
              <w:top w:val="nil"/>
              <w:left w:val="nil"/>
              <w:bottom w:val="nil"/>
              <w:right w:val="nil"/>
            </w:tcBorders>
            <w:hideMark/>
          </w:tcPr>
          <w:p w14:paraId="39A01C76" w14:textId="77777777" w:rsidR="000D0B65" w:rsidRPr="00A37F07" w:rsidRDefault="000D0B65" w:rsidP="000D0B65">
            <w:pPr>
              <w:spacing w:after="0" w:line="240" w:lineRule="auto"/>
              <w:rPr>
                <w:rFonts w:eastAsia="Times New Roman" w:cstheme="minorHAnsi"/>
                <w:b/>
                <w:bCs/>
              </w:rPr>
            </w:pPr>
            <w:r w:rsidRPr="00A37F07">
              <w:rPr>
                <w:rFonts w:eastAsia="Times New Roman" w:cstheme="minorHAnsi"/>
                <w:b/>
                <w:bCs/>
              </w:rPr>
              <w:t>BLK</w:t>
            </w:r>
          </w:p>
        </w:tc>
        <w:tc>
          <w:tcPr>
            <w:tcW w:w="0" w:type="auto"/>
            <w:tcBorders>
              <w:top w:val="nil"/>
              <w:left w:val="nil"/>
              <w:bottom w:val="nil"/>
              <w:right w:val="nil"/>
            </w:tcBorders>
            <w:hideMark/>
          </w:tcPr>
          <w:p w14:paraId="4E70B980" w14:textId="77777777" w:rsidR="000D0B65" w:rsidRPr="00A37F07" w:rsidRDefault="000D0B65" w:rsidP="000D0B65">
            <w:pPr>
              <w:spacing w:after="0" w:line="240" w:lineRule="auto"/>
              <w:rPr>
                <w:rFonts w:eastAsia="Times New Roman" w:cstheme="minorHAnsi"/>
              </w:rPr>
            </w:pPr>
            <w:r w:rsidRPr="00A37F07">
              <w:rPr>
                <w:rFonts w:eastAsia="Times New Roman" w:cstheme="minorHAnsi"/>
              </w:rPr>
              <w:t>BLK</w:t>
            </w:r>
          </w:p>
        </w:tc>
        <w:tc>
          <w:tcPr>
            <w:tcW w:w="0" w:type="auto"/>
            <w:tcBorders>
              <w:top w:val="nil"/>
              <w:left w:val="nil"/>
              <w:bottom w:val="nil"/>
              <w:right w:val="nil"/>
            </w:tcBorders>
            <w:hideMark/>
          </w:tcPr>
          <w:p w14:paraId="55894D26" w14:textId="77777777" w:rsidR="000D0B65" w:rsidRPr="00A37F07" w:rsidRDefault="000D0B65" w:rsidP="000D0B65">
            <w:pPr>
              <w:spacing w:after="0" w:line="240" w:lineRule="auto"/>
              <w:jc w:val="right"/>
              <w:rPr>
                <w:rFonts w:eastAsia="Times New Roman" w:cstheme="minorHAnsi"/>
                <w:b/>
                <w:bCs/>
              </w:rPr>
            </w:pPr>
            <w:r w:rsidRPr="00A37F07">
              <w:rPr>
                <w:rFonts w:eastAsia="Times New Roman" w:cstheme="minorHAnsi"/>
                <w:b/>
                <w:bCs/>
              </w:rPr>
              <w:t>1</w:t>
            </w:r>
          </w:p>
        </w:tc>
        <w:tc>
          <w:tcPr>
            <w:tcW w:w="0" w:type="auto"/>
            <w:tcBorders>
              <w:top w:val="nil"/>
              <w:left w:val="nil"/>
              <w:bottom w:val="nil"/>
              <w:right w:val="nil"/>
            </w:tcBorders>
            <w:noWrap/>
            <w:hideMark/>
          </w:tcPr>
          <w:p w14:paraId="0F6188FE"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-0.16694</w:t>
            </w:r>
          </w:p>
        </w:tc>
        <w:tc>
          <w:tcPr>
            <w:tcW w:w="0" w:type="auto"/>
            <w:tcBorders>
              <w:top w:val="nil"/>
              <w:left w:val="nil"/>
              <w:bottom w:val="nil"/>
              <w:right w:val="nil"/>
            </w:tcBorders>
            <w:hideMark/>
          </w:tcPr>
          <w:p w14:paraId="2BD1381D"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0.02204</w:t>
            </w:r>
          </w:p>
        </w:tc>
        <w:tc>
          <w:tcPr>
            <w:tcW w:w="0" w:type="auto"/>
            <w:tcBorders>
              <w:top w:val="nil"/>
              <w:left w:val="nil"/>
              <w:bottom w:val="nil"/>
              <w:right w:val="nil"/>
            </w:tcBorders>
            <w:noWrap/>
            <w:hideMark/>
          </w:tcPr>
          <w:p w14:paraId="14628116"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-7.57</w:t>
            </w:r>
          </w:p>
        </w:tc>
        <w:tc>
          <w:tcPr>
            <w:tcW w:w="0" w:type="auto"/>
            <w:tcBorders>
              <w:top w:val="nil"/>
              <w:left w:val="nil"/>
              <w:bottom w:val="nil"/>
              <w:right w:val="nil"/>
            </w:tcBorders>
            <w:hideMark/>
          </w:tcPr>
          <w:p w14:paraId="21FEE696"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4AE0C7CE"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0.02075</w:t>
            </w:r>
          </w:p>
        </w:tc>
        <w:tc>
          <w:tcPr>
            <w:tcW w:w="0" w:type="auto"/>
            <w:tcBorders>
              <w:top w:val="nil"/>
              <w:left w:val="nil"/>
              <w:bottom w:val="nil"/>
              <w:right w:val="nil"/>
            </w:tcBorders>
            <w:noWrap/>
            <w:hideMark/>
          </w:tcPr>
          <w:p w14:paraId="2C5E1655"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-8.05</w:t>
            </w:r>
          </w:p>
        </w:tc>
        <w:tc>
          <w:tcPr>
            <w:tcW w:w="0" w:type="auto"/>
            <w:tcBorders>
              <w:top w:val="nil"/>
              <w:left w:val="nil"/>
              <w:bottom w:val="nil"/>
              <w:right w:val="nil"/>
            </w:tcBorders>
            <w:hideMark/>
          </w:tcPr>
          <w:p w14:paraId="308B9552" w14:textId="77777777" w:rsidR="000D0B65" w:rsidRPr="00A37F07" w:rsidRDefault="000D0B65" w:rsidP="000D0B65">
            <w:pPr>
              <w:spacing w:after="0" w:line="240" w:lineRule="auto"/>
              <w:jc w:val="right"/>
              <w:rPr>
                <w:rFonts w:eastAsia="Times New Roman" w:cstheme="minorHAnsi"/>
              </w:rPr>
            </w:pPr>
            <w:r w:rsidRPr="00A37F07">
              <w:rPr>
                <w:rFonts w:eastAsia="Times New Roman" w:cstheme="minorHAnsi"/>
              </w:rPr>
              <w:t>&lt;.0001</w:t>
            </w:r>
          </w:p>
        </w:tc>
      </w:tr>
    </w:tbl>
    <w:p w14:paraId="699158AD" w14:textId="77777777" w:rsidR="00FF08EF" w:rsidRPr="00A37F07" w:rsidRDefault="00FF08EF" w:rsidP="00112E2F">
      <w:pPr>
        <w:rPr>
          <w:rFonts w:cstheme="minorHAnsi"/>
          <w:b/>
        </w:rPr>
      </w:pPr>
    </w:p>
    <w:p w14:paraId="699158AE" w14:textId="77777777" w:rsidR="00FF08EF" w:rsidRPr="00704B83" w:rsidRDefault="00AB45BF" w:rsidP="00FF08EF">
      <w:pPr>
        <w:rPr>
          <w:rFonts w:cstheme="minorHAnsi"/>
          <w:b/>
          <w:bCs/>
        </w:rPr>
      </w:pPr>
      <w:r w:rsidRPr="00704B83">
        <w:rPr>
          <w:rFonts w:cstheme="minorHAnsi"/>
          <w:b/>
          <w:bCs/>
        </w:rPr>
        <w:t>3</w:t>
      </w:r>
      <w:r w:rsidR="00FF08EF" w:rsidRPr="00704B83">
        <w:rPr>
          <w:rFonts w:cstheme="minorHAnsi"/>
          <w:b/>
          <w:bCs/>
        </w:rPr>
        <w:t xml:space="preserve">.3. Use the proc panel procedure to estimate the model using pooled OLS. </w:t>
      </w:r>
      <w:r w:rsidRPr="00704B83">
        <w:rPr>
          <w:rFonts w:cstheme="minorHAnsi"/>
          <w:b/>
          <w:bCs/>
        </w:rPr>
        <w:t xml:space="preserve">Report estimation results and </w:t>
      </w:r>
      <w:r w:rsidR="00FF08EF" w:rsidRPr="00704B83">
        <w:rPr>
          <w:rFonts w:cstheme="minorHAnsi"/>
          <w:b/>
          <w:bCs/>
        </w:rPr>
        <w:t>compare</w:t>
      </w:r>
      <w:r w:rsidRPr="00704B83">
        <w:rPr>
          <w:rFonts w:cstheme="minorHAnsi"/>
          <w:b/>
          <w:bCs/>
        </w:rPr>
        <w:t xml:space="preserve"> them </w:t>
      </w:r>
      <w:r w:rsidR="00FF08EF" w:rsidRPr="00704B83">
        <w:rPr>
          <w:rFonts w:cstheme="minorHAnsi"/>
          <w:b/>
          <w:bCs/>
        </w:rPr>
        <w:t xml:space="preserve">with the model estimated using proc reg? </w:t>
      </w:r>
    </w:p>
    <w:p w14:paraId="699158AF" w14:textId="77777777" w:rsidR="00FF08EF" w:rsidRPr="00A37F07" w:rsidRDefault="00FF08EF" w:rsidP="00FF08EF">
      <w:pPr>
        <w:rPr>
          <w:rFonts w:cstheme="minorHAnsi"/>
          <w:b/>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0D1A97" w:rsidRPr="00A37F07" w14:paraId="3FB127D8" w14:textId="77777777" w:rsidTr="000D1A97">
        <w:trPr>
          <w:tblCellSpacing w:w="7" w:type="dxa"/>
        </w:trPr>
        <w:tc>
          <w:tcPr>
            <w:tcW w:w="0" w:type="auto"/>
            <w:shd w:val="clear" w:color="auto" w:fill="FAFBFE"/>
            <w:hideMark/>
          </w:tcPr>
          <w:p w14:paraId="746772EF" w14:textId="77777777" w:rsidR="000D1A97" w:rsidRPr="00A37F07" w:rsidRDefault="000D1A97" w:rsidP="000D1A97">
            <w:pPr>
              <w:spacing w:after="0" w:line="240" w:lineRule="auto"/>
              <w:jc w:val="center"/>
              <w:rPr>
                <w:rFonts w:eastAsia="Times New Roman" w:cstheme="minorHAnsi"/>
                <w:color w:val="000000"/>
              </w:rPr>
            </w:pPr>
            <w:r w:rsidRPr="00A37F07">
              <w:rPr>
                <w:rFonts w:eastAsia="Times New Roman" w:cstheme="minorHAnsi"/>
                <w:color w:val="000000"/>
              </w:rPr>
              <w:lastRenderedPageBreak/>
              <w:t>The SAS System</w:t>
            </w:r>
          </w:p>
        </w:tc>
      </w:tr>
    </w:tbl>
    <w:p w14:paraId="0A526E67" w14:textId="77777777" w:rsidR="000D1A97" w:rsidRPr="00A37F07" w:rsidRDefault="000D1A97" w:rsidP="000D1A97">
      <w:pPr>
        <w:spacing w:after="0" w:line="240" w:lineRule="auto"/>
        <w:rPr>
          <w:rFonts w:eastAsia="Times New Roman" w:cstheme="minorHAnsi"/>
          <w:color w:val="000000"/>
        </w:rPr>
      </w:pPr>
    </w:p>
    <w:p w14:paraId="17620C3C" w14:textId="77777777" w:rsidR="000D1A97" w:rsidRPr="00A37F07" w:rsidRDefault="000D1A97" w:rsidP="000D1A97">
      <w:pPr>
        <w:spacing w:after="0" w:line="240" w:lineRule="auto"/>
        <w:jc w:val="center"/>
        <w:rPr>
          <w:rFonts w:eastAsia="Times New Roman" w:cstheme="minorHAnsi"/>
          <w:color w:val="000000"/>
        </w:rPr>
      </w:pPr>
      <w:r w:rsidRPr="00A37F07">
        <w:rPr>
          <w:rFonts w:eastAsia="Times New Roman" w:cstheme="minorHAnsi"/>
          <w:color w:val="000000"/>
        </w:rPr>
        <w:t>The PANEL Procedure</w:t>
      </w:r>
    </w:p>
    <w:p w14:paraId="277C10B9" w14:textId="77777777" w:rsidR="000D1A97" w:rsidRPr="00A37F07" w:rsidRDefault="000D1A97" w:rsidP="000D1A97">
      <w:pPr>
        <w:spacing w:after="0" w:line="240" w:lineRule="auto"/>
        <w:jc w:val="center"/>
        <w:rPr>
          <w:rFonts w:eastAsia="Times New Roman" w:cstheme="minorHAnsi"/>
          <w:color w:val="000000"/>
        </w:rPr>
      </w:pPr>
      <w:r w:rsidRPr="00A37F07">
        <w:rPr>
          <w:rFonts w:eastAsia="Times New Roman" w:cstheme="minorHAnsi"/>
          <w:color w:val="000000"/>
        </w:rPr>
        <w:t>Pooled (OLS) Estimates</w:t>
      </w:r>
    </w:p>
    <w:p w14:paraId="5D9A4227" w14:textId="77777777" w:rsidR="000D1A97" w:rsidRPr="00A37F07" w:rsidRDefault="000D1A97" w:rsidP="000D1A97">
      <w:pPr>
        <w:spacing w:after="0" w:line="240" w:lineRule="auto"/>
        <w:jc w:val="center"/>
        <w:rPr>
          <w:rFonts w:eastAsia="Times New Roman" w:cstheme="minorHAnsi"/>
          <w:color w:val="000000"/>
        </w:rPr>
      </w:pPr>
      <w:r w:rsidRPr="00A37F07">
        <w:rPr>
          <w:rFonts w:eastAsia="Times New Roman" w:cstheme="minorHAnsi"/>
          <w:color w:val="000000"/>
        </w:rPr>
        <w:t>Model: POOLED1</w:t>
      </w:r>
    </w:p>
    <w:p w14:paraId="01E8ADCF" w14:textId="77777777" w:rsidR="000D1A97" w:rsidRPr="00A37F07" w:rsidRDefault="000D1A97" w:rsidP="000D1A97">
      <w:pPr>
        <w:spacing w:after="0" w:line="240" w:lineRule="auto"/>
        <w:jc w:val="center"/>
        <w:rPr>
          <w:rFonts w:eastAsia="Times New Roman" w:cstheme="minorHAnsi"/>
          <w:color w:val="000000"/>
        </w:rPr>
      </w:pPr>
      <w:r w:rsidRPr="00A37F07">
        <w:rPr>
          <w:rFonts w:eastAsia="Times New Roman" w:cstheme="minorHAnsi"/>
          <w:color w:val="000000"/>
        </w:rPr>
        <w:t>Dependent Variable: LWAGE (LWAGE)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anel: Model Description"/>
      </w:tblPr>
      <w:tblGrid>
        <w:gridCol w:w="2486"/>
        <w:gridCol w:w="1002"/>
      </w:tblGrid>
      <w:tr w:rsidR="000D1A97" w:rsidRPr="00A37F07" w14:paraId="529901D2" w14:textId="77777777" w:rsidTr="000D1A97">
        <w:trPr>
          <w:tblHeader/>
          <w:jc w:val="center"/>
        </w:trPr>
        <w:tc>
          <w:tcPr>
            <w:tcW w:w="0" w:type="auto"/>
            <w:gridSpan w:val="2"/>
            <w:tcBorders>
              <w:top w:val="nil"/>
              <w:left w:val="nil"/>
              <w:bottom w:val="nil"/>
              <w:right w:val="nil"/>
            </w:tcBorders>
            <w:hideMark/>
          </w:tcPr>
          <w:p w14:paraId="5660974B" w14:textId="77777777" w:rsidR="000D1A97" w:rsidRPr="00A37F07" w:rsidRDefault="000D1A97" w:rsidP="000D1A97">
            <w:pPr>
              <w:spacing w:after="0" w:line="240" w:lineRule="auto"/>
              <w:jc w:val="center"/>
              <w:rPr>
                <w:rFonts w:eastAsia="Times New Roman" w:cstheme="minorHAnsi"/>
                <w:b/>
                <w:bCs/>
              </w:rPr>
            </w:pPr>
            <w:r w:rsidRPr="00A37F07">
              <w:rPr>
                <w:rFonts w:eastAsia="Times New Roman" w:cstheme="minorHAnsi"/>
                <w:b/>
                <w:bCs/>
              </w:rPr>
              <w:t>Model Description</w:t>
            </w:r>
          </w:p>
        </w:tc>
      </w:tr>
      <w:tr w:rsidR="000D1A97" w:rsidRPr="00A37F07" w14:paraId="7377ED0B" w14:textId="77777777" w:rsidTr="000D1A97">
        <w:trPr>
          <w:jc w:val="center"/>
        </w:trPr>
        <w:tc>
          <w:tcPr>
            <w:tcW w:w="0" w:type="auto"/>
            <w:tcBorders>
              <w:top w:val="nil"/>
              <w:left w:val="nil"/>
              <w:bottom w:val="nil"/>
              <w:right w:val="nil"/>
            </w:tcBorders>
            <w:hideMark/>
          </w:tcPr>
          <w:p w14:paraId="52E7C382" w14:textId="77777777" w:rsidR="000D1A97" w:rsidRPr="00A37F07" w:rsidRDefault="000D1A97" w:rsidP="000D1A97">
            <w:pPr>
              <w:spacing w:after="0" w:line="240" w:lineRule="auto"/>
              <w:rPr>
                <w:rFonts w:eastAsia="Times New Roman" w:cstheme="minorHAnsi"/>
                <w:b/>
                <w:bCs/>
              </w:rPr>
            </w:pPr>
            <w:r w:rsidRPr="00A37F07">
              <w:rPr>
                <w:rFonts w:eastAsia="Times New Roman" w:cstheme="minorHAnsi"/>
                <w:b/>
                <w:bCs/>
              </w:rPr>
              <w:t>Model Statement Label</w:t>
            </w:r>
          </w:p>
        </w:tc>
        <w:tc>
          <w:tcPr>
            <w:tcW w:w="0" w:type="auto"/>
            <w:tcBorders>
              <w:top w:val="nil"/>
              <w:left w:val="nil"/>
              <w:bottom w:val="nil"/>
              <w:right w:val="nil"/>
            </w:tcBorders>
            <w:hideMark/>
          </w:tcPr>
          <w:p w14:paraId="2044337C"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POOLED1</w:t>
            </w:r>
          </w:p>
        </w:tc>
      </w:tr>
      <w:tr w:rsidR="000D1A97" w:rsidRPr="00A37F07" w14:paraId="188A691C" w14:textId="77777777" w:rsidTr="000D1A97">
        <w:trPr>
          <w:jc w:val="center"/>
        </w:trPr>
        <w:tc>
          <w:tcPr>
            <w:tcW w:w="0" w:type="auto"/>
            <w:tcBorders>
              <w:top w:val="nil"/>
              <w:left w:val="nil"/>
              <w:bottom w:val="nil"/>
              <w:right w:val="nil"/>
            </w:tcBorders>
            <w:hideMark/>
          </w:tcPr>
          <w:p w14:paraId="5ACDA665" w14:textId="77777777" w:rsidR="000D1A97" w:rsidRPr="00A37F07" w:rsidRDefault="000D1A97" w:rsidP="000D1A97">
            <w:pPr>
              <w:spacing w:after="0" w:line="240" w:lineRule="auto"/>
              <w:rPr>
                <w:rFonts w:eastAsia="Times New Roman" w:cstheme="minorHAnsi"/>
                <w:b/>
                <w:bCs/>
              </w:rPr>
            </w:pPr>
            <w:r w:rsidRPr="00A37F07">
              <w:rPr>
                <w:rFonts w:eastAsia="Times New Roman" w:cstheme="minorHAnsi"/>
                <w:b/>
                <w:bCs/>
              </w:rPr>
              <w:t>Estimation Method</w:t>
            </w:r>
          </w:p>
        </w:tc>
        <w:tc>
          <w:tcPr>
            <w:tcW w:w="0" w:type="auto"/>
            <w:tcBorders>
              <w:top w:val="nil"/>
              <w:left w:val="nil"/>
              <w:bottom w:val="nil"/>
              <w:right w:val="nil"/>
            </w:tcBorders>
            <w:hideMark/>
          </w:tcPr>
          <w:p w14:paraId="1E756402"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Pooled</w:t>
            </w:r>
          </w:p>
        </w:tc>
      </w:tr>
      <w:tr w:rsidR="000D1A97" w:rsidRPr="00A37F07" w14:paraId="51B0E930" w14:textId="77777777" w:rsidTr="000D1A97">
        <w:trPr>
          <w:jc w:val="center"/>
        </w:trPr>
        <w:tc>
          <w:tcPr>
            <w:tcW w:w="0" w:type="auto"/>
            <w:tcBorders>
              <w:top w:val="nil"/>
              <w:left w:val="nil"/>
              <w:bottom w:val="nil"/>
              <w:right w:val="nil"/>
            </w:tcBorders>
            <w:hideMark/>
          </w:tcPr>
          <w:p w14:paraId="10EF1C7C" w14:textId="77777777" w:rsidR="000D1A97" w:rsidRPr="00A37F07" w:rsidRDefault="000D1A97" w:rsidP="000D1A97">
            <w:pPr>
              <w:spacing w:after="0" w:line="240" w:lineRule="auto"/>
              <w:rPr>
                <w:rFonts w:eastAsia="Times New Roman" w:cstheme="minorHAnsi"/>
                <w:b/>
                <w:bCs/>
              </w:rPr>
            </w:pPr>
            <w:r w:rsidRPr="00A37F07">
              <w:rPr>
                <w:rFonts w:eastAsia="Times New Roman" w:cstheme="minorHAnsi"/>
                <w:b/>
                <w:bCs/>
              </w:rPr>
              <w:t>Number of Cross Sections</w:t>
            </w:r>
          </w:p>
        </w:tc>
        <w:tc>
          <w:tcPr>
            <w:tcW w:w="0" w:type="auto"/>
            <w:tcBorders>
              <w:top w:val="nil"/>
              <w:left w:val="nil"/>
              <w:bottom w:val="nil"/>
              <w:right w:val="nil"/>
            </w:tcBorders>
            <w:hideMark/>
          </w:tcPr>
          <w:p w14:paraId="40247533"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595</w:t>
            </w:r>
          </w:p>
        </w:tc>
      </w:tr>
      <w:tr w:rsidR="000D1A97" w:rsidRPr="00A37F07" w14:paraId="4860EC6B" w14:textId="77777777" w:rsidTr="000D1A97">
        <w:trPr>
          <w:jc w:val="center"/>
        </w:trPr>
        <w:tc>
          <w:tcPr>
            <w:tcW w:w="0" w:type="auto"/>
            <w:tcBorders>
              <w:top w:val="nil"/>
              <w:left w:val="nil"/>
              <w:bottom w:val="nil"/>
              <w:right w:val="nil"/>
            </w:tcBorders>
            <w:hideMark/>
          </w:tcPr>
          <w:p w14:paraId="0AEEB11B" w14:textId="77777777" w:rsidR="000D1A97" w:rsidRPr="00A37F07" w:rsidRDefault="000D1A97" w:rsidP="000D1A97">
            <w:pPr>
              <w:spacing w:after="0" w:line="240" w:lineRule="auto"/>
              <w:rPr>
                <w:rFonts w:eastAsia="Times New Roman" w:cstheme="minorHAnsi"/>
                <w:b/>
                <w:bCs/>
              </w:rPr>
            </w:pPr>
            <w:r w:rsidRPr="00A37F07">
              <w:rPr>
                <w:rFonts w:eastAsia="Times New Roman" w:cstheme="minorHAnsi"/>
                <w:b/>
                <w:bCs/>
              </w:rPr>
              <w:t>Time Series Length</w:t>
            </w:r>
          </w:p>
        </w:tc>
        <w:tc>
          <w:tcPr>
            <w:tcW w:w="0" w:type="auto"/>
            <w:tcBorders>
              <w:top w:val="nil"/>
              <w:left w:val="nil"/>
              <w:bottom w:val="nil"/>
              <w:right w:val="nil"/>
            </w:tcBorders>
            <w:hideMark/>
          </w:tcPr>
          <w:p w14:paraId="020D040C"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7</w:t>
            </w:r>
          </w:p>
        </w:tc>
      </w:tr>
    </w:tbl>
    <w:p w14:paraId="495A9738" w14:textId="77777777" w:rsidR="000D1A97" w:rsidRPr="00A37F07" w:rsidRDefault="000D1A97" w:rsidP="000D1A97">
      <w:pPr>
        <w:spacing w:after="0" w:line="240" w:lineRule="auto"/>
        <w:rPr>
          <w:rFonts w:eastAsia="Times New Roman" w:cstheme="minorHAnsi"/>
          <w:color w:val="000000"/>
        </w:rPr>
      </w:pPr>
      <w:bookmarkStart w:id="3" w:name="IDX21"/>
      <w:bookmarkEnd w:id="3"/>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anel: Fit Statistics"/>
      </w:tblPr>
      <w:tblGrid>
        <w:gridCol w:w="979"/>
        <w:gridCol w:w="987"/>
        <w:gridCol w:w="1040"/>
        <w:gridCol w:w="764"/>
      </w:tblGrid>
      <w:tr w:rsidR="000D1A97" w:rsidRPr="00A37F07" w14:paraId="3CE2A301" w14:textId="77777777" w:rsidTr="000D1A97">
        <w:trPr>
          <w:tblHeader/>
          <w:jc w:val="center"/>
        </w:trPr>
        <w:tc>
          <w:tcPr>
            <w:tcW w:w="0" w:type="auto"/>
            <w:gridSpan w:val="4"/>
            <w:tcBorders>
              <w:top w:val="nil"/>
              <w:left w:val="nil"/>
              <w:bottom w:val="nil"/>
              <w:right w:val="nil"/>
            </w:tcBorders>
            <w:hideMark/>
          </w:tcPr>
          <w:p w14:paraId="336821BA" w14:textId="77777777" w:rsidR="000D1A97" w:rsidRPr="00A37F07" w:rsidRDefault="000D1A97" w:rsidP="000D1A97">
            <w:pPr>
              <w:spacing w:after="0" w:line="240" w:lineRule="auto"/>
              <w:jc w:val="center"/>
              <w:rPr>
                <w:rFonts w:eastAsia="Times New Roman" w:cstheme="minorHAnsi"/>
                <w:b/>
                <w:bCs/>
              </w:rPr>
            </w:pPr>
            <w:r w:rsidRPr="00A37F07">
              <w:rPr>
                <w:rFonts w:eastAsia="Times New Roman" w:cstheme="minorHAnsi"/>
                <w:b/>
                <w:bCs/>
              </w:rPr>
              <w:t>Fit Statistics</w:t>
            </w:r>
          </w:p>
        </w:tc>
      </w:tr>
      <w:tr w:rsidR="000D1A97" w:rsidRPr="00A37F07" w14:paraId="1E1C3F72" w14:textId="77777777" w:rsidTr="000D1A97">
        <w:trPr>
          <w:jc w:val="center"/>
        </w:trPr>
        <w:tc>
          <w:tcPr>
            <w:tcW w:w="0" w:type="auto"/>
            <w:tcBorders>
              <w:top w:val="nil"/>
              <w:left w:val="nil"/>
              <w:bottom w:val="nil"/>
              <w:right w:val="nil"/>
            </w:tcBorders>
            <w:hideMark/>
          </w:tcPr>
          <w:p w14:paraId="5D942D4F" w14:textId="77777777" w:rsidR="000D1A97" w:rsidRPr="00A37F07" w:rsidRDefault="000D1A97" w:rsidP="000D1A97">
            <w:pPr>
              <w:spacing w:after="0" w:line="240" w:lineRule="auto"/>
              <w:rPr>
                <w:rFonts w:eastAsia="Times New Roman" w:cstheme="minorHAnsi"/>
                <w:b/>
                <w:bCs/>
              </w:rPr>
            </w:pPr>
            <w:r w:rsidRPr="00A37F07">
              <w:rPr>
                <w:rFonts w:eastAsia="Times New Roman" w:cstheme="minorHAnsi"/>
                <w:b/>
                <w:bCs/>
              </w:rPr>
              <w:t>SSE</w:t>
            </w:r>
          </w:p>
        </w:tc>
        <w:tc>
          <w:tcPr>
            <w:tcW w:w="0" w:type="auto"/>
            <w:tcBorders>
              <w:top w:val="nil"/>
              <w:left w:val="nil"/>
              <w:bottom w:val="nil"/>
              <w:right w:val="nil"/>
            </w:tcBorders>
            <w:hideMark/>
          </w:tcPr>
          <w:p w14:paraId="189B28A3"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506.7657</w:t>
            </w:r>
          </w:p>
        </w:tc>
        <w:tc>
          <w:tcPr>
            <w:tcW w:w="0" w:type="auto"/>
            <w:tcBorders>
              <w:top w:val="nil"/>
              <w:left w:val="nil"/>
              <w:bottom w:val="nil"/>
              <w:right w:val="nil"/>
            </w:tcBorders>
            <w:hideMark/>
          </w:tcPr>
          <w:p w14:paraId="1372AF23" w14:textId="77777777" w:rsidR="000D1A97" w:rsidRPr="00A37F07" w:rsidRDefault="000D1A97" w:rsidP="000D1A97">
            <w:pPr>
              <w:spacing w:after="0" w:line="240" w:lineRule="auto"/>
              <w:rPr>
                <w:rFonts w:eastAsia="Times New Roman" w:cstheme="minorHAnsi"/>
                <w:b/>
                <w:bCs/>
              </w:rPr>
            </w:pPr>
            <w:r w:rsidRPr="00A37F07">
              <w:rPr>
                <w:rFonts w:eastAsia="Times New Roman" w:cstheme="minorHAnsi"/>
                <w:b/>
                <w:bCs/>
              </w:rPr>
              <w:t>DFE</w:t>
            </w:r>
          </w:p>
        </w:tc>
        <w:tc>
          <w:tcPr>
            <w:tcW w:w="0" w:type="auto"/>
            <w:tcBorders>
              <w:top w:val="nil"/>
              <w:left w:val="nil"/>
              <w:bottom w:val="nil"/>
              <w:right w:val="nil"/>
            </w:tcBorders>
            <w:hideMark/>
          </w:tcPr>
          <w:p w14:paraId="31B594DA"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4152</w:t>
            </w:r>
          </w:p>
        </w:tc>
      </w:tr>
      <w:tr w:rsidR="000D1A97" w:rsidRPr="00A37F07" w14:paraId="3D2ABA63" w14:textId="77777777" w:rsidTr="000D1A97">
        <w:trPr>
          <w:jc w:val="center"/>
        </w:trPr>
        <w:tc>
          <w:tcPr>
            <w:tcW w:w="0" w:type="auto"/>
            <w:tcBorders>
              <w:top w:val="nil"/>
              <w:left w:val="nil"/>
              <w:bottom w:val="nil"/>
              <w:right w:val="nil"/>
            </w:tcBorders>
            <w:hideMark/>
          </w:tcPr>
          <w:p w14:paraId="3CBAC07F" w14:textId="77777777" w:rsidR="000D1A97" w:rsidRPr="00A37F07" w:rsidRDefault="000D1A97" w:rsidP="000D1A97">
            <w:pPr>
              <w:spacing w:after="0" w:line="240" w:lineRule="auto"/>
              <w:rPr>
                <w:rFonts w:eastAsia="Times New Roman" w:cstheme="minorHAnsi"/>
                <w:b/>
                <w:bCs/>
              </w:rPr>
            </w:pPr>
            <w:r w:rsidRPr="00A37F07">
              <w:rPr>
                <w:rFonts w:eastAsia="Times New Roman" w:cstheme="minorHAnsi"/>
                <w:b/>
                <w:bCs/>
              </w:rPr>
              <w:t>MSE</w:t>
            </w:r>
          </w:p>
        </w:tc>
        <w:tc>
          <w:tcPr>
            <w:tcW w:w="0" w:type="auto"/>
            <w:tcBorders>
              <w:top w:val="nil"/>
              <w:left w:val="nil"/>
              <w:bottom w:val="nil"/>
              <w:right w:val="nil"/>
            </w:tcBorders>
            <w:hideMark/>
          </w:tcPr>
          <w:p w14:paraId="637797EF"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0.1221</w:t>
            </w:r>
          </w:p>
        </w:tc>
        <w:tc>
          <w:tcPr>
            <w:tcW w:w="0" w:type="auto"/>
            <w:tcBorders>
              <w:top w:val="nil"/>
              <w:left w:val="nil"/>
              <w:bottom w:val="nil"/>
              <w:right w:val="nil"/>
            </w:tcBorders>
            <w:hideMark/>
          </w:tcPr>
          <w:p w14:paraId="7E0C96D1" w14:textId="77777777" w:rsidR="000D1A97" w:rsidRPr="00A37F07" w:rsidRDefault="000D1A97" w:rsidP="000D1A97">
            <w:pPr>
              <w:spacing w:after="0" w:line="240" w:lineRule="auto"/>
              <w:rPr>
                <w:rFonts w:eastAsia="Times New Roman" w:cstheme="minorHAnsi"/>
                <w:b/>
                <w:bCs/>
              </w:rPr>
            </w:pPr>
            <w:r w:rsidRPr="00A37F07">
              <w:rPr>
                <w:rFonts w:eastAsia="Times New Roman" w:cstheme="minorHAnsi"/>
                <w:b/>
                <w:bCs/>
              </w:rPr>
              <w:t>Root MSE</w:t>
            </w:r>
          </w:p>
        </w:tc>
        <w:tc>
          <w:tcPr>
            <w:tcW w:w="0" w:type="auto"/>
            <w:tcBorders>
              <w:top w:val="nil"/>
              <w:left w:val="nil"/>
              <w:bottom w:val="nil"/>
              <w:right w:val="nil"/>
            </w:tcBorders>
            <w:hideMark/>
          </w:tcPr>
          <w:p w14:paraId="4402DED0"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0.3494</w:t>
            </w:r>
          </w:p>
        </w:tc>
      </w:tr>
      <w:tr w:rsidR="000D1A97" w:rsidRPr="00A37F07" w14:paraId="0AA28CA7" w14:textId="77777777" w:rsidTr="000D1A97">
        <w:trPr>
          <w:jc w:val="center"/>
        </w:trPr>
        <w:tc>
          <w:tcPr>
            <w:tcW w:w="0" w:type="auto"/>
            <w:tcBorders>
              <w:top w:val="nil"/>
              <w:left w:val="nil"/>
              <w:bottom w:val="nil"/>
              <w:right w:val="nil"/>
            </w:tcBorders>
            <w:hideMark/>
          </w:tcPr>
          <w:p w14:paraId="2B3D463A" w14:textId="77777777" w:rsidR="000D1A97" w:rsidRPr="00A37F07" w:rsidRDefault="000D1A97" w:rsidP="000D1A97">
            <w:pPr>
              <w:spacing w:after="0" w:line="240" w:lineRule="auto"/>
              <w:rPr>
                <w:rFonts w:eastAsia="Times New Roman" w:cstheme="minorHAnsi"/>
                <w:b/>
                <w:bCs/>
              </w:rPr>
            </w:pPr>
            <w:r w:rsidRPr="00A37F07">
              <w:rPr>
                <w:rFonts w:eastAsia="Times New Roman" w:cstheme="minorHAnsi"/>
                <w:b/>
                <w:bCs/>
              </w:rPr>
              <w:t>R-Square</w:t>
            </w:r>
          </w:p>
        </w:tc>
        <w:tc>
          <w:tcPr>
            <w:tcW w:w="0" w:type="auto"/>
            <w:tcBorders>
              <w:top w:val="nil"/>
              <w:left w:val="nil"/>
              <w:bottom w:val="nil"/>
              <w:right w:val="nil"/>
            </w:tcBorders>
            <w:hideMark/>
          </w:tcPr>
          <w:p w14:paraId="68BBE5E0"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0.4286</w:t>
            </w:r>
          </w:p>
        </w:tc>
        <w:tc>
          <w:tcPr>
            <w:tcW w:w="0" w:type="auto"/>
            <w:tcBorders>
              <w:top w:val="nil"/>
              <w:left w:val="nil"/>
              <w:bottom w:val="nil"/>
              <w:right w:val="nil"/>
            </w:tcBorders>
            <w:hideMark/>
          </w:tcPr>
          <w:p w14:paraId="0B6EB52B" w14:textId="77777777" w:rsidR="000D1A97" w:rsidRPr="00A37F07" w:rsidRDefault="000D1A97" w:rsidP="000D1A97">
            <w:pPr>
              <w:spacing w:after="0" w:line="240" w:lineRule="auto"/>
              <w:rPr>
                <w:rFonts w:eastAsia="Times New Roman" w:cstheme="minorHAnsi"/>
                <w:b/>
                <w:bCs/>
              </w:rPr>
            </w:pPr>
            <w:r w:rsidRPr="00A37F07">
              <w:rPr>
                <w:rFonts w:eastAsia="Times New Roman" w:cstheme="minorHAnsi"/>
                <w:b/>
                <w:bCs/>
              </w:rPr>
              <w:t> </w:t>
            </w:r>
          </w:p>
        </w:tc>
        <w:tc>
          <w:tcPr>
            <w:tcW w:w="0" w:type="auto"/>
            <w:tcBorders>
              <w:top w:val="nil"/>
              <w:left w:val="nil"/>
              <w:bottom w:val="nil"/>
              <w:right w:val="nil"/>
            </w:tcBorders>
            <w:hideMark/>
          </w:tcPr>
          <w:p w14:paraId="3128F097"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 </w:t>
            </w:r>
          </w:p>
        </w:tc>
      </w:tr>
    </w:tbl>
    <w:p w14:paraId="18FA9433" w14:textId="77777777" w:rsidR="000D1A97" w:rsidRPr="00A37F07" w:rsidRDefault="000D1A97" w:rsidP="000D1A97">
      <w:pPr>
        <w:spacing w:after="0" w:line="240" w:lineRule="auto"/>
        <w:rPr>
          <w:rFonts w:eastAsia="Times New Roman" w:cstheme="minorHAnsi"/>
          <w:color w:val="000000"/>
        </w:rPr>
      </w:pPr>
      <w:bookmarkStart w:id="4" w:name="IDX22"/>
      <w:bookmarkEnd w:id="4"/>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anel: Parameter Estimates"/>
      </w:tblPr>
      <w:tblGrid>
        <w:gridCol w:w="990"/>
        <w:gridCol w:w="390"/>
        <w:gridCol w:w="987"/>
        <w:gridCol w:w="987"/>
        <w:gridCol w:w="798"/>
        <w:gridCol w:w="840"/>
        <w:gridCol w:w="973"/>
      </w:tblGrid>
      <w:tr w:rsidR="000D1A97" w:rsidRPr="00A37F07" w14:paraId="7EE1FFC4" w14:textId="77777777" w:rsidTr="000D1A97">
        <w:trPr>
          <w:tblHeader/>
          <w:jc w:val="center"/>
        </w:trPr>
        <w:tc>
          <w:tcPr>
            <w:tcW w:w="0" w:type="auto"/>
            <w:gridSpan w:val="7"/>
            <w:tcBorders>
              <w:top w:val="nil"/>
              <w:left w:val="nil"/>
              <w:bottom w:val="nil"/>
              <w:right w:val="nil"/>
            </w:tcBorders>
            <w:hideMark/>
          </w:tcPr>
          <w:p w14:paraId="60141E79" w14:textId="77777777" w:rsidR="000D1A97" w:rsidRPr="00A37F07" w:rsidRDefault="000D1A97" w:rsidP="000D1A97">
            <w:pPr>
              <w:spacing w:after="0" w:line="240" w:lineRule="auto"/>
              <w:jc w:val="center"/>
              <w:rPr>
                <w:rFonts w:eastAsia="Times New Roman" w:cstheme="minorHAnsi"/>
                <w:b/>
                <w:bCs/>
              </w:rPr>
            </w:pPr>
            <w:r w:rsidRPr="00A37F07">
              <w:rPr>
                <w:rFonts w:eastAsia="Times New Roman" w:cstheme="minorHAnsi"/>
                <w:b/>
                <w:bCs/>
              </w:rPr>
              <w:t>Parameter Estimates</w:t>
            </w:r>
          </w:p>
        </w:tc>
      </w:tr>
      <w:tr w:rsidR="000D1A97" w:rsidRPr="00A37F07" w14:paraId="191C23E7" w14:textId="77777777" w:rsidTr="000D1A97">
        <w:trPr>
          <w:tblHeader/>
          <w:jc w:val="center"/>
        </w:trPr>
        <w:tc>
          <w:tcPr>
            <w:tcW w:w="0" w:type="auto"/>
            <w:tcBorders>
              <w:top w:val="nil"/>
              <w:left w:val="nil"/>
              <w:bottom w:val="nil"/>
              <w:right w:val="nil"/>
            </w:tcBorders>
            <w:hideMark/>
          </w:tcPr>
          <w:p w14:paraId="3F1DED0D" w14:textId="77777777" w:rsidR="000D1A97" w:rsidRPr="00A37F07" w:rsidRDefault="000D1A97" w:rsidP="000D1A97">
            <w:pPr>
              <w:spacing w:after="0" w:line="240" w:lineRule="auto"/>
              <w:rPr>
                <w:rFonts w:eastAsia="Times New Roman" w:cstheme="minorHAnsi"/>
                <w:b/>
                <w:bCs/>
              </w:rPr>
            </w:pPr>
            <w:r w:rsidRPr="00A37F07">
              <w:rPr>
                <w:rFonts w:eastAsia="Times New Roman" w:cstheme="minorHAnsi"/>
                <w:b/>
                <w:bCs/>
              </w:rPr>
              <w:t>Variable</w:t>
            </w:r>
          </w:p>
        </w:tc>
        <w:tc>
          <w:tcPr>
            <w:tcW w:w="0" w:type="auto"/>
            <w:tcBorders>
              <w:top w:val="nil"/>
              <w:left w:val="nil"/>
              <w:bottom w:val="nil"/>
              <w:right w:val="nil"/>
            </w:tcBorders>
            <w:hideMark/>
          </w:tcPr>
          <w:p w14:paraId="7A1BE675" w14:textId="77777777" w:rsidR="000D1A97" w:rsidRPr="00A37F07" w:rsidRDefault="000D1A97" w:rsidP="000D1A97">
            <w:pPr>
              <w:spacing w:after="0" w:line="240" w:lineRule="auto"/>
              <w:jc w:val="right"/>
              <w:rPr>
                <w:rFonts w:eastAsia="Times New Roman" w:cstheme="minorHAnsi"/>
                <w:b/>
                <w:bCs/>
              </w:rPr>
            </w:pPr>
            <w:r w:rsidRPr="00A37F07">
              <w:rPr>
                <w:rFonts w:eastAsia="Times New Roman" w:cstheme="minorHAnsi"/>
                <w:b/>
                <w:bCs/>
              </w:rPr>
              <w:t>DF</w:t>
            </w:r>
          </w:p>
        </w:tc>
        <w:tc>
          <w:tcPr>
            <w:tcW w:w="0" w:type="auto"/>
            <w:tcBorders>
              <w:top w:val="nil"/>
              <w:left w:val="nil"/>
              <w:bottom w:val="nil"/>
              <w:right w:val="nil"/>
            </w:tcBorders>
            <w:hideMark/>
          </w:tcPr>
          <w:p w14:paraId="1B65156F" w14:textId="77777777" w:rsidR="000D1A97" w:rsidRPr="00A37F07" w:rsidRDefault="000D1A97" w:rsidP="000D1A97">
            <w:pPr>
              <w:spacing w:after="0" w:line="240" w:lineRule="auto"/>
              <w:jc w:val="right"/>
              <w:rPr>
                <w:rFonts w:eastAsia="Times New Roman" w:cstheme="minorHAnsi"/>
                <w:b/>
                <w:bCs/>
              </w:rPr>
            </w:pPr>
            <w:r w:rsidRPr="00A37F07">
              <w:rPr>
                <w:rFonts w:eastAsia="Times New Roman" w:cstheme="minorHAnsi"/>
                <w:b/>
                <w:bCs/>
              </w:rPr>
              <w:t>Estimate</w:t>
            </w:r>
          </w:p>
        </w:tc>
        <w:tc>
          <w:tcPr>
            <w:tcW w:w="0" w:type="auto"/>
            <w:tcBorders>
              <w:top w:val="nil"/>
              <w:left w:val="nil"/>
              <w:bottom w:val="nil"/>
              <w:right w:val="nil"/>
            </w:tcBorders>
            <w:hideMark/>
          </w:tcPr>
          <w:p w14:paraId="0FF411C7" w14:textId="77777777" w:rsidR="000D1A97" w:rsidRPr="00A37F07" w:rsidRDefault="000D1A97" w:rsidP="000D1A97">
            <w:pPr>
              <w:spacing w:after="0" w:line="240" w:lineRule="auto"/>
              <w:jc w:val="right"/>
              <w:rPr>
                <w:rFonts w:eastAsia="Times New Roman" w:cstheme="minorHAnsi"/>
                <w:b/>
                <w:bCs/>
              </w:rPr>
            </w:pPr>
            <w:r w:rsidRPr="00A37F07">
              <w:rPr>
                <w:rFonts w:eastAsia="Times New Roman" w:cstheme="minorHAnsi"/>
                <w:b/>
                <w:bCs/>
              </w:rPr>
              <w:t>Standard</w:t>
            </w:r>
            <w:r w:rsidRPr="00A37F07">
              <w:rPr>
                <w:rFonts w:eastAsia="Times New Roman" w:cstheme="minorHAnsi"/>
                <w:b/>
                <w:bCs/>
              </w:rPr>
              <w:br/>
              <w:t>Error</w:t>
            </w:r>
          </w:p>
        </w:tc>
        <w:tc>
          <w:tcPr>
            <w:tcW w:w="0" w:type="auto"/>
            <w:tcBorders>
              <w:top w:val="nil"/>
              <w:left w:val="nil"/>
              <w:bottom w:val="nil"/>
              <w:right w:val="nil"/>
            </w:tcBorders>
            <w:hideMark/>
          </w:tcPr>
          <w:p w14:paraId="215AB997" w14:textId="77777777" w:rsidR="000D1A97" w:rsidRPr="00A37F07" w:rsidRDefault="000D1A97" w:rsidP="000D1A97">
            <w:pPr>
              <w:spacing w:after="0" w:line="240" w:lineRule="auto"/>
              <w:jc w:val="right"/>
              <w:rPr>
                <w:rFonts w:eastAsia="Times New Roman" w:cstheme="minorHAnsi"/>
                <w:b/>
                <w:bCs/>
              </w:rPr>
            </w:pPr>
            <w:r w:rsidRPr="00A37F07">
              <w:rPr>
                <w:rFonts w:eastAsia="Times New Roman" w:cstheme="minorHAnsi"/>
                <w:b/>
                <w:bCs/>
              </w:rPr>
              <w:t>t Value</w:t>
            </w:r>
          </w:p>
        </w:tc>
        <w:tc>
          <w:tcPr>
            <w:tcW w:w="0" w:type="auto"/>
            <w:tcBorders>
              <w:top w:val="nil"/>
              <w:left w:val="nil"/>
              <w:bottom w:val="nil"/>
              <w:right w:val="nil"/>
            </w:tcBorders>
            <w:hideMark/>
          </w:tcPr>
          <w:p w14:paraId="308E9579" w14:textId="77777777" w:rsidR="000D1A97" w:rsidRPr="00A37F07" w:rsidRDefault="000D1A97" w:rsidP="000D1A97">
            <w:pPr>
              <w:spacing w:after="0" w:line="240" w:lineRule="auto"/>
              <w:jc w:val="right"/>
              <w:rPr>
                <w:rFonts w:eastAsia="Times New Roman" w:cstheme="minorHAnsi"/>
                <w:b/>
                <w:bCs/>
              </w:rPr>
            </w:pPr>
            <w:proofErr w:type="spellStart"/>
            <w:r w:rsidRPr="00A37F07">
              <w:rPr>
                <w:rFonts w:eastAsia="Times New Roman" w:cstheme="minorHAnsi"/>
                <w:b/>
                <w:bCs/>
              </w:rPr>
              <w:t>Pr</w:t>
            </w:r>
            <w:proofErr w:type="spellEnd"/>
            <w:r w:rsidRPr="00A37F07">
              <w:rPr>
                <w:rFonts w:eastAsia="Times New Roman" w:cstheme="minorHAnsi"/>
                <w:b/>
                <w:bCs/>
              </w:rPr>
              <w:t> &gt; |t|</w:t>
            </w:r>
          </w:p>
        </w:tc>
        <w:tc>
          <w:tcPr>
            <w:tcW w:w="0" w:type="auto"/>
            <w:tcBorders>
              <w:top w:val="nil"/>
              <w:left w:val="nil"/>
              <w:bottom w:val="nil"/>
              <w:right w:val="nil"/>
            </w:tcBorders>
            <w:hideMark/>
          </w:tcPr>
          <w:p w14:paraId="6908FE99" w14:textId="77777777" w:rsidR="000D1A97" w:rsidRPr="00A37F07" w:rsidRDefault="000D1A97" w:rsidP="000D1A97">
            <w:pPr>
              <w:spacing w:after="0" w:line="240" w:lineRule="auto"/>
              <w:rPr>
                <w:rFonts w:eastAsia="Times New Roman" w:cstheme="minorHAnsi"/>
                <w:b/>
                <w:bCs/>
              </w:rPr>
            </w:pPr>
            <w:r w:rsidRPr="00A37F07">
              <w:rPr>
                <w:rFonts w:eastAsia="Times New Roman" w:cstheme="minorHAnsi"/>
                <w:b/>
                <w:bCs/>
              </w:rPr>
              <w:t>Label</w:t>
            </w:r>
          </w:p>
        </w:tc>
      </w:tr>
      <w:tr w:rsidR="000D1A97" w:rsidRPr="00A37F07" w14:paraId="2F6BA0B2" w14:textId="77777777" w:rsidTr="000D1A97">
        <w:trPr>
          <w:jc w:val="center"/>
        </w:trPr>
        <w:tc>
          <w:tcPr>
            <w:tcW w:w="0" w:type="auto"/>
            <w:tcBorders>
              <w:top w:val="nil"/>
              <w:left w:val="nil"/>
              <w:bottom w:val="nil"/>
              <w:right w:val="nil"/>
            </w:tcBorders>
            <w:hideMark/>
          </w:tcPr>
          <w:p w14:paraId="679A131B" w14:textId="77777777" w:rsidR="000D1A97" w:rsidRPr="00A37F07" w:rsidRDefault="000D1A97" w:rsidP="000D1A97">
            <w:pPr>
              <w:spacing w:after="0" w:line="240" w:lineRule="auto"/>
              <w:rPr>
                <w:rFonts w:eastAsia="Times New Roman" w:cstheme="minorHAnsi"/>
                <w:b/>
                <w:bCs/>
              </w:rPr>
            </w:pPr>
            <w:r w:rsidRPr="00A37F07">
              <w:rPr>
                <w:rFonts w:eastAsia="Times New Roman" w:cstheme="minorHAnsi"/>
                <w:b/>
                <w:bCs/>
              </w:rPr>
              <w:t>Intercept</w:t>
            </w:r>
          </w:p>
        </w:tc>
        <w:tc>
          <w:tcPr>
            <w:tcW w:w="0" w:type="auto"/>
            <w:tcBorders>
              <w:top w:val="nil"/>
              <w:left w:val="nil"/>
              <w:bottom w:val="nil"/>
              <w:right w:val="nil"/>
            </w:tcBorders>
            <w:hideMark/>
          </w:tcPr>
          <w:p w14:paraId="1CDBE9DF"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3BA7DB8A"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5.251124</w:t>
            </w:r>
          </w:p>
        </w:tc>
        <w:tc>
          <w:tcPr>
            <w:tcW w:w="0" w:type="auto"/>
            <w:tcBorders>
              <w:top w:val="nil"/>
              <w:left w:val="nil"/>
              <w:bottom w:val="nil"/>
              <w:right w:val="nil"/>
            </w:tcBorders>
            <w:hideMark/>
          </w:tcPr>
          <w:p w14:paraId="319E1A92"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0.0713</w:t>
            </w:r>
          </w:p>
        </w:tc>
        <w:tc>
          <w:tcPr>
            <w:tcW w:w="0" w:type="auto"/>
            <w:tcBorders>
              <w:top w:val="nil"/>
              <w:left w:val="nil"/>
              <w:bottom w:val="nil"/>
              <w:right w:val="nil"/>
            </w:tcBorders>
            <w:hideMark/>
          </w:tcPr>
          <w:p w14:paraId="196E19ED"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73.66</w:t>
            </w:r>
          </w:p>
        </w:tc>
        <w:tc>
          <w:tcPr>
            <w:tcW w:w="0" w:type="auto"/>
            <w:tcBorders>
              <w:top w:val="nil"/>
              <w:left w:val="nil"/>
              <w:bottom w:val="nil"/>
              <w:right w:val="nil"/>
            </w:tcBorders>
            <w:hideMark/>
          </w:tcPr>
          <w:p w14:paraId="2FE54622"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09C04033" w14:textId="77777777" w:rsidR="000D1A97" w:rsidRPr="00A37F07" w:rsidRDefault="000D1A97" w:rsidP="000D1A97">
            <w:pPr>
              <w:spacing w:after="0" w:line="240" w:lineRule="auto"/>
              <w:rPr>
                <w:rFonts w:eastAsia="Times New Roman" w:cstheme="minorHAnsi"/>
              </w:rPr>
            </w:pPr>
            <w:r w:rsidRPr="00A37F07">
              <w:rPr>
                <w:rFonts w:eastAsia="Times New Roman" w:cstheme="minorHAnsi"/>
              </w:rPr>
              <w:t>Intercept</w:t>
            </w:r>
          </w:p>
        </w:tc>
      </w:tr>
      <w:tr w:rsidR="000D1A97" w:rsidRPr="00A37F07" w14:paraId="0A67559B" w14:textId="77777777" w:rsidTr="000D1A97">
        <w:trPr>
          <w:jc w:val="center"/>
        </w:trPr>
        <w:tc>
          <w:tcPr>
            <w:tcW w:w="0" w:type="auto"/>
            <w:tcBorders>
              <w:top w:val="nil"/>
              <w:left w:val="nil"/>
              <w:bottom w:val="nil"/>
              <w:right w:val="nil"/>
            </w:tcBorders>
            <w:hideMark/>
          </w:tcPr>
          <w:p w14:paraId="4F00A108" w14:textId="77777777" w:rsidR="000D1A97" w:rsidRPr="00A37F07" w:rsidRDefault="000D1A97" w:rsidP="000D1A97">
            <w:pPr>
              <w:spacing w:after="0" w:line="240" w:lineRule="auto"/>
              <w:rPr>
                <w:rFonts w:eastAsia="Times New Roman" w:cstheme="minorHAnsi"/>
                <w:b/>
                <w:bCs/>
              </w:rPr>
            </w:pPr>
            <w:r w:rsidRPr="00A37F07">
              <w:rPr>
                <w:rFonts w:eastAsia="Times New Roman" w:cstheme="minorHAnsi"/>
                <w:b/>
                <w:bCs/>
              </w:rPr>
              <w:t>EXP</w:t>
            </w:r>
          </w:p>
        </w:tc>
        <w:tc>
          <w:tcPr>
            <w:tcW w:w="0" w:type="auto"/>
            <w:tcBorders>
              <w:top w:val="nil"/>
              <w:left w:val="nil"/>
              <w:bottom w:val="nil"/>
              <w:right w:val="nil"/>
            </w:tcBorders>
            <w:hideMark/>
          </w:tcPr>
          <w:p w14:paraId="662E9DF9"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256F5324"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0.040105</w:t>
            </w:r>
          </w:p>
        </w:tc>
        <w:tc>
          <w:tcPr>
            <w:tcW w:w="0" w:type="auto"/>
            <w:tcBorders>
              <w:top w:val="nil"/>
              <w:left w:val="nil"/>
              <w:bottom w:val="nil"/>
              <w:right w:val="nil"/>
            </w:tcBorders>
            <w:hideMark/>
          </w:tcPr>
          <w:p w14:paraId="3AD56552"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0.00216</w:t>
            </w:r>
          </w:p>
        </w:tc>
        <w:tc>
          <w:tcPr>
            <w:tcW w:w="0" w:type="auto"/>
            <w:tcBorders>
              <w:top w:val="nil"/>
              <w:left w:val="nil"/>
              <w:bottom w:val="nil"/>
              <w:right w:val="nil"/>
            </w:tcBorders>
            <w:hideMark/>
          </w:tcPr>
          <w:p w14:paraId="279CBB14"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18.57</w:t>
            </w:r>
          </w:p>
        </w:tc>
        <w:tc>
          <w:tcPr>
            <w:tcW w:w="0" w:type="auto"/>
            <w:tcBorders>
              <w:top w:val="nil"/>
              <w:left w:val="nil"/>
              <w:bottom w:val="nil"/>
              <w:right w:val="nil"/>
            </w:tcBorders>
            <w:hideMark/>
          </w:tcPr>
          <w:p w14:paraId="42C1C243"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1E464F92" w14:textId="77777777" w:rsidR="000D1A97" w:rsidRPr="00A37F07" w:rsidRDefault="000D1A97" w:rsidP="000D1A97">
            <w:pPr>
              <w:spacing w:after="0" w:line="240" w:lineRule="auto"/>
              <w:rPr>
                <w:rFonts w:eastAsia="Times New Roman" w:cstheme="minorHAnsi"/>
              </w:rPr>
            </w:pPr>
            <w:r w:rsidRPr="00A37F07">
              <w:rPr>
                <w:rFonts w:eastAsia="Times New Roman" w:cstheme="minorHAnsi"/>
              </w:rPr>
              <w:t>EXP</w:t>
            </w:r>
          </w:p>
        </w:tc>
      </w:tr>
      <w:tr w:rsidR="000D1A97" w:rsidRPr="00A37F07" w14:paraId="5A72E06E" w14:textId="77777777" w:rsidTr="000D1A97">
        <w:trPr>
          <w:jc w:val="center"/>
        </w:trPr>
        <w:tc>
          <w:tcPr>
            <w:tcW w:w="0" w:type="auto"/>
            <w:tcBorders>
              <w:top w:val="nil"/>
              <w:left w:val="nil"/>
              <w:bottom w:val="nil"/>
              <w:right w:val="nil"/>
            </w:tcBorders>
            <w:hideMark/>
          </w:tcPr>
          <w:p w14:paraId="394BCC50" w14:textId="77777777" w:rsidR="000D1A97" w:rsidRPr="00A37F07" w:rsidRDefault="000D1A97" w:rsidP="000D1A97">
            <w:pPr>
              <w:spacing w:after="0" w:line="240" w:lineRule="auto"/>
              <w:rPr>
                <w:rFonts w:eastAsia="Times New Roman" w:cstheme="minorHAnsi"/>
                <w:b/>
                <w:bCs/>
              </w:rPr>
            </w:pPr>
            <w:r w:rsidRPr="00A37F07">
              <w:rPr>
                <w:rFonts w:eastAsia="Times New Roman" w:cstheme="minorHAnsi"/>
                <w:b/>
                <w:bCs/>
              </w:rPr>
              <w:t>EXP2</w:t>
            </w:r>
          </w:p>
        </w:tc>
        <w:tc>
          <w:tcPr>
            <w:tcW w:w="0" w:type="auto"/>
            <w:tcBorders>
              <w:top w:val="nil"/>
              <w:left w:val="nil"/>
              <w:bottom w:val="nil"/>
              <w:right w:val="nil"/>
            </w:tcBorders>
            <w:hideMark/>
          </w:tcPr>
          <w:p w14:paraId="2BE9EAF6"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47E7A74C"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-0.00067</w:t>
            </w:r>
          </w:p>
        </w:tc>
        <w:tc>
          <w:tcPr>
            <w:tcW w:w="0" w:type="auto"/>
            <w:tcBorders>
              <w:top w:val="nil"/>
              <w:left w:val="nil"/>
              <w:bottom w:val="nil"/>
              <w:right w:val="nil"/>
            </w:tcBorders>
            <w:hideMark/>
          </w:tcPr>
          <w:p w14:paraId="1D09F6D6"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0.000047</w:t>
            </w:r>
          </w:p>
        </w:tc>
        <w:tc>
          <w:tcPr>
            <w:tcW w:w="0" w:type="auto"/>
            <w:tcBorders>
              <w:top w:val="nil"/>
              <w:left w:val="nil"/>
              <w:bottom w:val="nil"/>
              <w:right w:val="nil"/>
            </w:tcBorders>
            <w:noWrap/>
            <w:hideMark/>
          </w:tcPr>
          <w:p w14:paraId="224F3C9F"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-14.19</w:t>
            </w:r>
          </w:p>
        </w:tc>
        <w:tc>
          <w:tcPr>
            <w:tcW w:w="0" w:type="auto"/>
            <w:tcBorders>
              <w:top w:val="nil"/>
              <w:left w:val="nil"/>
              <w:bottom w:val="nil"/>
              <w:right w:val="nil"/>
            </w:tcBorders>
            <w:hideMark/>
          </w:tcPr>
          <w:p w14:paraId="54D5612C"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18FDC4C8" w14:textId="77777777" w:rsidR="000D1A97" w:rsidRPr="00A37F07" w:rsidRDefault="000D1A97" w:rsidP="000D1A97">
            <w:pPr>
              <w:spacing w:after="0" w:line="240" w:lineRule="auto"/>
              <w:rPr>
                <w:rFonts w:eastAsia="Times New Roman" w:cstheme="minorHAnsi"/>
              </w:rPr>
            </w:pPr>
            <w:r w:rsidRPr="00A37F07">
              <w:rPr>
                <w:rFonts w:eastAsia="Times New Roman" w:cstheme="minorHAnsi"/>
              </w:rPr>
              <w:t> </w:t>
            </w:r>
          </w:p>
        </w:tc>
      </w:tr>
      <w:tr w:rsidR="000D1A97" w:rsidRPr="00A37F07" w14:paraId="28AC0100" w14:textId="77777777" w:rsidTr="000D1A97">
        <w:trPr>
          <w:jc w:val="center"/>
        </w:trPr>
        <w:tc>
          <w:tcPr>
            <w:tcW w:w="0" w:type="auto"/>
            <w:tcBorders>
              <w:top w:val="nil"/>
              <w:left w:val="nil"/>
              <w:bottom w:val="nil"/>
              <w:right w:val="nil"/>
            </w:tcBorders>
            <w:hideMark/>
          </w:tcPr>
          <w:p w14:paraId="0418C983" w14:textId="77777777" w:rsidR="000D1A97" w:rsidRPr="00A37F07" w:rsidRDefault="000D1A97" w:rsidP="000D1A97">
            <w:pPr>
              <w:spacing w:after="0" w:line="240" w:lineRule="auto"/>
              <w:rPr>
                <w:rFonts w:eastAsia="Times New Roman" w:cstheme="minorHAnsi"/>
                <w:b/>
                <w:bCs/>
              </w:rPr>
            </w:pPr>
            <w:r w:rsidRPr="00A37F07">
              <w:rPr>
                <w:rFonts w:eastAsia="Times New Roman" w:cstheme="minorHAnsi"/>
                <w:b/>
                <w:bCs/>
              </w:rPr>
              <w:t>WKS</w:t>
            </w:r>
          </w:p>
        </w:tc>
        <w:tc>
          <w:tcPr>
            <w:tcW w:w="0" w:type="auto"/>
            <w:tcBorders>
              <w:top w:val="nil"/>
              <w:left w:val="nil"/>
              <w:bottom w:val="nil"/>
              <w:right w:val="nil"/>
            </w:tcBorders>
            <w:hideMark/>
          </w:tcPr>
          <w:p w14:paraId="45F74922"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3ABD6D13"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0.004216</w:t>
            </w:r>
          </w:p>
        </w:tc>
        <w:tc>
          <w:tcPr>
            <w:tcW w:w="0" w:type="auto"/>
            <w:tcBorders>
              <w:top w:val="nil"/>
              <w:left w:val="nil"/>
              <w:bottom w:val="nil"/>
              <w:right w:val="nil"/>
            </w:tcBorders>
            <w:hideMark/>
          </w:tcPr>
          <w:p w14:paraId="100E55EF"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0.00108</w:t>
            </w:r>
          </w:p>
        </w:tc>
        <w:tc>
          <w:tcPr>
            <w:tcW w:w="0" w:type="auto"/>
            <w:tcBorders>
              <w:top w:val="nil"/>
              <w:left w:val="nil"/>
              <w:bottom w:val="nil"/>
              <w:right w:val="nil"/>
            </w:tcBorders>
            <w:hideMark/>
          </w:tcPr>
          <w:p w14:paraId="1103781C"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3.90</w:t>
            </w:r>
          </w:p>
        </w:tc>
        <w:tc>
          <w:tcPr>
            <w:tcW w:w="0" w:type="auto"/>
            <w:tcBorders>
              <w:top w:val="nil"/>
              <w:left w:val="nil"/>
              <w:bottom w:val="nil"/>
              <w:right w:val="nil"/>
            </w:tcBorders>
            <w:hideMark/>
          </w:tcPr>
          <w:p w14:paraId="4D238C2F"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67C5C1E3" w14:textId="77777777" w:rsidR="000D1A97" w:rsidRPr="00A37F07" w:rsidRDefault="000D1A97" w:rsidP="000D1A97">
            <w:pPr>
              <w:spacing w:after="0" w:line="240" w:lineRule="auto"/>
              <w:rPr>
                <w:rFonts w:eastAsia="Times New Roman" w:cstheme="minorHAnsi"/>
              </w:rPr>
            </w:pPr>
            <w:r w:rsidRPr="00A37F07">
              <w:rPr>
                <w:rFonts w:eastAsia="Times New Roman" w:cstheme="minorHAnsi"/>
              </w:rPr>
              <w:t>WKS</w:t>
            </w:r>
          </w:p>
        </w:tc>
      </w:tr>
      <w:tr w:rsidR="000D1A97" w:rsidRPr="00A37F07" w14:paraId="29F2B8FC" w14:textId="77777777" w:rsidTr="000D1A97">
        <w:trPr>
          <w:jc w:val="center"/>
        </w:trPr>
        <w:tc>
          <w:tcPr>
            <w:tcW w:w="0" w:type="auto"/>
            <w:tcBorders>
              <w:top w:val="nil"/>
              <w:left w:val="nil"/>
              <w:bottom w:val="nil"/>
              <w:right w:val="nil"/>
            </w:tcBorders>
            <w:hideMark/>
          </w:tcPr>
          <w:p w14:paraId="69AF272D" w14:textId="77777777" w:rsidR="000D1A97" w:rsidRPr="00A37F07" w:rsidRDefault="000D1A97" w:rsidP="000D1A97">
            <w:pPr>
              <w:spacing w:after="0" w:line="240" w:lineRule="auto"/>
              <w:rPr>
                <w:rFonts w:eastAsia="Times New Roman" w:cstheme="minorHAnsi"/>
                <w:b/>
                <w:bCs/>
              </w:rPr>
            </w:pPr>
            <w:r w:rsidRPr="00A37F07">
              <w:rPr>
                <w:rFonts w:eastAsia="Times New Roman" w:cstheme="minorHAnsi"/>
                <w:b/>
                <w:bCs/>
              </w:rPr>
              <w:t>OCC</w:t>
            </w:r>
          </w:p>
        </w:tc>
        <w:tc>
          <w:tcPr>
            <w:tcW w:w="0" w:type="auto"/>
            <w:tcBorders>
              <w:top w:val="nil"/>
              <w:left w:val="nil"/>
              <w:bottom w:val="nil"/>
              <w:right w:val="nil"/>
            </w:tcBorders>
            <w:hideMark/>
          </w:tcPr>
          <w:p w14:paraId="7F7EE2CE"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41CFE389"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-0.14001</w:t>
            </w:r>
          </w:p>
        </w:tc>
        <w:tc>
          <w:tcPr>
            <w:tcW w:w="0" w:type="auto"/>
            <w:tcBorders>
              <w:top w:val="nil"/>
              <w:left w:val="nil"/>
              <w:bottom w:val="nil"/>
              <w:right w:val="nil"/>
            </w:tcBorders>
            <w:hideMark/>
          </w:tcPr>
          <w:p w14:paraId="5F58CB6B"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0.0147</w:t>
            </w:r>
          </w:p>
        </w:tc>
        <w:tc>
          <w:tcPr>
            <w:tcW w:w="0" w:type="auto"/>
            <w:tcBorders>
              <w:top w:val="nil"/>
              <w:left w:val="nil"/>
              <w:bottom w:val="nil"/>
              <w:right w:val="nil"/>
            </w:tcBorders>
            <w:noWrap/>
            <w:hideMark/>
          </w:tcPr>
          <w:p w14:paraId="6C80C11A"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-9.55</w:t>
            </w:r>
          </w:p>
        </w:tc>
        <w:tc>
          <w:tcPr>
            <w:tcW w:w="0" w:type="auto"/>
            <w:tcBorders>
              <w:top w:val="nil"/>
              <w:left w:val="nil"/>
              <w:bottom w:val="nil"/>
              <w:right w:val="nil"/>
            </w:tcBorders>
            <w:hideMark/>
          </w:tcPr>
          <w:p w14:paraId="227CFE9B"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30403309" w14:textId="77777777" w:rsidR="000D1A97" w:rsidRPr="00A37F07" w:rsidRDefault="000D1A97" w:rsidP="000D1A97">
            <w:pPr>
              <w:spacing w:after="0" w:line="240" w:lineRule="auto"/>
              <w:rPr>
                <w:rFonts w:eastAsia="Times New Roman" w:cstheme="minorHAnsi"/>
              </w:rPr>
            </w:pPr>
            <w:r w:rsidRPr="00A37F07">
              <w:rPr>
                <w:rFonts w:eastAsia="Times New Roman" w:cstheme="minorHAnsi"/>
              </w:rPr>
              <w:t>OCC</w:t>
            </w:r>
          </w:p>
        </w:tc>
      </w:tr>
      <w:tr w:rsidR="000D1A97" w:rsidRPr="00A37F07" w14:paraId="4703F911" w14:textId="77777777" w:rsidTr="000D1A97">
        <w:trPr>
          <w:jc w:val="center"/>
        </w:trPr>
        <w:tc>
          <w:tcPr>
            <w:tcW w:w="0" w:type="auto"/>
            <w:tcBorders>
              <w:top w:val="nil"/>
              <w:left w:val="nil"/>
              <w:bottom w:val="nil"/>
              <w:right w:val="nil"/>
            </w:tcBorders>
            <w:hideMark/>
          </w:tcPr>
          <w:p w14:paraId="5FAF77C8" w14:textId="77777777" w:rsidR="000D1A97" w:rsidRPr="00A37F07" w:rsidRDefault="000D1A97" w:rsidP="000D1A97">
            <w:pPr>
              <w:spacing w:after="0" w:line="240" w:lineRule="auto"/>
              <w:rPr>
                <w:rFonts w:eastAsia="Times New Roman" w:cstheme="minorHAnsi"/>
                <w:b/>
                <w:bCs/>
              </w:rPr>
            </w:pPr>
            <w:r w:rsidRPr="00A37F07">
              <w:rPr>
                <w:rFonts w:eastAsia="Times New Roman" w:cstheme="minorHAnsi"/>
                <w:b/>
                <w:bCs/>
              </w:rPr>
              <w:t>IND</w:t>
            </w:r>
          </w:p>
        </w:tc>
        <w:tc>
          <w:tcPr>
            <w:tcW w:w="0" w:type="auto"/>
            <w:tcBorders>
              <w:top w:val="nil"/>
              <w:left w:val="nil"/>
              <w:bottom w:val="nil"/>
              <w:right w:val="nil"/>
            </w:tcBorders>
            <w:hideMark/>
          </w:tcPr>
          <w:p w14:paraId="6993247F"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4CEC0B1B"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0.046789</w:t>
            </w:r>
          </w:p>
        </w:tc>
        <w:tc>
          <w:tcPr>
            <w:tcW w:w="0" w:type="auto"/>
            <w:tcBorders>
              <w:top w:val="nil"/>
              <w:left w:val="nil"/>
              <w:bottom w:val="nil"/>
              <w:right w:val="nil"/>
            </w:tcBorders>
            <w:hideMark/>
          </w:tcPr>
          <w:p w14:paraId="1672E506"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0.0118</w:t>
            </w:r>
          </w:p>
        </w:tc>
        <w:tc>
          <w:tcPr>
            <w:tcW w:w="0" w:type="auto"/>
            <w:tcBorders>
              <w:top w:val="nil"/>
              <w:left w:val="nil"/>
              <w:bottom w:val="nil"/>
              <w:right w:val="nil"/>
            </w:tcBorders>
            <w:hideMark/>
          </w:tcPr>
          <w:p w14:paraId="50C8E554"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3.97</w:t>
            </w:r>
          </w:p>
        </w:tc>
        <w:tc>
          <w:tcPr>
            <w:tcW w:w="0" w:type="auto"/>
            <w:tcBorders>
              <w:top w:val="nil"/>
              <w:left w:val="nil"/>
              <w:bottom w:val="nil"/>
              <w:right w:val="nil"/>
            </w:tcBorders>
            <w:hideMark/>
          </w:tcPr>
          <w:p w14:paraId="4612B2AA"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565CF3DB" w14:textId="77777777" w:rsidR="000D1A97" w:rsidRPr="00A37F07" w:rsidRDefault="000D1A97" w:rsidP="000D1A97">
            <w:pPr>
              <w:spacing w:after="0" w:line="240" w:lineRule="auto"/>
              <w:rPr>
                <w:rFonts w:eastAsia="Times New Roman" w:cstheme="minorHAnsi"/>
              </w:rPr>
            </w:pPr>
            <w:r w:rsidRPr="00A37F07">
              <w:rPr>
                <w:rFonts w:eastAsia="Times New Roman" w:cstheme="minorHAnsi"/>
              </w:rPr>
              <w:t>IND</w:t>
            </w:r>
          </w:p>
        </w:tc>
      </w:tr>
      <w:tr w:rsidR="000D1A97" w:rsidRPr="00A37F07" w14:paraId="149AB065" w14:textId="77777777" w:rsidTr="000D1A97">
        <w:trPr>
          <w:jc w:val="center"/>
        </w:trPr>
        <w:tc>
          <w:tcPr>
            <w:tcW w:w="0" w:type="auto"/>
            <w:tcBorders>
              <w:top w:val="nil"/>
              <w:left w:val="nil"/>
              <w:bottom w:val="nil"/>
              <w:right w:val="nil"/>
            </w:tcBorders>
            <w:hideMark/>
          </w:tcPr>
          <w:p w14:paraId="7E76D937" w14:textId="77777777" w:rsidR="000D1A97" w:rsidRPr="00A37F07" w:rsidRDefault="000D1A97" w:rsidP="000D1A97">
            <w:pPr>
              <w:spacing w:after="0" w:line="240" w:lineRule="auto"/>
              <w:rPr>
                <w:rFonts w:eastAsia="Times New Roman" w:cstheme="minorHAnsi"/>
                <w:b/>
                <w:bCs/>
              </w:rPr>
            </w:pPr>
            <w:r w:rsidRPr="00A37F07">
              <w:rPr>
                <w:rFonts w:eastAsia="Times New Roman" w:cstheme="minorHAnsi"/>
                <w:b/>
                <w:bCs/>
              </w:rPr>
              <w:t>SOUTH</w:t>
            </w:r>
          </w:p>
        </w:tc>
        <w:tc>
          <w:tcPr>
            <w:tcW w:w="0" w:type="auto"/>
            <w:tcBorders>
              <w:top w:val="nil"/>
              <w:left w:val="nil"/>
              <w:bottom w:val="nil"/>
              <w:right w:val="nil"/>
            </w:tcBorders>
            <w:hideMark/>
          </w:tcPr>
          <w:p w14:paraId="3077FD3B"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063A89CB"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-0.05564</w:t>
            </w:r>
          </w:p>
        </w:tc>
        <w:tc>
          <w:tcPr>
            <w:tcW w:w="0" w:type="auto"/>
            <w:tcBorders>
              <w:top w:val="nil"/>
              <w:left w:val="nil"/>
              <w:bottom w:val="nil"/>
              <w:right w:val="nil"/>
            </w:tcBorders>
            <w:hideMark/>
          </w:tcPr>
          <w:p w14:paraId="0EC4DD8E"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0.0125</w:t>
            </w:r>
          </w:p>
        </w:tc>
        <w:tc>
          <w:tcPr>
            <w:tcW w:w="0" w:type="auto"/>
            <w:tcBorders>
              <w:top w:val="nil"/>
              <w:left w:val="nil"/>
              <w:bottom w:val="nil"/>
              <w:right w:val="nil"/>
            </w:tcBorders>
            <w:noWrap/>
            <w:hideMark/>
          </w:tcPr>
          <w:p w14:paraId="31745BE4"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-4.44</w:t>
            </w:r>
          </w:p>
        </w:tc>
        <w:tc>
          <w:tcPr>
            <w:tcW w:w="0" w:type="auto"/>
            <w:tcBorders>
              <w:top w:val="nil"/>
              <w:left w:val="nil"/>
              <w:bottom w:val="nil"/>
              <w:right w:val="nil"/>
            </w:tcBorders>
            <w:hideMark/>
          </w:tcPr>
          <w:p w14:paraId="57F6025C"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13C556AC" w14:textId="77777777" w:rsidR="000D1A97" w:rsidRPr="00A37F07" w:rsidRDefault="000D1A97" w:rsidP="000D1A97">
            <w:pPr>
              <w:spacing w:after="0" w:line="240" w:lineRule="auto"/>
              <w:rPr>
                <w:rFonts w:eastAsia="Times New Roman" w:cstheme="minorHAnsi"/>
              </w:rPr>
            </w:pPr>
            <w:r w:rsidRPr="00A37F07">
              <w:rPr>
                <w:rFonts w:eastAsia="Times New Roman" w:cstheme="minorHAnsi"/>
              </w:rPr>
              <w:t>SOUTH</w:t>
            </w:r>
          </w:p>
        </w:tc>
      </w:tr>
      <w:tr w:rsidR="000D1A97" w:rsidRPr="00A37F07" w14:paraId="170DBCC7" w14:textId="77777777" w:rsidTr="000D1A97">
        <w:trPr>
          <w:jc w:val="center"/>
        </w:trPr>
        <w:tc>
          <w:tcPr>
            <w:tcW w:w="0" w:type="auto"/>
            <w:tcBorders>
              <w:top w:val="nil"/>
              <w:left w:val="nil"/>
              <w:bottom w:val="nil"/>
              <w:right w:val="nil"/>
            </w:tcBorders>
            <w:hideMark/>
          </w:tcPr>
          <w:p w14:paraId="0D6DD71B" w14:textId="77777777" w:rsidR="000D1A97" w:rsidRPr="00A37F07" w:rsidRDefault="000D1A97" w:rsidP="000D1A97">
            <w:pPr>
              <w:spacing w:after="0" w:line="240" w:lineRule="auto"/>
              <w:rPr>
                <w:rFonts w:eastAsia="Times New Roman" w:cstheme="minorHAnsi"/>
                <w:b/>
                <w:bCs/>
              </w:rPr>
            </w:pPr>
            <w:r w:rsidRPr="00A37F07">
              <w:rPr>
                <w:rFonts w:eastAsia="Times New Roman" w:cstheme="minorHAnsi"/>
                <w:b/>
                <w:bCs/>
              </w:rPr>
              <w:t>SMSA</w:t>
            </w:r>
          </w:p>
        </w:tc>
        <w:tc>
          <w:tcPr>
            <w:tcW w:w="0" w:type="auto"/>
            <w:tcBorders>
              <w:top w:val="nil"/>
              <w:left w:val="nil"/>
              <w:bottom w:val="nil"/>
              <w:right w:val="nil"/>
            </w:tcBorders>
            <w:hideMark/>
          </w:tcPr>
          <w:p w14:paraId="49E1D411"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77915EEC"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0.151667</w:t>
            </w:r>
          </w:p>
        </w:tc>
        <w:tc>
          <w:tcPr>
            <w:tcW w:w="0" w:type="auto"/>
            <w:tcBorders>
              <w:top w:val="nil"/>
              <w:left w:val="nil"/>
              <w:bottom w:val="nil"/>
              <w:right w:val="nil"/>
            </w:tcBorders>
            <w:hideMark/>
          </w:tcPr>
          <w:p w14:paraId="1EF38044"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0.0121</w:t>
            </w:r>
          </w:p>
        </w:tc>
        <w:tc>
          <w:tcPr>
            <w:tcW w:w="0" w:type="auto"/>
            <w:tcBorders>
              <w:top w:val="nil"/>
              <w:left w:val="nil"/>
              <w:bottom w:val="nil"/>
              <w:right w:val="nil"/>
            </w:tcBorders>
            <w:hideMark/>
          </w:tcPr>
          <w:p w14:paraId="7E8C8658"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12.57</w:t>
            </w:r>
          </w:p>
        </w:tc>
        <w:tc>
          <w:tcPr>
            <w:tcW w:w="0" w:type="auto"/>
            <w:tcBorders>
              <w:top w:val="nil"/>
              <w:left w:val="nil"/>
              <w:bottom w:val="nil"/>
              <w:right w:val="nil"/>
            </w:tcBorders>
            <w:hideMark/>
          </w:tcPr>
          <w:p w14:paraId="700ACF68"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69C3C948" w14:textId="77777777" w:rsidR="000D1A97" w:rsidRPr="00A37F07" w:rsidRDefault="000D1A97" w:rsidP="000D1A97">
            <w:pPr>
              <w:spacing w:after="0" w:line="240" w:lineRule="auto"/>
              <w:rPr>
                <w:rFonts w:eastAsia="Times New Roman" w:cstheme="minorHAnsi"/>
              </w:rPr>
            </w:pPr>
            <w:r w:rsidRPr="00A37F07">
              <w:rPr>
                <w:rFonts w:eastAsia="Times New Roman" w:cstheme="minorHAnsi"/>
              </w:rPr>
              <w:t>SMSA</w:t>
            </w:r>
          </w:p>
        </w:tc>
      </w:tr>
      <w:tr w:rsidR="000D1A97" w:rsidRPr="00A37F07" w14:paraId="35AD4680" w14:textId="77777777" w:rsidTr="000D1A97">
        <w:trPr>
          <w:jc w:val="center"/>
        </w:trPr>
        <w:tc>
          <w:tcPr>
            <w:tcW w:w="0" w:type="auto"/>
            <w:tcBorders>
              <w:top w:val="nil"/>
              <w:left w:val="nil"/>
              <w:bottom w:val="nil"/>
              <w:right w:val="nil"/>
            </w:tcBorders>
            <w:hideMark/>
          </w:tcPr>
          <w:p w14:paraId="050FEE2C" w14:textId="77777777" w:rsidR="000D1A97" w:rsidRPr="00A37F07" w:rsidRDefault="000D1A97" w:rsidP="000D1A97">
            <w:pPr>
              <w:spacing w:after="0" w:line="240" w:lineRule="auto"/>
              <w:rPr>
                <w:rFonts w:eastAsia="Times New Roman" w:cstheme="minorHAnsi"/>
                <w:b/>
                <w:bCs/>
              </w:rPr>
            </w:pPr>
            <w:r w:rsidRPr="00A37F07">
              <w:rPr>
                <w:rFonts w:eastAsia="Times New Roman" w:cstheme="minorHAnsi"/>
                <w:b/>
                <w:bCs/>
              </w:rPr>
              <w:t>MS</w:t>
            </w:r>
          </w:p>
        </w:tc>
        <w:tc>
          <w:tcPr>
            <w:tcW w:w="0" w:type="auto"/>
            <w:tcBorders>
              <w:top w:val="nil"/>
              <w:left w:val="nil"/>
              <w:bottom w:val="nil"/>
              <w:right w:val="nil"/>
            </w:tcBorders>
            <w:hideMark/>
          </w:tcPr>
          <w:p w14:paraId="4F30B339"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1A58761D"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0.048449</w:t>
            </w:r>
          </w:p>
        </w:tc>
        <w:tc>
          <w:tcPr>
            <w:tcW w:w="0" w:type="auto"/>
            <w:tcBorders>
              <w:top w:val="nil"/>
              <w:left w:val="nil"/>
              <w:bottom w:val="nil"/>
              <w:right w:val="nil"/>
            </w:tcBorders>
            <w:hideMark/>
          </w:tcPr>
          <w:p w14:paraId="4EB7F94C"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0.0206</w:t>
            </w:r>
          </w:p>
        </w:tc>
        <w:tc>
          <w:tcPr>
            <w:tcW w:w="0" w:type="auto"/>
            <w:tcBorders>
              <w:top w:val="nil"/>
              <w:left w:val="nil"/>
              <w:bottom w:val="nil"/>
              <w:right w:val="nil"/>
            </w:tcBorders>
            <w:hideMark/>
          </w:tcPr>
          <w:p w14:paraId="02E3AC62"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2.36</w:t>
            </w:r>
          </w:p>
        </w:tc>
        <w:tc>
          <w:tcPr>
            <w:tcW w:w="0" w:type="auto"/>
            <w:tcBorders>
              <w:top w:val="nil"/>
              <w:left w:val="nil"/>
              <w:bottom w:val="nil"/>
              <w:right w:val="nil"/>
            </w:tcBorders>
            <w:hideMark/>
          </w:tcPr>
          <w:p w14:paraId="7358E1EC"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0.0185</w:t>
            </w:r>
          </w:p>
        </w:tc>
        <w:tc>
          <w:tcPr>
            <w:tcW w:w="0" w:type="auto"/>
            <w:tcBorders>
              <w:top w:val="nil"/>
              <w:left w:val="nil"/>
              <w:bottom w:val="nil"/>
              <w:right w:val="nil"/>
            </w:tcBorders>
            <w:hideMark/>
          </w:tcPr>
          <w:p w14:paraId="33E00F07" w14:textId="77777777" w:rsidR="000D1A97" w:rsidRPr="00A37F07" w:rsidRDefault="000D1A97" w:rsidP="000D1A97">
            <w:pPr>
              <w:spacing w:after="0" w:line="240" w:lineRule="auto"/>
              <w:rPr>
                <w:rFonts w:eastAsia="Times New Roman" w:cstheme="minorHAnsi"/>
              </w:rPr>
            </w:pPr>
            <w:r w:rsidRPr="00A37F07">
              <w:rPr>
                <w:rFonts w:eastAsia="Times New Roman" w:cstheme="minorHAnsi"/>
              </w:rPr>
              <w:t>MS</w:t>
            </w:r>
          </w:p>
        </w:tc>
      </w:tr>
      <w:tr w:rsidR="000D1A97" w:rsidRPr="00A37F07" w14:paraId="5D9EA441" w14:textId="77777777" w:rsidTr="000D1A97">
        <w:trPr>
          <w:jc w:val="center"/>
        </w:trPr>
        <w:tc>
          <w:tcPr>
            <w:tcW w:w="0" w:type="auto"/>
            <w:tcBorders>
              <w:top w:val="nil"/>
              <w:left w:val="nil"/>
              <w:bottom w:val="nil"/>
              <w:right w:val="nil"/>
            </w:tcBorders>
            <w:hideMark/>
          </w:tcPr>
          <w:p w14:paraId="537676DD" w14:textId="77777777" w:rsidR="000D1A97" w:rsidRPr="00A37F07" w:rsidRDefault="000D1A97" w:rsidP="000D1A97">
            <w:pPr>
              <w:spacing w:after="0" w:line="240" w:lineRule="auto"/>
              <w:rPr>
                <w:rFonts w:eastAsia="Times New Roman" w:cstheme="minorHAnsi"/>
                <w:b/>
                <w:bCs/>
              </w:rPr>
            </w:pPr>
            <w:r w:rsidRPr="00A37F07">
              <w:rPr>
                <w:rFonts w:eastAsia="Times New Roman" w:cstheme="minorHAnsi"/>
                <w:b/>
                <w:bCs/>
              </w:rPr>
              <w:t>FEM</w:t>
            </w:r>
          </w:p>
        </w:tc>
        <w:tc>
          <w:tcPr>
            <w:tcW w:w="0" w:type="auto"/>
            <w:tcBorders>
              <w:top w:val="nil"/>
              <w:left w:val="nil"/>
              <w:bottom w:val="nil"/>
              <w:right w:val="nil"/>
            </w:tcBorders>
            <w:hideMark/>
          </w:tcPr>
          <w:p w14:paraId="02BAD860"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550B976B"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-0.36779</w:t>
            </w:r>
          </w:p>
        </w:tc>
        <w:tc>
          <w:tcPr>
            <w:tcW w:w="0" w:type="auto"/>
            <w:tcBorders>
              <w:top w:val="nil"/>
              <w:left w:val="nil"/>
              <w:bottom w:val="nil"/>
              <w:right w:val="nil"/>
            </w:tcBorders>
            <w:hideMark/>
          </w:tcPr>
          <w:p w14:paraId="38BCB4B9"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0.0251</w:t>
            </w:r>
          </w:p>
        </w:tc>
        <w:tc>
          <w:tcPr>
            <w:tcW w:w="0" w:type="auto"/>
            <w:tcBorders>
              <w:top w:val="nil"/>
              <w:left w:val="nil"/>
              <w:bottom w:val="nil"/>
              <w:right w:val="nil"/>
            </w:tcBorders>
            <w:noWrap/>
            <w:hideMark/>
          </w:tcPr>
          <w:p w14:paraId="3A6DE750"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-14.65</w:t>
            </w:r>
          </w:p>
        </w:tc>
        <w:tc>
          <w:tcPr>
            <w:tcW w:w="0" w:type="auto"/>
            <w:tcBorders>
              <w:top w:val="nil"/>
              <w:left w:val="nil"/>
              <w:bottom w:val="nil"/>
              <w:right w:val="nil"/>
            </w:tcBorders>
            <w:hideMark/>
          </w:tcPr>
          <w:p w14:paraId="254FB431"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7DC08441" w14:textId="77777777" w:rsidR="000D1A97" w:rsidRPr="00A37F07" w:rsidRDefault="000D1A97" w:rsidP="000D1A97">
            <w:pPr>
              <w:spacing w:after="0" w:line="240" w:lineRule="auto"/>
              <w:rPr>
                <w:rFonts w:eastAsia="Times New Roman" w:cstheme="minorHAnsi"/>
              </w:rPr>
            </w:pPr>
            <w:r w:rsidRPr="00A37F07">
              <w:rPr>
                <w:rFonts w:eastAsia="Times New Roman" w:cstheme="minorHAnsi"/>
              </w:rPr>
              <w:t>FEM</w:t>
            </w:r>
          </w:p>
        </w:tc>
      </w:tr>
      <w:tr w:rsidR="000D1A97" w:rsidRPr="00A37F07" w14:paraId="20413B33" w14:textId="77777777" w:rsidTr="000D1A97">
        <w:trPr>
          <w:jc w:val="center"/>
        </w:trPr>
        <w:tc>
          <w:tcPr>
            <w:tcW w:w="0" w:type="auto"/>
            <w:tcBorders>
              <w:top w:val="nil"/>
              <w:left w:val="nil"/>
              <w:bottom w:val="nil"/>
              <w:right w:val="nil"/>
            </w:tcBorders>
            <w:hideMark/>
          </w:tcPr>
          <w:p w14:paraId="2A102828" w14:textId="77777777" w:rsidR="000D1A97" w:rsidRPr="00A37F07" w:rsidRDefault="000D1A97" w:rsidP="000D1A97">
            <w:pPr>
              <w:spacing w:after="0" w:line="240" w:lineRule="auto"/>
              <w:rPr>
                <w:rFonts w:eastAsia="Times New Roman" w:cstheme="minorHAnsi"/>
                <w:b/>
                <w:bCs/>
              </w:rPr>
            </w:pPr>
            <w:r w:rsidRPr="00A37F07">
              <w:rPr>
                <w:rFonts w:eastAsia="Times New Roman" w:cstheme="minorHAnsi"/>
                <w:b/>
                <w:bCs/>
              </w:rPr>
              <w:t>UNION</w:t>
            </w:r>
          </w:p>
        </w:tc>
        <w:tc>
          <w:tcPr>
            <w:tcW w:w="0" w:type="auto"/>
            <w:tcBorders>
              <w:top w:val="nil"/>
              <w:left w:val="nil"/>
              <w:bottom w:val="nil"/>
              <w:right w:val="nil"/>
            </w:tcBorders>
            <w:hideMark/>
          </w:tcPr>
          <w:p w14:paraId="48E15881"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080D1BC4"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0.092627</w:t>
            </w:r>
          </w:p>
        </w:tc>
        <w:tc>
          <w:tcPr>
            <w:tcW w:w="0" w:type="auto"/>
            <w:tcBorders>
              <w:top w:val="nil"/>
              <w:left w:val="nil"/>
              <w:bottom w:val="nil"/>
              <w:right w:val="nil"/>
            </w:tcBorders>
            <w:hideMark/>
          </w:tcPr>
          <w:p w14:paraId="79EEEBF1"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0.0128</w:t>
            </w:r>
          </w:p>
        </w:tc>
        <w:tc>
          <w:tcPr>
            <w:tcW w:w="0" w:type="auto"/>
            <w:tcBorders>
              <w:top w:val="nil"/>
              <w:left w:val="nil"/>
              <w:bottom w:val="nil"/>
              <w:right w:val="nil"/>
            </w:tcBorders>
            <w:hideMark/>
          </w:tcPr>
          <w:p w14:paraId="5DDE702A"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7.24</w:t>
            </w:r>
          </w:p>
        </w:tc>
        <w:tc>
          <w:tcPr>
            <w:tcW w:w="0" w:type="auto"/>
            <w:tcBorders>
              <w:top w:val="nil"/>
              <w:left w:val="nil"/>
              <w:bottom w:val="nil"/>
              <w:right w:val="nil"/>
            </w:tcBorders>
            <w:hideMark/>
          </w:tcPr>
          <w:p w14:paraId="3981DF96"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466B5FA6" w14:textId="77777777" w:rsidR="000D1A97" w:rsidRPr="00A37F07" w:rsidRDefault="000D1A97" w:rsidP="000D1A97">
            <w:pPr>
              <w:spacing w:after="0" w:line="240" w:lineRule="auto"/>
              <w:rPr>
                <w:rFonts w:eastAsia="Times New Roman" w:cstheme="minorHAnsi"/>
              </w:rPr>
            </w:pPr>
            <w:r w:rsidRPr="00A37F07">
              <w:rPr>
                <w:rFonts w:eastAsia="Times New Roman" w:cstheme="minorHAnsi"/>
              </w:rPr>
              <w:t>UNION</w:t>
            </w:r>
          </w:p>
        </w:tc>
      </w:tr>
      <w:tr w:rsidR="000D1A97" w:rsidRPr="00A37F07" w14:paraId="02D8A8C8" w14:textId="77777777" w:rsidTr="000D1A97">
        <w:trPr>
          <w:jc w:val="center"/>
        </w:trPr>
        <w:tc>
          <w:tcPr>
            <w:tcW w:w="0" w:type="auto"/>
            <w:tcBorders>
              <w:top w:val="nil"/>
              <w:left w:val="nil"/>
              <w:bottom w:val="nil"/>
              <w:right w:val="nil"/>
            </w:tcBorders>
            <w:hideMark/>
          </w:tcPr>
          <w:p w14:paraId="0188C97B" w14:textId="77777777" w:rsidR="000D1A97" w:rsidRPr="00A37F07" w:rsidRDefault="000D1A97" w:rsidP="000D1A97">
            <w:pPr>
              <w:spacing w:after="0" w:line="240" w:lineRule="auto"/>
              <w:rPr>
                <w:rFonts w:eastAsia="Times New Roman" w:cstheme="minorHAnsi"/>
                <w:b/>
                <w:bCs/>
              </w:rPr>
            </w:pPr>
            <w:r w:rsidRPr="00A37F07">
              <w:rPr>
                <w:rFonts w:eastAsia="Times New Roman" w:cstheme="minorHAnsi"/>
                <w:b/>
                <w:bCs/>
              </w:rPr>
              <w:t>ED</w:t>
            </w:r>
          </w:p>
        </w:tc>
        <w:tc>
          <w:tcPr>
            <w:tcW w:w="0" w:type="auto"/>
            <w:tcBorders>
              <w:top w:val="nil"/>
              <w:left w:val="nil"/>
              <w:bottom w:val="nil"/>
              <w:right w:val="nil"/>
            </w:tcBorders>
            <w:hideMark/>
          </w:tcPr>
          <w:p w14:paraId="77A61EC4"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3AF7300D"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0.056704</w:t>
            </w:r>
          </w:p>
        </w:tc>
        <w:tc>
          <w:tcPr>
            <w:tcW w:w="0" w:type="auto"/>
            <w:tcBorders>
              <w:top w:val="nil"/>
              <w:left w:val="nil"/>
              <w:bottom w:val="nil"/>
              <w:right w:val="nil"/>
            </w:tcBorders>
            <w:hideMark/>
          </w:tcPr>
          <w:p w14:paraId="37FB48DA"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0.00261</w:t>
            </w:r>
          </w:p>
        </w:tc>
        <w:tc>
          <w:tcPr>
            <w:tcW w:w="0" w:type="auto"/>
            <w:tcBorders>
              <w:top w:val="nil"/>
              <w:left w:val="nil"/>
              <w:bottom w:val="nil"/>
              <w:right w:val="nil"/>
            </w:tcBorders>
            <w:hideMark/>
          </w:tcPr>
          <w:p w14:paraId="3E269CC6"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21.70</w:t>
            </w:r>
          </w:p>
        </w:tc>
        <w:tc>
          <w:tcPr>
            <w:tcW w:w="0" w:type="auto"/>
            <w:tcBorders>
              <w:top w:val="nil"/>
              <w:left w:val="nil"/>
              <w:bottom w:val="nil"/>
              <w:right w:val="nil"/>
            </w:tcBorders>
            <w:hideMark/>
          </w:tcPr>
          <w:p w14:paraId="6A594001"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7CF94BAA" w14:textId="77777777" w:rsidR="000D1A97" w:rsidRPr="00A37F07" w:rsidRDefault="000D1A97" w:rsidP="000D1A97">
            <w:pPr>
              <w:spacing w:after="0" w:line="240" w:lineRule="auto"/>
              <w:rPr>
                <w:rFonts w:eastAsia="Times New Roman" w:cstheme="minorHAnsi"/>
              </w:rPr>
            </w:pPr>
            <w:r w:rsidRPr="00A37F07">
              <w:rPr>
                <w:rFonts w:eastAsia="Times New Roman" w:cstheme="minorHAnsi"/>
              </w:rPr>
              <w:t>ED</w:t>
            </w:r>
          </w:p>
        </w:tc>
      </w:tr>
      <w:tr w:rsidR="000D1A97" w:rsidRPr="00A37F07" w14:paraId="3B3CAC01" w14:textId="77777777" w:rsidTr="000D1A97">
        <w:trPr>
          <w:jc w:val="center"/>
        </w:trPr>
        <w:tc>
          <w:tcPr>
            <w:tcW w:w="0" w:type="auto"/>
            <w:tcBorders>
              <w:top w:val="nil"/>
              <w:left w:val="nil"/>
              <w:bottom w:val="nil"/>
              <w:right w:val="nil"/>
            </w:tcBorders>
            <w:hideMark/>
          </w:tcPr>
          <w:p w14:paraId="4CCFA30C" w14:textId="77777777" w:rsidR="000D1A97" w:rsidRPr="00A37F07" w:rsidRDefault="000D1A97" w:rsidP="000D1A97">
            <w:pPr>
              <w:spacing w:after="0" w:line="240" w:lineRule="auto"/>
              <w:rPr>
                <w:rFonts w:eastAsia="Times New Roman" w:cstheme="minorHAnsi"/>
                <w:b/>
                <w:bCs/>
              </w:rPr>
            </w:pPr>
            <w:r w:rsidRPr="00A37F07">
              <w:rPr>
                <w:rFonts w:eastAsia="Times New Roman" w:cstheme="minorHAnsi"/>
                <w:b/>
                <w:bCs/>
              </w:rPr>
              <w:t>BLK</w:t>
            </w:r>
          </w:p>
        </w:tc>
        <w:tc>
          <w:tcPr>
            <w:tcW w:w="0" w:type="auto"/>
            <w:tcBorders>
              <w:top w:val="nil"/>
              <w:left w:val="nil"/>
              <w:bottom w:val="nil"/>
              <w:right w:val="nil"/>
            </w:tcBorders>
            <w:hideMark/>
          </w:tcPr>
          <w:p w14:paraId="54AEEB83"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558DDD80"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-0.16694</w:t>
            </w:r>
          </w:p>
        </w:tc>
        <w:tc>
          <w:tcPr>
            <w:tcW w:w="0" w:type="auto"/>
            <w:tcBorders>
              <w:top w:val="nil"/>
              <w:left w:val="nil"/>
              <w:bottom w:val="nil"/>
              <w:right w:val="nil"/>
            </w:tcBorders>
            <w:hideMark/>
          </w:tcPr>
          <w:p w14:paraId="3E775A55"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0.0220</w:t>
            </w:r>
          </w:p>
        </w:tc>
        <w:tc>
          <w:tcPr>
            <w:tcW w:w="0" w:type="auto"/>
            <w:tcBorders>
              <w:top w:val="nil"/>
              <w:left w:val="nil"/>
              <w:bottom w:val="nil"/>
              <w:right w:val="nil"/>
            </w:tcBorders>
            <w:noWrap/>
            <w:hideMark/>
          </w:tcPr>
          <w:p w14:paraId="03D138C3"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-7.57</w:t>
            </w:r>
          </w:p>
        </w:tc>
        <w:tc>
          <w:tcPr>
            <w:tcW w:w="0" w:type="auto"/>
            <w:tcBorders>
              <w:top w:val="nil"/>
              <w:left w:val="nil"/>
              <w:bottom w:val="nil"/>
              <w:right w:val="nil"/>
            </w:tcBorders>
            <w:hideMark/>
          </w:tcPr>
          <w:p w14:paraId="0C7B4811" w14:textId="77777777" w:rsidR="000D1A97" w:rsidRPr="00A37F07" w:rsidRDefault="000D1A97" w:rsidP="000D1A97">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708862A1" w14:textId="77777777" w:rsidR="000D1A97" w:rsidRPr="00A37F07" w:rsidRDefault="000D1A97" w:rsidP="000D1A97">
            <w:pPr>
              <w:spacing w:after="0" w:line="240" w:lineRule="auto"/>
              <w:rPr>
                <w:rFonts w:eastAsia="Times New Roman" w:cstheme="minorHAnsi"/>
              </w:rPr>
            </w:pPr>
            <w:r w:rsidRPr="00A37F07">
              <w:rPr>
                <w:rFonts w:eastAsia="Times New Roman" w:cstheme="minorHAnsi"/>
              </w:rPr>
              <w:t>BLK</w:t>
            </w:r>
          </w:p>
        </w:tc>
      </w:tr>
    </w:tbl>
    <w:p w14:paraId="0DC72214" w14:textId="77777777" w:rsidR="009B0CF2" w:rsidRPr="00A37F07" w:rsidRDefault="009B0CF2" w:rsidP="00FF08EF">
      <w:pPr>
        <w:rPr>
          <w:rFonts w:cstheme="minorHAnsi"/>
          <w:bCs/>
        </w:rPr>
      </w:pPr>
    </w:p>
    <w:p w14:paraId="699158B5" w14:textId="38A1677A" w:rsidR="00FF08EF" w:rsidRPr="00A37F07" w:rsidRDefault="009B0CF2" w:rsidP="00FF08EF">
      <w:pPr>
        <w:rPr>
          <w:rFonts w:cstheme="minorHAnsi"/>
          <w:bCs/>
        </w:rPr>
      </w:pPr>
      <w:r w:rsidRPr="00A37F07">
        <w:rPr>
          <w:rFonts w:cstheme="minorHAnsi"/>
          <w:bCs/>
        </w:rPr>
        <w:lastRenderedPageBreak/>
        <w:t>Using proc model and proc model gives us the same estimates and standard errors, save for small rounding errors.</w:t>
      </w:r>
    </w:p>
    <w:p w14:paraId="699158B6" w14:textId="77777777" w:rsidR="00FF08EF" w:rsidRPr="00704B83" w:rsidRDefault="00AB45BF" w:rsidP="00FF08EF">
      <w:pPr>
        <w:rPr>
          <w:rFonts w:cstheme="minorHAnsi"/>
          <w:b/>
          <w:bCs/>
        </w:rPr>
      </w:pPr>
      <w:r w:rsidRPr="00704B83">
        <w:rPr>
          <w:rFonts w:cstheme="minorHAnsi"/>
          <w:b/>
          <w:bCs/>
        </w:rPr>
        <w:t>3</w:t>
      </w:r>
      <w:r w:rsidR="00FF08EF" w:rsidRPr="00704B83">
        <w:rPr>
          <w:rFonts w:cstheme="minorHAnsi"/>
          <w:b/>
          <w:bCs/>
        </w:rPr>
        <w:t>.4. Using proc panel and</w:t>
      </w:r>
      <w:r w:rsidRPr="00704B83">
        <w:rPr>
          <w:rFonts w:cstheme="minorHAnsi"/>
          <w:b/>
          <w:bCs/>
        </w:rPr>
        <w:t xml:space="preserve"> the pooled estimator, estimate, report results and </w:t>
      </w:r>
      <w:r w:rsidR="00FF08EF" w:rsidRPr="00704B83">
        <w:rPr>
          <w:rFonts w:cstheme="minorHAnsi"/>
          <w:b/>
          <w:bCs/>
        </w:rPr>
        <w:t xml:space="preserve">COMPARE </w:t>
      </w:r>
      <w:r w:rsidRPr="00704B83">
        <w:rPr>
          <w:rFonts w:cstheme="minorHAnsi"/>
          <w:b/>
          <w:bCs/>
        </w:rPr>
        <w:t xml:space="preserve">parameter </w:t>
      </w:r>
      <w:proofErr w:type="gramStart"/>
      <w:r w:rsidR="00996443" w:rsidRPr="00704B83">
        <w:rPr>
          <w:rFonts w:cstheme="minorHAnsi"/>
          <w:b/>
          <w:bCs/>
        </w:rPr>
        <w:t xml:space="preserve">and  </w:t>
      </w:r>
      <w:r w:rsidR="00FF08EF" w:rsidRPr="00704B83">
        <w:rPr>
          <w:rFonts w:cstheme="minorHAnsi"/>
          <w:b/>
          <w:bCs/>
        </w:rPr>
        <w:t>standard</w:t>
      </w:r>
      <w:proofErr w:type="gramEnd"/>
      <w:r w:rsidR="00FF08EF" w:rsidRPr="00704B83">
        <w:rPr>
          <w:rFonts w:cstheme="minorHAnsi"/>
          <w:b/>
          <w:bCs/>
        </w:rPr>
        <w:t xml:space="preserve"> errors </w:t>
      </w:r>
      <w:r w:rsidRPr="00704B83">
        <w:rPr>
          <w:rFonts w:cstheme="minorHAnsi"/>
          <w:b/>
          <w:bCs/>
        </w:rPr>
        <w:t xml:space="preserve">estimated </w:t>
      </w:r>
      <w:r w:rsidR="00FF08EF" w:rsidRPr="00704B83">
        <w:rPr>
          <w:rFonts w:cstheme="minorHAnsi"/>
          <w:b/>
          <w:bCs/>
        </w:rPr>
        <w:t>using: a) the standard var-</w:t>
      </w:r>
      <w:proofErr w:type="spellStart"/>
      <w:r w:rsidR="00FF08EF" w:rsidRPr="00704B83">
        <w:rPr>
          <w:rFonts w:cstheme="minorHAnsi"/>
          <w:b/>
          <w:bCs/>
        </w:rPr>
        <w:t>cov</w:t>
      </w:r>
      <w:proofErr w:type="spellEnd"/>
      <w:r w:rsidR="00FF08EF" w:rsidRPr="00704B83">
        <w:rPr>
          <w:rFonts w:cstheme="minorHAnsi"/>
          <w:b/>
          <w:bCs/>
        </w:rPr>
        <w:t xml:space="preserve"> matrix obtained using OLS, b) White’s HCCCM, and c) Panel Robust HCCME. </w:t>
      </w:r>
    </w:p>
    <w:p w14:paraId="699158B7" w14:textId="77777777" w:rsidR="00FF08EF" w:rsidRPr="00704B83" w:rsidRDefault="00FF08EF" w:rsidP="00FF08EF">
      <w:pPr>
        <w:rPr>
          <w:rFonts w:cstheme="minorHAnsi"/>
          <w:b/>
          <w:bCs/>
        </w:rPr>
      </w:pPr>
      <w:r w:rsidRPr="00704B83">
        <w:rPr>
          <w:rFonts w:cstheme="minorHAnsi"/>
          <w:b/>
          <w:bCs/>
        </w:rPr>
        <w:t xml:space="preserve">More information about HCCMEs for panel data model can be found here: </w:t>
      </w:r>
    </w:p>
    <w:p w14:paraId="699158B9" w14:textId="63F7FAC8" w:rsidR="00FF08EF" w:rsidRPr="00A37F07" w:rsidRDefault="00C03F22" w:rsidP="00FF08EF">
      <w:pPr>
        <w:rPr>
          <w:rStyle w:val="Hyperlink"/>
          <w:rFonts w:cstheme="minorHAnsi"/>
          <w:b/>
        </w:rPr>
      </w:pPr>
      <w:hyperlink r:id="rId9" w:history="1">
        <w:r w:rsidR="00994F8D" w:rsidRPr="00A37F07">
          <w:rPr>
            <w:rStyle w:val="Hyperlink"/>
            <w:rFonts w:cstheme="minorHAnsi"/>
            <w:b/>
          </w:rPr>
          <w:t>http://documentation.sas.com/doc/en/pgmsascdc/9.4_3.3/etsug/etsug_panel_details38.htm</w:t>
        </w:r>
      </w:hyperlink>
    </w:p>
    <w:p w14:paraId="3B5CBB0D" w14:textId="1846E756" w:rsidR="0056672D" w:rsidRPr="00A37F07" w:rsidRDefault="0056672D" w:rsidP="0056672D">
      <w:pPr>
        <w:jc w:val="center"/>
        <w:rPr>
          <w:rFonts w:cstheme="minorHAnsi"/>
          <w:b/>
          <w:bCs/>
        </w:rPr>
      </w:pPr>
      <w:r w:rsidRPr="00A37F07">
        <w:rPr>
          <w:rStyle w:val="Hyperlink"/>
          <w:rFonts w:cstheme="minorHAnsi"/>
          <w:b/>
          <w:bCs/>
          <w:color w:val="auto"/>
          <w:u w:val="none"/>
        </w:rPr>
        <w:t>Proc panel pooled estimator</w:t>
      </w:r>
    </w:p>
    <w:tbl>
      <w:tblPr>
        <w:tblW w:w="68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
        <w:gridCol w:w="998"/>
        <w:gridCol w:w="960"/>
        <w:gridCol w:w="998"/>
        <w:gridCol w:w="1000"/>
        <w:gridCol w:w="998"/>
        <w:gridCol w:w="1000"/>
      </w:tblGrid>
      <w:tr w:rsidR="00994F8D" w:rsidRPr="00A37F07" w14:paraId="20DE22DC" w14:textId="77777777" w:rsidTr="0056672D">
        <w:trPr>
          <w:trHeight w:val="300"/>
          <w:jc w:val="center"/>
        </w:trPr>
        <w:tc>
          <w:tcPr>
            <w:tcW w:w="977" w:type="dxa"/>
            <w:shd w:val="clear" w:color="auto" w:fill="auto"/>
            <w:noWrap/>
            <w:vAlign w:val="bottom"/>
            <w:hideMark/>
          </w:tcPr>
          <w:p w14:paraId="15650B64" w14:textId="77777777" w:rsidR="00994F8D" w:rsidRPr="00A37F07" w:rsidRDefault="00994F8D" w:rsidP="00994F8D">
            <w:pPr>
              <w:spacing w:after="0" w:line="240" w:lineRule="auto"/>
              <w:rPr>
                <w:rFonts w:eastAsia="Times New Roman" w:cstheme="minorHAnsi"/>
              </w:rPr>
            </w:pPr>
          </w:p>
        </w:tc>
        <w:tc>
          <w:tcPr>
            <w:tcW w:w="1920" w:type="dxa"/>
            <w:gridSpan w:val="2"/>
            <w:shd w:val="clear" w:color="auto" w:fill="auto"/>
            <w:noWrap/>
            <w:vAlign w:val="bottom"/>
            <w:hideMark/>
          </w:tcPr>
          <w:p w14:paraId="6072B0B6" w14:textId="77777777" w:rsidR="00994F8D" w:rsidRPr="00A37F07" w:rsidRDefault="00994F8D" w:rsidP="00994F8D">
            <w:pPr>
              <w:spacing w:after="0" w:line="240" w:lineRule="auto"/>
              <w:jc w:val="center"/>
              <w:rPr>
                <w:rFonts w:eastAsia="Times New Roman" w:cstheme="minorHAnsi"/>
                <w:color w:val="000000"/>
              </w:rPr>
            </w:pPr>
            <w:r w:rsidRPr="00A37F07">
              <w:rPr>
                <w:rFonts w:eastAsia="Times New Roman" w:cstheme="minorHAnsi"/>
                <w:color w:val="000000"/>
              </w:rPr>
              <w:t>OLS</w:t>
            </w:r>
          </w:p>
        </w:tc>
        <w:tc>
          <w:tcPr>
            <w:tcW w:w="1960" w:type="dxa"/>
            <w:gridSpan w:val="2"/>
            <w:shd w:val="clear" w:color="auto" w:fill="auto"/>
            <w:noWrap/>
            <w:vAlign w:val="bottom"/>
            <w:hideMark/>
          </w:tcPr>
          <w:p w14:paraId="2AF23336" w14:textId="77777777" w:rsidR="00994F8D" w:rsidRPr="00A37F07" w:rsidRDefault="00994F8D" w:rsidP="00994F8D">
            <w:pPr>
              <w:spacing w:after="0" w:line="240" w:lineRule="auto"/>
              <w:jc w:val="center"/>
              <w:rPr>
                <w:rFonts w:eastAsia="Times New Roman" w:cstheme="minorHAnsi"/>
                <w:color w:val="000000"/>
              </w:rPr>
            </w:pPr>
            <w:r w:rsidRPr="00A37F07">
              <w:rPr>
                <w:rFonts w:eastAsia="Times New Roman" w:cstheme="minorHAnsi"/>
                <w:color w:val="000000"/>
              </w:rPr>
              <w:t>White's HCCM</w:t>
            </w:r>
          </w:p>
        </w:tc>
        <w:tc>
          <w:tcPr>
            <w:tcW w:w="1960" w:type="dxa"/>
            <w:gridSpan w:val="2"/>
            <w:shd w:val="clear" w:color="auto" w:fill="auto"/>
            <w:noWrap/>
            <w:vAlign w:val="bottom"/>
            <w:hideMark/>
          </w:tcPr>
          <w:p w14:paraId="28A36ECB" w14:textId="77777777" w:rsidR="00994F8D" w:rsidRPr="00A37F07" w:rsidRDefault="00994F8D" w:rsidP="00994F8D">
            <w:pPr>
              <w:spacing w:after="0" w:line="240" w:lineRule="auto"/>
              <w:jc w:val="center"/>
              <w:rPr>
                <w:rFonts w:eastAsia="Times New Roman" w:cstheme="minorHAnsi"/>
                <w:color w:val="000000"/>
              </w:rPr>
            </w:pPr>
            <w:r w:rsidRPr="00A37F07">
              <w:rPr>
                <w:rFonts w:eastAsia="Times New Roman" w:cstheme="minorHAnsi"/>
                <w:color w:val="000000"/>
              </w:rPr>
              <w:t>Panel Robust HCCME</w:t>
            </w:r>
          </w:p>
        </w:tc>
      </w:tr>
      <w:tr w:rsidR="00994F8D" w:rsidRPr="00A37F07" w14:paraId="2608936B" w14:textId="77777777" w:rsidTr="0056672D">
        <w:trPr>
          <w:trHeight w:val="300"/>
          <w:jc w:val="center"/>
        </w:trPr>
        <w:tc>
          <w:tcPr>
            <w:tcW w:w="977" w:type="dxa"/>
            <w:shd w:val="clear" w:color="auto" w:fill="auto"/>
            <w:noWrap/>
            <w:vAlign w:val="bottom"/>
            <w:hideMark/>
          </w:tcPr>
          <w:p w14:paraId="04EC25D8" w14:textId="77777777" w:rsidR="00994F8D" w:rsidRPr="00A37F07" w:rsidRDefault="00994F8D" w:rsidP="00994F8D">
            <w:pPr>
              <w:spacing w:after="0" w:line="240" w:lineRule="auto"/>
              <w:jc w:val="center"/>
              <w:rPr>
                <w:rFonts w:eastAsia="Times New Roman" w:cstheme="minorHAnsi"/>
                <w:color w:val="000000"/>
              </w:rPr>
            </w:pPr>
          </w:p>
        </w:tc>
        <w:tc>
          <w:tcPr>
            <w:tcW w:w="960" w:type="dxa"/>
            <w:shd w:val="clear" w:color="auto" w:fill="auto"/>
            <w:noWrap/>
            <w:vAlign w:val="bottom"/>
            <w:hideMark/>
          </w:tcPr>
          <w:p w14:paraId="727493BA" w14:textId="77777777" w:rsidR="00994F8D" w:rsidRPr="00A37F07" w:rsidRDefault="00994F8D" w:rsidP="00994F8D">
            <w:pPr>
              <w:spacing w:after="0" w:line="240" w:lineRule="auto"/>
              <w:jc w:val="center"/>
              <w:rPr>
                <w:rFonts w:eastAsia="Times New Roman" w:cstheme="minorHAnsi"/>
                <w:color w:val="000000"/>
              </w:rPr>
            </w:pPr>
            <w:r w:rsidRPr="00A37F07">
              <w:rPr>
                <w:rFonts w:eastAsia="Times New Roman" w:cstheme="minorHAnsi"/>
                <w:color w:val="000000"/>
              </w:rPr>
              <w:t>Estimate</w:t>
            </w:r>
          </w:p>
        </w:tc>
        <w:tc>
          <w:tcPr>
            <w:tcW w:w="960" w:type="dxa"/>
            <w:shd w:val="clear" w:color="auto" w:fill="auto"/>
            <w:noWrap/>
            <w:vAlign w:val="bottom"/>
            <w:hideMark/>
          </w:tcPr>
          <w:p w14:paraId="7D54329D" w14:textId="77777777" w:rsidR="00994F8D" w:rsidRPr="00A37F07" w:rsidRDefault="00994F8D" w:rsidP="00994F8D">
            <w:pPr>
              <w:spacing w:after="0" w:line="240" w:lineRule="auto"/>
              <w:jc w:val="center"/>
              <w:rPr>
                <w:rFonts w:eastAsia="Times New Roman" w:cstheme="minorHAnsi"/>
                <w:color w:val="000000"/>
              </w:rPr>
            </w:pPr>
            <w:r w:rsidRPr="00A37F07">
              <w:rPr>
                <w:rFonts w:eastAsia="Times New Roman" w:cstheme="minorHAnsi"/>
                <w:color w:val="000000"/>
              </w:rPr>
              <w:t>SE</w:t>
            </w:r>
          </w:p>
        </w:tc>
        <w:tc>
          <w:tcPr>
            <w:tcW w:w="960" w:type="dxa"/>
            <w:shd w:val="clear" w:color="auto" w:fill="auto"/>
            <w:noWrap/>
            <w:vAlign w:val="bottom"/>
            <w:hideMark/>
          </w:tcPr>
          <w:p w14:paraId="2226AE8B" w14:textId="77777777" w:rsidR="00994F8D" w:rsidRPr="00A37F07" w:rsidRDefault="00994F8D" w:rsidP="00994F8D">
            <w:pPr>
              <w:spacing w:after="0" w:line="240" w:lineRule="auto"/>
              <w:jc w:val="center"/>
              <w:rPr>
                <w:rFonts w:eastAsia="Times New Roman" w:cstheme="minorHAnsi"/>
                <w:color w:val="000000"/>
              </w:rPr>
            </w:pPr>
            <w:r w:rsidRPr="00A37F07">
              <w:rPr>
                <w:rFonts w:eastAsia="Times New Roman" w:cstheme="minorHAnsi"/>
                <w:color w:val="000000"/>
              </w:rPr>
              <w:t>Estimate</w:t>
            </w:r>
          </w:p>
        </w:tc>
        <w:tc>
          <w:tcPr>
            <w:tcW w:w="1000" w:type="dxa"/>
            <w:shd w:val="clear" w:color="auto" w:fill="auto"/>
            <w:noWrap/>
            <w:vAlign w:val="bottom"/>
            <w:hideMark/>
          </w:tcPr>
          <w:p w14:paraId="4102C790" w14:textId="77777777" w:rsidR="00994F8D" w:rsidRPr="00A37F07" w:rsidRDefault="00994F8D" w:rsidP="00994F8D">
            <w:pPr>
              <w:spacing w:after="0" w:line="240" w:lineRule="auto"/>
              <w:jc w:val="center"/>
              <w:rPr>
                <w:rFonts w:eastAsia="Times New Roman" w:cstheme="minorHAnsi"/>
                <w:color w:val="000000"/>
              </w:rPr>
            </w:pPr>
            <w:r w:rsidRPr="00A37F07">
              <w:rPr>
                <w:rFonts w:eastAsia="Times New Roman" w:cstheme="minorHAnsi"/>
                <w:color w:val="000000"/>
              </w:rPr>
              <w:t>SE</w:t>
            </w:r>
          </w:p>
        </w:tc>
        <w:tc>
          <w:tcPr>
            <w:tcW w:w="960" w:type="dxa"/>
            <w:shd w:val="clear" w:color="auto" w:fill="auto"/>
            <w:noWrap/>
            <w:vAlign w:val="bottom"/>
            <w:hideMark/>
          </w:tcPr>
          <w:p w14:paraId="22AEBA94" w14:textId="77777777" w:rsidR="00994F8D" w:rsidRPr="00A37F07" w:rsidRDefault="00994F8D" w:rsidP="00994F8D">
            <w:pPr>
              <w:spacing w:after="0" w:line="240" w:lineRule="auto"/>
              <w:jc w:val="center"/>
              <w:rPr>
                <w:rFonts w:eastAsia="Times New Roman" w:cstheme="minorHAnsi"/>
                <w:color w:val="000000"/>
              </w:rPr>
            </w:pPr>
            <w:r w:rsidRPr="00A37F07">
              <w:rPr>
                <w:rFonts w:eastAsia="Times New Roman" w:cstheme="minorHAnsi"/>
                <w:color w:val="000000"/>
              </w:rPr>
              <w:t>Estimate</w:t>
            </w:r>
          </w:p>
        </w:tc>
        <w:tc>
          <w:tcPr>
            <w:tcW w:w="1000" w:type="dxa"/>
            <w:shd w:val="clear" w:color="auto" w:fill="auto"/>
            <w:noWrap/>
            <w:vAlign w:val="bottom"/>
            <w:hideMark/>
          </w:tcPr>
          <w:p w14:paraId="24387C62" w14:textId="77777777" w:rsidR="00994F8D" w:rsidRPr="00A37F07" w:rsidRDefault="00994F8D" w:rsidP="00994F8D">
            <w:pPr>
              <w:spacing w:after="0" w:line="240" w:lineRule="auto"/>
              <w:jc w:val="center"/>
              <w:rPr>
                <w:rFonts w:eastAsia="Times New Roman" w:cstheme="minorHAnsi"/>
                <w:color w:val="000000"/>
              </w:rPr>
            </w:pPr>
            <w:r w:rsidRPr="00A37F07">
              <w:rPr>
                <w:rFonts w:eastAsia="Times New Roman" w:cstheme="minorHAnsi"/>
                <w:color w:val="000000"/>
              </w:rPr>
              <w:t>SE</w:t>
            </w:r>
          </w:p>
        </w:tc>
      </w:tr>
      <w:tr w:rsidR="00994F8D" w:rsidRPr="00A37F07" w14:paraId="174B5CD9" w14:textId="77777777" w:rsidTr="0056672D">
        <w:trPr>
          <w:trHeight w:val="630"/>
          <w:jc w:val="center"/>
        </w:trPr>
        <w:tc>
          <w:tcPr>
            <w:tcW w:w="977" w:type="dxa"/>
            <w:shd w:val="clear" w:color="auto" w:fill="auto"/>
            <w:vAlign w:val="center"/>
            <w:hideMark/>
          </w:tcPr>
          <w:p w14:paraId="320C4537" w14:textId="77777777" w:rsidR="00994F8D" w:rsidRPr="00A37F07" w:rsidRDefault="00994F8D" w:rsidP="00994F8D">
            <w:pPr>
              <w:spacing w:after="0" w:line="240" w:lineRule="auto"/>
              <w:rPr>
                <w:rFonts w:eastAsia="Times New Roman" w:cstheme="minorHAnsi"/>
                <w:b/>
                <w:bCs/>
                <w:color w:val="000000"/>
              </w:rPr>
            </w:pPr>
            <w:r w:rsidRPr="00A37F07">
              <w:rPr>
                <w:rFonts w:eastAsia="Times New Roman" w:cstheme="minorHAnsi"/>
                <w:b/>
                <w:bCs/>
                <w:color w:val="000000"/>
              </w:rPr>
              <w:t>Intercept</w:t>
            </w:r>
          </w:p>
        </w:tc>
        <w:tc>
          <w:tcPr>
            <w:tcW w:w="960" w:type="dxa"/>
            <w:shd w:val="clear" w:color="auto" w:fill="auto"/>
            <w:vAlign w:val="center"/>
            <w:hideMark/>
          </w:tcPr>
          <w:p w14:paraId="1BC8248D"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5.25112</w:t>
            </w:r>
          </w:p>
        </w:tc>
        <w:tc>
          <w:tcPr>
            <w:tcW w:w="960" w:type="dxa"/>
            <w:shd w:val="clear" w:color="auto" w:fill="auto"/>
            <w:vAlign w:val="center"/>
            <w:hideMark/>
          </w:tcPr>
          <w:p w14:paraId="682EF955"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0.0713</w:t>
            </w:r>
          </w:p>
        </w:tc>
        <w:tc>
          <w:tcPr>
            <w:tcW w:w="960" w:type="dxa"/>
            <w:shd w:val="clear" w:color="auto" w:fill="auto"/>
            <w:vAlign w:val="center"/>
            <w:hideMark/>
          </w:tcPr>
          <w:p w14:paraId="6D200FFD"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5.25112</w:t>
            </w:r>
          </w:p>
        </w:tc>
        <w:tc>
          <w:tcPr>
            <w:tcW w:w="1000" w:type="dxa"/>
            <w:shd w:val="clear" w:color="auto" w:fill="auto"/>
            <w:vAlign w:val="center"/>
            <w:hideMark/>
          </w:tcPr>
          <w:p w14:paraId="02123C26"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0.0744</w:t>
            </w:r>
          </w:p>
        </w:tc>
        <w:tc>
          <w:tcPr>
            <w:tcW w:w="960" w:type="dxa"/>
            <w:shd w:val="clear" w:color="auto" w:fill="auto"/>
            <w:vAlign w:val="center"/>
            <w:hideMark/>
          </w:tcPr>
          <w:p w14:paraId="109A2C30"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5.25112</w:t>
            </w:r>
          </w:p>
        </w:tc>
        <w:tc>
          <w:tcPr>
            <w:tcW w:w="1000" w:type="dxa"/>
            <w:shd w:val="clear" w:color="auto" w:fill="auto"/>
            <w:vAlign w:val="center"/>
            <w:hideMark/>
          </w:tcPr>
          <w:p w14:paraId="059DF1A1"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0.1233</w:t>
            </w:r>
          </w:p>
        </w:tc>
      </w:tr>
      <w:tr w:rsidR="00994F8D" w:rsidRPr="00A37F07" w14:paraId="112CC8F6" w14:textId="77777777" w:rsidTr="0056672D">
        <w:trPr>
          <w:trHeight w:val="315"/>
          <w:jc w:val="center"/>
        </w:trPr>
        <w:tc>
          <w:tcPr>
            <w:tcW w:w="977" w:type="dxa"/>
            <w:shd w:val="clear" w:color="auto" w:fill="auto"/>
            <w:vAlign w:val="center"/>
            <w:hideMark/>
          </w:tcPr>
          <w:p w14:paraId="41359C84" w14:textId="77777777" w:rsidR="00994F8D" w:rsidRPr="00A37F07" w:rsidRDefault="00994F8D" w:rsidP="00994F8D">
            <w:pPr>
              <w:spacing w:after="0" w:line="240" w:lineRule="auto"/>
              <w:rPr>
                <w:rFonts w:eastAsia="Times New Roman" w:cstheme="minorHAnsi"/>
                <w:b/>
                <w:bCs/>
                <w:color w:val="000000"/>
              </w:rPr>
            </w:pPr>
            <w:r w:rsidRPr="00A37F07">
              <w:rPr>
                <w:rFonts w:eastAsia="Times New Roman" w:cstheme="minorHAnsi"/>
                <w:b/>
                <w:bCs/>
                <w:color w:val="000000"/>
              </w:rPr>
              <w:t>EXP</w:t>
            </w:r>
          </w:p>
        </w:tc>
        <w:tc>
          <w:tcPr>
            <w:tcW w:w="960" w:type="dxa"/>
            <w:shd w:val="clear" w:color="auto" w:fill="auto"/>
            <w:vAlign w:val="center"/>
            <w:hideMark/>
          </w:tcPr>
          <w:p w14:paraId="40C249D2"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0.04011</w:t>
            </w:r>
          </w:p>
        </w:tc>
        <w:tc>
          <w:tcPr>
            <w:tcW w:w="960" w:type="dxa"/>
            <w:shd w:val="clear" w:color="auto" w:fill="auto"/>
            <w:vAlign w:val="center"/>
            <w:hideMark/>
          </w:tcPr>
          <w:p w14:paraId="7896DD45"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0.00216</w:t>
            </w:r>
          </w:p>
        </w:tc>
        <w:tc>
          <w:tcPr>
            <w:tcW w:w="960" w:type="dxa"/>
            <w:shd w:val="clear" w:color="auto" w:fill="auto"/>
            <w:vAlign w:val="center"/>
            <w:hideMark/>
          </w:tcPr>
          <w:p w14:paraId="4EB3940E"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0.04011</w:t>
            </w:r>
          </w:p>
        </w:tc>
        <w:tc>
          <w:tcPr>
            <w:tcW w:w="1000" w:type="dxa"/>
            <w:shd w:val="clear" w:color="auto" w:fill="auto"/>
            <w:vAlign w:val="center"/>
            <w:hideMark/>
          </w:tcPr>
          <w:p w14:paraId="5A43BDD1"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0.00216</w:t>
            </w:r>
          </w:p>
        </w:tc>
        <w:tc>
          <w:tcPr>
            <w:tcW w:w="960" w:type="dxa"/>
            <w:shd w:val="clear" w:color="auto" w:fill="auto"/>
            <w:vAlign w:val="center"/>
            <w:hideMark/>
          </w:tcPr>
          <w:p w14:paraId="73D5E7DE"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0.04011</w:t>
            </w:r>
          </w:p>
        </w:tc>
        <w:tc>
          <w:tcPr>
            <w:tcW w:w="1000" w:type="dxa"/>
            <w:shd w:val="clear" w:color="auto" w:fill="auto"/>
            <w:vAlign w:val="center"/>
            <w:hideMark/>
          </w:tcPr>
          <w:p w14:paraId="702D33E5"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0.00407</w:t>
            </w:r>
          </w:p>
        </w:tc>
      </w:tr>
      <w:tr w:rsidR="00994F8D" w:rsidRPr="00A37F07" w14:paraId="383FD697" w14:textId="77777777" w:rsidTr="0056672D">
        <w:trPr>
          <w:trHeight w:val="315"/>
          <w:jc w:val="center"/>
        </w:trPr>
        <w:tc>
          <w:tcPr>
            <w:tcW w:w="977" w:type="dxa"/>
            <w:shd w:val="clear" w:color="auto" w:fill="auto"/>
            <w:vAlign w:val="center"/>
            <w:hideMark/>
          </w:tcPr>
          <w:p w14:paraId="7E264713" w14:textId="77777777" w:rsidR="00994F8D" w:rsidRPr="00A37F07" w:rsidRDefault="00994F8D" w:rsidP="00994F8D">
            <w:pPr>
              <w:spacing w:after="0" w:line="240" w:lineRule="auto"/>
              <w:rPr>
                <w:rFonts w:eastAsia="Times New Roman" w:cstheme="minorHAnsi"/>
                <w:b/>
                <w:bCs/>
                <w:color w:val="000000"/>
              </w:rPr>
            </w:pPr>
            <w:r w:rsidRPr="00A37F07">
              <w:rPr>
                <w:rFonts w:eastAsia="Times New Roman" w:cstheme="minorHAnsi"/>
                <w:b/>
                <w:bCs/>
                <w:color w:val="000000"/>
              </w:rPr>
              <w:t>EXP2</w:t>
            </w:r>
          </w:p>
        </w:tc>
        <w:tc>
          <w:tcPr>
            <w:tcW w:w="960" w:type="dxa"/>
            <w:shd w:val="clear" w:color="auto" w:fill="auto"/>
            <w:noWrap/>
            <w:vAlign w:val="center"/>
            <w:hideMark/>
          </w:tcPr>
          <w:p w14:paraId="1D81AF92"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-0.0007</w:t>
            </w:r>
          </w:p>
        </w:tc>
        <w:tc>
          <w:tcPr>
            <w:tcW w:w="960" w:type="dxa"/>
            <w:shd w:val="clear" w:color="auto" w:fill="auto"/>
            <w:vAlign w:val="center"/>
            <w:hideMark/>
          </w:tcPr>
          <w:p w14:paraId="13393DB2"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4.7E-05</w:t>
            </w:r>
          </w:p>
        </w:tc>
        <w:tc>
          <w:tcPr>
            <w:tcW w:w="960" w:type="dxa"/>
            <w:shd w:val="clear" w:color="auto" w:fill="auto"/>
            <w:noWrap/>
            <w:vAlign w:val="center"/>
            <w:hideMark/>
          </w:tcPr>
          <w:p w14:paraId="16009E59"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-0.0007</w:t>
            </w:r>
          </w:p>
        </w:tc>
        <w:tc>
          <w:tcPr>
            <w:tcW w:w="1000" w:type="dxa"/>
            <w:shd w:val="clear" w:color="auto" w:fill="auto"/>
            <w:vAlign w:val="center"/>
            <w:hideMark/>
          </w:tcPr>
          <w:p w14:paraId="30C77727"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4.8E-05</w:t>
            </w:r>
          </w:p>
        </w:tc>
        <w:tc>
          <w:tcPr>
            <w:tcW w:w="960" w:type="dxa"/>
            <w:shd w:val="clear" w:color="auto" w:fill="auto"/>
            <w:noWrap/>
            <w:vAlign w:val="center"/>
            <w:hideMark/>
          </w:tcPr>
          <w:p w14:paraId="6F32DD32"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-0.0007</w:t>
            </w:r>
          </w:p>
        </w:tc>
        <w:tc>
          <w:tcPr>
            <w:tcW w:w="1000" w:type="dxa"/>
            <w:shd w:val="clear" w:color="auto" w:fill="auto"/>
            <w:vAlign w:val="center"/>
            <w:hideMark/>
          </w:tcPr>
          <w:p w14:paraId="0D5CB2B1"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9.1E-05</w:t>
            </w:r>
          </w:p>
        </w:tc>
      </w:tr>
      <w:tr w:rsidR="00994F8D" w:rsidRPr="00A37F07" w14:paraId="3FBCD008" w14:textId="77777777" w:rsidTr="0056672D">
        <w:trPr>
          <w:trHeight w:val="315"/>
          <w:jc w:val="center"/>
        </w:trPr>
        <w:tc>
          <w:tcPr>
            <w:tcW w:w="977" w:type="dxa"/>
            <w:shd w:val="clear" w:color="auto" w:fill="auto"/>
            <w:vAlign w:val="center"/>
            <w:hideMark/>
          </w:tcPr>
          <w:p w14:paraId="041831BB" w14:textId="77777777" w:rsidR="00994F8D" w:rsidRPr="00A37F07" w:rsidRDefault="00994F8D" w:rsidP="00994F8D">
            <w:pPr>
              <w:spacing w:after="0" w:line="240" w:lineRule="auto"/>
              <w:rPr>
                <w:rFonts w:eastAsia="Times New Roman" w:cstheme="minorHAnsi"/>
                <w:b/>
                <w:bCs/>
                <w:color w:val="000000"/>
              </w:rPr>
            </w:pPr>
            <w:r w:rsidRPr="00A37F07">
              <w:rPr>
                <w:rFonts w:eastAsia="Times New Roman" w:cstheme="minorHAnsi"/>
                <w:b/>
                <w:bCs/>
                <w:color w:val="000000"/>
              </w:rPr>
              <w:t>WKS</w:t>
            </w:r>
          </w:p>
        </w:tc>
        <w:tc>
          <w:tcPr>
            <w:tcW w:w="960" w:type="dxa"/>
            <w:shd w:val="clear" w:color="auto" w:fill="auto"/>
            <w:vAlign w:val="center"/>
            <w:hideMark/>
          </w:tcPr>
          <w:p w14:paraId="2F38825D"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0.00422</w:t>
            </w:r>
          </w:p>
        </w:tc>
        <w:tc>
          <w:tcPr>
            <w:tcW w:w="960" w:type="dxa"/>
            <w:shd w:val="clear" w:color="auto" w:fill="auto"/>
            <w:vAlign w:val="center"/>
            <w:hideMark/>
          </w:tcPr>
          <w:p w14:paraId="25EE02CD"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0.00108</w:t>
            </w:r>
          </w:p>
        </w:tc>
        <w:tc>
          <w:tcPr>
            <w:tcW w:w="960" w:type="dxa"/>
            <w:shd w:val="clear" w:color="auto" w:fill="auto"/>
            <w:vAlign w:val="center"/>
            <w:hideMark/>
          </w:tcPr>
          <w:p w14:paraId="36EE4438"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0.00422</w:t>
            </w:r>
          </w:p>
        </w:tc>
        <w:tc>
          <w:tcPr>
            <w:tcW w:w="1000" w:type="dxa"/>
            <w:shd w:val="clear" w:color="auto" w:fill="auto"/>
            <w:vAlign w:val="center"/>
            <w:hideMark/>
          </w:tcPr>
          <w:p w14:paraId="6DBBF8B3"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0.00114</w:t>
            </w:r>
          </w:p>
        </w:tc>
        <w:tc>
          <w:tcPr>
            <w:tcW w:w="960" w:type="dxa"/>
            <w:shd w:val="clear" w:color="auto" w:fill="auto"/>
            <w:vAlign w:val="center"/>
            <w:hideMark/>
          </w:tcPr>
          <w:p w14:paraId="5F40DB7E"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0.00422</w:t>
            </w:r>
          </w:p>
        </w:tc>
        <w:tc>
          <w:tcPr>
            <w:tcW w:w="1000" w:type="dxa"/>
            <w:shd w:val="clear" w:color="auto" w:fill="auto"/>
            <w:vAlign w:val="center"/>
            <w:hideMark/>
          </w:tcPr>
          <w:p w14:paraId="56316356"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0.00154</w:t>
            </w:r>
          </w:p>
        </w:tc>
      </w:tr>
      <w:tr w:rsidR="00994F8D" w:rsidRPr="00A37F07" w14:paraId="61519038" w14:textId="77777777" w:rsidTr="0056672D">
        <w:trPr>
          <w:trHeight w:val="315"/>
          <w:jc w:val="center"/>
        </w:trPr>
        <w:tc>
          <w:tcPr>
            <w:tcW w:w="977" w:type="dxa"/>
            <w:shd w:val="clear" w:color="auto" w:fill="auto"/>
            <w:vAlign w:val="center"/>
            <w:hideMark/>
          </w:tcPr>
          <w:p w14:paraId="49858B10" w14:textId="77777777" w:rsidR="00994F8D" w:rsidRPr="00A37F07" w:rsidRDefault="00994F8D" w:rsidP="00994F8D">
            <w:pPr>
              <w:spacing w:after="0" w:line="240" w:lineRule="auto"/>
              <w:rPr>
                <w:rFonts w:eastAsia="Times New Roman" w:cstheme="minorHAnsi"/>
                <w:b/>
                <w:bCs/>
                <w:color w:val="000000"/>
              </w:rPr>
            </w:pPr>
            <w:r w:rsidRPr="00A37F07">
              <w:rPr>
                <w:rFonts w:eastAsia="Times New Roman" w:cstheme="minorHAnsi"/>
                <w:b/>
                <w:bCs/>
                <w:color w:val="000000"/>
              </w:rPr>
              <w:t>OCC</w:t>
            </w:r>
          </w:p>
        </w:tc>
        <w:tc>
          <w:tcPr>
            <w:tcW w:w="960" w:type="dxa"/>
            <w:shd w:val="clear" w:color="auto" w:fill="auto"/>
            <w:noWrap/>
            <w:vAlign w:val="center"/>
            <w:hideMark/>
          </w:tcPr>
          <w:p w14:paraId="2334BB95"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-0.14</w:t>
            </w:r>
          </w:p>
        </w:tc>
        <w:tc>
          <w:tcPr>
            <w:tcW w:w="960" w:type="dxa"/>
            <w:shd w:val="clear" w:color="auto" w:fill="auto"/>
            <w:vAlign w:val="center"/>
            <w:hideMark/>
          </w:tcPr>
          <w:p w14:paraId="390D03A5"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0.0147</w:t>
            </w:r>
          </w:p>
        </w:tc>
        <w:tc>
          <w:tcPr>
            <w:tcW w:w="960" w:type="dxa"/>
            <w:shd w:val="clear" w:color="auto" w:fill="auto"/>
            <w:noWrap/>
            <w:vAlign w:val="center"/>
            <w:hideMark/>
          </w:tcPr>
          <w:p w14:paraId="4351937A"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-0.14</w:t>
            </w:r>
          </w:p>
        </w:tc>
        <w:tc>
          <w:tcPr>
            <w:tcW w:w="1000" w:type="dxa"/>
            <w:shd w:val="clear" w:color="auto" w:fill="auto"/>
            <w:vAlign w:val="center"/>
            <w:hideMark/>
          </w:tcPr>
          <w:p w14:paraId="2B93948D"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0.0149</w:t>
            </w:r>
          </w:p>
        </w:tc>
        <w:tc>
          <w:tcPr>
            <w:tcW w:w="960" w:type="dxa"/>
            <w:shd w:val="clear" w:color="auto" w:fill="auto"/>
            <w:noWrap/>
            <w:vAlign w:val="center"/>
            <w:hideMark/>
          </w:tcPr>
          <w:p w14:paraId="57B6A7E8"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-0.14</w:t>
            </w:r>
          </w:p>
        </w:tc>
        <w:tc>
          <w:tcPr>
            <w:tcW w:w="1000" w:type="dxa"/>
            <w:shd w:val="clear" w:color="auto" w:fill="auto"/>
            <w:vAlign w:val="center"/>
            <w:hideMark/>
          </w:tcPr>
          <w:p w14:paraId="15546273"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0.0272</w:t>
            </w:r>
          </w:p>
        </w:tc>
      </w:tr>
      <w:tr w:rsidR="00994F8D" w:rsidRPr="00A37F07" w14:paraId="5E7F293E" w14:textId="77777777" w:rsidTr="0056672D">
        <w:trPr>
          <w:trHeight w:val="315"/>
          <w:jc w:val="center"/>
        </w:trPr>
        <w:tc>
          <w:tcPr>
            <w:tcW w:w="977" w:type="dxa"/>
            <w:shd w:val="clear" w:color="auto" w:fill="auto"/>
            <w:vAlign w:val="center"/>
            <w:hideMark/>
          </w:tcPr>
          <w:p w14:paraId="1116A843" w14:textId="77777777" w:rsidR="00994F8D" w:rsidRPr="00A37F07" w:rsidRDefault="00994F8D" w:rsidP="00994F8D">
            <w:pPr>
              <w:spacing w:after="0" w:line="240" w:lineRule="auto"/>
              <w:rPr>
                <w:rFonts w:eastAsia="Times New Roman" w:cstheme="minorHAnsi"/>
                <w:b/>
                <w:bCs/>
                <w:color w:val="000000"/>
              </w:rPr>
            </w:pPr>
            <w:r w:rsidRPr="00A37F07">
              <w:rPr>
                <w:rFonts w:eastAsia="Times New Roman" w:cstheme="minorHAnsi"/>
                <w:b/>
                <w:bCs/>
                <w:color w:val="000000"/>
              </w:rPr>
              <w:t>IND</w:t>
            </w:r>
          </w:p>
        </w:tc>
        <w:tc>
          <w:tcPr>
            <w:tcW w:w="960" w:type="dxa"/>
            <w:shd w:val="clear" w:color="auto" w:fill="auto"/>
            <w:vAlign w:val="center"/>
            <w:hideMark/>
          </w:tcPr>
          <w:p w14:paraId="2D41C5BE"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0.04679</w:t>
            </w:r>
          </w:p>
        </w:tc>
        <w:tc>
          <w:tcPr>
            <w:tcW w:w="960" w:type="dxa"/>
            <w:shd w:val="clear" w:color="auto" w:fill="auto"/>
            <w:vAlign w:val="center"/>
            <w:hideMark/>
          </w:tcPr>
          <w:p w14:paraId="4F4BD4BA"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0.0118</w:t>
            </w:r>
          </w:p>
        </w:tc>
        <w:tc>
          <w:tcPr>
            <w:tcW w:w="960" w:type="dxa"/>
            <w:shd w:val="clear" w:color="auto" w:fill="auto"/>
            <w:vAlign w:val="center"/>
            <w:hideMark/>
          </w:tcPr>
          <w:p w14:paraId="2B2CC115"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0.04679</w:t>
            </w:r>
          </w:p>
        </w:tc>
        <w:tc>
          <w:tcPr>
            <w:tcW w:w="1000" w:type="dxa"/>
            <w:shd w:val="clear" w:color="auto" w:fill="auto"/>
            <w:vAlign w:val="center"/>
            <w:hideMark/>
          </w:tcPr>
          <w:p w14:paraId="6EF8107A"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0.012</w:t>
            </w:r>
          </w:p>
        </w:tc>
        <w:tc>
          <w:tcPr>
            <w:tcW w:w="960" w:type="dxa"/>
            <w:shd w:val="clear" w:color="auto" w:fill="auto"/>
            <w:vAlign w:val="center"/>
            <w:hideMark/>
          </w:tcPr>
          <w:p w14:paraId="3D9D0DF5"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0.04679</w:t>
            </w:r>
          </w:p>
        </w:tc>
        <w:tc>
          <w:tcPr>
            <w:tcW w:w="1000" w:type="dxa"/>
            <w:shd w:val="clear" w:color="auto" w:fill="auto"/>
            <w:vAlign w:val="center"/>
            <w:hideMark/>
          </w:tcPr>
          <w:p w14:paraId="4D2D50BC"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0.0236</w:t>
            </w:r>
          </w:p>
        </w:tc>
      </w:tr>
      <w:tr w:rsidR="00994F8D" w:rsidRPr="00A37F07" w14:paraId="4A591EE2" w14:textId="77777777" w:rsidTr="0056672D">
        <w:trPr>
          <w:trHeight w:val="315"/>
          <w:jc w:val="center"/>
        </w:trPr>
        <w:tc>
          <w:tcPr>
            <w:tcW w:w="977" w:type="dxa"/>
            <w:shd w:val="clear" w:color="auto" w:fill="auto"/>
            <w:vAlign w:val="center"/>
            <w:hideMark/>
          </w:tcPr>
          <w:p w14:paraId="4F5E0D68" w14:textId="77777777" w:rsidR="00994F8D" w:rsidRPr="00A37F07" w:rsidRDefault="00994F8D" w:rsidP="00994F8D">
            <w:pPr>
              <w:spacing w:after="0" w:line="240" w:lineRule="auto"/>
              <w:rPr>
                <w:rFonts w:eastAsia="Times New Roman" w:cstheme="minorHAnsi"/>
                <w:b/>
                <w:bCs/>
                <w:color w:val="000000"/>
              </w:rPr>
            </w:pPr>
            <w:r w:rsidRPr="00A37F07">
              <w:rPr>
                <w:rFonts w:eastAsia="Times New Roman" w:cstheme="minorHAnsi"/>
                <w:b/>
                <w:bCs/>
                <w:color w:val="000000"/>
              </w:rPr>
              <w:t>SOUTH</w:t>
            </w:r>
          </w:p>
        </w:tc>
        <w:tc>
          <w:tcPr>
            <w:tcW w:w="960" w:type="dxa"/>
            <w:shd w:val="clear" w:color="auto" w:fill="auto"/>
            <w:noWrap/>
            <w:vAlign w:val="center"/>
            <w:hideMark/>
          </w:tcPr>
          <w:p w14:paraId="66353F79"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-0.0556</w:t>
            </w:r>
          </w:p>
        </w:tc>
        <w:tc>
          <w:tcPr>
            <w:tcW w:w="960" w:type="dxa"/>
            <w:shd w:val="clear" w:color="auto" w:fill="auto"/>
            <w:vAlign w:val="center"/>
            <w:hideMark/>
          </w:tcPr>
          <w:p w14:paraId="23D0E5FE"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0.0125</w:t>
            </w:r>
          </w:p>
        </w:tc>
        <w:tc>
          <w:tcPr>
            <w:tcW w:w="960" w:type="dxa"/>
            <w:shd w:val="clear" w:color="auto" w:fill="auto"/>
            <w:noWrap/>
            <w:vAlign w:val="center"/>
            <w:hideMark/>
          </w:tcPr>
          <w:p w14:paraId="2013FD5E"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-0.0556</w:t>
            </w:r>
          </w:p>
        </w:tc>
        <w:tc>
          <w:tcPr>
            <w:tcW w:w="1000" w:type="dxa"/>
            <w:shd w:val="clear" w:color="auto" w:fill="auto"/>
            <w:vAlign w:val="center"/>
            <w:hideMark/>
          </w:tcPr>
          <w:p w14:paraId="39EBCC8D"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0.0127</w:t>
            </w:r>
          </w:p>
        </w:tc>
        <w:tc>
          <w:tcPr>
            <w:tcW w:w="960" w:type="dxa"/>
            <w:shd w:val="clear" w:color="auto" w:fill="auto"/>
            <w:noWrap/>
            <w:vAlign w:val="center"/>
            <w:hideMark/>
          </w:tcPr>
          <w:p w14:paraId="2613090D"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-0.0556</w:t>
            </w:r>
          </w:p>
        </w:tc>
        <w:tc>
          <w:tcPr>
            <w:tcW w:w="1000" w:type="dxa"/>
            <w:shd w:val="clear" w:color="auto" w:fill="auto"/>
            <w:vAlign w:val="center"/>
            <w:hideMark/>
          </w:tcPr>
          <w:p w14:paraId="434F0AAB"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0.0261</w:t>
            </w:r>
          </w:p>
        </w:tc>
      </w:tr>
      <w:tr w:rsidR="00994F8D" w:rsidRPr="00A37F07" w14:paraId="224713D3" w14:textId="77777777" w:rsidTr="0056672D">
        <w:trPr>
          <w:trHeight w:val="315"/>
          <w:jc w:val="center"/>
        </w:trPr>
        <w:tc>
          <w:tcPr>
            <w:tcW w:w="977" w:type="dxa"/>
            <w:shd w:val="clear" w:color="auto" w:fill="auto"/>
            <w:vAlign w:val="center"/>
            <w:hideMark/>
          </w:tcPr>
          <w:p w14:paraId="580298FF" w14:textId="77777777" w:rsidR="00994F8D" w:rsidRPr="00A37F07" w:rsidRDefault="00994F8D" w:rsidP="00994F8D">
            <w:pPr>
              <w:spacing w:after="0" w:line="240" w:lineRule="auto"/>
              <w:rPr>
                <w:rFonts w:eastAsia="Times New Roman" w:cstheme="minorHAnsi"/>
                <w:b/>
                <w:bCs/>
                <w:color w:val="000000"/>
              </w:rPr>
            </w:pPr>
            <w:r w:rsidRPr="00A37F07">
              <w:rPr>
                <w:rFonts w:eastAsia="Times New Roman" w:cstheme="minorHAnsi"/>
                <w:b/>
                <w:bCs/>
                <w:color w:val="000000"/>
              </w:rPr>
              <w:t>SMSA</w:t>
            </w:r>
          </w:p>
        </w:tc>
        <w:tc>
          <w:tcPr>
            <w:tcW w:w="960" w:type="dxa"/>
            <w:shd w:val="clear" w:color="auto" w:fill="auto"/>
            <w:vAlign w:val="center"/>
            <w:hideMark/>
          </w:tcPr>
          <w:p w14:paraId="76B440C1"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0.15167</w:t>
            </w:r>
          </w:p>
        </w:tc>
        <w:tc>
          <w:tcPr>
            <w:tcW w:w="960" w:type="dxa"/>
            <w:shd w:val="clear" w:color="auto" w:fill="auto"/>
            <w:vAlign w:val="center"/>
            <w:hideMark/>
          </w:tcPr>
          <w:p w14:paraId="7C252F4F"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0.0121</w:t>
            </w:r>
          </w:p>
        </w:tc>
        <w:tc>
          <w:tcPr>
            <w:tcW w:w="960" w:type="dxa"/>
            <w:shd w:val="clear" w:color="auto" w:fill="auto"/>
            <w:vAlign w:val="center"/>
            <w:hideMark/>
          </w:tcPr>
          <w:p w14:paraId="3994EC00"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0.15167</w:t>
            </w:r>
          </w:p>
        </w:tc>
        <w:tc>
          <w:tcPr>
            <w:tcW w:w="1000" w:type="dxa"/>
            <w:shd w:val="clear" w:color="auto" w:fill="auto"/>
            <w:vAlign w:val="center"/>
            <w:hideMark/>
          </w:tcPr>
          <w:p w14:paraId="212E910C"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0.0121</w:t>
            </w:r>
          </w:p>
        </w:tc>
        <w:tc>
          <w:tcPr>
            <w:tcW w:w="960" w:type="dxa"/>
            <w:shd w:val="clear" w:color="auto" w:fill="auto"/>
            <w:vAlign w:val="center"/>
            <w:hideMark/>
          </w:tcPr>
          <w:p w14:paraId="127F330F"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0.15167</w:t>
            </w:r>
          </w:p>
        </w:tc>
        <w:tc>
          <w:tcPr>
            <w:tcW w:w="1000" w:type="dxa"/>
            <w:shd w:val="clear" w:color="auto" w:fill="auto"/>
            <w:vAlign w:val="center"/>
            <w:hideMark/>
          </w:tcPr>
          <w:p w14:paraId="34D674AE"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0.024</w:t>
            </w:r>
          </w:p>
        </w:tc>
      </w:tr>
      <w:tr w:rsidR="00994F8D" w:rsidRPr="00A37F07" w14:paraId="7911AC1E" w14:textId="77777777" w:rsidTr="0056672D">
        <w:trPr>
          <w:trHeight w:val="315"/>
          <w:jc w:val="center"/>
        </w:trPr>
        <w:tc>
          <w:tcPr>
            <w:tcW w:w="977" w:type="dxa"/>
            <w:shd w:val="clear" w:color="auto" w:fill="auto"/>
            <w:vAlign w:val="center"/>
            <w:hideMark/>
          </w:tcPr>
          <w:p w14:paraId="1BD04C9D" w14:textId="77777777" w:rsidR="00994F8D" w:rsidRPr="00A37F07" w:rsidRDefault="00994F8D" w:rsidP="00994F8D">
            <w:pPr>
              <w:spacing w:after="0" w:line="240" w:lineRule="auto"/>
              <w:rPr>
                <w:rFonts w:eastAsia="Times New Roman" w:cstheme="minorHAnsi"/>
                <w:b/>
                <w:bCs/>
                <w:color w:val="000000"/>
              </w:rPr>
            </w:pPr>
            <w:r w:rsidRPr="00A37F07">
              <w:rPr>
                <w:rFonts w:eastAsia="Times New Roman" w:cstheme="minorHAnsi"/>
                <w:b/>
                <w:bCs/>
                <w:color w:val="000000"/>
              </w:rPr>
              <w:t>MS</w:t>
            </w:r>
          </w:p>
        </w:tc>
        <w:tc>
          <w:tcPr>
            <w:tcW w:w="960" w:type="dxa"/>
            <w:shd w:val="clear" w:color="auto" w:fill="auto"/>
            <w:vAlign w:val="center"/>
            <w:hideMark/>
          </w:tcPr>
          <w:p w14:paraId="2117D70A"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0.04845</w:t>
            </w:r>
          </w:p>
        </w:tc>
        <w:tc>
          <w:tcPr>
            <w:tcW w:w="960" w:type="dxa"/>
            <w:shd w:val="clear" w:color="auto" w:fill="auto"/>
            <w:vAlign w:val="center"/>
            <w:hideMark/>
          </w:tcPr>
          <w:p w14:paraId="2AA1505C"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0.0206</w:t>
            </w:r>
          </w:p>
        </w:tc>
        <w:tc>
          <w:tcPr>
            <w:tcW w:w="960" w:type="dxa"/>
            <w:shd w:val="clear" w:color="auto" w:fill="auto"/>
            <w:vAlign w:val="center"/>
            <w:hideMark/>
          </w:tcPr>
          <w:p w14:paraId="099495F8"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0.04845</w:t>
            </w:r>
          </w:p>
        </w:tc>
        <w:tc>
          <w:tcPr>
            <w:tcW w:w="1000" w:type="dxa"/>
            <w:shd w:val="clear" w:color="auto" w:fill="auto"/>
            <w:vAlign w:val="center"/>
            <w:hideMark/>
          </w:tcPr>
          <w:p w14:paraId="2449F595"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0.0205</w:t>
            </w:r>
          </w:p>
        </w:tc>
        <w:tc>
          <w:tcPr>
            <w:tcW w:w="960" w:type="dxa"/>
            <w:shd w:val="clear" w:color="auto" w:fill="auto"/>
            <w:vAlign w:val="center"/>
            <w:hideMark/>
          </w:tcPr>
          <w:p w14:paraId="445F083B"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0.04845</w:t>
            </w:r>
          </w:p>
        </w:tc>
        <w:tc>
          <w:tcPr>
            <w:tcW w:w="1000" w:type="dxa"/>
            <w:shd w:val="clear" w:color="auto" w:fill="auto"/>
            <w:vAlign w:val="center"/>
            <w:hideMark/>
          </w:tcPr>
          <w:p w14:paraId="0CCB94A1"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0.0409</w:t>
            </w:r>
          </w:p>
        </w:tc>
      </w:tr>
      <w:tr w:rsidR="00994F8D" w:rsidRPr="00A37F07" w14:paraId="4A298525" w14:textId="77777777" w:rsidTr="0056672D">
        <w:trPr>
          <w:trHeight w:val="315"/>
          <w:jc w:val="center"/>
        </w:trPr>
        <w:tc>
          <w:tcPr>
            <w:tcW w:w="977" w:type="dxa"/>
            <w:shd w:val="clear" w:color="auto" w:fill="auto"/>
            <w:vAlign w:val="center"/>
            <w:hideMark/>
          </w:tcPr>
          <w:p w14:paraId="3604ED9D" w14:textId="77777777" w:rsidR="00994F8D" w:rsidRPr="00A37F07" w:rsidRDefault="00994F8D" w:rsidP="00994F8D">
            <w:pPr>
              <w:spacing w:after="0" w:line="240" w:lineRule="auto"/>
              <w:rPr>
                <w:rFonts w:eastAsia="Times New Roman" w:cstheme="minorHAnsi"/>
                <w:b/>
                <w:bCs/>
                <w:color w:val="000000"/>
              </w:rPr>
            </w:pPr>
            <w:r w:rsidRPr="00A37F07">
              <w:rPr>
                <w:rFonts w:eastAsia="Times New Roman" w:cstheme="minorHAnsi"/>
                <w:b/>
                <w:bCs/>
                <w:color w:val="000000"/>
              </w:rPr>
              <w:t>FEM</w:t>
            </w:r>
          </w:p>
        </w:tc>
        <w:tc>
          <w:tcPr>
            <w:tcW w:w="960" w:type="dxa"/>
            <w:shd w:val="clear" w:color="auto" w:fill="auto"/>
            <w:noWrap/>
            <w:vAlign w:val="center"/>
            <w:hideMark/>
          </w:tcPr>
          <w:p w14:paraId="761C7D78"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-0.3678</w:t>
            </w:r>
          </w:p>
        </w:tc>
        <w:tc>
          <w:tcPr>
            <w:tcW w:w="960" w:type="dxa"/>
            <w:shd w:val="clear" w:color="auto" w:fill="auto"/>
            <w:vAlign w:val="center"/>
            <w:hideMark/>
          </w:tcPr>
          <w:p w14:paraId="3E0651D7"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0.0251</w:t>
            </w:r>
          </w:p>
        </w:tc>
        <w:tc>
          <w:tcPr>
            <w:tcW w:w="960" w:type="dxa"/>
            <w:shd w:val="clear" w:color="auto" w:fill="auto"/>
            <w:noWrap/>
            <w:vAlign w:val="center"/>
            <w:hideMark/>
          </w:tcPr>
          <w:p w14:paraId="137E78A7"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-0.3678</w:t>
            </w:r>
          </w:p>
        </w:tc>
        <w:tc>
          <w:tcPr>
            <w:tcW w:w="1000" w:type="dxa"/>
            <w:shd w:val="clear" w:color="auto" w:fill="auto"/>
            <w:vAlign w:val="center"/>
            <w:hideMark/>
          </w:tcPr>
          <w:p w14:paraId="75E76672"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0.0231</w:t>
            </w:r>
          </w:p>
        </w:tc>
        <w:tc>
          <w:tcPr>
            <w:tcW w:w="960" w:type="dxa"/>
            <w:shd w:val="clear" w:color="auto" w:fill="auto"/>
            <w:noWrap/>
            <w:vAlign w:val="center"/>
            <w:hideMark/>
          </w:tcPr>
          <w:p w14:paraId="49522411"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-0.3678</w:t>
            </w:r>
          </w:p>
        </w:tc>
        <w:tc>
          <w:tcPr>
            <w:tcW w:w="1000" w:type="dxa"/>
            <w:shd w:val="clear" w:color="auto" w:fill="auto"/>
            <w:vAlign w:val="center"/>
            <w:hideMark/>
          </w:tcPr>
          <w:p w14:paraId="6F3E755E"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0.0455</w:t>
            </w:r>
          </w:p>
        </w:tc>
      </w:tr>
      <w:tr w:rsidR="00994F8D" w:rsidRPr="00A37F07" w14:paraId="0E02C328" w14:textId="77777777" w:rsidTr="0056672D">
        <w:trPr>
          <w:trHeight w:val="315"/>
          <w:jc w:val="center"/>
        </w:trPr>
        <w:tc>
          <w:tcPr>
            <w:tcW w:w="977" w:type="dxa"/>
            <w:shd w:val="clear" w:color="auto" w:fill="auto"/>
            <w:vAlign w:val="center"/>
            <w:hideMark/>
          </w:tcPr>
          <w:p w14:paraId="35E5A8CB" w14:textId="77777777" w:rsidR="00994F8D" w:rsidRPr="00A37F07" w:rsidRDefault="00994F8D" w:rsidP="00994F8D">
            <w:pPr>
              <w:spacing w:after="0" w:line="240" w:lineRule="auto"/>
              <w:rPr>
                <w:rFonts w:eastAsia="Times New Roman" w:cstheme="minorHAnsi"/>
                <w:b/>
                <w:bCs/>
                <w:color w:val="000000"/>
              </w:rPr>
            </w:pPr>
            <w:r w:rsidRPr="00A37F07">
              <w:rPr>
                <w:rFonts w:eastAsia="Times New Roman" w:cstheme="minorHAnsi"/>
                <w:b/>
                <w:bCs/>
                <w:color w:val="000000"/>
              </w:rPr>
              <w:t>UNION</w:t>
            </w:r>
          </w:p>
        </w:tc>
        <w:tc>
          <w:tcPr>
            <w:tcW w:w="960" w:type="dxa"/>
            <w:shd w:val="clear" w:color="auto" w:fill="auto"/>
            <w:vAlign w:val="center"/>
            <w:hideMark/>
          </w:tcPr>
          <w:p w14:paraId="4689511B"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0.09263</w:t>
            </w:r>
          </w:p>
        </w:tc>
        <w:tc>
          <w:tcPr>
            <w:tcW w:w="960" w:type="dxa"/>
            <w:shd w:val="clear" w:color="auto" w:fill="auto"/>
            <w:vAlign w:val="center"/>
            <w:hideMark/>
          </w:tcPr>
          <w:p w14:paraId="1CF95F17"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0.0128</w:t>
            </w:r>
          </w:p>
        </w:tc>
        <w:tc>
          <w:tcPr>
            <w:tcW w:w="960" w:type="dxa"/>
            <w:shd w:val="clear" w:color="auto" w:fill="auto"/>
            <w:vAlign w:val="center"/>
            <w:hideMark/>
          </w:tcPr>
          <w:p w14:paraId="25C1A683"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0.09263</w:t>
            </w:r>
          </w:p>
        </w:tc>
        <w:tc>
          <w:tcPr>
            <w:tcW w:w="1000" w:type="dxa"/>
            <w:shd w:val="clear" w:color="auto" w:fill="auto"/>
            <w:vAlign w:val="center"/>
            <w:hideMark/>
          </w:tcPr>
          <w:p w14:paraId="111DA910"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0.0123</w:t>
            </w:r>
          </w:p>
        </w:tc>
        <w:tc>
          <w:tcPr>
            <w:tcW w:w="960" w:type="dxa"/>
            <w:shd w:val="clear" w:color="auto" w:fill="auto"/>
            <w:vAlign w:val="center"/>
            <w:hideMark/>
          </w:tcPr>
          <w:p w14:paraId="39EB8A81"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0.09263</w:t>
            </w:r>
          </w:p>
        </w:tc>
        <w:tc>
          <w:tcPr>
            <w:tcW w:w="1000" w:type="dxa"/>
            <w:shd w:val="clear" w:color="auto" w:fill="auto"/>
            <w:vAlign w:val="center"/>
            <w:hideMark/>
          </w:tcPr>
          <w:p w14:paraId="1C2D397A"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0.0236</w:t>
            </w:r>
          </w:p>
        </w:tc>
      </w:tr>
      <w:tr w:rsidR="00994F8D" w:rsidRPr="00A37F07" w14:paraId="7EBC0143" w14:textId="77777777" w:rsidTr="0056672D">
        <w:trPr>
          <w:trHeight w:val="315"/>
          <w:jc w:val="center"/>
        </w:trPr>
        <w:tc>
          <w:tcPr>
            <w:tcW w:w="977" w:type="dxa"/>
            <w:shd w:val="clear" w:color="auto" w:fill="auto"/>
            <w:vAlign w:val="center"/>
            <w:hideMark/>
          </w:tcPr>
          <w:p w14:paraId="1B059419" w14:textId="77777777" w:rsidR="00994F8D" w:rsidRPr="00A37F07" w:rsidRDefault="00994F8D" w:rsidP="00994F8D">
            <w:pPr>
              <w:spacing w:after="0" w:line="240" w:lineRule="auto"/>
              <w:rPr>
                <w:rFonts w:eastAsia="Times New Roman" w:cstheme="minorHAnsi"/>
                <w:b/>
                <w:bCs/>
                <w:color w:val="000000"/>
              </w:rPr>
            </w:pPr>
            <w:r w:rsidRPr="00A37F07">
              <w:rPr>
                <w:rFonts w:eastAsia="Times New Roman" w:cstheme="minorHAnsi"/>
                <w:b/>
                <w:bCs/>
                <w:color w:val="000000"/>
              </w:rPr>
              <w:t>ED</w:t>
            </w:r>
          </w:p>
        </w:tc>
        <w:tc>
          <w:tcPr>
            <w:tcW w:w="960" w:type="dxa"/>
            <w:shd w:val="clear" w:color="auto" w:fill="auto"/>
            <w:vAlign w:val="center"/>
            <w:hideMark/>
          </w:tcPr>
          <w:p w14:paraId="400F5042"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0.0567</w:t>
            </w:r>
          </w:p>
        </w:tc>
        <w:tc>
          <w:tcPr>
            <w:tcW w:w="960" w:type="dxa"/>
            <w:shd w:val="clear" w:color="auto" w:fill="auto"/>
            <w:vAlign w:val="center"/>
            <w:hideMark/>
          </w:tcPr>
          <w:p w14:paraId="2686D144"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0.00261</w:t>
            </w:r>
          </w:p>
        </w:tc>
        <w:tc>
          <w:tcPr>
            <w:tcW w:w="960" w:type="dxa"/>
            <w:shd w:val="clear" w:color="auto" w:fill="auto"/>
            <w:vAlign w:val="center"/>
            <w:hideMark/>
          </w:tcPr>
          <w:p w14:paraId="1D16D6A7"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0.0567</w:t>
            </w:r>
          </w:p>
        </w:tc>
        <w:tc>
          <w:tcPr>
            <w:tcW w:w="1000" w:type="dxa"/>
            <w:shd w:val="clear" w:color="auto" w:fill="auto"/>
            <w:vAlign w:val="center"/>
            <w:hideMark/>
          </w:tcPr>
          <w:p w14:paraId="103579F2"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0.00273</w:t>
            </w:r>
          </w:p>
        </w:tc>
        <w:tc>
          <w:tcPr>
            <w:tcW w:w="960" w:type="dxa"/>
            <w:shd w:val="clear" w:color="auto" w:fill="auto"/>
            <w:vAlign w:val="center"/>
            <w:hideMark/>
          </w:tcPr>
          <w:p w14:paraId="6E93F202"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0.0567</w:t>
            </w:r>
          </w:p>
        </w:tc>
        <w:tc>
          <w:tcPr>
            <w:tcW w:w="1000" w:type="dxa"/>
            <w:shd w:val="clear" w:color="auto" w:fill="auto"/>
            <w:vAlign w:val="center"/>
            <w:hideMark/>
          </w:tcPr>
          <w:p w14:paraId="3CB8204D"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0.00555</w:t>
            </w:r>
          </w:p>
        </w:tc>
      </w:tr>
      <w:tr w:rsidR="00994F8D" w:rsidRPr="00A37F07" w14:paraId="0C7A251D" w14:textId="77777777" w:rsidTr="0056672D">
        <w:trPr>
          <w:trHeight w:val="315"/>
          <w:jc w:val="center"/>
        </w:trPr>
        <w:tc>
          <w:tcPr>
            <w:tcW w:w="977" w:type="dxa"/>
            <w:shd w:val="clear" w:color="auto" w:fill="auto"/>
            <w:vAlign w:val="center"/>
            <w:hideMark/>
          </w:tcPr>
          <w:p w14:paraId="0D8958A3" w14:textId="77777777" w:rsidR="00994F8D" w:rsidRPr="00A37F07" w:rsidRDefault="00994F8D" w:rsidP="00994F8D">
            <w:pPr>
              <w:spacing w:after="0" w:line="240" w:lineRule="auto"/>
              <w:rPr>
                <w:rFonts w:eastAsia="Times New Roman" w:cstheme="minorHAnsi"/>
                <w:b/>
                <w:bCs/>
                <w:color w:val="000000"/>
              </w:rPr>
            </w:pPr>
            <w:r w:rsidRPr="00A37F07">
              <w:rPr>
                <w:rFonts w:eastAsia="Times New Roman" w:cstheme="minorHAnsi"/>
                <w:b/>
                <w:bCs/>
                <w:color w:val="000000"/>
              </w:rPr>
              <w:t>BLK</w:t>
            </w:r>
          </w:p>
        </w:tc>
        <w:tc>
          <w:tcPr>
            <w:tcW w:w="960" w:type="dxa"/>
            <w:shd w:val="clear" w:color="auto" w:fill="auto"/>
            <w:noWrap/>
            <w:vAlign w:val="center"/>
            <w:hideMark/>
          </w:tcPr>
          <w:p w14:paraId="691A0AE7"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-0.1669</w:t>
            </w:r>
          </w:p>
        </w:tc>
        <w:tc>
          <w:tcPr>
            <w:tcW w:w="960" w:type="dxa"/>
            <w:shd w:val="clear" w:color="auto" w:fill="auto"/>
            <w:vAlign w:val="center"/>
            <w:hideMark/>
          </w:tcPr>
          <w:p w14:paraId="272127C5"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0.022</w:t>
            </w:r>
          </w:p>
        </w:tc>
        <w:tc>
          <w:tcPr>
            <w:tcW w:w="960" w:type="dxa"/>
            <w:shd w:val="clear" w:color="auto" w:fill="auto"/>
            <w:noWrap/>
            <w:vAlign w:val="center"/>
            <w:hideMark/>
          </w:tcPr>
          <w:p w14:paraId="3DFF80F7"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-0.1669</w:t>
            </w:r>
          </w:p>
        </w:tc>
        <w:tc>
          <w:tcPr>
            <w:tcW w:w="1000" w:type="dxa"/>
            <w:shd w:val="clear" w:color="auto" w:fill="auto"/>
            <w:vAlign w:val="center"/>
            <w:hideMark/>
          </w:tcPr>
          <w:p w14:paraId="0E0359C0"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0.0207</w:t>
            </w:r>
          </w:p>
        </w:tc>
        <w:tc>
          <w:tcPr>
            <w:tcW w:w="960" w:type="dxa"/>
            <w:shd w:val="clear" w:color="auto" w:fill="auto"/>
            <w:noWrap/>
            <w:vAlign w:val="center"/>
            <w:hideMark/>
          </w:tcPr>
          <w:p w14:paraId="3196E24F"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-0.1669</w:t>
            </w:r>
          </w:p>
        </w:tc>
        <w:tc>
          <w:tcPr>
            <w:tcW w:w="1000" w:type="dxa"/>
            <w:shd w:val="clear" w:color="auto" w:fill="auto"/>
            <w:vAlign w:val="center"/>
            <w:hideMark/>
          </w:tcPr>
          <w:p w14:paraId="0474B616" w14:textId="77777777" w:rsidR="00994F8D" w:rsidRPr="00A37F07" w:rsidRDefault="00994F8D" w:rsidP="00994F8D">
            <w:pPr>
              <w:spacing w:after="0" w:line="240" w:lineRule="auto"/>
              <w:jc w:val="right"/>
              <w:rPr>
                <w:rFonts w:eastAsia="Times New Roman" w:cstheme="minorHAnsi"/>
                <w:color w:val="000000"/>
              </w:rPr>
            </w:pPr>
            <w:r w:rsidRPr="00A37F07">
              <w:rPr>
                <w:rFonts w:eastAsia="Times New Roman" w:cstheme="minorHAnsi"/>
                <w:color w:val="000000"/>
              </w:rPr>
              <w:t>0.0442</w:t>
            </w:r>
          </w:p>
        </w:tc>
      </w:tr>
    </w:tbl>
    <w:p w14:paraId="06D0D10A" w14:textId="77777777" w:rsidR="008A0884" w:rsidRPr="00A37F07" w:rsidRDefault="008A0884" w:rsidP="00FF08EF">
      <w:pPr>
        <w:rPr>
          <w:rFonts w:cstheme="minorHAnsi"/>
          <w:bCs/>
        </w:rPr>
      </w:pPr>
    </w:p>
    <w:p w14:paraId="7266ABEE" w14:textId="64D3964A" w:rsidR="00994F8D" w:rsidRPr="00A37F07" w:rsidRDefault="008A0884" w:rsidP="00FF08EF">
      <w:pPr>
        <w:rPr>
          <w:rFonts w:cstheme="minorHAnsi"/>
          <w:bCs/>
        </w:rPr>
      </w:pPr>
      <w:r w:rsidRPr="00A37F07">
        <w:rPr>
          <w:rFonts w:cstheme="minorHAnsi"/>
          <w:bCs/>
        </w:rPr>
        <w:t xml:space="preserve">As we can see, the estimates obtained from OLS, White’s HCCM, and panel robust HCCME results in the same coefficients. The standard errors, however, differ based on </w:t>
      </w:r>
      <w:proofErr w:type="gramStart"/>
      <w:r w:rsidRPr="00A37F07">
        <w:rPr>
          <w:rFonts w:cstheme="minorHAnsi"/>
          <w:bCs/>
        </w:rPr>
        <w:t>whether or not</w:t>
      </w:r>
      <w:proofErr w:type="gramEnd"/>
      <w:r w:rsidRPr="00A37F07">
        <w:rPr>
          <w:rFonts w:cstheme="minorHAnsi"/>
          <w:bCs/>
        </w:rPr>
        <w:t xml:space="preserve"> we assume homoskedasticity. </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D279F7" w:rsidRPr="00A37F07" w14:paraId="43ADAFF0" w14:textId="77777777" w:rsidTr="00D279F7">
        <w:trPr>
          <w:tblCellSpacing w:w="7" w:type="dxa"/>
        </w:trPr>
        <w:tc>
          <w:tcPr>
            <w:tcW w:w="0" w:type="auto"/>
            <w:shd w:val="clear" w:color="auto" w:fill="FAFBFE"/>
            <w:hideMark/>
          </w:tcPr>
          <w:p w14:paraId="590C3081" w14:textId="77777777" w:rsidR="00D279F7" w:rsidRPr="00A37F07" w:rsidRDefault="00D279F7" w:rsidP="00D279F7">
            <w:pPr>
              <w:pStyle w:val="ListParagraph"/>
              <w:numPr>
                <w:ilvl w:val="0"/>
                <w:numId w:val="12"/>
              </w:numPr>
              <w:spacing w:after="0" w:line="240" w:lineRule="auto"/>
              <w:jc w:val="center"/>
              <w:rPr>
                <w:rFonts w:eastAsia="Times New Roman" w:cstheme="minorHAnsi"/>
                <w:color w:val="000000"/>
              </w:rPr>
            </w:pPr>
            <w:r w:rsidRPr="00A37F07">
              <w:rPr>
                <w:rFonts w:eastAsia="Times New Roman" w:cstheme="minorHAnsi"/>
                <w:color w:val="000000"/>
              </w:rPr>
              <w:t>The SAS System</w:t>
            </w:r>
          </w:p>
        </w:tc>
      </w:tr>
    </w:tbl>
    <w:p w14:paraId="79435350" w14:textId="77777777" w:rsidR="00D279F7" w:rsidRPr="00A37F07" w:rsidRDefault="00D279F7" w:rsidP="00D279F7">
      <w:pPr>
        <w:spacing w:after="0" w:line="240" w:lineRule="auto"/>
        <w:rPr>
          <w:rFonts w:eastAsia="Times New Roman" w:cstheme="minorHAnsi"/>
          <w:color w:val="000000"/>
        </w:rPr>
      </w:pPr>
    </w:p>
    <w:p w14:paraId="26E02F0E" w14:textId="77777777" w:rsidR="00D279F7" w:rsidRPr="00A37F07" w:rsidRDefault="00D279F7" w:rsidP="00D279F7">
      <w:pPr>
        <w:spacing w:after="0" w:line="240" w:lineRule="auto"/>
        <w:jc w:val="center"/>
        <w:rPr>
          <w:rFonts w:eastAsia="Times New Roman" w:cstheme="minorHAnsi"/>
          <w:color w:val="000000"/>
        </w:rPr>
      </w:pPr>
      <w:r w:rsidRPr="00A37F07">
        <w:rPr>
          <w:rFonts w:eastAsia="Times New Roman" w:cstheme="minorHAnsi"/>
          <w:color w:val="000000"/>
        </w:rPr>
        <w:t>The PANEL Procedure</w:t>
      </w:r>
    </w:p>
    <w:p w14:paraId="017A03D5" w14:textId="77777777" w:rsidR="00D279F7" w:rsidRPr="00A37F07" w:rsidRDefault="00D279F7" w:rsidP="00D279F7">
      <w:pPr>
        <w:spacing w:after="0" w:line="240" w:lineRule="auto"/>
        <w:jc w:val="center"/>
        <w:rPr>
          <w:rFonts w:eastAsia="Times New Roman" w:cstheme="minorHAnsi"/>
          <w:color w:val="000000"/>
        </w:rPr>
      </w:pPr>
      <w:r w:rsidRPr="00A37F07">
        <w:rPr>
          <w:rFonts w:eastAsia="Times New Roman" w:cstheme="minorHAnsi"/>
          <w:color w:val="000000"/>
        </w:rPr>
        <w:t>Pooled (OLS) Estimates</w:t>
      </w:r>
    </w:p>
    <w:p w14:paraId="40F1AA64" w14:textId="77777777" w:rsidR="00D279F7" w:rsidRPr="00A37F07" w:rsidRDefault="00D279F7" w:rsidP="00D279F7">
      <w:pPr>
        <w:spacing w:after="0" w:line="240" w:lineRule="auto"/>
        <w:jc w:val="center"/>
        <w:rPr>
          <w:rFonts w:eastAsia="Times New Roman" w:cstheme="minorHAnsi"/>
          <w:color w:val="000000"/>
        </w:rPr>
      </w:pPr>
      <w:r w:rsidRPr="00A37F07">
        <w:rPr>
          <w:rFonts w:eastAsia="Times New Roman" w:cstheme="minorHAnsi"/>
          <w:color w:val="000000"/>
        </w:rPr>
        <w:t>Model: POOLED1</w:t>
      </w:r>
    </w:p>
    <w:p w14:paraId="12229806" w14:textId="77777777" w:rsidR="00D279F7" w:rsidRPr="00A37F07" w:rsidRDefault="00D279F7" w:rsidP="00D279F7">
      <w:pPr>
        <w:spacing w:after="0" w:line="240" w:lineRule="auto"/>
        <w:jc w:val="center"/>
        <w:rPr>
          <w:rFonts w:eastAsia="Times New Roman" w:cstheme="minorHAnsi"/>
          <w:color w:val="000000"/>
        </w:rPr>
      </w:pPr>
      <w:r w:rsidRPr="00A37F07">
        <w:rPr>
          <w:rFonts w:eastAsia="Times New Roman" w:cstheme="minorHAnsi"/>
          <w:color w:val="000000"/>
        </w:rPr>
        <w:t>Dependent Variable: LWAGE (LWAGE)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anel: Model Description"/>
      </w:tblPr>
      <w:tblGrid>
        <w:gridCol w:w="2486"/>
        <w:gridCol w:w="1002"/>
      </w:tblGrid>
      <w:tr w:rsidR="00D279F7" w:rsidRPr="00A37F07" w14:paraId="2195BE12" w14:textId="77777777" w:rsidTr="00D279F7">
        <w:trPr>
          <w:tblHeader/>
          <w:jc w:val="center"/>
        </w:trPr>
        <w:tc>
          <w:tcPr>
            <w:tcW w:w="0" w:type="auto"/>
            <w:gridSpan w:val="2"/>
            <w:tcBorders>
              <w:top w:val="nil"/>
              <w:left w:val="nil"/>
              <w:bottom w:val="nil"/>
              <w:right w:val="nil"/>
            </w:tcBorders>
            <w:hideMark/>
          </w:tcPr>
          <w:p w14:paraId="542EC704" w14:textId="77777777" w:rsidR="00D279F7" w:rsidRPr="00A37F07" w:rsidRDefault="00D279F7" w:rsidP="00D279F7">
            <w:pPr>
              <w:spacing w:after="0" w:line="240" w:lineRule="auto"/>
              <w:jc w:val="center"/>
              <w:rPr>
                <w:rFonts w:eastAsia="Times New Roman" w:cstheme="minorHAnsi"/>
                <w:b/>
                <w:bCs/>
              </w:rPr>
            </w:pPr>
            <w:r w:rsidRPr="00A37F07">
              <w:rPr>
                <w:rFonts w:eastAsia="Times New Roman" w:cstheme="minorHAnsi"/>
                <w:b/>
                <w:bCs/>
              </w:rPr>
              <w:t>Model Description</w:t>
            </w:r>
          </w:p>
        </w:tc>
      </w:tr>
      <w:tr w:rsidR="00D279F7" w:rsidRPr="00A37F07" w14:paraId="4CB09A75" w14:textId="77777777" w:rsidTr="00D279F7">
        <w:trPr>
          <w:jc w:val="center"/>
        </w:trPr>
        <w:tc>
          <w:tcPr>
            <w:tcW w:w="0" w:type="auto"/>
            <w:tcBorders>
              <w:top w:val="nil"/>
              <w:left w:val="nil"/>
              <w:bottom w:val="nil"/>
              <w:right w:val="nil"/>
            </w:tcBorders>
            <w:hideMark/>
          </w:tcPr>
          <w:p w14:paraId="08A9754F" w14:textId="77777777" w:rsidR="00D279F7" w:rsidRPr="00A37F07" w:rsidRDefault="00D279F7" w:rsidP="00D279F7">
            <w:pPr>
              <w:spacing w:after="0" w:line="240" w:lineRule="auto"/>
              <w:rPr>
                <w:rFonts w:eastAsia="Times New Roman" w:cstheme="minorHAnsi"/>
                <w:b/>
                <w:bCs/>
              </w:rPr>
            </w:pPr>
            <w:r w:rsidRPr="00A37F07">
              <w:rPr>
                <w:rFonts w:eastAsia="Times New Roman" w:cstheme="minorHAnsi"/>
                <w:b/>
                <w:bCs/>
              </w:rPr>
              <w:t>Model Statement Label</w:t>
            </w:r>
          </w:p>
        </w:tc>
        <w:tc>
          <w:tcPr>
            <w:tcW w:w="0" w:type="auto"/>
            <w:tcBorders>
              <w:top w:val="nil"/>
              <w:left w:val="nil"/>
              <w:bottom w:val="nil"/>
              <w:right w:val="nil"/>
            </w:tcBorders>
            <w:hideMark/>
          </w:tcPr>
          <w:p w14:paraId="68061716"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POOLED1</w:t>
            </w:r>
          </w:p>
        </w:tc>
      </w:tr>
      <w:tr w:rsidR="00D279F7" w:rsidRPr="00A37F07" w14:paraId="4DC84D1B" w14:textId="77777777" w:rsidTr="00D279F7">
        <w:trPr>
          <w:jc w:val="center"/>
        </w:trPr>
        <w:tc>
          <w:tcPr>
            <w:tcW w:w="0" w:type="auto"/>
            <w:tcBorders>
              <w:top w:val="nil"/>
              <w:left w:val="nil"/>
              <w:bottom w:val="nil"/>
              <w:right w:val="nil"/>
            </w:tcBorders>
            <w:hideMark/>
          </w:tcPr>
          <w:p w14:paraId="2E2250D3" w14:textId="77777777" w:rsidR="00D279F7" w:rsidRPr="00A37F07" w:rsidRDefault="00D279F7" w:rsidP="00D279F7">
            <w:pPr>
              <w:spacing w:after="0" w:line="240" w:lineRule="auto"/>
              <w:rPr>
                <w:rFonts w:eastAsia="Times New Roman" w:cstheme="minorHAnsi"/>
                <w:b/>
                <w:bCs/>
              </w:rPr>
            </w:pPr>
            <w:r w:rsidRPr="00A37F07">
              <w:rPr>
                <w:rFonts w:eastAsia="Times New Roman" w:cstheme="minorHAnsi"/>
                <w:b/>
                <w:bCs/>
              </w:rPr>
              <w:t>Estimation Method</w:t>
            </w:r>
          </w:p>
        </w:tc>
        <w:tc>
          <w:tcPr>
            <w:tcW w:w="0" w:type="auto"/>
            <w:tcBorders>
              <w:top w:val="nil"/>
              <w:left w:val="nil"/>
              <w:bottom w:val="nil"/>
              <w:right w:val="nil"/>
            </w:tcBorders>
            <w:hideMark/>
          </w:tcPr>
          <w:p w14:paraId="75836BB7"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Pooled</w:t>
            </w:r>
          </w:p>
        </w:tc>
      </w:tr>
      <w:tr w:rsidR="00D279F7" w:rsidRPr="00A37F07" w14:paraId="06AB35A8" w14:textId="77777777" w:rsidTr="00D279F7">
        <w:trPr>
          <w:jc w:val="center"/>
        </w:trPr>
        <w:tc>
          <w:tcPr>
            <w:tcW w:w="0" w:type="auto"/>
            <w:tcBorders>
              <w:top w:val="nil"/>
              <w:left w:val="nil"/>
              <w:bottom w:val="nil"/>
              <w:right w:val="nil"/>
            </w:tcBorders>
            <w:hideMark/>
          </w:tcPr>
          <w:p w14:paraId="1842E7F1" w14:textId="77777777" w:rsidR="00D279F7" w:rsidRPr="00A37F07" w:rsidRDefault="00D279F7" w:rsidP="00D279F7">
            <w:pPr>
              <w:spacing w:after="0" w:line="240" w:lineRule="auto"/>
              <w:rPr>
                <w:rFonts w:eastAsia="Times New Roman" w:cstheme="minorHAnsi"/>
                <w:b/>
                <w:bCs/>
              </w:rPr>
            </w:pPr>
            <w:r w:rsidRPr="00A37F07">
              <w:rPr>
                <w:rFonts w:eastAsia="Times New Roman" w:cstheme="minorHAnsi"/>
                <w:b/>
                <w:bCs/>
              </w:rPr>
              <w:lastRenderedPageBreak/>
              <w:t>Number of Cross Sections</w:t>
            </w:r>
          </w:p>
        </w:tc>
        <w:tc>
          <w:tcPr>
            <w:tcW w:w="0" w:type="auto"/>
            <w:tcBorders>
              <w:top w:val="nil"/>
              <w:left w:val="nil"/>
              <w:bottom w:val="nil"/>
              <w:right w:val="nil"/>
            </w:tcBorders>
            <w:hideMark/>
          </w:tcPr>
          <w:p w14:paraId="59C8C7F0"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595</w:t>
            </w:r>
          </w:p>
        </w:tc>
      </w:tr>
      <w:tr w:rsidR="00D279F7" w:rsidRPr="00A37F07" w14:paraId="7B226528" w14:textId="77777777" w:rsidTr="00D279F7">
        <w:trPr>
          <w:jc w:val="center"/>
        </w:trPr>
        <w:tc>
          <w:tcPr>
            <w:tcW w:w="0" w:type="auto"/>
            <w:tcBorders>
              <w:top w:val="nil"/>
              <w:left w:val="nil"/>
              <w:bottom w:val="nil"/>
              <w:right w:val="nil"/>
            </w:tcBorders>
            <w:hideMark/>
          </w:tcPr>
          <w:p w14:paraId="71361DFC" w14:textId="77777777" w:rsidR="00D279F7" w:rsidRPr="00A37F07" w:rsidRDefault="00D279F7" w:rsidP="00D279F7">
            <w:pPr>
              <w:spacing w:after="0" w:line="240" w:lineRule="auto"/>
              <w:rPr>
                <w:rFonts w:eastAsia="Times New Roman" w:cstheme="minorHAnsi"/>
                <w:b/>
                <w:bCs/>
              </w:rPr>
            </w:pPr>
            <w:r w:rsidRPr="00A37F07">
              <w:rPr>
                <w:rFonts w:eastAsia="Times New Roman" w:cstheme="minorHAnsi"/>
                <w:b/>
                <w:bCs/>
              </w:rPr>
              <w:t>Time Series Length</w:t>
            </w:r>
          </w:p>
        </w:tc>
        <w:tc>
          <w:tcPr>
            <w:tcW w:w="0" w:type="auto"/>
            <w:tcBorders>
              <w:top w:val="nil"/>
              <w:left w:val="nil"/>
              <w:bottom w:val="nil"/>
              <w:right w:val="nil"/>
            </w:tcBorders>
            <w:hideMark/>
          </w:tcPr>
          <w:p w14:paraId="44292FFA"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7</w:t>
            </w:r>
          </w:p>
        </w:tc>
      </w:tr>
    </w:tbl>
    <w:p w14:paraId="718F997A" w14:textId="77777777" w:rsidR="00D279F7" w:rsidRPr="00A37F07" w:rsidRDefault="00D279F7" w:rsidP="00D279F7">
      <w:pPr>
        <w:spacing w:after="0" w:line="240" w:lineRule="auto"/>
        <w:rPr>
          <w:rFonts w:eastAsia="Times New Roman" w:cstheme="minorHAnsi"/>
          <w:color w:val="000000"/>
        </w:rPr>
      </w:pPr>
      <w:bookmarkStart w:id="5" w:name="IDX50"/>
      <w:bookmarkEnd w:id="5"/>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anel: Fit Statistics"/>
      </w:tblPr>
      <w:tblGrid>
        <w:gridCol w:w="979"/>
        <w:gridCol w:w="987"/>
        <w:gridCol w:w="1040"/>
        <w:gridCol w:w="764"/>
      </w:tblGrid>
      <w:tr w:rsidR="00D279F7" w:rsidRPr="00A37F07" w14:paraId="6DFC39C5" w14:textId="77777777" w:rsidTr="00D279F7">
        <w:trPr>
          <w:tblHeader/>
          <w:jc w:val="center"/>
        </w:trPr>
        <w:tc>
          <w:tcPr>
            <w:tcW w:w="0" w:type="auto"/>
            <w:gridSpan w:val="4"/>
            <w:tcBorders>
              <w:top w:val="nil"/>
              <w:left w:val="nil"/>
              <w:bottom w:val="nil"/>
              <w:right w:val="nil"/>
            </w:tcBorders>
            <w:hideMark/>
          </w:tcPr>
          <w:p w14:paraId="2CFFD788" w14:textId="77777777" w:rsidR="00D279F7" w:rsidRPr="00A37F07" w:rsidRDefault="00D279F7" w:rsidP="00D279F7">
            <w:pPr>
              <w:spacing w:after="0" w:line="240" w:lineRule="auto"/>
              <w:jc w:val="center"/>
              <w:rPr>
                <w:rFonts w:eastAsia="Times New Roman" w:cstheme="minorHAnsi"/>
                <w:b/>
                <w:bCs/>
              </w:rPr>
            </w:pPr>
            <w:r w:rsidRPr="00A37F07">
              <w:rPr>
                <w:rFonts w:eastAsia="Times New Roman" w:cstheme="minorHAnsi"/>
                <w:b/>
                <w:bCs/>
              </w:rPr>
              <w:t>Fit Statistics</w:t>
            </w:r>
          </w:p>
        </w:tc>
      </w:tr>
      <w:tr w:rsidR="00D279F7" w:rsidRPr="00A37F07" w14:paraId="2E154875" w14:textId="77777777" w:rsidTr="00D279F7">
        <w:trPr>
          <w:jc w:val="center"/>
        </w:trPr>
        <w:tc>
          <w:tcPr>
            <w:tcW w:w="0" w:type="auto"/>
            <w:tcBorders>
              <w:top w:val="nil"/>
              <w:left w:val="nil"/>
              <w:bottom w:val="nil"/>
              <w:right w:val="nil"/>
            </w:tcBorders>
            <w:hideMark/>
          </w:tcPr>
          <w:p w14:paraId="004131B5" w14:textId="77777777" w:rsidR="00D279F7" w:rsidRPr="00A37F07" w:rsidRDefault="00D279F7" w:rsidP="00D279F7">
            <w:pPr>
              <w:spacing w:after="0" w:line="240" w:lineRule="auto"/>
              <w:rPr>
                <w:rFonts w:eastAsia="Times New Roman" w:cstheme="minorHAnsi"/>
                <w:b/>
                <w:bCs/>
              </w:rPr>
            </w:pPr>
            <w:r w:rsidRPr="00A37F07">
              <w:rPr>
                <w:rFonts w:eastAsia="Times New Roman" w:cstheme="minorHAnsi"/>
                <w:b/>
                <w:bCs/>
              </w:rPr>
              <w:t>SSE</w:t>
            </w:r>
          </w:p>
        </w:tc>
        <w:tc>
          <w:tcPr>
            <w:tcW w:w="0" w:type="auto"/>
            <w:tcBorders>
              <w:top w:val="nil"/>
              <w:left w:val="nil"/>
              <w:bottom w:val="nil"/>
              <w:right w:val="nil"/>
            </w:tcBorders>
            <w:hideMark/>
          </w:tcPr>
          <w:p w14:paraId="601C9909"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506.7657</w:t>
            </w:r>
          </w:p>
        </w:tc>
        <w:tc>
          <w:tcPr>
            <w:tcW w:w="0" w:type="auto"/>
            <w:tcBorders>
              <w:top w:val="nil"/>
              <w:left w:val="nil"/>
              <w:bottom w:val="nil"/>
              <w:right w:val="nil"/>
            </w:tcBorders>
            <w:hideMark/>
          </w:tcPr>
          <w:p w14:paraId="4427D586" w14:textId="77777777" w:rsidR="00D279F7" w:rsidRPr="00A37F07" w:rsidRDefault="00D279F7" w:rsidP="00D279F7">
            <w:pPr>
              <w:spacing w:after="0" w:line="240" w:lineRule="auto"/>
              <w:rPr>
                <w:rFonts w:eastAsia="Times New Roman" w:cstheme="minorHAnsi"/>
                <w:b/>
                <w:bCs/>
              </w:rPr>
            </w:pPr>
            <w:r w:rsidRPr="00A37F07">
              <w:rPr>
                <w:rFonts w:eastAsia="Times New Roman" w:cstheme="minorHAnsi"/>
                <w:b/>
                <w:bCs/>
              </w:rPr>
              <w:t>DFE</w:t>
            </w:r>
          </w:p>
        </w:tc>
        <w:tc>
          <w:tcPr>
            <w:tcW w:w="0" w:type="auto"/>
            <w:tcBorders>
              <w:top w:val="nil"/>
              <w:left w:val="nil"/>
              <w:bottom w:val="nil"/>
              <w:right w:val="nil"/>
            </w:tcBorders>
            <w:hideMark/>
          </w:tcPr>
          <w:p w14:paraId="47374315"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4152</w:t>
            </w:r>
          </w:p>
        </w:tc>
      </w:tr>
      <w:tr w:rsidR="00D279F7" w:rsidRPr="00A37F07" w14:paraId="0F337EB5" w14:textId="77777777" w:rsidTr="00D279F7">
        <w:trPr>
          <w:jc w:val="center"/>
        </w:trPr>
        <w:tc>
          <w:tcPr>
            <w:tcW w:w="0" w:type="auto"/>
            <w:tcBorders>
              <w:top w:val="nil"/>
              <w:left w:val="nil"/>
              <w:bottom w:val="nil"/>
              <w:right w:val="nil"/>
            </w:tcBorders>
            <w:hideMark/>
          </w:tcPr>
          <w:p w14:paraId="01898374" w14:textId="77777777" w:rsidR="00D279F7" w:rsidRPr="00A37F07" w:rsidRDefault="00D279F7" w:rsidP="00D279F7">
            <w:pPr>
              <w:spacing w:after="0" w:line="240" w:lineRule="auto"/>
              <w:rPr>
                <w:rFonts w:eastAsia="Times New Roman" w:cstheme="minorHAnsi"/>
                <w:b/>
                <w:bCs/>
              </w:rPr>
            </w:pPr>
            <w:r w:rsidRPr="00A37F07">
              <w:rPr>
                <w:rFonts w:eastAsia="Times New Roman" w:cstheme="minorHAnsi"/>
                <w:b/>
                <w:bCs/>
              </w:rPr>
              <w:t>MSE</w:t>
            </w:r>
          </w:p>
        </w:tc>
        <w:tc>
          <w:tcPr>
            <w:tcW w:w="0" w:type="auto"/>
            <w:tcBorders>
              <w:top w:val="nil"/>
              <w:left w:val="nil"/>
              <w:bottom w:val="nil"/>
              <w:right w:val="nil"/>
            </w:tcBorders>
            <w:hideMark/>
          </w:tcPr>
          <w:p w14:paraId="1384AF8B"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0.1221</w:t>
            </w:r>
          </w:p>
        </w:tc>
        <w:tc>
          <w:tcPr>
            <w:tcW w:w="0" w:type="auto"/>
            <w:tcBorders>
              <w:top w:val="nil"/>
              <w:left w:val="nil"/>
              <w:bottom w:val="nil"/>
              <w:right w:val="nil"/>
            </w:tcBorders>
            <w:hideMark/>
          </w:tcPr>
          <w:p w14:paraId="644F1607" w14:textId="77777777" w:rsidR="00D279F7" w:rsidRPr="00A37F07" w:rsidRDefault="00D279F7" w:rsidP="00D279F7">
            <w:pPr>
              <w:spacing w:after="0" w:line="240" w:lineRule="auto"/>
              <w:rPr>
                <w:rFonts w:eastAsia="Times New Roman" w:cstheme="minorHAnsi"/>
                <w:b/>
                <w:bCs/>
              </w:rPr>
            </w:pPr>
            <w:r w:rsidRPr="00A37F07">
              <w:rPr>
                <w:rFonts w:eastAsia="Times New Roman" w:cstheme="minorHAnsi"/>
                <w:b/>
                <w:bCs/>
              </w:rPr>
              <w:t>Root MSE</w:t>
            </w:r>
          </w:p>
        </w:tc>
        <w:tc>
          <w:tcPr>
            <w:tcW w:w="0" w:type="auto"/>
            <w:tcBorders>
              <w:top w:val="nil"/>
              <w:left w:val="nil"/>
              <w:bottom w:val="nil"/>
              <w:right w:val="nil"/>
            </w:tcBorders>
            <w:hideMark/>
          </w:tcPr>
          <w:p w14:paraId="490CE82A"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0.3494</w:t>
            </w:r>
          </w:p>
        </w:tc>
      </w:tr>
      <w:tr w:rsidR="00D279F7" w:rsidRPr="00A37F07" w14:paraId="29F3BC50" w14:textId="77777777" w:rsidTr="00D279F7">
        <w:trPr>
          <w:jc w:val="center"/>
        </w:trPr>
        <w:tc>
          <w:tcPr>
            <w:tcW w:w="0" w:type="auto"/>
            <w:tcBorders>
              <w:top w:val="nil"/>
              <w:left w:val="nil"/>
              <w:bottom w:val="nil"/>
              <w:right w:val="nil"/>
            </w:tcBorders>
            <w:hideMark/>
          </w:tcPr>
          <w:p w14:paraId="4590AB5D" w14:textId="77777777" w:rsidR="00D279F7" w:rsidRPr="00A37F07" w:rsidRDefault="00D279F7" w:rsidP="00D279F7">
            <w:pPr>
              <w:spacing w:after="0" w:line="240" w:lineRule="auto"/>
              <w:rPr>
                <w:rFonts w:eastAsia="Times New Roman" w:cstheme="minorHAnsi"/>
                <w:b/>
                <w:bCs/>
              </w:rPr>
            </w:pPr>
            <w:r w:rsidRPr="00A37F07">
              <w:rPr>
                <w:rFonts w:eastAsia="Times New Roman" w:cstheme="minorHAnsi"/>
                <w:b/>
                <w:bCs/>
              </w:rPr>
              <w:t>R-Square</w:t>
            </w:r>
          </w:p>
        </w:tc>
        <w:tc>
          <w:tcPr>
            <w:tcW w:w="0" w:type="auto"/>
            <w:tcBorders>
              <w:top w:val="nil"/>
              <w:left w:val="nil"/>
              <w:bottom w:val="nil"/>
              <w:right w:val="nil"/>
            </w:tcBorders>
            <w:hideMark/>
          </w:tcPr>
          <w:p w14:paraId="5A0ADECF"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0.4286</w:t>
            </w:r>
          </w:p>
        </w:tc>
        <w:tc>
          <w:tcPr>
            <w:tcW w:w="0" w:type="auto"/>
            <w:tcBorders>
              <w:top w:val="nil"/>
              <w:left w:val="nil"/>
              <w:bottom w:val="nil"/>
              <w:right w:val="nil"/>
            </w:tcBorders>
            <w:hideMark/>
          </w:tcPr>
          <w:p w14:paraId="6E1284BC" w14:textId="77777777" w:rsidR="00D279F7" w:rsidRPr="00A37F07" w:rsidRDefault="00D279F7" w:rsidP="00D279F7">
            <w:pPr>
              <w:spacing w:after="0" w:line="240" w:lineRule="auto"/>
              <w:rPr>
                <w:rFonts w:eastAsia="Times New Roman" w:cstheme="minorHAnsi"/>
                <w:b/>
                <w:bCs/>
              </w:rPr>
            </w:pPr>
            <w:r w:rsidRPr="00A37F07">
              <w:rPr>
                <w:rFonts w:eastAsia="Times New Roman" w:cstheme="minorHAnsi"/>
                <w:b/>
                <w:bCs/>
              </w:rPr>
              <w:t> </w:t>
            </w:r>
          </w:p>
        </w:tc>
        <w:tc>
          <w:tcPr>
            <w:tcW w:w="0" w:type="auto"/>
            <w:tcBorders>
              <w:top w:val="nil"/>
              <w:left w:val="nil"/>
              <w:bottom w:val="nil"/>
              <w:right w:val="nil"/>
            </w:tcBorders>
            <w:hideMark/>
          </w:tcPr>
          <w:p w14:paraId="577B22D2"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 </w:t>
            </w:r>
          </w:p>
        </w:tc>
      </w:tr>
    </w:tbl>
    <w:p w14:paraId="068C23BB" w14:textId="77777777" w:rsidR="00D279F7" w:rsidRPr="00A37F07" w:rsidRDefault="00D279F7" w:rsidP="00D279F7">
      <w:pPr>
        <w:spacing w:after="0" w:line="240" w:lineRule="auto"/>
        <w:rPr>
          <w:rFonts w:eastAsia="Times New Roman" w:cstheme="minorHAnsi"/>
          <w:color w:val="000000"/>
        </w:rPr>
      </w:pPr>
      <w:bookmarkStart w:id="6" w:name="IDX51"/>
      <w:bookmarkEnd w:id="6"/>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anel: Parameter Estimates"/>
      </w:tblPr>
      <w:tblGrid>
        <w:gridCol w:w="990"/>
        <w:gridCol w:w="390"/>
        <w:gridCol w:w="987"/>
        <w:gridCol w:w="987"/>
        <w:gridCol w:w="798"/>
        <w:gridCol w:w="840"/>
        <w:gridCol w:w="973"/>
      </w:tblGrid>
      <w:tr w:rsidR="00D279F7" w:rsidRPr="00A37F07" w14:paraId="3A000C0B" w14:textId="77777777" w:rsidTr="00D279F7">
        <w:trPr>
          <w:tblHeader/>
          <w:jc w:val="center"/>
        </w:trPr>
        <w:tc>
          <w:tcPr>
            <w:tcW w:w="0" w:type="auto"/>
            <w:gridSpan w:val="7"/>
            <w:tcBorders>
              <w:top w:val="nil"/>
              <w:left w:val="nil"/>
              <w:bottom w:val="nil"/>
              <w:right w:val="nil"/>
            </w:tcBorders>
            <w:hideMark/>
          </w:tcPr>
          <w:p w14:paraId="4943682B" w14:textId="77777777" w:rsidR="00D279F7" w:rsidRPr="00A37F07" w:rsidRDefault="00D279F7" w:rsidP="00D279F7">
            <w:pPr>
              <w:spacing w:after="0" w:line="240" w:lineRule="auto"/>
              <w:jc w:val="center"/>
              <w:rPr>
                <w:rFonts w:eastAsia="Times New Roman" w:cstheme="minorHAnsi"/>
                <w:b/>
                <w:bCs/>
              </w:rPr>
            </w:pPr>
            <w:r w:rsidRPr="00A37F07">
              <w:rPr>
                <w:rFonts w:eastAsia="Times New Roman" w:cstheme="minorHAnsi"/>
                <w:b/>
                <w:bCs/>
              </w:rPr>
              <w:t>Parameter Estimates</w:t>
            </w:r>
          </w:p>
        </w:tc>
      </w:tr>
      <w:tr w:rsidR="00D279F7" w:rsidRPr="00A37F07" w14:paraId="1A9BB3BA" w14:textId="77777777" w:rsidTr="00D279F7">
        <w:trPr>
          <w:tblHeader/>
          <w:jc w:val="center"/>
        </w:trPr>
        <w:tc>
          <w:tcPr>
            <w:tcW w:w="0" w:type="auto"/>
            <w:tcBorders>
              <w:top w:val="nil"/>
              <w:left w:val="nil"/>
              <w:bottom w:val="nil"/>
              <w:right w:val="nil"/>
            </w:tcBorders>
            <w:hideMark/>
          </w:tcPr>
          <w:p w14:paraId="2EDAD458" w14:textId="77777777" w:rsidR="00D279F7" w:rsidRPr="00A37F07" w:rsidRDefault="00D279F7" w:rsidP="00D279F7">
            <w:pPr>
              <w:spacing w:after="0" w:line="240" w:lineRule="auto"/>
              <w:rPr>
                <w:rFonts w:eastAsia="Times New Roman" w:cstheme="minorHAnsi"/>
                <w:b/>
                <w:bCs/>
              </w:rPr>
            </w:pPr>
            <w:r w:rsidRPr="00A37F07">
              <w:rPr>
                <w:rFonts w:eastAsia="Times New Roman" w:cstheme="minorHAnsi"/>
                <w:b/>
                <w:bCs/>
              </w:rPr>
              <w:t>Variable</w:t>
            </w:r>
          </w:p>
        </w:tc>
        <w:tc>
          <w:tcPr>
            <w:tcW w:w="0" w:type="auto"/>
            <w:tcBorders>
              <w:top w:val="nil"/>
              <w:left w:val="nil"/>
              <w:bottom w:val="nil"/>
              <w:right w:val="nil"/>
            </w:tcBorders>
            <w:hideMark/>
          </w:tcPr>
          <w:p w14:paraId="1C10FF59" w14:textId="77777777" w:rsidR="00D279F7" w:rsidRPr="00A37F07" w:rsidRDefault="00D279F7" w:rsidP="00D279F7">
            <w:pPr>
              <w:spacing w:after="0" w:line="240" w:lineRule="auto"/>
              <w:jc w:val="right"/>
              <w:rPr>
                <w:rFonts w:eastAsia="Times New Roman" w:cstheme="minorHAnsi"/>
                <w:b/>
                <w:bCs/>
              </w:rPr>
            </w:pPr>
            <w:r w:rsidRPr="00A37F07">
              <w:rPr>
                <w:rFonts w:eastAsia="Times New Roman" w:cstheme="minorHAnsi"/>
                <w:b/>
                <w:bCs/>
              </w:rPr>
              <w:t>DF</w:t>
            </w:r>
          </w:p>
        </w:tc>
        <w:tc>
          <w:tcPr>
            <w:tcW w:w="0" w:type="auto"/>
            <w:tcBorders>
              <w:top w:val="nil"/>
              <w:left w:val="nil"/>
              <w:bottom w:val="nil"/>
              <w:right w:val="nil"/>
            </w:tcBorders>
            <w:hideMark/>
          </w:tcPr>
          <w:p w14:paraId="5320C8D5" w14:textId="77777777" w:rsidR="00D279F7" w:rsidRPr="00A37F07" w:rsidRDefault="00D279F7" w:rsidP="00D279F7">
            <w:pPr>
              <w:spacing w:after="0" w:line="240" w:lineRule="auto"/>
              <w:jc w:val="right"/>
              <w:rPr>
                <w:rFonts w:eastAsia="Times New Roman" w:cstheme="minorHAnsi"/>
                <w:b/>
                <w:bCs/>
              </w:rPr>
            </w:pPr>
            <w:r w:rsidRPr="00A37F07">
              <w:rPr>
                <w:rFonts w:eastAsia="Times New Roman" w:cstheme="minorHAnsi"/>
                <w:b/>
                <w:bCs/>
              </w:rPr>
              <w:t>Estimate</w:t>
            </w:r>
          </w:p>
        </w:tc>
        <w:tc>
          <w:tcPr>
            <w:tcW w:w="0" w:type="auto"/>
            <w:tcBorders>
              <w:top w:val="nil"/>
              <w:left w:val="nil"/>
              <w:bottom w:val="nil"/>
              <w:right w:val="nil"/>
            </w:tcBorders>
            <w:hideMark/>
          </w:tcPr>
          <w:p w14:paraId="2BC56281" w14:textId="77777777" w:rsidR="00D279F7" w:rsidRPr="00A37F07" w:rsidRDefault="00D279F7" w:rsidP="00D279F7">
            <w:pPr>
              <w:spacing w:after="0" w:line="240" w:lineRule="auto"/>
              <w:jc w:val="right"/>
              <w:rPr>
                <w:rFonts w:eastAsia="Times New Roman" w:cstheme="minorHAnsi"/>
                <w:b/>
                <w:bCs/>
              </w:rPr>
            </w:pPr>
            <w:r w:rsidRPr="00A37F07">
              <w:rPr>
                <w:rFonts w:eastAsia="Times New Roman" w:cstheme="minorHAnsi"/>
                <w:b/>
                <w:bCs/>
              </w:rPr>
              <w:t>Standard</w:t>
            </w:r>
            <w:r w:rsidRPr="00A37F07">
              <w:rPr>
                <w:rFonts w:eastAsia="Times New Roman" w:cstheme="minorHAnsi"/>
                <w:b/>
                <w:bCs/>
              </w:rPr>
              <w:br/>
              <w:t>Error</w:t>
            </w:r>
          </w:p>
        </w:tc>
        <w:tc>
          <w:tcPr>
            <w:tcW w:w="0" w:type="auto"/>
            <w:tcBorders>
              <w:top w:val="nil"/>
              <w:left w:val="nil"/>
              <w:bottom w:val="nil"/>
              <w:right w:val="nil"/>
            </w:tcBorders>
            <w:hideMark/>
          </w:tcPr>
          <w:p w14:paraId="4E60C182" w14:textId="77777777" w:rsidR="00D279F7" w:rsidRPr="00A37F07" w:rsidRDefault="00D279F7" w:rsidP="00D279F7">
            <w:pPr>
              <w:spacing w:after="0" w:line="240" w:lineRule="auto"/>
              <w:jc w:val="right"/>
              <w:rPr>
                <w:rFonts w:eastAsia="Times New Roman" w:cstheme="minorHAnsi"/>
                <w:b/>
                <w:bCs/>
              </w:rPr>
            </w:pPr>
            <w:r w:rsidRPr="00A37F07">
              <w:rPr>
                <w:rFonts w:eastAsia="Times New Roman" w:cstheme="minorHAnsi"/>
                <w:b/>
                <w:bCs/>
              </w:rPr>
              <w:t>t Value</w:t>
            </w:r>
          </w:p>
        </w:tc>
        <w:tc>
          <w:tcPr>
            <w:tcW w:w="0" w:type="auto"/>
            <w:tcBorders>
              <w:top w:val="nil"/>
              <w:left w:val="nil"/>
              <w:bottom w:val="nil"/>
              <w:right w:val="nil"/>
            </w:tcBorders>
            <w:hideMark/>
          </w:tcPr>
          <w:p w14:paraId="70EC7F7A" w14:textId="77777777" w:rsidR="00D279F7" w:rsidRPr="00A37F07" w:rsidRDefault="00D279F7" w:rsidP="00D279F7">
            <w:pPr>
              <w:spacing w:after="0" w:line="240" w:lineRule="auto"/>
              <w:jc w:val="right"/>
              <w:rPr>
                <w:rFonts w:eastAsia="Times New Roman" w:cstheme="minorHAnsi"/>
                <w:b/>
                <w:bCs/>
              </w:rPr>
            </w:pPr>
            <w:proofErr w:type="spellStart"/>
            <w:r w:rsidRPr="00A37F07">
              <w:rPr>
                <w:rFonts w:eastAsia="Times New Roman" w:cstheme="minorHAnsi"/>
                <w:b/>
                <w:bCs/>
              </w:rPr>
              <w:t>Pr</w:t>
            </w:r>
            <w:proofErr w:type="spellEnd"/>
            <w:r w:rsidRPr="00A37F07">
              <w:rPr>
                <w:rFonts w:eastAsia="Times New Roman" w:cstheme="minorHAnsi"/>
                <w:b/>
                <w:bCs/>
              </w:rPr>
              <w:t> &gt; |t|</w:t>
            </w:r>
          </w:p>
        </w:tc>
        <w:tc>
          <w:tcPr>
            <w:tcW w:w="0" w:type="auto"/>
            <w:tcBorders>
              <w:top w:val="nil"/>
              <w:left w:val="nil"/>
              <w:bottom w:val="nil"/>
              <w:right w:val="nil"/>
            </w:tcBorders>
            <w:hideMark/>
          </w:tcPr>
          <w:p w14:paraId="3BE350B3" w14:textId="77777777" w:rsidR="00D279F7" w:rsidRPr="00A37F07" w:rsidRDefault="00D279F7" w:rsidP="00D279F7">
            <w:pPr>
              <w:spacing w:after="0" w:line="240" w:lineRule="auto"/>
              <w:rPr>
                <w:rFonts w:eastAsia="Times New Roman" w:cstheme="minorHAnsi"/>
                <w:b/>
                <w:bCs/>
              </w:rPr>
            </w:pPr>
            <w:r w:rsidRPr="00A37F07">
              <w:rPr>
                <w:rFonts w:eastAsia="Times New Roman" w:cstheme="minorHAnsi"/>
                <w:b/>
                <w:bCs/>
              </w:rPr>
              <w:t>Label</w:t>
            </w:r>
          </w:p>
        </w:tc>
      </w:tr>
      <w:tr w:rsidR="00D279F7" w:rsidRPr="00A37F07" w14:paraId="004058B6" w14:textId="77777777" w:rsidTr="00D279F7">
        <w:trPr>
          <w:jc w:val="center"/>
        </w:trPr>
        <w:tc>
          <w:tcPr>
            <w:tcW w:w="0" w:type="auto"/>
            <w:tcBorders>
              <w:top w:val="nil"/>
              <w:left w:val="nil"/>
              <w:bottom w:val="nil"/>
              <w:right w:val="nil"/>
            </w:tcBorders>
            <w:hideMark/>
          </w:tcPr>
          <w:p w14:paraId="624AB219" w14:textId="77777777" w:rsidR="00D279F7" w:rsidRPr="00A37F07" w:rsidRDefault="00D279F7" w:rsidP="00D279F7">
            <w:pPr>
              <w:spacing w:after="0" w:line="240" w:lineRule="auto"/>
              <w:rPr>
                <w:rFonts w:eastAsia="Times New Roman" w:cstheme="minorHAnsi"/>
                <w:b/>
                <w:bCs/>
              </w:rPr>
            </w:pPr>
            <w:r w:rsidRPr="00A37F07">
              <w:rPr>
                <w:rFonts w:eastAsia="Times New Roman" w:cstheme="minorHAnsi"/>
                <w:b/>
                <w:bCs/>
              </w:rPr>
              <w:t>Intercept</w:t>
            </w:r>
          </w:p>
        </w:tc>
        <w:tc>
          <w:tcPr>
            <w:tcW w:w="0" w:type="auto"/>
            <w:tcBorders>
              <w:top w:val="nil"/>
              <w:left w:val="nil"/>
              <w:bottom w:val="nil"/>
              <w:right w:val="nil"/>
            </w:tcBorders>
            <w:hideMark/>
          </w:tcPr>
          <w:p w14:paraId="669F4684"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07612334"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5.251124</w:t>
            </w:r>
          </w:p>
        </w:tc>
        <w:tc>
          <w:tcPr>
            <w:tcW w:w="0" w:type="auto"/>
            <w:tcBorders>
              <w:top w:val="nil"/>
              <w:left w:val="nil"/>
              <w:bottom w:val="nil"/>
              <w:right w:val="nil"/>
            </w:tcBorders>
            <w:hideMark/>
          </w:tcPr>
          <w:p w14:paraId="34902EEC"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0.0713</w:t>
            </w:r>
          </w:p>
        </w:tc>
        <w:tc>
          <w:tcPr>
            <w:tcW w:w="0" w:type="auto"/>
            <w:tcBorders>
              <w:top w:val="nil"/>
              <w:left w:val="nil"/>
              <w:bottom w:val="nil"/>
              <w:right w:val="nil"/>
            </w:tcBorders>
            <w:hideMark/>
          </w:tcPr>
          <w:p w14:paraId="1A64F3F2"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73.66</w:t>
            </w:r>
          </w:p>
        </w:tc>
        <w:tc>
          <w:tcPr>
            <w:tcW w:w="0" w:type="auto"/>
            <w:tcBorders>
              <w:top w:val="nil"/>
              <w:left w:val="nil"/>
              <w:bottom w:val="nil"/>
              <w:right w:val="nil"/>
            </w:tcBorders>
            <w:hideMark/>
          </w:tcPr>
          <w:p w14:paraId="2DEF4715"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4F86C4FF" w14:textId="77777777" w:rsidR="00D279F7" w:rsidRPr="00A37F07" w:rsidRDefault="00D279F7" w:rsidP="00D279F7">
            <w:pPr>
              <w:spacing w:after="0" w:line="240" w:lineRule="auto"/>
              <w:rPr>
                <w:rFonts w:eastAsia="Times New Roman" w:cstheme="minorHAnsi"/>
              </w:rPr>
            </w:pPr>
            <w:r w:rsidRPr="00A37F07">
              <w:rPr>
                <w:rFonts w:eastAsia="Times New Roman" w:cstheme="minorHAnsi"/>
              </w:rPr>
              <w:t>Intercept</w:t>
            </w:r>
          </w:p>
        </w:tc>
      </w:tr>
      <w:tr w:rsidR="00D279F7" w:rsidRPr="00A37F07" w14:paraId="635350C0" w14:textId="77777777" w:rsidTr="00D279F7">
        <w:trPr>
          <w:jc w:val="center"/>
        </w:trPr>
        <w:tc>
          <w:tcPr>
            <w:tcW w:w="0" w:type="auto"/>
            <w:tcBorders>
              <w:top w:val="nil"/>
              <w:left w:val="nil"/>
              <w:bottom w:val="nil"/>
              <w:right w:val="nil"/>
            </w:tcBorders>
            <w:hideMark/>
          </w:tcPr>
          <w:p w14:paraId="3F97EB13" w14:textId="77777777" w:rsidR="00D279F7" w:rsidRPr="00A37F07" w:rsidRDefault="00D279F7" w:rsidP="00D279F7">
            <w:pPr>
              <w:spacing w:after="0" w:line="240" w:lineRule="auto"/>
              <w:rPr>
                <w:rFonts w:eastAsia="Times New Roman" w:cstheme="minorHAnsi"/>
                <w:b/>
                <w:bCs/>
              </w:rPr>
            </w:pPr>
            <w:r w:rsidRPr="00A37F07">
              <w:rPr>
                <w:rFonts w:eastAsia="Times New Roman" w:cstheme="minorHAnsi"/>
                <w:b/>
                <w:bCs/>
              </w:rPr>
              <w:t>EXP</w:t>
            </w:r>
          </w:p>
        </w:tc>
        <w:tc>
          <w:tcPr>
            <w:tcW w:w="0" w:type="auto"/>
            <w:tcBorders>
              <w:top w:val="nil"/>
              <w:left w:val="nil"/>
              <w:bottom w:val="nil"/>
              <w:right w:val="nil"/>
            </w:tcBorders>
            <w:hideMark/>
          </w:tcPr>
          <w:p w14:paraId="42221125"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2FF8871E"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0.040105</w:t>
            </w:r>
          </w:p>
        </w:tc>
        <w:tc>
          <w:tcPr>
            <w:tcW w:w="0" w:type="auto"/>
            <w:tcBorders>
              <w:top w:val="nil"/>
              <w:left w:val="nil"/>
              <w:bottom w:val="nil"/>
              <w:right w:val="nil"/>
            </w:tcBorders>
            <w:hideMark/>
          </w:tcPr>
          <w:p w14:paraId="6C645918"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0.00216</w:t>
            </w:r>
          </w:p>
        </w:tc>
        <w:tc>
          <w:tcPr>
            <w:tcW w:w="0" w:type="auto"/>
            <w:tcBorders>
              <w:top w:val="nil"/>
              <w:left w:val="nil"/>
              <w:bottom w:val="nil"/>
              <w:right w:val="nil"/>
            </w:tcBorders>
            <w:hideMark/>
          </w:tcPr>
          <w:p w14:paraId="60BAEDB2"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18.57</w:t>
            </w:r>
          </w:p>
        </w:tc>
        <w:tc>
          <w:tcPr>
            <w:tcW w:w="0" w:type="auto"/>
            <w:tcBorders>
              <w:top w:val="nil"/>
              <w:left w:val="nil"/>
              <w:bottom w:val="nil"/>
              <w:right w:val="nil"/>
            </w:tcBorders>
            <w:hideMark/>
          </w:tcPr>
          <w:p w14:paraId="7E3DA8CA"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1E815980" w14:textId="77777777" w:rsidR="00D279F7" w:rsidRPr="00A37F07" w:rsidRDefault="00D279F7" w:rsidP="00D279F7">
            <w:pPr>
              <w:spacing w:after="0" w:line="240" w:lineRule="auto"/>
              <w:rPr>
                <w:rFonts w:eastAsia="Times New Roman" w:cstheme="minorHAnsi"/>
              </w:rPr>
            </w:pPr>
            <w:r w:rsidRPr="00A37F07">
              <w:rPr>
                <w:rFonts w:eastAsia="Times New Roman" w:cstheme="minorHAnsi"/>
              </w:rPr>
              <w:t>EXP</w:t>
            </w:r>
          </w:p>
        </w:tc>
      </w:tr>
      <w:tr w:rsidR="00D279F7" w:rsidRPr="00A37F07" w14:paraId="3B82121B" w14:textId="77777777" w:rsidTr="00D279F7">
        <w:trPr>
          <w:jc w:val="center"/>
        </w:trPr>
        <w:tc>
          <w:tcPr>
            <w:tcW w:w="0" w:type="auto"/>
            <w:tcBorders>
              <w:top w:val="nil"/>
              <w:left w:val="nil"/>
              <w:bottom w:val="nil"/>
              <w:right w:val="nil"/>
            </w:tcBorders>
            <w:hideMark/>
          </w:tcPr>
          <w:p w14:paraId="0E4DBA02" w14:textId="77777777" w:rsidR="00D279F7" w:rsidRPr="00A37F07" w:rsidRDefault="00D279F7" w:rsidP="00D279F7">
            <w:pPr>
              <w:spacing w:after="0" w:line="240" w:lineRule="auto"/>
              <w:rPr>
                <w:rFonts w:eastAsia="Times New Roman" w:cstheme="minorHAnsi"/>
                <w:b/>
                <w:bCs/>
              </w:rPr>
            </w:pPr>
            <w:r w:rsidRPr="00A37F07">
              <w:rPr>
                <w:rFonts w:eastAsia="Times New Roman" w:cstheme="minorHAnsi"/>
                <w:b/>
                <w:bCs/>
              </w:rPr>
              <w:t>EXP2</w:t>
            </w:r>
          </w:p>
        </w:tc>
        <w:tc>
          <w:tcPr>
            <w:tcW w:w="0" w:type="auto"/>
            <w:tcBorders>
              <w:top w:val="nil"/>
              <w:left w:val="nil"/>
              <w:bottom w:val="nil"/>
              <w:right w:val="nil"/>
            </w:tcBorders>
            <w:hideMark/>
          </w:tcPr>
          <w:p w14:paraId="56E5938D"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405A643C"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-0.00067</w:t>
            </w:r>
          </w:p>
        </w:tc>
        <w:tc>
          <w:tcPr>
            <w:tcW w:w="0" w:type="auto"/>
            <w:tcBorders>
              <w:top w:val="nil"/>
              <w:left w:val="nil"/>
              <w:bottom w:val="nil"/>
              <w:right w:val="nil"/>
            </w:tcBorders>
            <w:hideMark/>
          </w:tcPr>
          <w:p w14:paraId="66C42DBB"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0.000047</w:t>
            </w:r>
          </w:p>
        </w:tc>
        <w:tc>
          <w:tcPr>
            <w:tcW w:w="0" w:type="auto"/>
            <w:tcBorders>
              <w:top w:val="nil"/>
              <w:left w:val="nil"/>
              <w:bottom w:val="nil"/>
              <w:right w:val="nil"/>
            </w:tcBorders>
            <w:noWrap/>
            <w:hideMark/>
          </w:tcPr>
          <w:p w14:paraId="0F1B5A45"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-14.19</w:t>
            </w:r>
          </w:p>
        </w:tc>
        <w:tc>
          <w:tcPr>
            <w:tcW w:w="0" w:type="auto"/>
            <w:tcBorders>
              <w:top w:val="nil"/>
              <w:left w:val="nil"/>
              <w:bottom w:val="nil"/>
              <w:right w:val="nil"/>
            </w:tcBorders>
            <w:hideMark/>
          </w:tcPr>
          <w:p w14:paraId="2762BBCB"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11CB3377" w14:textId="77777777" w:rsidR="00D279F7" w:rsidRPr="00A37F07" w:rsidRDefault="00D279F7" w:rsidP="00D279F7">
            <w:pPr>
              <w:spacing w:after="0" w:line="240" w:lineRule="auto"/>
              <w:rPr>
                <w:rFonts w:eastAsia="Times New Roman" w:cstheme="minorHAnsi"/>
              </w:rPr>
            </w:pPr>
            <w:r w:rsidRPr="00A37F07">
              <w:rPr>
                <w:rFonts w:eastAsia="Times New Roman" w:cstheme="minorHAnsi"/>
              </w:rPr>
              <w:t> </w:t>
            </w:r>
          </w:p>
        </w:tc>
      </w:tr>
      <w:tr w:rsidR="00D279F7" w:rsidRPr="00A37F07" w14:paraId="07ED6711" w14:textId="77777777" w:rsidTr="00D279F7">
        <w:trPr>
          <w:jc w:val="center"/>
        </w:trPr>
        <w:tc>
          <w:tcPr>
            <w:tcW w:w="0" w:type="auto"/>
            <w:tcBorders>
              <w:top w:val="nil"/>
              <w:left w:val="nil"/>
              <w:bottom w:val="nil"/>
              <w:right w:val="nil"/>
            </w:tcBorders>
            <w:hideMark/>
          </w:tcPr>
          <w:p w14:paraId="07FD604B" w14:textId="77777777" w:rsidR="00D279F7" w:rsidRPr="00A37F07" w:rsidRDefault="00D279F7" w:rsidP="00D279F7">
            <w:pPr>
              <w:spacing w:after="0" w:line="240" w:lineRule="auto"/>
              <w:rPr>
                <w:rFonts w:eastAsia="Times New Roman" w:cstheme="minorHAnsi"/>
                <w:b/>
                <w:bCs/>
              </w:rPr>
            </w:pPr>
            <w:r w:rsidRPr="00A37F07">
              <w:rPr>
                <w:rFonts w:eastAsia="Times New Roman" w:cstheme="minorHAnsi"/>
                <w:b/>
                <w:bCs/>
              </w:rPr>
              <w:t>WKS</w:t>
            </w:r>
          </w:p>
        </w:tc>
        <w:tc>
          <w:tcPr>
            <w:tcW w:w="0" w:type="auto"/>
            <w:tcBorders>
              <w:top w:val="nil"/>
              <w:left w:val="nil"/>
              <w:bottom w:val="nil"/>
              <w:right w:val="nil"/>
            </w:tcBorders>
            <w:hideMark/>
          </w:tcPr>
          <w:p w14:paraId="1E63BF7E"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73B5F89F"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0.004216</w:t>
            </w:r>
          </w:p>
        </w:tc>
        <w:tc>
          <w:tcPr>
            <w:tcW w:w="0" w:type="auto"/>
            <w:tcBorders>
              <w:top w:val="nil"/>
              <w:left w:val="nil"/>
              <w:bottom w:val="nil"/>
              <w:right w:val="nil"/>
            </w:tcBorders>
            <w:hideMark/>
          </w:tcPr>
          <w:p w14:paraId="270FE047"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0.00108</w:t>
            </w:r>
          </w:p>
        </w:tc>
        <w:tc>
          <w:tcPr>
            <w:tcW w:w="0" w:type="auto"/>
            <w:tcBorders>
              <w:top w:val="nil"/>
              <w:left w:val="nil"/>
              <w:bottom w:val="nil"/>
              <w:right w:val="nil"/>
            </w:tcBorders>
            <w:hideMark/>
          </w:tcPr>
          <w:p w14:paraId="271BC8A7"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3.90</w:t>
            </w:r>
          </w:p>
        </w:tc>
        <w:tc>
          <w:tcPr>
            <w:tcW w:w="0" w:type="auto"/>
            <w:tcBorders>
              <w:top w:val="nil"/>
              <w:left w:val="nil"/>
              <w:bottom w:val="nil"/>
              <w:right w:val="nil"/>
            </w:tcBorders>
            <w:hideMark/>
          </w:tcPr>
          <w:p w14:paraId="6FED85BB"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063059B0" w14:textId="77777777" w:rsidR="00D279F7" w:rsidRPr="00A37F07" w:rsidRDefault="00D279F7" w:rsidP="00D279F7">
            <w:pPr>
              <w:spacing w:after="0" w:line="240" w:lineRule="auto"/>
              <w:rPr>
                <w:rFonts w:eastAsia="Times New Roman" w:cstheme="minorHAnsi"/>
              </w:rPr>
            </w:pPr>
            <w:r w:rsidRPr="00A37F07">
              <w:rPr>
                <w:rFonts w:eastAsia="Times New Roman" w:cstheme="minorHAnsi"/>
              </w:rPr>
              <w:t>WKS</w:t>
            </w:r>
          </w:p>
        </w:tc>
      </w:tr>
      <w:tr w:rsidR="00D279F7" w:rsidRPr="00A37F07" w14:paraId="26C4B6BB" w14:textId="77777777" w:rsidTr="00D279F7">
        <w:trPr>
          <w:jc w:val="center"/>
        </w:trPr>
        <w:tc>
          <w:tcPr>
            <w:tcW w:w="0" w:type="auto"/>
            <w:tcBorders>
              <w:top w:val="nil"/>
              <w:left w:val="nil"/>
              <w:bottom w:val="nil"/>
              <w:right w:val="nil"/>
            </w:tcBorders>
            <w:hideMark/>
          </w:tcPr>
          <w:p w14:paraId="3997BE82" w14:textId="77777777" w:rsidR="00D279F7" w:rsidRPr="00A37F07" w:rsidRDefault="00D279F7" w:rsidP="00D279F7">
            <w:pPr>
              <w:spacing w:after="0" w:line="240" w:lineRule="auto"/>
              <w:rPr>
                <w:rFonts w:eastAsia="Times New Roman" w:cstheme="minorHAnsi"/>
                <w:b/>
                <w:bCs/>
              </w:rPr>
            </w:pPr>
            <w:r w:rsidRPr="00A37F07">
              <w:rPr>
                <w:rFonts w:eastAsia="Times New Roman" w:cstheme="minorHAnsi"/>
                <w:b/>
                <w:bCs/>
              </w:rPr>
              <w:t>OCC</w:t>
            </w:r>
          </w:p>
        </w:tc>
        <w:tc>
          <w:tcPr>
            <w:tcW w:w="0" w:type="auto"/>
            <w:tcBorders>
              <w:top w:val="nil"/>
              <w:left w:val="nil"/>
              <w:bottom w:val="nil"/>
              <w:right w:val="nil"/>
            </w:tcBorders>
            <w:hideMark/>
          </w:tcPr>
          <w:p w14:paraId="0D745812"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43637205"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-0.14001</w:t>
            </w:r>
          </w:p>
        </w:tc>
        <w:tc>
          <w:tcPr>
            <w:tcW w:w="0" w:type="auto"/>
            <w:tcBorders>
              <w:top w:val="nil"/>
              <w:left w:val="nil"/>
              <w:bottom w:val="nil"/>
              <w:right w:val="nil"/>
            </w:tcBorders>
            <w:hideMark/>
          </w:tcPr>
          <w:p w14:paraId="591A0E98"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0.0147</w:t>
            </w:r>
          </w:p>
        </w:tc>
        <w:tc>
          <w:tcPr>
            <w:tcW w:w="0" w:type="auto"/>
            <w:tcBorders>
              <w:top w:val="nil"/>
              <w:left w:val="nil"/>
              <w:bottom w:val="nil"/>
              <w:right w:val="nil"/>
            </w:tcBorders>
            <w:noWrap/>
            <w:hideMark/>
          </w:tcPr>
          <w:p w14:paraId="57AEC2D2"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-9.55</w:t>
            </w:r>
          </w:p>
        </w:tc>
        <w:tc>
          <w:tcPr>
            <w:tcW w:w="0" w:type="auto"/>
            <w:tcBorders>
              <w:top w:val="nil"/>
              <w:left w:val="nil"/>
              <w:bottom w:val="nil"/>
              <w:right w:val="nil"/>
            </w:tcBorders>
            <w:hideMark/>
          </w:tcPr>
          <w:p w14:paraId="6674D7D1"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2B884B7D" w14:textId="77777777" w:rsidR="00D279F7" w:rsidRPr="00A37F07" w:rsidRDefault="00D279F7" w:rsidP="00D279F7">
            <w:pPr>
              <w:spacing w:after="0" w:line="240" w:lineRule="auto"/>
              <w:rPr>
                <w:rFonts w:eastAsia="Times New Roman" w:cstheme="minorHAnsi"/>
              </w:rPr>
            </w:pPr>
            <w:r w:rsidRPr="00A37F07">
              <w:rPr>
                <w:rFonts w:eastAsia="Times New Roman" w:cstheme="minorHAnsi"/>
              </w:rPr>
              <w:t>OCC</w:t>
            </w:r>
          </w:p>
        </w:tc>
      </w:tr>
      <w:tr w:rsidR="00D279F7" w:rsidRPr="00A37F07" w14:paraId="57FF16D9" w14:textId="77777777" w:rsidTr="00D279F7">
        <w:trPr>
          <w:jc w:val="center"/>
        </w:trPr>
        <w:tc>
          <w:tcPr>
            <w:tcW w:w="0" w:type="auto"/>
            <w:tcBorders>
              <w:top w:val="nil"/>
              <w:left w:val="nil"/>
              <w:bottom w:val="nil"/>
              <w:right w:val="nil"/>
            </w:tcBorders>
            <w:hideMark/>
          </w:tcPr>
          <w:p w14:paraId="63A2DFE0" w14:textId="77777777" w:rsidR="00D279F7" w:rsidRPr="00A37F07" w:rsidRDefault="00D279F7" w:rsidP="00D279F7">
            <w:pPr>
              <w:spacing w:after="0" w:line="240" w:lineRule="auto"/>
              <w:rPr>
                <w:rFonts w:eastAsia="Times New Roman" w:cstheme="minorHAnsi"/>
                <w:b/>
                <w:bCs/>
              </w:rPr>
            </w:pPr>
            <w:r w:rsidRPr="00A37F07">
              <w:rPr>
                <w:rFonts w:eastAsia="Times New Roman" w:cstheme="minorHAnsi"/>
                <w:b/>
                <w:bCs/>
              </w:rPr>
              <w:t>IND</w:t>
            </w:r>
          </w:p>
        </w:tc>
        <w:tc>
          <w:tcPr>
            <w:tcW w:w="0" w:type="auto"/>
            <w:tcBorders>
              <w:top w:val="nil"/>
              <w:left w:val="nil"/>
              <w:bottom w:val="nil"/>
              <w:right w:val="nil"/>
            </w:tcBorders>
            <w:hideMark/>
          </w:tcPr>
          <w:p w14:paraId="7A737A33"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3B23F0F6"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0.046789</w:t>
            </w:r>
          </w:p>
        </w:tc>
        <w:tc>
          <w:tcPr>
            <w:tcW w:w="0" w:type="auto"/>
            <w:tcBorders>
              <w:top w:val="nil"/>
              <w:left w:val="nil"/>
              <w:bottom w:val="nil"/>
              <w:right w:val="nil"/>
            </w:tcBorders>
            <w:hideMark/>
          </w:tcPr>
          <w:p w14:paraId="6CDFDFB6"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0.0118</w:t>
            </w:r>
          </w:p>
        </w:tc>
        <w:tc>
          <w:tcPr>
            <w:tcW w:w="0" w:type="auto"/>
            <w:tcBorders>
              <w:top w:val="nil"/>
              <w:left w:val="nil"/>
              <w:bottom w:val="nil"/>
              <w:right w:val="nil"/>
            </w:tcBorders>
            <w:hideMark/>
          </w:tcPr>
          <w:p w14:paraId="63963ADB"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3.97</w:t>
            </w:r>
          </w:p>
        </w:tc>
        <w:tc>
          <w:tcPr>
            <w:tcW w:w="0" w:type="auto"/>
            <w:tcBorders>
              <w:top w:val="nil"/>
              <w:left w:val="nil"/>
              <w:bottom w:val="nil"/>
              <w:right w:val="nil"/>
            </w:tcBorders>
            <w:hideMark/>
          </w:tcPr>
          <w:p w14:paraId="155CD993"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2613931A" w14:textId="77777777" w:rsidR="00D279F7" w:rsidRPr="00A37F07" w:rsidRDefault="00D279F7" w:rsidP="00D279F7">
            <w:pPr>
              <w:spacing w:after="0" w:line="240" w:lineRule="auto"/>
              <w:rPr>
                <w:rFonts w:eastAsia="Times New Roman" w:cstheme="minorHAnsi"/>
              </w:rPr>
            </w:pPr>
            <w:r w:rsidRPr="00A37F07">
              <w:rPr>
                <w:rFonts w:eastAsia="Times New Roman" w:cstheme="minorHAnsi"/>
              </w:rPr>
              <w:t>IND</w:t>
            </w:r>
          </w:p>
        </w:tc>
      </w:tr>
      <w:tr w:rsidR="00D279F7" w:rsidRPr="00A37F07" w14:paraId="61D5C8E3" w14:textId="77777777" w:rsidTr="00D279F7">
        <w:trPr>
          <w:jc w:val="center"/>
        </w:trPr>
        <w:tc>
          <w:tcPr>
            <w:tcW w:w="0" w:type="auto"/>
            <w:tcBorders>
              <w:top w:val="nil"/>
              <w:left w:val="nil"/>
              <w:bottom w:val="nil"/>
              <w:right w:val="nil"/>
            </w:tcBorders>
            <w:hideMark/>
          </w:tcPr>
          <w:p w14:paraId="701C6AD4" w14:textId="77777777" w:rsidR="00D279F7" w:rsidRPr="00A37F07" w:rsidRDefault="00D279F7" w:rsidP="00D279F7">
            <w:pPr>
              <w:spacing w:after="0" w:line="240" w:lineRule="auto"/>
              <w:rPr>
                <w:rFonts w:eastAsia="Times New Roman" w:cstheme="minorHAnsi"/>
                <w:b/>
                <w:bCs/>
              </w:rPr>
            </w:pPr>
            <w:r w:rsidRPr="00A37F07">
              <w:rPr>
                <w:rFonts w:eastAsia="Times New Roman" w:cstheme="minorHAnsi"/>
                <w:b/>
                <w:bCs/>
              </w:rPr>
              <w:t>SOUTH</w:t>
            </w:r>
          </w:p>
        </w:tc>
        <w:tc>
          <w:tcPr>
            <w:tcW w:w="0" w:type="auto"/>
            <w:tcBorders>
              <w:top w:val="nil"/>
              <w:left w:val="nil"/>
              <w:bottom w:val="nil"/>
              <w:right w:val="nil"/>
            </w:tcBorders>
            <w:hideMark/>
          </w:tcPr>
          <w:p w14:paraId="0D3B4BB8"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36D47955"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-0.05564</w:t>
            </w:r>
          </w:p>
        </w:tc>
        <w:tc>
          <w:tcPr>
            <w:tcW w:w="0" w:type="auto"/>
            <w:tcBorders>
              <w:top w:val="nil"/>
              <w:left w:val="nil"/>
              <w:bottom w:val="nil"/>
              <w:right w:val="nil"/>
            </w:tcBorders>
            <w:hideMark/>
          </w:tcPr>
          <w:p w14:paraId="103F8128"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0.0125</w:t>
            </w:r>
          </w:p>
        </w:tc>
        <w:tc>
          <w:tcPr>
            <w:tcW w:w="0" w:type="auto"/>
            <w:tcBorders>
              <w:top w:val="nil"/>
              <w:left w:val="nil"/>
              <w:bottom w:val="nil"/>
              <w:right w:val="nil"/>
            </w:tcBorders>
            <w:noWrap/>
            <w:hideMark/>
          </w:tcPr>
          <w:p w14:paraId="6F4A95BF"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-4.44</w:t>
            </w:r>
          </w:p>
        </w:tc>
        <w:tc>
          <w:tcPr>
            <w:tcW w:w="0" w:type="auto"/>
            <w:tcBorders>
              <w:top w:val="nil"/>
              <w:left w:val="nil"/>
              <w:bottom w:val="nil"/>
              <w:right w:val="nil"/>
            </w:tcBorders>
            <w:hideMark/>
          </w:tcPr>
          <w:p w14:paraId="1B5FC5C3"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4432899B" w14:textId="77777777" w:rsidR="00D279F7" w:rsidRPr="00A37F07" w:rsidRDefault="00D279F7" w:rsidP="00D279F7">
            <w:pPr>
              <w:spacing w:after="0" w:line="240" w:lineRule="auto"/>
              <w:rPr>
                <w:rFonts w:eastAsia="Times New Roman" w:cstheme="minorHAnsi"/>
              </w:rPr>
            </w:pPr>
            <w:r w:rsidRPr="00A37F07">
              <w:rPr>
                <w:rFonts w:eastAsia="Times New Roman" w:cstheme="minorHAnsi"/>
              </w:rPr>
              <w:t>SOUTH</w:t>
            </w:r>
          </w:p>
        </w:tc>
      </w:tr>
      <w:tr w:rsidR="00D279F7" w:rsidRPr="00A37F07" w14:paraId="56379B31" w14:textId="77777777" w:rsidTr="00D279F7">
        <w:trPr>
          <w:jc w:val="center"/>
        </w:trPr>
        <w:tc>
          <w:tcPr>
            <w:tcW w:w="0" w:type="auto"/>
            <w:tcBorders>
              <w:top w:val="nil"/>
              <w:left w:val="nil"/>
              <w:bottom w:val="nil"/>
              <w:right w:val="nil"/>
            </w:tcBorders>
            <w:hideMark/>
          </w:tcPr>
          <w:p w14:paraId="6188948A" w14:textId="77777777" w:rsidR="00D279F7" w:rsidRPr="00A37F07" w:rsidRDefault="00D279F7" w:rsidP="00D279F7">
            <w:pPr>
              <w:spacing w:after="0" w:line="240" w:lineRule="auto"/>
              <w:rPr>
                <w:rFonts w:eastAsia="Times New Roman" w:cstheme="minorHAnsi"/>
                <w:b/>
                <w:bCs/>
              </w:rPr>
            </w:pPr>
            <w:r w:rsidRPr="00A37F07">
              <w:rPr>
                <w:rFonts w:eastAsia="Times New Roman" w:cstheme="minorHAnsi"/>
                <w:b/>
                <w:bCs/>
              </w:rPr>
              <w:t>SMSA</w:t>
            </w:r>
          </w:p>
        </w:tc>
        <w:tc>
          <w:tcPr>
            <w:tcW w:w="0" w:type="auto"/>
            <w:tcBorders>
              <w:top w:val="nil"/>
              <w:left w:val="nil"/>
              <w:bottom w:val="nil"/>
              <w:right w:val="nil"/>
            </w:tcBorders>
            <w:hideMark/>
          </w:tcPr>
          <w:p w14:paraId="4FB7576F"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47A22D58"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0.151667</w:t>
            </w:r>
          </w:p>
        </w:tc>
        <w:tc>
          <w:tcPr>
            <w:tcW w:w="0" w:type="auto"/>
            <w:tcBorders>
              <w:top w:val="nil"/>
              <w:left w:val="nil"/>
              <w:bottom w:val="nil"/>
              <w:right w:val="nil"/>
            </w:tcBorders>
            <w:hideMark/>
          </w:tcPr>
          <w:p w14:paraId="33B251A6"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0.0121</w:t>
            </w:r>
          </w:p>
        </w:tc>
        <w:tc>
          <w:tcPr>
            <w:tcW w:w="0" w:type="auto"/>
            <w:tcBorders>
              <w:top w:val="nil"/>
              <w:left w:val="nil"/>
              <w:bottom w:val="nil"/>
              <w:right w:val="nil"/>
            </w:tcBorders>
            <w:hideMark/>
          </w:tcPr>
          <w:p w14:paraId="5AF32E7C"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12.57</w:t>
            </w:r>
          </w:p>
        </w:tc>
        <w:tc>
          <w:tcPr>
            <w:tcW w:w="0" w:type="auto"/>
            <w:tcBorders>
              <w:top w:val="nil"/>
              <w:left w:val="nil"/>
              <w:bottom w:val="nil"/>
              <w:right w:val="nil"/>
            </w:tcBorders>
            <w:hideMark/>
          </w:tcPr>
          <w:p w14:paraId="3E4B3B71"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67342335" w14:textId="77777777" w:rsidR="00D279F7" w:rsidRPr="00A37F07" w:rsidRDefault="00D279F7" w:rsidP="00D279F7">
            <w:pPr>
              <w:spacing w:after="0" w:line="240" w:lineRule="auto"/>
              <w:rPr>
                <w:rFonts w:eastAsia="Times New Roman" w:cstheme="minorHAnsi"/>
              </w:rPr>
            </w:pPr>
            <w:r w:rsidRPr="00A37F07">
              <w:rPr>
                <w:rFonts w:eastAsia="Times New Roman" w:cstheme="minorHAnsi"/>
              </w:rPr>
              <w:t>SMSA</w:t>
            </w:r>
          </w:p>
        </w:tc>
      </w:tr>
      <w:tr w:rsidR="00D279F7" w:rsidRPr="00A37F07" w14:paraId="00A08BDF" w14:textId="77777777" w:rsidTr="00D279F7">
        <w:trPr>
          <w:jc w:val="center"/>
        </w:trPr>
        <w:tc>
          <w:tcPr>
            <w:tcW w:w="0" w:type="auto"/>
            <w:tcBorders>
              <w:top w:val="nil"/>
              <w:left w:val="nil"/>
              <w:bottom w:val="nil"/>
              <w:right w:val="nil"/>
            </w:tcBorders>
            <w:hideMark/>
          </w:tcPr>
          <w:p w14:paraId="2E499911" w14:textId="77777777" w:rsidR="00D279F7" w:rsidRPr="00A37F07" w:rsidRDefault="00D279F7" w:rsidP="00D279F7">
            <w:pPr>
              <w:spacing w:after="0" w:line="240" w:lineRule="auto"/>
              <w:rPr>
                <w:rFonts w:eastAsia="Times New Roman" w:cstheme="minorHAnsi"/>
                <w:b/>
                <w:bCs/>
              </w:rPr>
            </w:pPr>
            <w:r w:rsidRPr="00A37F07">
              <w:rPr>
                <w:rFonts w:eastAsia="Times New Roman" w:cstheme="minorHAnsi"/>
                <w:b/>
                <w:bCs/>
              </w:rPr>
              <w:t>MS</w:t>
            </w:r>
          </w:p>
        </w:tc>
        <w:tc>
          <w:tcPr>
            <w:tcW w:w="0" w:type="auto"/>
            <w:tcBorders>
              <w:top w:val="nil"/>
              <w:left w:val="nil"/>
              <w:bottom w:val="nil"/>
              <w:right w:val="nil"/>
            </w:tcBorders>
            <w:hideMark/>
          </w:tcPr>
          <w:p w14:paraId="5881FB17"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0D8A7A00"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0.048449</w:t>
            </w:r>
          </w:p>
        </w:tc>
        <w:tc>
          <w:tcPr>
            <w:tcW w:w="0" w:type="auto"/>
            <w:tcBorders>
              <w:top w:val="nil"/>
              <w:left w:val="nil"/>
              <w:bottom w:val="nil"/>
              <w:right w:val="nil"/>
            </w:tcBorders>
            <w:hideMark/>
          </w:tcPr>
          <w:p w14:paraId="147700E8"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0.0206</w:t>
            </w:r>
          </w:p>
        </w:tc>
        <w:tc>
          <w:tcPr>
            <w:tcW w:w="0" w:type="auto"/>
            <w:tcBorders>
              <w:top w:val="nil"/>
              <w:left w:val="nil"/>
              <w:bottom w:val="nil"/>
              <w:right w:val="nil"/>
            </w:tcBorders>
            <w:hideMark/>
          </w:tcPr>
          <w:p w14:paraId="346A92E2"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2.36</w:t>
            </w:r>
          </w:p>
        </w:tc>
        <w:tc>
          <w:tcPr>
            <w:tcW w:w="0" w:type="auto"/>
            <w:tcBorders>
              <w:top w:val="nil"/>
              <w:left w:val="nil"/>
              <w:bottom w:val="nil"/>
              <w:right w:val="nil"/>
            </w:tcBorders>
            <w:hideMark/>
          </w:tcPr>
          <w:p w14:paraId="7791B054"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0.0185</w:t>
            </w:r>
          </w:p>
        </w:tc>
        <w:tc>
          <w:tcPr>
            <w:tcW w:w="0" w:type="auto"/>
            <w:tcBorders>
              <w:top w:val="nil"/>
              <w:left w:val="nil"/>
              <w:bottom w:val="nil"/>
              <w:right w:val="nil"/>
            </w:tcBorders>
            <w:hideMark/>
          </w:tcPr>
          <w:p w14:paraId="2B268A9E" w14:textId="77777777" w:rsidR="00D279F7" w:rsidRPr="00A37F07" w:rsidRDefault="00D279F7" w:rsidP="00D279F7">
            <w:pPr>
              <w:spacing w:after="0" w:line="240" w:lineRule="auto"/>
              <w:rPr>
                <w:rFonts w:eastAsia="Times New Roman" w:cstheme="minorHAnsi"/>
              </w:rPr>
            </w:pPr>
            <w:r w:rsidRPr="00A37F07">
              <w:rPr>
                <w:rFonts w:eastAsia="Times New Roman" w:cstheme="minorHAnsi"/>
              </w:rPr>
              <w:t>MS</w:t>
            </w:r>
          </w:p>
        </w:tc>
      </w:tr>
      <w:tr w:rsidR="00D279F7" w:rsidRPr="00A37F07" w14:paraId="3628591D" w14:textId="77777777" w:rsidTr="00D279F7">
        <w:trPr>
          <w:jc w:val="center"/>
        </w:trPr>
        <w:tc>
          <w:tcPr>
            <w:tcW w:w="0" w:type="auto"/>
            <w:tcBorders>
              <w:top w:val="nil"/>
              <w:left w:val="nil"/>
              <w:bottom w:val="nil"/>
              <w:right w:val="nil"/>
            </w:tcBorders>
            <w:hideMark/>
          </w:tcPr>
          <w:p w14:paraId="2A228D88" w14:textId="77777777" w:rsidR="00D279F7" w:rsidRPr="00A37F07" w:rsidRDefault="00D279F7" w:rsidP="00D279F7">
            <w:pPr>
              <w:spacing w:after="0" w:line="240" w:lineRule="auto"/>
              <w:rPr>
                <w:rFonts w:eastAsia="Times New Roman" w:cstheme="minorHAnsi"/>
                <w:b/>
                <w:bCs/>
              </w:rPr>
            </w:pPr>
            <w:r w:rsidRPr="00A37F07">
              <w:rPr>
                <w:rFonts w:eastAsia="Times New Roman" w:cstheme="minorHAnsi"/>
                <w:b/>
                <w:bCs/>
              </w:rPr>
              <w:t>FEM</w:t>
            </w:r>
          </w:p>
        </w:tc>
        <w:tc>
          <w:tcPr>
            <w:tcW w:w="0" w:type="auto"/>
            <w:tcBorders>
              <w:top w:val="nil"/>
              <w:left w:val="nil"/>
              <w:bottom w:val="nil"/>
              <w:right w:val="nil"/>
            </w:tcBorders>
            <w:hideMark/>
          </w:tcPr>
          <w:p w14:paraId="0A9C51A2"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29F46DCF"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-0.36779</w:t>
            </w:r>
          </w:p>
        </w:tc>
        <w:tc>
          <w:tcPr>
            <w:tcW w:w="0" w:type="auto"/>
            <w:tcBorders>
              <w:top w:val="nil"/>
              <w:left w:val="nil"/>
              <w:bottom w:val="nil"/>
              <w:right w:val="nil"/>
            </w:tcBorders>
            <w:hideMark/>
          </w:tcPr>
          <w:p w14:paraId="21257801"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0.0251</w:t>
            </w:r>
          </w:p>
        </w:tc>
        <w:tc>
          <w:tcPr>
            <w:tcW w:w="0" w:type="auto"/>
            <w:tcBorders>
              <w:top w:val="nil"/>
              <w:left w:val="nil"/>
              <w:bottom w:val="nil"/>
              <w:right w:val="nil"/>
            </w:tcBorders>
            <w:noWrap/>
            <w:hideMark/>
          </w:tcPr>
          <w:p w14:paraId="3579795F"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-14.65</w:t>
            </w:r>
          </w:p>
        </w:tc>
        <w:tc>
          <w:tcPr>
            <w:tcW w:w="0" w:type="auto"/>
            <w:tcBorders>
              <w:top w:val="nil"/>
              <w:left w:val="nil"/>
              <w:bottom w:val="nil"/>
              <w:right w:val="nil"/>
            </w:tcBorders>
            <w:hideMark/>
          </w:tcPr>
          <w:p w14:paraId="1031F9C9"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68483BBB" w14:textId="77777777" w:rsidR="00D279F7" w:rsidRPr="00A37F07" w:rsidRDefault="00D279F7" w:rsidP="00D279F7">
            <w:pPr>
              <w:spacing w:after="0" w:line="240" w:lineRule="auto"/>
              <w:rPr>
                <w:rFonts w:eastAsia="Times New Roman" w:cstheme="minorHAnsi"/>
              </w:rPr>
            </w:pPr>
            <w:r w:rsidRPr="00A37F07">
              <w:rPr>
                <w:rFonts w:eastAsia="Times New Roman" w:cstheme="minorHAnsi"/>
              </w:rPr>
              <w:t>FEM</w:t>
            </w:r>
          </w:p>
        </w:tc>
      </w:tr>
      <w:tr w:rsidR="00D279F7" w:rsidRPr="00A37F07" w14:paraId="7EC81EEA" w14:textId="77777777" w:rsidTr="00D279F7">
        <w:trPr>
          <w:jc w:val="center"/>
        </w:trPr>
        <w:tc>
          <w:tcPr>
            <w:tcW w:w="0" w:type="auto"/>
            <w:tcBorders>
              <w:top w:val="nil"/>
              <w:left w:val="nil"/>
              <w:bottom w:val="nil"/>
              <w:right w:val="nil"/>
            </w:tcBorders>
            <w:hideMark/>
          </w:tcPr>
          <w:p w14:paraId="44EF81C1" w14:textId="77777777" w:rsidR="00D279F7" w:rsidRPr="00A37F07" w:rsidRDefault="00D279F7" w:rsidP="00D279F7">
            <w:pPr>
              <w:spacing w:after="0" w:line="240" w:lineRule="auto"/>
              <w:rPr>
                <w:rFonts w:eastAsia="Times New Roman" w:cstheme="minorHAnsi"/>
                <w:b/>
                <w:bCs/>
              </w:rPr>
            </w:pPr>
            <w:r w:rsidRPr="00A37F07">
              <w:rPr>
                <w:rFonts w:eastAsia="Times New Roman" w:cstheme="minorHAnsi"/>
                <w:b/>
                <w:bCs/>
              </w:rPr>
              <w:t>UNION</w:t>
            </w:r>
          </w:p>
        </w:tc>
        <w:tc>
          <w:tcPr>
            <w:tcW w:w="0" w:type="auto"/>
            <w:tcBorders>
              <w:top w:val="nil"/>
              <w:left w:val="nil"/>
              <w:bottom w:val="nil"/>
              <w:right w:val="nil"/>
            </w:tcBorders>
            <w:hideMark/>
          </w:tcPr>
          <w:p w14:paraId="3351A93F"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5ED6B173"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0.092627</w:t>
            </w:r>
          </w:p>
        </w:tc>
        <w:tc>
          <w:tcPr>
            <w:tcW w:w="0" w:type="auto"/>
            <w:tcBorders>
              <w:top w:val="nil"/>
              <w:left w:val="nil"/>
              <w:bottom w:val="nil"/>
              <w:right w:val="nil"/>
            </w:tcBorders>
            <w:hideMark/>
          </w:tcPr>
          <w:p w14:paraId="6D626144"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0.0128</w:t>
            </w:r>
          </w:p>
        </w:tc>
        <w:tc>
          <w:tcPr>
            <w:tcW w:w="0" w:type="auto"/>
            <w:tcBorders>
              <w:top w:val="nil"/>
              <w:left w:val="nil"/>
              <w:bottom w:val="nil"/>
              <w:right w:val="nil"/>
            </w:tcBorders>
            <w:hideMark/>
          </w:tcPr>
          <w:p w14:paraId="723A5B65"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7.24</w:t>
            </w:r>
          </w:p>
        </w:tc>
        <w:tc>
          <w:tcPr>
            <w:tcW w:w="0" w:type="auto"/>
            <w:tcBorders>
              <w:top w:val="nil"/>
              <w:left w:val="nil"/>
              <w:bottom w:val="nil"/>
              <w:right w:val="nil"/>
            </w:tcBorders>
            <w:hideMark/>
          </w:tcPr>
          <w:p w14:paraId="43D12EE6"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4B00F51C" w14:textId="77777777" w:rsidR="00D279F7" w:rsidRPr="00A37F07" w:rsidRDefault="00D279F7" w:rsidP="00D279F7">
            <w:pPr>
              <w:spacing w:after="0" w:line="240" w:lineRule="auto"/>
              <w:rPr>
                <w:rFonts w:eastAsia="Times New Roman" w:cstheme="minorHAnsi"/>
              </w:rPr>
            </w:pPr>
            <w:r w:rsidRPr="00A37F07">
              <w:rPr>
                <w:rFonts w:eastAsia="Times New Roman" w:cstheme="minorHAnsi"/>
              </w:rPr>
              <w:t>UNION</w:t>
            </w:r>
          </w:p>
        </w:tc>
      </w:tr>
      <w:tr w:rsidR="00D279F7" w:rsidRPr="00A37F07" w14:paraId="11AFC526" w14:textId="77777777" w:rsidTr="00D279F7">
        <w:trPr>
          <w:jc w:val="center"/>
        </w:trPr>
        <w:tc>
          <w:tcPr>
            <w:tcW w:w="0" w:type="auto"/>
            <w:tcBorders>
              <w:top w:val="nil"/>
              <w:left w:val="nil"/>
              <w:bottom w:val="nil"/>
              <w:right w:val="nil"/>
            </w:tcBorders>
            <w:hideMark/>
          </w:tcPr>
          <w:p w14:paraId="5E56FEDA" w14:textId="77777777" w:rsidR="00D279F7" w:rsidRPr="00A37F07" w:rsidRDefault="00D279F7" w:rsidP="00D279F7">
            <w:pPr>
              <w:spacing w:after="0" w:line="240" w:lineRule="auto"/>
              <w:rPr>
                <w:rFonts w:eastAsia="Times New Roman" w:cstheme="minorHAnsi"/>
                <w:b/>
                <w:bCs/>
              </w:rPr>
            </w:pPr>
            <w:r w:rsidRPr="00A37F07">
              <w:rPr>
                <w:rFonts w:eastAsia="Times New Roman" w:cstheme="minorHAnsi"/>
                <w:b/>
                <w:bCs/>
              </w:rPr>
              <w:t>ED</w:t>
            </w:r>
          </w:p>
        </w:tc>
        <w:tc>
          <w:tcPr>
            <w:tcW w:w="0" w:type="auto"/>
            <w:tcBorders>
              <w:top w:val="nil"/>
              <w:left w:val="nil"/>
              <w:bottom w:val="nil"/>
              <w:right w:val="nil"/>
            </w:tcBorders>
            <w:hideMark/>
          </w:tcPr>
          <w:p w14:paraId="4A7BD72C"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0BFA94FE"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0.056704</w:t>
            </w:r>
          </w:p>
        </w:tc>
        <w:tc>
          <w:tcPr>
            <w:tcW w:w="0" w:type="auto"/>
            <w:tcBorders>
              <w:top w:val="nil"/>
              <w:left w:val="nil"/>
              <w:bottom w:val="nil"/>
              <w:right w:val="nil"/>
            </w:tcBorders>
            <w:hideMark/>
          </w:tcPr>
          <w:p w14:paraId="27329E3B"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0.00261</w:t>
            </w:r>
          </w:p>
        </w:tc>
        <w:tc>
          <w:tcPr>
            <w:tcW w:w="0" w:type="auto"/>
            <w:tcBorders>
              <w:top w:val="nil"/>
              <w:left w:val="nil"/>
              <w:bottom w:val="nil"/>
              <w:right w:val="nil"/>
            </w:tcBorders>
            <w:hideMark/>
          </w:tcPr>
          <w:p w14:paraId="5BECFB9F"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21.70</w:t>
            </w:r>
          </w:p>
        </w:tc>
        <w:tc>
          <w:tcPr>
            <w:tcW w:w="0" w:type="auto"/>
            <w:tcBorders>
              <w:top w:val="nil"/>
              <w:left w:val="nil"/>
              <w:bottom w:val="nil"/>
              <w:right w:val="nil"/>
            </w:tcBorders>
            <w:hideMark/>
          </w:tcPr>
          <w:p w14:paraId="2D7DF9D3"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54E5DF2E" w14:textId="77777777" w:rsidR="00D279F7" w:rsidRPr="00A37F07" w:rsidRDefault="00D279F7" w:rsidP="00D279F7">
            <w:pPr>
              <w:spacing w:after="0" w:line="240" w:lineRule="auto"/>
              <w:rPr>
                <w:rFonts w:eastAsia="Times New Roman" w:cstheme="minorHAnsi"/>
              </w:rPr>
            </w:pPr>
            <w:r w:rsidRPr="00A37F07">
              <w:rPr>
                <w:rFonts w:eastAsia="Times New Roman" w:cstheme="minorHAnsi"/>
              </w:rPr>
              <w:t>ED</w:t>
            </w:r>
          </w:p>
        </w:tc>
      </w:tr>
      <w:tr w:rsidR="00D279F7" w:rsidRPr="00A37F07" w14:paraId="47528C65" w14:textId="77777777" w:rsidTr="00D279F7">
        <w:trPr>
          <w:jc w:val="center"/>
        </w:trPr>
        <w:tc>
          <w:tcPr>
            <w:tcW w:w="0" w:type="auto"/>
            <w:tcBorders>
              <w:top w:val="nil"/>
              <w:left w:val="nil"/>
              <w:bottom w:val="nil"/>
              <w:right w:val="nil"/>
            </w:tcBorders>
            <w:hideMark/>
          </w:tcPr>
          <w:p w14:paraId="1F2B09B0" w14:textId="77777777" w:rsidR="00D279F7" w:rsidRPr="00A37F07" w:rsidRDefault="00D279F7" w:rsidP="00D279F7">
            <w:pPr>
              <w:spacing w:after="0" w:line="240" w:lineRule="auto"/>
              <w:rPr>
                <w:rFonts w:eastAsia="Times New Roman" w:cstheme="minorHAnsi"/>
                <w:b/>
                <w:bCs/>
              </w:rPr>
            </w:pPr>
            <w:r w:rsidRPr="00A37F07">
              <w:rPr>
                <w:rFonts w:eastAsia="Times New Roman" w:cstheme="minorHAnsi"/>
                <w:b/>
                <w:bCs/>
              </w:rPr>
              <w:t>BLK</w:t>
            </w:r>
          </w:p>
        </w:tc>
        <w:tc>
          <w:tcPr>
            <w:tcW w:w="0" w:type="auto"/>
            <w:tcBorders>
              <w:top w:val="nil"/>
              <w:left w:val="nil"/>
              <w:bottom w:val="nil"/>
              <w:right w:val="nil"/>
            </w:tcBorders>
            <w:hideMark/>
          </w:tcPr>
          <w:p w14:paraId="511F7855"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3F583516"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-0.16694</w:t>
            </w:r>
          </w:p>
        </w:tc>
        <w:tc>
          <w:tcPr>
            <w:tcW w:w="0" w:type="auto"/>
            <w:tcBorders>
              <w:top w:val="nil"/>
              <w:left w:val="nil"/>
              <w:bottom w:val="nil"/>
              <w:right w:val="nil"/>
            </w:tcBorders>
            <w:hideMark/>
          </w:tcPr>
          <w:p w14:paraId="35F96F86"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0.0220</w:t>
            </w:r>
          </w:p>
        </w:tc>
        <w:tc>
          <w:tcPr>
            <w:tcW w:w="0" w:type="auto"/>
            <w:tcBorders>
              <w:top w:val="nil"/>
              <w:left w:val="nil"/>
              <w:bottom w:val="nil"/>
              <w:right w:val="nil"/>
            </w:tcBorders>
            <w:noWrap/>
            <w:hideMark/>
          </w:tcPr>
          <w:p w14:paraId="3D383C0D"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-7.57</w:t>
            </w:r>
          </w:p>
        </w:tc>
        <w:tc>
          <w:tcPr>
            <w:tcW w:w="0" w:type="auto"/>
            <w:tcBorders>
              <w:top w:val="nil"/>
              <w:left w:val="nil"/>
              <w:bottom w:val="nil"/>
              <w:right w:val="nil"/>
            </w:tcBorders>
            <w:hideMark/>
          </w:tcPr>
          <w:p w14:paraId="3164866E"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7885FD47" w14:textId="77777777" w:rsidR="00D279F7" w:rsidRPr="00A37F07" w:rsidRDefault="00D279F7" w:rsidP="00D279F7">
            <w:pPr>
              <w:spacing w:after="0" w:line="240" w:lineRule="auto"/>
              <w:rPr>
                <w:rFonts w:eastAsia="Times New Roman" w:cstheme="minorHAnsi"/>
              </w:rPr>
            </w:pPr>
            <w:r w:rsidRPr="00A37F07">
              <w:rPr>
                <w:rFonts w:eastAsia="Times New Roman" w:cstheme="minorHAnsi"/>
              </w:rPr>
              <w:t>BLK</w:t>
            </w:r>
          </w:p>
        </w:tc>
      </w:tr>
      <w:tr w:rsidR="00D279F7" w:rsidRPr="00A37F07" w14:paraId="735CF50B" w14:textId="77777777" w:rsidTr="00D279F7">
        <w:tblPrEx>
          <w:jc w:val="lef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PrEx>
        <w:trPr>
          <w:tblCellSpacing w:w="7" w:type="dxa"/>
        </w:trPr>
        <w:tc>
          <w:tcPr>
            <w:tcW w:w="0" w:type="auto"/>
            <w:gridSpan w:val="7"/>
            <w:shd w:val="clear" w:color="auto" w:fill="FAFBFE"/>
            <w:hideMark/>
          </w:tcPr>
          <w:p w14:paraId="0B55BDBF" w14:textId="77777777" w:rsidR="00D279F7" w:rsidRPr="00A37F07" w:rsidRDefault="00D279F7" w:rsidP="00D279F7">
            <w:pPr>
              <w:pStyle w:val="ListParagraph"/>
              <w:numPr>
                <w:ilvl w:val="0"/>
                <w:numId w:val="12"/>
              </w:numPr>
              <w:spacing w:after="0" w:line="240" w:lineRule="auto"/>
              <w:jc w:val="center"/>
              <w:rPr>
                <w:rFonts w:eastAsia="Times New Roman" w:cstheme="minorHAnsi"/>
                <w:color w:val="000000"/>
              </w:rPr>
            </w:pPr>
            <w:r w:rsidRPr="00A37F07">
              <w:rPr>
                <w:rFonts w:eastAsia="Times New Roman" w:cstheme="minorHAnsi"/>
                <w:color w:val="000000"/>
              </w:rPr>
              <w:t>The SAS System</w:t>
            </w:r>
          </w:p>
        </w:tc>
      </w:tr>
    </w:tbl>
    <w:p w14:paraId="50318ABA" w14:textId="77777777" w:rsidR="00D279F7" w:rsidRPr="00A37F07" w:rsidRDefault="00D279F7" w:rsidP="00D279F7">
      <w:pPr>
        <w:spacing w:after="0" w:line="240" w:lineRule="auto"/>
        <w:rPr>
          <w:rFonts w:eastAsia="Times New Roman" w:cstheme="minorHAnsi"/>
          <w:color w:val="000000"/>
        </w:rPr>
      </w:pPr>
    </w:p>
    <w:p w14:paraId="17A3D26C" w14:textId="77777777" w:rsidR="00D279F7" w:rsidRPr="00A37F07" w:rsidRDefault="00D279F7" w:rsidP="00D279F7">
      <w:pPr>
        <w:spacing w:after="0" w:line="240" w:lineRule="auto"/>
        <w:jc w:val="center"/>
        <w:rPr>
          <w:rFonts w:eastAsia="Times New Roman" w:cstheme="minorHAnsi"/>
          <w:color w:val="000000"/>
        </w:rPr>
      </w:pPr>
      <w:r w:rsidRPr="00A37F07">
        <w:rPr>
          <w:rFonts w:eastAsia="Times New Roman" w:cstheme="minorHAnsi"/>
          <w:color w:val="000000"/>
        </w:rPr>
        <w:t>The PANEL Procedure</w:t>
      </w:r>
    </w:p>
    <w:p w14:paraId="02CC2C57" w14:textId="77777777" w:rsidR="00D279F7" w:rsidRPr="00A37F07" w:rsidRDefault="00D279F7" w:rsidP="00D279F7">
      <w:pPr>
        <w:spacing w:after="0" w:line="240" w:lineRule="auto"/>
        <w:jc w:val="center"/>
        <w:rPr>
          <w:rFonts w:eastAsia="Times New Roman" w:cstheme="minorHAnsi"/>
          <w:color w:val="000000"/>
        </w:rPr>
      </w:pPr>
      <w:r w:rsidRPr="00A37F07">
        <w:rPr>
          <w:rFonts w:eastAsia="Times New Roman" w:cstheme="minorHAnsi"/>
          <w:color w:val="000000"/>
        </w:rPr>
        <w:t>Pooled (OLS) Estimates</w:t>
      </w:r>
    </w:p>
    <w:p w14:paraId="6DCDB46F" w14:textId="77777777" w:rsidR="00D279F7" w:rsidRPr="00A37F07" w:rsidRDefault="00D279F7" w:rsidP="00D279F7">
      <w:pPr>
        <w:spacing w:after="0" w:line="240" w:lineRule="auto"/>
        <w:jc w:val="center"/>
        <w:rPr>
          <w:rFonts w:eastAsia="Times New Roman" w:cstheme="minorHAnsi"/>
          <w:color w:val="000000"/>
        </w:rPr>
      </w:pPr>
      <w:r w:rsidRPr="00A37F07">
        <w:rPr>
          <w:rFonts w:eastAsia="Times New Roman" w:cstheme="minorHAnsi"/>
          <w:color w:val="000000"/>
        </w:rPr>
        <w:t>Model: POOLED2</w:t>
      </w:r>
    </w:p>
    <w:p w14:paraId="078FF453" w14:textId="77777777" w:rsidR="00D279F7" w:rsidRPr="00A37F07" w:rsidRDefault="00D279F7" w:rsidP="00D279F7">
      <w:pPr>
        <w:spacing w:after="0" w:line="240" w:lineRule="auto"/>
        <w:jc w:val="center"/>
        <w:rPr>
          <w:rFonts w:eastAsia="Times New Roman" w:cstheme="minorHAnsi"/>
          <w:color w:val="000000"/>
        </w:rPr>
      </w:pPr>
      <w:r w:rsidRPr="00A37F07">
        <w:rPr>
          <w:rFonts w:eastAsia="Times New Roman" w:cstheme="minorHAnsi"/>
          <w:color w:val="000000"/>
        </w:rPr>
        <w:t>Dependent Variable: LWAGE (LWAGE)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anel: Model Description"/>
      </w:tblPr>
      <w:tblGrid>
        <w:gridCol w:w="3385"/>
        <w:gridCol w:w="1002"/>
      </w:tblGrid>
      <w:tr w:rsidR="00D279F7" w:rsidRPr="00A37F07" w14:paraId="73132C9B" w14:textId="77777777" w:rsidTr="00D279F7">
        <w:trPr>
          <w:tblHeader/>
          <w:jc w:val="center"/>
        </w:trPr>
        <w:tc>
          <w:tcPr>
            <w:tcW w:w="0" w:type="auto"/>
            <w:gridSpan w:val="2"/>
            <w:tcBorders>
              <w:top w:val="nil"/>
              <w:left w:val="nil"/>
              <w:bottom w:val="nil"/>
              <w:right w:val="nil"/>
            </w:tcBorders>
            <w:hideMark/>
          </w:tcPr>
          <w:p w14:paraId="389CD138" w14:textId="77777777" w:rsidR="00D279F7" w:rsidRPr="00A37F07" w:rsidRDefault="00D279F7" w:rsidP="00D279F7">
            <w:pPr>
              <w:spacing w:after="0" w:line="240" w:lineRule="auto"/>
              <w:jc w:val="center"/>
              <w:rPr>
                <w:rFonts w:eastAsia="Times New Roman" w:cstheme="minorHAnsi"/>
                <w:b/>
                <w:bCs/>
              </w:rPr>
            </w:pPr>
            <w:r w:rsidRPr="00A37F07">
              <w:rPr>
                <w:rFonts w:eastAsia="Times New Roman" w:cstheme="minorHAnsi"/>
                <w:b/>
                <w:bCs/>
              </w:rPr>
              <w:t>Model Description</w:t>
            </w:r>
          </w:p>
        </w:tc>
      </w:tr>
      <w:tr w:rsidR="00D279F7" w:rsidRPr="00A37F07" w14:paraId="19B39F3E" w14:textId="77777777" w:rsidTr="00D279F7">
        <w:trPr>
          <w:jc w:val="center"/>
        </w:trPr>
        <w:tc>
          <w:tcPr>
            <w:tcW w:w="0" w:type="auto"/>
            <w:tcBorders>
              <w:top w:val="nil"/>
              <w:left w:val="nil"/>
              <w:bottom w:val="nil"/>
              <w:right w:val="nil"/>
            </w:tcBorders>
            <w:hideMark/>
          </w:tcPr>
          <w:p w14:paraId="41A3194A" w14:textId="77777777" w:rsidR="00D279F7" w:rsidRPr="00A37F07" w:rsidRDefault="00D279F7" w:rsidP="00D279F7">
            <w:pPr>
              <w:spacing w:after="0" w:line="240" w:lineRule="auto"/>
              <w:rPr>
                <w:rFonts w:eastAsia="Times New Roman" w:cstheme="minorHAnsi"/>
                <w:b/>
                <w:bCs/>
              </w:rPr>
            </w:pPr>
            <w:r w:rsidRPr="00A37F07">
              <w:rPr>
                <w:rFonts w:eastAsia="Times New Roman" w:cstheme="minorHAnsi"/>
                <w:b/>
                <w:bCs/>
              </w:rPr>
              <w:t>Model Statement Label</w:t>
            </w:r>
          </w:p>
        </w:tc>
        <w:tc>
          <w:tcPr>
            <w:tcW w:w="0" w:type="auto"/>
            <w:tcBorders>
              <w:top w:val="nil"/>
              <w:left w:val="nil"/>
              <w:bottom w:val="nil"/>
              <w:right w:val="nil"/>
            </w:tcBorders>
            <w:hideMark/>
          </w:tcPr>
          <w:p w14:paraId="290E03C7"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POOLED2</w:t>
            </w:r>
          </w:p>
        </w:tc>
      </w:tr>
      <w:tr w:rsidR="00D279F7" w:rsidRPr="00A37F07" w14:paraId="085E8A25" w14:textId="77777777" w:rsidTr="00D279F7">
        <w:trPr>
          <w:jc w:val="center"/>
        </w:trPr>
        <w:tc>
          <w:tcPr>
            <w:tcW w:w="0" w:type="auto"/>
            <w:tcBorders>
              <w:top w:val="nil"/>
              <w:left w:val="nil"/>
              <w:bottom w:val="nil"/>
              <w:right w:val="nil"/>
            </w:tcBorders>
            <w:hideMark/>
          </w:tcPr>
          <w:p w14:paraId="1AF0DEF9" w14:textId="77777777" w:rsidR="00D279F7" w:rsidRPr="00A37F07" w:rsidRDefault="00D279F7" w:rsidP="00D279F7">
            <w:pPr>
              <w:spacing w:after="0" w:line="240" w:lineRule="auto"/>
              <w:rPr>
                <w:rFonts w:eastAsia="Times New Roman" w:cstheme="minorHAnsi"/>
                <w:b/>
                <w:bCs/>
              </w:rPr>
            </w:pPr>
            <w:r w:rsidRPr="00A37F07">
              <w:rPr>
                <w:rFonts w:eastAsia="Times New Roman" w:cstheme="minorHAnsi"/>
                <w:b/>
                <w:bCs/>
              </w:rPr>
              <w:t>Estimation Method</w:t>
            </w:r>
          </w:p>
        </w:tc>
        <w:tc>
          <w:tcPr>
            <w:tcW w:w="0" w:type="auto"/>
            <w:tcBorders>
              <w:top w:val="nil"/>
              <w:left w:val="nil"/>
              <w:bottom w:val="nil"/>
              <w:right w:val="nil"/>
            </w:tcBorders>
            <w:hideMark/>
          </w:tcPr>
          <w:p w14:paraId="25A6BAF2"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Pooled</w:t>
            </w:r>
          </w:p>
        </w:tc>
      </w:tr>
      <w:tr w:rsidR="00D279F7" w:rsidRPr="00A37F07" w14:paraId="69C32C94" w14:textId="77777777" w:rsidTr="00D279F7">
        <w:trPr>
          <w:jc w:val="center"/>
        </w:trPr>
        <w:tc>
          <w:tcPr>
            <w:tcW w:w="0" w:type="auto"/>
            <w:tcBorders>
              <w:top w:val="nil"/>
              <w:left w:val="nil"/>
              <w:bottom w:val="nil"/>
              <w:right w:val="nil"/>
            </w:tcBorders>
            <w:hideMark/>
          </w:tcPr>
          <w:p w14:paraId="2DE651B5" w14:textId="77777777" w:rsidR="00D279F7" w:rsidRPr="00A37F07" w:rsidRDefault="00D279F7" w:rsidP="00D279F7">
            <w:pPr>
              <w:spacing w:after="0" w:line="240" w:lineRule="auto"/>
              <w:rPr>
                <w:rFonts w:eastAsia="Times New Roman" w:cstheme="minorHAnsi"/>
                <w:b/>
                <w:bCs/>
              </w:rPr>
            </w:pPr>
            <w:r w:rsidRPr="00A37F07">
              <w:rPr>
                <w:rFonts w:eastAsia="Times New Roman" w:cstheme="minorHAnsi"/>
                <w:b/>
                <w:bCs/>
              </w:rPr>
              <w:lastRenderedPageBreak/>
              <w:t>Number of Cross Sections</w:t>
            </w:r>
          </w:p>
        </w:tc>
        <w:tc>
          <w:tcPr>
            <w:tcW w:w="0" w:type="auto"/>
            <w:tcBorders>
              <w:top w:val="nil"/>
              <w:left w:val="nil"/>
              <w:bottom w:val="nil"/>
              <w:right w:val="nil"/>
            </w:tcBorders>
            <w:hideMark/>
          </w:tcPr>
          <w:p w14:paraId="77D9634B"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595</w:t>
            </w:r>
          </w:p>
        </w:tc>
      </w:tr>
      <w:tr w:rsidR="00D279F7" w:rsidRPr="00A37F07" w14:paraId="0900087E" w14:textId="77777777" w:rsidTr="00D279F7">
        <w:trPr>
          <w:jc w:val="center"/>
        </w:trPr>
        <w:tc>
          <w:tcPr>
            <w:tcW w:w="0" w:type="auto"/>
            <w:tcBorders>
              <w:top w:val="nil"/>
              <w:left w:val="nil"/>
              <w:bottom w:val="nil"/>
              <w:right w:val="nil"/>
            </w:tcBorders>
            <w:hideMark/>
          </w:tcPr>
          <w:p w14:paraId="7F921F2D" w14:textId="77777777" w:rsidR="00D279F7" w:rsidRPr="00A37F07" w:rsidRDefault="00D279F7" w:rsidP="00D279F7">
            <w:pPr>
              <w:spacing w:after="0" w:line="240" w:lineRule="auto"/>
              <w:rPr>
                <w:rFonts w:eastAsia="Times New Roman" w:cstheme="minorHAnsi"/>
                <w:b/>
                <w:bCs/>
              </w:rPr>
            </w:pPr>
            <w:r w:rsidRPr="00A37F07">
              <w:rPr>
                <w:rFonts w:eastAsia="Times New Roman" w:cstheme="minorHAnsi"/>
                <w:b/>
                <w:bCs/>
              </w:rPr>
              <w:t>Time Series Length</w:t>
            </w:r>
          </w:p>
        </w:tc>
        <w:tc>
          <w:tcPr>
            <w:tcW w:w="0" w:type="auto"/>
            <w:tcBorders>
              <w:top w:val="nil"/>
              <w:left w:val="nil"/>
              <w:bottom w:val="nil"/>
              <w:right w:val="nil"/>
            </w:tcBorders>
            <w:hideMark/>
          </w:tcPr>
          <w:p w14:paraId="23C2F364"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7</w:t>
            </w:r>
          </w:p>
        </w:tc>
      </w:tr>
      <w:tr w:rsidR="00D279F7" w:rsidRPr="00A37F07" w14:paraId="1A21ED7B" w14:textId="77777777" w:rsidTr="00D279F7">
        <w:trPr>
          <w:jc w:val="center"/>
        </w:trPr>
        <w:tc>
          <w:tcPr>
            <w:tcW w:w="0" w:type="auto"/>
            <w:tcBorders>
              <w:top w:val="nil"/>
              <w:left w:val="nil"/>
              <w:bottom w:val="nil"/>
              <w:right w:val="nil"/>
            </w:tcBorders>
            <w:hideMark/>
          </w:tcPr>
          <w:p w14:paraId="61526FFC" w14:textId="77777777" w:rsidR="00D279F7" w:rsidRPr="00A37F07" w:rsidRDefault="00D279F7" w:rsidP="00D279F7">
            <w:pPr>
              <w:spacing w:after="0" w:line="240" w:lineRule="auto"/>
              <w:rPr>
                <w:rFonts w:eastAsia="Times New Roman" w:cstheme="minorHAnsi"/>
                <w:b/>
                <w:bCs/>
              </w:rPr>
            </w:pPr>
            <w:r w:rsidRPr="00A37F07">
              <w:rPr>
                <w:rFonts w:eastAsia="Times New Roman" w:cstheme="minorHAnsi"/>
                <w:b/>
                <w:bCs/>
              </w:rPr>
              <w:t xml:space="preserve">Hetero. Corr. </w:t>
            </w:r>
            <w:proofErr w:type="spellStart"/>
            <w:r w:rsidRPr="00A37F07">
              <w:rPr>
                <w:rFonts w:eastAsia="Times New Roman" w:cstheme="minorHAnsi"/>
                <w:b/>
                <w:bCs/>
              </w:rPr>
              <w:t>Cov</w:t>
            </w:r>
            <w:proofErr w:type="spellEnd"/>
            <w:r w:rsidRPr="00A37F07">
              <w:rPr>
                <w:rFonts w:eastAsia="Times New Roman" w:cstheme="minorHAnsi"/>
                <w:b/>
                <w:bCs/>
              </w:rPr>
              <w:t>. Matrix Estimator</w:t>
            </w:r>
          </w:p>
        </w:tc>
        <w:tc>
          <w:tcPr>
            <w:tcW w:w="0" w:type="auto"/>
            <w:tcBorders>
              <w:top w:val="nil"/>
              <w:left w:val="nil"/>
              <w:bottom w:val="nil"/>
              <w:right w:val="nil"/>
            </w:tcBorders>
            <w:hideMark/>
          </w:tcPr>
          <w:p w14:paraId="329F08D0"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w:t>
            </w:r>
          </w:p>
        </w:tc>
      </w:tr>
    </w:tbl>
    <w:p w14:paraId="22A039F6" w14:textId="77777777" w:rsidR="00D279F7" w:rsidRPr="00A37F07" w:rsidRDefault="00D279F7" w:rsidP="00D279F7">
      <w:pPr>
        <w:spacing w:after="0" w:line="240" w:lineRule="auto"/>
        <w:rPr>
          <w:rFonts w:eastAsia="Times New Roman" w:cstheme="minorHAnsi"/>
          <w:color w:val="00000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anel: Fit Statistics"/>
      </w:tblPr>
      <w:tblGrid>
        <w:gridCol w:w="979"/>
        <w:gridCol w:w="987"/>
        <w:gridCol w:w="1040"/>
        <w:gridCol w:w="764"/>
      </w:tblGrid>
      <w:tr w:rsidR="00D279F7" w:rsidRPr="00A37F07" w14:paraId="5D80A6D0" w14:textId="77777777" w:rsidTr="00D279F7">
        <w:trPr>
          <w:tblHeader/>
          <w:jc w:val="center"/>
        </w:trPr>
        <w:tc>
          <w:tcPr>
            <w:tcW w:w="0" w:type="auto"/>
            <w:gridSpan w:val="4"/>
            <w:tcBorders>
              <w:top w:val="nil"/>
              <w:left w:val="nil"/>
              <w:bottom w:val="nil"/>
              <w:right w:val="nil"/>
            </w:tcBorders>
            <w:hideMark/>
          </w:tcPr>
          <w:p w14:paraId="77DC67A2" w14:textId="77777777" w:rsidR="00D279F7" w:rsidRPr="00A37F07" w:rsidRDefault="00D279F7" w:rsidP="00D279F7">
            <w:pPr>
              <w:spacing w:after="0" w:line="240" w:lineRule="auto"/>
              <w:jc w:val="center"/>
              <w:rPr>
                <w:rFonts w:eastAsia="Times New Roman" w:cstheme="minorHAnsi"/>
                <w:b/>
                <w:bCs/>
              </w:rPr>
            </w:pPr>
            <w:r w:rsidRPr="00A37F07">
              <w:rPr>
                <w:rFonts w:eastAsia="Times New Roman" w:cstheme="minorHAnsi"/>
                <w:b/>
                <w:bCs/>
              </w:rPr>
              <w:t>Fit Statistics</w:t>
            </w:r>
          </w:p>
        </w:tc>
      </w:tr>
      <w:tr w:rsidR="00D279F7" w:rsidRPr="00A37F07" w14:paraId="1E7CB75F" w14:textId="77777777" w:rsidTr="00D279F7">
        <w:trPr>
          <w:jc w:val="center"/>
        </w:trPr>
        <w:tc>
          <w:tcPr>
            <w:tcW w:w="0" w:type="auto"/>
            <w:tcBorders>
              <w:top w:val="nil"/>
              <w:left w:val="nil"/>
              <w:bottom w:val="nil"/>
              <w:right w:val="nil"/>
            </w:tcBorders>
            <w:hideMark/>
          </w:tcPr>
          <w:p w14:paraId="2B8C683C" w14:textId="77777777" w:rsidR="00D279F7" w:rsidRPr="00A37F07" w:rsidRDefault="00D279F7" w:rsidP="00D279F7">
            <w:pPr>
              <w:spacing w:after="0" w:line="240" w:lineRule="auto"/>
              <w:rPr>
                <w:rFonts w:eastAsia="Times New Roman" w:cstheme="minorHAnsi"/>
                <w:b/>
                <w:bCs/>
              </w:rPr>
            </w:pPr>
            <w:r w:rsidRPr="00A37F07">
              <w:rPr>
                <w:rFonts w:eastAsia="Times New Roman" w:cstheme="minorHAnsi"/>
                <w:b/>
                <w:bCs/>
              </w:rPr>
              <w:t>SSE</w:t>
            </w:r>
          </w:p>
        </w:tc>
        <w:tc>
          <w:tcPr>
            <w:tcW w:w="0" w:type="auto"/>
            <w:tcBorders>
              <w:top w:val="nil"/>
              <w:left w:val="nil"/>
              <w:bottom w:val="nil"/>
              <w:right w:val="nil"/>
            </w:tcBorders>
            <w:hideMark/>
          </w:tcPr>
          <w:p w14:paraId="44878423"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506.7657</w:t>
            </w:r>
          </w:p>
        </w:tc>
        <w:tc>
          <w:tcPr>
            <w:tcW w:w="0" w:type="auto"/>
            <w:tcBorders>
              <w:top w:val="nil"/>
              <w:left w:val="nil"/>
              <w:bottom w:val="nil"/>
              <w:right w:val="nil"/>
            </w:tcBorders>
            <w:hideMark/>
          </w:tcPr>
          <w:p w14:paraId="1DE5115A" w14:textId="77777777" w:rsidR="00D279F7" w:rsidRPr="00A37F07" w:rsidRDefault="00D279F7" w:rsidP="00D279F7">
            <w:pPr>
              <w:spacing w:after="0" w:line="240" w:lineRule="auto"/>
              <w:rPr>
                <w:rFonts w:eastAsia="Times New Roman" w:cstheme="minorHAnsi"/>
                <w:b/>
                <w:bCs/>
              </w:rPr>
            </w:pPr>
            <w:r w:rsidRPr="00A37F07">
              <w:rPr>
                <w:rFonts w:eastAsia="Times New Roman" w:cstheme="minorHAnsi"/>
                <w:b/>
                <w:bCs/>
              </w:rPr>
              <w:t>DFE</w:t>
            </w:r>
          </w:p>
        </w:tc>
        <w:tc>
          <w:tcPr>
            <w:tcW w:w="0" w:type="auto"/>
            <w:tcBorders>
              <w:top w:val="nil"/>
              <w:left w:val="nil"/>
              <w:bottom w:val="nil"/>
              <w:right w:val="nil"/>
            </w:tcBorders>
            <w:hideMark/>
          </w:tcPr>
          <w:p w14:paraId="77D76CFA"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4152</w:t>
            </w:r>
          </w:p>
        </w:tc>
      </w:tr>
      <w:tr w:rsidR="00D279F7" w:rsidRPr="00A37F07" w14:paraId="4C2624F7" w14:textId="77777777" w:rsidTr="00D279F7">
        <w:trPr>
          <w:jc w:val="center"/>
        </w:trPr>
        <w:tc>
          <w:tcPr>
            <w:tcW w:w="0" w:type="auto"/>
            <w:tcBorders>
              <w:top w:val="nil"/>
              <w:left w:val="nil"/>
              <w:bottom w:val="nil"/>
              <w:right w:val="nil"/>
            </w:tcBorders>
            <w:hideMark/>
          </w:tcPr>
          <w:p w14:paraId="3193776D" w14:textId="77777777" w:rsidR="00D279F7" w:rsidRPr="00A37F07" w:rsidRDefault="00D279F7" w:rsidP="00D279F7">
            <w:pPr>
              <w:spacing w:after="0" w:line="240" w:lineRule="auto"/>
              <w:rPr>
                <w:rFonts w:eastAsia="Times New Roman" w:cstheme="minorHAnsi"/>
                <w:b/>
                <w:bCs/>
              </w:rPr>
            </w:pPr>
            <w:r w:rsidRPr="00A37F07">
              <w:rPr>
                <w:rFonts w:eastAsia="Times New Roman" w:cstheme="minorHAnsi"/>
                <w:b/>
                <w:bCs/>
              </w:rPr>
              <w:t>MSE</w:t>
            </w:r>
          </w:p>
        </w:tc>
        <w:tc>
          <w:tcPr>
            <w:tcW w:w="0" w:type="auto"/>
            <w:tcBorders>
              <w:top w:val="nil"/>
              <w:left w:val="nil"/>
              <w:bottom w:val="nil"/>
              <w:right w:val="nil"/>
            </w:tcBorders>
            <w:hideMark/>
          </w:tcPr>
          <w:p w14:paraId="0159681E"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0.1221</w:t>
            </w:r>
          </w:p>
        </w:tc>
        <w:tc>
          <w:tcPr>
            <w:tcW w:w="0" w:type="auto"/>
            <w:tcBorders>
              <w:top w:val="nil"/>
              <w:left w:val="nil"/>
              <w:bottom w:val="nil"/>
              <w:right w:val="nil"/>
            </w:tcBorders>
            <w:hideMark/>
          </w:tcPr>
          <w:p w14:paraId="5DFC005E" w14:textId="77777777" w:rsidR="00D279F7" w:rsidRPr="00A37F07" w:rsidRDefault="00D279F7" w:rsidP="00D279F7">
            <w:pPr>
              <w:spacing w:after="0" w:line="240" w:lineRule="auto"/>
              <w:rPr>
                <w:rFonts w:eastAsia="Times New Roman" w:cstheme="minorHAnsi"/>
                <w:b/>
                <w:bCs/>
              </w:rPr>
            </w:pPr>
            <w:r w:rsidRPr="00A37F07">
              <w:rPr>
                <w:rFonts w:eastAsia="Times New Roman" w:cstheme="minorHAnsi"/>
                <w:b/>
                <w:bCs/>
              </w:rPr>
              <w:t>Root MSE</w:t>
            </w:r>
          </w:p>
        </w:tc>
        <w:tc>
          <w:tcPr>
            <w:tcW w:w="0" w:type="auto"/>
            <w:tcBorders>
              <w:top w:val="nil"/>
              <w:left w:val="nil"/>
              <w:bottom w:val="nil"/>
              <w:right w:val="nil"/>
            </w:tcBorders>
            <w:hideMark/>
          </w:tcPr>
          <w:p w14:paraId="27A6FC34"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0.3494</w:t>
            </w:r>
          </w:p>
        </w:tc>
      </w:tr>
      <w:tr w:rsidR="00D279F7" w:rsidRPr="00A37F07" w14:paraId="1BE35DD1" w14:textId="77777777" w:rsidTr="00D279F7">
        <w:trPr>
          <w:jc w:val="center"/>
        </w:trPr>
        <w:tc>
          <w:tcPr>
            <w:tcW w:w="0" w:type="auto"/>
            <w:tcBorders>
              <w:top w:val="nil"/>
              <w:left w:val="nil"/>
              <w:bottom w:val="nil"/>
              <w:right w:val="nil"/>
            </w:tcBorders>
            <w:hideMark/>
          </w:tcPr>
          <w:p w14:paraId="6E64FBE8" w14:textId="77777777" w:rsidR="00D279F7" w:rsidRPr="00A37F07" w:rsidRDefault="00D279F7" w:rsidP="00D279F7">
            <w:pPr>
              <w:spacing w:after="0" w:line="240" w:lineRule="auto"/>
              <w:rPr>
                <w:rFonts w:eastAsia="Times New Roman" w:cstheme="minorHAnsi"/>
                <w:b/>
                <w:bCs/>
              </w:rPr>
            </w:pPr>
            <w:r w:rsidRPr="00A37F07">
              <w:rPr>
                <w:rFonts w:eastAsia="Times New Roman" w:cstheme="minorHAnsi"/>
                <w:b/>
                <w:bCs/>
              </w:rPr>
              <w:t>R-Square</w:t>
            </w:r>
          </w:p>
        </w:tc>
        <w:tc>
          <w:tcPr>
            <w:tcW w:w="0" w:type="auto"/>
            <w:tcBorders>
              <w:top w:val="nil"/>
              <w:left w:val="nil"/>
              <w:bottom w:val="nil"/>
              <w:right w:val="nil"/>
            </w:tcBorders>
            <w:hideMark/>
          </w:tcPr>
          <w:p w14:paraId="3320EDDD"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0.4286</w:t>
            </w:r>
          </w:p>
        </w:tc>
        <w:tc>
          <w:tcPr>
            <w:tcW w:w="0" w:type="auto"/>
            <w:tcBorders>
              <w:top w:val="nil"/>
              <w:left w:val="nil"/>
              <w:bottom w:val="nil"/>
              <w:right w:val="nil"/>
            </w:tcBorders>
            <w:hideMark/>
          </w:tcPr>
          <w:p w14:paraId="1152176C" w14:textId="77777777" w:rsidR="00D279F7" w:rsidRPr="00A37F07" w:rsidRDefault="00D279F7" w:rsidP="00D279F7">
            <w:pPr>
              <w:spacing w:after="0" w:line="240" w:lineRule="auto"/>
              <w:rPr>
                <w:rFonts w:eastAsia="Times New Roman" w:cstheme="minorHAnsi"/>
                <w:b/>
                <w:bCs/>
              </w:rPr>
            </w:pPr>
            <w:r w:rsidRPr="00A37F07">
              <w:rPr>
                <w:rFonts w:eastAsia="Times New Roman" w:cstheme="minorHAnsi"/>
                <w:b/>
                <w:bCs/>
              </w:rPr>
              <w:t> </w:t>
            </w:r>
          </w:p>
        </w:tc>
        <w:tc>
          <w:tcPr>
            <w:tcW w:w="0" w:type="auto"/>
            <w:tcBorders>
              <w:top w:val="nil"/>
              <w:left w:val="nil"/>
              <w:bottom w:val="nil"/>
              <w:right w:val="nil"/>
            </w:tcBorders>
            <w:hideMark/>
          </w:tcPr>
          <w:p w14:paraId="15593F70"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 </w:t>
            </w:r>
          </w:p>
        </w:tc>
      </w:tr>
    </w:tbl>
    <w:p w14:paraId="7C92E241" w14:textId="77777777" w:rsidR="00D279F7" w:rsidRPr="00A37F07" w:rsidRDefault="00D279F7" w:rsidP="00D279F7">
      <w:pPr>
        <w:spacing w:after="0" w:line="240" w:lineRule="auto"/>
        <w:rPr>
          <w:rFonts w:eastAsia="Times New Roman" w:cstheme="minorHAnsi"/>
          <w:color w:val="000000"/>
        </w:rPr>
      </w:pPr>
      <w:bookmarkStart w:id="7" w:name="IDX56"/>
      <w:bookmarkEnd w:id="7"/>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anel: Parameter Estimates"/>
      </w:tblPr>
      <w:tblGrid>
        <w:gridCol w:w="990"/>
        <w:gridCol w:w="390"/>
        <w:gridCol w:w="987"/>
        <w:gridCol w:w="987"/>
        <w:gridCol w:w="798"/>
        <w:gridCol w:w="840"/>
        <w:gridCol w:w="973"/>
      </w:tblGrid>
      <w:tr w:rsidR="00D279F7" w:rsidRPr="00A37F07" w14:paraId="303743D9" w14:textId="77777777" w:rsidTr="00DC7387">
        <w:trPr>
          <w:tblHeader/>
          <w:jc w:val="center"/>
        </w:trPr>
        <w:tc>
          <w:tcPr>
            <w:tcW w:w="0" w:type="auto"/>
            <w:gridSpan w:val="7"/>
            <w:tcBorders>
              <w:top w:val="nil"/>
              <w:left w:val="nil"/>
              <w:bottom w:val="nil"/>
              <w:right w:val="nil"/>
            </w:tcBorders>
            <w:hideMark/>
          </w:tcPr>
          <w:p w14:paraId="29FED4D2" w14:textId="77777777" w:rsidR="00D279F7" w:rsidRPr="00A37F07" w:rsidRDefault="00D279F7" w:rsidP="00D279F7">
            <w:pPr>
              <w:spacing w:after="0" w:line="240" w:lineRule="auto"/>
              <w:jc w:val="center"/>
              <w:rPr>
                <w:rFonts w:eastAsia="Times New Roman" w:cstheme="minorHAnsi"/>
                <w:b/>
                <w:bCs/>
              </w:rPr>
            </w:pPr>
            <w:r w:rsidRPr="00A37F07">
              <w:rPr>
                <w:rFonts w:eastAsia="Times New Roman" w:cstheme="minorHAnsi"/>
                <w:b/>
                <w:bCs/>
              </w:rPr>
              <w:t>Parameter Estimates</w:t>
            </w:r>
          </w:p>
        </w:tc>
      </w:tr>
      <w:tr w:rsidR="00D279F7" w:rsidRPr="00A37F07" w14:paraId="2971C082" w14:textId="77777777" w:rsidTr="00DC7387">
        <w:trPr>
          <w:tblHeader/>
          <w:jc w:val="center"/>
        </w:trPr>
        <w:tc>
          <w:tcPr>
            <w:tcW w:w="0" w:type="auto"/>
            <w:tcBorders>
              <w:top w:val="nil"/>
              <w:left w:val="nil"/>
              <w:bottom w:val="nil"/>
              <w:right w:val="nil"/>
            </w:tcBorders>
            <w:hideMark/>
          </w:tcPr>
          <w:p w14:paraId="5332A137" w14:textId="77777777" w:rsidR="00D279F7" w:rsidRPr="00A37F07" w:rsidRDefault="00D279F7" w:rsidP="00D279F7">
            <w:pPr>
              <w:spacing w:after="0" w:line="240" w:lineRule="auto"/>
              <w:rPr>
                <w:rFonts w:eastAsia="Times New Roman" w:cstheme="minorHAnsi"/>
                <w:b/>
                <w:bCs/>
              </w:rPr>
            </w:pPr>
            <w:r w:rsidRPr="00A37F07">
              <w:rPr>
                <w:rFonts w:eastAsia="Times New Roman" w:cstheme="minorHAnsi"/>
                <w:b/>
                <w:bCs/>
              </w:rPr>
              <w:t>Variable</w:t>
            </w:r>
          </w:p>
        </w:tc>
        <w:tc>
          <w:tcPr>
            <w:tcW w:w="0" w:type="auto"/>
            <w:tcBorders>
              <w:top w:val="nil"/>
              <w:left w:val="nil"/>
              <w:bottom w:val="nil"/>
              <w:right w:val="nil"/>
            </w:tcBorders>
            <w:hideMark/>
          </w:tcPr>
          <w:p w14:paraId="585F9C76" w14:textId="77777777" w:rsidR="00D279F7" w:rsidRPr="00A37F07" w:rsidRDefault="00D279F7" w:rsidP="00D279F7">
            <w:pPr>
              <w:spacing w:after="0" w:line="240" w:lineRule="auto"/>
              <w:jc w:val="right"/>
              <w:rPr>
                <w:rFonts w:eastAsia="Times New Roman" w:cstheme="minorHAnsi"/>
                <w:b/>
                <w:bCs/>
              </w:rPr>
            </w:pPr>
            <w:r w:rsidRPr="00A37F07">
              <w:rPr>
                <w:rFonts w:eastAsia="Times New Roman" w:cstheme="minorHAnsi"/>
                <w:b/>
                <w:bCs/>
              </w:rPr>
              <w:t>DF</w:t>
            </w:r>
          </w:p>
        </w:tc>
        <w:tc>
          <w:tcPr>
            <w:tcW w:w="0" w:type="auto"/>
            <w:tcBorders>
              <w:top w:val="nil"/>
              <w:left w:val="nil"/>
              <w:bottom w:val="nil"/>
              <w:right w:val="nil"/>
            </w:tcBorders>
            <w:hideMark/>
          </w:tcPr>
          <w:p w14:paraId="670240C5" w14:textId="77777777" w:rsidR="00D279F7" w:rsidRPr="00A37F07" w:rsidRDefault="00D279F7" w:rsidP="00D279F7">
            <w:pPr>
              <w:spacing w:after="0" w:line="240" w:lineRule="auto"/>
              <w:jc w:val="right"/>
              <w:rPr>
                <w:rFonts w:eastAsia="Times New Roman" w:cstheme="minorHAnsi"/>
                <w:b/>
                <w:bCs/>
              </w:rPr>
            </w:pPr>
            <w:r w:rsidRPr="00A37F07">
              <w:rPr>
                <w:rFonts w:eastAsia="Times New Roman" w:cstheme="minorHAnsi"/>
                <w:b/>
                <w:bCs/>
              </w:rPr>
              <w:t>Estimate</w:t>
            </w:r>
          </w:p>
        </w:tc>
        <w:tc>
          <w:tcPr>
            <w:tcW w:w="0" w:type="auto"/>
            <w:tcBorders>
              <w:top w:val="nil"/>
              <w:left w:val="nil"/>
              <w:bottom w:val="nil"/>
              <w:right w:val="nil"/>
            </w:tcBorders>
            <w:hideMark/>
          </w:tcPr>
          <w:p w14:paraId="5C7BA09A" w14:textId="77777777" w:rsidR="00D279F7" w:rsidRPr="00A37F07" w:rsidRDefault="00D279F7" w:rsidP="00D279F7">
            <w:pPr>
              <w:spacing w:after="0" w:line="240" w:lineRule="auto"/>
              <w:jc w:val="right"/>
              <w:rPr>
                <w:rFonts w:eastAsia="Times New Roman" w:cstheme="minorHAnsi"/>
                <w:b/>
                <w:bCs/>
              </w:rPr>
            </w:pPr>
            <w:r w:rsidRPr="00A37F07">
              <w:rPr>
                <w:rFonts w:eastAsia="Times New Roman" w:cstheme="minorHAnsi"/>
                <w:b/>
                <w:bCs/>
              </w:rPr>
              <w:t>Standard</w:t>
            </w:r>
            <w:r w:rsidRPr="00A37F07">
              <w:rPr>
                <w:rFonts w:eastAsia="Times New Roman" w:cstheme="minorHAnsi"/>
                <w:b/>
                <w:bCs/>
              </w:rPr>
              <w:br/>
              <w:t>Error</w:t>
            </w:r>
          </w:p>
        </w:tc>
        <w:tc>
          <w:tcPr>
            <w:tcW w:w="0" w:type="auto"/>
            <w:tcBorders>
              <w:top w:val="nil"/>
              <w:left w:val="nil"/>
              <w:bottom w:val="nil"/>
              <w:right w:val="nil"/>
            </w:tcBorders>
            <w:hideMark/>
          </w:tcPr>
          <w:p w14:paraId="0DCD2863" w14:textId="77777777" w:rsidR="00D279F7" w:rsidRPr="00A37F07" w:rsidRDefault="00D279F7" w:rsidP="00D279F7">
            <w:pPr>
              <w:spacing w:after="0" w:line="240" w:lineRule="auto"/>
              <w:jc w:val="right"/>
              <w:rPr>
                <w:rFonts w:eastAsia="Times New Roman" w:cstheme="minorHAnsi"/>
                <w:b/>
                <w:bCs/>
              </w:rPr>
            </w:pPr>
            <w:r w:rsidRPr="00A37F07">
              <w:rPr>
                <w:rFonts w:eastAsia="Times New Roman" w:cstheme="minorHAnsi"/>
                <w:b/>
                <w:bCs/>
              </w:rPr>
              <w:t>t Value</w:t>
            </w:r>
          </w:p>
        </w:tc>
        <w:tc>
          <w:tcPr>
            <w:tcW w:w="0" w:type="auto"/>
            <w:tcBorders>
              <w:top w:val="nil"/>
              <w:left w:val="nil"/>
              <w:bottom w:val="nil"/>
              <w:right w:val="nil"/>
            </w:tcBorders>
            <w:hideMark/>
          </w:tcPr>
          <w:p w14:paraId="12931BC9" w14:textId="77777777" w:rsidR="00D279F7" w:rsidRPr="00A37F07" w:rsidRDefault="00D279F7" w:rsidP="00D279F7">
            <w:pPr>
              <w:spacing w:after="0" w:line="240" w:lineRule="auto"/>
              <w:jc w:val="right"/>
              <w:rPr>
                <w:rFonts w:eastAsia="Times New Roman" w:cstheme="minorHAnsi"/>
                <w:b/>
                <w:bCs/>
              </w:rPr>
            </w:pPr>
            <w:proofErr w:type="spellStart"/>
            <w:r w:rsidRPr="00A37F07">
              <w:rPr>
                <w:rFonts w:eastAsia="Times New Roman" w:cstheme="minorHAnsi"/>
                <w:b/>
                <w:bCs/>
              </w:rPr>
              <w:t>Pr</w:t>
            </w:r>
            <w:proofErr w:type="spellEnd"/>
            <w:r w:rsidRPr="00A37F07">
              <w:rPr>
                <w:rFonts w:eastAsia="Times New Roman" w:cstheme="minorHAnsi"/>
                <w:b/>
                <w:bCs/>
              </w:rPr>
              <w:t> &gt; |t|</w:t>
            </w:r>
          </w:p>
        </w:tc>
        <w:tc>
          <w:tcPr>
            <w:tcW w:w="0" w:type="auto"/>
            <w:tcBorders>
              <w:top w:val="nil"/>
              <w:left w:val="nil"/>
              <w:bottom w:val="nil"/>
              <w:right w:val="nil"/>
            </w:tcBorders>
            <w:hideMark/>
          </w:tcPr>
          <w:p w14:paraId="309D9BE0" w14:textId="77777777" w:rsidR="00D279F7" w:rsidRPr="00A37F07" w:rsidRDefault="00D279F7" w:rsidP="00D279F7">
            <w:pPr>
              <w:spacing w:after="0" w:line="240" w:lineRule="auto"/>
              <w:rPr>
                <w:rFonts w:eastAsia="Times New Roman" w:cstheme="minorHAnsi"/>
                <w:b/>
                <w:bCs/>
              </w:rPr>
            </w:pPr>
            <w:r w:rsidRPr="00A37F07">
              <w:rPr>
                <w:rFonts w:eastAsia="Times New Roman" w:cstheme="minorHAnsi"/>
                <w:b/>
                <w:bCs/>
              </w:rPr>
              <w:t>Label</w:t>
            </w:r>
          </w:p>
        </w:tc>
      </w:tr>
      <w:tr w:rsidR="00D279F7" w:rsidRPr="00A37F07" w14:paraId="34D683D0" w14:textId="77777777" w:rsidTr="00DC7387">
        <w:trPr>
          <w:jc w:val="center"/>
        </w:trPr>
        <w:tc>
          <w:tcPr>
            <w:tcW w:w="0" w:type="auto"/>
            <w:tcBorders>
              <w:top w:val="nil"/>
              <w:left w:val="nil"/>
              <w:bottom w:val="nil"/>
              <w:right w:val="nil"/>
            </w:tcBorders>
            <w:hideMark/>
          </w:tcPr>
          <w:p w14:paraId="0BF316CB" w14:textId="77777777" w:rsidR="00D279F7" w:rsidRPr="00A37F07" w:rsidRDefault="00D279F7" w:rsidP="00D279F7">
            <w:pPr>
              <w:spacing w:after="0" w:line="240" w:lineRule="auto"/>
              <w:rPr>
                <w:rFonts w:eastAsia="Times New Roman" w:cstheme="minorHAnsi"/>
                <w:b/>
                <w:bCs/>
              </w:rPr>
            </w:pPr>
            <w:r w:rsidRPr="00A37F07">
              <w:rPr>
                <w:rFonts w:eastAsia="Times New Roman" w:cstheme="minorHAnsi"/>
                <w:b/>
                <w:bCs/>
              </w:rPr>
              <w:t>Intercept</w:t>
            </w:r>
          </w:p>
        </w:tc>
        <w:tc>
          <w:tcPr>
            <w:tcW w:w="0" w:type="auto"/>
            <w:tcBorders>
              <w:top w:val="nil"/>
              <w:left w:val="nil"/>
              <w:bottom w:val="nil"/>
              <w:right w:val="nil"/>
            </w:tcBorders>
            <w:hideMark/>
          </w:tcPr>
          <w:p w14:paraId="07BE1BE0"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234027B5"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5.251124</w:t>
            </w:r>
          </w:p>
        </w:tc>
        <w:tc>
          <w:tcPr>
            <w:tcW w:w="0" w:type="auto"/>
            <w:tcBorders>
              <w:top w:val="nil"/>
              <w:left w:val="nil"/>
              <w:bottom w:val="nil"/>
              <w:right w:val="nil"/>
            </w:tcBorders>
            <w:hideMark/>
          </w:tcPr>
          <w:p w14:paraId="6F402198"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0.0744</w:t>
            </w:r>
          </w:p>
        </w:tc>
        <w:tc>
          <w:tcPr>
            <w:tcW w:w="0" w:type="auto"/>
            <w:tcBorders>
              <w:top w:val="nil"/>
              <w:left w:val="nil"/>
              <w:bottom w:val="nil"/>
              <w:right w:val="nil"/>
            </w:tcBorders>
            <w:hideMark/>
          </w:tcPr>
          <w:p w14:paraId="0A55B211"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70.63</w:t>
            </w:r>
          </w:p>
        </w:tc>
        <w:tc>
          <w:tcPr>
            <w:tcW w:w="0" w:type="auto"/>
            <w:tcBorders>
              <w:top w:val="nil"/>
              <w:left w:val="nil"/>
              <w:bottom w:val="nil"/>
              <w:right w:val="nil"/>
            </w:tcBorders>
            <w:hideMark/>
          </w:tcPr>
          <w:p w14:paraId="149CF4BE"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6465EA33" w14:textId="77777777" w:rsidR="00D279F7" w:rsidRPr="00A37F07" w:rsidRDefault="00D279F7" w:rsidP="00D279F7">
            <w:pPr>
              <w:spacing w:after="0" w:line="240" w:lineRule="auto"/>
              <w:rPr>
                <w:rFonts w:eastAsia="Times New Roman" w:cstheme="minorHAnsi"/>
              </w:rPr>
            </w:pPr>
            <w:r w:rsidRPr="00A37F07">
              <w:rPr>
                <w:rFonts w:eastAsia="Times New Roman" w:cstheme="minorHAnsi"/>
              </w:rPr>
              <w:t>Intercept</w:t>
            </w:r>
          </w:p>
        </w:tc>
      </w:tr>
      <w:tr w:rsidR="00D279F7" w:rsidRPr="00A37F07" w14:paraId="08A2FA1E" w14:textId="77777777" w:rsidTr="00DC7387">
        <w:trPr>
          <w:jc w:val="center"/>
        </w:trPr>
        <w:tc>
          <w:tcPr>
            <w:tcW w:w="0" w:type="auto"/>
            <w:tcBorders>
              <w:top w:val="nil"/>
              <w:left w:val="nil"/>
              <w:bottom w:val="nil"/>
              <w:right w:val="nil"/>
            </w:tcBorders>
            <w:hideMark/>
          </w:tcPr>
          <w:p w14:paraId="248BA1E0" w14:textId="77777777" w:rsidR="00D279F7" w:rsidRPr="00A37F07" w:rsidRDefault="00D279F7" w:rsidP="00D279F7">
            <w:pPr>
              <w:spacing w:after="0" w:line="240" w:lineRule="auto"/>
              <w:rPr>
                <w:rFonts w:eastAsia="Times New Roman" w:cstheme="minorHAnsi"/>
                <w:b/>
                <w:bCs/>
              </w:rPr>
            </w:pPr>
            <w:r w:rsidRPr="00A37F07">
              <w:rPr>
                <w:rFonts w:eastAsia="Times New Roman" w:cstheme="minorHAnsi"/>
                <w:b/>
                <w:bCs/>
              </w:rPr>
              <w:t>EXP</w:t>
            </w:r>
          </w:p>
        </w:tc>
        <w:tc>
          <w:tcPr>
            <w:tcW w:w="0" w:type="auto"/>
            <w:tcBorders>
              <w:top w:val="nil"/>
              <w:left w:val="nil"/>
              <w:bottom w:val="nil"/>
              <w:right w:val="nil"/>
            </w:tcBorders>
            <w:hideMark/>
          </w:tcPr>
          <w:p w14:paraId="1BCDC3A7"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3FD796C3"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0.040105</w:t>
            </w:r>
          </w:p>
        </w:tc>
        <w:tc>
          <w:tcPr>
            <w:tcW w:w="0" w:type="auto"/>
            <w:tcBorders>
              <w:top w:val="nil"/>
              <w:left w:val="nil"/>
              <w:bottom w:val="nil"/>
              <w:right w:val="nil"/>
            </w:tcBorders>
            <w:hideMark/>
          </w:tcPr>
          <w:p w14:paraId="4CBFA06A"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0.00216</w:t>
            </w:r>
          </w:p>
        </w:tc>
        <w:tc>
          <w:tcPr>
            <w:tcW w:w="0" w:type="auto"/>
            <w:tcBorders>
              <w:top w:val="nil"/>
              <w:left w:val="nil"/>
              <w:bottom w:val="nil"/>
              <w:right w:val="nil"/>
            </w:tcBorders>
            <w:hideMark/>
          </w:tcPr>
          <w:p w14:paraId="6E79D9B9"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18.59</w:t>
            </w:r>
          </w:p>
        </w:tc>
        <w:tc>
          <w:tcPr>
            <w:tcW w:w="0" w:type="auto"/>
            <w:tcBorders>
              <w:top w:val="nil"/>
              <w:left w:val="nil"/>
              <w:bottom w:val="nil"/>
              <w:right w:val="nil"/>
            </w:tcBorders>
            <w:hideMark/>
          </w:tcPr>
          <w:p w14:paraId="53A27888"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1AF6C9A8" w14:textId="77777777" w:rsidR="00D279F7" w:rsidRPr="00A37F07" w:rsidRDefault="00D279F7" w:rsidP="00D279F7">
            <w:pPr>
              <w:spacing w:after="0" w:line="240" w:lineRule="auto"/>
              <w:rPr>
                <w:rFonts w:eastAsia="Times New Roman" w:cstheme="minorHAnsi"/>
              </w:rPr>
            </w:pPr>
            <w:r w:rsidRPr="00A37F07">
              <w:rPr>
                <w:rFonts w:eastAsia="Times New Roman" w:cstheme="minorHAnsi"/>
              </w:rPr>
              <w:t>EXP</w:t>
            </w:r>
          </w:p>
        </w:tc>
      </w:tr>
      <w:tr w:rsidR="00D279F7" w:rsidRPr="00A37F07" w14:paraId="70660F79" w14:textId="77777777" w:rsidTr="00DC7387">
        <w:trPr>
          <w:jc w:val="center"/>
        </w:trPr>
        <w:tc>
          <w:tcPr>
            <w:tcW w:w="0" w:type="auto"/>
            <w:tcBorders>
              <w:top w:val="nil"/>
              <w:left w:val="nil"/>
              <w:bottom w:val="nil"/>
              <w:right w:val="nil"/>
            </w:tcBorders>
            <w:hideMark/>
          </w:tcPr>
          <w:p w14:paraId="6F61FA55" w14:textId="77777777" w:rsidR="00D279F7" w:rsidRPr="00A37F07" w:rsidRDefault="00D279F7" w:rsidP="00D279F7">
            <w:pPr>
              <w:spacing w:after="0" w:line="240" w:lineRule="auto"/>
              <w:rPr>
                <w:rFonts w:eastAsia="Times New Roman" w:cstheme="minorHAnsi"/>
                <w:b/>
                <w:bCs/>
              </w:rPr>
            </w:pPr>
            <w:r w:rsidRPr="00A37F07">
              <w:rPr>
                <w:rFonts w:eastAsia="Times New Roman" w:cstheme="minorHAnsi"/>
                <w:b/>
                <w:bCs/>
              </w:rPr>
              <w:t>EXP2</w:t>
            </w:r>
          </w:p>
        </w:tc>
        <w:tc>
          <w:tcPr>
            <w:tcW w:w="0" w:type="auto"/>
            <w:tcBorders>
              <w:top w:val="nil"/>
              <w:left w:val="nil"/>
              <w:bottom w:val="nil"/>
              <w:right w:val="nil"/>
            </w:tcBorders>
            <w:hideMark/>
          </w:tcPr>
          <w:p w14:paraId="1CCD79E1"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11C96EE7"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-0.00067</w:t>
            </w:r>
          </w:p>
        </w:tc>
        <w:tc>
          <w:tcPr>
            <w:tcW w:w="0" w:type="auto"/>
            <w:tcBorders>
              <w:top w:val="nil"/>
              <w:left w:val="nil"/>
              <w:bottom w:val="nil"/>
              <w:right w:val="nil"/>
            </w:tcBorders>
            <w:hideMark/>
          </w:tcPr>
          <w:p w14:paraId="77B0564D"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0.000048</w:t>
            </w:r>
          </w:p>
        </w:tc>
        <w:tc>
          <w:tcPr>
            <w:tcW w:w="0" w:type="auto"/>
            <w:tcBorders>
              <w:top w:val="nil"/>
              <w:left w:val="nil"/>
              <w:bottom w:val="nil"/>
              <w:right w:val="nil"/>
            </w:tcBorders>
            <w:noWrap/>
            <w:hideMark/>
          </w:tcPr>
          <w:p w14:paraId="42EBC5A1"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-14.06</w:t>
            </w:r>
          </w:p>
        </w:tc>
        <w:tc>
          <w:tcPr>
            <w:tcW w:w="0" w:type="auto"/>
            <w:tcBorders>
              <w:top w:val="nil"/>
              <w:left w:val="nil"/>
              <w:bottom w:val="nil"/>
              <w:right w:val="nil"/>
            </w:tcBorders>
            <w:hideMark/>
          </w:tcPr>
          <w:p w14:paraId="6A097C7D"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08F9C0CC" w14:textId="77777777" w:rsidR="00D279F7" w:rsidRPr="00A37F07" w:rsidRDefault="00D279F7" w:rsidP="00D279F7">
            <w:pPr>
              <w:spacing w:after="0" w:line="240" w:lineRule="auto"/>
              <w:rPr>
                <w:rFonts w:eastAsia="Times New Roman" w:cstheme="minorHAnsi"/>
              </w:rPr>
            </w:pPr>
            <w:r w:rsidRPr="00A37F07">
              <w:rPr>
                <w:rFonts w:eastAsia="Times New Roman" w:cstheme="minorHAnsi"/>
              </w:rPr>
              <w:t> </w:t>
            </w:r>
          </w:p>
        </w:tc>
      </w:tr>
      <w:tr w:rsidR="00D279F7" w:rsidRPr="00A37F07" w14:paraId="5420D588" w14:textId="77777777" w:rsidTr="00DC7387">
        <w:trPr>
          <w:jc w:val="center"/>
        </w:trPr>
        <w:tc>
          <w:tcPr>
            <w:tcW w:w="0" w:type="auto"/>
            <w:tcBorders>
              <w:top w:val="nil"/>
              <w:left w:val="nil"/>
              <w:bottom w:val="nil"/>
              <w:right w:val="nil"/>
            </w:tcBorders>
            <w:hideMark/>
          </w:tcPr>
          <w:p w14:paraId="166C8C19" w14:textId="77777777" w:rsidR="00D279F7" w:rsidRPr="00A37F07" w:rsidRDefault="00D279F7" w:rsidP="00D279F7">
            <w:pPr>
              <w:spacing w:after="0" w:line="240" w:lineRule="auto"/>
              <w:rPr>
                <w:rFonts w:eastAsia="Times New Roman" w:cstheme="minorHAnsi"/>
                <w:b/>
                <w:bCs/>
              </w:rPr>
            </w:pPr>
            <w:r w:rsidRPr="00A37F07">
              <w:rPr>
                <w:rFonts w:eastAsia="Times New Roman" w:cstheme="minorHAnsi"/>
                <w:b/>
                <w:bCs/>
              </w:rPr>
              <w:t>WKS</w:t>
            </w:r>
          </w:p>
        </w:tc>
        <w:tc>
          <w:tcPr>
            <w:tcW w:w="0" w:type="auto"/>
            <w:tcBorders>
              <w:top w:val="nil"/>
              <w:left w:val="nil"/>
              <w:bottom w:val="nil"/>
              <w:right w:val="nil"/>
            </w:tcBorders>
            <w:hideMark/>
          </w:tcPr>
          <w:p w14:paraId="5D47475D"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1289A20A"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0.004216</w:t>
            </w:r>
          </w:p>
        </w:tc>
        <w:tc>
          <w:tcPr>
            <w:tcW w:w="0" w:type="auto"/>
            <w:tcBorders>
              <w:top w:val="nil"/>
              <w:left w:val="nil"/>
              <w:bottom w:val="nil"/>
              <w:right w:val="nil"/>
            </w:tcBorders>
            <w:hideMark/>
          </w:tcPr>
          <w:p w14:paraId="451A18A6"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0.00114</w:t>
            </w:r>
          </w:p>
        </w:tc>
        <w:tc>
          <w:tcPr>
            <w:tcW w:w="0" w:type="auto"/>
            <w:tcBorders>
              <w:top w:val="nil"/>
              <w:left w:val="nil"/>
              <w:bottom w:val="nil"/>
              <w:right w:val="nil"/>
            </w:tcBorders>
            <w:hideMark/>
          </w:tcPr>
          <w:p w14:paraId="153068EE"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3.69</w:t>
            </w:r>
          </w:p>
        </w:tc>
        <w:tc>
          <w:tcPr>
            <w:tcW w:w="0" w:type="auto"/>
            <w:tcBorders>
              <w:top w:val="nil"/>
              <w:left w:val="nil"/>
              <w:bottom w:val="nil"/>
              <w:right w:val="nil"/>
            </w:tcBorders>
            <w:hideMark/>
          </w:tcPr>
          <w:p w14:paraId="7D363704"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0.0002</w:t>
            </w:r>
          </w:p>
        </w:tc>
        <w:tc>
          <w:tcPr>
            <w:tcW w:w="0" w:type="auto"/>
            <w:tcBorders>
              <w:top w:val="nil"/>
              <w:left w:val="nil"/>
              <w:bottom w:val="nil"/>
              <w:right w:val="nil"/>
            </w:tcBorders>
            <w:hideMark/>
          </w:tcPr>
          <w:p w14:paraId="23E99C60" w14:textId="77777777" w:rsidR="00D279F7" w:rsidRPr="00A37F07" w:rsidRDefault="00D279F7" w:rsidP="00D279F7">
            <w:pPr>
              <w:spacing w:after="0" w:line="240" w:lineRule="auto"/>
              <w:rPr>
                <w:rFonts w:eastAsia="Times New Roman" w:cstheme="minorHAnsi"/>
              </w:rPr>
            </w:pPr>
            <w:r w:rsidRPr="00A37F07">
              <w:rPr>
                <w:rFonts w:eastAsia="Times New Roman" w:cstheme="minorHAnsi"/>
              </w:rPr>
              <w:t>WKS</w:t>
            </w:r>
          </w:p>
        </w:tc>
      </w:tr>
      <w:tr w:rsidR="00D279F7" w:rsidRPr="00A37F07" w14:paraId="4ED0BB45" w14:textId="77777777" w:rsidTr="00DC7387">
        <w:trPr>
          <w:jc w:val="center"/>
        </w:trPr>
        <w:tc>
          <w:tcPr>
            <w:tcW w:w="0" w:type="auto"/>
            <w:tcBorders>
              <w:top w:val="nil"/>
              <w:left w:val="nil"/>
              <w:bottom w:val="nil"/>
              <w:right w:val="nil"/>
            </w:tcBorders>
            <w:hideMark/>
          </w:tcPr>
          <w:p w14:paraId="0AACA743" w14:textId="77777777" w:rsidR="00D279F7" w:rsidRPr="00A37F07" w:rsidRDefault="00D279F7" w:rsidP="00D279F7">
            <w:pPr>
              <w:spacing w:after="0" w:line="240" w:lineRule="auto"/>
              <w:rPr>
                <w:rFonts w:eastAsia="Times New Roman" w:cstheme="minorHAnsi"/>
                <w:b/>
                <w:bCs/>
              </w:rPr>
            </w:pPr>
            <w:r w:rsidRPr="00A37F07">
              <w:rPr>
                <w:rFonts w:eastAsia="Times New Roman" w:cstheme="minorHAnsi"/>
                <w:b/>
                <w:bCs/>
              </w:rPr>
              <w:t>OCC</w:t>
            </w:r>
          </w:p>
        </w:tc>
        <w:tc>
          <w:tcPr>
            <w:tcW w:w="0" w:type="auto"/>
            <w:tcBorders>
              <w:top w:val="nil"/>
              <w:left w:val="nil"/>
              <w:bottom w:val="nil"/>
              <w:right w:val="nil"/>
            </w:tcBorders>
            <w:hideMark/>
          </w:tcPr>
          <w:p w14:paraId="1C997B8D"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47258B44"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-0.14001</w:t>
            </w:r>
          </w:p>
        </w:tc>
        <w:tc>
          <w:tcPr>
            <w:tcW w:w="0" w:type="auto"/>
            <w:tcBorders>
              <w:top w:val="nil"/>
              <w:left w:val="nil"/>
              <w:bottom w:val="nil"/>
              <w:right w:val="nil"/>
            </w:tcBorders>
            <w:hideMark/>
          </w:tcPr>
          <w:p w14:paraId="065C8EA4"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0.0149</w:t>
            </w:r>
          </w:p>
        </w:tc>
        <w:tc>
          <w:tcPr>
            <w:tcW w:w="0" w:type="auto"/>
            <w:tcBorders>
              <w:top w:val="nil"/>
              <w:left w:val="nil"/>
              <w:bottom w:val="nil"/>
              <w:right w:val="nil"/>
            </w:tcBorders>
            <w:noWrap/>
            <w:hideMark/>
          </w:tcPr>
          <w:p w14:paraId="27D8E260"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-9.37</w:t>
            </w:r>
          </w:p>
        </w:tc>
        <w:tc>
          <w:tcPr>
            <w:tcW w:w="0" w:type="auto"/>
            <w:tcBorders>
              <w:top w:val="nil"/>
              <w:left w:val="nil"/>
              <w:bottom w:val="nil"/>
              <w:right w:val="nil"/>
            </w:tcBorders>
            <w:hideMark/>
          </w:tcPr>
          <w:p w14:paraId="46714A93"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0346D11B" w14:textId="77777777" w:rsidR="00D279F7" w:rsidRPr="00A37F07" w:rsidRDefault="00D279F7" w:rsidP="00D279F7">
            <w:pPr>
              <w:spacing w:after="0" w:line="240" w:lineRule="auto"/>
              <w:rPr>
                <w:rFonts w:eastAsia="Times New Roman" w:cstheme="minorHAnsi"/>
              </w:rPr>
            </w:pPr>
            <w:r w:rsidRPr="00A37F07">
              <w:rPr>
                <w:rFonts w:eastAsia="Times New Roman" w:cstheme="minorHAnsi"/>
              </w:rPr>
              <w:t>OCC</w:t>
            </w:r>
          </w:p>
        </w:tc>
      </w:tr>
      <w:tr w:rsidR="00D279F7" w:rsidRPr="00A37F07" w14:paraId="6F7BAD51" w14:textId="77777777" w:rsidTr="00DC7387">
        <w:trPr>
          <w:jc w:val="center"/>
        </w:trPr>
        <w:tc>
          <w:tcPr>
            <w:tcW w:w="0" w:type="auto"/>
            <w:tcBorders>
              <w:top w:val="nil"/>
              <w:left w:val="nil"/>
              <w:bottom w:val="nil"/>
              <w:right w:val="nil"/>
            </w:tcBorders>
            <w:hideMark/>
          </w:tcPr>
          <w:p w14:paraId="38AD2454" w14:textId="77777777" w:rsidR="00D279F7" w:rsidRPr="00A37F07" w:rsidRDefault="00D279F7" w:rsidP="00D279F7">
            <w:pPr>
              <w:spacing w:after="0" w:line="240" w:lineRule="auto"/>
              <w:rPr>
                <w:rFonts w:eastAsia="Times New Roman" w:cstheme="minorHAnsi"/>
                <w:b/>
                <w:bCs/>
              </w:rPr>
            </w:pPr>
            <w:r w:rsidRPr="00A37F07">
              <w:rPr>
                <w:rFonts w:eastAsia="Times New Roman" w:cstheme="minorHAnsi"/>
                <w:b/>
                <w:bCs/>
              </w:rPr>
              <w:t>IND</w:t>
            </w:r>
          </w:p>
        </w:tc>
        <w:tc>
          <w:tcPr>
            <w:tcW w:w="0" w:type="auto"/>
            <w:tcBorders>
              <w:top w:val="nil"/>
              <w:left w:val="nil"/>
              <w:bottom w:val="nil"/>
              <w:right w:val="nil"/>
            </w:tcBorders>
            <w:hideMark/>
          </w:tcPr>
          <w:p w14:paraId="65578853"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6A15C1E0"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0.046789</w:t>
            </w:r>
          </w:p>
        </w:tc>
        <w:tc>
          <w:tcPr>
            <w:tcW w:w="0" w:type="auto"/>
            <w:tcBorders>
              <w:top w:val="nil"/>
              <w:left w:val="nil"/>
              <w:bottom w:val="nil"/>
              <w:right w:val="nil"/>
            </w:tcBorders>
            <w:hideMark/>
          </w:tcPr>
          <w:p w14:paraId="5FBB9387"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0.0120</w:t>
            </w:r>
          </w:p>
        </w:tc>
        <w:tc>
          <w:tcPr>
            <w:tcW w:w="0" w:type="auto"/>
            <w:tcBorders>
              <w:top w:val="nil"/>
              <w:left w:val="nil"/>
              <w:bottom w:val="nil"/>
              <w:right w:val="nil"/>
            </w:tcBorders>
            <w:hideMark/>
          </w:tcPr>
          <w:p w14:paraId="3A178420"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3.90</w:t>
            </w:r>
          </w:p>
        </w:tc>
        <w:tc>
          <w:tcPr>
            <w:tcW w:w="0" w:type="auto"/>
            <w:tcBorders>
              <w:top w:val="nil"/>
              <w:left w:val="nil"/>
              <w:bottom w:val="nil"/>
              <w:right w:val="nil"/>
            </w:tcBorders>
            <w:hideMark/>
          </w:tcPr>
          <w:p w14:paraId="3334908C"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029A2B4C" w14:textId="77777777" w:rsidR="00D279F7" w:rsidRPr="00A37F07" w:rsidRDefault="00D279F7" w:rsidP="00D279F7">
            <w:pPr>
              <w:spacing w:after="0" w:line="240" w:lineRule="auto"/>
              <w:rPr>
                <w:rFonts w:eastAsia="Times New Roman" w:cstheme="minorHAnsi"/>
              </w:rPr>
            </w:pPr>
            <w:r w:rsidRPr="00A37F07">
              <w:rPr>
                <w:rFonts w:eastAsia="Times New Roman" w:cstheme="minorHAnsi"/>
              </w:rPr>
              <w:t>IND</w:t>
            </w:r>
          </w:p>
        </w:tc>
      </w:tr>
      <w:tr w:rsidR="00D279F7" w:rsidRPr="00A37F07" w14:paraId="123AEE22" w14:textId="77777777" w:rsidTr="00DC7387">
        <w:trPr>
          <w:jc w:val="center"/>
        </w:trPr>
        <w:tc>
          <w:tcPr>
            <w:tcW w:w="0" w:type="auto"/>
            <w:tcBorders>
              <w:top w:val="nil"/>
              <w:left w:val="nil"/>
              <w:bottom w:val="nil"/>
              <w:right w:val="nil"/>
            </w:tcBorders>
            <w:hideMark/>
          </w:tcPr>
          <w:p w14:paraId="76B4EACB" w14:textId="77777777" w:rsidR="00D279F7" w:rsidRPr="00A37F07" w:rsidRDefault="00D279F7" w:rsidP="00D279F7">
            <w:pPr>
              <w:spacing w:after="0" w:line="240" w:lineRule="auto"/>
              <w:rPr>
                <w:rFonts w:eastAsia="Times New Roman" w:cstheme="minorHAnsi"/>
                <w:b/>
                <w:bCs/>
              </w:rPr>
            </w:pPr>
            <w:r w:rsidRPr="00A37F07">
              <w:rPr>
                <w:rFonts w:eastAsia="Times New Roman" w:cstheme="minorHAnsi"/>
                <w:b/>
                <w:bCs/>
              </w:rPr>
              <w:t>SOUTH</w:t>
            </w:r>
          </w:p>
        </w:tc>
        <w:tc>
          <w:tcPr>
            <w:tcW w:w="0" w:type="auto"/>
            <w:tcBorders>
              <w:top w:val="nil"/>
              <w:left w:val="nil"/>
              <w:bottom w:val="nil"/>
              <w:right w:val="nil"/>
            </w:tcBorders>
            <w:hideMark/>
          </w:tcPr>
          <w:p w14:paraId="15A073F2"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478CCAAE"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-0.05564</w:t>
            </w:r>
          </w:p>
        </w:tc>
        <w:tc>
          <w:tcPr>
            <w:tcW w:w="0" w:type="auto"/>
            <w:tcBorders>
              <w:top w:val="nil"/>
              <w:left w:val="nil"/>
              <w:bottom w:val="nil"/>
              <w:right w:val="nil"/>
            </w:tcBorders>
            <w:hideMark/>
          </w:tcPr>
          <w:p w14:paraId="7F483EC9"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0.0127</w:t>
            </w:r>
          </w:p>
        </w:tc>
        <w:tc>
          <w:tcPr>
            <w:tcW w:w="0" w:type="auto"/>
            <w:tcBorders>
              <w:top w:val="nil"/>
              <w:left w:val="nil"/>
              <w:bottom w:val="nil"/>
              <w:right w:val="nil"/>
            </w:tcBorders>
            <w:noWrap/>
            <w:hideMark/>
          </w:tcPr>
          <w:p w14:paraId="119DB376"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-4.37</w:t>
            </w:r>
          </w:p>
        </w:tc>
        <w:tc>
          <w:tcPr>
            <w:tcW w:w="0" w:type="auto"/>
            <w:tcBorders>
              <w:top w:val="nil"/>
              <w:left w:val="nil"/>
              <w:bottom w:val="nil"/>
              <w:right w:val="nil"/>
            </w:tcBorders>
            <w:hideMark/>
          </w:tcPr>
          <w:p w14:paraId="69FA74E1"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4862D2B9" w14:textId="77777777" w:rsidR="00D279F7" w:rsidRPr="00A37F07" w:rsidRDefault="00D279F7" w:rsidP="00D279F7">
            <w:pPr>
              <w:spacing w:after="0" w:line="240" w:lineRule="auto"/>
              <w:rPr>
                <w:rFonts w:eastAsia="Times New Roman" w:cstheme="minorHAnsi"/>
              </w:rPr>
            </w:pPr>
            <w:r w:rsidRPr="00A37F07">
              <w:rPr>
                <w:rFonts w:eastAsia="Times New Roman" w:cstheme="minorHAnsi"/>
              </w:rPr>
              <w:t>SOUTH</w:t>
            </w:r>
          </w:p>
        </w:tc>
      </w:tr>
      <w:tr w:rsidR="00D279F7" w:rsidRPr="00A37F07" w14:paraId="5E81AD26" w14:textId="77777777" w:rsidTr="00DC7387">
        <w:trPr>
          <w:jc w:val="center"/>
        </w:trPr>
        <w:tc>
          <w:tcPr>
            <w:tcW w:w="0" w:type="auto"/>
            <w:tcBorders>
              <w:top w:val="nil"/>
              <w:left w:val="nil"/>
              <w:bottom w:val="nil"/>
              <w:right w:val="nil"/>
            </w:tcBorders>
            <w:hideMark/>
          </w:tcPr>
          <w:p w14:paraId="79CE498B" w14:textId="77777777" w:rsidR="00D279F7" w:rsidRPr="00A37F07" w:rsidRDefault="00D279F7" w:rsidP="00D279F7">
            <w:pPr>
              <w:spacing w:after="0" w:line="240" w:lineRule="auto"/>
              <w:rPr>
                <w:rFonts w:eastAsia="Times New Roman" w:cstheme="minorHAnsi"/>
                <w:b/>
                <w:bCs/>
              </w:rPr>
            </w:pPr>
            <w:r w:rsidRPr="00A37F07">
              <w:rPr>
                <w:rFonts w:eastAsia="Times New Roman" w:cstheme="minorHAnsi"/>
                <w:b/>
                <w:bCs/>
              </w:rPr>
              <w:t>SMSA</w:t>
            </w:r>
          </w:p>
        </w:tc>
        <w:tc>
          <w:tcPr>
            <w:tcW w:w="0" w:type="auto"/>
            <w:tcBorders>
              <w:top w:val="nil"/>
              <w:left w:val="nil"/>
              <w:bottom w:val="nil"/>
              <w:right w:val="nil"/>
            </w:tcBorders>
            <w:hideMark/>
          </w:tcPr>
          <w:p w14:paraId="79E8465D"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5EE05B23"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0.151667</w:t>
            </w:r>
          </w:p>
        </w:tc>
        <w:tc>
          <w:tcPr>
            <w:tcW w:w="0" w:type="auto"/>
            <w:tcBorders>
              <w:top w:val="nil"/>
              <w:left w:val="nil"/>
              <w:bottom w:val="nil"/>
              <w:right w:val="nil"/>
            </w:tcBorders>
            <w:hideMark/>
          </w:tcPr>
          <w:p w14:paraId="60154992"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0.0121</w:t>
            </w:r>
          </w:p>
        </w:tc>
        <w:tc>
          <w:tcPr>
            <w:tcW w:w="0" w:type="auto"/>
            <w:tcBorders>
              <w:top w:val="nil"/>
              <w:left w:val="nil"/>
              <w:bottom w:val="nil"/>
              <w:right w:val="nil"/>
            </w:tcBorders>
            <w:hideMark/>
          </w:tcPr>
          <w:p w14:paraId="2BB4498C"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12.56</w:t>
            </w:r>
          </w:p>
        </w:tc>
        <w:tc>
          <w:tcPr>
            <w:tcW w:w="0" w:type="auto"/>
            <w:tcBorders>
              <w:top w:val="nil"/>
              <w:left w:val="nil"/>
              <w:bottom w:val="nil"/>
              <w:right w:val="nil"/>
            </w:tcBorders>
            <w:hideMark/>
          </w:tcPr>
          <w:p w14:paraId="3E763BBA"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58DE2D6E" w14:textId="77777777" w:rsidR="00D279F7" w:rsidRPr="00A37F07" w:rsidRDefault="00D279F7" w:rsidP="00D279F7">
            <w:pPr>
              <w:spacing w:after="0" w:line="240" w:lineRule="auto"/>
              <w:rPr>
                <w:rFonts w:eastAsia="Times New Roman" w:cstheme="minorHAnsi"/>
              </w:rPr>
            </w:pPr>
            <w:r w:rsidRPr="00A37F07">
              <w:rPr>
                <w:rFonts w:eastAsia="Times New Roman" w:cstheme="minorHAnsi"/>
              </w:rPr>
              <w:t>SMSA</w:t>
            </w:r>
          </w:p>
        </w:tc>
      </w:tr>
      <w:tr w:rsidR="00D279F7" w:rsidRPr="00A37F07" w14:paraId="495FEBCC" w14:textId="77777777" w:rsidTr="00DC7387">
        <w:trPr>
          <w:jc w:val="center"/>
        </w:trPr>
        <w:tc>
          <w:tcPr>
            <w:tcW w:w="0" w:type="auto"/>
            <w:tcBorders>
              <w:top w:val="nil"/>
              <w:left w:val="nil"/>
              <w:bottom w:val="nil"/>
              <w:right w:val="nil"/>
            </w:tcBorders>
            <w:hideMark/>
          </w:tcPr>
          <w:p w14:paraId="2FDC82FE" w14:textId="77777777" w:rsidR="00D279F7" w:rsidRPr="00A37F07" w:rsidRDefault="00D279F7" w:rsidP="00D279F7">
            <w:pPr>
              <w:spacing w:after="0" w:line="240" w:lineRule="auto"/>
              <w:rPr>
                <w:rFonts w:eastAsia="Times New Roman" w:cstheme="minorHAnsi"/>
                <w:b/>
                <w:bCs/>
              </w:rPr>
            </w:pPr>
            <w:r w:rsidRPr="00A37F07">
              <w:rPr>
                <w:rFonts w:eastAsia="Times New Roman" w:cstheme="minorHAnsi"/>
                <w:b/>
                <w:bCs/>
              </w:rPr>
              <w:t>MS</w:t>
            </w:r>
          </w:p>
        </w:tc>
        <w:tc>
          <w:tcPr>
            <w:tcW w:w="0" w:type="auto"/>
            <w:tcBorders>
              <w:top w:val="nil"/>
              <w:left w:val="nil"/>
              <w:bottom w:val="nil"/>
              <w:right w:val="nil"/>
            </w:tcBorders>
            <w:hideMark/>
          </w:tcPr>
          <w:p w14:paraId="399A0B3D"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65ADE924"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0.048449</w:t>
            </w:r>
          </w:p>
        </w:tc>
        <w:tc>
          <w:tcPr>
            <w:tcW w:w="0" w:type="auto"/>
            <w:tcBorders>
              <w:top w:val="nil"/>
              <w:left w:val="nil"/>
              <w:bottom w:val="nil"/>
              <w:right w:val="nil"/>
            </w:tcBorders>
            <w:hideMark/>
          </w:tcPr>
          <w:p w14:paraId="5BD5FCF1"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0.0205</w:t>
            </w:r>
          </w:p>
        </w:tc>
        <w:tc>
          <w:tcPr>
            <w:tcW w:w="0" w:type="auto"/>
            <w:tcBorders>
              <w:top w:val="nil"/>
              <w:left w:val="nil"/>
              <w:bottom w:val="nil"/>
              <w:right w:val="nil"/>
            </w:tcBorders>
            <w:hideMark/>
          </w:tcPr>
          <w:p w14:paraId="3B5594D9"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2.36</w:t>
            </w:r>
          </w:p>
        </w:tc>
        <w:tc>
          <w:tcPr>
            <w:tcW w:w="0" w:type="auto"/>
            <w:tcBorders>
              <w:top w:val="nil"/>
              <w:left w:val="nil"/>
              <w:bottom w:val="nil"/>
              <w:right w:val="nil"/>
            </w:tcBorders>
            <w:hideMark/>
          </w:tcPr>
          <w:p w14:paraId="5D3C26DE"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0.0181</w:t>
            </w:r>
          </w:p>
        </w:tc>
        <w:tc>
          <w:tcPr>
            <w:tcW w:w="0" w:type="auto"/>
            <w:tcBorders>
              <w:top w:val="nil"/>
              <w:left w:val="nil"/>
              <w:bottom w:val="nil"/>
              <w:right w:val="nil"/>
            </w:tcBorders>
            <w:hideMark/>
          </w:tcPr>
          <w:p w14:paraId="67ABEAE9" w14:textId="77777777" w:rsidR="00D279F7" w:rsidRPr="00A37F07" w:rsidRDefault="00D279F7" w:rsidP="00D279F7">
            <w:pPr>
              <w:spacing w:after="0" w:line="240" w:lineRule="auto"/>
              <w:rPr>
                <w:rFonts w:eastAsia="Times New Roman" w:cstheme="minorHAnsi"/>
              </w:rPr>
            </w:pPr>
            <w:r w:rsidRPr="00A37F07">
              <w:rPr>
                <w:rFonts w:eastAsia="Times New Roman" w:cstheme="minorHAnsi"/>
              </w:rPr>
              <w:t>MS</w:t>
            </w:r>
          </w:p>
        </w:tc>
      </w:tr>
      <w:tr w:rsidR="00D279F7" w:rsidRPr="00A37F07" w14:paraId="1B91230B" w14:textId="77777777" w:rsidTr="00DC7387">
        <w:trPr>
          <w:jc w:val="center"/>
        </w:trPr>
        <w:tc>
          <w:tcPr>
            <w:tcW w:w="0" w:type="auto"/>
            <w:tcBorders>
              <w:top w:val="nil"/>
              <w:left w:val="nil"/>
              <w:bottom w:val="nil"/>
              <w:right w:val="nil"/>
            </w:tcBorders>
            <w:hideMark/>
          </w:tcPr>
          <w:p w14:paraId="7FE5D450" w14:textId="77777777" w:rsidR="00D279F7" w:rsidRPr="00A37F07" w:rsidRDefault="00D279F7" w:rsidP="00D279F7">
            <w:pPr>
              <w:spacing w:after="0" w:line="240" w:lineRule="auto"/>
              <w:rPr>
                <w:rFonts w:eastAsia="Times New Roman" w:cstheme="minorHAnsi"/>
                <w:b/>
                <w:bCs/>
              </w:rPr>
            </w:pPr>
            <w:r w:rsidRPr="00A37F07">
              <w:rPr>
                <w:rFonts w:eastAsia="Times New Roman" w:cstheme="minorHAnsi"/>
                <w:b/>
                <w:bCs/>
              </w:rPr>
              <w:t>FEM</w:t>
            </w:r>
          </w:p>
        </w:tc>
        <w:tc>
          <w:tcPr>
            <w:tcW w:w="0" w:type="auto"/>
            <w:tcBorders>
              <w:top w:val="nil"/>
              <w:left w:val="nil"/>
              <w:bottom w:val="nil"/>
              <w:right w:val="nil"/>
            </w:tcBorders>
            <w:hideMark/>
          </w:tcPr>
          <w:p w14:paraId="2F0EEDC9"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6AC50113"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-0.36779</w:t>
            </w:r>
          </w:p>
        </w:tc>
        <w:tc>
          <w:tcPr>
            <w:tcW w:w="0" w:type="auto"/>
            <w:tcBorders>
              <w:top w:val="nil"/>
              <w:left w:val="nil"/>
              <w:bottom w:val="nil"/>
              <w:right w:val="nil"/>
            </w:tcBorders>
            <w:hideMark/>
          </w:tcPr>
          <w:p w14:paraId="22C71391"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0.0231</w:t>
            </w:r>
          </w:p>
        </w:tc>
        <w:tc>
          <w:tcPr>
            <w:tcW w:w="0" w:type="auto"/>
            <w:tcBorders>
              <w:top w:val="nil"/>
              <w:left w:val="nil"/>
              <w:bottom w:val="nil"/>
              <w:right w:val="nil"/>
            </w:tcBorders>
            <w:noWrap/>
            <w:hideMark/>
          </w:tcPr>
          <w:p w14:paraId="4A465740"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-15.92</w:t>
            </w:r>
          </w:p>
        </w:tc>
        <w:tc>
          <w:tcPr>
            <w:tcW w:w="0" w:type="auto"/>
            <w:tcBorders>
              <w:top w:val="nil"/>
              <w:left w:val="nil"/>
              <w:bottom w:val="nil"/>
              <w:right w:val="nil"/>
            </w:tcBorders>
            <w:hideMark/>
          </w:tcPr>
          <w:p w14:paraId="078E0739"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6EB7C86E" w14:textId="77777777" w:rsidR="00D279F7" w:rsidRPr="00A37F07" w:rsidRDefault="00D279F7" w:rsidP="00D279F7">
            <w:pPr>
              <w:spacing w:after="0" w:line="240" w:lineRule="auto"/>
              <w:rPr>
                <w:rFonts w:eastAsia="Times New Roman" w:cstheme="minorHAnsi"/>
              </w:rPr>
            </w:pPr>
            <w:r w:rsidRPr="00A37F07">
              <w:rPr>
                <w:rFonts w:eastAsia="Times New Roman" w:cstheme="minorHAnsi"/>
              </w:rPr>
              <w:t>FEM</w:t>
            </w:r>
          </w:p>
        </w:tc>
      </w:tr>
      <w:tr w:rsidR="00D279F7" w:rsidRPr="00A37F07" w14:paraId="7CA2331B" w14:textId="77777777" w:rsidTr="00DC7387">
        <w:trPr>
          <w:jc w:val="center"/>
        </w:trPr>
        <w:tc>
          <w:tcPr>
            <w:tcW w:w="0" w:type="auto"/>
            <w:tcBorders>
              <w:top w:val="nil"/>
              <w:left w:val="nil"/>
              <w:bottom w:val="nil"/>
              <w:right w:val="nil"/>
            </w:tcBorders>
            <w:hideMark/>
          </w:tcPr>
          <w:p w14:paraId="29FA12DF" w14:textId="77777777" w:rsidR="00D279F7" w:rsidRPr="00A37F07" w:rsidRDefault="00D279F7" w:rsidP="00D279F7">
            <w:pPr>
              <w:spacing w:after="0" w:line="240" w:lineRule="auto"/>
              <w:rPr>
                <w:rFonts w:eastAsia="Times New Roman" w:cstheme="minorHAnsi"/>
                <w:b/>
                <w:bCs/>
              </w:rPr>
            </w:pPr>
            <w:r w:rsidRPr="00A37F07">
              <w:rPr>
                <w:rFonts w:eastAsia="Times New Roman" w:cstheme="minorHAnsi"/>
                <w:b/>
                <w:bCs/>
              </w:rPr>
              <w:t>UNION</w:t>
            </w:r>
          </w:p>
        </w:tc>
        <w:tc>
          <w:tcPr>
            <w:tcW w:w="0" w:type="auto"/>
            <w:tcBorders>
              <w:top w:val="nil"/>
              <w:left w:val="nil"/>
              <w:bottom w:val="nil"/>
              <w:right w:val="nil"/>
            </w:tcBorders>
            <w:hideMark/>
          </w:tcPr>
          <w:p w14:paraId="79B2BF7D"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59690D61"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0.092627</w:t>
            </w:r>
          </w:p>
        </w:tc>
        <w:tc>
          <w:tcPr>
            <w:tcW w:w="0" w:type="auto"/>
            <w:tcBorders>
              <w:top w:val="nil"/>
              <w:left w:val="nil"/>
              <w:bottom w:val="nil"/>
              <w:right w:val="nil"/>
            </w:tcBorders>
            <w:hideMark/>
          </w:tcPr>
          <w:p w14:paraId="2E331C87"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0.0123</w:t>
            </w:r>
          </w:p>
        </w:tc>
        <w:tc>
          <w:tcPr>
            <w:tcW w:w="0" w:type="auto"/>
            <w:tcBorders>
              <w:top w:val="nil"/>
              <w:left w:val="nil"/>
              <w:bottom w:val="nil"/>
              <w:right w:val="nil"/>
            </w:tcBorders>
            <w:hideMark/>
          </w:tcPr>
          <w:p w14:paraId="79DA3C29"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7.51</w:t>
            </w:r>
          </w:p>
        </w:tc>
        <w:tc>
          <w:tcPr>
            <w:tcW w:w="0" w:type="auto"/>
            <w:tcBorders>
              <w:top w:val="nil"/>
              <w:left w:val="nil"/>
              <w:bottom w:val="nil"/>
              <w:right w:val="nil"/>
            </w:tcBorders>
            <w:hideMark/>
          </w:tcPr>
          <w:p w14:paraId="4442D7EC"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53624948" w14:textId="77777777" w:rsidR="00D279F7" w:rsidRPr="00A37F07" w:rsidRDefault="00D279F7" w:rsidP="00D279F7">
            <w:pPr>
              <w:spacing w:after="0" w:line="240" w:lineRule="auto"/>
              <w:rPr>
                <w:rFonts w:eastAsia="Times New Roman" w:cstheme="minorHAnsi"/>
              </w:rPr>
            </w:pPr>
            <w:r w:rsidRPr="00A37F07">
              <w:rPr>
                <w:rFonts w:eastAsia="Times New Roman" w:cstheme="minorHAnsi"/>
              </w:rPr>
              <w:t>UNION</w:t>
            </w:r>
          </w:p>
        </w:tc>
      </w:tr>
      <w:tr w:rsidR="00D279F7" w:rsidRPr="00A37F07" w14:paraId="60BCE690" w14:textId="77777777" w:rsidTr="00DC7387">
        <w:trPr>
          <w:jc w:val="center"/>
        </w:trPr>
        <w:tc>
          <w:tcPr>
            <w:tcW w:w="0" w:type="auto"/>
            <w:tcBorders>
              <w:top w:val="nil"/>
              <w:left w:val="nil"/>
              <w:bottom w:val="nil"/>
              <w:right w:val="nil"/>
            </w:tcBorders>
            <w:hideMark/>
          </w:tcPr>
          <w:p w14:paraId="758F9ED9" w14:textId="77777777" w:rsidR="00D279F7" w:rsidRPr="00A37F07" w:rsidRDefault="00D279F7" w:rsidP="00D279F7">
            <w:pPr>
              <w:spacing w:after="0" w:line="240" w:lineRule="auto"/>
              <w:rPr>
                <w:rFonts w:eastAsia="Times New Roman" w:cstheme="minorHAnsi"/>
                <w:b/>
                <w:bCs/>
              </w:rPr>
            </w:pPr>
            <w:r w:rsidRPr="00A37F07">
              <w:rPr>
                <w:rFonts w:eastAsia="Times New Roman" w:cstheme="minorHAnsi"/>
                <w:b/>
                <w:bCs/>
              </w:rPr>
              <w:t>ED</w:t>
            </w:r>
          </w:p>
        </w:tc>
        <w:tc>
          <w:tcPr>
            <w:tcW w:w="0" w:type="auto"/>
            <w:tcBorders>
              <w:top w:val="nil"/>
              <w:left w:val="nil"/>
              <w:bottom w:val="nil"/>
              <w:right w:val="nil"/>
            </w:tcBorders>
            <w:hideMark/>
          </w:tcPr>
          <w:p w14:paraId="21CDD768"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70CD6BE6"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0.056704</w:t>
            </w:r>
          </w:p>
        </w:tc>
        <w:tc>
          <w:tcPr>
            <w:tcW w:w="0" w:type="auto"/>
            <w:tcBorders>
              <w:top w:val="nil"/>
              <w:left w:val="nil"/>
              <w:bottom w:val="nil"/>
              <w:right w:val="nil"/>
            </w:tcBorders>
            <w:hideMark/>
          </w:tcPr>
          <w:p w14:paraId="13B13C76"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0.00273</w:t>
            </w:r>
          </w:p>
        </w:tc>
        <w:tc>
          <w:tcPr>
            <w:tcW w:w="0" w:type="auto"/>
            <w:tcBorders>
              <w:top w:val="nil"/>
              <w:left w:val="nil"/>
              <w:bottom w:val="nil"/>
              <w:right w:val="nil"/>
            </w:tcBorders>
            <w:hideMark/>
          </w:tcPr>
          <w:p w14:paraId="11692F8C"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20.80</w:t>
            </w:r>
          </w:p>
        </w:tc>
        <w:tc>
          <w:tcPr>
            <w:tcW w:w="0" w:type="auto"/>
            <w:tcBorders>
              <w:top w:val="nil"/>
              <w:left w:val="nil"/>
              <w:bottom w:val="nil"/>
              <w:right w:val="nil"/>
            </w:tcBorders>
            <w:hideMark/>
          </w:tcPr>
          <w:p w14:paraId="0B51B593"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58AF8638" w14:textId="77777777" w:rsidR="00D279F7" w:rsidRPr="00A37F07" w:rsidRDefault="00D279F7" w:rsidP="00D279F7">
            <w:pPr>
              <w:spacing w:after="0" w:line="240" w:lineRule="auto"/>
              <w:rPr>
                <w:rFonts w:eastAsia="Times New Roman" w:cstheme="minorHAnsi"/>
              </w:rPr>
            </w:pPr>
            <w:r w:rsidRPr="00A37F07">
              <w:rPr>
                <w:rFonts w:eastAsia="Times New Roman" w:cstheme="minorHAnsi"/>
              </w:rPr>
              <w:t>ED</w:t>
            </w:r>
          </w:p>
        </w:tc>
      </w:tr>
      <w:tr w:rsidR="00D279F7" w:rsidRPr="00A37F07" w14:paraId="5642A325" w14:textId="77777777" w:rsidTr="00DC7387">
        <w:trPr>
          <w:jc w:val="center"/>
        </w:trPr>
        <w:tc>
          <w:tcPr>
            <w:tcW w:w="0" w:type="auto"/>
            <w:tcBorders>
              <w:top w:val="nil"/>
              <w:left w:val="nil"/>
              <w:bottom w:val="nil"/>
              <w:right w:val="nil"/>
            </w:tcBorders>
            <w:hideMark/>
          </w:tcPr>
          <w:p w14:paraId="49E60272" w14:textId="77777777" w:rsidR="00D279F7" w:rsidRPr="00A37F07" w:rsidRDefault="00D279F7" w:rsidP="00D279F7">
            <w:pPr>
              <w:spacing w:after="0" w:line="240" w:lineRule="auto"/>
              <w:rPr>
                <w:rFonts w:eastAsia="Times New Roman" w:cstheme="minorHAnsi"/>
                <w:b/>
                <w:bCs/>
              </w:rPr>
            </w:pPr>
            <w:r w:rsidRPr="00A37F07">
              <w:rPr>
                <w:rFonts w:eastAsia="Times New Roman" w:cstheme="minorHAnsi"/>
                <w:b/>
                <w:bCs/>
              </w:rPr>
              <w:t>BLK</w:t>
            </w:r>
          </w:p>
        </w:tc>
        <w:tc>
          <w:tcPr>
            <w:tcW w:w="0" w:type="auto"/>
            <w:tcBorders>
              <w:top w:val="nil"/>
              <w:left w:val="nil"/>
              <w:bottom w:val="nil"/>
              <w:right w:val="nil"/>
            </w:tcBorders>
            <w:hideMark/>
          </w:tcPr>
          <w:p w14:paraId="17F8AAFB"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39C41150"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-0.16694</w:t>
            </w:r>
          </w:p>
        </w:tc>
        <w:tc>
          <w:tcPr>
            <w:tcW w:w="0" w:type="auto"/>
            <w:tcBorders>
              <w:top w:val="nil"/>
              <w:left w:val="nil"/>
              <w:bottom w:val="nil"/>
              <w:right w:val="nil"/>
            </w:tcBorders>
            <w:hideMark/>
          </w:tcPr>
          <w:p w14:paraId="31D8F165"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0.0207</w:t>
            </w:r>
          </w:p>
        </w:tc>
        <w:tc>
          <w:tcPr>
            <w:tcW w:w="0" w:type="auto"/>
            <w:tcBorders>
              <w:top w:val="nil"/>
              <w:left w:val="nil"/>
              <w:bottom w:val="nil"/>
              <w:right w:val="nil"/>
            </w:tcBorders>
            <w:noWrap/>
            <w:hideMark/>
          </w:tcPr>
          <w:p w14:paraId="6AB18688"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-8.05</w:t>
            </w:r>
          </w:p>
        </w:tc>
        <w:tc>
          <w:tcPr>
            <w:tcW w:w="0" w:type="auto"/>
            <w:tcBorders>
              <w:top w:val="nil"/>
              <w:left w:val="nil"/>
              <w:bottom w:val="nil"/>
              <w:right w:val="nil"/>
            </w:tcBorders>
            <w:hideMark/>
          </w:tcPr>
          <w:p w14:paraId="3782FD41" w14:textId="77777777" w:rsidR="00D279F7" w:rsidRPr="00A37F07" w:rsidRDefault="00D279F7" w:rsidP="00D279F7">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373A6508" w14:textId="77777777" w:rsidR="00D279F7" w:rsidRPr="00A37F07" w:rsidRDefault="00D279F7" w:rsidP="00D279F7">
            <w:pPr>
              <w:spacing w:after="0" w:line="240" w:lineRule="auto"/>
              <w:rPr>
                <w:rFonts w:eastAsia="Times New Roman" w:cstheme="minorHAnsi"/>
              </w:rPr>
            </w:pPr>
            <w:r w:rsidRPr="00A37F07">
              <w:rPr>
                <w:rFonts w:eastAsia="Times New Roman" w:cstheme="minorHAnsi"/>
              </w:rPr>
              <w:t>BLK</w:t>
            </w:r>
          </w:p>
        </w:tc>
      </w:tr>
      <w:tr w:rsidR="00DC7387" w:rsidRPr="00A37F07" w14:paraId="63C8AB2C" w14:textId="77777777" w:rsidTr="00DC7387">
        <w:tblPrEx>
          <w:jc w:val="lef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PrEx>
        <w:trPr>
          <w:tblCellSpacing w:w="7" w:type="dxa"/>
        </w:trPr>
        <w:tc>
          <w:tcPr>
            <w:tcW w:w="0" w:type="auto"/>
            <w:gridSpan w:val="7"/>
            <w:shd w:val="clear" w:color="auto" w:fill="FAFBFE"/>
            <w:hideMark/>
          </w:tcPr>
          <w:p w14:paraId="58161FA4" w14:textId="77777777" w:rsidR="00DC7387" w:rsidRPr="00A37F07" w:rsidRDefault="00DC7387" w:rsidP="00DC7387">
            <w:pPr>
              <w:pStyle w:val="ListParagraph"/>
              <w:numPr>
                <w:ilvl w:val="0"/>
                <w:numId w:val="12"/>
              </w:numPr>
              <w:spacing w:after="0" w:line="240" w:lineRule="auto"/>
              <w:jc w:val="center"/>
              <w:rPr>
                <w:rFonts w:eastAsia="Times New Roman" w:cstheme="minorHAnsi"/>
                <w:color w:val="000000"/>
              </w:rPr>
            </w:pPr>
            <w:r w:rsidRPr="00A37F07">
              <w:rPr>
                <w:rFonts w:eastAsia="Times New Roman" w:cstheme="minorHAnsi"/>
                <w:color w:val="000000"/>
              </w:rPr>
              <w:t>The SAS System</w:t>
            </w:r>
          </w:p>
        </w:tc>
      </w:tr>
    </w:tbl>
    <w:p w14:paraId="245B9399" w14:textId="77777777" w:rsidR="00DC7387" w:rsidRPr="00A37F07" w:rsidRDefault="00DC7387" w:rsidP="00DC7387">
      <w:pPr>
        <w:spacing w:after="0" w:line="240" w:lineRule="auto"/>
        <w:rPr>
          <w:rFonts w:eastAsia="Times New Roman" w:cstheme="minorHAnsi"/>
          <w:color w:val="000000"/>
        </w:rPr>
      </w:pPr>
    </w:p>
    <w:p w14:paraId="683A1B89" w14:textId="77777777" w:rsidR="00DC7387" w:rsidRPr="00A37F07" w:rsidRDefault="00DC7387" w:rsidP="00DC7387">
      <w:pPr>
        <w:spacing w:after="0" w:line="240" w:lineRule="auto"/>
        <w:jc w:val="center"/>
        <w:rPr>
          <w:rFonts w:eastAsia="Times New Roman" w:cstheme="minorHAnsi"/>
          <w:color w:val="000000"/>
        </w:rPr>
      </w:pPr>
      <w:r w:rsidRPr="00A37F07">
        <w:rPr>
          <w:rFonts w:eastAsia="Times New Roman" w:cstheme="minorHAnsi"/>
          <w:color w:val="000000"/>
        </w:rPr>
        <w:t>The PANEL Procedure</w:t>
      </w:r>
    </w:p>
    <w:p w14:paraId="183F5780" w14:textId="77777777" w:rsidR="00DC7387" w:rsidRPr="00A37F07" w:rsidRDefault="00DC7387" w:rsidP="00DC7387">
      <w:pPr>
        <w:spacing w:after="0" w:line="240" w:lineRule="auto"/>
        <w:jc w:val="center"/>
        <w:rPr>
          <w:rFonts w:eastAsia="Times New Roman" w:cstheme="minorHAnsi"/>
          <w:color w:val="000000"/>
        </w:rPr>
      </w:pPr>
      <w:r w:rsidRPr="00A37F07">
        <w:rPr>
          <w:rFonts w:eastAsia="Times New Roman" w:cstheme="minorHAnsi"/>
          <w:color w:val="000000"/>
        </w:rPr>
        <w:t>Pooled (OLS) Estimates</w:t>
      </w:r>
    </w:p>
    <w:p w14:paraId="510C7F39" w14:textId="77777777" w:rsidR="00DC7387" w:rsidRPr="00A37F07" w:rsidRDefault="00DC7387" w:rsidP="00DC7387">
      <w:pPr>
        <w:spacing w:after="0" w:line="240" w:lineRule="auto"/>
        <w:jc w:val="center"/>
        <w:rPr>
          <w:rFonts w:eastAsia="Times New Roman" w:cstheme="minorHAnsi"/>
          <w:color w:val="000000"/>
        </w:rPr>
      </w:pPr>
      <w:r w:rsidRPr="00A37F07">
        <w:rPr>
          <w:rFonts w:eastAsia="Times New Roman" w:cstheme="minorHAnsi"/>
          <w:color w:val="000000"/>
        </w:rPr>
        <w:t>Model: POOLED3</w:t>
      </w:r>
    </w:p>
    <w:p w14:paraId="6779909C" w14:textId="77777777" w:rsidR="00DC7387" w:rsidRPr="00A37F07" w:rsidRDefault="00DC7387" w:rsidP="00DC7387">
      <w:pPr>
        <w:spacing w:after="0" w:line="240" w:lineRule="auto"/>
        <w:jc w:val="center"/>
        <w:rPr>
          <w:rFonts w:eastAsia="Times New Roman" w:cstheme="minorHAnsi"/>
          <w:color w:val="000000"/>
        </w:rPr>
      </w:pPr>
      <w:r w:rsidRPr="00A37F07">
        <w:rPr>
          <w:rFonts w:eastAsia="Times New Roman" w:cstheme="minorHAnsi"/>
          <w:color w:val="000000"/>
        </w:rPr>
        <w:t>Dependent Variable: LWAGE (LWAGE)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anel: Model Description"/>
      </w:tblPr>
      <w:tblGrid>
        <w:gridCol w:w="3385"/>
        <w:gridCol w:w="1002"/>
      </w:tblGrid>
      <w:tr w:rsidR="00DC7387" w:rsidRPr="00A37F07" w14:paraId="4A0E6291" w14:textId="77777777" w:rsidTr="00DC7387">
        <w:trPr>
          <w:tblHeader/>
          <w:jc w:val="center"/>
        </w:trPr>
        <w:tc>
          <w:tcPr>
            <w:tcW w:w="0" w:type="auto"/>
            <w:gridSpan w:val="2"/>
            <w:tcBorders>
              <w:top w:val="nil"/>
              <w:left w:val="nil"/>
              <w:bottom w:val="nil"/>
              <w:right w:val="nil"/>
            </w:tcBorders>
            <w:hideMark/>
          </w:tcPr>
          <w:p w14:paraId="3DADA7E2" w14:textId="77777777" w:rsidR="00DC7387" w:rsidRPr="00A37F07" w:rsidRDefault="00DC7387" w:rsidP="00DC7387">
            <w:pPr>
              <w:spacing w:after="0" w:line="240" w:lineRule="auto"/>
              <w:jc w:val="center"/>
              <w:rPr>
                <w:rFonts w:eastAsia="Times New Roman" w:cstheme="minorHAnsi"/>
                <w:b/>
                <w:bCs/>
              </w:rPr>
            </w:pPr>
            <w:r w:rsidRPr="00A37F07">
              <w:rPr>
                <w:rFonts w:eastAsia="Times New Roman" w:cstheme="minorHAnsi"/>
                <w:b/>
                <w:bCs/>
              </w:rPr>
              <w:t>Model Description</w:t>
            </w:r>
          </w:p>
        </w:tc>
      </w:tr>
      <w:tr w:rsidR="00DC7387" w:rsidRPr="00A37F07" w14:paraId="4DE6E14B" w14:textId="77777777" w:rsidTr="00DC7387">
        <w:trPr>
          <w:jc w:val="center"/>
        </w:trPr>
        <w:tc>
          <w:tcPr>
            <w:tcW w:w="0" w:type="auto"/>
            <w:tcBorders>
              <w:top w:val="nil"/>
              <w:left w:val="nil"/>
              <w:bottom w:val="nil"/>
              <w:right w:val="nil"/>
            </w:tcBorders>
            <w:hideMark/>
          </w:tcPr>
          <w:p w14:paraId="24E829DF" w14:textId="77777777" w:rsidR="00DC7387" w:rsidRPr="00A37F07" w:rsidRDefault="00DC7387" w:rsidP="00DC7387">
            <w:pPr>
              <w:spacing w:after="0" w:line="240" w:lineRule="auto"/>
              <w:rPr>
                <w:rFonts w:eastAsia="Times New Roman" w:cstheme="minorHAnsi"/>
                <w:b/>
                <w:bCs/>
              </w:rPr>
            </w:pPr>
            <w:r w:rsidRPr="00A37F07">
              <w:rPr>
                <w:rFonts w:eastAsia="Times New Roman" w:cstheme="minorHAnsi"/>
                <w:b/>
                <w:bCs/>
              </w:rPr>
              <w:t>Model Statement Label</w:t>
            </w:r>
          </w:p>
        </w:tc>
        <w:tc>
          <w:tcPr>
            <w:tcW w:w="0" w:type="auto"/>
            <w:tcBorders>
              <w:top w:val="nil"/>
              <w:left w:val="nil"/>
              <w:bottom w:val="nil"/>
              <w:right w:val="nil"/>
            </w:tcBorders>
            <w:hideMark/>
          </w:tcPr>
          <w:p w14:paraId="799B17A4"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POOLED3</w:t>
            </w:r>
          </w:p>
        </w:tc>
      </w:tr>
      <w:tr w:rsidR="00DC7387" w:rsidRPr="00A37F07" w14:paraId="11B22AE7" w14:textId="77777777" w:rsidTr="00DC7387">
        <w:trPr>
          <w:jc w:val="center"/>
        </w:trPr>
        <w:tc>
          <w:tcPr>
            <w:tcW w:w="0" w:type="auto"/>
            <w:tcBorders>
              <w:top w:val="nil"/>
              <w:left w:val="nil"/>
              <w:bottom w:val="nil"/>
              <w:right w:val="nil"/>
            </w:tcBorders>
            <w:hideMark/>
          </w:tcPr>
          <w:p w14:paraId="2D5DD7AF" w14:textId="77777777" w:rsidR="00DC7387" w:rsidRPr="00A37F07" w:rsidRDefault="00DC7387" w:rsidP="00DC7387">
            <w:pPr>
              <w:spacing w:after="0" w:line="240" w:lineRule="auto"/>
              <w:rPr>
                <w:rFonts w:eastAsia="Times New Roman" w:cstheme="minorHAnsi"/>
                <w:b/>
                <w:bCs/>
              </w:rPr>
            </w:pPr>
            <w:r w:rsidRPr="00A37F07">
              <w:rPr>
                <w:rFonts w:eastAsia="Times New Roman" w:cstheme="minorHAnsi"/>
                <w:b/>
                <w:bCs/>
              </w:rPr>
              <w:lastRenderedPageBreak/>
              <w:t>Estimation Method</w:t>
            </w:r>
          </w:p>
        </w:tc>
        <w:tc>
          <w:tcPr>
            <w:tcW w:w="0" w:type="auto"/>
            <w:tcBorders>
              <w:top w:val="nil"/>
              <w:left w:val="nil"/>
              <w:bottom w:val="nil"/>
              <w:right w:val="nil"/>
            </w:tcBorders>
            <w:hideMark/>
          </w:tcPr>
          <w:p w14:paraId="04281B76"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Pooled</w:t>
            </w:r>
          </w:p>
        </w:tc>
      </w:tr>
      <w:tr w:rsidR="00DC7387" w:rsidRPr="00A37F07" w14:paraId="151A00F5" w14:textId="77777777" w:rsidTr="00DC7387">
        <w:trPr>
          <w:jc w:val="center"/>
        </w:trPr>
        <w:tc>
          <w:tcPr>
            <w:tcW w:w="0" w:type="auto"/>
            <w:tcBorders>
              <w:top w:val="nil"/>
              <w:left w:val="nil"/>
              <w:bottom w:val="nil"/>
              <w:right w:val="nil"/>
            </w:tcBorders>
            <w:hideMark/>
          </w:tcPr>
          <w:p w14:paraId="7B2499C2" w14:textId="77777777" w:rsidR="00DC7387" w:rsidRPr="00A37F07" w:rsidRDefault="00DC7387" w:rsidP="00DC7387">
            <w:pPr>
              <w:spacing w:after="0" w:line="240" w:lineRule="auto"/>
              <w:rPr>
                <w:rFonts w:eastAsia="Times New Roman" w:cstheme="minorHAnsi"/>
                <w:b/>
                <w:bCs/>
              </w:rPr>
            </w:pPr>
            <w:r w:rsidRPr="00A37F07">
              <w:rPr>
                <w:rFonts w:eastAsia="Times New Roman" w:cstheme="minorHAnsi"/>
                <w:b/>
                <w:bCs/>
              </w:rPr>
              <w:t>Number of Cross Sections</w:t>
            </w:r>
          </w:p>
        </w:tc>
        <w:tc>
          <w:tcPr>
            <w:tcW w:w="0" w:type="auto"/>
            <w:tcBorders>
              <w:top w:val="nil"/>
              <w:left w:val="nil"/>
              <w:bottom w:val="nil"/>
              <w:right w:val="nil"/>
            </w:tcBorders>
            <w:hideMark/>
          </w:tcPr>
          <w:p w14:paraId="462BB05F"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595</w:t>
            </w:r>
          </w:p>
        </w:tc>
      </w:tr>
      <w:tr w:rsidR="00DC7387" w:rsidRPr="00A37F07" w14:paraId="1B5D1CC3" w14:textId="77777777" w:rsidTr="00DC7387">
        <w:trPr>
          <w:jc w:val="center"/>
        </w:trPr>
        <w:tc>
          <w:tcPr>
            <w:tcW w:w="0" w:type="auto"/>
            <w:tcBorders>
              <w:top w:val="nil"/>
              <w:left w:val="nil"/>
              <w:bottom w:val="nil"/>
              <w:right w:val="nil"/>
            </w:tcBorders>
            <w:hideMark/>
          </w:tcPr>
          <w:p w14:paraId="21A385AE" w14:textId="77777777" w:rsidR="00DC7387" w:rsidRPr="00A37F07" w:rsidRDefault="00DC7387" w:rsidP="00DC7387">
            <w:pPr>
              <w:spacing w:after="0" w:line="240" w:lineRule="auto"/>
              <w:rPr>
                <w:rFonts w:eastAsia="Times New Roman" w:cstheme="minorHAnsi"/>
                <w:b/>
                <w:bCs/>
              </w:rPr>
            </w:pPr>
            <w:r w:rsidRPr="00A37F07">
              <w:rPr>
                <w:rFonts w:eastAsia="Times New Roman" w:cstheme="minorHAnsi"/>
                <w:b/>
                <w:bCs/>
              </w:rPr>
              <w:t>Time Series Length</w:t>
            </w:r>
          </w:p>
        </w:tc>
        <w:tc>
          <w:tcPr>
            <w:tcW w:w="0" w:type="auto"/>
            <w:tcBorders>
              <w:top w:val="nil"/>
              <w:left w:val="nil"/>
              <w:bottom w:val="nil"/>
              <w:right w:val="nil"/>
            </w:tcBorders>
            <w:hideMark/>
          </w:tcPr>
          <w:p w14:paraId="194C336A"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7</w:t>
            </w:r>
          </w:p>
        </w:tc>
      </w:tr>
      <w:tr w:rsidR="00DC7387" w:rsidRPr="00A37F07" w14:paraId="4772BBEA" w14:textId="77777777" w:rsidTr="00DC7387">
        <w:trPr>
          <w:jc w:val="center"/>
        </w:trPr>
        <w:tc>
          <w:tcPr>
            <w:tcW w:w="0" w:type="auto"/>
            <w:tcBorders>
              <w:top w:val="nil"/>
              <w:left w:val="nil"/>
              <w:bottom w:val="nil"/>
              <w:right w:val="nil"/>
            </w:tcBorders>
            <w:hideMark/>
          </w:tcPr>
          <w:p w14:paraId="5E25219B" w14:textId="77777777" w:rsidR="00DC7387" w:rsidRPr="00A37F07" w:rsidRDefault="00DC7387" w:rsidP="00DC7387">
            <w:pPr>
              <w:spacing w:after="0" w:line="240" w:lineRule="auto"/>
              <w:rPr>
                <w:rFonts w:eastAsia="Times New Roman" w:cstheme="minorHAnsi"/>
                <w:b/>
                <w:bCs/>
              </w:rPr>
            </w:pPr>
            <w:r w:rsidRPr="00A37F07">
              <w:rPr>
                <w:rFonts w:eastAsia="Times New Roman" w:cstheme="minorHAnsi"/>
                <w:b/>
                <w:bCs/>
              </w:rPr>
              <w:t xml:space="preserve">Hetero. Corr. </w:t>
            </w:r>
            <w:proofErr w:type="spellStart"/>
            <w:r w:rsidRPr="00A37F07">
              <w:rPr>
                <w:rFonts w:eastAsia="Times New Roman" w:cstheme="minorHAnsi"/>
                <w:b/>
                <w:bCs/>
              </w:rPr>
              <w:t>Cov</w:t>
            </w:r>
            <w:proofErr w:type="spellEnd"/>
            <w:r w:rsidRPr="00A37F07">
              <w:rPr>
                <w:rFonts w:eastAsia="Times New Roman" w:cstheme="minorHAnsi"/>
                <w:b/>
                <w:bCs/>
              </w:rPr>
              <w:t>. Matrix Estimator</w:t>
            </w:r>
          </w:p>
        </w:tc>
        <w:tc>
          <w:tcPr>
            <w:tcW w:w="0" w:type="auto"/>
            <w:tcBorders>
              <w:top w:val="nil"/>
              <w:left w:val="nil"/>
              <w:bottom w:val="nil"/>
              <w:right w:val="nil"/>
            </w:tcBorders>
            <w:hideMark/>
          </w:tcPr>
          <w:p w14:paraId="51871D0F"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4</w:t>
            </w:r>
          </w:p>
        </w:tc>
      </w:tr>
    </w:tbl>
    <w:p w14:paraId="179FD654" w14:textId="77777777" w:rsidR="00DC7387" w:rsidRPr="00A37F07" w:rsidRDefault="00DC7387" w:rsidP="00DC7387">
      <w:pPr>
        <w:spacing w:after="0" w:line="240" w:lineRule="auto"/>
        <w:rPr>
          <w:rFonts w:eastAsia="Times New Roman" w:cstheme="minorHAnsi"/>
          <w:color w:val="000000"/>
        </w:rPr>
      </w:pPr>
      <w:bookmarkStart w:id="8" w:name="IDX60"/>
      <w:bookmarkEnd w:id="8"/>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anel: Fit Statistics"/>
      </w:tblPr>
      <w:tblGrid>
        <w:gridCol w:w="979"/>
        <w:gridCol w:w="987"/>
        <w:gridCol w:w="1040"/>
        <w:gridCol w:w="764"/>
      </w:tblGrid>
      <w:tr w:rsidR="00DC7387" w:rsidRPr="00A37F07" w14:paraId="6D255C64" w14:textId="77777777" w:rsidTr="00DC7387">
        <w:trPr>
          <w:tblHeader/>
          <w:jc w:val="center"/>
        </w:trPr>
        <w:tc>
          <w:tcPr>
            <w:tcW w:w="0" w:type="auto"/>
            <w:gridSpan w:val="4"/>
            <w:tcBorders>
              <w:top w:val="nil"/>
              <w:left w:val="nil"/>
              <w:bottom w:val="nil"/>
              <w:right w:val="nil"/>
            </w:tcBorders>
            <w:hideMark/>
          </w:tcPr>
          <w:p w14:paraId="69EE1194" w14:textId="77777777" w:rsidR="00DC7387" w:rsidRPr="00A37F07" w:rsidRDefault="00DC7387" w:rsidP="00DC7387">
            <w:pPr>
              <w:spacing w:after="0" w:line="240" w:lineRule="auto"/>
              <w:jc w:val="center"/>
              <w:rPr>
                <w:rFonts w:eastAsia="Times New Roman" w:cstheme="minorHAnsi"/>
                <w:b/>
                <w:bCs/>
              </w:rPr>
            </w:pPr>
            <w:r w:rsidRPr="00A37F07">
              <w:rPr>
                <w:rFonts w:eastAsia="Times New Roman" w:cstheme="minorHAnsi"/>
                <w:b/>
                <w:bCs/>
              </w:rPr>
              <w:t>Fit Statistics</w:t>
            </w:r>
          </w:p>
        </w:tc>
      </w:tr>
      <w:tr w:rsidR="00DC7387" w:rsidRPr="00A37F07" w14:paraId="0732AB06" w14:textId="77777777" w:rsidTr="00DC7387">
        <w:trPr>
          <w:jc w:val="center"/>
        </w:trPr>
        <w:tc>
          <w:tcPr>
            <w:tcW w:w="0" w:type="auto"/>
            <w:tcBorders>
              <w:top w:val="nil"/>
              <w:left w:val="nil"/>
              <w:bottom w:val="nil"/>
              <w:right w:val="nil"/>
            </w:tcBorders>
            <w:hideMark/>
          </w:tcPr>
          <w:p w14:paraId="4D564B4F" w14:textId="77777777" w:rsidR="00DC7387" w:rsidRPr="00A37F07" w:rsidRDefault="00DC7387" w:rsidP="00DC7387">
            <w:pPr>
              <w:spacing w:after="0" w:line="240" w:lineRule="auto"/>
              <w:rPr>
                <w:rFonts w:eastAsia="Times New Roman" w:cstheme="minorHAnsi"/>
                <w:b/>
                <w:bCs/>
              </w:rPr>
            </w:pPr>
            <w:r w:rsidRPr="00A37F07">
              <w:rPr>
                <w:rFonts w:eastAsia="Times New Roman" w:cstheme="minorHAnsi"/>
                <w:b/>
                <w:bCs/>
              </w:rPr>
              <w:t>SSE</w:t>
            </w:r>
          </w:p>
        </w:tc>
        <w:tc>
          <w:tcPr>
            <w:tcW w:w="0" w:type="auto"/>
            <w:tcBorders>
              <w:top w:val="nil"/>
              <w:left w:val="nil"/>
              <w:bottom w:val="nil"/>
              <w:right w:val="nil"/>
            </w:tcBorders>
            <w:hideMark/>
          </w:tcPr>
          <w:p w14:paraId="0293ED98"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506.7657</w:t>
            </w:r>
          </w:p>
        </w:tc>
        <w:tc>
          <w:tcPr>
            <w:tcW w:w="0" w:type="auto"/>
            <w:tcBorders>
              <w:top w:val="nil"/>
              <w:left w:val="nil"/>
              <w:bottom w:val="nil"/>
              <w:right w:val="nil"/>
            </w:tcBorders>
            <w:hideMark/>
          </w:tcPr>
          <w:p w14:paraId="000E962C" w14:textId="77777777" w:rsidR="00DC7387" w:rsidRPr="00A37F07" w:rsidRDefault="00DC7387" w:rsidP="00DC7387">
            <w:pPr>
              <w:spacing w:after="0" w:line="240" w:lineRule="auto"/>
              <w:rPr>
                <w:rFonts w:eastAsia="Times New Roman" w:cstheme="minorHAnsi"/>
                <w:b/>
                <w:bCs/>
              </w:rPr>
            </w:pPr>
            <w:r w:rsidRPr="00A37F07">
              <w:rPr>
                <w:rFonts w:eastAsia="Times New Roman" w:cstheme="minorHAnsi"/>
                <w:b/>
                <w:bCs/>
              </w:rPr>
              <w:t>DFE</w:t>
            </w:r>
          </w:p>
        </w:tc>
        <w:tc>
          <w:tcPr>
            <w:tcW w:w="0" w:type="auto"/>
            <w:tcBorders>
              <w:top w:val="nil"/>
              <w:left w:val="nil"/>
              <w:bottom w:val="nil"/>
              <w:right w:val="nil"/>
            </w:tcBorders>
            <w:hideMark/>
          </w:tcPr>
          <w:p w14:paraId="4AA3C112"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4152</w:t>
            </w:r>
          </w:p>
        </w:tc>
      </w:tr>
      <w:tr w:rsidR="00DC7387" w:rsidRPr="00A37F07" w14:paraId="19B0E16E" w14:textId="77777777" w:rsidTr="00DC7387">
        <w:trPr>
          <w:jc w:val="center"/>
        </w:trPr>
        <w:tc>
          <w:tcPr>
            <w:tcW w:w="0" w:type="auto"/>
            <w:tcBorders>
              <w:top w:val="nil"/>
              <w:left w:val="nil"/>
              <w:bottom w:val="nil"/>
              <w:right w:val="nil"/>
            </w:tcBorders>
            <w:hideMark/>
          </w:tcPr>
          <w:p w14:paraId="3DD7C5C5" w14:textId="77777777" w:rsidR="00DC7387" w:rsidRPr="00A37F07" w:rsidRDefault="00DC7387" w:rsidP="00DC7387">
            <w:pPr>
              <w:spacing w:after="0" w:line="240" w:lineRule="auto"/>
              <w:rPr>
                <w:rFonts w:eastAsia="Times New Roman" w:cstheme="minorHAnsi"/>
                <w:b/>
                <w:bCs/>
              </w:rPr>
            </w:pPr>
            <w:r w:rsidRPr="00A37F07">
              <w:rPr>
                <w:rFonts w:eastAsia="Times New Roman" w:cstheme="minorHAnsi"/>
                <w:b/>
                <w:bCs/>
              </w:rPr>
              <w:t>MSE</w:t>
            </w:r>
          </w:p>
        </w:tc>
        <w:tc>
          <w:tcPr>
            <w:tcW w:w="0" w:type="auto"/>
            <w:tcBorders>
              <w:top w:val="nil"/>
              <w:left w:val="nil"/>
              <w:bottom w:val="nil"/>
              <w:right w:val="nil"/>
            </w:tcBorders>
            <w:hideMark/>
          </w:tcPr>
          <w:p w14:paraId="19CAE013"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0.1221</w:t>
            </w:r>
          </w:p>
        </w:tc>
        <w:tc>
          <w:tcPr>
            <w:tcW w:w="0" w:type="auto"/>
            <w:tcBorders>
              <w:top w:val="nil"/>
              <w:left w:val="nil"/>
              <w:bottom w:val="nil"/>
              <w:right w:val="nil"/>
            </w:tcBorders>
            <w:hideMark/>
          </w:tcPr>
          <w:p w14:paraId="1702F3A6" w14:textId="77777777" w:rsidR="00DC7387" w:rsidRPr="00A37F07" w:rsidRDefault="00DC7387" w:rsidP="00DC7387">
            <w:pPr>
              <w:spacing w:after="0" w:line="240" w:lineRule="auto"/>
              <w:rPr>
                <w:rFonts w:eastAsia="Times New Roman" w:cstheme="minorHAnsi"/>
                <w:b/>
                <w:bCs/>
              </w:rPr>
            </w:pPr>
            <w:r w:rsidRPr="00A37F07">
              <w:rPr>
                <w:rFonts w:eastAsia="Times New Roman" w:cstheme="minorHAnsi"/>
                <w:b/>
                <w:bCs/>
              </w:rPr>
              <w:t>Root MSE</w:t>
            </w:r>
          </w:p>
        </w:tc>
        <w:tc>
          <w:tcPr>
            <w:tcW w:w="0" w:type="auto"/>
            <w:tcBorders>
              <w:top w:val="nil"/>
              <w:left w:val="nil"/>
              <w:bottom w:val="nil"/>
              <w:right w:val="nil"/>
            </w:tcBorders>
            <w:hideMark/>
          </w:tcPr>
          <w:p w14:paraId="6749EA5D"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0.3494</w:t>
            </w:r>
          </w:p>
        </w:tc>
      </w:tr>
      <w:tr w:rsidR="00DC7387" w:rsidRPr="00A37F07" w14:paraId="4E92E5C6" w14:textId="77777777" w:rsidTr="00DC7387">
        <w:trPr>
          <w:jc w:val="center"/>
        </w:trPr>
        <w:tc>
          <w:tcPr>
            <w:tcW w:w="0" w:type="auto"/>
            <w:tcBorders>
              <w:top w:val="nil"/>
              <w:left w:val="nil"/>
              <w:bottom w:val="nil"/>
              <w:right w:val="nil"/>
            </w:tcBorders>
            <w:hideMark/>
          </w:tcPr>
          <w:p w14:paraId="31C5052A" w14:textId="77777777" w:rsidR="00DC7387" w:rsidRPr="00A37F07" w:rsidRDefault="00DC7387" w:rsidP="00DC7387">
            <w:pPr>
              <w:spacing w:after="0" w:line="240" w:lineRule="auto"/>
              <w:rPr>
                <w:rFonts w:eastAsia="Times New Roman" w:cstheme="minorHAnsi"/>
                <w:b/>
                <w:bCs/>
              </w:rPr>
            </w:pPr>
            <w:r w:rsidRPr="00A37F07">
              <w:rPr>
                <w:rFonts w:eastAsia="Times New Roman" w:cstheme="minorHAnsi"/>
                <w:b/>
                <w:bCs/>
              </w:rPr>
              <w:t>R-Square</w:t>
            </w:r>
          </w:p>
        </w:tc>
        <w:tc>
          <w:tcPr>
            <w:tcW w:w="0" w:type="auto"/>
            <w:tcBorders>
              <w:top w:val="nil"/>
              <w:left w:val="nil"/>
              <w:bottom w:val="nil"/>
              <w:right w:val="nil"/>
            </w:tcBorders>
            <w:hideMark/>
          </w:tcPr>
          <w:p w14:paraId="6E63EBAE"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0.4286</w:t>
            </w:r>
          </w:p>
        </w:tc>
        <w:tc>
          <w:tcPr>
            <w:tcW w:w="0" w:type="auto"/>
            <w:tcBorders>
              <w:top w:val="nil"/>
              <w:left w:val="nil"/>
              <w:bottom w:val="nil"/>
              <w:right w:val="nil"/>
            </w:tcBorders>
            <w:hideMark/>
          </w:tcPr>
          <w:p w14:paraId="0A5560BC" w14:textId="77777777" w:rsidR="00DC7387" w:rsidRPr="00A37F07" w:rsidRDefault="00DC7387" w:rsidP="00DC7387">
            <w:pPr>
              <w:spacing w:after="0" w:line="240" w:lineRule="auto"/>
              <w:rPr>
                <w:rFonts w:eastAsia="Times New Roman" w:cstheme="minorHAnsi"/>
                <w:b/>
                <w:bCs/>
              </w:rPr>
            </w:pPr>
            <w:r w:rsidRPr="00A37F07">
              <w:rPr>
                <w:rFonts w:eastAsia="Times New Roman" w:cstheme="minorHAnsi"/>
                <w:b/>
                <w:bCs/>
              </w:rPr>
              <w:t> </w:t>
            </w:r>
          </w:p>
        </w:tc>
        <w:tc>
          <w:tcPr>
            <w:tcW w:w="0" w:type="auto"/>
            <w:tcBorders>
              <w:top w:val="nil"/>
              <w:left w:val="nil"/>
              <w:bottom w:val="nil"/>
              <w:right w:val="nil"/>
            </w:tcBorders>
            <w:hideMark/>
          </w:tcPr>
          <w:p w14:paraId="086CBCC7"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 </w:t>
            </w:r>
          </w:p>
        </w:tc>
      </w:tr>
    </w:tbl>
    <w:p w14:paraId="7485C1B5" w14:textId="77777777" w:rsidR="00DC7387" w:rsidRPr="00A37F07" w:rsidRDefault="00DC7387" w:rsidP="00DC7387">
      <w:pPr>
        <w:spacing w:after="0" w:line="240" w:lineRule="auto"/>
        <w:rPr>
          <w:rFonts w:eastAsia="Times New Roman" w:cstheme="minorHAnsi"/>
          <w:color w:val="000000"/>
        </w:rPr>
      </w:pPr>
      <w:bookmarkStart w:id="9" w:name="IDX61"/>
      <w:bookmarkEnd w:id="9"/>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anel: Parameter Estimates"/>
      </w:tblPr>
      <w:tblGrid>
        <w:gridCol w:w="990"/>
        <w:gridCol w:w="390"/>
        <w:gridCol w:w="987"/>
        <w:gridCol w:w="987"/>
        <w:gridCol w:w="798"/>
        <w:gridCol w:w="840"/>
        <w:gridCol w:w="973"/>
      </w:tblGrid>
      <w:tr w:rsidR="00DC7387" w:rsidRPr="00A37F07" w14:paraId="24E3E297" w14:textId="77777777" w:rsidTr="00DC7387">
        <w:trPr>
          <w:tblHeader/>
          <w:jc w:val="center"/>
        </w:trPr>
        <w:tc>
          <w:tcPr>
            <w:tcW w:w="0" w:type="auto"/>
            <w:gridSpan w:val="7"/>
            <w:tcBorders>
              <w:top w:val="nil"/>
              <w:left w:val="nil"/>
              <w:bottom w:val="nil"/>
              <w:right w:val="nil"/>
            </w:tcBorders>
            <w:hideMark/>
          </w:tcPr>
          <w:p w14:paraId="4A65225B" w14:textId="77777777" w:rsidR="00DC7387" w:rsidRPr="00A37F07" w:rsidRDefault="00DC7387" w:rsidP="00DC7387">
            <w:pPr>
              <w:spacing w:after="0" w:line="240" w:lineRule="auto"/>
              <w:jc w:val="center"/>
              <w:rPr>
                <w:rFonts w:eastAsia="Times New Roman" w:cstheme="minorHAnsi"/>
                <w:b/>
                <w:bCs/>
              </w:rPr>
            </w:pPr>
            <w:r w:rsidRPr="00A37F07">
              <w:rPr>
                <w:rFonts w:eastAsia="Times New Roman" w:cstheme="minorHAnsi"/>
                <w:b/>
                <w:bCs/>
              </w:rPr>
              <w:t>Parameter Estimates</w:t>
            </w:r>
          </w:p>
        </w:tc>
      </w:tr>
      <w:tr w:rsidR="00DC7387" w:rsidRPr="00A37F07" w14:paraId="4A8553BD" w14:textId="77777777" w:rsidTr="00DC7387">
        <w:trPr>
          <w:tblHeader/>
          <w:jc w:val="center"/>
        </w:trPr>
        <w:tc>
          <w:tcPr>
            <w:tcW w:w="0" w:type="auto"/>
            <w:tcBorders>
              <w:top w:val="nil"/>
              <w:left w:val="nil"/>
              <w:bottom w:val="nil"/>
              <w:right w:val="nil"/>
            </w:tcBorders>
            <w:hideMark/>
          </w:tcPr>
          <w:p w14:paraId="5578730D" w14:textId="77777777" w:rsidR="00DC7387" w:rsidRPr="00A37F07" w:rsidRDefault="00DC7387" w:rsidP="00DC7387">
            <w:pPr>
              <w:spacing w:after="0" w:line="240" w:lineRule="auto"/>
              <w:rPr>
                <w:rFonts w:eastAsia="Times New Roman" w:cstheme="minorHAnsi"/>
                <w:b/>
                <w:bCs/>
              </w:rPr>
            </w:pPr>
            <w:r w:rsidRPr="00A37F07">
              <w:rPr>
                <w:rFonts w:eastAsia="Times New Roman" w:cstheme="minorHAnsi"/>
                <w:b/>
                <w:bCs/>
              </w:rPr>
              <w:t>Variable</w:t>
            </w:r>
          </w:p>
        </w:tc>
        <w:tc>
          <w:tcPr>
            <w:tcW w:w="0" w:type="auto"/>
            <w:tcBorders>
              <w:top w:val="nil"/>
              <w:left w:val="nil"/>
              <w:bottom w:val="nil"/>
              <w:right w:val="nil"/>
            </w:tcBorders>
            <w:hideMark/>
          </w:tcPr>
          <w:p w14:paraId="08E29C68" w14:textId="77777777" w:rsidR="00DC7387" w:rsidRPr="00A37F07" w:rsidRDefault="00DC7387" w:rsidP="00DC7387">
            <w:pPr>
              <w:spacing w:after="0" w:line="240" w:lineRule="auto"/>
              <w:jc w:val="right"/>
              <w:rPr>
                <w:rFonts w:eastAsia="Times New Roman" w:cstheme="minorHAnsi"/>
                <w:b/>
                <w:bCs/>
              </w:rPr>
            </w:pPr>
            <w:r w:rsidRPr="00A37F07">
              <w:rPr>
                <w:rFonts w:eastAsia="Times New Roman" w:cstheme="minorHAnsi"/>
                <w:b/>
                <w:bCs/>
              </w:rPr>
              <w:t>DF</w:t>
            </w:r>
          </w:p>
        </w:tc>
        <w:tc>
          <w:tcPr>
            <w:tcW w:w="0" w:type="auto"/>
            <w:tcBorders>
              <w:top w:val="nil"/>
              <w:left w:val="nil"/>
              <w:bottom w:val="nil"/>
              <w:right w:val="nil"/>
            </w:tcBorders>
            <w:hideMark/>
          </w:tcPr>
          <w:p w14:paraId="7896FDB9" w14:textId="77777777" w:rsidR="00DC7387" w:rsidRPr="00A37F07" w:rsidRDefault="00DC7387" w:rsidP="00DC7387">
            <w:pPr>
              <w:spacing w:after="0" w:line="240" w:lineRule="auto"/>
              <w:jc w:val="right"/>
              <w:rPr>
                <w:rFonts w:eastAsia="Times New Roman" w:cstheme="minorHAnsi"/>
                <w:b/>
                <w:bCs/>
              </w:rPr>
            </w:pPr>
            <w:r w:rsidRPr="00A37F07">
              <w:rPr>
                <w:rFonts w:eastAsia="Times New Roman" w:cstheme="minorHAnsi"/>
                <w:b/>
                <w:bCs/>
              </w:rPr>
              <w:t>Estimate</w:t>
            </w:r>
          </w:p>
        </w:tc>
        <w:tc>
          <w:tcPr>
            <w:tcW w:w="0" w:type="auto"/>
            <w:tcBorders>
              <w:top w:val="nil"/>
              <w:left w:val="nil"/>
              <w:bottom w:val="nil"/>
              <w:right w:val="nil"/>
            </w:tcBorders>
            <w:hideMark/>
          </w:tcPr>
          <w:p w14:paraId="53908809" w14:textId="77777777" w:rsidR="00DC7387" w:rsidRPr="00A37F07" w:rsidRDefault="00DC7387" w:rsidP="00DC7387">
            <w:pPr>
              <w:spacing w:after="0" w:line="240" w:lineRule="auto"/>
              <w:jc w:val="right"/>
              <w:rPr>
                <w:rFonts w:eastAsia="Times New Roman" w:cstheme="minorHAnsi"/>
                <w:b/>
                <w:bCs/>
              </w:rPr>
            </w:pPr>
            <w:r w:rsidRPr="00A37F07">
              <w:rPr>
                <w:rFonts w:eastAsia="Times New Roman" w:cstheme="minorHAnsi"/>
                <w:b/>
                <w:bCs/>
              </w:rPr>
              <w:t>Standard</w:t>
            </w:r>
            <w:r w:rsidRPr="00A37F07">
              <w:rPr>
                <w:rFonts w:eastAsia="Times New Roman" w:cstheme="minorHAnsi"/>
                <w:b/>
                <w:bCs/>
              </w:rPr>
              <w:br/>
              <w:t>Error</w:t>
            </w:r>
          </w:p>
        </w:tc>
        <w:tc>
          <w:tcPr>
            <w:tcW w:w="0" w:type="auto"/>
            <w:tcBorders>
              <w:top w:val="nil"/>
              <w:left w:val="nil"/>
              <w:bottom w:val="nil"/>
              <w:right w:val="nil"/>
            </w:tcBorders>
            <w:hideMark/>
          </w:tcPr>
          <w:p w14:paraId="6ABF9569" w14:textId="77777777" w:rsidR="00DC7387" w:rsidRPr="00A37F07" w:rsidRDefault="00DC7387" w:rsidP="00DC7387">
            <w:pPr>
              <w:spacing w:after="0" w:line="240" w:lineRule="auto"/>
              <w:jc w:val="right"/>
              <w:rPr>
                <w:rFonts w:eastAsia="Times New Roman" w:cstheme="minorHAnsi"/>
                <w:b/>
                <w:bCs/>
              </w:rPr>
            </w:pPr>
            <w:r w:rsidRPr="00A37F07">
              <w:rPr>
                <w:rFonts w:eastAsia="Times New Roman" w:cstheme="minorHAnsi"/>
                <w:b/>
                <w:bCs/>
              </w:rPr>
              <w:t>t Value</w:t>
            </w:r>
          </w:p>
        </w:tc>
        <w:tc>
          <w:tcPr>
            <w:tcW w:w="0" w:type="auto"/>
            <w:tcBorders>
              <w:top w:val="nil"/>
              <w:left w:val="nil"/>
              <w:bottom w:val="nil"/>
              <w:right w:val="nil"/>
            </w:tcBorders>
            <w:hideMark/>
          </w:tcPr>
          <w:p w14:paraId="52D3DCAC" w14:textId="77777777" w:rsidR="00DC7387" w:rsidRPr="00A37F07" w:rsidRDefault="00DC7387" w:rsidP="00DC7387">
            <w:pPr>
              <w:spacing w:after="0" w:line="240" w:lineRule="auto"/>
              <w:jc w:val="right"/>
              <w:rPr>
                <w:rFonts w:eastAsia="Times New Roman" w:cstheme="minorHAnsi"/>
                <w:b/>
                <w:bCs/>
              </w:rPr>
            </w:pPr>
            <w:proofErr w:type="spellStart"/>
            <w:r w:rsidRPr="00A37F07">
              <w:rPr>
                <w:rFonts w:eastAsia="Times New Roman" w:cstheme="minorHAnsi"/>
                <w:b/>
                <w:bCs/>
              </w:rPr>
              <w:t>Pr</w:t>
            </w:r>
            <w:proofErr w:type="spellEnd"/>
            <w:r w:rsidRPr="00A37F07">
              <w:rPr>
                <w:rFonts w:eastAsia="Times New Roman" w:cstheme="minorHAnsi"/>
                <w:b/>
                <w:bCs/>
              </w:rPr>
              <w:t> &gt; |t|</w:t>
            </w:r>
          </w:p>
        </w:tc>
        <w:tc>
          <w:tcPr>
            <w:tcW w:w="0" w:type="auto"/>
            <w:tcBorders>
              <w:top w:val="nil"/>
              <w:left w:val="nil"/>
              <w:bottom w:val="nil"/>
              <w:right w:val="nil"/>
            </w:tcBorders>
            <w:hideMark/>
          </w:tcPr>
          <w:p w14:paraId="24C5922B" w14:textId="77777777" w:rsidR="00DC7387" w:rsidRPr="00A37F07" w:rsidRDefault="00DC7387" w:rsidP="00DC7387">
            <w:pPr>
              <w:spacing w:after="0" w:line="240" w:lineRule="auto"/>
              <w:rPr>
                <w:rFonts w:eastAsia="Times New Roman" w:cstheme="minorHAnsi"/>
                <w:b/>
                <w:bCs/>
              </w:rPr>
            </w:pPr>
            <w:r w:rsidRPr="00A37F07">
              <w:rPr>
                <w:rFonts w:eastAsia="Times New Roman" w:cstheme="minorHAnsi"/>
                <w:b/>
                <w:bCs/>
              </w:rPr>
              <w:t>Label</w:t>
            </w:r>
          </w:p>
        </w:tc>
      </w:tr>
      <w:tr w:rsidR="00DC7387" w:rsidRPr="00A37F07" w14:paraId="0FA89F40" w14:textId="77777777" w:rsidTr="00DC7387">
        <w:trPr>
          <w:jc w:val="center"/>
        </w:trPr>
        <w:tc>
          <w:tcPr>
            <w:tcW w:w="0" w:type="auto"/>
            <w:tcBorders>
              <w:top w:val="nil"/>
              <w:left w:val="nil"/>
              <w:bottom w:val="nil"/>
              <w:right w:val="nil"/>
            </w:tcBorders>
            <w:hideMark/>
          </w:tcPr>
          <w:p w14:paraId="77EA4483" w14:textId="77777777" w:rsidR="00DC7387" w:rsidRPr="00A37F07" w:rsidRDefault="00DC7387" w:rsidP="00DC7387">
            <w:pPr>
              <w:spacing w:after="0" w:line="240" w:lineRule="auto"/>
              <w:rPr>
                <w:rFonts w:eastAsia="Times New Roman" w:cstheme="minorHAnsi"/>
                <w:b/>
                <w:bCs/>
              </w:rPr>
            </w:pPr>
            <w:r w:rsidRPr="00A37F07">
              <w:rPr>
                <w:rFonts w:eastAsia="Times New Roman" w:cstheme="minorHAnsi"/>
                <w:b/>
                <w:bCs/>
              </w:rPr>
              <w:t>Intercept</w:t>
            </w:r>
          </w:p>
        </w:tc>
        <w:tc>
          <w:tcPr>
            <w:tcW w:w="0" w:type="auto"/>
            <w:tcBorders>
              <w:top w:val="nil"/>
              <w:left w:val="nil"/>
              <w:bottom w:val="nil"/>
              <w:right w:val="nil"/>
            </w:tcBorders>
            <w:hideMark/>
          </w:tcPr>
          <w:p w14:paraId="71534109"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21F2E265"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5.251124</w:t>
            </w:r>
          </w:p>
        </w:tc>
        <w:tc>
          <w:tcPr>
            <w:tcW w:w="0" w:type="auto"/>
            <w:tcBorders>
              <w:top w:val="nil"/>
              <w:left w:val="nil"/>
              <w:bottom w:val="nil"/>
              <w:right w:val="nil"/>
            </w:tcBorders>
            <w:hideMark/>
          </w:tcPr>
          <w:p w14:paraId="7DE3F45C"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0.1233</w:t>
            </w:r>
          </w:p>
        </w:tc>
        <w:tc>
          <w:tcPr>
            <w:tcW w:w="0" w:type="auto"/>
            <w:tcBorders>
              <w:top w:val="nil"/>
              <w:left w:val="nil"/>
              <w:bottom w:val="nil"/>
              <w:right w:val="nil"/>
            </w:tcBorders>
            <w:hideMark/>
          </w:tcPr>
          <w:p w14:paraId="2D226C0D"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42.60</w:t>
            </w:r>
          </w:p>
        </w:tc>
        <w:tc>
          <w:tcPr>
            <w:tcW w:w="0" w:type="auto"/>
            <w:tcBorders>
              <w:top w:val="nil"/>
              <w:left w:val="nil"/>
              <w:bottom w:val="nil"/>
              <w:right w:val="nil"/>
            </w:tcBorders>
            <w:hideMark/>
          </w:tcPr>
          <w:p w14:paraId="1C9807AA"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0F6ACF8A" w14:textId="77777777" w:rsidR="00DC7387" w:rsidRPr="00A37F07" w:rsidRDefault="00DC7387" w:rsidP="00DC7387">
            <w:pPr>
              <w:spacing w:after="0" w:line="240" w:lineRule="auto"/>
              <w:rPr>
                <w:rFonts w:eastAsia="Times New Roman" w:cstheme="minorHAnsi"/>
              </w:rPr>
            </w:pPr>
            <w:r w:rsidRPr="00A37F07">
              <w:rPr>
                <w:rFonts w:eastAsia="Times New Roman" w:cstheme="minorHAnsi"/>
              </w:rPr>
              <w:t>Intercept</w:t>
            </w:r>
          </w:p>
        </w:tc>
      </w:tr>
      <w:tr w:rsidR="00DC7387" w:rsidRPr="00A37F07" w14:paraId="07CCEBDE" w14:textId="77777777" w:rsidTr="00DC7387">
        <w:trPr>
          <w:jc w:val="center"/>
        </w:trPr>
        <w:tc>
          <w:tcPr>
            <w:tcW w:w="0" w:type="auto"/>
            <w:tcBorders>
              <w:top w:val="nil"/>
              <w:left w:val="nil"/>
              <w:bottom w:val="nil"/>
              <w:right w:val="nil"/>
            </w:tcBorders>
            <w:hideMark/>
          </w:tcPr>
          <w:p w14:paraId="52F223FB" w14:textId="77777777" w:rsidR="00DC7387" w:rsidRPr="00A37F07" w:rsidRDefault="00DC7387" w:rsidP="00DC7387">
            <w:pPr>
              <w:spacing w:after="0" w:line="240" w:lineRule="auto"/>
              <w:rPr>
                <w:rFonts w:eastAsia="Times New Roman" w:cstheme="minorHAnsi"/>
                <w:b/>
                <w:bCs/>
              </w:rPr>
            </w:pPr>
            <w:r w:rsidRPr="00A37F07">
              <w:rPr>
                <w:rFonts w:eastAsia="Times New Roman" w:cstheme="minorHAnsi"/>
                <w:b/>
                <w:bCs/>
              </w:rPr>
              <w:t>EXP</w:t>
            </w:r>
          </w:p>
        </w:tc>
        <w:tc>
          <w:tcPr>
            <w:tcW w:w="0" w:type="auto"/>
            <w:tcBorders>
              <w:top w:val="nil"/>
              <w:left w:val="nil"/>
              <w:bottom w:val="nil"/>
              <w:right w:val="nil"/>
            </w:tcBorders>
            <w:hideMark/>
          </w:tcPr>
          <w:p w14:paraId="2E5B23D5"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797A7F70"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0.040105</w:t>
            </w:r>
          </w:p>
        </w:tc>
        <w:tc>
          <w:tcPr>
            <w:tcW w:w="0" w:type="auto"/>
            <w:tcBorders>
              <w:top w:val="nil"/>
              <w:left w:val="nil"/>
              <w:bottom w:val="nil"/>
              <w:right w:val="nil"/>
            </w:tcBorders>
            <w:hideMark/>
          </w:tcPr>
          <w:p w14:paraId="6B77DC74"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0.00407</w:t>
            </w:r>
          </w:p>
        </w:tc>
        <w:tc>
          <w:tcPr>
            <w:tcW w:w="0" w:type="auto"/>
            <w:tcBorders>
              <w:top w:val="nil"/>
              <w:left w:val="nil"/>
              <w:bottom w:val="nil"/>
              <w:right w:val="nil"/>
            </w:tcBorders>
            <w:hideMark/>
          </w:tcPr>
          <w:p w14:paraId="70513637"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9.86</w:t>
            </w:r>
          </w:p>
        </w:tc>
        <w:tc>
          <w:tcPr>
            <w:tcW w:w="0" w:type="auto"/>
            <w:tcBorders>
              <w:top w:val="nil"/>
              <w:left w:val="nil"/>
              <w:bottom w:val="nil"/>
              <w:right w:val="nil"/>
            </w:tcBorders>
            <w:hideMark/>
          </w:tcPr>
          <w:p w14:paraId="7699C15B"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039BB720" w14:textId="77777777" w:rsidR="00DC7387" w:rsidRPr="00A37F07" w:rsidRDefault="00DC7387" w:rsidP="00DC7387">
            <w:pPr>
              <w:spacing w:after="0" w:line="240" w:lineRule="auto"/>
              <w:rPr>
                <w:rFonts w:eastAsia="Times New Roman" w:cstheme="minorHAnsi"/>
              </w:rPr>
            </w:pPr>
            <w:r w:rsidRPr="00A37F07">
              <w:rPr>
                <w:rFonts w:eastAsia="Times New Roman" w:cstheme="minorHAnsi"/>
              </w:rPr>
              <w:t>EXP</w:t>
            </w:r>
          </w:p>
        </w:tc>
      </w:tr>
      <w:tr w:rsidR="00DC7387" w:rsidRPr="00A37F07" w14:paraId="4D14510F" w14:textId="77777777" w:rsidTr="00DC7387">
        <w:trPr>
          <w:jc w:val="center"/>
        </w:trPr>
        <w:tc>
          <w:tcPr>
            <w:tcW w:w="0" w:type="auto"/>
            <w:tcBorders>
              <w:top w:val="nil"/>
              <w:left w:val="nil"/>
              <w:bottom w:val="nil"/>
              <w:right w:val="nil"/>
            </w:tcBorders>
            <w:hideMark/>
          </w:tcPr>
          <w:p w14:paraId="5B8161B0" w14:textId="77777777" w:rsidR="00DC7387" w:rsidRPr="00A37F07" w:rsidRDefault="00DC7387" w:rsidP="00DC7387">
            <w:pPr>
              <w:spacing w:after="0" w:line="240" w:lineRule="auto"/>
              <w:rPr>
                <w:rFonts w:eastAsia="Times New Roman" w:cstheme="minorHAnsi"/>
                <w:b/>
                <w:bCs/>
              </w:rPr>
            </w:pPr>
            <w:r w:rsidRPr="00A37F07">
              <w:rPr>
                <w:rFonts w:eastAsia="Times New Roman" w:cstheme="minorHAnsi"/>
                <w:b/>
                <w:bCs/>
              </w:rPr>
              <w:t>EXP2</w:t>
            </w:r>
          </w:p>
        </w:tc>
        <w:tc>
          <w:tcPr>
            <w:tcW w:w="0" w:type="auto"/>
            <w:tcBorders>
              <w:top w:val="nil"/>
              <w:left w:val="nil"/>
              <w:bottom w:val="nil"/>
              <w:right w:val="nil"/>
            </w:tcBorders>
            <w:hideMark/>
          </w:tcPr>
          <w:p w14:paraId="0D8D8611"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095CE796"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-0.00067</w:t>
            </w:r>
          </w:p>
        </w:tc>
        <w:tc>
          <w:tcPr>
            <w:tcW w:w="0" w:type="auto"/>
            <w:tcBorders>
              <w:top w:val="nil"/>
              <w:left w:val="nil"/>
              <w:bottom w:val="nil"/>
              <w:right w:val="nil"/>
            </w:tcBorders>
            <w:hideMark/>
          </w:tcPr>
          <w:p w14:paraId="4C2D1BD1"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0.000091</w:t>
            </w:r>
          </w:p>
        </w:tc>
        <w:tc>
          <w:tcPr>
            <w:tcW w:w="0" w:type="auto"/>
            <w:tcBorders>
              <w:top w:val="nil"/>
              <w:left w:val="nil"/>
              <w:bottom w:val="nil"/>
              <w:right w:val="nil"/>
            </w:tcBorders>
            <w:noWrap/>
            <w:hideMark/>
          </w:tcPr>
          <w:p w14:paraId="7990EED9"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-7.39</w:t>
            </w:r>
          </w:p>
        </w:tc>
        <w:tc>
          <w:tcPr>
            <w:tcW w:w="0" w:type="auto"/>
            <w:tcBorders>
              <w:top w:val="nil"/>
              <w:left w:val="nil"/>
              <w:bottom w:val="nil"/>
              <w:right w:val="nil"/>
            </w:tcBorders>
            <w:hideMark/>
          </w:tcPr>
          <w:p w14:paraId="4827F770"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404C6039" w14:textId="77777777" w:rsidR="00DC7387" w:rsidRPr="00A37F07" w:rsidRDefault="00DC7387" w:rsidP="00DC7387">
            <w:pPr>
              <w:spacing w:after="0" w:line="240" w:lineRule="auto"/>
              <w:rPr>
                <w:rFonts w:eastAsia="Times New Roman" w:cstheme="minorHAnsi"/>
              </w:rPr>
            </w:pPr>
            <w:r w:rsidRPr="00A37F07">
              <w:rPr>
                <w:rFonts w:eastAsia="Times New Roman" w:cstheme="minorHAnsi"/>
              </w:rPr>
              <w:t> </w:t>
            </w:r>
          </w:p>
        </w:tc>
      </w:tr>
      <w:tr w:rsidR="00DC7387" w:rsidRPr="00A37F07" w14:paraId="1D2F3279" w14:textId="77777777" w:rsidTr="00DC7387">
        <w:trPr>
          <w:jc w:val="center"/>
        </w:trPr>
        <w:tc>
          <w:tcPr>
            <w:tcW w:w="0" w:type="auto"/>
            <w:tcBorders>
              <w:top w:val="nil"/>
              <w:left w:val="nil"/>
              <w:bottom w:val="nil"/>
              <w:right w:val="nil"/>
            </w:tcBorders>
            <w:hideMark/>
          </w:tcPr>
          <w:p w14:paraId="1F768AF0" w14:textId="77777777" w:rsidR="00DC7387" w:rsidRPr="00A37F07" w:rsidRDefault="00DC7387" w:rsidP="00DC7387">
            <w:pPr>
              <w:spacing w:after="0" w:line="240" w:lineRule="auto"/>
              <w:rPr>
                <w:rFonts w:eastAsia="Times New Roman" w:cstheme="minorHAnsi"/>
                <w:b/>
                <w:bCs/>
              </w:rPr>
            </w:pPr>
            <w:r w:rsidRPr="00A37F07">
              <w:rPr>
                <w:rFonts w:eastAsia="Times New Roman" w:cstheme="minorHAnsi"/>
                <w:b/>
                <w:bCs/>
              </w:rPr>
              <w:t>WKS</w:t>
            </w:r>
          </w:p>
        </w:tc>
        <w:tc>
          <w:tcPr>
            <w:tcW w:w="0" w:type="auto"/>
            <w:tcBorders>
              <w:top w:val="nil"/>
              <w:left w:val="nil"/>
              <w:bottom w:val="nil"/>
              <w:right w:val="nil"/>
            </w:tcBorders>
            <w:hideMark/>
          </w:tcPr>
          <w:p w14:paraId="21BCCE8A"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634C4432"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0.004216</w:t>
            </w:r>
          </w:p>
        </w:tc>
        <w:tc>
          <w:tcPr>
            <w:tcW w:w="0" w:type="auto"/>
            <w:tcBorders>
              <w:top w:val="nil"/>
              <w:left w:val="nil"/>
              <w:bottom w:val="nil"/>
              <w:right w:val="nil"/>
            </w:tcBorders>
            <w:hideMark/>
          </w:tcPr>
          <w:p w14:paraId="7FE1179D"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0.00154</w:t>
            </w:r>
          </w:p>
        </w:tc>
        <w:tc>
          <w:tcPr>
            <w:tcW w:w="0" w:type="auto"/>
            <w:tcBorders>
              <w:top w:val="nil"/>
              <w:left w:val="nil"/>
              <w:bottom w:val="nil"/>
              <w:right w:val="nil"/>
            </w:tcBorders>
            <w:hideMark/>
          </w:tcPr>
          <w:p w14:paraId="7953DFFD"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2.74</w:t>
            </w:r>
          </w:p>
        </w:tc>
        <w:tc>
          <w:tcPr>
            <w:tcW w:w="0" w:type="auto"/>
            <w:tcBorders>
              <w:top w:val="nil"/>
              <w:left w:val="nil"/>
              <w:bottom w:val="nil"/>
              <w:right w:val="nil"/>
            </w:tcBorders>
            <w:hideMark/>
          </w:tcPr>
          <w:p w14:paraId="21C4D3CA"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0.0062</w:t>
            </w:r>
          </w:p>
        </w:tc>
        <w:tc>
          <w:tcPr>
            <w:tcW w:w="0" w:type="auto"/>
            <w:tcBorders>
              <w:top w:val="nil"/>
              <w:left w:val="nil"/>
              <w:bottom w:val="nil"/>
              <w:right w:val="nil"/>
            </w:tcBorders>
            <w:hideMark/>
          </w:tcPr>
          <w:p w14:paraId="16FDAEFF" w14:textId="77777777" w:rsidR="00DC7387" w:rsidRPr="00A37F07" w:rsidRDefault="00DC7387" w:rsidP="00DC7387">
            <w:pPr>
              <w:spacing w:after="0" w:line="240" w:lineRule="auto"/>
              <w:rPr>
                <w:rFonts w:eastAsia="Times New Roman" w:cstheme="minorHAnsi"/>
              </w:rPr>
            </w:pPr>
            <w:r w:rsidRPr="00A37F07">
              <w:rPr>
                <w:rFonts w:eastAsia="Times New Roman" w:cstheme="minorHAnsi"/>
              </w:rPr>
              <w:t>WKS</w:t>
            </w:r>
          </w:p>
        </w:tc>
      </w:tr>
      <w:tr w:rsidR="00DC7387" w:rsidRPr="00A37F07" w14:paraId="09C91AE0" w14:textId="77777777" w:rsidTr="00DC7387">
        <w:trPr>
          <w:jc w:val="center"/>
        </w:trPr>
        <w:tc>
          <w:tcPr>
            <w:tcW w:w="0" w:type="auto"/>
            <w:tcBorders>
              <w:top w:val="nil"/>
              <w:left w:val="nil"/>
              <w:bottom w:val="nil"/>
              <w:right w:val="nil"/>
            </w:tcBorders>
            <w:hideMark/>
          </w:tcPr>
          <w:p w14:paraId="36B00A86" w14:textId="77777777" w:rsidR="00DC7387" w:rsidRPr="00A37F07" w:rsidRDefault="00DC7387" w:rsidP="00DC7387">
            <w:pPr>
              <w:spacing w:after="0" w:line="240" w:lineRule="auto"/>
              <w:rPr>
                <w:rFonts w:eastAsia="Times New Roman" w:cstheme="minorHAnsi"/>
                <w:b/>
                <w:bCs/>
              </w:rPr>
            </w:pPr>
            <w:r w:rsidRPr="00A37F07">
              <w:rPr>
                <w:rFonts w:eastAsia="Times New Roman" w:cstheme="minorHAnsi"/>
                <w:b/>
                <w:bCs/>
              </w:rPr>
              <w:t>OCC</w:t>
            </w:r>
          </w:p>
        </w:tc>
        <w:tc>
          <w:tcPr>
            <w:tcW w:w="0" w:type="auto"/>
            <w:tcBorders>
              <w:top w:val="nil"/>
              <w:left w:val="nil"/>
              <w:bottom w:val="nil"/>
              <w:right w:val="nil"/>
            </w:tcBorders>
            <w:hideMark/>
          </w:tcPr>
          <w:p w14:paraId="1A9083DC"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351F45D8"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-0.14001</w:t>
            </w:r>
          </w:p>
        </w:tc>
        <w:tc>
          <w:tcPr>
            <w:tcW w:w="0" w:type="auto"/>
            <w:tcBorders>
              <w:top w:val="nil"/>
              <w:left w:val="nil"/>
              <w:bottom w:val="nil"/>
              <w:right w:val="nil"/>
            </w:tcBorders>
            <w:hideMark/>
          </w:tcPr>
          <w:p w14:paraId="0BC74EC8"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0.0272</w:t>
            </w:r>
          </w:p>
        </w:tc>
        <w:tc>
          <w:tcPr>
            <w:tcW w:w="0" w:type="auto"/>
            <w:tcBorders>
              <w:top w:val="nil"/>
              <w:left w:val="nil"/>
              <w:bottom w:val="nil"/>
              <w:right w:val="nil"/>
            </w:tcBorders>
            <w:noWrap/>
            <w:hideMark/>
          </w:tcPr>
          <w:p w14:paraId="782603ED"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-5.15</w:t>
            </w:r>
          </w:p>
        </w:tc>
        <w:tc>
          <w:tcPr>
            <w:tcW w:w="0" w:type="auto"/>
            <w:tcBorders>
              <w:top w:val="nil"/>
              <w:left w:val="nil"/>
              <w:bottom w:val="nil"/>
              <w:right w:val="nil"/>
            </w:tcBorders>
            <w:hideMark/>
          </w:tcPr>
          <w:p w14:paraId="6571A0EB"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53374118" w14:textId="77777777" w:rsidR="00DC7387" w:rsidRPr="00A37F07" w:rsidRDefault="00DC7387" w:rsidP="00DC7387">
            <w:pPr>
              <w:spacing w:after="0" w:line="240" w:lineRule="auto"/>
              <w:rPr>
                <w:rFonts w:eastAsia="Times New Roman" w:cstheme="minorHAnsi"/>
              </w:rPr>
            </w:pPr>
            <w:r w:rsidRPr="00A37F07">
              <w:rPr>
                <w:rFonts w:eastAsia="Times New Roman" w:cstheme="minorHAnsi"/>
              </w:rPr>
              <w:t>OCC</w:t>
            </w:r>
          </w:p>
        </w:tc>
      </w:tr>
      <w:tr w:rsidR="00DC7387" w:rsidRPr="00A37F07" w14:paraId="4603071D" w14:textId="77777777" w:rsidTr="00DC7387">
        <w:trPr>
          <w:jc w:val="center"/>
        </w:trPr>
        <w:tc>
          <w:tcPr>
            <w:tcW w:w="0" w:type="auto"/>
            <w:tcBorders>
              <w:top w:val="nil"/>
              <w:left w:val="nil"/>
              <w:bottom w:val="nil"/>
              <w:right w:val="nil"/>
            </w:tcBorders>
            <w:hideMark/>
          </w:tcPr>
          <w:p w14:paraId="0318BF19" w14:textId="77777777" w:rsidR="00DC7387" w:rsidRPr="00A37F07" w:rsidRDefault="00DC7387" w:rsidP="00DC7387">
            <w:pPr>
              <w:spacing w:after="0" w:line="240" w:lineRule="auto"/>
              <w:rPr>
                <w:rFonts w:eastAsia="Times New Roman" w:cstheme="minorHAnsi"/>
                <w:b/>
                <w:bCs/>
              </w:rPr>
            </w:pPr>
            <w:r w:rsidRPr="00A37F07">
              <w:rPr>
                <w:rFonts w:eastAsia="Times New Roman" w:cstheme="minorHAnsi"/>
                <w:b/>
                <w:bCs/>
              </w:rPr>
              <w:t>IND</w:t>
            </w:r>
          </w:p>
        </w:tc>
        <w:tc>
          <w:tcPr>
            <w:tcW w:w="0" w:type="auto"/>
            <w:tcBorders>
              <w:top w:val="nil"/>
              <w:left w:val="nil"/>
              <w:bottom w:val="nil"/>
              <w:right w:val="nil"/>
            </w:tcBorders>
            <w:hideMark/>
          </w:tcPr>
          <w:p w14:paraId="6767CCA4"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14229004"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0.046789</w:t>
            </w:r>
          </w:p>
        </w:tc>
        <w:tc>
          <w:tcPr>
            <w:tcW w:w="0" w:type="auto"/>
            <w:tcBorders>
              <w:top w:val="nil"/>
              <w:left w:val="nil"/>
              <w:bottom w:val="nil"/>
              <w:right w:val="nil"/>
            </w:tcBorders>
            <w:hideMark/>
          </w:tcPr>
          <w:p w14:paraId="0CFBAB2B"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0.0236</w:t>
            </w:r>
          </w:p>
        </w:tc>
        <w:tc>
          <w:tcPr>
            <w:tcW w:w="0" w:type="auto"/>
            <w:tcBorders>
              <w:top w:val="nil"/>
              <w:left w:val="nil"/>
              <w:bottom w:val="nil"/>
              <w:right w:val="nil"/>
            </w:tcBorders>
            <w:hideMark/>
          </w:tcPr>
          <w:p w14:paraId="2DE24F90"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1.98</w:t>
            </w:r>
          </w:p>
        </w:tc>
        <w:tc>
          <w:tcPr>
            <w:tcW w:w="0" w:type="auto"/>
            <w:tcBorders>
              <w:top w:val="nil"/>
              <w:left w:val="nil"/>
              <w:bottom w:val="nil"/>
              <w:right w:val="nil"/>
            </w:tcBorders>
            <w:hideMark/>
          </w:tcPr>
          <w:p w14:paraId="5E1310F7"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0.0476</w:t>
            </w:r>
          </w:p>
        </w:tc>
        <w:tc>
          <w:tcPr>
            <w:tcW w:w="0" w:type="auto"/>
            <w:tcBorders>
              <w:top w:val="nil"/>
              <w:left w:val="nil"/>
              <w:bottom w:val="nil"/>
              <w:right w:val="nil"/>
            </w:tcBorders>
            <w:hideMark/>
          </w:tcPr>
          <w:p w14:paraId="1C7EC2C7" w14:textId="77777777" w:rsidR="00DC7387" w:rsidRPr="00A37F07" w:rsidRDefault="00DC7387" w:rsidP="00DC7387">
            <w:pPr>
              <w:spacing w:after="0" w:line="240" w:lineRule="auto"/>
              <w:rPr>
                <w:rFonts w:eastAsia="Times New Roman" w:cstheme="minorHAnsi"/>
              </w:rPr>
            </w:pPr>
            <w:r w:rsidRPr="00A37F07">
              <w:rPr>
                <w:rFonts w:eastAsia="Times New Roman" w:cstheme="minorHAnsi"/>
              </w:rPr>
              <w:t>IND</w:t>
            </w:r>
          </w:p>
        </w:tc>
      </w:tr>
      <w:tr w:rsidR="00DC7387" w:rsidRPr="00A37F07" w14:paraId="602F127C" w14:textId="77777777" w:rsidTr="00DC7387">
        <w:trPr>
          <w:jc w:val="center"/>
        </w:trPr>
        <w:tc>
          <w:tcPr>
            <w:tcW w:w="0" w:type="auto"/>
            <w:tcBorders>
              <w:top w:val="nil"/>
              <w:left w:val="nil"/>
              <w:bottom w:val="nil"/>
              <w:right w:val="nil"/>
            </w:tcBorders>
            <w:hideMark/>
          </w:tcPr>
          <w:p w14:paraId="7D34AD90" w14:textId="77777777" w:rsidR="00DC7387" w:rsidRPr="00A37F07" w:rsidRDefault="00DC7387" w:rsidP="00DC7387">
            <w:pPr>
              <w:spacing w:after="0" w:line="240" w:lineRule="auto"/>
              <w:rPr>
                <w:rFonts w:eastAsia="Times New Roman" w:cstheme="minorHAnsi"/>
                <w:b/>
                <w:bCs/>
              </w:rPr>
            </w:pPr>
            <w:r w:rsidRPr="00A37F07">
              <w:rPr>
                <w:rFonts w:eastAsia="Times New Roman" w:cstheme="minorHAnsi"/>
                <w:b/>
                <w:bCs/>
              </w:rPr>
              <w:t>SOUTH</w:t>
            </w:r>
          </w:p>
        </w:tc>
        <w:tc>
          <w:tcPr>
            <w:tcW w:w="0" w:type="auto"/>
            <w:tcBorders>
              <w:top w:val="nil"/>
              <w:left w:val="nil"/>
              <w:bottom w:val="nil"/>
              <w:right w:val="nil"/>
            </w:tcBorders>
            <w:hideMark/>
          </w:tcPr>
          <w:p w14:paraId="68F358D5"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5AA3D664"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-0.05564</w:t>
            </w:r>
          </w:p>
        </w:tc>
        <w:tc>
          <w:tcPr>
            <w:tcW w:w="0" w:type="auto"/>
            <w:tcBorders>
              <w:top w:val="nil"/>
              <w:left w:val="nil"/>
              <w:bottom w:val="nil"/>
              <w:right w:val="nil"/>
            </w:tcBorders>
            <w:hideMark/>
          </w:tcPr>
          <w:p w14:paraId="5A64B390"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0.0261</w:t>
            </w:r>
          </w:p>
        </w:tc>
        <w:tc>
          <w:tcPr>
            <w:tcW w:w="0" w:type="auto"/>
            <w:tcBorders>
              <w:top w:val="nil"/>
              <w:left w:val="nil"/>
              <w:bottom w:val="nil"/>
              <w:right w:val="nil"/>
            </w:tcBorders>
            <w:noWrap/>
            <w:hideMark/>
          </w:tcPr>
          <w:p w14:paraId="6449711A"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-2.13</w:t>
            </w:r>
          </w:p>
        </w:tc>
        <w:tc>
          <w:tcPr>
            <w:tcW w:w="0" w:type="auto"/>
            <w:tcBorders>
              <w:top w:val="nil"/>
              <w:left w:val="nil"/>
              <w:bottom w:val="nil"/>
              <w:right w:val="nil"/>
            </w:tcBorders>
            <w:hideMark/>
          </w:tcPr>
          <w:p w14:paraId="7084F1D2"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0.0331</w:t>
            </w:r>
          </w:p>
        </w:tc>
        <w:tc>
          <w:tcPr>
            <w:tcW w:w="0" w:type="auto"/>
            <w:tcBorders>
              <w:top w:val="nil"/>
              <w:left w:val="nil"/>
              <w:bottom w:val="nil"/>
              <w:right w:val="nil"/>
            </w:tcBorders>
            <w:hideMark/>
          </w:tcPr>
          <w:p w14:paraId="373DFD66" w14:textId="77777777" w:rsidR="00DC7387" w:rsidRPr="00A37F07" w:rsidRDefault="00DC7387" w:rsidP="00DC7387">
            <w:pPr>
              <w:spacing w:after="0" w:line="240" w:lineRule="auto"/>
              <w:rPr>
                <w:rFonts w:eastAsia="Times New Roman" w:cstheme="minorHAnsi"/>
              </w:rPr>
            </w:pPr>
            <w:r w:rsidRPr="00A37F07">
              <w:rPr>
                <w:rFonts w:eastAsia="Times New Roman" w:cstheme="minorHAnsi"/>
              </w:rPr>
              <w:t>SOUTH</w:t>
            </w:r>
          </w:p>
        </w:tc>
      </w:tr>
      <w:tr w:rsidR="00DC7387" w:rsidRPr="00A37F07" w14:paraId="5B3675A7" w14:textId="77777777" w:rsidTr="00DC7387">
        <w:trPr>
          <w:jc w:val="center"/>
        </w:trPr>
        <w:tc>
          <w:tcPr>
            <w:tcW w:w="0" w:type="auto"/>
            <w:tcBorders>
              <w:top w:val="nil"/>
              <w:left w:val="nil"/>
              <w:bottom w:val="nil"/>
              <w:right w:val="nil"/>
            </w:tcBorders>
            <w:hideMark/>
          </w:tcPr>
          <w:p w14:paraId="08E5167C" w14:textId="77777777" w:rsidR="00DC7387" w:rsidRPr="00A37F07" w:rsidRDefault="00DC7387" w:rsidP="00DC7387">
            <w:pPr>
              <w:spacing w:after="0" w:line="240" w:lineRule="auto"/>
              <w:rPr>
                <w:rFonts w:eastAsia="Times New Roman" w:cstheme="minorHAnsi"/>
                <w:b/>
                <w:bCs/>
              </w:rPr>
            </w:pPr>
            <w:r w:rsidRPr="00A37F07">
              <w:rPr>
                <w:rFonts w:eastAsia="Times New Roman" w:cstheme="minorHAnsi"/>
                <w:b/>
                <w:bCs/>
              </w:rPr>
              <w:t>SMSA</w:t>
            </w:r>
          </w:p>
        </w:tc>
        <w:tc>
          <w:tcPr>
            <w:tcW w:w="0" w:type="auto"/>
            <w:tcBorders>
              <w:top w:val="nil"/>
              <w:left w:val="nil"/>
              <w:bottom w:val="nil"/>
              <w:right w:val="nil"/>
            </w:tcBorders>
            <w:hideMark/>
          </w:tcPr>
          <w:p w14:paraId="579C5B0D"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245DF0EB"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0.151667</w:t>
            </w:r>
          </w:p>
        </w:tc>
        <w:tc>
          <w:tcPr>
            <w:tcW w:w="0" w:type="auto"/>
            <w:tcBorders>
              <w:top w:val="nil"/>
              <w:left w:val="nil"/>
              <w:bottom w:val="nil"/>
              <w:right w:val="nil"/>
            </w:tcBorders>
            <w:hideMark/>
          </w:tcPr>
          <w:p w14:paraId="42F03020"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0.0240</w:t>
            </w:r>
          </w:p>
        </w:tc>
        <w:tc>
          <w:tcPr>
            <w:tcW w:w="0" w:type="auto"/>
            <w:tcBorders>
              <w:top w:val="nil"/>
              <w:left w:val="nil"/>
              <w:bottom w:val="nil"/>
              <w:right w:val="nil"/>
            </w:tcBorders>
            <w:hideMark/>
          </w:tcPr>
          <w:p w14:paraId="137323C7"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6.31</w:t>
            </w:r>
          </w:p>
        </w:tc>
        <w:tc>
          <w:tcPr>
            <w:tcW w:w="0" w:type="auto"/>
            <w:tcBorders>
              <w:top w:val="nil"/>
              <w:left w:val="nil"/>
              <w:bottom w:val="nil"/>
              <w:right w:val="nil"/>
            </w:tcBorders>
            <w:hideMark/>
          </w:tcPr>
          <w:p w14:paraId="43304F34"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2F5B436D" w14:textId="77777777" w:rsidR="00DC7387" w:rsidRPr="00A37F07" w:rsidRDefault="00DC7387" w:rsidP="00DC7387">
            <w:pPr>
              <w:spacing w:after="0" w:line="240" w:lineRule="auto"/>
              <w:rPr>
                <w:rFonts w:eastAsia="Times New Roman" w:cstheme="minorHAnsi"/>
              </w:rPr>
            </w:pPr>
            <w:r w:rsidRPr="00A37F07">
              <w:rPr>
                <w:rFonts w:eastAsia="Times New Roman" w:cstheme="minorHAnsi"/>
              </w:rPr>
              <w:t>SMSA</w:t>
            </w:r>
          </w:p>
        </w:tc>
      </w:tr>
      <w:tr w:rsidR="00DC7387" w:rsidRPr="00A37F07" w14:paraId="486ABE26" w14:textId="77777777" w:rsidTr="00DC7387">
        <w:trPr>
          <w:jc w:val="center"/>
        </w:trPr>
        <w:tc>
          <w:tcPr>
            <w:tcW w:w="0" w:type="auto"/>
            <w:tcBorders>
              <w:top w:val="nil"/>
              <w:left w:val="nil"/>
              <w:bottom w:val="nil"/>
              <w:right w:val="nil"/>
            </w:tcBorders>
            <w:hideMark/>
          </w:tcPr>
          <w:p w14:paraId="534C6554" w14:textId="77777777" w:rsidR="00DC7387" w:rsidRPr="00A37F07" w:rsidRDefault="00DC7387" w:rsidP="00DC7387">
            <w:pPr>
              <w:spacing w:after="0" w:line="240" w:lineRule="auto"/>
              <w:rPr>
                <w:rFonts w:eastAsia="Times New Roman" w:cstheme="minorHAnsi"/>
                <w:b/>
                <w:bCs/>
              </w:rPr>
            </w:pPr>
            <w:r w:rsidRPr="00A37F07">
              <w:rPr>
                <w:rFonts w:eastAsia="Times New Roman" w:cstheme="minorHAnsi"/>
                <w:b/>
                <w:bCs/>
              </w:rPr>
              <w:t>MS</w:t>
            </w:r>
          </w:p>
        </w:tc>
        <w:tc>
          <w:tcPr>
            <w:tcW w:w="0" w:type="auto"/>
            <w:tcBorders>
              <w:top w:val="nil"/>
              <w:left w:val="nil"/>
              <w:bottom w:val="nil"/>
              <w:right w:val="nil"/>
            </w:tcBorders>
            <w:hideMark/>
          </w:tcPr>
          <w:p w14:paraId="34D8234E"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62CF2E5E"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0.048449</w:t>
            </w:r>
          </w:p>
        </w:tc>
        <w:tc>
          <w:tcPr>
            <w:tcW w:w="0" w:type="auto"/>
            <w:tcBorders>
              <w:top w:val="nil"/>
              <w:left w:val="nil"/>
              <w:bottom w:val="nil"/>
              <w:right w:val="nil"/>
            </w:tcBorders>
            <w:hideMark/>
          </w:tcPr>
          <w:p w14:paraId="4132AD7B"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0.0409</w:t>
            </w:r>
          </w:p>
        </w:tc>
        <w:tc>
          <w:tcPr>
            <w:tcW w:w="0" w:type="auto"/>
            <w:tcBorders>
              <w:top w:val="nil"/>
              <w:left w:val="nil"/>
              <w:bottom w:val="nil"/>
              <w:right w:val="nil"/>
            </w:tcBorders>
            <w:hideMark/>
          </w:tcPr>
          <w:p w14:paraId="50361FA6"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1.19</w:t>
            </w:r>
          </w:p>
        </w:tc>
        <w:tc>
          <w:tcPr>
            <w:tcW w:w="0" w:type="auto"/>
            <w:tcBorders>
              <w:top w:val="nil"/>
              <w:left w:val="nil"/>
              <w:bottom w:val="nil"/>
              <w:right w:val="nil"/>
            </w:tcBorders>
            <w:hideMark/>
          </w:tcPr>
          <w:p w14:paraId="47690696"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0.2357</w:t>
            </w:r>
          </w:p>
        </w:tc>
        <w:tc>
          <w:tcPr>
            <w:tcW w:w="0" w:type="auto"/>
            <w:tcBorders>
              <w:top w:val="nil"/>
              <w:left w:val="nil"/>
              <w:bottom w:val="nil"/>
              <w:right w:val="nil"/>
            </w:tcBorders>
            <w:hideMark/>
          </w:tcPr>
          <w:p w14:paraId="232E75D2" w14:textId="77777777" w:rsidR="00DC7387" w:rsidRPr="00A37F07" w:rsidRDefault="00DC7387" w:rsidP="00DC7387">
            <w:pPr>
              <w:spacing w:after="0" w:line="240" w:lineRule="auto"/>
              <w:rPr>
                <w:rFonts w:eastAsia="Times New Roman" w:cstheme="minorHAnsi"/>
              </w:rPr>
            </w:pPr>
            <w:r w:rsidRPr="00A37F07">
              <w:rPr>
                <w:rFonts w:eastAsia="Times New Roman" w:cstheme="minorHAnsi"/>
              </w:rPr>
              <w:t>MS</w:t>
            </w:r>
          </w:p>
        </w:tc>
      </w:tr>
      <w:tr w:rsidR="00DC7387" w:rsidRPr="00A37F07" w14:paraId="5B3B0CC9" w14:textId="77777777" w:rsidTr="00DC7387">
        <w:trPr>
          <w:jc w:val="center"/>
        </w:trPr>
        <w:tc>
          <w:tcPr>
            <w:tcW w:w="0" w:type="auto"/>
            <w:tcBorders>
              <w:top w:val="nil"/>
              <w:left w:val="nil"/>
              <w:bottom w:val="nil"/>
              <w:right w:val="nil"/>
            </w:tcBorders>
            <w:hideMark/>
          </w:tcPr>
          <w:p w14:paraId="420D8EDF" w14:textId="77777777" w:rsidR="00DC7387" w:rsidRPr="00A37F07" w:rsidRDefault="00DC7387" w:rsidP="00DC7387">
            <w:pPr>
              <w:spacing w:after="0" w:line="240" w:lineRule="auto"/>
              <w:rPr>
                <w:rFonts w:eastAsia="Times New Roman" w:cstheme="minorHAnsi"/>
                <w:b/>
                <w:bCs/>
              </w:rPr>
            </w:pPr>
            <w:r w:rsidRPr="00A37F07">
              <w:rPr>
                <w:rFonts w:eastAsia="Times New Roman" w:cstheme="minorHAnsi"/>
                <w:b/>
                <w:bCs/>
              </w:rPr>
              <w:t>FEM</w:t>
            </w:r>
          </w:p>
        </w:tc>
        <w:tc>
          <w:tcPr>
            <w:tcW w:w="0" w:type="auto"/>
            <w:tcBorders>
              <w:top w:val="nil"/>
              <w:left w:val="nil"/>
              <w:bottom w:val="nil"/>
              <w:right w:val="nil"/>
            </w:tcBorders>
            <w:hideMark/>
          </w:tcPr>
          <w:p w14:paraId="1D2EDD67"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29F06A79"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-0.36779</w:t>
            </w:r>
          </w:p>
        </w:tc>
        <w:tc>
          <w:tcPr>
            <w:tcW w:w="0" w:type="auto"/>
            <w:tcBorders>
              <w:top w:val="nil"/>
              <w:left w:val="nil"/>
              <w:bottom w:val="nil"/>
              <w:right w:val="nil"/>
            </w:tcBorders>
            <w:hideMark/>
          </w:tcPr>
          <w:p w14:paraId="07316453"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0.0455</w:t>
            </w:r>
          </w:p>
        </w:tc>
        <w:tc>
          <w:tcPr>
            <w:tcW w:w="0" w:type="auto"/>
            <w:tcBorders>
              <w:top w:val="nil"/>
              <w:left w:val="nil"/>
              <w:bottom w:val="nil"/>
              <w:right w:val="nil"/>
            </w:tcBorders>
            <w:noWrap/>
            <w:hideMark/>
          </w:tcPr>
          <w:p w14:paraId="0CE278C1"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-8.09</w:t>
            </w:r>
          </w:p>
        </w:tc>
        <w:tc>
          <w:tcPr>
            <w:tcW w:w="0" w:type="auto"/>
            <w:tcBorders>
              <w:top w:val="nil"/>
              <w:left w:val="nil"/>
              <w:bottom w:val="nil"/>
              <w:right w:val="nil"/>
            </w:tcBorders>
            <w:hideMark/>
          </w:tcPr>
          <w:p w14:paraId="673F4B38"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02358BA6" w14:textId="77777777" w:rsidR="00DC7387" w:rsidRPr="00A37F07" w:rsidRDefault="00DC7387" w:rsidP="00DC7387">
            <w:pPr>
              <w:spacing w:after="0" w:line="240" w:lineRule="auto"/>
              <w:rPr>
                <w:rFonts w:eastAsia="Times New Roman" w:cstheme="minorHAnsi"/>
              </w:rPr>
            </w:pPr>
            <w:r w:rsidRPr="00A37F07">
              <w:rPr>
                <w:rFonts w:eastAsia="Times New Roman" w:cstheme="minorHAnsi"/>
              </w:rPr>
              <w:t>FEM</w:t>
            </w:r>
          </w:p>
        </w:tc>
      </w:tr>
      <w:tr w:rsidR="00DC7387" w:rsidRPr="00A37F07" w14:paraId="626CF3CC" w14:textId="77777777" w:rsidTr="00DC7387">
        <w:trPr>
          <w:jc w:val="center"/>
        </w:trPr>
        <w:tc>
          <w:tcPr>
            <w:tcW w:w="0" w:type="auto"/>
            <w:tcBorders>
              <w:top w:val="nil"/>
              <w:left w:val="nil"/>
              <w:bottom w:val="nil"/>
              <w:right w:val="nil"/>
            </w:tcBorders>
            <w:hideMark/>
          </w:tcPr>
          <w:p w14:paraId="03665EAE" w14:textId="77777777" w:rsidR="00DC7387" w:rsidRPr="00A37F07" w:rsidRDefault="00DC7387" w:rsidP="00DC7387">
            <w:pPr>
              <w:spacing w:after="0" w:line="240" w:lineRule="auto"/>
              <w:rPr>
                <w:rFonts w:eastAsia="Times New Roman" w:cstheme="minorHAnsi"/>
                <w:b/>
                <w:bCs/>
              </w:rPr>
            </w:pPr>
            <w:r w:rsidRPr="00A37F07">
              <w:rPr>
                <w:rFonts w:eastAsia="Times New Roman" w:cstheme="minorHAnsi"/>
                <w:b/>
                <w:bCs/>
              </w:rPr>
              <w:t>UNION</w:t>
            </w:r>
          </w:p>
        </w:tc>
        <w:tc>
          <w:tcPr>
            <w:tcW w:w="0" w:type="auto"/>
            <w:tcBorders>
              <w:top w:val="nil"/>
              <w:left w:val="nil"/>
              <w:bottom w:val="nil"/>
              <w:right w:val="nil"/>
            </w:tcBorders>
            <w:hideMark/>
          </w:tcPr>
          <w:p w14:paraId="094AF3A9"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1B724196"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0.092627</w:t>
            </w:r>
          </w:p>
        </w:tc>
        <w:tc>
          <w:tcPr>
            <w:tcW w:w="0" w:type="auto"/>
            <w:tcBorders>
              <w:top w:val="nil"/>
              <w:left w:val="nil"/>
              <w:bottom w:val="nil"/>
              <w:right w:val="nil"/>
            </w:tcBorders>
            <w:hideMark/>
          </w:tcPr>
          <w:p w14:paraId="094ACAE6"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0.0236</w:t>
            </w:r>
          </w:p>
        </w:tc>
        <w:tc>
          <w:tcPr>
            <w:tcW w:w="0" w:type="auto"/>
            <w:tcBorders>
              <w:top w:val="nil"/>
              <w:left w:val="nil"/>
              <w:bottom w:val="nil"/>
              <w:right w:val="nil"/>
            </w:tcBorders>
            <w:hideMark/>
          </w:tcPr>
          <w:p w14:paraId="15567DE6"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3.92</w:t>
            </w:r>
          </w:p>
        </w:tc>
        <w:tc>
          <w:tcPr>
            <w:tcW w:w="0" w:type="auto"/>
            <w:tcBorders>
              <w:top w:val="nil"/>
              <w:left w:val="nil"/>
              <w:bottom w:val="nil"/>
              <w:right w:val="nil"/>
            </w:tcBorders>
            <w:hideMark/>
          </w:tcPr>
          <w:p w14:paraId="322897B4"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5A50A23D" w14:textId="77777777" w:rsidR="00DC7387" w:rsidRPr="00A37F07" w:rsidRDefault="00DC7387" w:rsidP="00DC7387">
            <w:pPr>
              <w:spacing w:after="0" w:line="240" w:lineRule="auto"/>
              <w:rPr>
                <w:rFonts w:eastAsia="Times New Roman" w:cstheme="minorHAnsi"/>
              </w:rPr>
            </w:pPr>
            <w:r w:rsidRPr="00A37F07">
              <w:rPr>
                <w:rFonts w:eastAsia="Times New Roman" w:cstheme="minorHAnsi"/>
              </w:rPr>
              <w:t>UNION</w:t>
            </w:r>
          </w:p>
        </w:tc>
      </w:tr>
      <w:tr w:rsidR="00DC7387" w:rsidRPr="00A37F07" w14:paraId="18007ACA" w14:textId="77777777" w:rsidTr="00DC7387">
        <w:trPr>
          <w:jc w:val="center"/>
        </w:trPr>
        <w:tc>
          <w:tcPr>
            <w:tcW w:w="0" w:type="auto"/>
            <w:tcBorders>
              <w:top w:val="nil"/>
              <w:left w:val="nil"/>
              <w:bottom w:val="nil"/>
              <w:right w:val="nil"/>
            </w:tcBorders>
            <w:hideMark/>
          </w:tcPr>
          <w:p w14:paraId="08D1B9B2" w14:textId="77777777" w:rsidR="00DC7387" w:rsidRPr="00A37F07" w:rsidRDefault="00DC7387" w:rsidP="00DC7387">
            <w:pPr>
              <w:spacing w:after="0" w:line="240" w:lineRule="auto"/>
              <w:rPr>
                <w:rFonts w:eastAsia="Times New Roman" w:cstheme="minorHAnsi"/>
                <w:b/>
                <w:bCs/>
              </w:rPr>
            </w:pPr>
            <w:r w:rsidRPr="00A37F07">
              <w:rPr>
                <w:rFonts w:eastAsia="Times New Roman" w:cstheme="minorHAnsi"/>
                <w:b/>
                <w:bCs/>
              </w:rPr>
              <w:t>ED</w:t>
            </w:r>
          </w:p>
        </w:tc>
        <w:tc>
          <w:tcPr>
            <w:tcW w:w="0" w:type="auto"/>
            <w:tcBorders>
              <w:top w:val="nil"/>
              <w:left w:val="nil"/>
              <w:bottom w:val="nil"/>
              <w:right w:val="nil"/>
            </w:tcBorders>
            <w:hideMark/>
          </w:tcPr>
          <w:p w14:paraId="70CD9A4F"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1AA5AED4"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0.056704</w:t>
            </w:r>
          </w:p>
        </w:tc>
        <w:tc>
          <w:tcPr>
            <w:tcW w:w="0" w:type="auto"/>
            <w:tcBorders>
              <w:top w:val="nil"/>
              <w:left w:val="nil"/>
              <w:bottom w:val="nil"/>
              <w:right w:val="nil"/>
            </w:tcBorders>
            <w:hideMark/>
          </w:tcPr>
          <w:p w14:paraId="6130C4AB"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0.00555</w:t>
            </w:r>
          </w:p>
        </w:tc>
        <w:tc>
          <w:tcPr>
            <w:tcW w:w="0" w:type="auto"/>
            <w:tcBorders>
              <w:top w:val="nil"/>
              <w:left w:val="nil"/>
              <w:bottom w:val="nil"/>
              <w:right w:val="nil"/>
            </w:tcBorders>
            <w:hideMark/>
          </w:tcPr>
          <w:p w14:paraId="26F5C32B"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10.21</w:t>
            </w:r>
          </w:p>
        </w:tc>
        <w:tc>
          <w:tcPr>
            <w:tcW w:w="0" w:type="auto"/>
            <w:tcBorders>
              <w:top w:val="nil"/>
              <w:left w:val="nil"/>
              <w:bottom w:val="nil"/>
              <w:right w:val="nil"/>
            </w:tcBorders>
            <w:hideMark/>
          </w:tcPr>
          <w:p w14:paraId="3D4D0371"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4E89D014" w14:textId="77777777" w:rsidR="00DC7387" w:rsidRPr="00A37F07" w:rsidRDefault="00DC7387" w:rsidP="00DC7387">
            <w:pPr>
              <w:spacing w:after="0" w:line="240" w:lineRule="auto"/>
              <w:rPr>
                <w:rFonts w:eastAsia="Times New Roman" w:cstheme="minorHAnsi"/>
              </w:rPr>
            </w:pPr>
            <w:r w:rsidRPr="00A37F07">
              <w:rPr>
                <w:rFonts w:eastAsia="Times New Roman" w:cstheme="minorHAnsi"/>
              </w:rPr>
              <w:t>ED</w:t>
            </w:r>
          </w:p>
        </w:tc>
      </w:tr>
      <w:tr w:rsidR="00DC7387" w:rsidRPr="00A37F07" w14:paraId="24055EA4" w14:textId="77777777" w:rsidTr="00DC7387">
        <w:trPr>
          <w:jc w:val="center"/>
        </w:trPr>
        <w:tc>
          <w:tcPr>
            <w:tcW w:w="0" w:type="auto"/>
            <w:tcBorders>
              <w:top w:val="nil"/>
              <w:left w:val="nil"/>
              <w:bottom w:val="nil"/>
              <w:right w:val="nil"/>
            </w:tcBorders>
            <w:hideMark/>
          </w:tcPr>
          <w:p w14:paraId="657363F5" w14:textId="77777777" w:rsidR="00DC7387" w:rsidRPr="00A37F07" w:rsidRDefault="00DC7387" w:rsidP="00DC7387">
            <w:pPr>
              <w:spacing w:after="0" w:line="240" w:lineRule="auto"/>
              <w:rPr>
                <w:rFonts w:eastAsia="Times New Roman" w:cstheme="minorHAnsi"/>
                <w:b/>
                <w:bCs/>
              </w:rPr>
            </w:pPr>
            <w:r w:rsidRPr="00A37F07">
              <w:rPr>
                <w:rFonts w:eastAsia="Times New Roman" w:cstheme="minorHAnsi"/>
                <w:b/>
                <w:bCs/>
              </w:rPr>
              <w:t>BLK</w:t>
            </w:r>
          </w:p>
        </w:tc>
        <w:tc>
          <w:tcPr>
            <w:tcW w:w="0" w:type="auto"/>
            <w:tcBorders>
              <w:top w:val="nil"/>
              <w:left w:val="nil"/>
              <w:bottom w:val="nil"/>
              <w:right w:val="nil"/>
            </w:tcBorders>
            <w:hideMark/>
          </w:tcPr>
          <w:p w14:paraId="16CEA046"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0FE750FC"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-0.16694</w:t>
            </w:r>
          </w:p>
        </w:tc>
        <w:tc>
          <w:tcPr>
            <w:tcW w:w="0" w:type="auto"/>
            <w:tcBorders>
              <w:top w:val="nil"/>
              <w:left w:val="nil"/>
              <w:bottom w:val="nil"/>
              <w:right w:val="nil"/>
            </w:tcBorders>
            <w:hideMark/>
          </w:tcPr>
          <w:p w14:paraId="381A85D3"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0.0442</w:t>
            </w:r>
          </w:p>
        </w:tc>
        <w:tc>
          <w:tcPr>
            <w:tcW w:w="0" w:type="auto"/>
            <w:tcBorders>
              <w:top w:val="nil"/>
              <w:left w:val="nil"/>
              <w:bottom w:val="nil"/>
              <w:right w:val="nil"/>
            </w:tcBorders>
            <w:noWrap/>
            <w:hideMark/>
          </w:tcPr>
          <w:p w14:paraId="6C8CC4EB"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-3.77</w:t>
            </w:r>
          </w:p>
        </w:tc>
        <w:tc>
          <w:tcPr>
            <w:tcW w:w="0" w:type="auto"/>
            <w:tcBorders>
              <w:top w:val="nil"/>
              <w:left w:val="nil"/>
              <w:bottom w:val="nil"/>
              <w:right w:val="nil"/>
            </w:tcBorders>
            <w:hideMark/>
          </w:tcPr>
          <w:p w14:paraId="6F6B6055" w14:textId="77777777" w:rsidR="00DC7387" w:rsidRPr="00A37F07" w:rsidRDefault="00DC7387" w:rsidP="00DC7387">
            <w:pPr>
              <w:spacing w:after="0" w:line="240" w:lineRule="auto"/>
              <w:jc w:val="right"/>
              <w:rPr>
                <w:rFonts w:eastAsia="Times New Roman" w:cstheme="minorHAnsi"/>
              </w:rPr>
            </w:pPr>
            <w:r w:rsidRPr="00A37F07">
              <w:rPr>
                <w:rFonts w:eastAsia="Times New Roman" w:cstheme="minorHAnsi"/>
              </w:rPr>
              <w:t>0.0002</w:t>
            </w:r>
          </w:p>
        </w:tc>
        <w:tc>
          <w:tcPr>
            <w:tcW w:w="0" w:type="auto"/>
            <w:tcBorders>
              <w:top w:val="nil"/>
              <w:left w:val="nil"/>
              <w:bottom w:val="nil"/>
              <w:right w:val="nil"/>
            </w:tcBorders>
            <w:hideMark/>
          </w:tcPr>
          <w:p w14:paraId="055B8B8D" w14:textId="77777777" w:rsidR="00DC7387" w:rsidRPr="00A37F07" w:rsidRDefault="00DC7387" w:rsidP="00DC7387">
            <w:pPr>
              <w:spacing w:after="0" w:line="240" w:lineRule="auto"/>
              <w:rPr>
                <w:rFonts w:eastAsia="Times New Roman" w:cstheme="minorHAnsi"/>
              </w:rPr>
            </w:pPr>
            <w:r w:rsidRPr="00A37F07">
              <w:rPr>
                <w:rFonts w:eastAsia="Times New Roman" w:cstheme="minorHAnsi"/>
              </w:rPr>
              <w:t>BLK</w:t>
            </w:r>
          </w:p>
        </w:tc>
      </w:tr>
    </w:tbl>
    <w:p w14:paraId="699158BC" w14:textId="77777777" w:rsidR="00AB45BF" w:rsidRPr="00A37F07" w:rsidRDefault="00AB45BF" w:rsidP="00FF08EF">
      <w:pPr>
        <w:rPr>
          <w:rFonts w:cstheme="minorHAnsi"/>
          <w:b/>
        </w:rPr>
      </w:pPr>
    </w:p>
    <w:p w14:paraId="699158BD" w14:textId="77777777" w:rsidR="00FF08EF" w:rsidRPr="00A37F07" w:rsidRDefault="00FF08EF" w:rsidP="00FF08EF">
      <w:pPr>
        <w:rPr>
          <w:rFonts w:cstheme="minorHAnsi"/>
          <w:b/>
        </w:rPr>
      </w:pPr>
      <w:r w:rsidRPr="00A37F07">
        <w:rPr>
          <w:rFonts w:cstheme="minorHAnsi"/>
          <w:b/>
        </w:rPr>
        <w:t xml:space="preserve">Part </w:t>
      </w:r>
      <w:r w:rsidR="00AB45BF" w:rsidRPr="00A37F07">
        <w:rPr>
          <w:rFonts w:cstheme="minorHAnsi"/>
          <w:b/>
        </w:rPr>
        <w:t>4</w:t>
      </w:r>
      <w:r w:rsidRPr="00A37F07">
        <w:rPr>
          <w:rFonts w:cstheme="minorHAnsi"/>
          <w:b/>
        </w:rPr>
        <w:t xml:space="preserve">. Estimation of the Panel data Models using the Between Estimator. </w:t>
      </w:r>
    </w:p>
    <w:p w14:paraId="699158BE" w14:textId="77777777" w:rsidR="00FF08EF" w:rsidRPr="00704B83" w:rsidRDefault="00AB45BF" w:rsidP="00FF08EF">
      <w:pPr>
        <w:rPr>
          <w:rFonts w:cstheme="minorHAnsi"/>
          <w:b/>
          <w:bCs/>
        </w:rPr>
      </w:pPr>
      <w:r w:rsidRPr="00704B83">
        <w:rPr>
          <w:rFonts w:cstheme="minorHAnsi"/>
          <w:b/>
          <w:bCs/>
        </w:rPr>
        <w:t>4</w:t>
      </w:r>
      <w:r w:rsidR="00FF08EF" w:rsidRPr="00704B83">
        <w:rPr>
          <w:rFonts w:cstheme="minorHAnsi"/>
          <w:b/>
          <w:bCs/>
        </w:rPr>
        <w:t xml:space="preserve">.1. Of the three panel data models discussed in class (Pooled Model, FE model and RE model), which ones can be consistently estimated using the Between Estimator? </w:t>
      </w:r>
    </w:p>
    <w:p w14:paraId="699158C2" w14:textId="7B77814A" w:rsidR="00FF08EF" w:rsidRPr="00A37F07" w:rsidRDefault="006730C4" w:rsidP="00FF08EF">
      <w:pPr>
        <w:rPr>
          <w:rFonts w:cstheme="minorHAnsi"/>
        </w:rPr>
      </w:pPr>
      <w:r w:rsidRPr="00A37F07">
        <w:rPr>
          <w:rFonts w:cstheme="minorHAnsi"/>
        </w:rPr>
        <w:lastRenderedPageBreak/>
        <w:t>The between estimator can only be used to consistently estimate the pooled model and random effects model. The between estimator is inconsistent in estimating the fixed effects model.</w:t>
      </w:r>
    </w:p>
    <w:p w14:paraId="699158C3" w14:textId="0B0ED3D2" w:rsidR="00FF08EF" w:rsidRPr="00A37F07" w:rsidRDefault="00AB45BF" w:rsidP="00FF08EF">
      <w:pPr>
        <w:rPr>
          <w:rFonts w:cstheme="minorHAnsi"/>
        </w:rPr>
      </w:pPr>
      <w:r w:rsidRPr="00A37F07">
        <w:rPr>
          <w:rFonts w:cstheme="minorHAnsi"/>
        </w:rPr>
        <w:t>4</w:t>
      </w:r>
      <w:r w:rsidR="00FF08EF" w:rsidRPr="00A37F07">
        <w:rPr>
          <w:rFonts w:cstheme="minorHAnsi"/>
        </w:rPr>
        <w:t>.2. Using proc panel and the Between estimator, estimate</w:t>
      </w:r>
      <w:r w:rsidRPr="00A37F07">
        <w:rPr>
          <w:rFonts w:cstheme="minorHAnsi"/>
        </w:rPr>
        <w:t xml:space="preserve">, report </w:t>
      </w:r>
      <w:r w:rsidR="00FF08EF" w:rsidRPr="00A37F07">
        <w:rPr>
          <w:rFonts w:cstheme="minorHAnsi"/>
        </w:rPr>
        <w:t xml:space="preserve">and </w:t>
      </w:r>
      <w:r w:rsidR="00FF08EF" w:rsidRPr="00A37F07">
        <w:rPr>
          <w:rFonts w:cstheme="minorHAnsi"/>
          <w:b/>
        </w:rPr>
        <w:t>COMPARE</w:t>
      </w:r>
      <w:r w:rsidR="00FF08EF" w:rsidRPr="00A37F07">
        <w:rPr>
          <w:rFonts w:cstheme="minorHAnsi"/>
        </w:rPr>
        <w:t xml:space="preserve"> </w:t>
      </w:r>
      <w:r w:rsidR="00996443" w:rsidRPr="00A37F07">
        <w:rPr>
          <w:rFonts w:cstheme="minorHAnsi"/>
        </w:rPr>
        <w:t xml:space="preserve">parameter and </w:t>
      </w:r>
      <w:r w:rsidR="00FF08EF" w:rsidRPr="00A37F07">
        <w:rPr>
          <w:rFonts w:cstheme="minorHAnsi"/>
        </w:rPr>
        <w:t xml:space="preserve">standard errors </w:t>
      </w:r>
      <w:proofErr w:type="gramStart"/>
      <w:r w:rsidR="00FF08EF" w:rsidRPr="00A37F07">
        <w:rPr>
          <w:rFonts w:cstheme="minorHAnsi"/>
        </w:rPr>
        <w:t>using:</w:t>
      </w:r>
      <w:proofErr w:type="gramEnd"/>
      <w:r w:rsidR="00FF08EF" w:rsidRPr="00A37F07">
        <w:rPr>
          <w:rFonts w:cstheme="minorHAnsi"/>
        </w:rPr>
        <w:t xml:space="preserve"> a) the standard var-</w:t>
      </w:r>
      <w:proofErr w:type="spellStart"/>
      <w:r w:rsidR="00FF08EF" w:rsidRPr="00A37F07">
        <w:rPr>
          <w:rFonts w:cstheme="minorHAnsi"/>
        </w:rPr>
        <w:t>cov</w:t>
      </w:r>
      <w:proofErr w:type="spellEnd"/>
      <w:r w:rsidR="00FF08EF" w:rsidRPr="00A37F07">
        <w:rPr>
          <w:rFonts w:cstheme="minorHAnsi"/>
        </w:rPr>
        <w:t xml:space="preserve"> matrix obtained using OLS, b) White’s HCCCM, and c) Panel Robust HCCME. </w:t>
      </w:r>
    </w:p>
    <w:p w14:paraId="52E0DD1B" w14:textId="281C937E" w:rsidR="0056672D" w:rsidRPr="00A37F07" w:rsidRDefault="0056672D" w:rsidP="0056672D">
      <w:pPr>
        <w:jc w:val="center"/>
        <w:rPr>
          <w:rFonts w:cstheme="minorHAnsi"/>
          <w:b/>
          <w:bCs/>
        </w:rPr>
      </w:pPr>
      <w:r w:rsidRPr="00A37F07">
        <w:rPr>
          <w:rFonts w:cstheme="minorHAnsi"/>
          <w:b/>
          <w:bCs/>
        </w:rPr>
        <w:t xml:space="preserve">Proc panel between </w:t>
      </w:r>
      <w:proofErr w:type="gramStart"/>
      <w:r w:rsidRPr="00A37F07">
        <w:rPr>
          <w:rFonts w:cstheme="minorHAnsi"/>
          <w:b/>
          <w:bCs/>
        </w:rPr>
        <w:t>estimator</w:t>
      </w:r>
      <w:proofErr w:type="gramEnd"/>
    </w:p>
    <w:tbl>
      <w:tblPr>
        <w:tblW w:w="67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
        <w:gridCol w:w="998"/>
        <w:gridCol w:w="960"/>
        <w:gridCol w:w="998"/>
        <w:gridCol w:w="960"/>
        <w:gridCol w:w="998"/>
        <w:gridCol w:w="960"/>
      </w:tblGrid>
      <w:tr w:rsidR="0056672D" w:rsidRPr="00A37F07" w14:paraId="08525649" w14:textId="77777777" w:rsidTr="0056672D">
        <w:trPr>
          <w:trHeight w:val="300"/>
          <w:jc w:val="center"/>
        </w:trPr>
        <w:tc>
          <w:tcPr>
            <w:tcW w:w="977" w:type="dxa"/>
            <w:shd w:val="clear" w:color="auto" w:fill="auto"/>
            <w:noWrap/>
            <w:vAlign w:val="bottom"/>
            <w:hideMark/>
          </w:tcPr>
          <w:p w14:paraId="0A4C5505" w14:textId="77777777" w:rsidR="0056672D" w:rsidRPr="00A37F07" w:rsidRDefault="0056672D" w:rsidP="0056672D">
            <w:pPr>
              <w:spacing w:after="0" w:line="240" w:lineRule="auto"/>
              <w:rPr>
                <w:rFonts w:eastAsia="Times New Roman" w:cstheme="minorHAnsi"/>
              </w:rPr>
            </w:pPr>
          </w:p>
        </w:tc>
        <w:tc>
          <w:tcPr>
            <w:tcW w:w="1920" w:type="dxa"/>
            <w:gridSpan w:val="2"/>
            <w:shd w:val="clear" w:color="auto" w:fill="auto"/>
            <w:noWrap/>
            <w:vAlign w:val="center"/>
            <w:hideMark/>
          </w:tcPr>
          <w:p w14:paraId="2D666501" w14:textId="77777777" w:rsidR="0056672D" w:rsidRPr="00A37F07" w:rsidRDefault="0056672D" w:rsidP="0056672D">
            <w:pPr>
              <w:spacing w:after="0" w:line="240" w:lineRule="auto"/>
              <w:jc w:val="center"/>
              <w:rPr>
                <w:rFonts w:eastAsia="Times New Roman" w:cstheme="minorHAnsi"/>
                <w:color w:val="000000"/>
              </w:rPr>
            </w:pPr>
            <w:r w:rsidRPr="00A37F07">
              <w:rPr>
                <w:rFonts w:eastAsia="Times New Roman" w:cstheme="minorHAnsi"/>
                <w:color w:val="000000"/>
              </w:rPr>
              <w:t>OLS</w:t>
            </w:r>
          </w:p>
        </w:tc>
        <w:tc>
          <w:tcPr>
            <w:tcW w:w="1920" w:type="dxa"/>
            <w:gridSpan w:val="2"/>
            <w:shd w:val="clear" w:color="auto" w:fill="auto"/>
            <w:noWrap/>
            <w:vAlign w:val="center"/>
            <w:hideMark/>
          </w:tcPr>
          <w:p w14:paraId="4C3D9614" w14:textId="77777777" w:rsidR="0056672D" w:rsidRPr="00A37F07" w:rsidRDefault="0056672D" w:rsidP="0056672D">
            <w:pPr>
              <w:spacing w:after="0" w:line="240" w:lineRule="auto"/>
              <w:jc w:val="center"/>
              <w:rPr>
                <w:rFonts w:eastAsia="Times New Roman" w:cstheme="minorHAnsi"/>
                <w:color w:val="000000"/>
              </w:rPr>
            </w:pPr>
            <w:r w:rsidRPr="00A37F07">
              <w:rPr>
                <w:rFonts w:eastAsia="Times New Roman" w:cstheme="minorHAnsi"/>
                <w:color w:val="000000"/>
              </w:rPr>
              <w:t>White's HCCM</w:t>
            </w:r>
          </w:p>
        </w:tc>
        <w:tc>
          <w:tcPr>
            <w:tcW w:w="1920" w:type="dxa"/>
            <w:gridSpan w:val="2"/>
            <w:shd w:val="clear" w:color="auto" w:fill="auto"/>
            <w:noWrap/>
            <w:vAlign w:val="center"/>
            <w:hideMark/>
          </w:tcPr>
          <w:p w14:paraId="71B35860" w14:textId="77777777" w:rsidR="0056672D" w:rsidRPr="00A37F07" w:rsidRDefault="0056672D" w:rsidP="0056672D">
            <w:pPr>
              <w:spacing w:after="0" w:line="240" w:lineRule="auto"/>
              <w:jc w:val="center"/>
              <w:rPr>
                <w:rFonts w:eastAsia="Times New Roman" w:cstheme="minorHAnsi"/>
                <w:color w:val="000000"/>
              </w:rPr>
            </w:pPr>
            <w:r w:rsidRPr="00A37F07">
              <w:rPr>
                <w:rFonts w:eastAsia="Times New Roman" w:cstheme="minorHAnsi"/>
                <w:color w:val="000000"/>
              </w:rPr>
              <w:t>Panel Robust HCCME</w:t>
            </w:r>
          </w:p>
        </w:tc>
      </w:tr>
      <w:tr w:rsidR="0056672D" w:rsidRPr="00A37F07" w14:paraId="7A664D6F" w14:textId="77777777" w:rsidTr="0056672D">
        <w:trPr>
          <w:trHeight w:val="300"/>
          <w:jc w:val="center"/>
        </w:trPr>
        <w:tc>
          <w:tcPr>
            <w:tcW w:w="977" w:type="dxa"/>
            <w:shd w:val="clear" w:color="auto" w:fill="auto"/>
            <w:noWrap/>
            <w:vAlign w:val="bottom"/>
            <w:hideMark/>
          </w:tcPr>
          <w:p w14:paraId="59C4E84A" w14:textId="77777777" w:rsidR="0056672D" w:rsidRPr="00A37F07" w:rsidRDefault="0056672D" w:rsidP="0056672D">
            <w:pPr>
              <w:spacing w:after="0" w:line="240" w:lineRule="auto"/>
              <w:jc w:val="center"/>
              <w:rPr>
                <w:rFonts w:eastAsia="Times New Roman" w:cstheme="minorHAnsi"/>
                <w:color w:val="000000"/>
              </w:rPr>
            </w:pPr>
          </w:p>
        </w:tc>
        <w:tc>
          <w:tcPr>
            <w:tcW w:w="960" w:type="dxa"/>
            <w:shd w:val="clear" w:color="auto" w:fill="auto"/>
            <w:noWrap/>
            <w:vAlign w:val="center"/>
            <w:hideMark/>
          </w:tcPr>
          <w:p w14:paraId="72103A71" w14:textId="77777777" w:rsidR="0056672D" w:rsidRPr="00A37F07" w:rsidRDefault="0056672D" w:rsidP="0056672D">
            <w:pPr>
              <w:spacing w:after="0" w:line="240" w:lineRule="auto"/>
              <w:jc w:val="center"/>
              <w:rPr>
                <w:rFonts w:eastAsia="Times New Roman" w:cstheme="minorHAnsi"/>
                <w:color w:val="000000"/>
              </w:rPr>
            </w:pPr>
            <w:r w:rsidRPr="00A37F07">
              <w:rPr>
                <w:rFonts w:eastAsia="Times New Roman" w:cstheme="minorHAnsi"/>
                <w:color w:val="000000"/>
              </w:rPr>
              <w:t>Estimate</w:t>
            </w:r>
          </w:p>
        </w:tc>
        <w:tc>
          <w:tcPr>
            <w:tcW w:w="960" w:type="dxa"/>
            <w:shd w:val="clear" w:color="auto" w:fill="auto"/>
            <w:noWrap/>
            <w:vAlign w:val="center"/>
            <w:hideMark/>
          </w:tcPr>
          <w:p w14:paraId="739EFFE7" w14:textId="77777777" w:rsidR="0056672D" w:rsidRPr="00A37F07" w:rsidRDefault="0056672D" w:rsidP="0056672D">
            <w:pPr>
              <w:spacing w:after="0" w:line="240" w:lineRule="auto"/>
              <w:jc w:val="center"/>
              <w:rPr>
                <w:rFonts w:eastAsia="Times New Roman" w:cstheme="minorHAnsi"/>
                <w:color w:val="000000"/>
              </w:rPr>
            </w:pPr>
            <w:r w:rsidRPr="00A37F07">
              <w:rPr>
                <w:rFonts w:eastAsia="Times New Roman" w:cstheme="minorHAnsi"/>
                <w:color w:val="000000"/>
              </w:rPr>
              <w:t>SE</w:t>
            </w:r>
          </w:p>
        </w:tc>
        <w:tc>
          <w:tcPr>
            <w:tcW w:w="960" w:type="dxa"/>
            <w:shd w:val="clear" w:color="auto" w:fill="auto"/>
            <w:noWrap/>
            <w:vAlign w:val="center"/>
            <w:hideMark/>
          </w:tcPr>
          <w:p w14:paraId="35CC2EB0" w14:textId="77777777" w:rsidR="0056672D" w:rsidRPr="00A37F07" w:rsidRDefault="0056672D" w:rsidP="0056672D">
            <w:pPr>
              <w:spacing w:after="0" w:line="240" w:lineRule="auto"/>
              <w:jc w:val="center"/>
              <w:rPr>
                <w:rFonts w:eastAsia="Times New Roman" w:cstheme="minorHAnsi"/>
                <w:color w:val="000000"/>
              </w:rPr>
            </w:pPr>
            <w:r w:rsidRPr="00A37F07">
              <w:rPr>
                <w:rFonts w:eastAsia="Times New Roman" w:cstheme="minorHAnsi"/>
                <w:color w:val="000000"/>
              </w:rPr>
              <w:t>Estimate</w:t>
            </w:r>
          </w:p>
        </w:tc>
        <w:tc>
          <w:tcPr>
            <w:tcW w:w="960" w:type="dxa"/>
            <w:shd w:val="clear" w:color="auto" w:fill="auto"/>
            <w:noWrap/>
            <w:vAlign w:val="center"/>
            <w:hideMark/>
          </w:tcPr>
          <w:p w14:paraId="7527F3D2" w14:textId="77777777" w:rsidR="0056672D" w:rsidRPr="00A37F07" w:rsidRDefault="0056672D" w:rsidP="0056672D">
            <w:pPr>
              <w:spacing w:after="0" w:line="240" w:lineRule="auto"/>
              <w:jc w:val="center"/>
              <w:rPr>
                <w:rFonts w:eastAsia="Times New Roman" w:cstheme="minorHAnsi"/>
                <w:color w:val="000000"/>
              </w:rPr>
            </w:pPr>
            <w:r w:rsidRPr="00A37F07">
              <w:rPr>
                <w:rFonts w:eastAsia="Times New Roman" w:cstheme="minorHAnsi"/>
                <w:color w:val="000000"/>
              </w:rPr>
              <w:t>SE</w:t>
            </w:r>
          </w:p>
        </w:tc>
        <w:tc>
          <w:tcPr>
            <w:tcW w:w="960" w:type="dxa"/>
            <w:shd w:val="clear" w:color="auto" w:fill="auto"/>
            <w:noWrap/>
            <w:vAlign w:val="center"/>
            <w:hideMark/>
          </w:tcPr>
          <w:p w14:paraId="18C1AFFC" w14:textId="77777777" w:rsidR="0056672D" w:rsidRPr="00A37F07" w:rsidRDefault="0056672D" w:rsidP="0056672D">
            <w:pPr>
              <w:spacing w:after="0" w:line="240" w:lineRule="auto"/>
              <w:jc w:val="center"/>
              <w:rPr>
                <w:rFonts w:eastAsia="Times New Roman" w:cstheme="minorHAnsi"/>
                <w:color w:val="000000"/>
              </w:rPr>
            </w:pPr>
            <w:r w:rsidRPr="00A37F07">
              <w:rPr>
                <w:rFonts w:eastAsia="Times New Roman" w:cstheme="minorHAnsi"/>
                <w:color w:val="000000"/>
              </w:rPr>
              <w:t>Estimate</w:t>
            </w:r>
          </w:p>
        </w:tc>
        <w:tc>
          <w:tcPr>
            <w:tcW w:w="960" w:type="dxa"/>
            <w:shd w:val="clear" w:color="auto" w:fill="auto"/>
            <w:noWrap/>
            <w:vAlign w:val="center"/>
            <w:hideMark/>
          </w:tcPr>
          <w:p w14:paraId="59891137" w14:textId="77777777" w:rsidR="0056672D" w:rsidRPr="00A37F07" w:rsidRDefault="0056672D" w:rsidP="0056672D">
            <w:pPr>
              <w:spacing w:after="0" w:line="240" w:lineRule="auto"/>
              <w:jc w:val="center"/>
              <w:rPr>
                <w:rFonts w:eastAsia="Times New Roman" w:cstheme="minorHAnsi"/>
                <w:color w:val="000000"/>
              </w:rPr>
            </w:pPr>
            <w:r w:rsidRPr="00A37F07">
              <w:rPr>
                <w:rFonts w:eastAsia="Times New Roman" w:cstheme="minorHAnsi"/>
                <w:color w:val="000000"/>
              </w:rPr>
              <w:t>SE</w:t>
            </w:r>
          </w:p>
        </w:tc>
      </w:tr>
      <w:tr w:rsidR="0056672D" w:rsidRPr="00A37F07" w14:paraId="7A3F3765" w14:textId="77777777" w:rsidTr="0056672D">
        <w:trPr>
          <w:trHeight w:val="630"/>
          <w:jc w:val="center"/>
        </w:trPr>
        <w:tc>
          <w:tcPr>
            <w:tcW w:w="977" w:type="dxa"/>
            <w:shd w:val="clear" w:color="auto" w:fill="auto"/>
            <w:vAlign w:val="center"/>
            <w:hideMark/>
          </w:tcPr>
          <w:p w14:paraId="41B58F17" w14:textId="77777777" w:rsidR="0056672D" w:rsidRPr="00A37F07" w:rsidRDefault="0056672D" w:rsidP="0056672D">
            <w:pPr>
              <w:spacing w:after="0" w:line="240" w:lineRule="auto"/>
              <w:rPr>
                <w:rFonts w:eastAsia="Times New Roman" w:cstheme="minorHAnsi"/>
                <w:b/>
                <w:bCs/>
                <w:color w:val="000000"/>
              </w:rPr>
            </w:pPr>
            <w:r w:rsidRPr="00A37F07">
              <w:rPr>
                <w:rFonts w:eastAsia="Times New Roman" w:cstheme="minorHAnsi"/>
                <w:b/>
                <w:bCs/>
                <w:color w:val="000000"/>
              </w:rPr>
              <w:t>Intercept</w:t>
            </w:r>
          </w:p>
        </w:tc>
        <w:tc>
          <w:tcPr>
            <w:tcW w:w="960" w:type="dxa"/>
            <w:shd w:val="clear" w:color="auto" w:fill="auto"/>
            <w:vAlign w:val="center"/>
            <w:hideMark/>
          </w:tcPr>
          <w:p w14:paraId="6D3F3141"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5.12143</w:t>
            </w:r>
          </w:p>
        </w:tc>
        <w:tc>
          <w:tcPr>
            <w:tcW w:w="960" w:type="dxa"/>
            <w:shd w:val="clear" w:color="auto" w:fill="auto"/>
            <w:vAlign w:val="center"/>
            <w:hideMark/>
          </w:tcPr>
          <w:p w14:paraId="2C518AE4"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0.2042</w:t>
            </w:r>
          </w:p>
        </w:tc>
        <w:tc>
          <w:tcPr>
            <w:tcW w:w="960" w:type="dxa"/>
            <w:shd w:val="clear" w:color="auto" w:fill="auto"/>
            <w:vAlign w:val="center"/>
            <w:hideMark/>
          </w:tcPr>
          <w:p w14:paraId="4F4A2578"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5.12143</w:t>
            </w:r>
          </w:p>
        </w:tc>
        <w:tc>
          <w:tcPr>
            <w:tcW w:w="960" w:type="dxa"/>
            <w:shd w:val="clear" w:color="auto" w:fill="auto"/>
            <w:vAlign w:val="center"/>
            <w:hideMark/>
          </w:tcPr>
          <w:p w14:paraId="6A8C41DC"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0.2078</w:t>
            </w:r>
          </w:p>
        </w:tc>
        <w:tc>
          <w:tcPr>
            <w:tcW w:w="960" w:type="dxa"/>
            <w:shd w:val="clear" w:color="auto" w:fill="auto"/>
            <w:vAlign w:val="center"/>
            <w:hideMark/>
          </w:tcPr>
          <w:p w14:paraId="21C789E3"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5.12143</w:t>
            </w:r>
          </w:p>
        </w:tc>
        <w:tc>
          <w:tcPr>
            <w:tcW w:w="960" w:type="dxa"/>
            <w:shd w:val="clear" w:color="auto" w:fill="auto"/>
            <w:vAlign w:val="center"/>
            <w:hideMark/>
          </w:tcPr>
          <w:p w14:paraId="7F0191B1"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0.2078</w:t>
            </w:r>
          </w:p>
        </w:tc>
      </w:tr>
      <w:tr w:rsidR="0056672D" w:rsidRPr="00A37F07" w14:paraId="631DFAFD" w14:textId="77777777" w:rsidTr="0056672D">
        <w:trPr>
          <w:trHeight w:val="315"/>
          <w:jc w:val="center"/>
        </w:trPr>
        <w:tc>
          <w:tcPr>
            <w:tcW w:w="977" w:type="dxa"/>
            <w:shd w:val="clear" w:color="auto" w:fill="auto"/>
            <w:vAlign w:val="center"/>
            <w:hideMark/>
          </w:tcPr>
          <w:p w14:paraId="663D26E2" w14:textId="77777777" w:rsidR="0056672D" w:rsidRPr="00A37F07" w:rsidRDefault="0056672D" w:rsidP="0056672D">
            <w:pPr>
              <w:spacing w:after="0" w:line="240" w:lineRule="auto"/>
              <w:rPr>
                <w:rFonts w:eastAsia="Times New Roman" w:cstheme="minorHAnsi"/>
                <w:b/>
                <w:bCs/>
                <w:color w:val="000000"/>
              </w:rPr>
            </w:pPr>
            <w:r w:rsidRPr="00A37F07">
              <w:rPr>
                <w:rFonts w:eastAsia="Times New Roman" w:cstheme="minorHAnsi"/>
                <w:b/>
                <w:bCs/>
                <w:color w:val="000000"/>
              </w:rPr>
              <w:t>EXP</w:t>
            </w:r>
          </w:p>
        </w:tc>
        <w:tc>
          <w:tcPr>
            <w:tcW w:w="960" w:type="dxa"/>
            <w:shd w:val="clear" w:color="auto" w:fill="auto"/>
            <w:vAlign w:val="center"/>
            <w:hideMark/>
          </w:tcPr>
          <w:p w14:paraId="53099C6B"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0.0319</w:t>
            </w:r>
          </w:p>
        </w:tc>
        <w:tc>
          <w:tcPr>
            <w:tcW w:w="960" w:type="dxa"/>
            <w:shd w:val="clear" w:color="auto" w:fill="auto"/>
            <w:vAlign w:val="center"/>
            <w:hideMark/>
          </w:tcPr>
          <w:p w14:paraId="32C2996D"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0.00478</w:t>
            </w:r>
          </w:p>
        </w:tc>
        <w:tc>
          <w:tcPr>
            <w:tcW w:w="960" w:type="dxa"/>
            <w:shd w:val="clear" w:color="auto" w:fill="auto"/>
            <w:vAlign w:val="center"/>
            <w:hideMark/>
          </w:tcPr>
          <w:p w14:paraId="6E84BB4B"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0.0319</w:t>
            </w:r>
          </w:p>
        </w:tc>
        <w:tc>
          <w:tcPr>
            <w:tcW w:w="960" w:type="dxa"/>
            <w:shd w:val="clear" w:color="auto" w:fill="auto"/>
            <w:vAlign w:val="center"/>
            <w:hideMark/>
          </w:tcPr>
          <w:p w14:paraId="75121E22"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0.0046</w:t>
            </w:r>
          </w:p>
        </w:tc>
        <w:tc>
          <w:tcPr>
            <w:tcW w:w="960" w:type="dxa"/>
            <w:shd w:val="clear" w:color="auto" w:fill="auto"/>
            <w:vAlign w:val="center"/>
            <w:hideMark/>
          </w:tcPr>
          <w:p w14:paraId="531B0226"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0.0319</w:t>
            </w:r>
          </w:p>
        </w:tc>
        <w:tc>
          <w:tcPr>
            <w:tcW w:w="960" w:type="dxa"/>
            <w:shd w:val="clear" w:color="auto" w:fill="auto"/>
            <w:vAlign w:val="center"/>
            <w:hideMark/>
          </w:tcPr>
          <w:p w14:paraId="4E2E5920"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0.0046</w:t>
            </w:r>
          </w:p>
        </w:tc>
      </w:tr>
      <w:tr w:rsidR="0056672D" w:rsidRPr="00A37F07" w14:paraId="1950A527" w14:textId="77777777" w:rsidTr="0056672D">
        <w:trPr>
          <w:trHeight w:val="315"/>
          <w:jc w:val="center"/>
        </w:trPr>
        <w:tc>
          <w:tcPr>
            <w:tcW w:w="977" w:type="dxa"/>
            <w:shd w:val="clear" w:color="auto" w:fill="auto"/>
            <w:vAlign w:val="center"/>
            <w:hideMark/>
          </w:tcPr>
          <w:p w14:paraId="10329800" w14:textId="77777777" w:rsidR="0056672D" w:rsidRPr="00A37F07" w:rsidRDefault="0056672D" w:rsidP="0056672D">
            <w:pPr>
              <w:spacing w:after="0" w:line="240" w:lineRule="auto"/>
              <w:rPr>
                <w:rFonts w:eastAsia="Times New Roman" w:cstheme="minorHAnsi"/>
                <w:b/>
                <w:bCs/>
                <w:color w:val="000000"/>
              </w:rPr>
            </w:pPr>
            <w:r w:rsidRPr="00A37F07">
              <w:rPr>
                <w:rFonts w:eastAsia="Times New Roman" w:cstheme="minorHAnsi"/>
                <w:b/>
                <w:bCs/>
                <w:color w:val="000000"/>
              </w:rPr>
              <w:t>EXP2</w:t>
            </w:r>
          </w:p>
        </w:tc>
        <w:tc>
          <w:tcPr>
            <w:tcW w:w="960" w:type="dxa"/>
            <w:shd w:val="clear" w:color="auto" w:fill="auto"/>
            <w:noWrap/>
            <w:vAlign w:val="center"/>
            <w:hideMark/>
          </w:tcPr>
          <w:p w14:paraId="7FFDF48A"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-0.0006</w:t>
            </w:r>
          </w:p>
        </w:tc>
        <w:tc>
          <w:tcPr>
            <w:tcW w:w="960" w:type="dxa"/>
            <w:shd w:val="clear" w:color="auto" w:fill="auto"/>
            <w:vAlign w:val="center"/>
            <w:hideMark/>
          </w:tcPr>
          <w:p w14:paraId="4C9B4958"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0.00011</w:t>
            </w:r>
          </w:p>
        </w:tc>
        <w:tc>
          <w:tcPr>
            <w:tcW w:w="960" w:type="dxa"/>
            <w:shd w:val="clear" w:color="auto" w:fill="auto"/>
            <w:noWrap/>
            <w:vAlign w:val="center"/>
            <w:hideMark/>
          </w:tcPr>
          <w:p w14:paraId="7C598E81"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-0.0006</w:t>
            </w:r>
          </w:p>
        </w:tc>
        <w:tc>
          <w:tcPr>
            <w:tcW w:w="960" w:type="dxa"/>
            <w:shd w:val="clear" w:color="auto" w:fill="auto"/>
            <w:vAlign w:val="center"/>
            <w:hideMark/>
          </w:tcPr>
          <w:p w14:paraId="12BCED64"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0.0001</w:t>
            </w:r>
          </w:p>
        </w:tc>
        <w:tc>
          <w:tcPr>
            <w:tcW w:w="960" w:type="dxa"/>
            <w:shd w:val="clear" w:color="auto" w:fill="auto"/>
            <w:noWrap/>
            <w:vAlign w:val="center"/>
            <w:hideMark/>
          </w:tcPr>
          <w:p w14:paraId="74EBD8FC"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-0.0006</w:t>
            </w:r>
          </w:p>
        </w:tc>
        <w:tc>
          <w:tcPr>
            <w:tcW w:w="960" w:type="dxa"/>
            <w:shd w:val="clear" w:color="auto" w:fill="auto"/>
            <w:vAlign w:val="center"/>
            <w:hideMark/>
          </w:tcPr>
          <w:p w14:paraId="16F03C94"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0.0001</w:t>
            </w:r>
          </w:p>
        </w:tc>
      </w:tr>
      <w:tr w:rsidR="0056672D" w:rsidRPr="00A37F07" w14:paraId="6153F61F" w14:textId="77777777" w:rsidTr="0056672D">
        <w:trPr>
          <w:trHeight w:val="315"/>
          <w:jc w:val="center"/>
        </w:trPr>
        <w:tc>
          <w:tcPr>
            <w:tcW w:w="977" w:type="dxa"/>
            <w:shd w:val="clear" w:color="auto" w:fill="auto"/>
            <w:vAlign w:val="center"/>
            <w:hideMark/>
          </w:tcPr>
          <w:p w14:paraId="45DC832A" w14:textId="77777777" w:rsidR="0056672D" w:rsidRPr="00A37F07" w:rsidRDefault="0056672D" w:rsidP="0056672D">
            <w:pPr>
              <w:spacing w:after="0" w:line="240" w:lineRule="auto"/>
              <w:rPr>
                <w:rFonts w:eastAsia="Times New Roman" w:cstheme="minorHAnsi"/>
                <w:b/>
                <w:bCs/>
                <w:color w:val="000000"/>
              </w:rPr>
            </w:pPr>
            <w:r w:rsidRPr="00A37F07">
              <w:rPr>
                <w:rFonts w:eastAsia="Times New Roman" w:cstheme="minorHAnsi"/>
                <w:b/>
                <w:bCs/>
                <w:color w:val="000000"/>
              </w:rPr>
              <w:t>WKS</w:t>
            </w:r>
          </w:p>
        </w:tc>
        <w:tc>
          <w:tcPr>
            <w:tcW w:w="960" w:type="dxa"/>
            <w:shd w:val="clear" w:color="auto" w:fill="auto"/>
            <w:vAlign w:val="center"/>
            <w:hideMark/>
          </w:tcPr>
          <w:p w14:paraId="37A0AC5D"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0.00919</w:t>
            </w:r>
          </w:p>
        </w:tc>
        <w:tc>
          <w:tcPr>
            <w:tcW w:w="960" w:type="dxa"/>
            <w:shd w:val="clear" w:color="auto" w:fill="auto"/>
            <w:vAlign w:val="center"/>
            <w:hideMark/>
          </w:tcPr>
          <w:p w14:paraId="2A0137EA"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0.0036</w:t>
            </w:r>
          </w:p>
        </w:tc>
        <w:tc>
          <w:tcPr>
            <w:tcW w:w="960" w:type="dxa"/>
            <w:shd w:val="clear" w:color="auto" w:fill="auto"/>
            <w:vAlign w:val="center"/>
            <w:hideMark/>
          </w:tcPr>
          <w:p w14:paraId="0BCAD478"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0.00919</w:t>
            </w:r>
          </w:p>
        </w:tc>
        <w:tc>
          <w:tcPr>
            <w:tcW w:w="960" w:type="dxa"/>
            <w:shd w:val="clear" w:color="auto" w:fill="auto"/>
            <w:vAlign w:val="center"/>
            <w:hideMark/>
          </w:tcPr>
          <w:p w14:paraId="7F45A581"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0.00358</w:t>
            </w:r>
          </w:p>
        </w:tc>
        <w:tc>
          <w:tcPr>
            <w:tcW w:w="960" w:type="dxa"/>
            <w:shd w:val="clear" w:color="auto" w:fill="auto"/>
            <w:vAlign w:val="center"/>
            <w:hideMark/>
          </w:tcPr>
          <w:p w14:paraId="2DEB429F"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0.00919</w:t>
            </w:r>
          </w:p>
        </w:tc>
        <w:tc>
          <w:tcPr>
            <w:tcW w:w="960" w:type="dxa"/>
            <w:shd w:val="clear" w:color="auto" w:fill="auto"/>
            <w:vAlign w:val="center"/>
            <w:hideMark/>
          </w:tcPr>
          <w:p w14:paraId="356791DF"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0.00358</w:t>
            </w:r>
          </w:p>
        </w:tc>
      </w:tr>
      <w:tr w:rsidR="0056672D" w:rsidRPr="00A37F07" w14:paraId="535929F7" w14:textId="77777777" w:rsidTr="0056672D">
        <w:trPr>
          <w:trHeight w:val="315"/>
          <w:jc w:val="center"/>
        </w:trPr>
        <w:tc>
          <w:tcPr>
            <w:tcW w:w="977" w:type="dxa"/>
            <w:shd w:val="clear" w:color="auto" w:fill="auto"/>
            <w:vAlign w:val="center"/>
            <w:hideMark/>
          </w:tcPr>
          <w:p w14:paraId="6D15E27E" w14:textId="77777777" w:rsidR="0056672D" w:rsidRPr="00A37F07" w:rsidRDefault="0056672D" w:rsidP="0056672D">
            <w:pPr>
              <w:spacing w:after="0" w:line="240" w:lineRule="auto"/>
              <w:rPr>
                <w:rFonts w:eastAsia="Times New Roman" w:cstheme="minorHAnsi"/>
                <w:b/>
                <w:bCs/>
                <w:color w:val="000000"/>
              </w:rPr>
            </w:pPr>
            <w:r w:rsidRPr="00A37F07">
              <w:rPr>
                <w:rFonts w:eastAsia="Times New Roman" w:cstheme="minorHAnsi"/>
                <w:b/>
                <w:bCs/>
                <w:color w:val="000000"/>
              </w:rPr>
              <w:t>OCC</w:t>
            </w:r>
          </w:p>
        </w:tc>
        <w:tc>
          <w:tcPr>
            <w:tcW w:w="960" w:type="dxa"/>
            <w:shd w:val="clear" w:color="auto" w:fill="auto"/>
            <w:noWrap/>
            <w:vAlign w:val="center"/>
            <w:hideMark/>
          </w:tcPr>
          <w:p w14:paraId="7B9EF6CD"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-0.1676</w:t>
            </w:r>
          </w:p>
        </w:tc>
        <w:tc>
          <w:tcPr>
            <w:tcW w:w="960" w:type="dxa"/>
            <w:shd w:val="clear" w:color="auto" w:fill="auto"/>
            <w:vAlign w:val="center"/>
            <w:hideMark/>
          </w:tcPr>
          <w:p w14:paraId="1C6F2091"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0.0338</w:t>
            </w:r>
          </w:p>
        </w:tc>
        <w:tc>
          <w:tcPr>
            <w:tcW w:w="960" w:type="dxa"/>
            <w:shd w:val="clear" w:color="auto" w:fill="auto"/>
            <w:noWrap/>
            <w:vAlign w:val="center"/>
            <w:hideMark/>
          </w:tcPr>
          <w:p w14:paraId="6E412B85"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-0.1676</w:t>
            </w:r>
          </w:p>
        </w:tc>
        <w:tc>
          <w:tcPr>
            <w:tcW w:w="960" w:type="dxa"/>
            <w:shd w:val="clear" w:color="auto" w:fill="auto"/>
            <w:vAlign w:val="center"/>
            <w:hideMark/>
          </w:tcPr>
          <w:p w14:paraId="552F8D25"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0.0334</w:t>
            </w:r>
          </w:p>
        </w:tc>
        <w:tc>
          <w:tcPr>
            <w:tcW w:w="960" w:type="dxa"/>
            <w:shd w:val="clear" w:color="auto" w:fill="auto"/>
            <w:noWrap/>
            <w:vAlign w:val="center"/>
            <w:hideMark/>
          </w:tcPr>
          <w:p w14:paraId="1C4699CA"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-0.1676</w:t>
            </w:r>
          </w:p>
        </w:tc>
        <w:tc>
          <w:tcPr>
            <w:tcW w:w="960" w:type="dxa"/>
            <w:shd w:val="clear" w:color="auto" w:fill="auto"/>
            <w:vAlign w:val="center"/>
            <w:hideMark/>
          </w:tcPr>
          <w:p w14:paraId="5B868996"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0.0334</w:t>
            </w:r>
          </w:p>
        </w:tc>
      </w:tr>
      <w:tr w:rsidR="0056672D" w:rsidRPr="00A37F07" w14:paraId="408FB200" w14:textId="77777777" w:rsidTr="0056672D">
        <w:trPr>
          <w:trHeight w:val="315"/>
          <w:jc w:val="center"/>
        </w:trPr>
        <w:tc>
          <w:tcPr>
            <w:tcW w:w="977" w:type="dxa"/>
            <w:shd w:val="clear" w:color="auto" w:fill="auto"/>
            <w:vAlign w:val="center"/>
            <w:hideMark/>
          </w:tcPr>
          <w:p w14:paraId="1EABC6D8" w14:textId="77777777" w:rsidR="0056672D" w:rsidRPr="00A37F07" w:rsidRDefault="0056672D" w:rsidP="0056672D">
            <w:pPr>
              <w:spacing w:after="0" w:line="240" w:lineRule="auto"/>
              <w:rPr>
                <w:rFonts w:eastAsia="Times New Roman" w:cstheme="minorHAnsi"/>
                <w:b/>
                <w:bCs/>
                <w:color w:val="000000"/>
              </w:rPr>
            </w:pPr>
            <w:r w:rsidRPr="00A37F07">
              <w:rPr>
                <w:rFonts w:eastAsia="Times New Roman" w:cstheme="minorHAnsi"/>
                <w:b/>
                <w:bCs/>
                <w:color w:val="000000"/>
              </w:rPr>
              <w:t>IND</w:t>
            </w:r>
          </w:p>
        </w:tc>
        <w:tc>
          <w:tcPr>
            <w:tcW w:w="960" w:type="dxa"/>
            <w:shd w:val="clear" w:color="auto" w:fill="auto"/>
            <w:vAlign w:val="center"/>
            <w:hideMark/>
          </w:tcPr>
          <w:p w14:paraId="3EF80557"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0.05792</w:t>
            </w:r>
          </w:p>
        </w:tc>
        <w:tc>
          <w:tcPr>
            <w:tcW w:w="960" w:type="dxa"/>
            <w:shd w:val="clear" w:color="auto" w:fill="auto"/>
            <w:vAlign w:val="center"/>
            <w:hideMark/>
          </w:tcPr>
          <w:p w14:paraId="4BF1AF46"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0.0255</w:t>
            </w:r>
          </w:p>
        </w:tc>
        <w:tc>
          <w:tcPr>
            <w:tcW w:w="960" w:type="dxa"/>
            <w:shd w:val="clear" w:color="auto" w:fill="auto"/>
            <w:vAlign w:val="center"/>
            <w:hideMark/>
          </w:tcPr>
          <w:p w14:paraId="11DDF403"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0.05792</w:t>
            </w:r>
          </w:p>
        </w:tc>
        <w:tc>
          <w:tcPr>
            <w:tcW w:w="960" w:type="dxa"/>
            <w:shd w:val="clear" w:color="auto" w:fill="auto"/>
            <w:vAlign w:val="center"/>
            <w:hideMark/>
          </w:tcPr>
          <w:p w14:paraId="0AE6D9EE"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0.0264</w:t>
            </w:r>
          </w:p>
        </w:tc>
        <w:tc>
          <w:tcPr>
            <w:tcW w:w="960" w:type="dxa"/>
            <w:shd w:val="clear" w:color="auto" w:fill="auto"/>
            <w:vAlign w:val="center"/>
            <w:hideMark/>
          </w:tcPr>
          <w:p w14:paraId="554333D6"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0.05792</w:t>
            </w:r>
          </w:p>
        </w:tc>
        <w:tc>
          <w:tcPr>
            <w:tcW w:w="960" w:type="dxa"/>
            <w:shd w:val="clear" w:color="auto" w:fill="auto"/>
            <w:vAlign w:val="center"/>
            <w:hideMark/>
          </w:tcPr>
          <w:p w14:paraId="0E287150"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0.0264</w:t>
            </w:r>
          </w:p>
        </w:tc>
      </w:tr>
      <w:tr w:rsidR="0056672D" w:rsidRPr="00A37F07" w14:paraId="50B6F114" w14:textId="77777777" w:rsidTr="0056672D">
        <w:trPr>
          <w:trHeight w:val="315"/>
          <w:jc w:val="center"/>
        </w:trPr>
        <w:tc>
          <w:tcPr>
            <w:tcW w:w="977" w:type="dxa"/>
            <w:shd w:val="clear" w:color="auto" w:fill="auto"/>
            <w:vAlign w:val="center"/>
            <w:hideMark/>
          </w:tcPr>
          <w:p w14:paraId="63AC7CB8" w14:textId="77777777" w:rsidR="0056672D" w:rsidRPr="00A37F07" w:rsidRDefault="0056672D" w:rsidP="0056672D">
            <w:pPr>
              <w:spacing w:after="0" w:line="240" w:lineRule="auto"/>
              <w:rPr>
                <w:rFonts w:eastAsia="Times New Roman" w:cstheme="minorHAnsi"/>
                <w:b/>
                <w:bCs/>
                <w:color w:val="000000"/>
              </w:rPr>
            </w:pPr>
            <w:r w:rsidRPr="00A37F07">
              <w:rPr>
                <w:rFonts w:eastAsia="Times New Roman" w:cstheme="minorHAnsi"/>
                <w:b/>
                <w:bCs/>
                <w:color w:val="000000"/>
              </w:rPr>
              <w:t>SOUTH</w:t>
            </w:r>
          </w:p>
        </w:tc>
        <w:tc>
          <w:tcPr>
            <w:tcW w:w="960" w:type="dxa"/>
            <w:shd w:val="clear" w:color="auto" w:fill="auto"/>
            <w:noWrap/>
            <w:vAlign w:val="center"/>
            <w:hideMark/>
          </w:tcPr>
          <w:p w14:paraId="6B398D10"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-0.0571</w:t>
            </w:r>
          </w:p>
        </w:tc>
        <w:tc>
          <w:tcPr>
            <w:tcW w:w="960" w:type="dxa"/>
            <w:shd w:val="clear" w:color="auto" w:fill="auto"/>
            <w:vAlign w:val="center"/>
            <w:hideMark/>
          </w:tcPr>
          <w:p w14:paraId="19E58012"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0.026</w:t>
            </w:r>
          </w:p>
        </w:tc>
        <w:tc>
          <w:tcPr>
            <w:tcW w:w="960" w:type="dxa"/>
            <w:shd w:val="clear" w:color="auto" w:fill="auto"/>
            <w:noWrap/>
            <w:vAlign w:val="center"/>
            <w:hideMark/>
          </w:tcPr>
          <w:p w14:paraId="146F03B0"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-0.0571</w:t>
            </w:r>
          </w:p>
        </w:tc>
        <w:tc>
          <w:tcPr>
            <w:tcW w:w="960" w:type="dxa"/>
            <w:shd w:val="clear" w:color="auto" w:fill="auto"/>
            <w:vAlign w:val="center"/>
            <w:hideMark/>
          </w:tcPr>
          <w:p w14:paraId="01ED45EB"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0.0266</w:t>
            </w:r>
          </w:p>
        </w:tc>
        <w:tc>
          <w:tcPr>
            <w:tcW w:w="960" w:type="dxa"/>
            <w:shd w:val="clear" w:color="auto" w:fill="auto"/>
            <w:noWrap/>
            <w:vAlign w:val="center"/>
            <w:hideMark/>
          </w:tcPr>
          <w:p w14:paraId="069FE6B9"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-0.0571</w:t>
            </w:r>
          </w:p>
        </w:tc>
        <w:tc>
          <w:tcPr>
            <w:tcW w:w="960" w:type="dxa"/>
            <w:shd w:val="clear" w:color="auto" w:fill="auto"/>
            <w:vAlign w:val="center"/>
            <w:hideMark/>
          </w:tcPr>
          <w:p w14:paraId="3F62E9FA"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0.0266</w:t>
            </w:r>
          </w:p>
        </w:tc>
      </w:tr>
      <w:tr w:rsidR="0056672D" w:rsidRPr="00A37F07" w14:paraId="18673CE1" w14:textId="77777777" w:rsidTr="0056672D">
        <w:trPr>
          <w:trHeight w:val="315"/>
          <w:jc w:val="center"/>
        </w:trPr>
        <w:tc>
          <w:tcPr>
            <w:tcW w:w="977" w:type="dxa"/>
            <w:shd w:val="clear" w:color="auto" w:fill="auto"/>
            <w:vAlign w:val="center"/>
            <w:hideMark/>
          </w:tcPr>
          <w:p w14:paraId="154B71F2" w14:textId="77777777" w:rsidR="0056672D" w:rsidRPr="00A37F07" w:rsidRDefault="0056672D" w:rsidP="0056672D">
            <w:pPr>
              <w:spacing w:after="0" w:line="240" w:lineRule="auto"/>
              <w:rPr>
                <w:rFonts w:eastAsia="Times New Roman" w:cstheme="minorHAnsi"/>
                <w:b/>
                <w:bCs/>
                <w:color w:val="000000"/>
              </w:rPr>
            </w:pPr>
            <w:r w:rsidRPr="00A37F07">
              <w:rPr>
                <w:rFonts w:eastAsia="Times New Roman" w:cstheme="minorHAnsi"/>
                <w:b/>
                <w:bCs/>
                <w:color w:val="000000"/>
              </w:rPr>
              <w:t>SMSA</w:t>
            </w:r>
          </w:p>
        </w:tc>
        <w:tc>
          <w:tcPr>
            <w:tcW w:w="960" w:type="dxa"/>
            <w:shd w:val="clear" w:color="auto" w:fill="auto"/>
            <w:vAlign w:val="center"/>
            <w:hideMark/>
          </w:tcPr>
          <w:p w14:paraId="0A5F170D"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0.17578</w:t>
            </w:r>
          </w:p>
        </w:tc>
        <w:tc>
          <w:tcPr>
            <w:tcW w:w="960" w:type="dxa"/>
            <w:shd w:val="clear" w:color="auto" w:fill="auto"/>
            <w:vAlign w:val="center"/>
            <w:hideMark/>
          </w:tcPr>
          <w:p w14:paraId="7D0401CB"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0.0258</w:t>
            </w:r>
          </w:p>
        </w:tc>
        <w:tc>
          <w:tcPr>
            <w:tcW w:w="960" w:type="dxa"/>
            <w:shd w:val="clear" w:color="auto" w:fill="auto"/>
            <w:vAlign w:val="center"/>
            <w:hideMark/>
          </w:tcPr>
          <w:p w14:paraId="1DC5D22B"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0.17578</w:t>
            </w:r>
          </w:p>
        </w:tc>
        <w:tc>
          <w:tcPr>
            <w:tcW w:w="960" w:type="dxa"/>
            <w:shd w:val="clear" w:color="auto" w:fill="auto"/>
            <w:vAlign w:val="center"/>
            <w:hideMark/>
          </w:tcPr>
          <w:p w14:paraId="491C7431"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0.0254</w:t>
            </w:r>
          </w:p>
        </w:tc>
        <w:tc>
          <w:tcPr>
            <w:tcW w:w="960" w:type="dxa"/>
            <w:shd w:val="clear" w:color="auto" w:fill="auto"/>
            <w:vAlign w:val="center"/>
            <w:hideMark/>
          </w:tcPr>
          <w:p w14:paraId="63A25AF5"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0.17578</w:t>
            </w:r>
          </w:p>
        </w:tc>
        <w:tc>
          <w:tcPr>
            <w:tcW w:w="960" w:type="dxa"/>
            <w:shd w:val="clear" w:color="auto" w:fill="auto"/>
            <w:vAlign w:val="center"/>
            <w:hideMark/>
          </w:tcPr>
          <w:p w14:paraId="66885D11"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0.0254</w:t>
            </w:r>
          </w:p>
        </w:tc>
      </w:tr>
      <w:tr w:rsidR="0056672D" w:rsidRPr="00A37F07" w14:paraId="4620C69D" w14:textId="77777777" w:rsidTr="0056672D">
        <w:trPr>
          <w:trHeight w:val="315"/>
          <w:jc w:val="center"/>
        </w:trPr>
        <w:tc>
          <w:tcPr>
            <w:tcW w:w="977" w:type="dxa"/>
            <w:shd w:val="clear" w:color="auto" w:fill="auto"/>
            <w:vAlign w:val="center"/>
            <w:hideMark/>
          </w:tcPr>
          <w:p w14:paraId="4B974633" w14:textId="77777777" w:rsidR="0056672D" w:rsidRPr="00A37F07" w:rsidRDefault="0056672D" w:rsidP="0056672D">
            <w:pPr>
              <w:spacing w:after="0" w:line="240" w:lineRule="auto"/>
              <w:rPr>
                <w:rFonts w:eastAsia="Times New Roman" w:cstheme="minorHAnsi"/>
                <w:b/>
                <w:bCs/>
                <w:color w:val="000000"/>
              </w:rPr>
            </w:pPr>
            <w:r w:rsidRPr="00A37F07">
              <w:rPr>
                <w:rFonts w:eastAsia="Times New Roman" w:cstheme="minorHAnsi"/>
                <w:b/>
                <w:bCs/>
                <w:color w:val="000000"/>
              </w:rPr>
              <w:t>MS</w:t>
            </w:r>
          </w:p>
        </w:tc>
        <w:tc>
          <w:tcPr>
            <w:tcW w:w="960" w:type="dxa"/>
            <w:shd w:val="clear" w:color="auto" w:fill="auto"/>
            <w:vAlign w:val="center"/>
            <w:hideMark/>
          </w:tcPr>
          <w:p w14:paraId="056CF0CB"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0.11478</w:t>
            </w:r>
          </w:p>
        </w:tc>
        <w:tc>
          <w:tcPr>
            <w:tcW w:w="960" w:type="dxa"/>
            <w:shd w:val="clear" w:color="auto" w:fill="auto"/>
            <w:vAlign w:val="center"/>
            <w:hideMark/>
          </w:tcPr>
          <w:p w14:paraId="3F5E3C31"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0.0477</w:t>
            </w:r>
          </w:p>
        </w:tc>
        <w:tc>
          <w:tcPr>
            <w:tcW w:w="960" w:type="dxa"/>
            <w:shd w:val="clear" w:color="auto" w:fill="auto"/>
            <w:vAlign w:val="center"/>
            <w:hideMark/>
          </w:tcPr>
          <w:p w14:paraId="1D37F03B"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0.11478</w:t>
            </w:r>
          </w:p>
        </w:tc>
        <w:tc>
          <w:tcPr>
            <w:tcW w:w="960" w:type="dxa"/>
            <w:shd w:val="clear" w:color="auto" w:fill="auto"/>
            <w:vAlign w:val="center"/>
            <w:hideMark/>
          </w:tcPr>
          <w:p w14:paraId="0607C567"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0.0499</w:t>
            </w:r>
          </w:p>
        </w:tc>
        <w:tc>
          <w:tcPr>
            <w:tcW w:w="960" w:type="dxa"/>
            <w:shd w:val="clear" w:color="auto" w:fill="auto"/>
            <w:vAlign w:val="center"/>
            <w:hideMark/>
          </w:tcPr>
          <w:p w14:paraId="732CBC35"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0.11478</w:t>
            </w:r>
          </w:p>
        </w:tc>
        <w:tc>
          <w:tcPr>
            <w:tcW w:w="960" w:type="dxa"/>
            <w:shd w:val="clear" w:color="auto" w:fill="auto"/>
            <w:vAlign w:val="center"/>
            <w:hideMark/>
          </w:tcPr>
          <w:p w14:paraId="163D3B83"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0.0499</w:t>
            </w:r>
          </w:p>
        </w:tc>
      </w:tr>
      <w:tr w:rsidR="0056672D" w:rsidRPr="00A37F07" w14:paraId="6BBA3325" w14:textId="77777777" w:rsidTr="0056672D">
        <w:trPr>
          <w:trHeight w:val="315"/>
          <w:jc w:val="center"/>
        </w:trPr>
        <w:tc>
          <w:tcPr>
            <w:tcW w:w="977" w:type="dxa"/>
            <w:shd w:val="clear" w:color="auto" w:fill="auto"/>
            <w:vAlign w:val="center"/>
            <w:hideMark/>
          </w:tcPr>
          <w:p w14:paraId="72704D73" w14:textId="77777777" w:rsidR="0056672D" w:rsidRPr="00A37F07" w:rsidRDefault="0056672D" w:rsidP="0056672D">
            <w:pPr>
              <w:spacing w:after="0" w:line="240" w:lineRule="auto"/>
              <w:rPr>
                <w:rFonts w:eastAsia="Times New Roman" w:cstheme="minorHAnsi"/>
                <w:b/>
                <w:bCs/>
                <w:color w:val="000000"/>
              </w:rPr>
            </w:pPr>
            <w:r w:rsidRPr="00A37F07">
              <w:rPr>
                <w:rFonts w:eastAsia="Times New Roman" w:cstheme="minorHAnsi"/>
                <w:b/>
                <w:bCs/>
                <w:color w:val="000000"/>
              </w:rPr>
              <w:t>FEM</w:t>
            </w:r>
          </w:p>
        </w:tc>
        <w:tc>
          <w:tcPr>
            <w:tcW w:w="960" w:type="dxa"/>
            <w:shd w:val="clear" w:color="auto" w:fill="auto"/>
            <w:noWrap/>
            <w:vAlign w:val="center"/>
            <w:hideMark/>
          </w:tcPr>
          <w:p w14:paraId="59581B81"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-0.3171</w:t>
            </w:r>
          </w:p>
        </w:tc>
        <w:tc>
          <w:tcPr>
            <w:tcW w:w="960" w:type="dxa"/>
            <w:shd w:val="clear" w:color="auto" w:fill="auto"/>
            <w:vAlign w:val="center"/>
            <w:hideMark/>
          </w:tcPr>
          <w:p w14:paraId="2423FEE7"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0.0547</w:t>
            </w:r>
          </w:p>
        </w:tc>
        <w:tc>
          <w:tcPr>
            <w:tcW w:w="960" w:type="dxa"/>
            <w:shd w:val="clear" w:color="auto" w:fill="auto"/>
            <w:noWrap/>
            <w:vAlign w:val="center"/>
            <w:hideMark/>
          </w:tcPr>
          <w:p w14:paraId="13F6B1FF"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-0.3171</w:t>
            </w:r>
          </w:p>
        </w:tc>
        <w:tc>
          <w:tcPr>
            <w:tcW w:w="960" w:type="dxa"/>
            <w:shd w:val="clear" w:color="auto" w:fill="auto"/>
            <w:vAlign w:val="center"/>
            <w:hideMark/>
          </w:tcPr>
          <w:p w14:paraId="7A174173"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0.051</w:t>
            </w:r>
          </w:p>
        </w:tc>
        <w:tc>
          <w:tcPr>
            <w:tcW w:w="960" w:type="dxa"/>
            <w:shd w:val="clear" w:color="auto" w:fill="auto"/>
            <w:noWrap/>
            <w:vAlign w:val="center"/>
            <w:hideMark/>
          </w:tcPr>
          <w:p w14:paraId="6936D35C"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-0.3171</w:t>
            </w:r>
          </w:p>
        </w:tc>
        <w:tc>
          <w:tcPr>
            <w:tcW w:w="960" w:type="dxa"/>
            <w:shd w:val="clear" w:color="auto" w:fill="auto"/>
            <w:vAlign w:val="center"/>
            <w:hideMark/>
          </w:tcPr>
          <w:p w14:paraId="7757508D"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0.051</w:t>
            </w:r>
          </w:p>
        </w:tc>
      </w:tr>
      <w:tr w:rsidR="0056672D" w:rsidRPr="00A37F07" w14:paraId="6B499153" w14:textId="77777777" w:rsidTr="0056672D">
        <w:trPr>
          <w:trHeight w:val="315"/>
          <w:jc w:val="center"/>
        </w:trPr>
        <w:tc>
          <w:tcPr>
            <w:tcW w:w="977" w:type="dxa"/>
            <w:shd w:val="clear" w:color="auto" w:fill="auto"/>
            <w:vAlign w:val="center"/>
            <w:hideMark/>
          </w:tcPr>
          <w:p w14:paraId="61491171" w14:textId="77777777" w:rsidR="0056672D" w:rsidRPr="00A37F07" w:rsidRDefault="0056672D" w:rsidP="0056672D">
            <w:pPr>
              <w:spacing w:after="0" w:line="240" w:lineRule="auto"/>
              <w:rPr>
                <w:rFonts w:eastAsia="Times New Roman" w:cstheme="minorHAnsi"/>
                <w:b/>
                <w:bCs/>
                <w:color w:val="000000"/>
              </w:rPr>
            </w:pPr>
            <w:r w:rsidRPr="00A37F07">
              <w:rPr>
                <w:rFonts w:eastAsia="Times New Roman" w:cstheme="minorHAnsi"/>
                <w:b/>
                <w:bCs/>
                <w:color w:val="000000"/>
              </w:rPr>
              <w:t>UNION</w:t>
            </w:r>
          </w:p>
        </w:tc>
        <w:tc>
          <w:tcPr>
            <w:tcW w:w="960" w:type="dxa"/>
            <w:shd w:val="clear" w:color="auto" w:fill="auto"/>
            <w:vAlign w:val="center"/>
            <w:hideMark/>
          </w:tcPr>
          <w:p w14:paraId="4B2F17C2"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0.10907</w:t>
            </w:r>
          </w:p>
        </w:tc>
        <w:tc>
          <w:tcPr>
            <w:tcW w:w="960" w:type="dxa"/>
            <w:shd w:val="clear" w:color="auto" w:fill="auto"/>
            <w:vAlign w:val="center"/>
            <w:hideMark/>
          </w:tcPr>
          <w:p w14:paraId="68AF430B"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0.0292</w:t>
            </w:r>
          </w:p>
        </w:tc>
        <w:tc>
          <w:tcPr>
            <w:tcW w:w="960" w:type="dxa"/>
            <w:shd w:val="clear" w:color="auto" w:fill="auto"/>
            <w:vAlign w:val="center"/>
            <w:hideMark/>
          </w:tcPr>
          <w:p w14:paraId="26ABE779"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0.10907</w:t>
            </w:r>
          </w:p>
        </w:tc>
        <w:tc>
          <w:tcPr>
            <w:tcW w:w="960" w:type="dxa"/>
            <w:shd w:val="clear" w:color="auto" w:fill="auto"/>
            <w:vAlign w:val="center"/>
            <w:hideMark/>
          </w:tcPr>
          <w:p w14:paraId="2BDBC4B5"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0.0283</w:t>
            </w:r>
          </w:p>
        </w:tc>
        <w:tc>
          <w:tcPr>
            <w:tcW w:w="960" w:type="dxa"/>
            <w:shd w:val="clear" w:color="auto" w:fill="auto"/>
            <w:vAlign w:val="center"/>
            <w:hideMark/>
          </w:tcPr>
          <w:p w14:paraId="29160CA0"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0.10907</w:t>
            </w:r>
          </w:p>
        </w:tc>
        <w:tc>
          <w:tcPr>
            <w:tcW w:w="960" w:type="dxa"/>
            <w:shd w:val="clear" w:color="auto" w:fill="auto"/>
            <w:vAlign w:val="center"/>
            <w:hideMark/>
          </w:tcPr>
          <w:p w14:paraId="4DEF2ACB"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0.0283</w:t>
            </w:r>
          </w:p>
        </w:tc>
      </w:tr>
      <w:tr w:rsidR="0056672D" w:rsidRPr="00A37F07" w14:paraId="16A3D254" w14:textId="77777777" w:rsidTr="0056672D">
        <w:trPr>
          <w:trHeight w:val="315"/>
          <w:jc w:val="center"/>
        </w:trPr>
        <w:tc>
          <w:tcPr>
            <w:tcW w:w="977" w:type="dxa"/>
            <w:shd w:val="clear" w:color="auto" w:fill="auto"/>
            <w:vAlign w:val="center"/>
            <w:hideMark/>
          </w:tcPr>
          <w:p w14:paraId="0059065B" w14:textId="77777777" w:rsidR="0056672D" w:rsidRPr="00A37F07" w:rsidRDefault="0056672D" w:rsidP="0056672D">
            <w:pPr>
              <w:spacing w:after="0" w:line="240" w:lineRule="auto"/>
              <w:rPr>
                <w:rFonts w:eastAsia="Times New Roman" w:cstheme="minorHAnsi"/>
                <w:b/>
                <w:bCs/>
                <w:color w:val="000000"/>
              </w:rPr>
            </w:pPr>
            <w:r w:rsidRPr="00A37F07">
              <w:rPr>
                <w:rFonts w:eastAsia="Times New Roman" w:cstheme="minorHAnsi"/>
                <w:b/>
                <w:bCs/>
                <w:color w:val="000000"/>
              </w:rPr>
              <w:t>ED</w:t>
            </w:r>
          </w:p>
        </w:tc>
        <w:tc>
          <w:tcPr>
            <w:tcW w:w="960" w:type="dxa"/>
            <w:shd w:val="clear" w:color="auto" w:fill="auto"/>
            <w:vAlign w:val="center"/>
            <w:hideMark/>
          </w:tcPr>
          <w:p w14:paraId="7255856E"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0.05144</w:t>
            </w:r>
          </w:p>
        </w:tc>
        <w:tc>
          <w:tcPr>
            <w:tcW w:w="960" w:type="dxa"/>
            <w:shd w:val="clear" w:color="auto" w:fill="auto"/>
            <w:vAlign w:val="center"/>
            <w:hideMark/>
          </w:tcPr>
          <w:p w14:paraId="55ECCBE4"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0.00555</w:t>
            </w:r>
          </w:p>
        </w:tc>
        <w:tc>
          <w:tcPr>
            <w:tcW w:w="960" w:type="dxa"/>
            <w:shd w:val="clear" w:color="auto" w:fill="auto"/>
            <w:vAlign w:val="center"/>
            <w:hideMark/>
          </w:tcPr>
          <w:p w14:paraId="7856C683"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0.05144</w:t>
            </w:r>
          </w:p>
        </w:tc>
        <w:tc>
          <w:tcPr>
            <w:tcW w:w="960" w:type="dxa"/>
            <w:shd w:val="clear" w:color="auto" w:fill="auto"/>
            <w:vAlign w:val="center"/>
            <w:hideMark/>
          </w:tcPr>
          <w:p w14:paraId="340A83E1"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0.00586</w:t>
            </w:r>
          </w:p>
        </w:tc>
        <w:tc>
          <w:tcPr>
            <w:tcW w:w="960" w:type="dxa"/>
            <w:shd w:val="clear" w:color="auto" w:fill="auto"/>
            <w:vAlign w:val="center"/>
            <w:hideMark/>
          </w:tcPr>
          <w:p w14:paraId="127224FC"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0.05144</w:t>
            </w:r>
          </w:p>
        </w:tc>
        <w:tc>
          <w:tcPr>
            <w:tcW w:w="960" w:type="dxa"/>
            <w:shd w:val="clear" w:color="auto" w:fill="auto"/>
            <w:vAlign w:val="center"/>
            <w:hideMark/>
          </w:tcPr>
          <w:p w14:paraId="40018DA5"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0.00586</w:t>
            </w:r>
          </w:p>
        </w:tc>
      </w:tr>
      <w:tr w:rsidR="0056672D" w:rsidRPr="00A37F07" w14:paraId="5439D23F" w14:textId="77777777" w:rsidTr="0056672D">
        <w:trPr>
          <w:trHeight w:val="315"/>
          <w:jc w:val="center"/>
        </w:trPr>
        <w:tc>
          <w:tcPr>
            <w:tcW w:w="977" w:type="dxa"/>
            <w:shd w:val="clear" w:color="auto" w:fill="auto"/>
            <w:vAlign w:val="center"/>
            <w:hideMark/>
          </w:tcPr>
          <w:p w14:paraId="25C89CC3" w14:textId="77777777" w:rsidR="0056672D" w:rsidRPr="00A37F07" w:rsidRDefault="0056672D" w:rsidP="0056672D">
            <w:pPr>
              <w:spacing w:after="0" w:line="240" w:lineRule="auto"/>
              <w:rPr>
                <w:rFonts w:eastAsia="Times New Roman" w:cstheme="minorHAnsi"/>
                <w:b/>
                <w:bCs/>
                <w:color w:val="000000"/>
              </w:rPr>
            </w:pPr>
            <w:r w:rsidRPr="00A37F07">
              <w:rPr>
                <w:rFonts w:eastAsia="Times New Roman" w:cstheme="minorHAnsi"/>
                <w:b/>
                <w:bCs/>
                <w:color w:val="000000"/>
              </w:rPr>
              <w:t>BLK</w:t>
            </w:r>
          </w:p>
        </w:tc>
        <w:tc>
          <w:tcPr>
            <w:tcW w:w="960" w:type="dxa"/>
            <w:shd w:val="clear" w:color="auto" w:fill="auto"/>
            <w:noWrap/>
            <w:vAlign w:val="center"/>
            <w:hideMark/>
          </w:tcPr>
          <w:p w14:paraId="1C3299D1"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-0.1578</w:t>
            </w:r>
          </w:p>
        </w:tc>
        <w:tc>
          <w:tcPr>
            <w:tcW w:w="960" w:type="dxa"/>
            <w:shd w:val="clear" w:color="auto" w:fill="auto"/>
            <w:vAlign w:val="center"/>
            <w:hideMark/>
          </w:tcPr>
          <w:p w14:paraId="5C43AA82"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0.045</w:t>
            </w:r>
          </w:p>
        </w:tc>
        <w:tc>
          <w:tcPr>
            <w:tcW w:w="960" w:type="dxa"/>
            <w:shd w:val="clear" w:color="auto" w:fill="auto"/>
            <w:noWrap/>
            <w:vAlign w:val="center"/>
            <w:hideMark/>
          </w:tcPr>
          <w:p w14:paraId="2AF13749"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-0.1578</w:t>
            </w:r>
          </w:p>
        </w:tc>
        <w:tc>
          <w:tcPr>
            <w:tcW w:w="960" w:type="dxa"/>
            <w:shd w:val="clear" w:color="auto" w:fill="auto"/>
            <w:vAlign w:val="center"/>
            <w:hideMark/>
          </w:tcPr>
          <w:p w14:paraId="02E2C13E"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0.0435</w:t>
            </w:r>
          </w:p>
        </w:tc>
        <w:tc>
          <w:tcPr>
            <w:tcW w:w="960" w:type="dxa"/>
            <w:shd w:val="clear" w:color="auto" w:fill="auto"/>
            <w:noWrap/>
            <w:vAlign w:val="center"/>
            <w:hideMark/>
          </w:tcPr>
          <w:p w14:paraId="501C1335"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-0.1578</w:t>
            </w:r>
          </w:p>
        </w:tc>
        <w:tc>
          <w:tcPr>
            <w:tcW w:w="960" w:type="dxa"/>
            <w:shd w:val="clear" w:color="auto" w:fill="auto"/>
            <w:vAlign w:val="center"/>
            <w:hideMark/>
          </w:tcPr>
          <w:p w14:paraId="6019AE1F" w14:textId="77777777" w:rsidR="0056672D" w:rsidRPr="00A37F07" w:rsidRDefault="0056672D" w:rsidP="0056672D">
            <w:pPr>
              <w:spacing w:after="0" w:line="240" w:lineRule="auto"/>
              <w:jc w:val="right"/>
              <w:rPr>
                <w:rFonts w:eastAsia="Times New Roman" w:cstheme="minorHAnsi"/>
                <w:color w:val="000000"/>
              </w:rPr>
            </w:pPr>
            <w:r w:rsidRPr="00A37F07">
              <w:rPr>
                <w:rFonts w:eastAsia="Times New Roman" w:cstheme="minorHAnsi"/>
                <w:color w:val="000000"/>
              </w:rPr>
              <w:t>0.0435</w:t>
            </w:r>
          </w:p>
        </w:tc>
      </w:tr>
    </w:tbl>
    <w:p w14:paraId="42AF4E6E" w14:textId="77777777" w:rsidR="00031F22" w:rsidRPr="00A37F07" w:rsidRDefault="00031F22" w:rsidP="00FF08EF">
      <w:pPr>
        <w:rPr>
          <w:rFonts w:cstheme="minorHAnsi"/>
        </w:rPr>
      </w:pPr>
    </w:p>
    <w:p w14:paraId="25017427" w14:textId="14DECEC6" w:rsidR="0056672D" w:rsidRPr="00A37F07" w:rsidRDefault="0056672D" w:rsidP="00FF08EF">
      <w:pPr>
        <w:rPr>
          <w:rFonts w:cstheme="minorHAnsi"/>
        </w:rPr>
      </w:pPr>
      <w:r w:rsidRPr="00A37F07">
        <w:rPr>
          <w:rFonts w:cstheme="minorHAnsi"/>
        </w:rPr>
        <w:t xml:space="preserve">Again, like in the proc panel pooled estimator, the estimates for our coefficients between OLS, White’s HCCM, and the panel robust HCCME remains the same. However, the standard errors differ depending on </w:t>
      </w:r>
      <w:proofErr w:type="gramStart"/>
      <w:r w:rsidRPr="00A37F07">
        <w:rPr>
          <w:rFonts w:cstheme="minorHAnsi"/>
        </w:rPr>
        <w:t>whether or not</w:t>
      </w:r>
      <w:proofErr w:type="gramEnd"/>
      <w:r w:rsidRPr="00A37F07">
        <w:rPr>
          <w:rFonts w:cstheme="minorHAnsi"/>
        </w:rPr>
        <w:t xml:space="preserve"> we assume homoskedasticity.</w:t>
      </w:r>
    </w:p>
    <w:p w14:paraId="6C5B36A9" w14:textId="77777777" w:rsidR="00D37974" w:rsidRPr="00A37F07" w:rsidRDefault="00D37974" w:rsidP="00FF08EF">
      <w:pPr>
        <w:rPr>
          <w:rFonts w:cstheme="minorHAnsi"/>
        </w:rPr>
      </w:pPr>
      <w:r w:rsidRPr="00A37F07">
        <w:rPr>
          <w:rFonts w:cstheme="minorHAnsi"/>
        </w:rPr>
        <w:t xml:space="preserve">a.) </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D37974" w:rsidRPr="00A37F07" w14:paraId="582322D9" w14:textId="77777777" w:rsidTr="00D37974">
        <w:trPr>
          <w:tblCellSpacing w:w="7" w:type="dxa"/>
        </w:trPr>
        <w:tc>
          <w:tcPr>
            <w:tcW w:w="0" w:type="auto"/>
            <w:shd w:val="clear" w:color="auto" w:fill="FAFBFE"/>
            <w:hideMark/>
          </w:tcPr>
          <w:p w14:paraId="024CD20E" w14:textId="77777777" w:rsidR="00D37974" w:rsidRPr="00A37F07" w:rsidRDefault="00D37974" w:rsidP="00D37974">
            <w:pPr>
              <w:spacing w:after="0" w:line="240" w:lineRule="auto"/>
              <w:jc w:val="center"/>
              <w:rPr>
                <w:rFonts w:eastAsia="Times New Roman" w:cstheme="minorHAnsi"/>
                <w:color w:val="000000"/>
              </w:rPr>
            </w:pPr>
            <w:r w:rsidRPr="00A37F07">
              <w:rPr>
                <w:rFonts w:eastAsia="Times New Roman" w:cstheme="minorHAnsi"/>
                <w:color w:val="000000"/>
              </w:rPr>
              <w:t>The SAS System</w:t>
            </w:r>
          </w:p>
        </w:tc>
      </w:tr>
    </w:tbl>
    <w:p w14:paraId="56FCCEC7" w14:textId="77777777" w:rsidR="00D37974" w:rsidRPr="00A37F07" w:rsidRDefault="00D37974" w:rsidP="00D37974">
      <w:pPr>
        <w:spacing w:after="0" w:line="240" w:lineRule="auto"/>
        <w:rPr>
          <w:rFonts w:eastAsia="Times New Roman" w:cstheme="minorHAnsi"/>
          <w:color w:val="000000"/>
        </w:rPr>
      </w:pPr>
    </w:p>
    <w:p w14:paraId="3B958102" w14:textId="77777777" w:rsidR="00D37974" w:rsidRPr="00A37F07" w:rsidRDefault="00D37974" w:rsidP="00D37974">
      <w:pPr>
        <w:spacing w:after="0" w:line="240" w:lineRule="auto"/>
        <w:jc w:val="center"/>
        <w:rPr>
          <w:rFonts w:eastAsia="Times New Roman" w:cstheme="minorHAnsi"/>
          <w:color w:val="000000"/>
        </w:rPr>
      </w:pPr>
      <w:r w:rsidRPr="00A37F07">
        <w:rPr>
          <w:rFonts w:eastAsia="Times New Roman" w:cstheme="minorHAnsi"/>
          <w:color w:val="000000"/>
        </w:rPr>
        <w:t>The PANEL Procedure</w:t>
      </w:r>
    </w:p>
    <w:p w14:paraId="718305F6" w14:textId="77777777" w:rsidR="00D37974" w:rsidRPr="00A37F07" w:rsidRDefault="00D37974" w:rsidP="00D37974">
      <w:pPr>
        <w:spacing w:after="0" w:line="240" w:lineRule="auto"/>
        <w:jc w:val="center"/>
        <w:rPr>
          <w:rFonts w:eastAsia="Times New Roman" w:cstheme="minorHAnsi"/>
          <w:color w:val="000000"/>
        </w:rPr>
      </w:pPr>
      <w:r w:rsidRPr="00A37F07">
        <w:rPr>
          <w:rFonts w:eastAsia="Times New Roman" w:cstheme="minorHAnsi"/>
          <w:color w:val="000000"/>
        </w:rPr>
        <w:t>Between-Groups Estimates</w:t>
      </w:r>
    </w:p>
    <w:p w14:paraId="4A889F35" w14:textId="77777777" w:rsidR="00D37974" w:rsidRPr="00A37F07" w:rsidRDefault="00D37974" w:rsidP="00D37974">
      <w:pPr>
        <w:spacing w:after="0" w:line="240" w:lineRule="auto"/>
        <w:jc w:val="center"/>
        <w:rPr>
          <w:rFonts w:eastAsia="Times New Roman" w:cstheme="minorHAnsi"/>
          <w:color w:val="000000"/>
        </w:rPr>
      </w:pPr>
      <w:r w:rsidRPr="00A37F07">
        <w:rPr>
          <w:rFonts w:eastAsia="Times New Roman" w:cstheme="minorHAnsi"/>
          <w:color w:val="000000"/>
        </w:rPr>
        <w:t>Model: BTWNG1</w:t>
      </w:r>
    </w:p>
    <w:p w14:paraId="7650A35F" w14:textId="77777777" w:rsidR="00D37974" w:rsidRPr="00A37F07" w:rsidRDefault="00D37974" w:rsidP="00D37974">
      <w:pPr>
        <w:spacing w:after="0" w:line="240" w:lineRule="auto"/>
        <w:jc w:val="center"/>
        <w:rPr>
          <w:rFonts w:eastAsia="Times New Roman" w:cstheme="minorHAnsi"/>
          <w:color w:val="000000"/>
        </w:rPr>
      </w:pPr>
      <w:r w:rsidRPr="00A37F07">
        <w:rPr>
          <w:rFonts w:eastAsia="Times New Roman" w:cstheme="minorHAnsi"/>
          <w:color w:val="000000"/>
        </w:rPr>
        <w:t>Dependent Variable: LWAGE (LWAGE)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anel: Model Description"/>
      </w:tblPr>
      <w:tblGrid>
        <w:gridCol w:w="2486"/>
        <w:gridCol w:w="965"/>
      </w:tblGrid>
      <w:tr w:rsidR="00D37974" w:rsidRPr="00A37F07" w14:paraId="06014ED2" w14:textId="77777777" w:rsidTr="00D37974">
        <w:trPr>
          <w:tblHeader/>
          <w:jc w:val="center"/>
        </w:trPr>
        <w:tc>
          <w:tcPr>
            <w:tcW w:w="0" w:type="auto"/>
            <w:gridSpan w:val="2"/>
            <w:tcBorders>
              <w:top w:val="nil"/>
              <w:left w:val="nil"/>
              <w:bottom w:val="nil"/>
              <w:right w:val="nil"/>
            </w:tcBorders>
            <w:hideMark/>
          </w:tcPr>
          <w:p w14:paraId="0E985BAA" w14:textId="77777777" w:rsidR="00D37974" w:rsidRPr="00A37F07" w:rsidRDefault="00D37974" w:rsidP="00D37974">
            <w:pPr>
              <w:spacing w:after="0" w:line="240" w:lineRule="auto"/>
              <w:jc w:val="center"/>
              <w:rPr>
                <w:rFonts w:eastAsia="Times New Roman" w:cstheme="minorHAnsi"/>
                <w:b/>
                <w:bCs/>
              </w:rPr>
            </w:pPr>
            <w:r w:rsidRPr="00A37F07">
              <w:rPr>
                <w:rFonts w:eastAsia="Times New Roman" w:cstheme="minorHAnsi"/>
                <w:b/>
                <w:bCs/>
              </w:rPr>
              <w:t>Model Description</w:t>
            </w:r>
          </w:p>
        </w:tc>
      </w:tr>
      <w:tr w:rsidR="00D37974" w:rsidRPr="00A37F07" w14:paraId="12A3FB23" w14:textId="77777777" w:rsidTr="00D37974">
        <w:trPr>
          <w:jc w:val="center"/>
        </w:trPr>
        <w:tc>
          <w:tcPr>
            <w:tcW w:w="0" w:type="auto"/>
            <w:tcBorders>
              <w:top w:val="nil"/>
              <w:left w:val="nil"/>
              <w:bottom w:val="nil"/>
              <w:right w:val="nil"/>
            </w:tcBorders>
            <w:hideMark/>
          </w:tcPr>
          <w:p w14:paraId="7B397B65"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Model Statement Label</w:t>
            </w:r>
          </w:p>
        </w:tc>
        <w:tc>
          <w:tcPr>
            <w:tcW w:w="0" w:type="auto"/>
            <w:tcBorders>
              <w:top w:val="nil"/>
              <w:left w:val="nil"/>
              <w:bottom w:val="nil"/>
              <w:right w:val="nil"/>
            </w:tcBorders>
            <w:hideMark/>
          </w:tcPr>
          <w:p w14:paraId="673FB8DE"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BTWNG1</w:t>
            </w:r>
          </w:p>
        </w:tc>
      </w:tr>
      <w:tr w:rsidR="00D37974" w:rsidRPr="00A37F07" w14:paraId="1D75209E" w14:textId="77777777" w:rsidTr="00D37974">
        <w:trPr>
          <w:jc w:val="center"/>
        </w:trPr>
        <w:tc>
          <w:tcPr>
            <w:tcW w:w="0" w:type="auto"/>
            <w:tcBorders>
              <w:top w:val="nil"/>
              <w:left w:val="nil"/>
              <w:bottom w:val="nil"/>
              <w:right w:val="nil"/>
            </w:tcBorders>
            <w:hideMark/>
          </w:tcPr>
          <w:p w14:paraId="37E62311"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Estimation Method</w:t>
            </w:r>
          </w:p>
        </w:tc>
        <w:tc>
          <w:tcPr>
            <w:tcW w:w="0" w:type="auto"/>
            <w:tcBorders>
              <w:top w:val="nil"/>
              <w:left w:val="nil"/>
              <w:bottom w:val="nil"/>
              <w:right w:val="nil"/>
            </w:tcBorders>
            <w:hideMark/>
          </w:tcPr>
          <w:p w14:paraId="12DC033E" w14:textId="77777777" w:rsidR="00D37974" w:rsidRPr="00A37F07" w:rsidRDefault="00D37974" w:rsidP="00D37974">
            <w:pPr>
              <w:spacing w:after="0" w:line="240" w:lineRule="auto"/>
              <w:jc w:val="right"/>
              <w:rPr>
                <w:rFonts w:eastAsia="Times New Roman" w:cstheme="minorHAnsi"/>
              </w:rPr>
            </w:pPr>
            <w:proofErr w:type="spellStart"/>
            <w:r w:rsidRPr="00A37F07">
              <w:rPr>
                <w:rFonts w:eastAsia="Times New Roman" w:cstheme="minorHAnsi"/>
              </w:rPr>
              <w:t>BtwGrps</w:t>
            </w:r>
            <w:proofErr w:type="spellEnd"/>
          </w:p>
        </w:tc>
      </w:tr>
      <w:tr w:rsidR="00D37974" w:rsidRPr="00A37F07" w14:paraId="30133408" w14:textId="77777777" w:rsidTr="00D37974">
        <w:trPr>
          <w:jc w:val="center"/>
        </w:trPr>
        <w:tc>
          <w:tcPr>
            <w:tcW w:w="0" w:type="auto"/>
            <w:tcBorders>
              <w:top w:val="nil"/>
              <w:left w:val="nil"/>
              <w:bottom w:val="nil"/>
              <w:right w:val="nil"/>
            </w:tcBorders>
            <w:hideMark/>
          </w:tcPr>
          <w:p w14:paraId="3170FEA1"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Number of Cross Sections</w:t>
            </w:r>
          </w:p>
        </w:tc>
        <w:tc>
          <w:tcPr>
            <w:tcW w:w="0" w:type="auto"/>
            <w:tcBorders>
              <w:top w:val="nil"/>
              <w:left w:val="nil"/>
              <w:bottom w:val="nil"/>
              <w:right w:val="nil"/>
            </w:tcBorders>
            <w:hideMark/>
          </w:tcPr>
          <w:p w14:paraId="56E526ED"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595</w:t>
            </w:r>
          </w:p>
        </w:tc>
      </w:tr>
      <w:tr w:rsidR="00D37974" w:rsidRPr="00A37F07" w14:paraId="1BE26D44" w14:textId="77777777" w:rsidTr="00D37974">
        <w:trPr>
          <w:jc w:val="center"/>
        </w:trPr>
        <w:tc>
          <w:tcPr>
            <w:tcW w:w="0" w:type="auto"/>
            <w:tcBorders>
              <w:top w:val="nil"/>
              <w:left w:val="nil"/>
              <w:bottom w:val="nil"/>
              <w:right w:val="nil"/>
            </w:tcBorders>
            <w:hideMark/>
          </w:tcPr>
          <w:p w14:paraId="6BBFD9E4"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lastRenderedPageBreak/>
              <w:t>Time Series Length</w:t>
            </w:r>
          </w:p>
        </w:tc>
        <w:tc>
          <w:tcPr>
            <w:tcW w:w="0" w:type="auto"/>
            <w:tcBorders>
              <w:top w:val="nil"/>
              <w:left w:val="nil"/>
              <w:bottom w:val="nil"/>
              <w:right w:val="nil"/>
            </w:tcBorders>
            <w:hideMark/>
          </w:tcPr>
          <w:p w14:paraId="3A16E881"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7</w:t>
            </w:r>
          </w:p>
        </w:tc>
      </w:tr>
    </w:tbl>
    <w:p w14:paraId="5886795B" w14:textId="77777777" w:rsidR="00D37974" w:rsidRPr="00A37F07" w:rsidRDefault="00D37974" w:rsidP="00D37974">
      <w:pPr>
        <w:spacing w:after="0" w:line="240" w:lineRule="auto"/>
        <w:rPr>
          <w:rFonts w:eastAsia="Times New Roman" w:cstheme="minorHAnsi"/>
          <w:color w:val="000000"/>
        </w:rPr>
      </w:pPr>
      <w:bookmarkStart w:id="10" w:name="IDX26"/>
      <w:bookmarkEnd w:id="10"/>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anel: Fit Statistics"/>
      </w:tblPr>
      <w:tblGrid>
        <w:gridCol w:w="979"/>
        <w:gridCol w:w="875"/>
        <w:gridCol w:w="1040"/>
        <w:gridCol w:w="764"/>
      </w:tblGrid>
      <w:tr w:rsidR="00D37974" w:rsidRPr="00A37F07" w14:paraId="7522B390" w14:textId="77777777" w:rsidTr="00D37974">
        <w:trPr>
          <w:tblHeader/>
          <w:jc w:val="center"/>
        </w:trPr>
        <w:tc>
          <w:tcPr>
            <w:tcW w:w="0" w:type="auto"/>
            <w:gridSpan w:val="4"/>
            <w:tcBorders>
              <w:top w:val="nil"/>
              <w:left w:val="nil"/>
              <w:bottom w:val="nil"/>
              <w:right w:val="nil"/>
            </w:tcBorders>
            <w:hideMark/>
          </w:tcPr>
          <w:p w14:paraId="39EA85FB" w14:textId="77777777" w:rsidR="00D37974" w:rsidRPr="00A37F07" w:rsidRDefault="00D37974" w:rsidP="00D37974">
            <w:pPr>
              <w:spacing w:after="0" w:line="240" w:lineRule="auto"/>
              <w:jc w:val="center"/>
              <w:rPr>
                <w:rFonts w:eastAsia="Times New Roman" w:cstheme="minorHAnsi"/>
                <w:b/>
                <w:bCs/>
              </w:rPr>
            </w:pPr>
            <w:r w:rsidRPr="00A37F07">
              <w:rPr>
                <w:rFonts w:eastAsia="Times New Roman" w:cstheme="minorHAnsi"/>
                <w:b/>
                <w:bCs/>
              </w:rPr>
              <w:t>Fit Statistics</w:t>
            </w:r>
          </w:p>
        </w:tc>
      </w:tr>
      <w:tr w:rsidR="00D37974" w:rsidRPr="00A37F07" w14:paraId="21C68162" w14:textId="77777777" w:rsidTr="00D37974">
        <w:trPr>
          <w:jc w:val="center"/>
        </w:trPr>
        <w:tc>
          <w:tcPr>
            <w:tcW w:w="0" w:type="auto"/>
            <w:tcBorders>
              <w:top w:val="nil"/>
              <w:left w:val="nil"/>
              <w:bottom w:val="nil"/>
              <w:right w:val="nil"/>
            </w:tcBorders>
            <w:hideMark/>
          </w:tcPr>
          <w:p w14:paraId="4F4FA328"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SSE</w:t>
            </w:r>
          </w:p>
        </w:tc>
        <w:tc>
          <w:tcPr>
            <w:tcW w:w="0" w:type="auto"/>
            <w:tcBorders>
              <w:top w:val="nil"/>
              <w:left w:val="nil"/>
              <w:bottom w:val="nil"/>
              <w:right w:val="nil"/>
            </w:tcBorders>
            <w:hideMark/>
          </w:tcPr>
          <w:p w14:paraId="3D331B82"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42.0726</w:t>
            </w:r>
          </w:p>
        </w:tc>
        <w:tc>
          <w:tcPr>
            <w:tcW w:w="0" w:type="auto"/>
            <w:tcBorders>
              <w:top w:val="nil"/>
              <w:left w:val="nil"/>
              <w:bottom w:val="nil"/>
              <w:right w:val="nil"/>
            </w:tcBorders>
            <w:hideMark/>
          </w:tcPr>
          <w:p w14:paraId="6CB32C3B"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DFE</w:t>
            </w:r>
          </w:p>
        </w:tc>
        <w:tc>
          <w:tcPr>
            <w:tcW w:w="0" w:type="auto"/>
            <w:tcBorders>
              <w:top w:val="nil"/>
              <w:left w:val="nil"/>
              <w:bottom w:val="nil"/>
              <w:right w:val="nil"/>
            </w:tcBorders>
            <w:hideMark/>
          </w:tcPr>
          <w:p w14:paraId="30B4C3C1"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582</w:t>
            </w:r>
          </w:p>
        </w:tc>
      </w:tr>
      <w:tr w:rsidR="00D37974" w:rsidRPr="00A37F07" w14:paraId="0C564554" w14:textId="77777777" w:rsidTr="00D37974">
        <w:trPr>
          <w:jc w:val="center"/>
        </w:trPr>
        <w:tc>
          <w:tcPr>
            <w:tcW w:w="0" w:type="auto"/>
            <w:tcBorders>
              <w:top w:val="nil"/>
              <w:left w:val="nil"/>
              <w:bottom w:val="nil"/>
              <w:right w:val="nil"/>
            </w:tcBorders>
            <w:hideMark/>
          </w:tcPr>
          <w:p w14:paraId="575E3DE7"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MSE</w:t>
            </w:r>
          </w:p>
        </w:tc>
        <w:tc>
          <w:tcPr>
            <w:tcW w:w="0" w:type="auto"/>
            <w:tcBorders>
              <w:top w:val="nil"/>
              <w:left w:val="nil"/>
              <w:bottom w:val="nil"/>
              <w:right w:val="nil"/>
            </w:tcBorders>
            <w:hideMark/>
          </w:tcPr>
          <w:p w14:paraId="5579B4B0"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0.0723</w:t>
            </w:r>
          </w:p>
        </w:tc>
        <w:tc>
          <w:tcPr>
            <w:tcW w:w="0" w:type="auto"/>
            <w:tcBorders>
              <w:top w:val="nil"/>
              <w:left w:val="nil"/>
              <w:bottom w:val="nil"/>
              <w:right w:val="nil"/>
            </w:tcBorders>
            <w:hideMark/>
          </w:tcPr>
          <w:p w14:paraId="3915A1C0"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Root MSE</w:t>
            </w:r>
          </w:p>
        </w:tc>
        <w:tc>
          <w:tcPr>
            <w:tcW w:w="0" w:type="auto"/>
            <w:tcBorders>
              <w:top w:val="nil"/>
              <w:left w:val="nil"/>
              <w:bottom w:val="nil"/>
              <w:right w:val="nil"/>
            </w:tcBorders>
            <w:hideMark/>
          </w:tcPr>
          <w:p w14:paraId="0DEB061D"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0.2689</w:t>
            </w:r>
          </w:p>
        </w:tc>
      </w:tr>
      <w:tr w:rsidR="00D37974" w:rsidRPr="00A37F07" w14:paraId="012554A9" w14:textId="77777777" w:rsidTr="00D37974">
        <w:trPr>
          <w:jc w:val="center"/>
        </w:trPr>
        <w:tc>
          <w:tcPr>
            <w:tcW w:w="0" w:type="auto"/>
            <w:tcBorders>
              <w:top w:val="nil"/>
              <w:left w:val="nil"/>
              <w:bottom w:val="nil"/>
              <w:right w:val="nil"/>
            </w:tcBorders>
            <w:hideMark/>
          </w:tcPr>
          <w:p w14:paraId="64AE633B"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R-Square</w:t>
            </w:r>
          </w:p>
        </w:tc>
        <w:tc>
          <w:tcPr>
            <w:tcW w:w="0" w:type="auto"/>
            <w:tcBorders>
              <w:top w:val="nil"/>
              <w:left w:val="nil"/>
              <w:bottom w:val="nil"/>
              <w:right w:val="nil"/>
            </w:tcBorders>
            <w:hideMark/>
          </w:tcPr>
          <w:p w14:paraId="1121C5B9"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0.5443</w:t>
            </w:r>
          </w:p>
        </w:tc>
        <w:tc>
          <w:tcPr>
            <w:tcW w:w="0" w:type="auto"/>
            <w:tcBorders>
              <w:top w:val="nil"/>
              <w:left w:val="nil"/>
              <w:bottom w:val="nil"/>
              <w:right w:val="nil"/>
            </w:tcBorders>
            <w:hideMark/>
          </w:tcPr>
          <w:p w14:paraId="57AB0446"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 </w:t>
            </w:r>
          </w:p>
        </w:tc>
        <w:tc>
          <w:tcPr>
            <w:tcW w:w="0" w:type="auto"/>
            <w:tcBorders>
              <w:top w:val="nil"/>
              <w:left w:val="nil"/>
              <w:bottom w:val="nil"/>
              <w:right w:val="nil"/>
            </w:tcBorders>
            <w:hideMark/>
          </w:tcPr>
          <w:p w14:paraId="56CFE8DD"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 </w:t>
            </w:r>
          </w:p>
        </w:tc>
      </w:tr>
    </w:tbl>
    <w:p w14:paraId="102D79DD" w14:textId="77777777" w:rsidR="00D37974" w:rsidRPr="00A37F07" w:rsidRDefault="00D37974" w:rsidP="00D37974">
      <w:pPr>
        <w:spacing w:after="0" w:line="240" w:lineRule="auto"/>
        <w:rPr>
          <w:rFonts w:eastAsia="Times New Roman" w:cstheme="minorHAnsi"/>
          <w:color w:val="000000"/>
        </w:rPr>
      </w:pPr>
      <w:bookmarkStart w:id="11" w:name="IDX27"/>
      <w:bookmarkEnd w:id="11"/>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anel: Parameter Estimates"/>
      </w:tblPr>
      <w:tblGrid>
        <w:gridCol w:w="990"/>
        <w:gridCol w:w="390"/>
        <w:gridCol w:w="987"/>
        <w:gridCol w:w="987"/>
        <w:gridCol w:w="798"/>
        <w:gridCol w:w="840"/>
        <w:gridCol w:w="973"/>
      </w:tblGrid>
      <w:tr w:rsidR="00D37974" w:rsidRPr="00A37F07" w14:paraId="580E5F49" w14:textId="77777777" w:rsidTr="00D37974">
        <w:trPr>
          <w:tblHeader/>
          <w:jc w:val="center"/>
        </w:trPr>
        <w:tc>
          <w:tcPr>
            <w:tcW w:w="0" w:type="auto"/>
            <w:gridSpan w:val="7"/>
            <w:tcBorders>
              <w:top w:val="nil"/>
              <w:left w:val="nil"/>
              <w:bottom w:val="nil"/>
              <w:right w:val="nil"/>
            </w:tcBorders>
            <w:hideMark/>
          </w:tcPr>
          <w:p w14:paraId="3BA8DC0B" w14:textId="77777777" w:rsidR="00D37974" w:rsidRPr="00A37F07" w:rsidRDefault="00D37974" w:rsidP="00D37974">
            <w:pPr>
              <w:spacing w:after="0" w:line="240" w:lineRule="auto"/>
              <w:jc w:val="center"/>
              <w:rPr>
                <w:rFonts w:eastAsia="Times New Roman" w:cstheme="minorHAnsi"/>
                <w:b/>
                <w:bCs/>
              </w:rPr>
            </w:pPr>
            <w:r w:rsidRPr="00A37F07">
              <w:rPr>
                <w:rFonts w:eastAsia="Times New Roman" w:cstheme="minorHAnsi"/>
                <w:b/>
                <w:bCs/>
              </w:rPr>
              <w:t>Parameter Estimates</w:t>
            </w:r>
          </w:p>
        </w:tc>
      </w:tr>
      <w:tr w:rsidR="00D37974" w:rsidRPr="00A37F07" w14:paraId="0B2EF46A" w14:textId="77777777" w:rsidTr="00D37974">
        <w:trPr>
          <w:tblHeader/>
          <w:jc w:val="center"/>
        </w:trPr>
        <w:tc>
          <w:tcPr>
            <w:tcW w:w="0" w:type="auto"/>
            <w:tcBorders>
              <w:top w:val="nil"/>
              <w:left w:val="nil"/>
              <w:bottom w:val="nil"/>
              <w:right w:val="nil"/>
            </w:tcBorders>
            <w:hideMark/>
          </w:tcPr>
          <w:p w14:paraId="3A6A480A"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Variable</w:t>
            </w:r>
          </w:p>
        </w:tc>
        <w:tc>
          <w:tcPr>
            <w:tcW w:w="0" w:type="auto"/>
            <w:tcBorders>
              <w:top w:val="nil"/>
              <w:left w:val="nil"/>
              <w:bottom w:val="nil"/>
              <w:right w:val="nil"/>
            </w:tcBorders>
            <w:hideMark/>
          </w:tcPr>
          <w:p w14:paraId="1A5A7D47" w14:textId="77777777" w:rsidR="00D37974" w:rsidRPr="00A37F07" w:rsidRDefault="00D37974" w:rsidP="00D37974">
            <w:pPr>
              <w:spacing w:after="0" w:line="240" w:lineRule="auto"/>
              <w:jc w:val="right"/>
              <w:rPr>
                <w:rFonts w:eastAsia="Times New Roman" w:cstheme="minorHAnsi"/>
                <w:b/>
                <w:bCs/>
              </w:rPr>
            </w:pPr>
            <w:r w:rsidRPr="00A37F07">
              <w:rPr>
                <w:rFonts w:eastAsia="Times New Roman" w:cstheme="minorHAnsi"/>
                <w:b/>
                <w:bCs/>
              </w:rPr>
              <w:t>DF</w:t>
            </w:r>
          </w:p>
        </w:tc>
        <w:tc>
          <w:tcPr>
            <w:tcW w:w="0" w:type="auto"/>
            <w:tcBorders>
              <w:top w:val="nil"/>
              <w:left w:val="nil"/>
              <w:bottom w:val="nil"/>
              <w:right w:val="nil"/>
            </w:tcBorders>
            <w:hideMark/>
          </w:tcPr>
          <w:p w14:paraId="1C84D7E0" w14:textId="77777777" w:rsidR="00D37974" w:rsidRPr="00A37F07" w:rsidRDefault="00D37974" w:rsidP="00D37974">
            <w:pPr>
              <w:spacing w:after="0" w:line="240" w:lineRule="auto"/>
              <w:jc w:val="right"/>
              <w:rPr>
                <w:rFonts w:eastAsia="Times New Roman" w:cstheme="minorHAnsi"/>
                <w:b/>
                <w:bCs/>
              </w:rPr>
            </w:pPr>
            <w:r w:rsidRPr="00A37F07">
              <w:rPr>
                <w:rFonts w:eastAsia="Times New Roman" w:cstheme="minorHAnsi"/>
                <w:b/>
                <w:bCs/>
              </w:rPr>
              <w:t>Estimate</w:t>
            </w:r>
          </w:p>
        </w:tc>
        <w:tc>
          <w:tcPr>
            <w:tcW w:w="0" w:type="auto"/>
            <w:tcBorders>
              <w:top w:val="nil"/>
              <w:left w:val="nil"/>
              <w:bottom w:val="nil"/>
              <w:right w:val="nil"/>
            </w:tcBorders>
            <w:hideMark/>
          </w:tcPr>
          <w:p w14:paraId="2F5A6000" w14:textId="77777777" w:rsidR="00D37974" w:rsidRPr="00A37F07" w:rsidRDefault="00D37974" w:rsidP="00D37974">
            <w:pPr>
              <w:spacing w:after="0" w:line="240" w:lineRule="auto"/>
              <w:jc w:val="right"/>
              <w:rPr>
                <w:rFonts w:eastAsia="Times New Roman" w:cstheme="minorHAnsi"/>
                <w:b/>
                <w:bCs/>
              </w:rPr>
            </w:pPr>
            <w:r w:rsidRPr="00A37F07">
              <w:rPr>
                <w:rFonts w:eastAsia="Times New Roman" w:cstheme="minorHAnsi"/>
                <w:b/>
                <w:bCs/>
              </w:rPr>
              <w:t>Standard</w:t>
            </w:r>
            <w:r w:rsidRPr="00A37F07">
              <w:rPr>
                <w:rFonts w:eastAsia="Times New Roman" w:cstheme="minorHAnsi"/>
                <w:b/>
                <w:bCs/>
              </w:rPr>
              <w:br/>
              <w:t>Error</w:t>
            </w:r>
          </w:p>
        </w:tc>
        <w:tc>
          <w:tcPr>
            <w:tcW w:w="0" w:type="auto"/>
            <w:tcBorders>
              <w:top w:val="nil"/>
              <w:left w:val="nil"/>
              <w:bottom w:val="nil"/>
              <w:right w:val="nil"/>
            </w:tcBorders>
            <w:hideMark/>
          </w:tcPr>
          <w:p w14:paraId="3921BF9C" w14:textId="77777777" w:rsidR="00D37974" w:rsidRPr="00A37F07" w:rsidRDefault="00D37974" w:rsidP="00D37974">
            <w:pPr>
              <w:spacing w:after="0" w:line="240" w:lineRule="auto"/>
              <w:jc w:val="right"/>
              <w:rPr>
                <w:rFonts w:eastAsia="Times New Roman" w:cstheme="minorHAnsi"/>
                <w:b/>
                <w:bCs/>
              </w:rPr>
            </w:pPr>
            <w:r w:rsidRPr="00A37F07">
              <w:rPr>
                <w:rFonts w:eastAsia="Times New Roman" w:cstheme="minorHAnsi"/>
                <w:b/>
                <w:bCs/>
              </w:rPr>
              <w:t>t Value</w:t>
            </w:r>
          </w:p>
        </w:tc>
        <w:tc>
          <w:tcPr>
            <w:tcW w:w="0" w:type="auto"/>
            <w:tcBorders>
              <w:top w:val="nil"/>
              <w:left w:val="nil"/>
              <w:bottom w:val="nil"/>
              <w:right w:val="nil"/>
            </w:tcBorders>
            <w:hideMark/>
          </w:tcPr>
          <w:p w14:paraId="5EC094D1" w14:textId="77777777" w:rsidR="00D37974" w:rsidRPr="00A37F07" w:rsidRDefault="00D37974" w:rsidP="00D37974">
            <w:pPr>
              <w:spacing w:after="0" w:line="240" w:lineRule="auto"/>
              <w:jc w:val="right"/>
              <w:rPr>
                <w:rFonts w:eastAsia="Times New Roman" w:cstheme="minorHAnsi"/>
                <w:b/>
                <w:bCs/>
              </w:rPr>
            </w:pPr>
            <w:proofErr w:type="spellStart"/>
            <w:r w:rsidRPr="00A37F07">
              <w:rPr>
                <w:rFonts w:eastAsia="Times New Roman" w:cstheme="minorHAnsi"/>
                <w:b/>
                <w:bCs/>
              </w:rPr>
              <w:t>Pr</w:t>
            </w:r>
            <w:proofErr w:type="spellEnd"/>
            <w:r w:rsidRPr="00A37F07">
              <w:rPr>
                <w:rFonts w:eastAsia="Times New Roman" w:cstheme="minorHAnsi"/>
                <w:b/>
                <w:bCs/>
              </w:rPr>
              <w:t> &gt; |t|</w:t>
            </w:r>
          </w:p>
        </w:tc>
        <w:tc>
          <w:tcPr>
            <w:tcW w:w="0" w:type="auto"/>
            <w:tcBorders>
              <w:top w:val="nil"/>
              <w:left w:val="nil"/>
              <w:bottom w:val="nil"/>
              <w:right w:val="nil"/>
            </w:tcBorders>
            <w:hideMark/>
          </w:tcPr>
          <w:p w14:paraId="1D1A0B44"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Label</w:t>
            </w:r>
          </w:p>
        </w:tc>
      </w:tr>
      <w:tr w:rsidR="00D37974" w:rsidRPr="00A37F07" w14:paraId="76AAE9DA" w14:textId="77777777" w:rsidTr="00D37974">
        <w:trPr>
          <w:jc w:val="center"/>
        </w:trPr>
        <w:tc>
          <w:tcPr>
            <w:tcW w:w="0" w:type="auto"/>
            <w:tcBorders>
              <w:top w:val="nil"/>
              <w:left w:val="nil"/>
              <w:bottom w:val="nil"/>
              <w:right w:val="nil"/>
            </w:tcBorders>
            <w:hideMark/>
          </w:tcPr>
          <w:p w14:paraId="23634FA4"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Intercept</w:t>
            </w:r>
          </w:p>
        </w:tc>
        <w:tc>
          <w:tcPr>
            <w:tcW w:w="0" w:type="auto"/>
            <w:tcBorders>
              <w:top w:val="nil"/>
              <w:left w:val="nil"/>
              <w:bottom w:val="nil"/>
              <w:right w:val="nil"/>
            </w:tcBorders>
            <w:hideMark/>
          </w:tcPr>
          <w:p w14:paraId="33F304D8"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0D0DAA23"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5.121431</w:t>
            </w:r>
          </w:p>
        </w:tc>
        <w:tc>
          <w:tcPr>
            <w:tcW w:w="0" w:type="auto"/>
            <w:tcBorders>
              <w:top w:val="nil"/>
              <w:left w:val="nil"/>
              <w:bottom w:val="nil"/>
              <w:right w:val="nil"/>
            </w:tcBorders>
            <w:hideMark/>
          </w:tcPr>
          <w:p w14:paraId="6044C81F"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0.2042</w:t>
            </w:r>
          </w:p>
        </w:tc>
        <w:tc>
          <w:tcPr>
            <w:tcW w:w="0" w:type="auto"/>
            <w:tcBorders>
              <w:top w:val="nil"/>
              <w:left w:val="nil"/>
              <w:bottom w:val="nil"/>
              <w:right w:val="nil"/>
            </w:tcBorders>
            <w:hideMark/>
          </w:tcPr>
          <w:p w14:paraId="49BE2B12"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25.07</w:t>
            </w:r>
          </w:p>
        </w:tc>
        <w:tc>
          <w:tcPr>
            <w:tcW w:w="0" w:type="auto"/>
            <w:tcBorders>
              <w:top w:val="nil"/>
              <w:left w:val="nil"/>
              <w:bottom w:val="nil"/>
              <w:right w:val="nil"/>
            </w:tcBorders>
            <w:hideMark/>
          </w:tcPr>
          <w:p w14:paraId="1F873B44"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21F95E7F" w14:textId="77777777" w:rsidR="00D37974" w:rsidRPr="00A37F07" w:rsidRDefault="00D37974" w:rsidP="00D37974">
            <w:pPr>
              <w:spacing w:after="0" w:line="240" w:lineRule="auto"/>
              <w:rPr>
                <w:rFonts w:eastAsia="Times New Roman" w:cstheme="minorHAnsi"/>
              </w:rPr>
            </w:pPr>
            <w:r w:rsidRPr="00A37F07">
              <w:rPr>
                <w:rFonts w:eastAsia="Times New Roman" w:cstheme="minorHAnsi"/>
              </w:rPr>
              <w:t>Intercept</w:t>
            </w:r>
          </w:p>
        </w:tc>
      </w:tr>
      <w:tr w:rsidR="00D37974" w:rsidRPr="00A37F07" w14:paraId="35A08CAA" w14:textId="77777777" w:rsidTr="00D37974">
        <w:trPr>
          <w:jc w:val="center"/>
        </w:trPr>
        <w:tc>
          <w:tcPr>
            <w:tcW w:w="0" w:type="auto"/>
            <w:tcBorders>
              <w:top w:val="nil"/>
              <w:left w:val="nil"/>
              <w:bottom w:val="nil"/>
              <w:right w:val="nil"/>
            </w:tcBorders>
            <w:hideMark/>
          </w:tcPr>
          <w:p w14:paraId="15DA477C"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EXP</w:t>
            </w:r>
          </w:p>
        </w:tc>
        <w:tc>
          <w:tcPr>
            <w:tcW w:w="0" w:type="auto"/>
            <w:tcBorders>
              <w:top w:val="nil"/>
              <w:left w:val="nil"/>
              <w:bottom w:val="nil"/>
              <w:right w:val="nil"/>
            </w:tcBorders>
            <w:hideMark/>
          </w:tcPr>
          <w:p w14:paraId="71F51A1D"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62F7C1F8"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0.031901</w:t>
            </w:r>
          </w:p>
        </w:tc>
        <w:tc>
          <w:tcPr>
            <w:tcW w:w="0" w:type="auto"/>
            <w:tcBorders>
              <w:top w:val="nil"/>
              <w:left w:val="nil"/>
              <w:bottom w:val="nil"/>
              <w:right w:val="nil"/>
            </w:tcBorders>
            <w:hideMark/>
          </w:tcPr>
          <w:p w14:paraId="55D9359D"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0.00478</w:t>
            </w:r>
          </w:p>
        </w:tc>
        <w:tc>
          <w:tcPr>
            <w:tcW w:w="0" w:type="auto"/>
            <w:tcBorders>
              <w:top w:val="nil"/>
              <w:left w:val="nil"/>
              <w:bottom w:val="nil"/>
              <w:right w:val="nil"/>
            </w:tcBorders>
            <w:hideMark/>
          </w:tcPr>
          <w:p w14:paraId="08EA9ECE"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6.68</w:t>
            </w:r>
          </w:p>
        </w:tc>
        <w:tc>
          <w:tcPr>
            <w:tcW w:w="0" w:type="auto"/>
            <w:tcBorders>
              <w:top w:val="nil"/>
              <w:left w:val="nil"/>
              <w:bottom w:val="nil"/>
              <w:right w:val="nil"/>
            </w:tcBorders>
            <w:hideMark/>
          </w:tcPr>
          <w:p w14:paraId="2BDB055A"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0C69103C" w14:textId="77777777" w:rsidR="00D37974" w:rsidRPr="00A37F07" w:rsidRDefault="00D37974" w:rsidP="00D37974">
            <w:pPr>
              <w:spacing w:after="0" w:line="240" w:lineRule="auto"/>
              <w:rPr>
                <w:rFonts w:eastAsia="Times New Roman" w:cstheme="minorHAnsi"/>
              </w:rPr>
            </w:pPr>
            <w:r w:rsidRPr="00A37F07">
              <w:rPr>
                <w:rFonts w:eastAsia="Times New Roman" w:cstheme="minorHAnsi"/>
              </w:rPr>
              <w:t>EXP</w:t>
            </w:r>
          </w:p>
        </w:tc>
      </w:tr>
      <w:tr w:rsidR="00D37974" w:rsidRPr="00A37F07" w14:paraId="3FF9955E" w14:textId="77777777" w:rsidTr="00D37974">
        <w:trPr>
          <w:jc w:val="center"/>
        </w:trPr>
        <w:tc>
          <w:tcPr>
            <w:tcW w:w="0" w:type="auto"/>
            <w:tcBorders>
              <w:top w:val="nil"/>
              <w:left w:val="nil"/>
              <w:bottom w:val="nil"/>
              <w:right w:val="nil"/>
            </w:tcBorders>
            <w:hideMark/>
          </w:tcPr>
          <w:p w14:paraId="6B411871"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EXP2</w:t>
            </w:r>
          </w:p>
        </w:tc>
        <w:tc>
          <w:tcPr>
            <w:tcW w:w="0" w:type="auto"/>
            <w:tcBorders>
              <w:top w:val="nil"/>
              <w:left w:val="nil"/>
              <w:bottom w:val="nil"/>
              <w:right w:val="nil"/>
            </w:tcBorders>
            <w:hideMark/>
          </w:tcPr>
          <w:p w14:paraId="3B539A37"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115010DE"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-0.00057</w:t>
            </w:r>
          </w:p>
        </w:tc>
        <w:tc>
          <w:tcPr>
            <w:tcW w:w="0" w:type="auto"/>
            <w:tcBorders>
              <w:top w:val="nil"/>
              <w:left w:val="nil"/>
              <w:bottom w:val="nil"/>
              <w:right w:val="nil"/>
            </w:tcBorders>
            <w:hideMark/>
          </w:tcPr>
          <w:p w14:paraId="47A3C2CE"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0.000105</w:t>
            </w:r>
          </w:p>
        </w:tc>
        <w:tc>
          <w:tcPr>
            <w:tcW w:w="0" w:type="auto"/>
            <w:tcBorders>
              <w:top w:val="nil"/>
              <w:left w:val="nil"/>
              <w:bottom w:val="nil"/>
              <w:right w:val="nil"/>
            </w:tcBorders>
            <w:noWrap/>
            <w:hideMark/>
          </w:tcPr>
          <w:p w14:paraId="70752E7A"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-5.39</w:t>
            </w:r>
          </w:p>
        </w:tc>
        <w:tc>
          <w:tcPr>
            <w:tcW w:w="0" w:type="auto"/>
            <w:tcBorders>
              <w:top w:val="nil"/>
              <w:left w:val="nil"/>
              <w:bottom w:val="nil"/>
              <w:right w:val="nil"/>
            </w:tcBorders>
            <w:hideMark/>
          </w:tcPr>
          <w:p w14:paraId="5A84EFC3"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38EEE5FB" w14:textId="77777777" w:rsidR="00D37974" w:rsidRPr="00A37F07" w:rsidRDefault="00D37974" w:rsidP="00D37974">
            <w:pPr>
              <w:spacing w:after="0" w:line="240" w:lineRule="auto"/>
              <w:rPr>
                <w:rFonts w:eastAsia="Times New Roman" w:cstheme="minorHAnsi"/>
              </w:rPr>
            </w:pPr>
            <w:r w:rsidRPr="00A37F07">
              <w:rPr>
                <w:rFonts w:eastAsia="Times New Roman" w:cstheme="minorHAnsi"/>
              </w:rPr>
              <w:t> </w:t>
            </w:r>
          </w:p>
        </w:tc>
      </w:tr>
      <w:tr w:rsidR="00D37974" w:rsidRPr="00A37F07" w14:paraId="2FD3666E" w14:textId="77777777" w:rsidTr="00D37974">
        <w:trPr>
          <w:jc w:val="center"/>
        </w:trPr>
        <w:tc>
          <w:tcPr>
            <w:tcW w:w="0" w:type="auto"/>
            <w:tcBorders>
              <w:top w:val="nil"/>
              <w:left w:val="nil"/>
              <w:bottom w:val="nil"/>
              <w:right w:val="nil"/>
            </w:tcBorders>
            <w:hideMark/>
          </w:tcPr>
          <w:p w14:paraId="64E4000D"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WKS</w:t>
            </w:r>
          </w:p>
        </w:tc>
        <w:tc>
          <w:tcPr>
            <w:tcW w:w="0" w:type="auto"/>
            <w:tcBorders>
              <w:top w:val="nil"/>
              <w:left w:val="nil"/>
              <w:bottom w:val="nil"/>
              <w:right w:val="nil"/>
            </w:tcBorders>
            <w:hideMark/>
          </w:tcPr>
          <w:p w14:paraId="19E2E8D0"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310A313B"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0.009189</w:t>
            </w:r>
          </w:p>
        </w:tc>
        <w:tc>
          <w:tcPr>
            <w:tcW w:w="0" w:type="auto"/>
            <w:tcBorders>
              <w:top w:val="nil"/>
              <w:left w:val="nil"/>
              <w:bottom w:val="nil"/>
              <w:right w:val="nil"/>
            </w:tcBorders>
            <w:hideMark/>
          </w:tcPr>
          <w:p w14:paraId="6F0F6AB7"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0.00360</w:t>
            </w:r>
          </w:p>
        </w:tc>
        <w:tc>
          <w:tcPr>
            <w:tcW w:w="0" w:type="auto"/>
            <w:tcBorders>
              <w:top w:val="nil"/>
              <w:left w:val="nil"/>
              <w:bottom w:val="nil"/>
              <w:right w:val="nil"/>
            </w:tcBorders>
            <w:hideMark/>
          </w:tcPr>
          <w:p w14:paraId="3D7DD6DB"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2.55</w:t>
            </w:r>
          </w:p>
        </w:tc>
        <w:tc>
          <w:tcPr>
            <w:tcW w:w="0" w:type="auto"/>
            <w:tcBorders>
              <w:top w:val="nil"/>
              <w:left w:val="nil"/>
              <w:bottom w:val="nil"/>
              <w:right w:val="nil"/>
            </w:tcBorders>
            <w:hideMark/>
          </w:tcPr>
          <w:p w14:paraId="1FA86A73"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0.0110</w:t>
            </w:r>
          </w:p>
        </w:tc>
        <w:tc>
          <w:tcPr>
            <w:tcW w:w="0" w:type="auto"/>
            <w:tcBorders>
              <w:top w:val="nil"/>
              <w:left w:val="nil"/>
              <w:bottom w:val="nil"/>
              <w:right w:val="nil"/>
            </w:tcBorders>
            <w:hideMark/>
          </w:tcPr>
          <w:p w14:paraId="1B087DEB" w14:textId="77777777" w:rsidR="00D37974" w:rsidRPr="00A37F07" w:rsidRDefault="00D37974" w:rsidP="00D37974">
            <w:pPr>
              <w:spacing w:after="0" w:line="240" w:lineRule="auto"/>
              <w:rPr>
                <w:rFonts w:eastAsia="Times New Roman" w:cstheme="minorHAnsi"/>
              </w:rPr>
            </w:pPr>
            <w:r w:rsidRPr="00A37F07">
              <w:rPr>
                <w:rFonts w:eastAsia="Times New Roman" w:cstheme="minorHAnsi"/>
              </w:rPr>
              <w:t>WKS</w:t>
            </w:r>
          </w:p>
        </w:tc>
      </w:tr>
      <w:tr w:rsidR="00D37974" w:rsidRPr="00A37F07" w14:paraId="582135C2" w14:textId="77777777" w:rsidTr="00D37974">
        <w:trPr>
          <w:jc w:val="center"/>
        </w:trPr>
        <w:tc>
          <w:tcPr>
            <w:tcW w:w="0" w:type="auto"/>
            <w:tcBorders>
              <w:top w:val="nil"/>
              <w:left w:val="nil"/>
              <w:bottom w:val="nil"/>
              <w:right w:val="nil"/>
            </w:tcBorders>
            <w:hideMark/>
          </w:tcPr>
          <w:p w14:paraId="5C0D5D6E"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OCC</w:t>
            </w:r>
          </w:p>
        </w:tc>
        <w:tc>
          <w:tcPr>
            <w:tcW w:w="0" w:type="auto"/>
            <w:tcBorders>
              <w:top w:val="nil"/>
              <w:left w:val="nil"/>
              <w:bottom w:val="nil"/>
              <w:right w:val="nil"/>
            </w:tcBorders>
            <w:hideMark/>
          </w:tcPr>
          <w:p w14:paraId="07C62C24"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58981920"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-0.16762</w:t>
            </w:r>
          </w:p>
        </w:tc>
        <w:tc>
          <w:tcPr>
            <w:tcW w:w="0" w:type="auto"/>
            <w:tcBorders>
              <w:top w:val="nil"/>
              <w:left w:val="nil"/>
              <w:bottom w:val="nil"/>
              <w:right w:val="nil"/>
            </w:tcBorders>
            <w:hideMark/>
          </w:tcPr>
          <w:p w14:paraId="5E08B55E"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0.0338</w:t>
            </w:r>
          </w:p>
        </w:tc>
        <w:tc>
          <w:tcPr>
            <w:tcW w:w="0" w:type="auto"/>
            <w:tcBorders>
              <w:top w:val="nil"/>
              <w:left w:val="nil"/>
              <w:bottom w:val="nil"/>
              <w:right w:val="nil"/>
            </w:tcBorders>
            <w:noWrap/>
            <w:hideMark/>
          </w:tcPr>
          <w:p w14:paraId="0F22C1B3"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-4.96</w:t>
            </w:r>
          </w:p>
        </w:tc>
        <w:tc>
          <w:tcPr>
            <w:tcW w:w="0" w:type="auto"/>
            <w:tcBorders>
              <w:top w:val="nil"/>
              <w:left w:val="nil"/>
              <w:bottom w:val="nil"/>
              <w:right w:val="nil"/>
            </w:tcBorders>
            <w:hideMark/>
          </w:tcPr>
          <w:p w14:paraId="436DAEBE"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61D58A22" w14:textId="77777777" w:rsidR="00D37974" w:rsidRPr="00A37F07" w:rsidRDefault="00D37974" w:rsidP="00D37974">
            <w:pPr>
              <w:spacing w:after="0" w:line="240" w:lineRule="auto"/>
              <w:rPr>
                <w:rFonts w:eastAsia="Times New Roman" w:cstheme="minorHAnsi"/>
              </w:rPr>
            </w:pPr>
            <w:r w:rsidRPr="00A37F07">
              <w:rPr>
                <w:rFonts w:eastAsia="Times New Roman" w:cstheme="minorHAnsi"/>
              </w:rPr>
              <w:t>OCC</w:t>
            </w:r>
          </w:p>
        </w:tc>
      </w:tr>
      <w:tr w:rsidR="00D37974" w:rsidRPr="00A37F07" w14:paraId="5A7CF4AB" w14:textId="77777777" w:rsidTr="00D37974">
        <w:trPr>
          <w:jc w:val="center"/>
        </w:trPr>
        <w:tc>
          <w:tcPr>
            <w:tcW w:w="0" w:type="auto"/>
            <w:tcBorders>
              <w:top w:val="nil"/>
              <w:left w:val="nil"/>
              <w:bottom w:val="nil"/>
              <w:right w:val="nil"/>
            </w:tcBorders>
            <w:hideMark/>
          </w:tcPr>
          <w:p w14:paraId="0D18338A"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IND</w:t>
            </w:r>
          </w:p>
        </w:tc>
        <w:tc>
          <w:tcPr>
            <w:tcW w:w="0" w:type="auto"/>
            <w:tcBorders>
              <w:top w:val="nil"/>
              <w:left w:val="nil"/>
              <w:bottom w:val="nil"/>
              <w:right w:val="nil"/>
            </w:tcBorders>
            <w:hideMark/>
          </w:tcPr>
          <w:p w14:paraId="747DE35C"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1C884366"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0.057918</w:t>
            </w:r>
          </w:p>
        </w:tc>
        <w:tc>
          <w:tcPr>
            <w:tcW w:w="0" w:type="auto"/>
            <w:tcBorders>
              <w:top w:val="nil"/>
              <w:left w:val="nil"/>
              <w:bottom w:val="nil"/>
              <w:right w:val="nil"/>
            </w:tcBorders>
            <w:hideMark/>
          </w:tcPr>
          <w:p w14:paraId="328E6703"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0.0255</w:t>
            </w:r>
          </w:p>
        </w:tc>
        <w:tc>
          <w:tcPr>
            <w:tcW w:w="0" w:type="auto"/>
            <w:tcBorders>
              <w:top w:val="nil"/>
              <w:left w:val="nil"/>
              <w:bottom w:val="nil"/>
              <w:right w:val="nil"/>
            </w:tcBorders>
            <w:hideMark/>
          </w:tcPr>
          <w:p w14:paraId="1C12B875"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2.27</w:t>
            </w:r>
          </w:p>
        </w:tc>
        <w:tc>
          <w:tcPr>
            <w:tcW w:w="0" w:type="auto"/>
            <w:tcBorders>
              <w:top w:val="nil"/>
              <w:left w:val="nil"/>
              <w:bottom w:val="nil"/>
              <w:right w:val="nil"/>
            </w:tcBorders>
            <w:hideMark/>
          </w:tcPr>
          <w:p w14:paraId="153B163B"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0.0237</w:t>
            </w:r>
          </w:p>
        </w:tc>
        <w:tc>
          <w:tcPr>
            <w:tcW w:w="0" w:type="auto"/>
            <w:tcBorders>
              <w:top w:val="nil"/>
              <w:left w:val="nil"/>
              <w:bottom w:val="nil"/>
              <w:right w:val="nil"/>
            </w:tcBorders>
            <w:hideMark/>
          </w:tcPr>
          <w:p w14:paraId="16D091FA" w14:textId="77777777" w:rsidR="00D37974" w:rsidRPr="00A37F07" w:rsidRDefault="00D37974" w:rsidP="00D37974">
            <w:pPr>
              <w:spacing w:after="0" w:line="240" w:lineRule="auto"/>
              <w:rPr>
                <w:rFonts w:eastAsia="Times New Roman" w:cstheme="minorHAnsi"/>
              </w:rPr>
            </w:pPr>
            <w:r w:rsidRPr="00A37F07">
              <w:rPr>
                <w:rFonts w:eastAsia="Times New Roman" w:cstheme="minorHAnsi"/>
              </w:rPr>
              <w:t>IND</w:t>
            </w:r>
          </w:p>
        </w:tc>
      </w:tr>
      <w:tr w:rsidR="00D37974" w:rsidRPr="00A37F07" w14:paraId="07E22BF9" w14:textId="77777777" w:rsidTr="00D37974">
        <w:trPr>
          <w:jc w:val="center"/>
        </w:trPr>
        <w:tc>
          <w:tcPr>
            <w:tcW w:w="0" w:type="auto"/>
            <w:tcBorders>
              <w:top w:val="nil"/>
              <w:left w:val="nil"/>
              <w:bottom w:val="nil"/>
              <w:right w:val="nil"/>
            </w:tcBorders>
            <w:hideMark/>
          </w:tcPr>
          <w:p w14:paraId="06C31D97"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SOUTH</w:t>
            </w:r>
          </w:p>
        </w:tc>
        <w:tc>
          <w:tcPr>
            <w:tcW w:w="0" w:type="auto"/>
            <w:tcBorders>
              <w:top w:val="nil"/>
              <w:left w:val="nil"/>
              <w:bottom w:val="nil"/>
              <w:right w:val="nil"/>
            </w:tcBorders>
            <w:hideMark/>
          </w:tcPr>
          <w:p w14:paraId="0652D8B1"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334F9F92"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-0.05705</w:t>
            </w:r>
          </w:p>
        </w:tc>
        <w:tc>
          <w:tcPr>
            <w:tcW w:w="0" w:type="auto"/>
            <w:tcBorders>
              <w:top w:val="nil"/>
              <w:left w:val="nil"/>
              <w:bottom w:val="nil"/>
              <w:right w:val="nil"/>
            </w:tcBorders>
            <w:hideMark/>
          </w:tcPr>
          <w:p w14:paraId="10A97065"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0.0260</w:t>
            </w:r>
          </w:p>
        </w:tc>
        <w:tc>
          <w:tcPr>
            <w:tcW w:w="0" w:type="auto"/>
            <w:tcBorders>
              <w:top w:val="nil"/>
              <w:left w:val="nil"/>
              <w:bottom w:val="nil"/>
              <w:right w:val="nil"/>
            </w:tcBorders>
            <w:noWrap/>
            <w:hideMark/>
          </w:tcPr>
          <w:p w14:paraId="4F4989B0"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-2.20</w:t>
            </w:r>
          </w:p>
        </w:tc>
        <w:tc>
          <w:tcPr>
            <w:tcW w:w="0" w:type="auto"/>
            <w:tcBorders>
              <w:top w:val="nil"/>
              <w:left w:val="nil"/>
              <w:bottom w:val="nil"/>
              <w:right w:val="nil"/>
            </w:tcBorders>
            <w:hideMark/>
          </w:tcPr>
          <w:p w14:paraId="53340B37"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0.0284</w:t>
            </w:r>
          </w:p>
        </w:tc>
        <w:tc>
          <w:tcPr>
            <w:tcW w:w="0" w:type="auto"/>
            <w:tcBorders>
              <w:top w:val="nil"/>
              <w:left w:val="nil"/>
              <w:bottom w:val="nil"/>
              <w:right w:val="nil"/>
            </w:tcBorders>
            <w:hideMark/>
          </w:tcPr>
          <w:p w14:paraId="0E9F1480" w14:textId="77777777" w:rsidR="00D37974" w:rsidRPr="00A37F07" w:rsidRDefault="00D37974" w:rsidP="00D37974">
            <w:pPr>
              <w:spacing w:after="0" w:line="240" w:lineRule="auto"/>
              <w:rPr>
                <w:rFonts w:eastAsia="Times New Roman" w:cstheme="minorHAnsi"/>
              </w:rPr>
            </w:pPr>
            <w:r w:rsidRPr="00A37F07">
              <w:rPr>
                <w:rFonts w:eastAsia="Times New Roman" w:cstheme="minorHAnsi"/>
              </w:rPr>
              <w:t>SOUTH</w:t>
            </w:r>
          </w:p>
        </w:tc>
      </w:tr>
      <w:tr w:rsidR="00D37974" w:rsidRPr="00A37F07" w14:paraId="4A41667A" w14:textId="77777777" w:rsidTr="00D37974">
        <w:trPr>
          <w:jc w:val="center"/>
        </w:trPr>
        <w:tc>
          <w:tcPr>
            <w:tcW w:w="0" w:type="auto"/>
            <w:tcBorders>
              <w:top w:val="nil"/>
              <w:left w:val="nil"/>
              <w:bottom w:val="nil"/>
              <w:right w:val="nil"/>
            </w:tcBorders>
            <w:hideMark/>
          </w:tcPr>
          <w:p w14:paraId="0ABDAF26"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SMSA</w:t>
            </w:r>
          </w:p>
        </w:tc>
        <w:tc>
          <w:tcPr>
            <w:tcW w:w="0" w:type="auto"/>
            <w:tcBorders>
              <w:top w:val="nil"/>
              <w:left w:val="nil"/>
              <w:bottom w:val="nil"/>
              <w:right w:val="nil"/>
            </w:tcBorders>
            <w:hideMark/>
          </w:tcPr>
          <w:p w14:paraId="29F5076B"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382A59B4"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0.175775</w:t>
            </w:r>
          </w:p>
        </w:tc>
        <w:tc>
          <w:tcPr>
            <w:tcW w:w="0" w:type="auto"/>
            <w:tcBorders>
              <w:top w:val="nil"/>
              <w:left w:val="nil"/>
              <w:bottom w:val="nil"/>
              <w:right w:val="nil"/>
            </w:tcBorders>
            <w:hideMark/>
          </w:tcPr>
          <w:p w14:paraId="4BC03352"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0.0258</w:t>
            </w:r>
          </w:p>
        </w:tc>
        <w:tc>
          <w:tcPr>
            <w:tcW w:w="0" w:type="auto"/>
            <w:tcBorders>
              <w:top w:val="nil"/>
              <w:left w:val="nil"/>
              <w:bottom w:val="nil"/>
              <w:right w:val="nil"/>
            </w:tcBorders>
            <w:hideMark/>
          </w:tcPr>
          <w:p w14:paraId="277D9DF8"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6.82</w:t>
            </w:r>
          </w:p>
        </w:tc>
        <w:tc>
          <w:tcPr>
            <w:tcW w:w="0" w:type="auto"/>
            <w:tcBorders>
              <w:top w:val="nil"/>
              <w:left w:val="nil"/>
              <w:bottom w:val="nil"/>
              <w:right w:val="nil"/>
            </w:tcBorders>
            <w:hideMark/>
          </w:tcPr>
          <w:p w14:paraId="1921EA05"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451B7AC3" w14:textId="77777777" w:rsidR="00D37974" w:rsidRPr="00A37F07" w:rsidRDefault="00D37974" w:rsidP="00D37974">
            <w:pPr>
              <w:spacing w:after="0" w:line="240" w:lineRule="auto"/>
              <w:rPr>
                <w:rFonts w:eastAsia="Times New Roman" w:cstheme="minorHAnsi"/>
              </w:rPr>
            </w:pPr>
            <w:r w:rsidRPr="00A37F07">
              <w:rPr>
                <w:rFonts w:eastAsia="Times New Roman" w:cstheme="minorHAnsi"/>
              </w:rPr>
              <w:t>SMSA</w:t>
            </w:r>
          </w:p>
        </w:tc>
      </w:tr>
      <w:tr w:rsidR="00D37974" w:rsidRPr="00A37F07" w14:paraId="05DE44C9" w14:textId="77777777" w:rsidTr="00D37974">
        <w:trPr>
          <w:jc w:val="center"/>
        </w:trPr>
        <w:tc>
          <w:tcPr>
            <w:tcW w:w="0" w:type="auto"/>
            <w:tcBorders>
              <w:top w:val="nil"/>
              <w:left w:val="nil"/>
              <w:bottom w:val="nil"/>
              <w:right w:val="nil"/>
            </w:tcBorders>
            <w:hideMark/>
          </w:tcPr>
          <w:p w14:paraId="4A0535C7"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MS</w:t>
            </w:r>
          </w:p>
        </w:tc>
        <w:tc>
          <w:tcPr>
            <w:tcW w:w="0" w:type="auto"/>
            <w:tcBorders>
              <w:top w:val="nil"/>
              <w:left w:val="nil"/>
              <w:bottom w:val="nil"/>
              <w:right w:val="nil"/>
            </w:tcBorders>
            <w:hideMark/>
          </w:tcPr>
          <w:p w14:paraId="44ECFCDE"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52ADA7DD"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0.114782</w:t>
            </w:r>
          </w:p>
        </w:tc>
        <w:tc>
          <w:tcPr>
            <w:tcW w:w="0" w:type="auto"/>
            <w:tcBorders>
              <w:top w:val="nil"/>
              <w:left w:val="nil"/>
              <w:bottom w:val="nil"/>
              <w:right w:val="nil"/>
            </w:tcBorders>
            <w:hideMark/>
          </w:tcPr>
          <w:p w14:paraId="6B0DB39B"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0.0477</w:t>
            </w:r>
          </w:p>
        </w:tc>
        <w:tc>
          <w:tcPr>
            <w:tcW w:w="0" w:type="auto"/>
            <w:tcBorders>
              <w:top w:val="nil"/>
              <w:left w:val="nil"/>
              <w:bottom w:val="nil"/>
              <w:right w:val="nil"/>
            </w:tcBorders>
            <w:hideMark/>
          </w:tcPr>
          <w:p w14:paraId="07B037D9"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2.41</w:t>
            </w:r>
          </w:p>
        </w:tc>
        <w:tc>
          <w:tcPr>
            <w:tcW w:w="0" w:type="auto"/>
            <w:tcBorders>
              <w:top w:val="nil"/>
              <w:left w:val="nil"/>
              <w:bottom w:val="nil"/>
              <w:right w:val="nil"/>
            </w:tcBorders>
            <w:hideMark/>
          </w:tcPr>
          <w:p w14:paraId="0E5B4119"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0.0164</w:t>
            </w:r>
          </w:p>
        </w:tc>
        <w:tc>
          <w:tcPr>
            <w:tcW w:w="0" w:type="auto"/>
            <w:tcBorders>
              <w:top w:val="nil"/>
              <w:left w:val="nil"/>
              <w:bottom w:val="nil"/>
              <w:right w:val="nil"/>
            </w:tcBorders>
            <w:hideMark/>
          </w:tcPr>
          <w:p w14:paraId="5DDD1793" w14:textId="77777777" w:rsidR="00D37974" w:rsidRPr="00A37F07" w:rsidRDefault="00D37974" w:rsidP="00D37974">
            <w:pPr>
              <w:spacing w:after="0" w:line="240" w:lineRule="auto"/>
              <w:rPr>
                <w:rFonts w:eastAsia="Times New Roman" w:cstheme="minorHAnsi"/>
              </w:rPr>
            </w:pPr>
            <w:r w:rsidRPr="00A37F07">
              <w:rPr>
                <w:rFonts w:eastAsia="Times New Roman" w:cstheme="minorHAnsi"/>
              </w:rPr>
              <w:t>MS</w:t>
            </w:r>
          </w:p>
        </w:tc>
      </w:tr>
      <w:tr w:rsidR="00D37974" w:rsidRPr="00A37F07" w14:paraId="6E922C3D" w14:textId="77777777" w:rsidTr="00D37974">
        <w:trPr>
          <w:jc w:val="center"/>
        </w:trPr>
        <w:tc>
          <w:tcPr>
            <w:tcW w:w="0" w:type="auto"/>
            <w:tcBorders>
              <w:top w:val="nil"/>
              <w:left w:val="nil"/>
              <w:bottom w:val="nil"/>
              <w:right w:val="nil"/>
            </w:tcBorders>
            <w:hideMark/>
          </w:tcPr>
          <w:p w14:paraId="3B019974"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FEM</w:t>
            </w:r>
          </w:p>
        </w:tc>
        <w:tc>
          <w:tcPr>
            <w:tcW w:w="0" w:type="auto"/>
            <w:tcBorders>
              <w:top w:val="nil"/>
              <w:left w:val="nil"/>
              <w:bottom w:val="nil"/>
              <w:right w:val="nil"/>
            </w:tcBorders>
            <w:hideMark/>
          </w:tcPr>
          <w:p w14:paraId="4768C717"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19AA8FEE"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-0.31706</w:t>
            </w:r>
          </w:p>
        </w:tc>
        <w:tc>
          <w:tcPr>
            <w:tcW w:w="0" w:type="auto"/>
            <w:tcBorders>
              <w:top w:val="nil"/>
              <w:left w:val="nil"/>
              <w:bottom w:val="nil"/>
              <w:right w:val="nil"/>
            </w:tcBorders>
            <w:hideMark/>
          </w:tcPr>
          <w:p w14:paraId="3F605762"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0.0547</w:t>
            </w:r>
          </w:p>
        </w:tc>
        <w:tc>
          <w:tcPr>
            <w:tcW w:w="0" w:type="auto"/>
            <w:tcBorders>
              <w:top w:val="nil"/>
              <w:left w:val="nil"/>
              <w:bottom w:val="nil"/>
              <w:right w:val="nil"/>
            </w:tcBorders>
            <w:noWrap/>
            <w:hideMark/>
          </w:tcPr>
          <w:p w14:paraId="6E050DBC"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-5.79</w:t>
            </w:r>
          </w:p>
        </w:tc>
        <w:tc>
          <w:tcPr>
            <w:tcW w:w="0" w:type="auto"/>
            <w:tcBorders>
              <w:top w:val="nil"/>
              <w:left w:val="nil"/>
              <w:bottom w:val="nil"/>
              <w:right w:val="nil"/>
            </w:tcBorders>
            <w:hideMark/>
          </w:tcPr>
          <w:p w14:paraId="52ECDBE8"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63BD41CC" w14:textId="77777777" w:rsidR="00D37974" w:rsidRPr="00A37F07" w:rsidRDefault="00D37974" w:rsidP="00D37974">
            <w:pPr>
              <w:spacing w:after="0" w:line="240" w:lineRule="auto"/>
              <w:rPr>
                <w:rFonts w:eastAsia="Times New Roman" w:cstheme="minorHAnsi"/>
              </w:rPr>
            </w:pPr>
            <w:r w:rsidRPr="00A37F07">
              <w:rPr>
                <w:rFonts w:eastAsia="Times New Roman" w:cstheme="minorHAnsi"/>
              </w:rPr>
              <w:t>FEM</w:t>
            </w:r>
          </w:p>
        </w:tc>
      </w:tr>
      <w:tr w:rsidR="00D37974" w:rsidRPr="00A37F07" w14:paraId="4F503B16" w14:textId="77777777" w:rsidTr="00D37974">
        <w:trPr>
          <w:jc w:val="center"/>
        </w:trPr>
        <w:tc>
          <w:tcPr>
            <w:tcW w:w="0" w:type="auto"/>
            <w:tcBorders>
              <w:top w:val="nil"/>
              <w:left w:val="nil"/>
              <w:bottom w:val="nil"/>
              <w:right w:val="nil"/>
            </w:tcBorders>
            <w:hideMark/>
          </w:tcPr>
          <w:p w14:paraId="78B80709"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UNION</w:t>
            </w:r>
          </w:p>
        </w:tc>
        <w:tc>
          <w:tcPr>
            <w:tcW w:w="0" w:type="auto"/>
            <w:tcBorders>
              <w:top w:val="nil"/>
              <w:left w:val="nil"/>
              <w:bottom w:val="nil"/>
              <w:right w:val="nil"/>
            </w:tcBorders>
            <w:hideMark/>
          </w:tcPr>
          <w:p w14:paraId="46F2CD3E"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6BB8AFCB"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0.109069</w:t>
            </w:r>
          </w:p>
        </w:tc>
        <w:tc>
          <w:tcPr>
            <w:tcW w:w="0" w:type="auto"/>
            <w:tcBorders>
              <w:top w:val="nil"/>
              <w:left w:val="nil"/>
              <w:bottom w:val="nil"/>
              <w:right w:val="nil"/>
            </w:tcBorders>
            <w:hideMark/>
          </w:tcPr>
          <w:p w14:paraId="273CEAA5"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0.0292</w:t>
            </w:r>
          </w:p>
        </w:tc>
        <w:tc>
          <w:tcPr>
            <w:tcW w:w="0" w:type="auto"/>
            <w:tcBorders>
              <w:top w:val="nil"/>
              <w:left w:val="nil"/>
              <w:bottom w:val="nil"/>
              <w:right w:val="nil"/>
            </w:tcBorders>
            <w:hideMark/>
          </w:tcPr>
          <w:p w14:paraId="670284FF"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3.73</w:t>
            </w:r>
          </w:p>
        </w:tc>
        <w:tc>
          <w:tcPr>
            <w:tcW w:w="0" w:type="auto"/>
            <w:tcBorders>
              <w:top w:val="nil"/>
              <w:left w:val="nil"/>
              <w:bottom w:val="nil"/>
              <w:right w:val="nil"/>
            </w:tcBorders>
            <w:hideMark/>
          </w:tcPr>
          <w:p w14:paraId="66B5084C"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0.0002</w:t>
            </w:r>
          </w:p>
        </w:tc>
        <w:tc>
          <w:tcPr>
            <w:tcW w:w="0" w:type="auto"/>
            <w:tcBorders>
              <w:top w:val="nil"/>
              <w:left w:val="nil"/>
              <w:bottom w:val="nil"/>
              <w:right w:val="nil"/>
            </w:tcBorders>
            <w:hideMark/>
          </w:tcPr>
          <w:p w14:paraId="4A0C2765" w14:textId="77777777" w:rsidR="00D37974" w:rsidRPr="00A37F07" w:rsidRDefault="00D37974" w:rsidP="00D37974">
            <w:pPr>
              <w:spacing w:after="0" w:line="240" w:lineRule="auto"/>
              <w:rPr>
                <w:rFonts w:eastAsia="Times New Roman" w:cstheme="minorHAnsi"/>
              </w:rPr>
            </w:pPr>
            <w:r w:rsidRPr="00A37F07">
              <w:rPr>
                <w:rFonts w:eastAsia="Times New Roman" w:cstheme="minorHAnsi"/>
              </w:rPr>
              <w:t>UNION</w:t>
            </w:r>
          </w:p>
        </w:tc>
      </w:tr>
      <w:tr w:rsidR="00D37974" w:rsidRPr="00A37F07" w14:paraId="7DCCAA43" w14:textId="77777777" w:rsidTr="00D37974">
        <w:trPr>
          <w:jc w:val="center"/>
        </w:trPr>
        <w:tc>
          <w:tcPr>
            <w:tcW w:w="0" w:type="auto"/>
            <w:tcBorders>
              <w:top w:val="nil"/>
              <w:left w:val="nil"/>
              <w:bottom w:val="nil"/>
              <w:right w:val="nil"/>
            </w:tcBorders>
            <w:hideMark/>
          </w:tcPr>
          <w:p w14:paraId="53F79C53"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ED</w:t>
            </w:r>
          </w:p>
        </w:tc>
        <w:tc>
          <w:tcPr>
            <w:tcW w:w="0" w:type="auto"/>
            <w:tcBorders>
              <w:top w:val="nil"/>
              <w:left w:val="nil"/>
              <w:bottom w:val="nil"/>
              <w:right w:val="nil"/>
            </w:tcBorders>
            <w:hideMark/>
          </w:tcPr>
          <w:p w14:paraId="5D34F41E"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5386062D"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0.051436</w:t>
            </w:r>
          </w:p>
        </w:tc>
        <w:tc>
          <w:tcPr>
            <w:tcW w:w="0" w:type="auto"/>
            <w:tcBorders>
              <w:top w:val="nil"/>
              <w:left w:val="nil"/>
              <w:bottom w:val="nil"/>
              <w:right w:val="nil"/>
            </w:tcBorders>
            <w:hideMark/>
          </w:tcPr>
          <w:p w14:paraId="57A7E009"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0.00555</w:t>
            </w:r>
          </w:p>
        </w:tc>
        <w:tc>
          <w:tcPr>
            <w:tcW w:w="0" w:type="auto"/>
            <w:tcBorders>
              <w:top w:val="nil"/>
              <w:left w:val="nil"/>
              <w:bottom w:val="nil"/>
              <w:right w:val="nil"/>
            </w:tcBorders>
            <w:hideMark/>
          </w:tcPr>
          <w:p w14:paraId="5E4AA47E"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9.26</w:t>
            </w:r>
          </w:p>
        </w:tc>
        <w:tc>
          <w:tcPr>
            <w:tcW w:w="0" w:type="auto"/>
            <w:tcBorders>
              <w:top w:val="nil"/>
              <w:left w:val="nil"/>
              <w:bottom w:val="nil"/>
              <w:right w:val="nil"/>
            </w:tcBorders>
            <w:hideMark/>
          </w:tcPr>
          <w:p w14:paraId="70954CD6"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2AB1B07E" w14:textId="77777777" w:rsidR="00D37974" w:rsidRPr="00A37F07" w:rsidRDefault="00D37974" w:rsidP="00D37974">
            <w:pPr>
              <w:spacing w:after="0" w:line="240" w:lineRule="auto"/>
              <w:rPr>
                <w:rFonts w:eastAsia="Times New Roman" w:cstheme="minorHAnsi"/>
              </w:rPr>
            </w:pPr>
            <w:r w:rsidRPr="00A37F07">
              <w:rPr>
                <w:rFonts w:eastAsia="Times New Roman" w:cstheme="minorHAnsi"/>
              </w:rPr>
              <w:t>ED</w:t>
            </w:r>
          </w:p>
        </w:tc>
      </w:tr>
      <w:tr w:rsidR="00D37974" w:rsidRPr="00A37F07" w14:paraId="329C01CE" w14:textId="77777777" w:rsidTr="00D37974">
        <w:trPr>
          <w:jc w:val="center"/>
        </w:trPr>
        <w:tc>
          <w:tcPr>
            <w:tcW w:w="0" w:type="auto"/>
            <w:tcBorders>
              <w:top w:val="nil"/>
              <w:left w:val="nil"/>
              <w:bottom w:val="nil"/>
              <w:right w:val="nil"/>
            </w:tcBorders>
            <w:hideMark/>
          </w:tcPr>
          <w:p w14:paraId="2FACBA09"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BLK</w:t>
            </w:r>
          </w:p>
        </w:tc>
        <w:tc>
          <w:tcPr>
            <w:tcW w:w="0" w:type="auto"/>
            <w:tcBorders>
              <w:top w:val="nil"/>
              <w:left w:val="nil"/>
              <w:bottom w:val="nil"/>
              <w:right w:val="nil"/>
            </w:tcBorders>
            <w:hideMark/>
          </w:tcPr>
          <w:p w14:paraId="1069C21D"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44489A04"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-0.1578</w:t>
            </w:r>
          </w:p>
        </w:tc>
        <w:tc>
          <w:tcPr>
            <w:tcW w:w="0" w:type="auto"/>
            <w:tcBorders>
              <w:top w:val="nil"/>
              <w:left w:val="nil"/>
              <w:bottom w:val="nil"/>
              <w:right w:val="nil"/>
            </w:tcBorders>
            <w:hideMark/>
          </w:tcPr>
          <w:p w14:paraId="3049703C"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0.0450</w:t>
            </w:r>
          </w:p>
        </w:tc>
        <w:tc>
          <w:tcPr>
            <w:tcW w:w="0" w:type="auto"/>
            <w:tcBorders>
              <w:top w:val="nil"/>
              <w:left w:val="nil"/>
              <w:bottom w:val="nil"/>
              <w:right w:val="nil"/>
            </w:tcBorders>
            <w:noWrap/>
            <w:hideMark/>
          </w:tcPr>
          <w:p w14:paraId="0C636D0A"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-3.51</w:t>
            </w:r>
          </w:p>
        </w:tc>
        <w:tc>
          <w:tcPr>
            <w:tcW w:w="0" w:type="auto"/>
            <w:tcBorders>
              <w:top w:val="nil"/>
              <w:left w:val="nil"/>
              <w:bottom w:val="nil"/>
              <w:right w:val="nil"/>
            </w:tcBorders>
            <w:hideMark/>
          </w:tcPr>
          <w:p w14:paraId="5D5AD7CC"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0.0005</w:t>
            </w:r>
          </w:p>
        </w:tc>
        <w:tc>
          <w:tcPr>
            <w:tcW w:w="0" w:type="auto"/>
            <w:tcBorders>
              <w:top w:val="nil"/>
              <w:left w:val="nil"/>
              <w:bottom w:val="nil"/>
              <w:right w:val="nil"/>
            </w:tcBorders>
            <w:hideMark/>
          </w:tcPr>
          <w:p w14:paraId="01158BAC" w14:textId="77777777" w:rsidR="00D37974" w:rsidRPr="00A37F07" w:rsidRDefault="00D37974" w:rsidP="00D37974">
            <w:pPr>
              <w:spacing w:after="0" w:line="240" w:lineRule="auto"/>
              <w:rPr>
                <w:rFonts w:eastAsia="Times New Roman" w:cstheme="minorHAnsi"/>
              </w:rPr>
            </w:pPr>
            <w:r w:rsidRPr="00A37F07">
              <w:rPr>
                <w:rFonts w:eastAsia="Times New Roman" w:cstheme="minorHAnsi"/>
              </w:rPr>
              <w:t>BLK</w:t>
            </w:r>
          </w:p>
        </w:tc>
      </w:tr>
    </w:tbl>
    <w:p w14:paraId="1FB1CBB9" w14:textId="77777777" w:rsidR="00D37974" w:rsidRPr="00A37F07" w:rsidRDefault="00D37974" w:rsidP="00FF08EF">
      <w:pPr>
        <w:rPr>
          <w:rFonts w:cstheme="minorHAnsi"/>
        </w:rPr>
      </w:pPr>
      <w:r w:rsidRPr="00A37F07">
        <w:rPr>
          <w:rFonts w:cstheme="minorHAnsi"/>
        </w:rPr>
        <w:t xml:space="preserve">b.) </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D37974" w:rsidRPr="00A37F07" w14:paraId="180FD3CD" w14:textId="77777777" w:rsidTr="00D37974">
        <w:trPr>
          <w:tblCellSpacing w:w="7" w:type="dxa"/>
        </w:trPr>
        <w:tc>
          <w:tcPr>
            <w:tcW w:w="0" w:type="auto"/>
            <w:shd w:val="clear" w:color="auto" w:fill="FAFBFE"/>
            <w:hideMark/>
          </w:tcPr>
          <w:p w14:paraId="02E14B3B" w14:textId="77777777" w:rsidR="00D37974" w:rsidRPr="00A37F07" w:rsidRDefault="00D37974" w:rsidP="00D37974">
            <w:pPr>
              <w:spacing w:after="0" w:line="240" w:lineRule="auto"/>
              <w:jc w:val="center"/>
              <w:rPr>
                <w:rFonts w:eastAsia="Times New Roman" w:cstheme="minorHAnsi"/>
                <w:color w:val="000000"/>
              </w:rPr>
            </w:pPr>
            <w:r w:rsidRPr="00A37F07">
              <w:rPr>
                <w:rFonts w:eastAsia="Times New Roman" w:cstheme="minorHAnsi"/>
                <w:color w:val="000000"/>
              </w:rPr>
              <w:t>The SAS System</w:t>
            </w:r>
          </w:p>
        </w:tc>
      </w:tr>
    </w:tbl>
    <w:p w14:paraId="323D3040" w14:textId="77777777" w:rsidR="00D37974" w:rsidRPr="00A37F07" w:rsidRDefault="00D37974" w:rsidP="00D37974">
      <w:pPr>
        <w:spacing w:after="0" w:line="240" w:lineRule="auto"/>
        <w:rPr>
          <w:rFonts w:eastAsia="Times New Roman" w:cstheme="minorHAnsi"/>
          <w:color w:val="000000"/>
        </w:rPr>
      </w:pPr>
    </w:p>
    <w:p w14:paraId="7070CA62" w14:textId="77777777" w:rsidR="00D37974" w:rsidRPr="00A37F07" w:rsidRDefault="00D37974" w:rsidP="00D37974">
      <w:pPr>
        <w:spacing w:after="0" w:line="240" w:lineRule="auto"/>
        <w:jc w:val="center"/>
        <w:rPr>
          <w:rFonts w:eastAsia="Times New Roman" w:cstheme="minorHAnsi"/>
          <w:color w:val="000000"/>
        </w:rPr>
      </w:pPr>
      <w:r w:rsidRPr="00A37F07">
        <w:rPr>
          <w:rFonts w:eastAsia="Times New Roman" w:cstheme="minorHAnsi"/>
          <w:color w:val="000000"/>
        </w:rPr>
        <w:t>The PANEL Procedure</w:t>
      </w:r>
    </w:p>
    <w:p w14:paraId="32110837" w14:textId="77777777" w:rsidR="00D37974" w:rsidRPr="00A37F07" w:rsidRDefault="00D37974" w:rsidP="00D37974">
      <w:pPr>
        <w:spacing w:after="0" w:line="240" w:lineRule="auto"/>
        <w:jc w:val="center"/>
        <w:rPr>
          <w:rFonts w:eastAsia="Times New Roman" w:cstheme="minorHAnsi"/>
          <w:color w:val="000000"/>
        </w:rPr>
      </w:pPr>
      <w:r w:rsidRPr="00A37F07">
        <w:rPr>
          <w:rFonts w:eastAsia="Times New Roman" w:cstheme="minorHAnsi"/>
          <w:color w:val="000000"/>
        </w:rPr>
        <w:t>Between-Groups Estimates</w:t>
      </w:r>
    </w:p>
    <w:p w14:paraId="5274EE23" w14:textId="77777777" w:rsidR="00D37974" w:rsidRPr="00A37F07" w:rsidRDefault="00D37974" w:rsidP="00D37974">
      <w:pPr>
        <w:spacing w:after="0" w:line="240" w:lineRule="auto"/>
        <w:jc w:val="center"/>
        <w:rPr>
          <w:rFonts w:eastAsia="Times New Roman" w:cstheme="minorHAnsi"/>
          <w:color w:val="000000"/>
        </w:rPr>
      </w:pPr>
      <w:r w:rsidRPr="00A37F07">
        <w:rPr>
          <w:rFonts w:eastAsia="Times New Roman" w:cstheme="minorHAnsi"/>
          <w:color w:val="000000"/>
        </w:rPr>
        <w:t>Model: BTWNG2</w:t>
      </w:r>
    </w:p>
    <w:p w14:paraId="6AE08B7B" w14:textId="77777777" w:rsidR="00D37974" w:rsidRPr="00A37F07" w:rsidRDefault="00D37974" w:rsidP="00D37974">
      <w:pPr>
        <w:spacing w:after="0" w:line="240" w:lineRule="auto"/>
        <w:jc w:val="center"/>
        <w:rPr>
          <w:rFonts w:eastAsia="Times New Roman" w:cstheme="minorHAnsi"/>
          <w:color w:val="000000"/>
        </w:rPr>
      </w:pPr>
      <w:r w:rsidRPr="00A37F07">
        <w:rPr>
          <w:rFonts w:eastAsia="Times New Roman" w:cstheme="minorHAnsi"/>
          <w:color w:val="000000"/>
        </w:rPr>
        <w:t>Dependent Variable: LWAGE (LWAGE)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anel: Model Description"/>
      </w:tblPr>
      <w:tblGrid>
        <w:gridCol w:w="3385"/>
        <w:gridCol w:w="965"/>
      </w:tblGrid>
      <w:tr w:rsidR="00D37974" w:rsidRPr="00A37F07" w14:paraId="020E5AEE" w14:textId="77777777" w:rsidTr="00D37974">
        <w:trPr>
          <w:tblHeader/>
          <w:jc w:val="center"/>
        </w:trPr>
        <w:tc>
          <w:tcPr>
            <w:tcW w:w="0" w:type="auto"/>
            <w:gridSpan w:val="2"/>
            <w:tcBorders>
              <w:top w:val="nil"/>
              <w:left w:val="nil"/>
              <w:bottom w:val="nil"/>
              <w:right w:val="nil"/>
            </w:tcBorders>
            <w:hideMark/>
          </w:tcPr>
          <w:p w14:paraId="4353D48F" w14:textId="77777777" w:rsidR="00D37974" w:rsidRPr="00A37F07" w:rsidRDefault="00D37974" w:rsidP="00D37974">
            <w:pPr>
              <w:spacing w:after="0" w:line="240" w:lineRule="auto"/>
              <w:jc w:val="center"/>
              <w:rPr>
                <w:rFonts w:eastAsia="Times New Roman" w:cstheme="minorHAnsi"/>
                <w:b/>
                <w:bCs/>
              </w:rPr>
            </w:pPr>
            <w:r w:rsidRPr="00A37F07">
              <w:rPr>
                <w:rFonts w:eastAsia="Times New Roman" w:cstheme="minorHAnsi"/>
                <w:b/>
                <w:bCs/>
              </w:rPr>
              <w:t>Model Description</w:t>
            </w:r>
          </w:p>
        </w:tc>
      </w:tr>
      <w:tr w:rsidR="00D37974" w:rsidRPr="00A37F07" w14:paraId="155FE683" w14:textId="77777777" w:rsidTr="00D37974">
        <w:trPr>
          <w:jc w:val="center"/>
        </w:trPr>
        <w:tc>
          <w:tcPr>
            <w:tcW w:w="0" w:type="auto"/>
            <w:tcBorders>
              <w:top w:val="nil"/>
              <w:left w:val="nil"/>
              <w:bottom w:val="nil"/>
              <w:right w:val="nil"/>
            </w:tcBorders>
            <w:hideMark/>
          </w:tcPr>
          <w:p w14:paraId="7BC2FBED"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Model Statement Label</w:t>
            </w:r>
          </w:p>
        </w:tc>
        <w:tc>
          <w:tcPr>
            <w:tcW w:w="0" w:type="auto"/>
            <w:tcBorders>
              <w:top w:val="nil"/>
              <w:left w:val="nil"/>
              <w:bottom w:val="nil"/>
              <w:right w:val="nil"/>
            </w:tcBorders>
            <w:hideMark/>
          </w:tcPr>
          <w:p w14:paraId="0247BE65"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BTWNG2</w:t>
            </w:r>
          </w:p>
        </w:tc>
      </w:tr>
      <w:tr w:rsidR="00D37974" w:rsidRPr="00A37F07" w14:paraId="6B14D4B7" w14:textId="77777777" w:rsidTr="00D37974">
        <w:trPr>
          <w:jc w:val="center"/>
        </w:trPr>
        <w:tc>
          <w:tcPr>
            <w:tcW w:w="0" w:type="auto"/>
            <w:tcBorders>
              <w:top w:val="nil"/>
              <w:left w:val="nil"/>
              <w:bottom w:val="nil"/>
              <w:right w:val="nil"/>
            </w:tcBorders>
            <w:hideMark/>
          </w:tcPr>
          <w:p w14:paraId="1B1ADD73"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lastRenderedPageBreak/>
              <w:t>Estimation Method</w:t>
            </w:r>
          </w:p>
        </w:tc>
        <w:tc>
          <w:tcPr>
            <w:tcW w:w="0" w:type="auto"/>
            <w:tcBorders>
              <w:top w:val="nil"/>
              <w:left w:val="nil"/>
              <w:bottom w:val="nil"/>
              <w:right w:val="nil"/>
            </w:tcBorders>
            <w:hideMark/>
          </w:tcPr>
          <w:p w14:paraId="70AE558C" w14:textId="77777777" w:rsidR="00D37974" w:rsidRPr="00A37F07" w:rsidRDefault="00D37974" w:rsidP="00D37974">
            <w:pPr>
              <w:spacing w:after="0" w:line="240" w:lineRule="auto"/>
              <w:jc w:val="right"/>
              <w:rPr>
                <w:rFonts w:eastAsia="Times New Roman" w:cstheme="minorHAnsi"/>
              </w:rPr>
            </w:pPr>
            <w:proofErr w:type="spellStart"/>
            <w:r w:rsidRPr="00A37F07">
              <w:rPr>
                <w:rFonts w:eastAsia="Times New Roman" w:cstheme="minorHAnsi"/>
              </w:rPr>
              <w:t>BtwGrps</w:t>
            </w:r>
            <w:proofErr w:type="spellEnd"/>
          </w:p>
        </w:tc>
      </w:tr>
      <w:tr w:rsidR="00D37974" w:rsidRPr="00A37F07" w14:paraId="05C49DCF" w14:textId="77777777" w:rsidTr="00D37974">
        <w:trPr>
          <w:jc w:val="center"/>
        </w:trPr>
        <w:tc>
          <w:tcPr>
            <w:tcW w:w="0" w:type="auto"/>
            <w:tcBorders>
              <w:top w:val="nil"/>
              <w:left w:val="nil"/>
              <w:bottom w:val="nil"/>
              <w:right w:val="nil"/>
            </w:tcBorders>
            <w:hideMark/>
          </w:tcPr>
          <w:p w14:paraId="1931703C"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Number of Cross Sections</w:t>
            </w:r>
          </w:p>
        </w:tc>
        <w:tc>
          <w:tcPr>
            <w:tcW w:w="0" w:type="auto"/>
            <w:tcBorders>
              <w:top w:val="nil"/>
              <w:left w:val="nil"/>
              <w:bottom w:val="nil"/>
              <w:right w:val="nil"/>
            </w:tcBorders>
            <w:hideMark/>
          </w:tcPr>
          <w:p w14:paraId="18AB7C1A"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595</w:t>
            </w:r>
          </w:p>
        </w:tc>
      </w:tr>
      <w:tr w:rsidR="00D37974" w:rsidRPr="00A37F07" w14:paraId="590F10F2" w14:textId="77777777" w:rsidTr="00D37974">
        <w:trPr>
          <w:jc w:val="center"/>
        </w:trPr>
        <w:tc>
          <w:tcPr>
            <w:tcW w:w="0" w:type="auto"/>
            <w:tcBorders>
              <w:top w:val="nil"/>
              <w:left w:val="nil"/>
              <w:bottom w:val="nil"/>
              <w:right w:val="nil"/>
            </w:tcBorders>
            <w:hideMark/>
          </w:tcPr>
          <w:p w14:paraId="62E6AFB1"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Time Series Length</w:t>
            </w:r>
          </w:p>
        </w:tc>
        <w:tc>
          <w:tcPr>
            <w:tcW w:w="0" w:type="auto"/>
            <w:tcBorders>
              <w:top w:val="nil"/>
              <w:left w:val="nil"/>
              <w:bottom w:val="nil"/>
              <w:right w:val="nil"/>
            </w:tcBorders>
            <w:hideMark/>
          </w:tcPr>
          <w:p w14:paraId="46EEFA8F"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7</w:t>
            </w:r>
          </w:p>
        </w:tc>
      </w:tr>
      <w:tr w:rsidR="00D37974" w:rsidRPr="00A37F07" w14:paraId="13EF949F" w14:textId="77777777" w:rsidTr="00D37974">
        <w:trPr>
          <w:jc w:val="center"/>
        </w:trPr>
        <w:tc>
          <w:tcPr>
            <w:tcW w:w="0" w:type="auto"/>
            <w:tcBorders>
              <w:top w:val="nil"/>
              <w:left w:val="nil"/>
              <w:bottom w:val="nil"/>
              <w:right w:val="nil"/>
            </w:tcBorders>
            <w:hideMark/>
          </w:tcPr>
          <w:p w14:paraId="3209FB51"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 xml:space="preserve">Hetero. Corr. </w:t>
            </w:r>
            <w:proofErr w:type="spellStart"/>
            <w:r w:rsidRPr="00A37F07">
              <w:rPr>
                <w:rFonts w:eastAsia="Times New Roman" w:cstheme="minorHAnsi"/>
                <w:b/>
                <w:bCs/>
              </w:rPr>
              <w:t>Cov</w:t>
            </w:r>
            <w:proofErr w:type="spellEnd"/>
            <w:r w:rsidRPr="00A37F07">
              <w:rPr>
                <w:rFonts w:eastAsia="Times New Roman" w:cstheme="minorHAnsi"/>
                <w:b/>
                <w:bCs/>
              </w:rPr>
              <w:t>. Matrix Estimator</w:t>
            </w:r>
          </w:p>
        </w:tc>
        <w:tc>
          <w:tcPr>
            <w:tcW w:w="0" w:type="auto"/>
            <w:tcBorders>
              <w:top w:val="nil"/>
              <w:left w:val="nil"/>
              <w:bottom w:val="nil"/>
              <w:right w:val="nil"/>
            </w:tcBorders>
            <w:hideMark/>
          </w:tcPr>
          <w:p w14:paraId="43FB1F61"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w:t>
            </w:r>
          </w:p>
        </w:tc>
      </w:tr>
    </w:tbl>
    <w:p w14:paraId="69255D11" w14:textId="77777777" w:rsidR="00D37974" w:rsidRPr="00A37F07" w:rsidRDefault="00D37974" w:rsidP="00D37974">
      <w:pPr>
        <w:spacing w:after="0" w:line="240" w:lineRule="auto"/>
        <w:rPr>
          <w:rFonts w:eastAsia="Times New Roman" w:cstheme="minorHAnsi"/>
          <w:color w:val="000000"/>
        </w:rPr>
      </w:pPr>
      <w:bookmarkStart w:id="12" w:name="IDX31"/>
      <w:bookmarkEnd w:id="12"/>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anel: Fit Statistics"/>
      </w:tblPr>
      <w:tblGrid>
        <w:gridCol w:w="979"/>
        <w:gridCol w:w="875"/>
        <w:gridCol w:w="1040"/>
        <w:gridCol w:w="764"/>
      </w:tblGrid>
      <w:tr w:rsidR="00D37974" w:rsidRPr="00A37F07" w14:paraId="45A21ABF" w14:textId="77777777" w:rsidTr="00D37974">
        <w:trPr>
          <w:tblHeader/>
          <w:jc w:val="center"/>
        </w:trPr>
        <w:tc>
          <w:tcPr>
            <w:tcW w:w="0" w:type="auto"/>
            <w:gridSpan w:val="4"/>
            <w:tcBorders>
              <w:top w:val="nil"/>
              <w:left w:val="nil"/>
              <w:bottom w:val="nil"/>
              <w:right w:val="nil"/>
            </w:tcBorders>
            <w:hideMark/>
          </w:tcPr>
          <w:p w14:paraId="5970560D" w14:textId="77777777" w:rsidR="00D37974" w:rsidRPr="00A37F07" w:rsidRDefault="00D37974" w:rsidP="00D37974">
            <w:pPr>
              <w:spacing w:after="0" w:line="240" w:lineRule="auto"/>
              <w:jc w:val="center"/>
              <w:rPr>
                <w:rFonts w:eastAsia="Times New Roman" w:cstheme="minorHAnsi"/>
                <w:b/>
                <w:bCs/>
              </w:rPr>
            </w:pPr>
            <w:r w:rsidRPr="00A37F07">
              <w:rPr>
                <w:rFonts w:eastAsia="Times New Roman" w:cstheme="minorHAnsi"/>
                <w:b/>
                <w:bCs/>
              </w:rPr>
              <w:t>Fit Statistics</w:t>
            </w:r>
          </w:p>
        </w:tc>
      </w:tr>
      <w:tr w:rsidR="00D37974" w:rsidRPr="00A37F07" w14:paraId="16905A00" w14:textId="77777777" w:rsidTr="00D37974">
        <w:trPr>
          <w:jc w:val="center"/>
        </w:trPr>
        <w:tc>
          <w:tcPr>
            <w:tcW w:w="0" w:type="auto"/>
            <w:tcBorders>
              <w:top w:val="nil"/>
              <w:left w:val="nil"/>
              <w:bottom w:val="nil"/>
              <w:right w:val="nil"/>
            </w:tcBorders>
            <w:hideMark/>
          </w:tcPr>
          <w:p w14:paraId="76E8EC0C"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SSE</w:t>
            </w:r>
          </w:p>
        </w:tc>
        <w:tc>
          <w:tcPr>
            <w:tcW w:w="0" w:type="auto"/>
            <w:tcBorders>
              <w:top w:val="nil"/>
              <w:left w:val="nil"/>
              <w:bottom w:val="nil"/>
              <w:right w:val="nil"/>
            </w:tcBorders>
            <w:hideMark/>
          </w:tcPr>
          <w:p w14:paraId="60B48051"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42.0726</w:t>
            </w:r>
          </w:p>
        </w:tc>
        <w:tc>
          <w:tcPr>
            <w:tcW w:w="0" w:type="auto"/>
            <w:tcBorders>
              <w:top w:val="nil"/>
              <w:left w:val="nil"/>
              <w:bottom w:val="nil"/>
              <w:right w:val="nil"/>
            </w:tcBorders>
            <w:hideMark/>
          </w:tcPr>
          <w:p w14:paraId="07AB9C4A"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DFE</w:t>
            </w:r>
          </w:p>
        </w:tc>
        <w:tc>
          <w:tcPr>
            <w:tcW w:w="0" w:type="auto"/>
            <w:tcBorders>
              <w:top w:val="nil"/>
              <w:left w:val="nil"/>
              <w:bottom w:val="nil"/>
              <w:right w:val="nil"/>
            </w:tcBorders>
            <w:hideMark/>
          </w:tcPr>
          <w:p w14:paraId="5D9775D5"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582</w:t>
            </w:r>
          </w:p>
        </w:tc>
      </w:tr>
      <w:tr w:rsidR="00D37974" w:rsidRPr="00A37F07" w14:paraId="50031626" w14:textId="77777777" w:rsidTr="00D37974">
        <w:trPr>
          <w:jc w:val="center"/>
        </w:trPr>
        <w:tc>
          <w:tcPr>
            <w:tcW w:w="0" w:type="auto"/>
            <w:tcBorders>
              <w:top w:val="nil"/>
              <w:left w:val="nil"/>
              <w:bottom w:val="nil"/>
              <w:right w:val="nil"/>
            </w:tcBorders>
            <w:hideMark/>
          </w:tcPr>
          <w:p w14:paraId="3AD981E0"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MSE</w:t>
            </w:r>
          </w:p>
        </w:tc>
        <w:tc>
          <w:tcPr>
            <w:tcW w:w="0" w:type="auto"/>
            <w:tcBorders>
              <w:top w:val="nil"/>
              <w:left w:val="nil"/>
              <w:bottom w:val="nil"/>
              <w:right w:val="nil"/>
            </w:tcBorders>
            <w:hideMark/>
          </w:tcPr>
          <w:p w14:paraId="455839FA"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0.0723</w:t>
            </w:r>
          </w:p>
        </w:tc>
        <w:tc>
          <w:tcPr>
            <w:tcW w:w="0" w:type="auto"/>
            <w:tcBorders>
              <w:top w:val="nil"/>
              <w:left w:val="nil"/>
              <w:bottom w:val="nil"/>
              <w:right w:val="nil"/>
            </w:tcBorders>
            <w:hideMark/>
          </w:tcPr>
          <w:p w14:paraId="64B51039"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Root MSE</w:t>
            </w:r>
          </w:p>
        </w:tc>
        <w:tc>
          <w:tcPr>
            <w:tcW w:w="0" w:type="auto"/>
            <w:tcBorders>
              <w:top w:val="nil"/>
              <w:left w:val="nil"/>
              <w:bottom w:val="nil"/>
              <w:right w:val="nil"/>
            </w:tcBorders>
            <w:hideMark/>
          </w:tcPr>
          <w:p w14:paraId="113C43D6"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0.2689</w:t>
            </w:r>
          </w:p>
        </w:tc>
      </w:tr>
      <w:tr w:rsidR="00D37974" w:rsidRPr="00A37F07" w14:paraId="36AB096D" w14:textId="77777777" w:rsidTr="00D37974">
        <w:trPr>
          <w:jc w:val="center"/>
        </w:trPr>
        <w:tc>
          <w:tcPr>
            <w:tcW w:w="0" w:type="auto"/>
            <w:tcBorders>
              <w:top w:val="nil"/>
              <w:left w:val="nil"/>
              <w:bottom w:val="nil"/>
              <w:right w:val="nil"/>
            </w:tcBorders>
            <w:hideMark/>
          </w:tcPr>
          <w:p w14:paraId="21758C7E"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R-Square</w:t>
            </w:r>
          </w:p>
        </w:tc>
        <w:tc>
          <w:tcPr>
            <w:tcW w:w="0" w:type="auto"/>
            <w:tcBorders>
              <w:top w:val="nil"/>
              <w:left w:val="nil"/>
              <w:bottom w:val="nil"/>
              <w:right w:val="nil"/>
            </w:tcBorders>
            <w:hideMark/>
          </w:tcPr>
          <w:p w14:paraId="359B8BB3"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0.5443</w:t>
            </w:r>
          </w:p>
        </w:tc>
        <w:tc>
          <w:tcPr>
            <w:tcW w:w="0" w:type="auto"/>
            <w:tcBorders>
              <w:top w:val="nil"/>
              <w:left w:val="nil"/>
              <w:bottom w:val="nil"/>
              <w:right w:val="nil"/>
            </w:tcBorders>
            <w:hideMark/>
          </w:tcPr>
          <w:p w14:paraId="2B4B2845"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 </w:t>
            </w:r>
          </w:p>
        </w:tc>
        <w:tc>
          <w:tcPr>
            <w:tcW w:w="0" w:type="auto"/>
            <w:tcBorders>
              <w:top w:val="nil"/>
              <w:left w:val="nil"/>
              <w:bottom w:val="nil"/>
              <w:right w:val="nil"/>
            </w:tcBorders>
            <w:hideMark/>
          </w:tcPr>
          <w:p w14:paraId="7D54BB86"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 </w:t>
            </w:r>
          </w:p>
        </w:tc>
      </w:tr>
    </w:tbl>
    <w:p w14:paraId="5A957D47" w14:textId="77777777" w:rsidR="00D37974" w:rsidRPr="00A37F07" w:rsidRDefault="00D37974" w:rsidP="00D37974">
      <w:pPr>
        <w:spacing w:after="0" w:line="240" w:lineRule="auto"/>
        <w:rPr>
          <w:rFonts w:eastAsia="Times New Roman" w:cstheme="minorHAnsi"/>
          <w:color w:val="000000"/>
        </w:rPr>
      </w:pPr>
      <w:bookmarkStart w:id="13" w:name="IDX32"/>
      <w:bookmarkEnd w:id="13"/>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anel: Parameter Estimates"/>
      </w:tblPr>
      <w:tblGrid>
        <w:gridCol w:w="990"/>
        <w:gridCol w:w="390"/>
        <w:gridCol w:w="987"/>
        <w:gridCol w:w="987"/>
        <w:gridCol w:w="798"/>
        <w:gridCol w:w="840"/>
        <w:gridCol w:w="973"/>
      </w:tblGrid>
      <w:tr w:rsidR="00D37974" w:rsidRPr="00A37F07" w14:paraId="302877E9" w14:textId="77777777" w:rsidTr="00D37974">
        <w:trPr>
          <w:tblHeader/>
          <w:jc w:val="center"/>
        </w:trPr>
        <w:tc>
          <w:tcPr>
            <w:tcW w:w="0" w:type="auto"/>
            <w:gridSpan w:val="7"/>
            <w:tcBorders>
              <w:top w:val="nil"/>
              <w:left w:val="nil"/>
              <w:bottom w:val="nil"/>
              <w:right w:val="nil"/>
            </w:tcBorders>
            <w:hideMark/>
          </w:tcPr>
          <w:p w14:paraId="33F3EF1A" w14:textId="77777777" w:rsidR="00D37974" w:rsidRPr="00A37F07" w:rsidRDefault="00D37974" w:rsidP="00D37974">
            <w:pPr>
              <w:spacing w:after="0" w:line="240" w:lineRule="auto"/>
              <w:jc w:val="center"/>
              <w:rPr>
                <w:rFonts w:eastAsia="Times New Roman" w:cstheme="minorHAnsi"/>
                <w:b/>
                <w:bCs/>
              </w:rPr>
            </w:pPr>
            <w:r w:rsidRPr="00A37F07">
              <w:rPr>
                <w:rFonts w:eastAsia="Times New Roman" w:cstheme="minorHAnsi"/>
                <w:b/>
                <w:bCs/>
              </w:rPr>
              <w:t>Parameter Estimates</w:t>
            </w:r>
          </w:p>
        </w:tc>
      </w:tr>
      <w:tr w:rsidR="00D37974" w:rsidRPr="00A37F07" w14:paraId="17341D98" w14:textId="77777777" w:rsidTr="00D37974">
        <w:trPr>
          <w:tblHeader/>
          <w:jc w:val="center"/>
        </w:trPr>
        <w:tc>
          <w:tcPr>
            <w:tcW w:w="0" w:type="auto"/>
            <w:tcBorders>
              <w:top w:val="nil"/>
              <w:left w:val="nil"/>
              <w:bottom w:val="nil"/>
              <w:right w:val="nil"/>
            </w:tcBorders>
            <w:hideMark/>
          </w:tcPr>
          <w:p w14:paraId="1B8CF9B7"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Variable</w:t>
            </w:r>
          </w:p>
        </w:tc>
        <w:tc>
          <w:tcPr>
            <w:tcW w:w="0" w:type="auto"/>
            <w:tcBorders>
              <w:top w:val="nil"/>
              <w:left w:val="nil"/>
              <w:bottom w:val="nil"/>
              <w:right w:val="nil"/>
            </w:tcBorders>
            <w:hideMark/>
          </w:tcPr>
          <w:p w14:paraId="0A54B3AE" w14:textId="77777777" w:rsidR="00D37974" w:rsidRPr="00A37F07" w:rsidRDefault="00D37974" w:rsidP="00D37974">
            <w:pPr>
              <w:spacing w:after="0" w:line="240" w:lineRule="auto"/>
              <w:jc w:val="right"/>
              <w:rPr>
                <w:rFonts w:eastAsia="Times New Roman" w:cstheme="minorHAnsi"/>
                <w:b/>
                <w:bCs/>
              </w:rPr>
            </w:pPr>
            <w:r w:rsidRPr="00A37F07">
              <w:rPr>
                <w:rFonts w:eastAsia="Times New Roman" w:cstheme="minorHAnsi"/>
                <w:b/>
                <w:bCs/>
              </w:rPr>
              <w:t>DF</w:t>
            </w:r>
          </w:p>
        </w:tc>
        <w:tc>
          <w:tcPr>
            <w:tcW w:w="0" w:type="auto"/>
            <w:tcBorders>
              <w:top w:val="nil"/>
              <w:left w:val="nil"/>
              <w:bottom w:val="nil"/>
              <w:right w:val="nil"/>
            </w:tcBorders>
            <w:hideMark/>
          </w:tcPr>
          <w:p w14:paraId="6E7DD7A6" w14:textId="77777777" w:rsidR="00D37974" w:rsidRPr="00A37F07" w:rsidRDefault="00D37974" w:rsidP="00D37974">
            <w:pPr>
              <w:spacing w:after="0" w:line="240" w:lineRule="auto"/>
              <w:jc w:val="right"/>
              <w:rPr>
                <w:rFonts w:eastAsia="Times New Roman" w:cstheme="minorHAnsi"/>
                <w:b/>
                <w:bCs/>
              </w:rPr>
            </w:pPr>
            <w:r w:rsidRPr="00A37F07">
              <w:rPr>
                <w:rFonts w:eastAsia="Times New Roman" w:cstheme="minorHAnsi"/>
                <w:b/>
                <w:bCs/>
              </w:rPr>
              <w:t>Estimate</w:t>
            </w:r>
          </w:p>
        </w:tc>
        <w:tc>
          <w:tcPr>
            <w:tcW w:w="0" w:type="auto"/>
            <w:tcBorders>
              <w:top w:val="nil"/>
              <w:left w:val="nil"/>
              <w:bottom w:val="nil"/>
              <w:right w:val="nil"/>
            </w:tcBorders>
            <w:hideMark/>
          </w:tcPr>
          <w:p w14:paraId="6CC6F968" w14:textId="77777777" w:rsidR="00D37974" w:rsidRPr="00A37F07" w:rsidRDefault="00D37974" w:rsidP="00D37974">
            <w:pPr>
              <w:spacing w:after="0" w:line="240" w:lineRule="auto"/>
              <w:jc w:val="right"/>
              <w:rPr>
                <w:rFonts w:eastAsia="Times New Roman" w:cstheme="minorHAnsi"/>
                <w:b/>
                <w:bCs/>
              </w:rPr>
            </w:pPr>
            <w:r w:rsidRPr="00A37F07">
              <w:rPr>
                <w:rFonts w:eastAsia="Times New Roman" w:cstheme="minorHAnsi"/>
                <w:b/>
                <w:bCs/>
              </w:rPr>
              <w:t>Standard</w:t>
            </w:r>
            <w:r w:rsidRPr="00A37F07">
              <w:rPr>
                <w:rFonts w:eastAsia="Times New Roman" w:cstheme="minorHAnsi"/>
                <w:b/>
                <w:bCs/>
              </w:rPr>
              <w:br/>
              <w:t>Error</w:t>
            </w:r>
          </w:p>
        </w:tc>
        <w:tc>
          <w:tcPr>
            <w:tcW w:w="0" w:type="auto"/>
            <w:tcBorders>
              <w:top w:val="nil"/>
              <w:left w:val="nil"/>
              <w:bottom w:val="nil"/>
              <w:right w:val="nil"/>
            </w:tcBorders>
            <w:hideMark/>
          </w:tcPr>
          <w:p w14:paraId="285AFF99" w14:textId="77777777" w:rsidR="00D37974" w:rsidRPr="00A37F07" w:rsidRDefault="00D37974" w:rsidP="00D37974">
            <w:pPr>
              <w:spacing w:after="0" w:line="240" w:lineRule="auto"/>
              <w:jc w:val="right"/>
              <w:rPr>
                <w:rFonts w:eastAsia="Times New Roman" w:cstheme="minorHAnsi"/>
                <w:b/>
                <w:bCs/>
              </w:rPr>
            </w:pPr>
            <w:r w:rsidRPr="00A37F07">
              <w:rPr>
                <w:rFonts w:eastAsia="Times New Roman" w:cstheme="minorHAnsi"/>
                <w:b/>
                <w:bCs/>
              </w:rPr>
              <w:t>t Value</w:t>
            </w:r>
          </w:p>
        </w:tc>
        <w:tc>
          <w:tcPr>
            <w:tcW w:w="0" w:type="auto"/>
            <w:tcBorders>
              <w:top w:val="nil"/>
              <w:left w:val="nil"/>
              <w:bottom w:val="nil"/>
              <w:right w:val="nil"/>
            </w:tcBorders>
            <w:hideMark/>
          </w:tcPr>
          <w:p w14:paraId="460C4AF3" w14:textId="77777777" w:rsidR="00D37974" w:rsidRPr="00A37F07" w:rsidRDefault="00D37974" w:rsidP="00D37974">
            <w:pPr>
              <w:spacing w:after="0" w:line="240" w:lineRule="auto"/>
              <w:jc w:val="right"/>
              <w:rPr>
                <w:rFonts w:eastAsia="Times New Roman" w:cstheme="minorHAnsi"/>
                <w:b/>
                <w:bCs/>
              </w:rPr>
            </w:pPr>
            <w:proofErr w:type="spellStart"/>
            <w:r w:rsidRPr="00A37F07">
              <w:rPr>
                <w:rFonts w:eastAsia="Times New Roman" w:cstheme="minorHAnsi"/>
                <w:b/>
                <w:bCs/>
              </w:rPr>
              <w:t>Pr</w:t>
            </w:r>
            <w:proofErr w:type="spellEnd"/>
            <w:r w:rsidRPr="00A37F07">
              <w:rPr>
                <w:rFonts w:eastAsia="Times New Roman" w:cstheme="minorHAnsi"/>
                <w:b/>
                <w:bCs/>
              </w:rPr>
              <w:t> &gt; |t|</w:t>
            </w:r>
          </w:p>
        </w:tc>
        <w:tc>
          <w:tcPr>
            <w:tcW w:w="0" w:type="auto"/>
            <w:tcBorders>
              <w:top w:val="nil"/>
              <w:left w:val="nil"/>
              <w:bottom w:val="nil"/>
              <w:right w:val="nil"/>
            </w:tcBorders>
            <w:hideMark/>
          </w:tcPr>
          <w:p w14:paraId="60A43939"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Label</w:t>
            </w:r>
          </w:p>
        </w:tc>
      </w:tr>
      <w:tr w:rsidR="00D37974" w:rsidRPr="00A37F07" w14:paraId="74A16E8D" w14:textId="77777777" w:rsidTr="00D37974">
        <w:trPr>
          <w:jc w:val="center"/>
        </w:trPr>
        <w:tc>
          <w:tcPr>
            <w:tcW w:w="0" w:type="auto"/>
            <w:tcBorders>
              <w:top w:val="nil"/>
              <w:left w:val="nil"/>
              <w:bottom w:val="nil"/>
              <w:right w:val="nil"/>
            </w:tcBorders>
            <w:hideMark/>
          </w:tcPr>
          <w:p w14:paraId="45601A8C"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Intercept</w:t>
            </w:r>
          </w:p>
        </w:tc>
        <w:tc>
          <w:tcPr>
            <w:tcW w:w="0" w:type="auto"/>
            <w:tcBorders>
              <w:top w:val="nil"/>
              <w:left w:val="nil"/>
              <w:bottom w:val="nil"/>
              <w:right w:val="nil"/>
            </w:tcBorders>
            <w:hideMark/>
          </w:tcPr>
          <w:p w14:paraId="12E74DE5"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4EA40649"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5.121431</w:t>
            </w:r>
          </w:p>
        </w:tc>
        <w:tc>
          <w:tcPr>
            <w:tcW w:w="0" w:type="auto"/>
            <w:tcBorders>
              <w:top w:val="nil"/>
              <w:left w:val="nil"/>
              <w:bottom w:val="nil"/>
              <w:right w:val="nil"/>
            </w:tcBorders>
            <w:hideMark/>
          </w:tcPr>
          <w:p w14:paraId="0591EBED"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0.2078</w:t>
            </w:r>
          </w:p>
        </w:tc>
        <w:tc>
          <w:tcPr>
            <w:tcW w:w="0" w:type="auto"/>
            <w:tcBorders>
              <w:top w:val="nil"/>
              <w:left w:val="nil"/>
              <w:bottom w:val="nil"/>
              <w:right w:val="nil"/>
            </w:tcBorders>
            <w:hideMark/>
          </w:tcPr>
          <w:p w14:paraId="4A148890"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24.65</w:t>
            </w:r>
          </w:p>
        </w:tc>
        <w:tc>
          <w:tcPr>
            <w:tcW w:w="0" w:type="auto"/>
            <w:tcBorders>
              <w:top w:val="nil"/>
              <w:left w:val="nil"/>
              <w:bottom w:val="nil"/>
              <w:right w:val="nil"/>
            </w:tcBorders>
            <w:hideMark/>
          </w:tcPr>
          <w:p w14:paraId="10C7CF43"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5C66F3BD" w14:textId="77777777" w:rsidR="00D37974" w:rsidRPr="00A37F07" w:rsidRDefault="00D37974" w:rsidP="00D37974">
            <w:pPr>
              <w:spacing w:after="0" w:line="240" w:lineRule="auto"/>
              <w:rPr>
                <w:rFonts w:eastAsia="Times New Roman" w:cstheme="minorHAnsi"/>
              </w:rPr>
            </w:pPr>
            <w:r w:rsidRPr="00A37F07">
              <w:rPr>
                <w:rFonts w:eastAsia="Times New Roman" w:cstheme="minorHAnsi"/>
              </w:rPr>
              <w:t>Intercept</w:t>
            </w:r>
          </w:p>
        </w:tc>
      </w:tr>
      <w:tr w:rsidR="00D37974" w:rsidRPr="00A37F07" w14:paraId="28FB6C2D" w14:textId="77777777" w:rsidTr="00D37974">
        <w:trPr>
          <w:jc w:val="center"/>
        </w:trPr>
        <w:tc>
          <w:tcPr>
            <w:tcW w:w="0" w:type="auto"/>
            <w:tcBorders>
              <w:top w:val="nil"/>
              <w:left w:val="nil"/>
              <w:bottom w:val="nil"/>
              <w:right w:val="nil"/>
            </w:tcBorders>
            <w:hideMark/>
          </w:tcPr>
          <w:p w14:paraId="701B0FB4"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EXP</w:t>
            </w:r>
          </w:p>
        </w:tc>
        <w:tc>
          <w:tcPr>
            <w:tcW w:w="0" w:type="auto"/>
            <w:tcBorders>
              <w:top w:val="nil"/>
              <w:left w:val="nil"/>
              <w:bottom w:val="nil"/>
              <w:right w:val="nil"/>
            </w:tcBorders>
            <w:hideMark/>
          </w:tcPr>
          <w:p w14:paraId="59366F97"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1863CFCC"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0.031901</w:t>
            </w:r>
          </w:p>
        </w:tc>
        <w:tc>
          <w:tcPr>
            <w:tcW w:w="0" w:type="auto"/>
            <w:tcBorders>
              <w:top w:val="nil"/>
              <w:left w:val="nil"/>
              <w:bottom w:val="nil"/>
              <w:right w:val="nil"/>
            </w:tcBorders>
            <w:hideMark/>
          </w:tcPr>
          <w:p w14:paraId="482773B7"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0.00460</w:t>
            </w:r>
          </w:p>
        </w:tc>
        <w:tc>
          <w:tcPr>
            <w:tcW w:w="0" w:type="auto"/>
            <w:tcBorders>
              <w:top w:val="nil"/>
              <w:left w:val="nil"/>
              <w:bottom w:val="nil"/>
              <w:right w:val="nil"/>
            </w:tcBorders>
            <w:hideMark/>
          </w:tcPr>
          <w:p w14:paraId="2C8F0C92"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6.94</w:t>
            </w:r>
          </w:p>
        </w:tc>
        <w:tc>
          <w:tcPr>
            <w:tcW w:w="0" w:type="auto"/>
            <w:tcBorders>
              <w:top w:val="nil"/>
              <w:left w:val="nil"/>
              <w:bottom w:val="nil"/>
              <w:right w:val="nil"/>
            </w:tcBorders>
            <w:hideMark/>
          </w:tcPr>
          <w:p w14:paraId="06E215C2"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2A69695A" w14:textId="77777777" w:rsidR="00D37974" w:rsidRPr="00A37F07" w:rsidRDefault="00D37974" w:rsidP="00D37974">
            <w:pPr>
              <w:spacing w:after="0" w:line="240" w:lineRule="auto"/>
              <w:rPr>
                <w:rFonts w:eastAsia="Times New Roman" w:cstheme="minorHAnsi"/>
              </w:rPr>
            </w:pPr>
            <w:r w:rsidRPr="00A37F07">
              <w:rPr>
                <w:rFonts w:eastAsia="Times New Roman" w:cstheme="minorHAnsi"/>
              </w:rPr>
              <w:t>EXP</w:t>
            </w:r>
          </w:p>
        </w:tc>
      </w:tr>
      <w:tr w:rsidR="00D37974" w:rsidRPr="00A37F07" w14:paraId="6F1E8153" w14:textId="77777777" w:rsidTr="00D37974">
        <w:trPr>
          <w:jc w:val="center"/>
        </w:trPr>
        <w:tc>
          <w:tcPr>
            <w:tcW w:w="0" w:type="auto"/>
            <w:tcBorders>
              <w:top w:val="nil"/>
              <w:left w:val="nil"/>
              <w:bottom w:val="nil"/>
              <w:right w:val="nil"/>
            </w:tcBorders>
            <w:hideMark/>
          </w:tcPr>
          <w:p w14:paraId="5071C2F4"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EXP2</w:t>
            </w:r>
          </w:p>
        </w:tc>
        <w:tc>
          <w:tcPr>
            <w:tcW w:w="0" w:type="auto"/>
            <w:tcBorders>
              <w:top w:val="nil"/>
              <w:left w:val="nil"/>
              <w:bottom w:val="nil"/>
              <w:right w:val="nil"/>
            </w:tcBorders>
            <w:hideMark/>
          </w:tcPr>
          <w:p w14:paraId="3750E4DB"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356873B6"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-0.00057</w:t>
            </w:r>
          </w:p>
        </w:tc>
        <w:tc>
          <w:tcPr>
            <w:tcW w:w="0" w:type="auto"/>
            <w:tcBorders>
              <w:top w:val="nil"/>
              <w:left w:val="nil"/>
              <w:bottom w:val="nil"/>
              <w:right w:val="nil"/>
            </w:tcBorders>
            <w:hideMark/>
          </w:tcPr>
          <w:p w14:paraId="032BD1E8"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0.000102</w:t>
            </w:r>
          </w:p>
        </w:tc>
        <w:tc>
          <w:tcPr>
            <w:tcW w:w="0" w:type="auto"/>
            <w:tcBorders>
              <w:top w:val="nil"/>
              <w:left w:val="nil"/>
              <w:bottom w:val="nil"/>
              <w:right w:val="nil"/>
            </w:tcBorders>
            <w:noWrap/>
            <w:hideMark/>
          </w:tcPr>
          <w:p w14:paraId="43205B04"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-5.55</w:t>
            </w:r>
          </w:p>
        </w:tc>
        <w:tc>
          <w:tcPr>
            <w:tcW w:w="0" w:type="auto"/>
            <w:tcBorders>
              <w:top w:val="nil"/>
              <w:left w:val="nil"/>
              <w:bottom w:val="nil"/>
              <w:right w:val="nil"/>
            </w:tcBorders>
            <w:hideMark/>
          </w:tcPr>
          <w:p w14:paraId="4B5088F6"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6BA33469" w14:textId="77777777" w:rsidR="00D37974" w:rsidRPr="00A37F07" w:rsidRDefault="00D37974" w:rsidP="00D37974">
            <w:pPr>
              <w:spacing w:after="0" w:line="240" w:lineRule="auto"/>
              <w:rPr>
                <w:rFonts w:eastAsia="Times New Roman" w:cstheme="minorHAnsi"/>
              </w:rPr>
            </w:pPr>
            <w:r w:rsidRPr="00A37F07">
              <w:rPr>
                <w:rFonts w:eastAsia="Times New Roman" w:cstheme="minorHAnsi"/>
              </w:rPr>
              <w:t> </w:t>
            </w:r>
          </w:p>
        </w:tc>
      </w:tr>
      <w:tr w:rsidR="00D37974" w:rsidRPr="00A37F07" w14:paraId="62A0DBCD" w14:textId="77777777" w:rsidTr="00D37974">
        <w:trPr>
          <w:jc w:val="center"/>
        </w:trPr>
        <w:tc>
          <w:tcPr>
            <w:tcW w:w="0" w:type="auto"/>
            <w:tcBorders>
              <w:top w:val="nil"/>
              <w:left w:val="nil"/>
              <w:bottom w:val="nil"/>
              <w:right w:val="nil"/>
            </w:tcBorders>
            <w:hideMark/>
          </w:tcPr>
          <w:p w14:paraId="00543DA0"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WKS</w:t>
            </w:r>
          </w:p>
        </w:tc>
        <w:tc>
          <w:tcPr>
            <w:tcW w:w="0" w:type="auto"/>
            <w:tcBorders>
              <w:top w:val="nil"/>
              <w:left w:val="nil"/>
              <w:bottom w:val="nil"/>
              <w:right w:val="nil"/>
            </w:tcBorders>
            <w:hideMark/>
          </w:tcPr>
          <w:p w14:paraId="3ACCC8F7"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5D467B28"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0.009189</w:t>
            </w:r>
          </w:p>
        </w:tc>
        <w:tc>
          <w:tcPr>
            <w:tcW w:w="0" w:type="auto"/>
            <w:tcBorders>
              <w:top w:val="nil"/>
              <w:left w:val="nil"/>
              <w:bottom w:val="nil"/>
              <w:right w:val="nil"/>
            </w:tcBorders>
            <w:hideMark/>
          </w:tcPr>
          <w:p w14:paraId="73EF8412"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0.00358</w:t>
            </w:r>
          </w:p>
        </w:tc>
        <w:tc>
          <w:tcPr>
            <w:tcW w:w="0" w:type="auto"/>
            <w:tcBorders>
              <w:top w:val="nil"/>
              <w:left w:val="nil"/>
              <w:bottom w:val="nil"/>
              <w:right w:val="nil"/>
            </w:tcBorders>
            <w:hideMark/>
          </w:tcPr>
          <w:p w14:paraId="46AA9EE0"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2.57</w:t>
            </w:r>
          </w:p>
        </w:tc>
        <w:tc>
          <w:tcPr>
            <w:tcW w:w="0" w:type="auto"/>
            <w:tcBorders>
              <w:top w:val="nil"/>
              <w:left w:val="nil"/>
              <w:bottom w:val="nil"/>
              <w:right w:val="nil"/>
            </w:tcBorders>
            <w:hideMark/>
          </w:tcPr>
          <w:p w14:paraId="1A9DC66D"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0.0105</w:t>
            </w:r>
          </w:p>
        </w:tc>
        <w:tc>
          <w:tcPr>
            <w:tcW w:w="0" w:type="auto"/>
            <w:tcBorders>
              <w:top w:val="nil"/>
              <w:left w:val="nil"/>
              <w:bottom w:val="nil"/>
              <w:right w:val="nil"/>
            </w:tcBorders>
            <w:hideMark/>
          </w:tcPr>
          <w:p w14:paraId="31D20F47" w14:textId="77777777" w:rsidR="00D37974" w:rsidRPr="00A37F07" w:rsidRDefault="00D37974" w:rsidP="00D37974">
            <w:pPr>
              <w:spacing w:after="0" w:line="240" w:lineRule="auto"/>
              <w:rPr>
                <w:rFonts w:eastAsia="Times New Roman" w:cstheme="minorHAnsi"/>
              </w:rPr>
            </w:pPr>
            <w:r w:rsidRPr="00A37F07">
              <w:rPr>
                <w:rFonts w:eastAsia="Times New Roman" w:cstheme="minorHAnsi"/>
              </w:rPr>
              <w:t>WKS</w:t>
            </w:r>
          </w:p>
        </w:tc>
      </w:tr>
      <w:tr w:rsidR="00D37974" w:rsidRPr="00A37F07" w14:paraId="11BE1E62" w14:textId="77777777" w:rsidTr="00D37974">
        <w:trPr>
          <w:jc w:val="center"/>
        </w:trPr>
        <w:tc>
          <w:tcPr>
            <w:tcW w:w="0" w:type="auto"/>
            <w:tcBorders>
              <w:top w:val="nil"/>
              <w:left w:val="nil"/>
              <w:bottom w:val="nil"/>
              <w:right w:val="nil"/>
            </w:tcBorders>
            <w:hideMark/>
          </w:tcPr>
          <w:p w14:paraId="501D2C7A"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OCC</w:t>
            </w:r>
          </w:p>
        </w:tc>
        <w:tc>
          <w:tcPr>
            <w:tcW w:w="0" w:type="auto"/>
            <w:tcBorders>
              <w:top w:val="nil"/>
              <w:left w:val="nil"/>
              <w:bottom w:val="nil"/>
              <w:right w:val="nil"/>
            </w:tcBorders>
            <w:hideMark/>
          </w:tcPr>
          <w:p w14:paraId="0A401878"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57F76665"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-0.16762</w:t>
            </w:r>
          </w:p>
        </w:tc>
        <w:tc>
          <w:tcPr>
            <w:tcW w:w="0" w:type="auto"/>
            <w:tcBorders>
              <w:top w:val="nil"/>
              <w:left w:val="nil"/>
              <w:bottom w:val="nil"/>
              <w:right w:val="nil"/>
            </w:tcBorders>
            <w:hideMark/>
          </w:tcPr>
          <w:p w14:paraId="49201060"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0.0334</w:t>
            </w:r>
          </w:p>
        </w:tc>
        <w:tc>
          <w:tcPr>
            <w:tcW w:w="0" w:type="auto"/>
            <w:tcBorders>
              <w:top w:val="nil"/>
              <w:left w:val="nil"/>
              <w:bottom w:val="nil"/>
              <w:right w:val="nil"/>
            </w:tcBorders>
            <w:noWrap/>
            <w:hideMark/>
          </w:tcPr>
          <w:p w14:paraId="6E210AFD"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-5.02</w:t>
            </w:r>
          </w:p>
        </w:tc>
        <w:tc>
          <w:tcPr>
            <w:tcW w:w="0" w:type="auto"/>
            <w:tcBorders>
              <w:top w:val="nil"/>
              <w:left w:val="nil"/>
              <w:bottom w:val="nil"/>
              <w:right w:val="nil"/>
            </w:tcBorders>
            <w:hideMark/>
          </w:tcPr>
          <w:p w14:paraId="04AF7D21"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5B602025" w14:textId="77777777" w:rsidR="00D37974" w:rsidRPr="00A37F07" w:rsidRDefault="00D37974" w:rsidP="00D37974">
            <w:pPr>
              <w:spacing w:after="0" w:line="240" w:lineRule="auto"/>
              <w:rPr>
                <w:rFonts w:eastAsia="Times New Roman" w:cstheme="minorHAnsi"/>
              </w:rPr>
            </w:pPr>
            <w:r w:rsidRPr="00A37F07">
              <w:rPr>
                <w:rFonts w:eastAsia="Times New Roman" w:cstheme="minorHAnsi"/>
              </w:rPr>
              <w:t>OCC</w:t>
            </w:r>
          </w:p>
        </w:tc>
      </w:tr>
      <w:tr w:rsidR="00D37974" w:rsidRPr="00A37F07" w14:paraId="5A998D0D" w14:textId="77777777" w:rsidTr="00D37974">
        <w:trPr>
          <w:jc w:val="center"/>
        </w:trPr>
        <w:tc>
          <w:tcPr>
            <w:tcW w:w="0" w:type="auto"/>
            <w:tcBorders>
              <w:top w:val="nil"/>
              <w:left w:val="nil"/>
              <w:bottom w:val="nil"/>
              <w:right w:val="nil"/>
            </w:tcBorders>
            <w:hideMark/>
          </w:tcPr>
          <w:p w14:paraId="45A06181"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IND</w:t>
            </w:r>
          </w:p>
        </w:tc>
        <w:tc>
          <w:tcPr>
            <w:tcW w:w="0" w:type="auto"/>
            <w:tcBorders>
              <w:top w:val="nil"/>
              <w:left w:val="nil"/>
              <w:bottom w:val="nil"/>
              <w:right w:val="nil"/>
            </w:tcBorders>
            <w:hideMark/>
          </w:tcPr>
          <w:p w14:paraId="34C96BC7"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2E3889EF"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0.057918</w:t>
            </w:r>
          </w:p>
        </w:tc>
        <w:tc>
          <w:tcPr>
            <w:tcW w:w="0" w:type="auto"/>
            <w:tcBorders>
              <w:top w:val="nil"/>
              <w:left w:val="nil"/>
              <w:bottom w:val="nil"/>
              <w:right w:val="nil"/>
            </w:tcBorders>
            <w:hideMark/>
          </w:tcPr>
          <w:p w14:paraId="4A106B18"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0.0264</w:t>
            </w:r>
          </w:p>
        </w:tc>
        <w:tc>
          <w:tcPr>
            <w:tcW w:w="0" w:type="auto"/>
            <w:tcBorders>
              <w:top w:val="nil"/>
              <w:left w:val="nil"/>
              <w:bottom w:val="nil"/>
              <w:right w:val="nil"/>
            </w:tcBorders>
            <w:hideMark/>
          </w:tcPr>
          <w:p w14:paraId="72E94651"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2.20</w:t>
            </w:r>
          </w:p>
        </w:tc>
        <w:tc>
          <w:tcPr>
            <w:tcW w:w="0" w:type="auto"/>
            <w:tcBorders>
              <w:top w:val="nil"/>
              <w:left w:val="nil"/>
              <w:bottom w:val="nil"/>
              <w:right w:val="nil"/>
            </w:tcBorders>
            <w:hideMark/>
          </w:tcPr>
          <w:p w14:paraId="7A3B8004"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0.0284</w:t>
            </w:r>
          </w:p>
        </w:tc>
        <w:tc>
          <w:tcPr>
            <w:tcW w:w="0" w:type="auto"/>
            <w:tcBorders>
              <w:top w:val="nil"/>
              <w:left w:val="nil"/>
              <w:bottom w:val="nil"/>
              <w:right w:val="nil"/>
            </w:tcBorders>
            <w:hideMark/>
          </w:tcPr>
          <w:p w14:paraId="57AB1D8D" w14:textId="77777777" w:rsidR="00D37974" w:rsidRPr="00A37F07" w:rsidRDefault="00D37974" w:rsidP="00D37974">
            <w:pPr>
              <w:spacing w:after="0" w:line="240" w:lineRule="auto"/>
              <w:rPr>
                <w:rFonts w:eastAsia="Times New Roman" w:cstheme="minorHAnsi"/>
              </w:rPr>
            </w:pPr>
            <w:r w:rsidRPr="00A37F07">
              <w:rPr>
                <w:rFonts w:eastAsia="Times New Roman" w:cstheme="minorHAnsi"/>
              </w:rPr>
              <w:t>IND</w:t>
            </w:r>
          </w:p>
        </w:tc>
      </w:tr>
      <w:tr w:rsidR="00D37974" w:rsidRPr="00A37F07" w14:paraId="36D7D671" w14:textId="77777777" w:rsidTr="00D37974">
        <w:trPr>
          <w:jc w:val="center"/>
        </w:trPr>
        <w:tc>
          <w:tcPr>
            <w:tcW w:w="0" w:type="auto"/>
            <w:tcBorders>
              <w:top w:val="nil"/>
              <w:left w:val="nil"/>
              <w:bottom w:val="nil"/>
              <w:right w:val="nil"/>
            </w:tcBorders>
            <w:hideMark/>
          </w:tcPr>
          <w:p w14:paraId="4FC51BF7"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SOUTH</w:t>
            </w:r>
          </w:p>
        </w:tc>
        <w:tc>
          <w:tcPr>
            <w:tcW w:w="0" w:type="auto"/>
            <w:tcBorders>
              <w:top w:val="nil"/>
              <w:left w:val="nil"/>
              <w:bottom w:val="nil"/>
              <w:right w:val="nil"/>
            </w:tcBorders>
            <w:hideMark/>
          </w:tcPr>
          <w:p w14:paraId="57CEB051"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2F4EE83F"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-0.05705</w:t>
            </w:r>
          </w:p>
        </w:tc>
        <w:tc>
          <w:tcPr>
            <w:tcW w:w="0" w:type="auto"/>
            <w:tcBorders>
              <w:top w:val="nil"/>
              <w:left w:val="nil"/>
              <w:bottom w:val="nil"/>
              <w:right w:val="nil"/>
            </w:tcBorders>
            <w:hideMark/>
          </w:tcPr>
          <w:p w14:paraId="0130840B"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0.0266</w:t>
            </w:r>
          </w:p>
        </w:tc>
        <w:tc>
          <w:tcPr>
            <w:tcW w:w="0" w:type="auto"/>
            <w:tcBorders>
              <w:top w:val="nil"/>
              <w:left w:val="nil"/>
              <w:bottom w:val="nil"/>
              <w:right w:val="nil"/>
            </w:tcBorders>
            <w:noWrap/>
            <w:hideMark/>
          </w:tcPr>
          <w:p w14:paraId="3D465497"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-2.14</w:t>
            </w:r>
          </w:p>
        </w:tc>
        <w:tc>
          <w:tcPr>
            <w:tcW w:w="0" w:type="auto"/>
            <w:tcBorders>
              <w:top w:val="nil"/>
              <w:left w:val="nil"/>
              <w:bottom w:val="nil"/>
              <w:right w:val="nil"/>
            </w:tcBorders>
            <w:hideMark/>
          </w:tcPr>
          <w:p w14:paraId="4E280058"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0.0324</w:t>
            </w:r>
          </w:p>
        </w:tc>
        <w:tc>
          <w:tcPr>
            <w:tcW w:w="0" w:type="auto"/>
            <w:tcBorders>
              <w:top w:val="nil"/>
              <w:left w:val="nil"/>
              <w:bottom w:val="nil"/>
              <w:right w:val="nil"/>
            </w:tcBorders>
            <w:hideMark/>
          </w:tcPr>
          <w:p w14:paraId="6FA20CF4" w14:textId="77777777" w:rsidR="00D37974" w:rsidRPr="00A37F07" w:rsidRDefault="00D37974" w:rsidP="00D37974">
            <w:pPr>
              <w:spacing w:after="0" w:line="240" w:lineRule="auto"/>
              <w:rPr>
                <w:rFonts w:eastAsia="Times New Roman" w:cstheme="minorHAnsi"/>
              </w:rPr>
            </w:pPr>
            <w:r w:rsidRPr="00A37F07">
              <w:rPr>
                <w:rFonts w:eastAsia="Times New Roman" w:cstheme="minorHAnsi"/>
              </w:rPr>
              <w:t>SOUTH</w:t>
            </w:r>
          </w:p>
        </w:tc>
      </w:tr>
      <w:tr w:rsidR="00D37974" w:rsidRPr="00A37F07" w14:paraId="2CE849F5" w14:textId="77777777" w:rsidTr="00D37974">
        <w:trPr>
          <w:jc w:val="center"/>
        </w:trPr>
        <w:tc>
          <w:tcPr>
            <w:tcW w:w="0" w:type="auto"/>
            <w:tcBorders>
              <w:top w:val="nil"/>
              <w:left w:val="nil"/>
              <w:bottom w:val="nil"/>
              <w:right w:val="nil"/>
            </w:tcBorders>
            <w:hideMark/>
          </w:tcPr>
          <w:p w14:paraId="114A72D0"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SMSA</w:t>
            </w:r>
          </w:p>
        </w:tc>
        <w:tc>
          <w:tcPr>
            <w:tcW w:w="0" w:type="auto"/>
            <w:tcBorders>
              <w:top w:val="nil"/>
              <w:left w:val="nil"/>
              <w:bottom w:val="nil"/>
              <w:right w:val="nil"/>
            </w:tcBorders>
            <w:hideMark/>
          </w:tcPr>
          <w:p w14:paraId="70234D28"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1553EF32"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0.175775</w:t>
            </w:r>
          </w:p>
        </w:tc>
        <w:tc>
          <w:tcPr>
            <w:tcW w:w="0" w:type="auto"/>
            <w:tcBorders>
              <w:top w:val="nil"/>
              <w:left w:val="nil"/>
              <w:bottom w:val="nil"/>
              <w:right w:val="nil"/>
            </w:tcBorders>
            <w:hideMark/>
          </w:tcPr>
          <w:p w14:paraId="500C07C9"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0.0254</w:t>
            </w:r>
          </w:p>
        </w:tc>
        <w:tc>
          <w:tcPr>
            <w:tcW w:w="0" w:type="auto"/>
            <w:tcBorders>
              <w:top w:val="nil"/>
              <w:left w:val="nil"/>
              <w:bottom w:val="nil"/>
              <w:right w:val="nil"/>
            </w:tcBorders>
            <w:hideMark/>
          </w:tcPr>
          <w:p w14:paraId="789393D1"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6.92</w:t>
            </w:r>
          </w:p>
        </w:tc>
        <w:tc>
          <w:tcPr>
            <w:tcW w:w="0" w:type="auto"/>
            <w:tcBorders>
              <w:top w:val="nil"/>
              <w:left w:val="nil"/>
              <w:bottom w:val="nil"/>
              <w:right w:val="nil"/>
            </w:tcBorders>
            <w:hideMark/>
          </w:tcPr>
          <w:p w14:paraId="509AA50C"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57BA9B65" w14:textId="77777777" w:rsidR="00D37974" w:rsidRPr="00A37F07" w:rsidRDefault="00D37974" w:rsidP="00D37974">
            <w:pPr>
              <w:spacing w:after="0" w:line="240" w:lineRule="auto"/>
              <w:rPr>
                <w:rFonts w:eastAsia="Times New Roman" w:cstheme="minorHAnsi"/>
              </w:rPr>
            </w:pPr>
            <w:r w:rsidRPr="00A37F07">
              <w:rPr>
                <w:rFonts w:eastAsia="Times New Roman" w:cstheme="minorHAnsi"/>
              </w:rPr>
              <w:t>SMSA</w:t>
            </w:r>
          </w:p>
        </w:tc>
      </w:tr>
      <w:tr w:rsidR="00D37974" w:rsidRPr="00A37F07" w14:paraId="66862B33" w14:textId="77777777" w:rsidTr="00D37974">
        <w:trPr>
          <w:jc w:val="center"/>
        </w:trPr>
        <w:tc>
          <w:tcPr>
            <w:tcW w:w="0" w:type="auto"/>
            <w:tcBorders>
              <w:top w:val="nil"/>
              <w:left w:val="nil"/>
              <w:bottom w:val="nil"/>
              <w:right w:val="nil"/>
            </w:tcBorders>
            <w:hideMark/>
          </w:tcPr>
          <w:p w14:paraId="666A14CB"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MS</w:t>
            </w:r>
          </w:p>
        </w:tc>
        <w:tc>
          <w:tcPr>
            <w:tcW w:w="0" w:type="auto"/>
            <w:tcBorders>
              <w:top w:val="nil"/>
              <w:left w:val="nil"/>
              <w:bottom w:val="nil"/>
              <w:right w:val="nil"/>
            </w:tcBorders>
            <w:hideMark/>
          </w:tcPr>
          <w:p w14:paraId="0EAC92F4"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0D8E6100"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0.114782</w:t>
            </w:r>
          </w:p>
        </w:tc>
        <w:tc>
          <w:tcPr>
            <w:tcW w:w="0" w:type="auto"/>
            <w:tcBorders>
              <w:top w:val="nil"/>
              <w:left w:val="nil"/>
              <w:bottom w:val="nil"/>
              <w:right w:val="nil"/>
            </w:tcBorders>
            <w:hideMark/>
          </w:tcPr>
          <w:p w14:paraId="2A2C05FB"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0.0499</w:t>
            </w:r>
          </w:p>
        </w:tc>
        <w:tc>
          <w:tcPr>
            <w:tcW w:w="0" w:type="auto"/>
            <w:tcBorders>
              <w:top w:val="nil"/>
              <w:left w:val="nil"/>
              <w:bottom w:val="nil"/>
              <w:right w:val="nil"/>
            </w:tcBorders>
            <w:hideMark/>
          </w:tcPr>
          <w:p w14:paraId="75EE44DF"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2.30</w:t>
            </w:r>
          </w:p>
        </w:tc>
        <w:tc>
          <w:tcPr>
            <w:tcW w:w="0" w:type="auto"/>
            <w:tcBorders>
              <w:top w:val="nil"/>
              <w:left w:val="nil"/>
              <w:bottom w:val="nil"/>
              <w:right w:val="nil"/>
            </w:tcBorders>
            <w:hideMark/>
          </w:tcPr>
          <w:p w14:paraId="50D52548"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0.0218</w:t>
            </w:r>
          </w:p>
        </w:tc>
        <w:tc>
          <w:tcPr>
            <w:tcW w:w="0" w:type="auto"/>
            <w:tcBorders>
              <w:top w:val="nil"/>
              <w:left w:val="nil"/>
              <w:bottom w:val="nil"/>
              <w:right w:val="nil"/>
            </w:tcBorders>
            <w:hideMark/>
          </w:tcPr>
          <w:p w14:paraId="1C04282E" w14:textId="77777777" w:rsidR="00D37974" w:rsidRPr="00A37F07" w:rsidRDefault="00D37974" w:rsidP="00D37974">
            <w:pPr>
              <w:spacing w:after="0" w:line="240" w:lineRule="auto"/>
              <w:rPr>
                <w:rFonts w:eastAsia="Times New Roman" w:cstheme="minorHAnsi"/>
              </w:rPr>
            </w:pPr>
            <w:r w:rsidRPr="00A37F07">
              <w:rPr>
                <w:rFonts w:eastAsia="Times New Roman" w:cstheme="minorHAnsi"/>
              </w:rPr>
              <w:t>MS</w:t>
            </w:r>
          </w:p>
        </w:tc>
      </w:tr>
      <w:tr w:rsidR="00D37974" w:rsidRPr="00A37F07" w14:paraId="119576E5" w14:textId="77777777" w:rsidTr="00D37974">
        <w:trPr>
          <w:jc w:val="center"/>
        </w:trPr>
        <w:tc>
          <w:tcPr>
            <w:tcW w:w="0" w:type="auto"/>
            <w:tcBorders>
              <w:top w:val="nil"/>
              <w:left w:val="nil"/>
              <w:bottom w:val="nil"/>
              <w:right w:val="nil"/>
            </w:tcBorders>
            <w:hideMark/>
          </w:tcPr>
          <w:p w14:paraId="44343019"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FEM</w:t>
            </w:r>
          </w:p>
        </w:tc>
        <w:tc>
          <w:tcPr>
            <w:tcW w:w="0" w:type="auto"/>
            <w:tcBorders>
              <w:top w:val="nil"/>
              <w:left w:val="nil"/>
              <w:bottom w:val="nil"/>
              <w:right w:val="nil"/>
            </w:tcBorders>
            <w:hideMark/>
          </w:tcPr>
          <w:p w14:paraId="2126107E"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4C536A58"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-0.31706</w:t>
            </w:r>
          </w:p>
        </w:tc>
        <w:tc>
          <w:tcPr>
            <w:tcW w:w="0" w:type="auto"/>
            <w:tcBorders>
              <w:top w:val="nil"/>
              <w:left w:val="nil"/>
              <w:bottom w:val="nil"/>
              <w:right w:val="nil"/>
            </w:tcBorders>
            <w:hideMark/>
          </w:tcPr>
          <w:p w14:paraId="37239121"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0.0510</w:t>
            </w:r>
          </w:p>
        </w:tc>
        <w:tc>
          <w:tcPr>
            <w:tcW w:w="0" w:type="auto"/>
            <w:tcBorders>
              <w:top w:val="nil"/>
              <w:left w:val="nil"/>
              <w:bottom w:val="nil"/>
              <w:right w:val="nil"/>
            </w:tcBorders>
            <w:noWrap/>
            <w:hideMark/>
          </w:tcPr>
          <w:p w14:paraId="6A836CB0"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-6.21</w:t>
            </w:r>
          </w:p>
        </w:tc>
        <w:tc>
          <w:tcPr>
            <w:tcW w:w="0" w:type="auto"/>
            <w:tcBorders>
              <w:top w:val="nil"/>
              <w:left w:val="nil"/>
              <w:bottom w:val="nil"/>
              <w:right w:val="nil"/>
            </w:tcBorders>
            <w:hideMark/>
          </w:tcPr>
          <w:p w14:paraId="4EED83A3"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08DFED0B" w14:textId="77777777" w:rsidR="00D37974" w:rsidRPr="00A37F07" w:rsidRDefault="00D37974" w:rsidP="00D37974">
            <w:pPr>
              <w:spacing w:after="0" w:line="240" w:lineRule="auto"/>
              <w:rPr>
                <w:rFonts w:eastAsia="Times New Roman" w:cstheme="minorHAnsi"/>
              </w:rPr>
            </w:pPr>
            <w:r w:rsidRPr="00A37F07">
              <w:rPr>
                <w:rFonts w:eastAsia="Times New Roman" w:cstheme="minorHAnsi"/>
              </w:rPr>
              <w:t>FEM</w:t>
            </w:r>
          </w:p>
        </w:tc>
      </w:tr>
      <w:tr w:rsidR="00D37974" w:rsidRPr="00A37F07" w14:paraId="2617D099" w14:textId="77777777" w:rsidTr="00D37974">
        <w:trPr>
          <w:jc w:val="center"/>
        </w:trPr>
        <w:tc>
          <w:tcPr>
            <w:tcW w:w="0" w:type="auto"/>
            <w:tcBorders>
              <w:top w:val="nil"/>
              <w:left w:val="nil"/>
              <w:bottom w:val="nil"/>
              <w:right w:val="nil"/>
            </w:tcBorders>
            <w:hideMark/>
          </w:tcPr>
          <w:p w14:paraId="2DFEF600"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UNION</w:t>
            </w:r>
          </w:p>
        </w:tc>
        <w:tc>
          <w:tcPr>
            <w:tcW w:w="0" w:type="auto"/>
            <w:tcBorders>
              <w:top w:val="nil"/>
              <w:left w:val="nil"/>
              <w:bottom w:val="nil"/>
              <w:right w:val="nil"/>
            </w:tcBorders>
            <w:hideMark/>
          </w:tcPr>
          <w:p w14:paraId="29302A6E"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37D87BED"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0.109069</w:t>
            </w:r>
          </w:p>
        </w:tc>
        <w:tc>
          <w:tcPr>
            <w:tcW w:w="0" w:type="auto"/>
            <w:tcBorders>
              <w:top w:val="nil"/>
              <w:left w:val="nil"/>
              <w:bottom w:val="nil"/>
              <w:right w:val="nil"/>
            </w:tcBorders>
            <w:hideMark/>
          </w:tcPr>
          <w:p w14:paraId="07171542"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0.0283</w:t>
            </w:r>
          </w:p>
        </w:tc>
        <w:tc>
          <w:tcPr>
            <w:tcW w:w="0" w:type="auto"/>
            <w:tcBorders>
              <w:top w:val="nil"/>
              <w:left w:val="nil"/>
              <w:bottom w:val="nil"/>
              <w:right w:val="nil"/>
            </w:tcBorders>
            <w:hideMark/>
          </w:tcPr>
          <w:p w14:paraId="1B973682"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3.85</w:t>
            </w:r>
          </w:p>
        </w:tc>
        <w:tc>
          <w:tcPr>
            <w:tcW w:w="0" w:type="auto"/>
            <w:tcBorders>
              <w:top w:val="nil"/>
              <w:left w:val="nil"/>
              <w:bottom w:val="nil"/>
              <w:right w:val="nil"/>
            </w:tcBorders>
            <w:hideMark/>
          </w:tcPr>
          <w:p w14:paraId="1312CF2E"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0.0001</w:t>
            </w:r>
          </w:p>
        </w:tc>
        <w:tc>
          <w:tcPr>
            <w:tcW w:w="0" w:type="auto"/>
            <w:tcBorders>
              <w:top w:val="nil"/>
              <w:left w:val="nil"/>
              <w:bottom w:val="nil"/>
              <w:right w:val="nil"/>
            </w:tcBorders>
            <w:hideMark/>
          </w:tcPr>
          <w:p w14:paraId="53A2C2CB" w14:textId="77777777" w:rsidR="00D37974" w:rsidRPr="00A37F07" w:rsidRDefault="00D37974" w:rsidP="00D37974">
            <w:pPr>
              <w:spacing w:after="0" w:line="240" w:lineRule="auto"/>
              <w:rPr>
                <w:rFonts w:eastAsia="Times New Roman" w:cstheme="minorHAnsi"/>
              </w:rPr>
            </w:pPr>
            <w:r w:rsidRPr="00A37F07">
              <w:rPr>
                <w:rFonts w:eastAsia="Times New Roman" w:cstheme="minorHAnsi"/>
              </w:rPr>
              <w:t>UNION</w:t>
            </w:r>
          </w:p>
        </w:tc>
      </w:tr>
      <w:tr w:rsidR="00D37974" w:rsidRPr="00A37F07" w14:paraId="445A2754" w14:textId="77777777" w:rsidTr="00D37974">
        <w:trPr>
          <w:jc w:val="center"/>
        </w:trPr>
        <w:tc>
          <w:tcPr>
            <w:tcW w:w="0" w:type="auto"/>
            <w:tcBorders>
              <w:top w:val="nil"/>
              <w:left w:val="nil"/>
              <w:bottom w:val="nil"/>
              <w:right w:val="nil"/>
            </w:tcBorders>
            <w:hideMark/>
          </w:tcPr>
          <w:p w14:paraId="7AAA31CE"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ED</w:t>
            </w:r>
          </w:p>
        </w:tc>
        <w:tc>
          <w:tcPr>
            <w:tcW w:w="0" w:type="auto"/>
            <w:tcBorders>
              <w:top w:val="nil"/>
              <w:left w:val="nil"/>
              <w:bottom w:val="nil"/>
              <w:right w:val="nil"/>
            </w:tcBorders>
            <w:hideMark/>
          </w:tcPr>
          <w:p w14:paraId="6E459CD3"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7F9E478E"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0.051436</w:t>
            </w:r>
          </w:p>
        </w:tc>
        <w:tc>
          <w:tcPr>
            <w:tcW w:w="0" w:type="auto"/>
            <w:tcBorders>
              <w:top w:val="nil"/>
              <w:left w:val="nil"/>
              <w:bottom w:val="nil"/>
              <w:right w:val="nil"/>
            </w:tcBorders>
            <w:hideMark/>
          </w:tcPr>
          <w:p w14:paraId="762C0AFE"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0.00586</w:t>
            </w:r>
          </w:p>
        </w:tc>
        <w:tc>
          <w:tcPr>
            <w:tcW w:w="0" w:type="auto"/>
            <w:tcBorders>
              <w:top w:val="nil"/>
              <w:left w:val="nil"/>
              <w:bottom w:val="nil"/>
              <w:right w:val="nil"/>
            </w:tcBorders>
            <w:hideMark/>
          </w:tcPr>
          <w:p w14:paraId="12AEAE95"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8.77</w:t>
            </w:r>
          </w:p>
        </w:tc>
        <w:tc>
          <w:tcPr>
            <w:tcW w:w="0" w:type="auto"/>
            <w:tcBorders>
              <w:top w:val="nil"/>
              <w:left w:val="nil"/>
              <w:bottom w:val="nil"/>
              <w:right w:val="nil"/>
            </w:tcBorders>
            <w:hideMark/>
          </w:tcPr>
          <w:p w14:paraId="526C4ACB"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1F7E1E39" w14:textId="77777777" w:rsidR="00D37974" w:rsidRPr="00A37F07" w:rsidRDefault="00D37974" w:rsidP="00D37974">
            <w:pPr>
              <w:spacing w:after="0" w:line="240" w:lineRule="auto"/>
              <w:rPr>
                <w:rFonts w:eastAsia="Times New Roman" w:cstheme="minorHAnsi"/>
              </w:rPr>
            </w:pPr>
            <w:r w:rsidRPr="00A37F07">
              <w:rPr>
                <w:rFonts w:eastAsia="Times New Roman" w:cstheme="minorHAnsi"/>
              </w:rPr>
              <w:t>ED</w:t>
            </w:r>
          </w:p>
        </w:tc>
      </w:tr>
      <w:tr w:rsidR="00D37974" w:rsidRPr="00A37F07" w14:paraId="3DD7E17E" w14:textId="77777777" w:rsidTr="00D37974">
        <w:trPr>
          <w:jc w:val="center"/>
        </w:trPr>
        <w:tc>
          <w:tcPr>
            <w:tcW w:w="0" w:type="auto"/>
            <w:tcBorders>
              <w:top w:val="nil"/>
              <w:left w:val="nil"/>
              <w:bottom w:val="nil"/>
              <w:right w:val="nil"/>
            </w:tcBorders>
            <w:hideMark/>
          </w:tcPr>
          <w:p w14:paraId="51A3AB50"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BLK</w:t>
            </w:r>
          </w:p>
        </w:tc>
        <w:tc>
          <w:tcPr>
            <w:tcW w:w="0" w:type="auto"/>
            <w:tcBorders>
              <w:top w:val="nil"/>
              <w:left w:val="nil"/>
              <w:bottom w:val="nil"/>
              <w:right w:val="nil"/>
            </w:tcBorders>
            <w:hideMark/>
          </w:tcPr>
          <w:p w14:paraId="0EF00830"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2976D109"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-0.1578</w:t>
            </w:r>
          </w:p>
        </w:tc>
        <w:tc>
          <w:tcPr>
            <w:tcW w:w="0" w:type="auto"/>
            <w:tcBorders>
              <w:top w:val="nil"/>
              <w:left w:val="nil"/>
              <w:bottom w:val="nil"/>
              <w:right w:val="nil"/>
            </w:tcBorders>
            <w:hideMark/>
          </w:tcPr>
          <w:p w14:paraId="4E3E1791"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0.0435</w:t>
            </w:r>
          </w:p>
        </w:tc>
        <w:tc>
          <w:tcPr>
            <w:tcW w:w="0" w:type="auto"/>
            <w:tcBorders>
              <w:top w:val="nil"/>
              <w:left w:val="nil"/>
              <w:bottom w:val="nil"/>
              <w:right w:val="nil"/>
            </w:tcBorders>
            <w:noWrap/>
            <w:hideMark/>
          </w:tcPr>
          <w:p w14:paraId="3F1AF296"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-3.63</w:t>
            </w:r>
          </w:p>
        </w:tc>
        <w:tc>
          <w:tcPr>
            <w:tcW w:w="0" w:type="auto"/>
            <w:tcBorders>
              <w:top w:val="nil"/>
              <w:left w:val="nil"/>
              <w:bottom w:val="nil"/>
              <w:right w:val="nil"/>
            </w:tcBorders>
            <w:hideMark/>
          </w:tcPr>
          <w:p w14:paraId="07D94754"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0.0003</w:t>
            </w:r>
          </w:p>
        </w:tc>
        <w:tc>
          <w:tcPr>
            <w:tcW w:w="0" w:type="auto"/>
            <w:tcBorders>
              <w:top w:val="nil"/>
              <w:left w:val="nil"/>
              <w:bottom w:val="nil"/>
              <w:right w:val="nil"/>
            </w:tcBorders>
            <w:hideMark/>
          </w:tcPr>
          <w:p w14:paraId="35920508" w14:textId="77777777" w:rsidR="00D37974" w:rsidRPr="00A37F07" w:rsidRDefault="00D37974" w:rsidP="00D37974">
            <w:pPr>
              <w:spacing w:after="0" w:line="240" w:lineRule="auto"/>
              <w:rPr>
                <w:rFonts w:eastAsia="Times New Roman" w:cstheme="minorHAnsi"/>
              </w:rPr>
            </w:pPr>
            <w:r w:rsidRPr="00A37F07">
              <w:rPr>
                <w:rFonts w:eastAsia="Times New Roman" w:cstheme="minorHAnsi"/>
              </w:rPr>
              <w:t>BLK</w:t>
            </w:r>
          </w:p>
        </w:tc>
      </w:tr>
    </w:tbl>
    <w:p w14:paraId="173D20F0" w14:textId="77777777" w:rsidR="00D37974" w:rsidRPr="00A37F07" w:rsidRDefault="00D37974" w:rsidP="00FF08EF">
      <w:pPr>
        <w:rPr>
          <w:rFonts w:cstheme="minorHAnsi"/>
        </w:rPr>
      </w:pPr>
      <w:r w:rsidRPr="00A37F07">
        <w:rPr>
          <w:rFonts w:cstheme="minorHAnsi"/>
        </w:rPr>
        <w:t>c.)</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D37974" w:rsidRPr="00A37F07" w14:paraId="7443D236" w14:textId="77777777" w:rsidTr="00D37974">
        <w:trPr>
          <w:tblCellSpacing w:w="7" w:type="dxa"/>
        </w:trPr>
        <w:tc>
          <w:tcPr>
            <w:tcW w:w="0" w:type="auto"/>
            <w:shd w:val="clear" w:color="auto" w:fill="FAFBFE"/>
            <w:hideMark/>
          </w:tcPr>
          <w:p w14:paraId="1F2547E5" w14:textId="77777777" w:rsidR="00D37974" w:rsidRPr="00A37F07" w:rsidRDefault="00D37974" w:rsidP="00D37974">
            <w:pPr>
              <w:spacing w:after="0" w:line="240" w:lineRule="auto"/>
              <w:jc w:val="center"/>
              <w:rPr>
                <w:rFonts w:eastAsia="Times New Roman" w:cstheme="minorHAnsi"/>
                <w:color w:val="000000"/>
              </w:rPr>
            </w:pPr>
            <w:r w:rsidRPr="00A37F07">
              <w:rPr>
                <w:rFonts w:eastAsia="Times New Roman" w:cstheme="minorHAnsi"/>
                <w:color w:val="000000"/>
              </w:rPr>
              <w:t>The SAS System</w:t>
            </w:r>
          </w:p>
        </w:tc>
      </w:tr>
    </w:tbl>
    <w:p w14:paraId="68E46065" w14:textId="77777777" w:rsidR="00D37974" w:rsidRPr="00A37F07" w:rsidRDefault="00D37974" w:rsidP="00D37974">
      <w:pPr>
        <w:spacing w:after="0" w:line="240" w:lineRule="auto"/>
        <w:rPr>
          <w:rFonts w:eastAsia="Times New Roman" w:cstheme="minorHAnsi"/>
          <w:color w:val="000000"/>
        </w:rPr>
      </w:pPr>
    </w:p>
    <w:p w14:paraId="1C52E96C" w14:textId="77777777" w:rsidR="00D37974" w:rsidRPr="00A37F07" w:rsidRDefault="00D37974" w:rsidP="00D37974">
      <w:pPr>
        <w:spacing w:after="0" w:line="240" w:lineRule="auto"/>
        <w:jc w:val="center"/>
        <w:rPr>
          <w:rFonts w:eastAsia="Times New Roman" w:cstheme="minorHAnsi"/>
          <w:color w:val="000000"/>
        </w:rPr>
      </w:pPr>
      <w:r w:rsidRPr="00A37F07">
        <w:rPr>
          <w:rFonts w:eastAsia="Times New Roman" w:cstheme="minorHAnsi"/>
          <w:color w:val="000000"/>
        </w:rPr>
        <w:t>The PANEL Procedure</w:t>
      </w:r>
    </w:p>
    <w:p w14:paraId="33D188D6" w14:textId="77777777" w:rsidR="00D37974" w:rsidRPr="00A37F07" w:rsidRDefault="00D37974" w:rsidP="00D37974">
      <w:pPr>
        <w:spacing w:after="0" w:line="240" w:lineRule="auto"/>
        <w:jc w:val="center"/>
        <w:rPr>
          <w:rFonts w:eastAsia="Times New Roman" w:cstheme="minorHAnsi"/>
          <w:color w:val="000000"/>
        </w:rPr>
      </w:pPr>
      <w:r w:rsidRPr="00A37F07">
        <w:rPr>
          <w:rFonts w:eastAsia="Times New Roman" w:cstheme="minorHAnsi"/>
          <w:color w:val="000000"/>
        </w:rPr>
        <w:t>Between-Groups Estimates</w:t>
      </w:r>
    </w:p>
    <w:p w14:paraId="087B40DA" w14:textId="77777777" w:rsidR="00D37974" w:rsidRPr="00A37F07" w:rsidRDefault="00D37974" w:rsidP="00D37974">
      <w:pPr>
        <w:spacing w:after="0" w:line="240" w:lineRule="auto"/>
        <w:jc w:val="center"/>
        <w:rPr>
          <w:rFonts w:eastAsia="Times New Roman" w:cstheme="minorHAnsi"/>
          <w:color w:val="000000"/>
        </w:rPr>
      </w:pPr>
      <w:r w:rsidRPr="00A37F07">
        <w:rPr>
          <w:rFonts w:eastAsia="Times New Roman" w:cstheme="minorHAnsi"/>
          <w:color w:val="000000"/>
        </w:rPr>
        <w:t>Model: BTWNG3</w:t>
      </w:r>
    </w:p>
    <w:p w14:paraId="7B73AD21" w14:textId="77777777" w:rsidR="00D37974" w:rsidRPr="00A37F07" w:rsidRDefault="00D37974" w:rsidP="00D37974">
      <w:pPr>
        <w:spacing w:after="0" w:line="240" w:lineRule="auto"/>
        <w:jc w:val="center"/>
        <w:rPr>
          <w:rFonts w:eastAsia="Times New Roman" w:cstheme="minorHAnsi"/>
          <w:color w:val="000000"/>
        </w:rPr>
      </w:pPr>
      <w:r w:rsidRPr="00A37F07">
        <w:rPr>
          <w:rFonts w:eastAsia="Times New Roman" w:cstheme="minorHAnsi"/>
          <w:color w:val="000000"/>
        </w:rPr>
        <w:lastRenderedPageBreak/>
        <w:t>Dependent Variable: LWAGE (LWAGE)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anel: Model Description"/>
      </w:tblPr>
      <w:tblGrid>
        <w:gridCol w:w="3385"/>
        <w:gridCol w:w="965"/>
      </w:tblGrid>
      <w:tr w:rsidR="00D37974" w:rsidRPr="00A37F07" w14:paraId="012AF2E6" w14:textId="77777777" w:rsidTr="00D37974">
        <w:trPr>
          <w:tblHeader/>
          <w:jc w:val="center"/>
        </w:trPr>
        <w:tc>
          <w:tcPr>
            <w:tcW w:w="0" w:type="auto"/>
            <w:gridSpan w:val="2"/>
            <w:tcBorders>
              <w:top w:val="nil"/>
              <w:left w:val="nil"/>
              <w:bottom w:val="nil"/>
              <w:right w:val="nil"/>
            </w:tcBorders>
            <w:hideMark/>
          </w:tcPr>
          <w:p w14:paraId="1FC5C533" w14:textId="77777777" w:rsidR="00D37974" w:rsidRPr="00A37F07" w:rsidRDefault="00D37974" w:rsidP="00D37974">
            <w:pPr>
              <w:spacing w:after="0" w:line="240" w:lineRule="auto"/>
              <w:jc w:val="center"/>
              <w:rPr>
                <w:rFonts w:eastAsia="Times New Roman" w:cstheme="minorHAnsi"/>
                <w:b/>
                <w:bCs/>
              </w:rPr>
            </w:pPr>
            <w:r w:rsidRPr="00A37F07">
              <w:rPr>
                <w:rFonts w:eastAsia="Times New Roman" w:cstheme="minorHAnsi"/>
                <w:b/>
                <w:bCs/>
              </w:rPr>
              <w:t>Model Description</w:t>
            </w:r>
          </w:p>
        </w:tc>
      </w:tr>
      <w:tr w:rsidR="00D37974" w:rsidRPr="00A37F07" w14:paraId="2D38F6DA" w14:textId="77777777" w:rsidTr="00D37974">
        <w:trPr>
          <w:jc w:val="center"/>
        </w:trPr>
        <w:tc>
          <w:tcPr>
            <w:tcW w:w="0" w:type="auto"/>
            <w:tcBorders>
              <w:top w:val="nil"/>
              <w:left w:val="nil"/>
              <w:bottom w:val="nil"/>
              <w:right w:val="nil"/>
            </w:tcBorders>
            <w:hideMark/>
          </w:tcPr>
          <w:p w14:paraId="67B50BF6"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Model Statement Label</w:t>
            </w:r>
          </w:p>
        </w:tc>
        <w:tc>
          <w:tcPr>
            <w:tcW w:w="0" w:type="auto"/>
            <w:tcBorders>
              <w:top w:val="nil"/>
              <w:left w:val="nil"/>
              <w:bottom w:val="nil"/>
              <w:right w:val="nil"/>
            </w:tcBorders>
            <w:hideMark/>
          </w:tcPr>
          <w:p w14:paraId="2798D53B"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BTWNG3</w:t>
            </w:r>
          </w:p>
        </w:tc>
      </w:tr>
      <w:tr w:rsidR="00D37974" w:rsidRPr="00A37F07" w14:paraId="6F289CD4" w14:textId="77777777" w:rsidTr="00D37974">
        <w:trPr>
          <w:jc w:val="center"/>
        </w:trPr>
        <w:tc>
          <w:tcPr>
            <w:tcW w:w="0" w:type="auto"/>
            <w:tcBorders>
              <w:top w:val="nil"/>
              <w:left w:val="nil"/>
              <w:bottom w:val="nil"/>
              <w:right w:val="nil"/>
            </w:tcBorders>
            <w:hideMark/>
          </w:tcPr>
          <w:p w14:paraId="7D62C86E"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Estimation Method</w:t>
            </w:r>
          </w:p>
        </w:tc>
        <w:tc>
          <w:tcPr>
            <w:tcW w:w="0" w:type="auto"/>
            <w:tcBorders>
              <w:top w:val="nil"/>
              <w:left w:val="nil"/>
              <w:bottom w:val="nil"/>
              <w:right w:val="nil"/>
            </w:tcBorders>
            <w:hideMark/>
          </w:tcPr>
          <w:p w14:paraId="51B02FDA" w14:textId="77777777" w:rsidR="00D37974" w:rsidRPr="00A37F07" w:rsidRDefault="00D37974" w:rsidP="00D37974">
            <w:pPr>
              <w:spacing w:after="0" w:line="240" w:lineRule="auto"/>
              <w:jc w:val="right"/>
              <w:rPr>
                <w:rFonts w:eastAsia="Times New Roman" w:cstheme="minorHAnsi"/>
              </w:rPr>
            </w:pPr>
            <w:proofErr w:type="spellStart"/>
            <w:r w:rsidRPr="00A37F07">
              <w:rPr>
                <w:rFonts w:eastAsia="Times New Roman" w:cstheme="minorHAnsi"/>
              </w:rPr>
              <w:t>BtwGrps</w:t>
            </w:r>
            <w:proofErr w:type="spellEnd"/>
          </w:p>
        </w:tc>
      </w:tr>
      <w:tr w:rsidR="00D37974" w:rsidRPr="00A37F07" w14:paraId="4744087F" w14:textId="77777777" w:rsidTr="00D37974">
        <w:trPr>
          <w:jc w:val="center"/>
        </w:trPr>
        <w:tc>
          <w:tcPr>
            <w:tcW w:w="0" w:type="auto"/>
            <w:tcBorders>
              <w:top w:val="nil"/>
              <w:left w:val="nil"/>
              <w:bottom w:val="nil"/>
              <w:right w:val="nil"/>
            </w:tcBorders>
            <w:hideMark/>
          </w:tcPr>
          <w:p w14:paraId="04155AAB"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Number of Cross Sections</w:t>
            </w:r>
          </w:p>
        </w:tc>
        <w:tc>
          <w:tcPr>
            <w:tcW w:w="0" w:type="auto"/>
            <w:tcBorders>
              <w:top w:val="nil"/>
              <w:left w:val="nil"/>
              <w:bottom w:val="nil"/>
              <w:right w:val="nil"/>
            </w:tcBorders>
            <w:hideMark/>
          </w:tcPr>
          <w:p w14:paraId="42440A18"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595</w:t>
            </w:r>
          </w:p>
        </w:tc>
      </w:tr>
      <w:tr w:rsidR="00D37974" w:rsidRPr="00A37F07" w14:paraId="7D6FE9BF" w14:textId="77777777" w:rsidTr="00D37974">
        <w:trPr>
          <w:jc w:val="center"/>
        </w:trPr>
        <w:tc>
          <w:tcPr>
            <w:tcW w:w="0" w:type="auto"/>
            <w:tcBorders>
              <w:top w:val="nil"/>
              <w:left w:val="nil"/>
              <w:bottom w:val="nil"/>
              <w:right w:val="nil"/>
            </w:tcBorders>
            <w:hideMark/>
          </w:tcPr>
          <w:p w14:paraId="1806B872"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Time Series Length</w:t>
            </w:r>
          </w:p>
        </w:tc>
        <w:tc>
          <w:tcPr>
            <w:tcW w:w="0" w:type="auto"/>
            <w:tcBorders>
              <w:top w:val="nil"/>
              <w:left w:val="nil"/>
              <w:bottom w:val="nil"/>
              <w:right w:val="nil"/>
            </w:tcBorders>
            <w:hideMark/>
          </w:tcPr>
          <w:p w14:paraId="54DEABC1"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7</w:t>
            </w:r>
          </w:p>
        </w:tc>
      </w:tr>
      <w:tr w:rsidR="00D37974" w:rsidRPr="00A37F07" w14:paraId="2C712116" w14:textId="77777777" w:rsidTr="00D37974">
        <w:trPr>
          <w:jc w:val="center"/>
        </w:trPr>
        <w:tc>
          <w:tcPr>
            <w:tcW w:w="0" w:type="auto"/>
            <w:tcBorders>
              <w:top w:val="nil"/>
              <w:left w:val="nil"/>
              <w:bottom w:val="nil"/>
              <w:right w:val="nil"/>
            </w:tcBorders>
            <w:hideMark/>
          </w:tcPr>
          <w:p w14:paraId="49672E09"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 xml:space="preserve">Hetero. Corr. </w:t>
            </w:r>
            <w:proofErr w:type="spellStart"/>
            <w:r w:rsidRPr="00A37F07">
              <w:rPr>
                <w:rFonts w:eastAsia="Times New Roman" w:cstheme="minorHAnsi"/>
                <w:b/>
                <w:bCs/>
              </w:rPr>
              <w:t>Cov</w:t>
            </w:r>
            <w:proofErr w:type="spellEnd"/>
            <w:r w:rsidRPr="00A37F07">
              <w:rPr>
                <w:rFonts w:eastAsia="Times New Roman" w:cstheme="minorHAnsi"/>
                <w:b/>
                <w:bCs/>
              </w:rPr>
              <w:t>. Matrix Estimator</w:t>
            </w:r>
          </w:p>
        </w:tc>
        <w:tc>
          <w:tcPr>
            <w:tcW w:w="0" w:type="auto"/>
            <w:tcBorders>
              <w:top w:val="nil"/>
              <w:left w:val="nil"/>
              <w:bottom w:val="nil"/>
              <w:right w:val="nil"/>
            </w:tcBorders>
            <w:hideMark/>
          </w:tcPr>
          <w:p w14:paraId="165DED9B"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w:t>
            </w:r>
          </w:p>
        </w:tc>
      </w:tr>
    </w:tbl>
    <w:p w14:paraId="0B0F114D" w14:textId="77777777" w:rsidR="00D37974" w:rsidRPr="00A37F07" w:rsidRDefault="00D37974" w:rsidP="00D37974">
      <w:pPr>
        <w:spacing w:after="0" w:line="240" w:lineRule="auto"/>
        <w:rPr>
          <w:rFonts w:eastAsia="Times New Roman" w:cstheme="minorHAnsi"/>
          <w:color w:val="000000"/>
        </w:rPr>
      </w:pPr>
      <w:bookmarkStart w:id="14" w:name="IDX36"/>
      <w:bookmarkEnd w:id="14"/>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anel: Fit Statistics"/>
      </w:tblPr>
      <w:tblGrid>
        <w:gridCol w:w="979"/>
        <w:gridCol w:w="875"/>
        <w:gridCol w:w="1040"/>
        <w:gridCol w:w="764"/>
      </w:tblGrid>
      <w:tr w:rsidR="00D37974" w:rsidRPr="00A37F07" w14:paraId="0AFC5CB3" w14:textId="77777777" w:rsidTr="00D37974">
        <w:trPr>
          <w:tblHeader/>
          <w:jc w:val="center"/>
        </w:trPr>
        <w:tc>
          <w:tcPr>
            <w:tcW w:w="0" w:type="auto"/>
            <w:gridSpan w:val="4"/>
            <w:tcBorders>
              <w:top w:val="nil"/>
              <w:left w:val="nil"/>
              <w:bottom w:val="nil"/>
              <w:right w:val="nil"/>
            </w:tcBorders>
            <w:hideMark/>
          </w:tcPr>
          <w:p w14:paraId="5C177550" w14:textId="77777777" w:rsidR="00D37974" w:rsidRPr="00A37F07" w:rsidRDefault="00D37974" w:rsidP="00D37974">
            <w:pPr>
              <w:spacing w:after="0" w:line="240" w:lineRule="auto"/>
              <w:jc w:val="center"/>
              <w:rPr>
                <w:rFonts w:eastAsia="Times New Roman" w:cstheme="minorHAnsi"/>
                <w:b/>
                <w:bCs/>
              </w:rPr>
            </w:pPr>
            <w:r w:rsidRPr="00A37F07">
              <w:rPr>
                <w:rFonts w:eastAsia="Times New Roman" w:cstheme="minorHAnsi"/>
                <w:b/>
                <w:bCs/>
              </w:rPr>
              <w:t>Fit Statistics</w:t>
            </w:r>
          </w:p>
        </w:tc>
      </w:tr>
      <w:tr w:rsidR="00D37974" w:rsidRPr="00A37F07" w14:paraId="5919B3DF" w14:textId="77777777" w:rsidTr="00D37974">
        <w:trPr>
          <w:jc w:val="center"/>
        </w:trPr>
        <w:tc>
          <w:tcPr>
            <w:tcW w:w="0" w:type="auto"/>
            <w:tcBorders>
              <w:top w:val="nil"/>
              <w:left w:val="nil"/>
              <w:bottom w:val="nil"/>
              <w:right w:val="nil"/>
            </w:tcBorders>
            <w:hideMark/>
          </w:tcPr>
          <w:p w14:paraId="0E7D0251"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SSE</w:t>
            </w:r>
          </w:p>
        </w:tc>
        <w:tc>
          <w:tcPr>
            <w:tcW w:w="0" w:type="auto"/>
            <w:tcBorders>
              <w:top w:val="nil"/>
              <w:left w:val="nil"/>
              <w:bottom w:val="nil"/>
              <w:right w:val="nil"/>
            </w:tcBorders>
            <w:hideMark/>
          </w:tcPr>
          <w:p w14:paraId="6CCE953F"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42.0726</w:t>
            </w:r>
          </w:p>
        </w:tc>
        <w:tc>
          <w:tcPr>
            <w:tcW w:w="0" w:type="auto"/>
            <w:tcBorders>
              <w:top w:val="nil"/>
              <w:left w:val="nil"/>
              <w:bottom w:val="nil"/>
              <w:right w:val="nil"/>
            </w:tcBorders>
            <w:hideMark/>
          </w:tcPr>
          <w:p w14:paraId="4C407817"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DFE</w:t>
            </w:r>
          </w:p>
        </w:tc>
        <w:tc>
          <w:tcPr>
            <w:tcW w:w="0" w:type="auto"/>
            <w:tcBorders>
              <w:top w:val="nil"/>
              <w:left w:val="nil"/>
              <w:bottom w:val="nil"/>
              <w:right w:val="nil"/>
            </w:tcBorders>
            <w:hideMark/>
          </w:tcPr>
          <w:p w14:paraId="604BDAE7"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582</w:t>
            </w:r>
          </w:p>
        </w:tc>
      </w:tr>
      <w:tr w:rsidR="00D37974" w:rsidRPr="00A37F07" w14:paraId="0491DDFB" w14:textId="77777777" w:rsidTr="00D37974">
        <w:trPr>
          <w:jc w:val="center"/>
        </w:trPr>
        <w:tc>
          <w:tcPr>
            <w:tcW w:w="0" w:type="auto"/>
            <w:tcBorders>
              <w:top w:val="nil"/>
              <w:left w:val="nil"/>
              <w:bottom w:val="nil"/>
              <w:right w:val="nil"/>
            </w:tcBorders>
            <w:hideMark/>
          </w:tcPr>
          <w:p w14:paraId="4A1657B0"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MSE</w:t>
            </w:r>
          </w:p>
        </w:tc>
        <w:tc>
          <w:tcPr>
            <w:tcW w:w="0" w:type="auto"/>
            <w:tcBorders>
              <w:top w:val="nil"/>
              <w:left w:val="nil"/>
              <w:bottom w:val="nil"/>
              <w:right w:val="nil"/>
            </w:tcBorders>
            <w:hideMark/>
          </w:tcPr>
          <w:p w14:paraId="562EE76F"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0.0723</w:t>
            </w:r>
          </w:p>
        </w:tc>
        <w:tc>
          <w:tcPr>
            <w:tcW w:w="0" w:type="auto"/>
            <w:tcBorders>
              <w:top w:val="nil"/>
              <w:left w:val="nil"/>
              <w:bottom w:val="nil"/>
              <w:right w:val="nil"/>
            </w:tcBorders>
            <w:hideMark/>
          </w:tcPr>
          <w:p w14:paraId="607167C3"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Root MSE</w:t>
            </w:r>
          </w:p>
        </w:tc>
        <w:tc>
          <w:tcPr>
            <w:tcW w:w="0" w:type="auto"/>
            <w:tcBorders>
              <w:top w:val="nil"/>
              <w:left w:val="nil"/>
              <w:bottom w:val="nil"/>
              <w:right w:val="nil"/>
            </w:tcBorders>
            <w:hideMark/>
          </w:tcPr>
          <w:p w14:paraId="79A686E4"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0.2689</w:t>
            </w:r>
          </w:p>
        </w:tc>
      </w:tr>
      <w:tr w:rsidR="00D37974" w:rsidRPr="00A37F07" w14:paraId="7031D89A" w14:textId="77777777" w:rsidTr="00D37974">
        <w:trPr>
          <w:jc w:val="center"/>
        </w:trPr>
        <w:tc>
          <w:tcPr>
            <w:tcW w:w="0" w:type="auto"/>
            <w:tcBorders>
              <w:top w:val="nil"/>
              <w:left w:val="nil"/>
              <w:bottom w:val="nil"/>
              <w:right w:val="nil"/>
            </w:tcBorders>
            <w:hideMark/>
          </w:tcPr>
          <w:p w14:paraId="6AFD911D"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R-Square</w:t>
            </w:r>
          </w:p>
        </w:tc>
        <w:tc>
          <w:tcPr>
            <w:tcW w:w="0" w:type="auto"/>
            <w:tcBorders>
              <w:top w:val="nil"/>
              <w:left w:val="nil"/>
              <w:bottom w:val="nil"/>
              <w:right w:val="nil"/>
            </w:tcBorders>
            <w:hideMark/>
          </w:tcPr>
          <w:p w14:paraId="1CB508D0"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0.5443</w:t>
            </w:r>
          </w:p>
        </w:tc>
        <w:tc>
          <w:tcPr>
            <w:tcW w:w="0" w:type="auto"/>
            <w:tcBorders>
              <w:top w:val="nil"/>
              <w:left w:val="nil"/>
              <w:bottom w:val="nil"/>
              <w:right w:val="nil"/>
            </w:tcBorders>
            <w:hideMark/>
          </w:tcPr>
          <w:p w14:paraId="681FD007"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 </w:t>
            </w:r>
          </w:p>
        </w:tc>
        <w:tc>
          <w:tcPr>
            <w:tcW w:w="0" w:type="auto"/>
            <w:tcBorders>
              <w:top w:val="nil"/>
              <w:left w:val="nil"/>
              <w:bottom w:val="nil"/>
              <w:right w:val="nil"/>
            </w:tcBorders>
            <w:hideMark/>
          </w:tcPr>
          <w:p w14:paraId="277C8CCA"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 </w:t>
            </w:r>
          </w:p>
        </w:tc>
      </w:tr>
    </w:tbl>
    <w:p w14:paraId="434F8721" w14:textId="77777777" w:rsidR="00D37974" w:rsidRPr="00A37F07" w:rsidRDefault="00D37974" w:rsidP="00D37974">
      <w:pPr>
        <w:spacing w:after="0" w:line="240" w:lineRule="auto"/>
        <w:rPr>
          <w:rFonts w:eastAsia="Times New Roman" w:cstheme="minorHAnsi"/>
          <w:color w:val="000000"/>
        </w:rPr>
      </w:pPr>
      <w:bookmarkStart w:id="15" w:name="IDX37"/>
      <w:bookmarkEnd w:id="15"/>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anel: Parameter Estimates"/>
      </w:tblPr>
      <w:tblGrid>
        <w:gridCol w:w="990"/>
        <w:gridCol w:w="390"/>
        <w:gridCol w:w="987"/>
        <w:gridCol w:w="987"/>
        <w:gridCol w:w="798"/>
        <w:gridCol w:w="840"/>
        <w:gridCol w:w="973"/>
      </w:tblGrid>
      <w:tr w:rsidR="00D37974" w:rsidRPr="00A37F07" w14:paraId="5BADEE09" w14:textId="77777777" w:rsidTr="00D37974">
        <w:trPr>
          <w:tblHeader/>
          <w:jc w:val="center"/>
        </w:trPr>
        <w:tc>
          <w:tcPr>
            <w:tcW w:w="0" w:type="auto"/>
            <w:gridSpan w:val="7"/>
            <w:tcBorders>
              <w:top w:val="nil"/>
              <w:left w:val="nil"/>
              <w:bottom w:val="nil"/>
              <w:right w:val="nil"/>
            </w:tcBorders>
            <w:hideMark/>
          </w:tcPr>
          <w:p w14:paraId="5CFFC824" w14:textId="77777777" w:rsidR="00D37974" w:rsidRPr="00A37F07" w:rsidRDefault="00D37974" w:rsidP="00D37974">
            <w:pPr>
              <w:spacing w:after="0" w:line="240" w:lineRule="auto"/>
              <w:jc w:val="center"/>
              <w:rPr>
                <w:rFonts w:eastAsia="Times New Roman" w:cstheme="minorHAnsi"/>
                <w:b/>
                <w:bCs/>
              </w:rPr>
            </w:pPr>
            <w:r w:rsidRPr="00A37F07">
              <w:rPr>
                <w:rFonts w:eastAsia="Times New Roman" w:cstheme="minorHAnsi"/>
                <w:b/>
                <w:bCs/>
              </w:rPr>
              <w:t>Parameter Estimates</w:t>
            </w:r>
          </w:p>
        </w:tc>
      </w:tr>
      <w:tr w:rsidR="00D37974" w:rsidRPr="00A37F07" w14:paraId="09D0D916" w14:textId="77777777" w:rsidTr="00D37974">
        <w:trPr>
          <w:tblHeader/>
          <w:jc w:val="center"/>
        </w:trPr>
        <w:tc>
          <w:tcPr>
            <w:tcW w:w="0" w:type="auto"/>
            <w:tcBorders>
              <w:top w:val="nil"/>
              <w:left w:val="nil"/>
              <w:bottom w:val="nil"/>
              <w:right w:val="nil"/>
            </w:tcBorders>
            <w:hideMark/>
          </w:tcPr>
          <w:p w14:paraId="3A91AAC2"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Variable</w:t>
            </w:r>
          </w:p>
        </w:tc>
        <w:tc>
          <w:tcPr>
            <w:tcW w:w="0" w:type="auto"/>
            <w:tcBorders>
              <w:top w:val="nil"/>
              <w:left w:val="nil"/>
              <w:bottom w:val="nil"/>
              <w:right w:val="nil"/>
            </w:tcBorders>
            <w:hideMark/>
          </w:tcPr>
          <w:p w14:paraId="0150A601" w14:textId="77777777" w:rsidR="00D37974" w:rsidRPr="00A37F07" w:rsidRDefault="00D37974" w:rsidP="00D37974">
            <w:pPr>
              <w:spacing w:after="0" w:line="240" w:lineRule="auto"/>
              <w:jc w:val="right"/>
              <w:rPr>
                <w:rFonts w:eastAsia="Times New Roman" w:cstheme="minorHAnsi"/>
                <w:b/>
                <w:bCs/>
              </w:rPr>
            </w:pPr>
            <w:r w:rsidRPr="00A37F07">
              <w:rPr>
                <w:rFonts w:eastAsia="Times New Roman" w:cstheme="minorHAnsi"/>
                <w:b/>
                <w:bCs/>
              </w:rPr>
              <w:t>DF</w:t>
            </w:r>
          </w:p>
        </w:tc>
        <w:tc>
          <w:tcPr>
            <w:tcW w:w="0" w:type="auto"/>
            <w:tcBorders>
              <w:top w:val="nil"/>
              <w:left w:val="nil"/>
              <w:bottom w:val="nil"/>
              <w:right w:val="nil"/>
            </w:tcBorders>
            <w:hideMark/>
          </w:tcPr>
          <w:p w14:paraId="0DFD1975" w14:textId="77777777" w:rsidR="00D37974" w:rsidRPr="00A37F07" w:rsidRDefault="00D37974" w:rsidP="00D37974">
            <w:pPr>
              <w:spacing w:after="0" w:line="240" w:lineRule="auto"/>
              <w:jc w:val="right"/>
              <w:rPr>
                <w:rFonts w:eastAsia="Times New Roman" w:cstheme="minorHAnsi"/>
                <w:b/>
                <w:bCs/>
              </w:rPr>
            </w:pPr>
            <w:r w:rsidRPr="00A37F07">
              <w:rPr>
                <w:rFonts w:eastAsia="Times New Roman" w:cstheme="minorHAnsi"/>
                <w:b/>
                <w:bCs/>
              </w:rPr>
              <w:t>Estimate</w:t>
            </w:r>
          </w:p>
        </w:tc>
        <w:tc>
          <w:tcPr>
            <w:tcW w:w="0" w:type="auto"/>
            <w:tcBorders>
              <w:top w:val="nil"/>
              <w:left w:val="nil"/>
              <w:bottom w:val="nil"/>
              <w:right w:val="nil"/>
            </w:tcBorders>
            <w:hideMark/>
          </w:tcPr>
          <w:p w14:paraId="41C64D9C" w14:textId="77777777" w:rsidR="00D37974" w:rsidRPr="00A37F07" w:rsidRDefault="00D37974" w:rsidP="00D37974">
            <w:pPr>
              <w:spacing w:after="0" w:line="240" w:lineRule="auto"/>
              <w:jc w:val="right"/>
              <w:rPr>
                <w:rFonts w:eastAsia="Times New Roman" w:cstheme="minorHAnsi"/>
                <w:b/>
                <w:bCs/>
              </w:rPr>
            </w:pPr>
            <w:r w:rsidRPr="00A37F07">
              <w:rPr>
                <w:rFonts w:eastAsia="Times New Roman" w:cstheme="minorHAnsi"/>
                <w:b/>
                <w:bCs/>
              </w:rPr>
              <w:t>Standard</w:t>
            </w:r>
            <w:r w:rsidRPr="00A37F07">
              <w:rPr>
                <w:rFonts w:eastAsia="Times New Roman" w:cstheme="minorHAnsi"/>
                <w:b/>
                <w:bCs/>
              </w:rPr>
              <w:br/>
              <w:t>Error</w:t>
            </w:r>
          </w:p>
        </w:tc>
        <w:tc>
          <w:tcPr>
            <w:tcW w:w="0" w:type="auto"/>
            <w:tcBorders>
              <w:top w:val="nil"/>
              <w:left w:val="nil"/>
              <w:bottom w:val="nil"/>
              <w:right w:val="nil"/>
            </w:tcBorders>
            <w:hideMark/>
          </w:tcPr>
          <w:p w14:paraId="6F9C302D" w14:textId="77777777" w:rsidR="00D37974" w:rsidRPr="00A37F07" w:rsidRDefault="00D37974" w:rsidP="00D37974">
            <w:pPr>
              <w:spacing w:after="0" w:line="240" w:lineRule="auto"/>
              <w:jc w:val="right"/>
              <w:rPr>
                <w:rFonts w:eastAsia="Times New Roman" w:cstheme="minorHAnsi"/>
                <w:b/>
                <w:bCs/>
              </w:rPr>
            </w:pPr>
            <w:r w:rsidRPr="00A37F07">
              <w:rPr>
                <w:rFonts w:eastAsia="Times New Roman" w:cstheme="minorHAnsi"/>
                <w:b/>
                <w:bCs/>
              </w:rPr>
              <w:t>t Value</w:t>
            </w:r>
          </w:p>
        </w:tc>
        <w:tc>
          <w:tcPr>
            <w:tcW w:w="0" w:type="auto"/>
            <w:tcBorders>
              <w:top w:val="nil"/>
              <w:left w:val="nil"/>
              <w:bottom w:val="nil"/>
              <w:right w:val="nil"/>
            </w:tcBorders>
            <w:hideMark/>
          </w:tcPr>
          <w:p w14:paraId="55F1100E" w14:textId="77777777" w:rsidR="00D37974" w:rsidRPr="00A37F07" w:rsidRDefault="00D37974" w:rsidP="00D37974">
            <w:pPr>
              <w:spacing w:after="0" w:line="240" w:lineRule="auto"/>
              <w:jc w:val="right"/>
              <w:rPr>
                <w:rFonts w:eastAsia="Times New Roman" w:cstheme="minorHAnsi"/>
                <w:b/>
                <w:bCs/>
              </w:rPr>
            </w:pPr>
            <w:proofErr w:type="spellStart"/>
            <w:r w:rsidRPr="00A37F07">
              <w:rPr>
                <w:rFonts w:eastAsia="Times New Roman" w:cstheme="minorHAnsi"/>
                <w:b/>
                <w:bCs/>
              </w:rPr>
              <w:t>Pr</w:t>
            </w:r>
            <w:proofErr w:type="spellEnd"/>
            <w:r w:rsidRPr="00A37F07">
              <w:rPr>
                <w:rFonts w:eastAsia="Times New Roman" w:cstheme="minorHAnsi"/>
                <w:b/>
                <w:bCs/>
              </w:rPr>
              <w:t> &gt; |t|</w:t>
            </w:r>
          </w:p>
        </w:tc>
        <w:tc>
          <w:tcPr>
            <w:tcW w:w="0" w:type="auto"/>
            <w:tcBorders>
              <w:top w:val="nil"/>
              <w:left w:val="nil"/>
              <w:bottom w:val="nil"/>
              <w:right w:val="nil"/>
            </w:tcBorders>
            <w:hideMark/>
          </w:tcPr>
          <w:p w14:paraId="1C01BD88"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Label</w:t>
            </w:r>
          </w:p>
        </w:tc>
      </w:tr>
      <w:tr w:rsidR="00D37974" w:rsidRPr="00A37F07" w14:paraId="27D4B82C" w14:textId="77777777" w:rsidTr="00D37974">
        <w:trPr>
          <w:jc w:val="center"/>
        </w:trPr>
        <w:tc>
          <w:tcPr>
            <w:tcW w:w="0" w:type="auto"/>
            <w:tcBorders>
              <w:top w:val="nil"/>
              <w:left w:val="nil"/>
              <w:bottom w:val="nil"/>
              <w:right w:val="nil"/>
            </w:tcBorders>
            <w:hideMark/>
          </w:tcPr>
          <w:p w14:paraId="2C24C9D4"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Intercept</w:t>
            </w:r>
          </w:p>
        </w:tc>
        <w:tc>
          <w:tcPr>
            <w:tcW w:w="0" w:type="auto"/>
            <w:tcBorders>
              <w:top w:val="nil"/>
              <w:left w:val="nil"/>
              <w:bottom w:val="nil"/>
              <w:right w:val="nil"/>
            </w:tcBorders>
            <w:hideMark/>
          </w:tcPr>
          <w:p w14:paraId="1A5FA3A2"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62153A9E"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5.121431</w:t>
            </w:r>
          </w:p>
        </w:tc>
        <w:tc>
          <w:tcPr>
            <w:tcW w:w="0" w:type="auto"/>
            <w:tcBorders>
              <w:top w:val="nil"/>
              <w:left w:val="nil"/>
              <w:bottom w:val="nil"/>
              <w:right w:val="nil"/>
            </w:tcBorders>
            <w:hideMark/>
          </w:tcPr>
          <w:p w14:paraId="6376A526"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0.2078</w:t>
            </w:r>
          </w:p>
        </w:tc>
        <w:tc>
          <w:tcPr>
            <w:tcW w:w="0" w:type="auto"/>
            <w:tcBorders>
              <w:top w:val="nil"/>
              <w:left w:val="nil"/>
              <w:bottom w:val="nil"/>
              <w:right w:val="nil"/>
            </w:tcBorders>
            <w:hideMark/>
          </w:tcPr>
          <w:p w14:paraId="59AA9645"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24.65</w:t>
            </w:r>
          </w:p>
        </w:tc>
        <w:tc>
          <w:tcPr>
            <w:tcW w:w="0" w:type="auto"/>
            <w:tcBorders>
              <w:top w:val="nil"/>
              <w:left w:val="nil"/>
              <w:bottom w:val="nil"/>
              <w:right w:val="nil"/>
            </w:tcBorders>
            <w:hideMark/>
          </w:tcPr>
          <w:p w14:paraId="0053AB63"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24E2B209" w14:textId="77777777" w:rsidR="00D37974" w:rsidRPr="00A37F07" w:rsidRDefault="00D37974" w:rsidP="00D37974">
            <w:pPr>
              <w:spacing w:after="0" w:line="240" w:lineRule="auto"/>
              <w:rPr>
                <w:rFonts w:eastAsia="Times New Roman" w:cstheme="minorHAnsi"/>
              </w:rPr>
            </w:pPr>
            <w:r w:rsidRPr="00A37F07">
              <w:rPr>
                <w:rFonts w:eastAsia="Times New Roman" w:cstheme="minorHAnsi"/>
              </w:rPr>
              <w:t>Intercept</w:t>
            </w:r>
          </w:p>
        </w:tc>
      </w:tr>
      <w:tr w:rsidR="00D37974" w:rsidRPr="00A37F07" w14:paraId="3FB17CC6" w14:textId="77777777" w:rsidTr="00D37974">
        <w:trPr>
          <w:jc w:val="center"/>
        </w:trPr>
        <w:tc>
          <w:tcPr>
            <w:tcW w:w="0" w:type="auto"/>
            <w:tcBorders>
              <w:top w:val="nil"/>
              <w:left w:val="nil"/>
              <w:bottom w:val="nil"/>
              <w:right w:val="nil"/>
            </w:tcBorders>
            <w:hideMark/>
          </w:tcPr>
          <w:p w14:paraId="26AA3AFD"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EXP</w:t>
            </w:r>
          </w:p>
        </w:tc>
        <w:tc>
          <w:tcPr>
            <w:tcW w:w="0" w:type="auto"/>
            <w:tcBorders>
              <w:top w:val="nil"/>
              <w:left w:val="nil"/>
              <w:bottom w:val="nil"/>
              <w:right w:val="nil"/>
            </w:tcBorders>
            <w:hideMark/>
          </w:tcPr>
          <w:p w14:paraId="6BA5CEEE"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53006431"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0.031901</w:t>
            </w:r>
          </w:p>
        </w:tc>
        <w:tc>
          <w:tcPr>
            <w:tcW w:w="0" w:type="auto"/>
            <w:tcBorders>
              <w:top w:val="nil"/>
              <w:left w:val="nil"/>
              <w:bottom w:val="nil"/>
              <w:right w:val="nil"/>
            </w:tcBorders>
            <w:hideMark/>
          </w:tcPr>
          <w:p w14:paraId="51107CA6"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0.00460</w:t>
            </w:r>
          </w:p>
        </w:tc>
        <w:tc>
          <w:tcPr>
            <w:tcW w:w="0" w:type="auto"/>
            <w:tcBorders>
              <w:top w:val="nil"/>
              <w:left w:val="nil"/>
              <w:bottom w:val="nil"/>
              <w:right w:val="nil"/>
            </w:tcBorders>
            <w:hideMark/>
          </w:tcPr>
          <w:p w14:paraId="008AC5C6"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6.94</w:t>
            </w:r>
          </w:p>
        </w:tc>
        <w:tc>
          <w:tcPr>
            <w:tcW w:w="0" w:type="auto"/>
            <w:tcBorders>
              <w:top w:val="nil"/>
              <w:left w:val="nil"/>
              <w:bottom w:val="nil"/>
              <w:right w:val="nil"/>
            </w:tcBorders>
            <w:hideMark/>
          </w:tcPr>
          <w:p w14:paraId="66D1EBC2"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1E4E5F7A" w14:textId="77777777" w:rsidR="00D37974" w:rsidRPr="00A37F07" w:rsidRDefault="00D37974" w:rsidP="00D37974">
            <w:pPr>
              <w:spacing w:after="0" w:line="240" w:lineRule="auto"/>
              <w:rPr>
                <w:rFonts w:eastAsia="Times New Roman" w:cstheme="minorHAnsi"/>
              </w:rPr>
            </w:pPr>
            <w:r w:rsidRPr="00A37F07">
              <w:rPr>
                <w:rFonts w:eastAsia="Times New Roman" w:cstheme="minorHAnsi"/>
              </w:rPr>
              <w:t>EXP</w:t>
            </w:r>
          </w:p>
        </w:tc>
      </w:tr>
      <w:tr w:rsidR="00D37974" w:rsidRPr="00A37F07" w14:paraId="76C7662D" w14:textId="77777777" w:rsidTr="00D37974">
        <w:trPr>
          <w:jc w:val="center"/>
        </w:trPr>
        <w:tc>
          <w:tcPr>
            <w:tcW w:w="0" w:type="auto"/>
            <w:tcBorders>
              <w:top w:val="nil"/>
              <w:left w:val="nil"/>
              <w:bottom w:val="nil"/>
              <w:right w:val="nil"/>
            </w:tcBorders>
            <w:hideMark/>
          </w:tcPr>
          <w:p w14:paraId="170C8D47"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EXP2</w:t>
            </w:r>
          </w:p>
        </w:tc>
        <w:tc>
          <w:tcPr>
            <w:tcW w:w="0" w:type="auto"/>
            <w:tcBorders>
              <w:top w:val="nil"/>
              <w:left w:val="nil"/>
              <w:bottom w:val="nil"/>
              <w:right w:val="nil"/>
            </w:tcBorders>
            <w:hideMark/>
          </w:tcPr>
          <w:p w14:paraId="57948BFF"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78CBA01B"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-0.00057</w:t>
            </w:r>
          </w:p>
        </w:tc>
        <w:tc>
          <w:tcPr>
            <w:tcW w:w="0" w:type="auto"/>
            <w:tcBorders>
              <w:top w:val="nil"/>
              <w:left w:val="nil"/>
              <w:bottom w:val="nil"/>
              <w:right w:val="nil"/>
            </w:tcBorders>
            <w:hideMark/>
          </w:tcPr>
          <w:p w14:paraId="36CA3048"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0.000102</w:t>
            </w:r>
          </w:p>
        </w:tc>
        <w:tc>
          <w:tcPr>
            <w:tcW w:w="0" w:type="auto"/>
            <w:tcBorders>
              <w:top w:val="nil"/>
              <w:left w:val="nil"/>
              <w:bottom w:val="nil"/>
              <w:right w:val="nil"/>
            </w:tcBorders>
            <w:noWrap/>
            <w:hideMark/>
          </w:tcPr>
          <w:p w14:paraId="05AB1965"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-5.55</w:t>
            </w:r>
          </w:p>
        </w:tc>
        <w:tc>
          <w:tcPr>
            <w:tcW w:w="0" w:type="auto"/>
            <w:tcBorders>
              <w:top w:val="nil"/>
              <w:left w:val="nil"/>
              <w:bottom w:val="nil"/>
              <w:right w:val="nil"/>
            </w:tcBorders>
            <w:hideMark/>
          </w:tcPr>
          <w:p w14:paraId="0FF9E600"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00F94B38" w14:textId="77777777" w:rsidR="00D37974" w:rsidRPr="00A37F07" w:rsidRDefault="00D37974" w:rsidP="00D37974">
            <w:pPr>
              <w:spacing w:after="0" w:line="240" w:lineRule="auto"/>
              <w:rPr>
                <w:rFonts w:eastAsia="Times New Roman" w:cstheme="minorHAnsi"/>
              </w:rPr>
            </w:pPr>
            <w:r w:rsidRPr="00A37F07">
              <w:rPr>
                <w:rFonts w:eastAsia="Times New Roman" w:cstheme="minorHAnsi"/>
              </w:rPr>
              <w:t> </w:t>
            </w:r>
          </w:p>
        </w:tc>
      </w:tr>
      <w:tr w:rsidR="00D37974" w:rsidRPr="00A37F07" w14:paraId="7AEC3B31" w14:textId="77777777" w:rsidTr="00D37974">
        <w:trPr>
          <w:jc w:val="center"/>
        </w:trPr>
        <w:tc>
          <w:tcPr>
            <w:tcW w:w="0" w:type="auto"/>
            <w:tcBorders>
              <w:top w:val="nil"/>
              <w:left w:val="nil"/>
              <w:bottom w:val="nil"/>
              <w:right w:val="nil"/>
            </w:tcBorders>
            <w:hideMark/>
          </w:tcPr>
          <w:p w14:paraId="5AA7CD73"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WKS</w:t>
            </w:r>
          </w:p>
        </w:tc>
        <w:tc>
          <w:tcPr>
            <w:tcW w:w="0" w:type="auto"/>
            <w:tcBorders>
              <w:top w:val="nil"/>
              <w:left w:val="nil"/>
              <w:bottom w:val="nil"/>
              <w:right w:val="nil"/>
            </w:tcBorders>
            <w:hideMark/>
          </w:tcPr>
          <w:p w14:paraId="728198F4"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70D5C338"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0.009189</w:t>
            </w:r>
          </w:p>
        </w:tc>
        <w:tc>
          <w:tcPr>
            <w:tcW w:w="0" w:type="auto"/>
            <w:tcBorders>
              <w:top w:val="nil"/>
              <w:left w:val="nil"/>
              <w:bottom w:val="nil"/>
              <w:right w:val="nil"/>
            </w:tcBorders>
            <w:hideMark/>
          </w:tcPr>
          <w:p w14:paraId="53AF41D7"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0.00358</w:t>
            </w:r>
          </w:p>
        </w:tc>
        <w:tc>
          <w:tcPr>
            <w:tcW w:w="0" w:type="auto"/>
            <w:tcBorders>
              <w:top w:val="nil"/>
              <w:left w:val="nil"/>
              <w:bottom w:val="nil"/>
              <w:right w:val="nil"/>
            </w:tcBorders>
            <w:hideMark/>
          </w:tcPr>
          <w:p w14:paraId="057DB0BF"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2.57</w:t>
            </w:r>
          </w:p>
        </w:tc>
        <w:tc>
          <w:tcPr>
            <w:tcW w:w="0" w:type="auto"/>
            <w:tcBorders>
              <w:top w:val="nil"/>
              <w:left w:val="nil"/>
              <w:bottom w:val="nil"/>
              <w:right w:val="nil"/>
            </w:tcBorders>
            <w:hideMark/>
          </w:tcPr>
          <w:p w14:paraId="41F2487B"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0.0105</w:t>
            </w:r>
          </w:p>
        </w:tc>
        <w:tc>
          <w:tcPr>
            <w:tcW w:w="0" w:type="auto"/>
            <w:tcBorders>
              <w:top w:val="nil"/>
              <w:left w:val="nil"/>
              <w:bottom w:val="nil"/>
              <w:right w:val="nil"/>
            </w:tcBorders>
            <w:hideMark/>
          </w:tcPr>
          <w:p w14:paraId="06D38043" w14:textId="77777777" w:rsidR="00D37974" w:rsidRPr="00A37F07" w:rsidRDefault="00D37974" w:rsidP="00D37974">
            <w:pPr>
              <w:spacing w:after="0" w:line="240" w:lineRule="auto"/>
              <w:rPr>
                <w:rFonts w:eastAsia="Times New Roman" w:cstheme="minorHAnsi"/>
              </w:rPr>
            </w:pPr>
            <w:r w:rsidRPr="00A37F07">
              <w:rPr>
                <w:rFonts w:eastAsia="Times New Roman" w:cstheme="minorHAnsi"/>
              </w:rPr>
              <w:t>WKS</w:t>
            </w:r>
          </w:p>
        </w:tc>
      </w:tr>
      <w:tr w:rsidR="00D37974" w:rsidRPr="00A37F07" w14:paraId="03D05240" w14:textId="77777777" w:rsidTr="00D37974">
        <w:trPr>
          <w:jc w:val="center"/>
        </w:trPr>
        <w:tc>
          <w:tcPr>
            <w:tcW w:w="0" w:type="auto"/>
            <w:tcBorders>
              <w:top w:val="nil"/>
              <w:left w:val="nil"/>
              <w:bottom w:val="nil"/>
              <w:right w:val="nil"/>
            </w:tcBorders>
            <w:hideMark/>
          </w:tcPr>
          <w:p w14:paraId="53A7B120"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OCC</w:t>
            </w:r>
          </w:p>
        </w:tc>
        <w:tc>
          <w:tcPr>
            <w:tcW w:w="0" w:type="auto"/>
            <w:tcBorders>
              <w:top w:val="nil"/>
              <w:left w:val="nil"/>
              <w:bottom w:val="nil"/>
              <w:right w:val="nil"/>
            </w:tcBorders>
            <w:hideMark/>
          </w:tcPr>
          <w:p w14:paraId="6342E8DF"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18ECA175"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-0.16762</w:t>
            </w:r>
          </w:p>
        </w:tc>
        <w:tc>
          <w:tcPr>
            <w:tcW w:w="0" w:type="auto"/>
            <w:tcBorders>
              <w:top w:val="nil"/>
              <w:left w:val="nil"/>
              <w:bottom w:val="nil"/>
              <w:right w:val="nil"/>
            </w:tcBorders>
            <w:hideMark/>
          </w:tcPr>
          <w:p w14:paraId="48FAD54D"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0.0334</w:t>
            </w:r>
          </w:p>
        </w:tc>
        <w:tc>
          <w:tcPr>
            <w:tcW w:w="0" w:type="auto"/>
            <w:tcBorders>
              <w:top w:val="nil"/>
              <w:left w:val="nil"/>
              <w:bottom w:val="nil"/>
              <w:right w:val="nil"/>
            </w:tcBorders>
            <w:noWrap/>
            <w:hideMark/>
          </w:tcPr>
          <w:p w14:paraId="59D5D5F8"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-5.02</w:t>
            </w:r>
          </w:p>
        </w:tc>
        <w:tc>
          <w:tcPr>
            <w:tcW w:w="0" w:type="auto"/>
            <w:tcBorders>
              <w:top w:val="nil"/>
              <w:left w:val="nil"/>
              <w:bottom w:val="nil"/>
              <w:right w:val="nil"/>
            </w:tcBorders>
            <w:hideMark/>
          </w:tcPr>
          <w:p w14:paraId="7B7E739E"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3D265D26" w14:textId="77777777" w:rsidR="00D37974" w:rsidRPr="00A37F07" w:rsidRDefault="00D37974" w:rsidP="00D37974">
            <w:pPr>
              <w:spacing w:after="0" w:line="240" w:lineRule="auto"/>
              <w:rPr>
                <w:rFonts w:eastAsia="Times New Roman" w:cstheme="minorHAnsi"/>
              </w:rPr>
            </w:pPr>
            <w:r w:rsidRPr="00A37F07">
              <w:rPr>
                <w:rFonts w:eastAsia="Times New Roman" w:cstheme="minorHAnsi"/>
              </w:rPr>
              <w:t>OCC</w:t>
            </w:r>
          </w:p>
        </w:tc>
      </w:tr>
      <w:tr w:rsidR="00D37974" w:rsidRPr="00A37F07" w14:paraId="783B7EA9" w14:textId="77777777" w:rsidTr="00D37974">
        <w:trPr>
          <w:jc w:val="center"/>
        </w:trPr>
        <w:tc>
          <w:tcPr>
            <w:tcW w:w="0" w:type="auto"/>
            <w:tcBorders>
              <w:top w:val="nil"/>
              <w:left w:val="nil"/>
              <w:bottom w:val="nil"/>
              <w:right w:val="nil"/>
            </w:tcBorders>
            <w:hideMark/>
          </w:tcPr>
          <w:p w14:paraId="69F013C0"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IND</w:t>
            </w:r>
          </w:p>
        </w:tc>
        <w:tc>
          <w:tcPr>
            <w:tcW w:w="0" w:type="auto"/>
            <w:tcBorders>
              <w:top w:val="nil"/>
              <w:left w:val="nil"/>
              <w:bottom w:val="nil"/>
              <w:right w:val="nil"/>
            </w:tcBorders>
            <w:hideMark/>
          </w:tcPr>
          <w:p w14:paraId="3A3296ED"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41D4C456"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0.057918</w:t>
            </w:r>
          </w:p>
        </w:tc>
        <w:tc>
          <w:tcPr>
            <w:tcW w:w="0" w:type="auto"/>
            <w:tcBorders>
              <w:top w:val="nil"/>
              <w:left w:val="nil"/>
              <w:bottom w:val="nil"/>
              <w:right w:val="nil"/>
            </w:tcBorders>
            <w:hideMark/>
          </w:tcPr>
          <w:p w14:paraId="1A7CE099"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0.0264</w:t>
            </w:r>
          </w:p>
        </w:tc>
        <w:tc>
          <w:tcPr>
            <w:tcW w:w="0" w:type="auto"/>
            <w:tcBorders>
              <w:top w:val="nil"/>
              <w:left w:val="nil"/>
              <w:bottom w:val="nil"/>
              <w:right w:val="nil"/>
            </w:tcBorders>
            <w:hideMark/>
          </w:tcPr>
          <w:p w14:paraId="43C120C1"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2.20</w:t>
            </w:r>
          </w:p>
        </w:tc>
        <w:tc>
          <w:tcPr>
            <w:tcW w:w="0" w:type="auto"/>
            <w:tcBorders>
              <w:top w:val="nil"/>
              <w:left w:val="nil"/>
              <w:bottom w:val="nil"/>
              <w:right w:val="nil"/>
            </w:tcBorders>
            <w:hideMark/>
          </w:tcPr>
          <w:p w14:paraId="6312576A"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0.0284</w:t>
            </w:r>
          </w:p>
        </w:tc>
        <w:tc>
          <w:tcPr>
            <w:tcW w:w="0" w:type="auto"/>
            <w:tcBorders>
              <w:top w:val="nil"/>
              <w:left w:val="nil"/>
              <w:bottom w:val="nil"/>
              <w:right w:val="nil"/>
            </w:tcBorders>
            <w:hideMark/>
          </w:tcPr>
          <w:p w14:paraId="51B06C67" w14:textId="77777777" w:rsidR="00D37974" w:rsidRPr="00A37F07" w:rsidRDefault="00D37974" w:rsidP="00D37974">
            <w:pPr>
              <w:spacing w:after="0" w:line="240" w:lineRule="auto"/>
              <w:rPr>
                <w:rFonts w:eastAsia="Times New Roman" w:cstheme="minorHAnsi"/>
              </w:rPr>
            </w:pPr>
            <w:r w:rsidRPr="00A37F07">
              <w:rPr>
                <w:rFonts w:eastAsia="Times New Roman" w:cstheme="minorHAnsi"/>
              </w:rPr>
              <w:t>IND</w:t>
            </w:r>
          </w:p>
        </w:tc>
      </w:tr>
      <w:tr w:rsidR="00D37974" w:rsidRPr="00A37F07" w14:paraId="3CA3C3F9" w14:textId="77777777" w:rsidTr="00D37974">
        <w:trPr>
          <w:jc w:val="center"/>
        </w:trPr>
        <w:tc>
          <w:tcPr>
            <w:tcW w:w="0" w:type="auto"/>
            <w:tcBorders>
              <w:top w:val="nil"/>
              <w:left w:val="nil"/>
              <w:bottom w:val="nil"/>
              <w:right w:val="nil"/>
            </w:tcBorders>
            <w:hideMark/>
          </w:tcPr>
          <w:p w14:paraId="1D771208"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SOUTH</w:t>
            </w:r>
          </w:p>
        </w:tc>
        <w:tc>
          <w:tcPr>
            <w:tcW w:w="0" w:type="auto"/>
            <w:tcBorders>
              <w:top w:val="nil"/>
              <w:left w:val="nil"/>
              <w:bottom w:val="nil"/>
              <w:right w:val="nil"/>
            </w:tcBorders>
            <w:hideMark/>
          </w:tcPr>
          <w:p w14:paraId="7BFB8176"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7AA293C9"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-0.05705</w:t>
            </w:r>
          </w:p>
        </w:tc>
        <w:tc>
          <w:tcPr>
            <w:tcW w:w="0" w:type="auto"/>
            <w:tcBorders>
              <w:top w:val="nil"/>
              <w:left w:val="nil"/>
              <w:bottom w:val="nil"/>
              <w:right w:val="nil"/>
            </w:tcBorders>
            <w:hideMark/>
          </w:tcPr>
          <w:p w14:paraId="4A0C730A"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0.0266</w:t>
            </w:r>
          </w:p>
        </w:tc>
        <w:tc>
          <w:tcPr>
            <w:tcW w:w="0" w:type="auto"/>
            <w:tcBorders>
              <w:top w:val="nil"/>
              <w:left w:val="nil"/>
              <w:bottom w:val="nil"/>
              <w:right w:val="nil"/>
            </w:tcBorders>
            <w:noWrap/>
            <w:hideMark/>
          </w:tcPr>
          <w:p w14:paraId="5AA62B8F"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-2.14</w:t>
            </w:r>
          </w:p>
        </w:tc>
        <w:tc>
          <w:tcPr>
            <w:tcW w:w="0" w:type="auto"/>
            <w:tcBorders>
              <w:top w:val="nil"/>
              <w:left w:val="nil"/>
              <w:bottom w:val="nil"/>
              <w:right w:val="nil"/>
            </w:tcBorders>
            <w:hideMark/>
          </w:tcPr>
          <w:p w14:paraId="33E2007D"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0.0324</w:t>
            </w:r>
          </w:p>
        </w:tc>
        <w:tc>
          <w:tcPr>
            <w:tcW w:w="0" w:type="auto"/>
            <w:tcBorders>
              <w:top w:val="nil"/>
              <w:left w:val="nil"/>
              <w:bottom w:val="nil"/>
              <w:right w:val="nil"/>
            </w:tcBorders>
            <w:hideMark/>
          </w:tcPr>
          <w:p w14:paraId="003998B3" w14:textId="77777777" w:rsidR="00D37974" w:rsidRPr="00A37F07" w:rsidRDefault="00D37974" w:rsidP="00D37974">
            <w:pPr>
              <w:spacing w:after="0" w:line="240" w:lineRule="auto"/>
              <w:rPr>
                <w:rFonts w:eastAsia="Times New Roman" w:cstheme="minorHAnsi"/>
              </w:rPr>
            </w:pPr>
            <w:r w:rsidRPr="00A37F07">
              <w:rPr>
                <w:rFonts w:eastAsia="Times New Roman" w:cstheme="minorHAnsi"/>
              </w:rPr>
              <w:t>SOUTH</w:t>
            </w:r>
          </w:p>
        </w:tc>
      </w:tr>
      <w:tr w:rsidR="00D37974" w:rsidRPr="00A37F07" w14:paraId="70687DA6" w14:textId="77777777" w:rsidTr="00D37974">
        <w:trPr>
          <w:jc w:val="center"/>
        </w:trPr>
        <w:tc>
          <w:tcPr>
            <w:tcW w:w="0" w:type="auto"/>
            <w:tcBorders>
              <w:top w:val="nil"/>
              <w:left w:val="nil"/>
              <w:bottom w:val="nil"/>
              <w:right w:val="nil"/>
            </w:tcBorders>
            <w:hideMark/>
          </w:tcPr>
          <w:p w14:paraId="71A20318"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SMSA</w:t>
            </w:r>
          </w:p>
        </w:tc>
        <w:tc>
          <w:tcPr>
            <w:tcW w:w="0" w:type="auto"/>
            <w:tcBorders>
              <w:top w:val="nil"/>
              <w:left w:val="nil"/>
              <w:bottom w:val="nil"/>
              <w:right w:val="nil"/>
            </w:tcBorders>
            <w:hideMark/>
          </w:tcPr>
          <w:p w14:paraId="6F5D9D90"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7572823D"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0.175775</w:t>
            </w:r>
          </w:p>
        </w:tc>
        <w:tc>
          <w:tcPr>
            <w:tcW w:w="0" w:type="auto"/>
            <w:tcBorders>
              <w:top w:val="nil"/>
              <w:left w:val="nil"/>
              <w:bottom w:val="nil"/>
              <w:right w:val="nil"/>
            </w:tcBorders>
            <w:hideMark/>
          </w:tcPr>
          <w:p w14:paraId="44FB51C6"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0.0254</w:t>
            </w:r>
          </w:p>
        </w:tc>
        <w:tc>
          <w:tcPr>
            <w:tcW w:w="0" w:type="auto"/>
            <w:tcBorders>
              <w:top w:val="nil"/>
              <w:left w:val="nil"/>
              <w:bottom w:val="nil"/>
              <w:right w:val="nil"/>
            </w:tcBorders>
            <w:hideMark/>
          </w:tcPr>
          <w:p w14:paraId="787CFD41"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6.92</w:t>
            </w:r>
          </w:p>
        </w:tc>
        <w:tc>
          <w:tcPr>
            <w:tcW w:w="0" w:type="auto"/>
            <w:tcBorders>
              <w:top w:val="nil"/>
              <w:left w:val="nil"/>
              <w:bottom w:val="nil"/>
              <w:right w:val="nil"/>
            </w:tcBorders>
            <w:hideMark/>
          </w:tcPr>
          <w:p w14:paraId="6E0CAF21"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77A78364" w14:textId="77777777" w:rsidR="00D37974" w:rsidRPr="00A37F07" w:rsidRDefault="00D37974" w:rsidP="00D37974">
            <w:pPr>
              <w:spacing w:after="0" w:line="240" w:lineRule="auto"/>
              <w:rPr>
                <w:rFonts w:eastAsia="Times New Roman" w:cstheme="minorHAnsi"/>
              </w:rPr>
            </w:pPr>
            <w:r w:rsidRPr="00A37F07">
              <w:rPr>
                <w:rFonts w:eastAsia="Times New Roman" w:cstheme="minorHAnsi"/>
              </w:rPr>
              <w:t>SMSA</w:t>
            </w:r>
          </w:p>
        </w:tc>
      </w:tr>
      <w:tr w:rsidR="00D37974" w:rsidRPr="00A37F07" w14:paraId="6326DFF9" w14:textId="77777777" w:rsidTr="00D37974">
        <w:trPr>
          <w:jc w:val="center"/>
        </w:trPr>
        <w:tc>
          <w:tcPr>
            <w:tcW w:w="0" w:type="auto"/>
            <w:tcBorders>
              <w:top w:val="nil"/>
              <w:left w:val="nil"/>
              <w:bottom w:val="nil"/>
              <w:right w:val="nil"/>
            </w:tcBorders>
            <w:hideMark/>
          </w:tcPr>
          <w:p w14:paraId="73A93FEA"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MS</w:t>
            </w:r>
          </w:p>
        </w:tc>
        <w:tc>
          <w:tcPr>
            <w:tcW w:w="0" w:type="auto"/>
            <w:tcBorders>
              <w:top w:val="nil"/>
              <w:left w:val="nil"/>
              <w:bottom w:val="nil"/>
              <w:right w:val="nil"/>
            </w:tcBorders>
            <w:hideMark/>
          </w:tcPr>
          <w:p w14:paraId="3F05E287"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5FD02BE2"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0.114782</w:t>
            </w:r>
          </w:p>
        </w:tc>
        <w:tc>
          <w:tcPr>
            <w:tcW w:w="0" w:type="auto"/>
            <w:tcBorders>
              <w:top w:val="nil"/>
              <w:left w:val="nil"/>
              <w:bottom w:val="nil"/>
              <w:right w:val="nil"/>
            </w:tcBorders>
            <w:hideMark/>
          </w:tcPr>
          <w:p w14:paraId="50306AF2"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0.0499</w:t>
            </w:r>
          </w:p>
        </w:tc>
        <w:tc>
          <w:tcPr>
            <w:tcW w:w="0" w:type="auto"/>
            <w:tcBorders>
              <w:top w:val="nil"/>
              <w:left w:val="nil"/>
              <w:bottom w:val="nil"/>
              <w:right w:val="nil"/>
            </w:tcBorders>
            <w:hideMark/>
          </w:tcPr>
          <w:p w14:paraId="6C83AAB1"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2.30</w:t>
            </w:r>
          </w:p>
        </w:tc>
        <w:tc>
          <w:tcPr>
            <w:tcW w:w="0" w:type="auto"/>
            <w:tcBorders>
              <w:top w:val="nil"/>
              <w:left w:val="nil"/>
              <w:bottom w:val="nil"/>
              <w:right w:val="nil"/>
            </w:tcBorders>
            <w:hideMark/>
          </w:tcPr>
          <w:p w14:paraId="12382DE8"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0.0218</w:t>
            </w:r>
          </w:p>
        </w:tc>
        <w:tc>
          <w:tcPr>
            <w:tcW w:w="0" w:type="auto"/>
            <w:tcBorders>
              <w:top w:val="nil"/>
              <w:left w:val="nil"/>
              <w:bottom w:val="nil"/>
              <w:right w:val="nil"/>
            </w:tcBorders>
            <w:hideMark/>
          </w:tcPr>
          <w:p w14:paraId="1045DC73" w14:textId="77777777" w:rsidR="00D37974" w:rsidRPr="00A37F07" w:rsidRDefault="00D37974" w:rsidP="00D37974">
            <w:pPr>
              <w:spacing w:after="0" w:line="240" w:lineRule="auto"/>
              <w:rPr>
                <w:rFonts w:eastAsia="Times New Roman" w:cstheme="minorHAnsi"/>
              </w:rPr>
            </w:pPr>
            <w:r w:rsidRPr="00A37F07">
              <w:rPr>
                <w:rFonts w:eastAsia="Times New Roman" w:cstheme="minorHAnsi"/>
              </w:rPr>
              <w:t>MS</w:t>
            </w:r>
          </w:p>
        </w:tc>
      </w:tr>
      <w:tr w:rsidR="00D37974" w:rsidRPr="00A37F07" w14:paraId="18357776" w14:textId="77777777" w:rsidTr="00D37974">
        <w:trPr>
          <w:jc w:val="center"/>
        </w:trPr>
        <w:tc>
          <w:tcPr>
            <w:tcW w:w="0" w:type="auto"/>
            <w:tcBorders>
              <w:top w:val="nil"/>
              <w:left w:val="nil"/>
              <w:bottom w:val="nil"/>
              <w:right w:val="nil"/>
            </w:tcBorders>
            <w:hideMark/>
          </w:tcPr>
          <w:p w14:paraId="656B3623"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FEM</w:t>
            </w:r>
          </w:p>
        </w:tc>
        <w:tc>
          <w:tcPr>
            <w:tcW w:w="0" w:type="auto"/>
            <w:tcBorders>
              <w:top w:val="nil"/>
              <w:left w:val="nil"/>
              <w:bottom w:val="nil"/>
              <w:right w:val="nil"/>
            </w:tcBorders>
            <w:hideMark/>
          </w:tcPr>
          <w:p w14:paraId="5D08BF05"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339508A5"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-0.31706</w:t>
            </w:r>
          </w:p>
        </w:tc>
        <w:tc>
          <w:tcPr>
            <w:tcW w:w="0" w:type="auto"/>
            <w:tcBorders>
              <w:top w:val="nil"/>
              <w:left w:val="nil"/>
              <w:bottom w:val="nil"/>
              <w:right w:val="nil"/>
            </w:tcBorders>
            <w:hideMark/>
          </w:tcPr>
          <w:p w14:paraId="77797602"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0.0510</w:t>
            </w:r>
          </w:p>
        </w:tc>
        <w:tc>
          <w:tcPr>
            <w:tcW w:w="0" w:type="auto"/>
            <w:tcBorders>
              <w:top w:val="nil"/>
              <w:left w:val="nil"/>
              <w:bottom w:val="nil"/>
              <w:right w:val="nil"/>
            </w:tcBorders>
            <w:noWrap/>
            <w:hideMark/>
          </w:tcPr>
          <w:p w14:paraId="09B1234A"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-6.21</w:t>
            </w:r>
          </w:p>
        </w:tc>
        <w:tc>
          <w:tcPr>
            <w:tcW w:w="0" w:type="auto"/>
            <w:tcBorders>
              <w:top w:val="nil"/>
              <w:left w:val="nil"/>
              <w:bottom w:val="nil"/>
              <w:right w:val="nil"/>
            </w:tcBorders>
            <w:hideMark/>
          </w:tcPr>
          <w:p w14:paraId="6BA38B66"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7C27A6C3" w14:textId="77777777" w:rsidR="00D37974" w:rsidRPr="00A37F07" w:rsidRDefault="00D37974" w:rsidP="00D37974">
            <w:pPr>
              <w:spacing w:after="0" w:line="240" w:lineRule="auto"/>
              <w:rPr>
                <w:rFonts w:eastAsia="Times New Roman" w:cstheme="minorHAnsi"/>
              </w:rPr>
            </w:pPr>
            <w:r w:rsidRPr="00A37F07">
              <w:rPr>
                <w:rFonts w:eastAsia="Times New Roman" w:cstheme="minorHAnsi"/>
              </w:rPr>
              <w:t>FEM</w:t>
            </w:r>
          </w:p>
        </w:tc>
      </w:tr>
      <w:tr w:rsidR="00D37974" w:rsidRPr="00A37F07" w14:paraId="07545B36" w14:textId="77777777" w:rsidTr="00D37974">
        <w:trPr>
          <w:jc w:val="center"/>
        </w:trPr>
        <w:tc>
          <w:tcPr>
            <w:tcW w:w="0" w:type="auto"/>
            <w:tcBorders>
              <w:top w:val="nil"/>
              <w:left w:val="nil"/>
              <w:bottom w:val="nil"/>
              <w:right w:val="nil"/>
            </w:tcBorders>
            <w:hideMark/>
          </w:tcPr>
          <w:p w14:paraId="56349DA4"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UNION</w:t>
            </w:r>
          </w:p>
        </w:tc>
        <w:tc>
          <w:tcPr>
            <w:tcW w:w="0" w:type="auto"/>
            <w:tcBorders>
              <w:top w:val="nil"/>
              <w:left w:val="nil"/>
              <w:bottom w:val="nil"/>
              <w:right w:val="nil"/>
            </w:tcBorders>
            <w:hideMark/>
          </w:tcPr>
          <w:p w14:paraId="3B908A20"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330FB688"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0.109069</w:t>
            </w:r>
          </w:p>
        </w:tc>
        <w:tc>
          <w:tcPr>
            <w:tcW w:w="0" w:type="auto"/>
            <w:tcBorders>
              <w:top w:val="nil"/>
              <w:left w:val="nil"/>
              <w:bottom w:val="nil"/>
              <w:right w:val="nil"/>
            </w:tcBorders>
            <w:hideMark/>
          </w:tcPr>
          <w:p w14:paraId="7CDA4F20"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0.0283</w:t>
            </w:r>
          </w:p>
        </w:tc>
        <w:tc>
          <w:tcPr>
            <w:tcW w:w="0" w:type="auto"/>
            <w:tcBorders>
              <w:top w:val="nil"/>
              <w:left w:val="nil"/>
              <w:bottom w:val="nil"/>
              <w:right w:val="nil"/>
            </w:tcBorders>
            <w:hideMark/>
          </w:tcPr>
          <w:p w14:paraId="5E1A8904"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3.85</w:t>
            </w:r>
          </w:p>
        </w:tc>
        <w:tc>
          <w:tcPr>
            <w:tcW w:w="0" w:type="auto"/>
            <w:tcBorders>
              <w:top w:val="nil"/>
              <w:left w:val="nil"/>
              <w:bottom w:val="nil"/>
              <w:right w:val="nil"/>
            </w:tcBorders>
            <w:hideMark/>
          </w:tcPr>
          <w:p w14:paraId="3B074B2D"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0.0001</w:t>
            </w:r>
          </w:p>
        </w:tc>
        <w:tc>
          <w:tcPr>
            <w:tcW w:w="0" w:type="auto"/>
            <w:tcBorders>
              <w:top w:val="nil"/>
              <w:left w:val="nil"/>
              <w:bottom w:val="nil"/>
              <w:right w:val="nil"/>
            </w:tcBorders>
            <w:hideMark/>
          </w:tcPr>
          <w:p w14:paraId="21DBC654" w14:textId="77777777" w:rsidR="00D37974" w:rsidRPr="00A37F07" w:rsidRDefault="00D37974" w:rsidP="00D37974">
            <w:pPr>
              <w:spacing w:after="0" w:line="240" w:lineRule="auto"/>
              <w:rPr>
                <w:rFonts w:eastAsia="Times New Roman" w:cstheme="minorHAnsi"/>
              </w:rPr>
            </w:pPr>
            <w:r w:rsidRPr="00A37F07">
              <w:rPr>
                <w:rFonts w:eastAsia="Times New Roman" w:cstheme="minorHAnsi"/>
              </w:rPr>
              <w:t>UNION</w:t>
            </w:r>
          </w:p>
        </w:tc>
      </w:tr>
      <w:tr w:rsidR="00D37974" w:rsidRPr="00A37F07" w14:paraId="76ED9288" w14:textId="77777777" w:rsidTr="00D37974">
        <w:trPr>
          <w:jc w:val="center"/>
        </w:trPr>
        <w:tc>
          <w:tcPr>
            <w:tcW w:w="0" w:type="auto"/>
            <w:tcBorders>
              <w:top w:val="nil"/>
              <w:left w:val="nil"/>
              <w:bottom w:val="nil"/>
              <w:right w:val="nil"/>
            </w:tcBorders>
            <w:hideMark/>
          </w:tcPr>
          <w:p w14:paraId="4A3BE029"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ED</w:t>
            </w:r>
          </w:p>
        </w:tc>
        <w:tc>
          <w:tcPr>
            <w:tcW w:w="0" w:type="auto"/>
            <w:tcBorders>
              <w:top w:val="nil"/>
              <w:left w:val="nil"/>
              <w:bottom w:val="nil"/>
              <w:right w:val="nil"/>
            </w:tcBorders>
            <w:hideMark/>
          </w:tcPr>
          <w:p w14:paraId="761371EA"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630602DC"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0.051436</w:t>
            </w:r>
          </w:p>
        </w:tc>
        <w:tc>
          <w:tcPr>
            <w:tcW w:w="0" w:type="auto"/>
            <w:tcBorders>
              <w:top w:val="nil"/>
              <w:left w:val="nil"/>
              <w:bottom w:val="nil"/>
              <w:right w:val="nil"/>
            </w:tcBorders>
            <w:hideMark/>
          </w:tcPr>
          <w:p w14:paraId="78A89EA4"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0.00586</w:t>
            </w:r>
          </w:p>
        </w:tc>
        <w:tc>
          <w:tcPr>
            <w:tcW w:w="0" w:type="auto"/>
            <w:tcBorders>
              <w:top w:val="nil"/>
              <w:left w:val="nil"/>
              <w:bottom w:val="nil"/>
              <w:right w:val="nil"/>
            </w:tcBorders>
            <w:hideMark/>
          </w:tcPr>
          <w:p w14:paraId="77DAE8EB"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8.77</w:t>
            </w:r>
          </w:p>
        </w:tc>
        <w:tc>
          <w:tcPr>
            <w:tcW w:w="0" w:type="auto"/>
            <w:tcBorders>
              <w:top w:val="nil"/>
              <w:left w:val="nil"/>
              <w:bottom w:val="nil"/>
              <w:right w:val="nil"/>
            </w:tcBorders>
            <w:hideMark/>
          </w:tcPr>
          <w:p w14:paraId="24267C94"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73860152" w14:textId="77777777" w:rsidR="00D37974" w:rsidRPr="00A37F07" w:rsidRDefault="00D37974" w:rsidP="00D37974">
            <w:pPr>
              <w:spacing w:after="0" w:line="240" w:lineRule="auto"/>
              <w:rPr>
                <w:rFonts w:eastAsia="Times New Roman" w:cstheme="minorHAnsi"/>
              </w:rPr>
            </w:pPr>
            <w:r w:rsidRPr="00A37F07">
              <w:rPr>
                <w:rFonts w:eastAsia="Times New Roman" w:cstheme="minorHAnsi"/>
              </w:rPr>
              <w:t>ED</w:t>
            </w:r>
          </w:p>
        </w:tc>
      </w:tr>
      <w:tr w:rsidR="00D37974" w:rsidRPr="00A37F07" w14:paraId="24D8255D" w14:textId="77777777" w:rsidTr="00D37974">
        <w:trPr>
          <w:jc w:val="center"/>
        </w:trPr>
        <w:tc>
          <w:tcPr>
            <w:tcW w:w="0" w:type="auto"/>
            <w:tcBorders>
              <w:top w:val="nil"/>
              <w:left w:val="nil"/>
              <w:bottom w:val="nil"/>
              <w:right w:val="nil"/>
            </w:tcBorders>
            <w:hideMark/>
          </w:tcPr>
          <w:p w14:paraId="131B7367" w14:textId="77777777" w:rsidR="00D37974" w:rsidRPr="00A37F07" w:rsidRDefault="00D37974" w:rsidP="00D37974">
            <w:pPr>
              <w:spacing w:after="0" w:line="240" w:lineRule="auto"/>
              <w:rPr>
                <w:rFonts w:eastAsia="Times New Roman" w:cstheme="minorHAnsi"/>
                <w:b/>
                <w:bCs/>
              </w:rPr>
            </w:pPr>
            <w:r w:rsidRPr="00A37F07">
              <w:rPr>
                <w:rFonts w:eastAsia="Times New Roman" w:cstheme="minorHAnsi"/>
                <w:b/>
                <w:bCs/>
              </w:rPr>
              <w:t>BLK</w:t>
            </w:r>
          </w:p>
        </w:tc>
        <w:tc>
          <w:tcPr>
            <w:tcW w:w="0" w:type="auto"/>
            <w:tcBorders>
              <w:top w:val="nil"/>
              <w:left w:val="nil"/>
              <w:bottom w:val="nil"/>
              <w:right w:val="nil"/>
            </w:tcBorders>
            <w:hideMark/>
          </w:tcPr>
          <w:p w14:paraId="1F2703F9"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36D01ADC"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-0.1578</w:t>
            </w:r>
          </w:p>
        </w:tc>
        <w:tc>
          <w:tcPr>
            <w:tcW w:w="0" w:type="auto"/>
            <w:tcBorders>
              <w:top w:val="nil"/>
              <w:left w:val="nil"/>
              <w:bottom w:val="nil"/>
              <w:right w:val="nil"/>
            </w:tcBorders>
            <w:hideMark/>
          </w:tcPr>
          <w:p w14:paraId="68A334A0"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0.0435</w:t>
            </w:r>
          </w:p>
        </w:tc>
        <w:tc>
          <w:tcPr>
            <w:tcW w:w="0" w:type="auto"/>
            <w:tcBorders>
              <w:top w:val="nil"/>
              <w:left w:val="nil"/>
              <w:bottom w:val="nil"/>
              <w:right w:val="nil"/>
            </w:tcBorders>
            <w:noWrap/>
            <w:hideMark/>
          </w:tcPr>
          <w:p w14:paraId="5826BBA2"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-3.63</w:t>
            </w:r>
          </w:p>
        </w:tc>
        <w:tc>
          <w:tcPr>
            <w:tcW w:w="0" w:type="auto"/>
            <w:tcBorders>
              <w:top w:val="nil"/>
              <w:left w:val="nil"/>
              <w:bottom w:val="nil"/>
              <w:right w:val="nil"/>
            </w:tcBorders>
            <w:hideMark/>
          </w:tcPr>
          <w:p w14:paraId="60F92A10" w14:textId="77777777" w:rsidR="00D37974" w:rsidRPr="00A37F07" w:rsidRDefault="00D37974" w:rsidP="00D37974">
            <w:pPr>
              <w:spacing w:after="0" w:line="240" w:lineRule="auto"/>
              <w:jc w:val="right"/>
              <w:rPr>
                <w:rFonts w:eastAsia="Times New Roman" w:cstheme="minorHAnsi"/>
              </w:rPr>
            </w:pPr>
            <w:r w:rsidRPr="00A37F07">
              <w:rPr>
                <w:rFonts w:eastAsia="Times New Roman" w:cstheme="minorHAnsi"/>
              </w:rPr>
              <w:t>0.0003</w:t>
            </w:r>
          </w:p>
        </w:tc>
        <w:tc>
          <w:tcPr>
            <w:tcW w:w="0" w:type="auto"/>
            <w:tcBorders>
              <w:top w:val="nil"/>
              <w:left w:val="nil"/>
              <w:bottom w:val="nil"/>
              <w:right w:val="nil"/>
            </w:tcBorders>
            <w:hideMark/>
          </w:tcPr>
          <w:p w14:paraId="51CF9D73" w14:textId="77777777" w:rsidR="00D37974" w:rsidRPr="00A37F07" w:rsidRDefault="00D37974" w:rsidP="00D37974">
            <w:pPr>
              <w:spacing w:after="0" w:line="240" w:lineRule="auto"/>
              <w:rPr>
                <w:rFonts w:eastAsia="Times New Roman" w:cstheme="minorHAnsi"/>
              </w:rPr>
            </w:pPr>
            <w:r w:rsidRPr="00A37F07">
              <w:rPr>
                <w:rFonts w:eastAsia="Times New Roman" w:cstheme="minorHAnsi"/>
              </w:rPr>
              <w:t>BLK</w:t>
            </w:r>
          </w:p>
        </w:tc>
      </w:tr>
    </w:tbl>
    <w:p w14:paraId="699158D7" w14:textId="776AE2B6" w:rsidR="00FF08EF" w:rsidRPr="00A37F07" w:rsidRDefault="00FF08EF" w:rsidP="00112E2F">
      <w:pPr>
        <w:rPr>
          <w:rFonts w:cstheme="minorHAnsi"/>
          <w:b/>
        </w:rPr>
      </w:pPr>
    </w:p>
    <w:p w14:paraId="699158D8" w14:textId="77777777" w:rsidR="00FF08EF" w:rsidRPr="00A37F07" w:rsidRDefault="00FF08EF" w:rsidP="00FF08EF">
      <w:pPr>
        <w:rPr>
          <w:rFonts w:cstheme="minorHAnsi"/>
          <w:b/>
        </w:rPr>
      </w:pPr>
      <w:r w:rsidRPr="00A37F07">
        <w:rPr>
          <w:rFonts w:cstheme="minorHAnsi"/>
          <w:b/>
        </w:rPr>
        <w:t xml:space="preserve">Part </w:t>
      </w:r>
      <w:r w:rsidR="00AB45BF" w:rsidRPr="00A37F07">
        <w:rPr>
          <w:rFonts w:cstheme="minorHAnsi"/>
          <w:b/>
        </w:rPr>
        <w:t>5</w:t>
      </w:r>
      <w:r w:rsidRPr="00A37F07">
        <w:rPr>
          <w:rFonts w:cstheme="minorHAnsi"/>
          <w:b/>
        </w:rPr>
        <w:t xml:space="preserve">. Estimation of the Panel data Models using the FE (or Within) Estimator. </w:t>
      </w:r>
    </w:p>
    <w:p w14:paraId="699158D9" w14:textId="77777777" w:rsidR="00FF08EF" w:rsidRPr="00704B83" w:rsidRDefault="00AB45BF" w:rsidP="00FF08EF">
      <w:pPr>
        <w:rPr>
          <w:rFonts w:cstheme="minorHAnsi"/>
          <w:b/>
          <w:bCs/>
        </w:rPr>
      </w:pPr>
      <w:r w:rsidRPr="00704B83">
        <w:rPr>
          <w:rFonts w:cstheme="minorHAnsi"/>
          <w:b/>
          <w:bCs/>
        </w:rPr>
        <w:lastRenderedPageBreak/>
        <w:t>5</w:t>
      </w:r>
      <w:r w:rsidR="00FF08EF" w:rsidRPr="00704B83">
        <w:rPr>
          <w:rFonts w:cstheme="minorHAnsi"/>
          <w:b/>
          <w:bCs/>
        </w:rPr>
        <w:t xml:space="preserve">.1. Of the three panel data models discussed in class (Pooled Model, FE model and RE model), which ones can be consistently estimated using the </w:t>
      </w:r>
      <w:r w:rsidRPr="00704B83">
        <w:rPr>
          <w:rFonts w:cstheme="minorHAnsi"/>
          <w:b/>
          <w:bCs/>
        </w:rPr>
        <w:t>FE</w:t>
      </w:r>
      <w:r w:rsidR="00FF08EF" w:rsidRPr="00704B83">
        <w:rPr>
          <w:rFonts w:cstheme="minorHAnsi"/>
          <w:b/>
          <w:bCs/>
        </w:rPr>
        <w:t xml:space="preserve"> Estimator? </w:t>
      </w:r>
    </w:p>
    <w:p w14:paraId="699158DF" w14:textId="46024304" w:rsidR="005070D4" w:rsidRPr="00A37F07" w:rsidRDefault="006730C4" w:rsidP="00FF08EF">
      <w:pPr>
        <w:rPr>
          <w:rFonts w:eastAsiaTheme="minorEastAsia" w:cstheme="minorHAnsi"/>
        </w:rPr>
      </w:pPr>
      <w:r w:rsidRPr="00A37F07">
        <w:rPr>
          <w:rFonts w:cstheme="minorHAnsi"/>
        </w:rPr>
        <w:t xml:space="preserve">The fixed effects estimator can consistently estimate </w:t>
      </w:r>
      <m:oMath>
        <m:r>
          <m:rPr>
            <m:sty m:val="p"/>
          </m:rPr>
          <w:rPr>
            <w:rFonts w:ascii="Cambria Math" w:hAnsi="Cambria Math" w:cstheme="minorHAnsi"/>
          </w:rPr>
          <m:t>β</m:t>
        </m:r>
      </m:oMath>
      <w:r w:rsidRPr="00A37F07">
        <w:rPr>
          <w:rFonts w:eastAsiaTheme="minorEastAsia" w:cstheme="minorHAnsi"/>
        </w:rPr>
        <w:t xml:space="preserve"> for all three models: pooled model, fixed effects model, and random effects model.</w:t>
      </w:r>
    </w:p>
    <w:p w14:paraId="699158E0" w14:textId="77777777" w:rsidR="00AB45BF" w:rsidRPr="00704B83" w:rsidRDefault="00DA3C20" w:rsidP="00FF08EF">
      <w:pPr>
        <w:rPr>
          <w:rFonts w:cstheme="minorHAnsi"/>
          <w:b/>
          <w:bCs/>
        </w:rPr>
      </w:pPr>
      <w:r w:rsidRPr="00704B83">
        <w:rPr>
          <w:rFonts w:cstheme="minorHAnsi"/>
          <w:b/>
          <w:bCs/>
        </w:rPr>
        <w:t xml:space="preserve">5.2. Is it possible to estimate all the model parameters using the FE estimator? </w:t>
      </w:r>
    </w:p>
    <w:p w14:paraId="699158E5" w14:textId="2862A835" w:rsidR="00FF08EF" w:rsidRPr="00A37F07" w:rsidRDefault="00D37974" w:rsidP="00FF08EF">
      <w:pPr>
        <w:rPr>
          <w:rFonts w:cstheme="minorHAnsi"/>
        </w:rPr>
      </w:pPr>
      <w:r w:rsidRPr="00A37F07">
        <w:rPr>
          <w:rFonts w:cstheme="minorHAnsi"/>
        </w:rPr>
        <w:t>No,</w:t>
      </w:r>
      <w:r w:rsidR="00AA43D5" w:rsidRPr="00A37F07">
        <w:rPr>
          <w:rFonts w:cstheme="minorHAnsi"/>
        </w:rPr>
        <w:t xml:space="preserve"> the fixed effect estimator cannot estimate the parameters of time invariant variables. </w:t>
      </w:r>
    </w:p>
    <w:p w14:paraId="699158E6" w14:textId="253281C5" w:rsidR="00FF08EF" w:rsidRPr="00A37F07" w:rsidRDefault="00AB45BF" w:rsidP="00FF08EF">
      <w:pPr>
        <w:rPr>
          <w:rFonts w:cstheme="minorHAnsi"/>
        </w:rPr>
      </w:pPr>
      <w:r w:rsidRPr="00A37F07">
        <w:rPr>
          <w:rFonts w:cstheme="minorHAnsi"/>
        </w:rPr>
        <w:t>5</w:t>
      </w:r>
      <w:r w:rsidR="00FF08EF" w:rsidRPr="00A37F07">
        <w:rPr>
          <w:rFonts w:cstheme="minorHAnsi"/>
        </w:rPr>
        <w:t xml:space="preserve">.2. Using proc panel and the </w:t>
      </w:r>
      <w:r w:rsidRPr="00A37F07">
        <w:rPr>
          <w:rFonts w:cstheme="minorHAnsi"/>
        </w:rPr>
        <w:t xml:space="preserve">FE </w:t>
      </w:r>
      <w:r w:rsidR="00FF08EF" w:rsidRPr="00A37F07">
        <w:rPr>
          <w:rFonts w:cstheme="minorHAnsi"/>
        </w:rPr>
        <w:t>estimator, estimate</w:t>
      </w:r>
      <w:r w:rsidRPr="00A37F07">
        <w:rPr>
          <w:rFonts w:cstheme="minorHAnsi"/>
        </w:rPr>
        <w:t xml:space="preserve">, report results </w:t>
      </w:r>
      <w:r w:rsidR="00FF08EF" w:rsidRPr="00A37F07">
        <w:rPr>
          <w:rFonts w:cstheme="minorHAnsi"/>
        </w:rPr>
        <w:t xml:space="preserve">and </w:t>
      </w:r>
      <w:r w:rsidR="00FF08EF" w:rsidRPr="00A37F07">
        <w:rPr>
          <w:rFonts w:cstheme="minorHAnsi"/>
          <w:b/>
        </w:rPr>
        <w:t>COMPARE</w:t>
      </w:r>
      <w:r w:rsidR="00FF08EF" w:rsidRPr="00A37F07">
        <w:rPr>
          <w:rFonts w:cstheme="minorHAnsi"/>
        </w:rPr>
        <w:t xml:space="preserve"> </w:t>
      </w:r>
      <w:r w:rsidR="00996443" w:rsidRPr="00A37F07">
        <w:rPr>
          <w:rFonts w:cstheme="minorHAnsi"/>
        </w:rPr>
        <w:t xml:space="preserve">parameters and </w:t>
      </w:r>
      <w:r w:rsidR="00FF08EF" w:rsidRPr="00A37F07">
        <w:rPr>
          <w:rFonts w:cstheme="minorHAnsi"/>
        </w:rPr>
        <w:t xml:space="preserve">standard errors </w:t>
      </w:r>
      <w:proofErr w:type="gramStart"/>
      <w:r w:rsidR="00FF08EF" w:rsidRPr="00A37F07">
        <w:rPr>
          <w:rFonts w:cstheme="minorHAnsi"/>
        </w:rPr>
        <w:t>using:</w:t>
      </w:r>
      <w:proofErr w:type="gramEnd"/>
      <w:r w:rsidR="00FF08EF" w:rsidRPr="00A37F07">
        <w:rPr>
          <w:rFonts w:cstheme="minorHAnsi"/>
        </w:rPr>
        <w:t xml:space="preserve"> a) the standard var-</w:t>
      </w:r>
      <w:proofErr w:type="spellStart"/>
      <w:r w:rsidR="00FF08EF" w:rsidRPr="00A37F07">
        <w:rPr>
          <w:rFonts w:cstheme="minorHAnsi"/>
        </w:rPr>
        <w:t>cov</w:t>
      </w:r>
      <w:proofErr w:type="spellEnd"/>
      <w:r w:rsidR="00FF08EF" w:rsidRPr="00A37F07">
        <w:rPr>
          <w:rFonts w:cstheme="minorHAnsi"/>
        </w:rPr>
        <w:t xml:space="preserve"> matrix obtained using OLS, b) White’s HCCCM, and c) Panel Robust HCCME. </w:t>
      </w:r>
    </w:p>
    <w:p w14:paraId="1DA93930" w14:textId="7EBA7F0D" w:rsidR="00031F22" w:rsidRPr="00A37F07" w:rsidRDefault="00031F22" w:rsidP="00031F22">
      <w:pPr>
        <w:jc w:val="center"/>
        <w:rPr>
          <w:rFonts w:cstheme="minorHAnsi"/>
          <w:b/>
          <w:bCs/>
        </w:rPr>
      </w:pPr>
      <w:r w:rsidRPr="00A37F07">
        <w:rPr>
          <w:rFonts w:cstheme="minorHAnsi"/>
          <w:b/>
          <w:bCs/>
        </w:rPr>
        <w:t>Proc panel fixed effects estimator</w:t>
      </w:r>
    </w:p>
    <w:tbl>
      <w:tblPr>
        <w:tblW w:w="6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
        <w:gridCol w:w="998"/>
        <w:gridCol w:w="960"/>
        <w:gridCol w:w="998"/>
        <w:gridCol w:w="960"/>
        <w:gridCol w:w="998"/>
        <w:gridCol w:w="1000"/>
      </w:tblGrid>
      <w:tr w:rsidR="00031F22" w:rsidRPr="00A37F07" w14:paraId="65AFF7DE" w14:textId="77777777" w:rsidTr="00031F22">
        <w:trPr>
          <w:trHeight w:val="300"/>
          <w:jc w:val="center"/>
        </w:trPr>
        <w:tc>
          <w:tcPr>
            <w:tcW w:w="977" w:type="dxa"/>
            <w:shd w:val="clear" w:color="auto" w:fill="auto"/>
            <w:noWrap/>
            <w:vAlign w:val="bottom"/>
            <w:hideMark/>
          </w:tcPr>
          <w:p w14:paraId="33E44CD8" w14:textId="77777777" w:rsidR="00031F22" w:rsidRPr="00A37F07" w:rsidRDefault="00031F22" w:rsidP="00031F22">
            <w:pPr>
              <w:spacing w:after="0" w:line="240" w:lineRule="auto"/>
              <w:rPr>
                <w:rFonts w:eastAsia="Times New Roman" w:cstheme="minorHAnsi"/>
              </w:rPr>
            </w:pPr>
          </w:p>
        </w:tc>
        <w:tc>
          <w:tcPr>
            <w:tcW w:w="1920" w:type="dxa"/>
            <w:gridSpan w:val="2"/>
            <w:shd w:val="clear" w:color="auto" w:fill="auto"/>
            <w:noWrap/>
            <w:vAlign w:val="center"/>
            <w:hideMark/>
          </w:tcPr>
          <w:p w14:paraId="5864C219" w14:textId="77777777" w:rsidR="00031F22" w:rsidRPr="00A37F07" w:rsidRDefault="00031F22" w:rsidP="00031F22">
            <w:pPr>
              <w:spacing w:after="0" w:line="240" w:lineRule="auto"/>
              <w:jc w:val="center"/>
              <w:rPr>
                <w:rFonts w:eastAsia="Times New Roman" w:cstheme="minorHAnsi"/>
                <w:color w:val="000000"/>
              </w:rPr>
            </w:pPr>
            <w:r w:rsidRPr="00A37F07">
              <w:rPr>
                <w:rFonts w:eastAsia="Times New Roman" w:cstheme="minorHAnsi"/>
                <w:color w:val="000000"/>
              </w:rPr>
              <w:t>OLS</w:t>
            </w:r>
          </w:p>
        </w:tc>
        <w:tc>
          <w:tcPr>
            <w:tcW w:w="1920" w:type="dxa"/>
            <w:gridSpan w:val="2"/>
            <w:shd w:val="clear" w:color="auto" w:fill="auto"/>
            <w:noWrap/>
            <w:vAlign w:val="center"/>
            <w:hideMark/>
          </w:tcPr>
          <w:p w14:paraId="2C772BCC" w14:textId="77777777" w:rsidR="00031F22" w:rsidRPr="00A37F07" w:rsidRDefault="00031F22" w:rsidP="00031F22">
            <w:pPr>
              <w:spacing w:after="0" w:line="240" w:lineRule="auto"/>
              <w:jc w:val="center"/>
              <w:rPr>
                <w:rFonts w:eastAsia="Times New Roman" w:cstheme="minorHAnsi"/>
                <w:color w:val="000000"/>
              </w:rPr>
            </w:pPr>
            <w:r w:rsidRPr="00A37F07">
              <w:rPr>
                <w:rFonts w:eastAsia="Times New Roman" w:cstheme="minorHAnsi"/>
                <w:color w:val="000000"/>
              </w:rPr>
              <w:t>White's HCCM</w:t>
            </w:r>
          </w:p>
        </w:tc>
        <w:tc>
          <w:tcPr>
            <w:tcW w:w="1960" w:type="dxa"/>
            <w:gridSpan w:val="2"/>
            <w:shd w:val="clear" w:color="auto" w:fill="auto"/>
            <w:noWrap/>
            <w:vAlign w:val="center"/>
            <w:hideMark/>
          </w:tcPr>
          <w:p w14:paraId="72D80E78" w14:textId="77777777" w:rsidR="00031F22" w:rsidRPr="00A37F07" w:rsidRDefault="00031F22" w:rsidP="00031F22">
            <w:pPr>
              <w:spacing w:after="0" w:line="240" w:lineRule="auto"/>
              <w:jc w:val="center"/>
              <w:rPr>
                <w:rFonts w:eastAsia="Times New Roman" w:cstheme="minorHAnsi"/>
                <w:color w:val="000000"/>
              </w:rPr>
            </w:pPr>
            <w:r w:rsidRPr="00A37F07">
              <w:rPr>
                <w:rFonts w:eastAsia="Times New Roman" w:cstheme="minorHAnsi"/>
                <w:color w:val="000000"/>
              </w:rPr>
              <w:t>Panel Robust HCCME</w:t>
            </w:r>
          </w:p>
        </w:tc>
      </w:tr>
      <w:tr w:rsidR="00031F22" w:rsidRPr="00A37F07" w14:paraId="32372C99" w14:textId="77777777" w:rsidTr="00031F22">
        <w:trPr>
          <w:trHeight w:val="300"/>
          <w:jc w:val="center"/>
        </w:trPr>
        <w:tc>
          <w:tcPr>
            <w:tcW w:w="977" w:type="dxa"/>
            <w:shd w:val="clear" w:color="auto" w:fill="auto"/>
            <w:noWrap/>
            <w:vAlign w:val="bottom"/>
            <w:hideMark/>
          </w:tcPr>
          <w:p w14:paraId="2AC4FD9B" w14:textId="77777777" w:rsidR="00031F22" w:rsidRPr="00A37F07" w:rsidRDefault="00031F22" w:rsidP="00031F22">
            <w:pPr>
              <w:spacing w:after="0" w:line="240" w:lineRule="auto"/>
              <w:jc w:val="center"/>
              <w:rPr>
                <w:rFonts w:eastAsia="Times New Roman" w:cstheme="minorHAnsi"/>
                <w:color w:val="000000"/>
              </w:rPr>
            </w:pPr>
          </w:p>
        </w:tc>
        <w:tc>
          <w:tcPr>
            <w:tcW w:w="960" w:type="dxa"/>
            <w:shd w:val="clear" w:color="auto" w:fill="auto"/>
            <w:noWrap/>
            <w:vAlign w:val="center"/>
            <w:hideMark/>
          </w:tcPr>
          <w:p w14:paraId="6241E3BF" w14:textId="77777777" w:rsidR="00031F22" w:rsidRPr="00A37F07" w:rsidRDefault="00031F22" w:rsidP="00031F22">
            <w:pPr>
              <w:spacing w:after="0" w:line="240" w:lineRule="auto"/>
              <w:jc w:val="center"/>
              <w:rPr>
                <w:rFonts w:eastAsia="Times New Roman" w:cstheme="minorHAnsi"/>
                <w:color w:val="000000"/>
              </w:rPr>
            </w:pPr>
            <w:r w:rsidRPr="00A37F07">
              <w:rPr>
                <w:rFonts w:eastAsia="Times New Roman" w:cstheme="minorHAnsi"/>
                <w:color w:val="000000"/>
              </w:rPr>
              <w:t>Estimate</w:t>
            </w:r>
          </w:p>
        </w:tc>
        <w:tc>
          <w:tcPr>
            <w:tcW w:w="960" w:type="dxa"/>
            <w:shd w:val="clear" w:color="auto" w:fill="auto"/>
            <w:noWrap/>
            <w:vAlign w:val="center"/>
            <w:hideMark/>
          </w:tcPr>
          <w:p w14:paraId="14CAF852" w14:textId="77777777" w:rsidR="00031F22" w:rsidRPr="00A37F07" w:rsidRDefault="00031F22" w:rsidP="00031F22">
            <w:pPr>
              <w:spacing w:after="0" w:line="240" w:lineRule="auto"/>
              <w:jc w:val="center"/>
              <w:rPr>
                <w:rFonts w:eastAsia="Times New Roman" w:cstheme="minorHAnsi"/>
                <w:color w:val="000000"/>
              </w:rPr>
            </w:pPr>
            <w:r w:rsidRPr="00A37F07">
              <w:rPr>
                <w:rFonts w:eastAsia="Times New Roman" w:cstheme="minorHAnsi"/>
                <w:color w:val="000000"/>
              </w:rPr>
              <w:t>SE</w:t>
            </w:r>
          </w:p>
        </w:tc>
        <w:tc>
          <w:tcPr>
            <w:tcW w:w="960" w:type="dxa"/>
            <w:shd w:val="clear" w:color="auto" w:fill="auto"/>
            <w:noWrap/>
            <w:vAlign w:val="center"/>
            <w:hideMark/>
          </w:tcPr>
          <w:p w14:paraId="49A524C6" w14:textId="77777777" w:rsidR="00031F22" w:rsidRPr="00A37F07" w:rsidRDefault="00031F22" w:rsidP="00031F22">
            <w:pPr>
              <w:spacing w:after="0" w:line="240" w:lineRule="auto"/>
              <w:jc w:val="center"/>
              <w:rPr>
                <w:rFonts w:eastAsia="Times New Roman" w:cstheme="minorHAnsi"/>
                <w:color w:val="000000"/>
              </w:rPr>
            </w:pPr>
            <w:r w:rsidRPr="00A37F07">
              <w:rPr>
                <w:rFonts w:eastAsia="Times New Roman" w:cstheme="minorHAnsi"/>
                <w:color w:val="000000"/>
              </w:rPr>
              <w:t>Estimate</w:t>
            </w:r>
          </w:p>
        </w:tc>
        <w:tc>
          <w:tcPr>
            <w:tcW w:w="960" w:type="dxa"/>
            <w:shd w:val="clear" w:color="auto" w:fill="auto"/>
            <w:noWrap/>
            <w:vAlign w:val="center"/>
            <w:hideMark/>
          </w:tcPr>
          <w:p w14:paraId="5F80A89A" w14:textId="77777777" w:rsidR="00031F22" w:rsidRPr="00A37F07" w:rsidRDefault="00031F22" w:rsidP="00031F22">
            <w:pPr>
              <w:spacing w:after="0" w:line="240" w:lineRule="auto"/>
              <w:jc w:val="center"/>
              <w:rPr>
                <w:rFonts w:eastAsia="Times New Roman" w:cstheme="minorHAnsi"/>
                <w:color w:val="000000"/>
              </w:rPr>
            </w:pPr>
            <w:r w:rsidRPr="00A37F07">
              <w:rPr>
                <w:rFonts w:eastAsia="Times New Roman" w:cstheme="minorHAnsi"/>
                <w:color w:val="000000"/>
              </w:rPr>
              <w:t>SE</w:t>
            </w:r>
          </w:p>
        </w:tc>
        <w:tc>
          <w:tcPr>
            <w:tcW w:w="960" w:type="dxa"/>
            <w:shd w:val="clear" w:color="auto" w:fill="auto"/>
            <w:noWrap/>
            <w:vAlign w:val="center"/>
            <w:hideMark/>
          </w:tcPr>
          <w:p w14:paraId="65D112A1" w14:textId="77777777" w:rsidR="00031F22" w:rsidRPr="00A37F07" w:rsidRDefault="00031F22" w:rsidP="00031F22">
            <w:pPr>
              <w:spacing w:after="0" w:line="240" w:lineRule="auto"/>
              <w:jc w:val="center"/>
              <w:rPr>
                <w:rFonts w:eastAsia="Times New Roman" w:cstheme="minorHAnsi"/>
                <w:color w:val="000000"/>
              </w:rPr>
            </w:pPr>
            <w:r w:rsidRPr="00A37F07">
              <w:rPr>
                <w:rFonts w:eastAsia="Times New Roman" w:cstheme="minorHAnsi"/>
                <w:color w:val="000000"/>
              </w:rPr>
              <w:t>Estimate</w:t>
            </w:r>
          </w:p>
        </w:tc>
        <w:tc>
          <w:tcPr>
            <w:tcW w:w="1000" w:type="dxa"/>
            <w:shd w:val="clear" w:color="auto" w:fill="auto"/>
            <w:noWrap/>
            <w:vAlign w:val="center"/>
            <w:hideMark/>
          </w:tcPr>
          <w:p w14:paraId="20C49FE7" w14:textId="77777777" w:rsidR="00031F22" w:rsidRPr="00A37F07" w:rsidRDefault="00031F22" w:rsidP="00031F22">
            <w:pPr>
              <w:spacing w:after="0" w:line="240" w:lineRule="auto"/>
              <w:jc w:val="center"/>
              <w:rPr>
                <w:rFonts w:eastAsia="Times New Roman" w:cstheme="minorHAnsi"/>
                <w:color w:val="000000"/>
              </w:rPr>
            </w:pPr>
            <w:r w:rsidRPr="00A37F07">
              <w:rPr>
                <w:rFonts w:eastAsia="Times New Roman" w:cstheme="minorHAnsi"/>
                <w:color w:val="000000"/>
              </w:rPr>
              <w:t>SE</w:t>
            </w:r>
          </w:p>
        </w:tc>
      </w:tr>
      <w:tr w:rsidR="00031F22" w:rsidRPr="00A37F07" w14:paraId="0B36C0A5" w14:textId="77777777" w:rsidTr="00031F22">
        <w:trPr>
          <w:trHeight w:val="630"/>
          <w:jc w:val="center"/>
        </w:trPr>
        <w:tc>
          <w:tcPr>
            <w:tcW w:w="977" w:type="dxa"/>
            <w:shd w:val="clear" w:color="auto" w:fill="auto"/>
            <w:vAlign w:val="center"/>
            <w:hideMark/>
          </w:tcPr>
          <w:p w14:paraId="09B6AE98" w14:textId="77777777" w:rsidR="00031F22" w:rsidRPr="00A37F07" w:rsidRDefault="00031F22" w:rsidP="00031F22">
            <w:pPr>
              <w:spacing w:after="0" w:line="240" w:lineRule="auto"/>
              <w:rPr>
                <w:rFonts w:eastAsia="Times New Roman" w:cstheme="minorHAnsi"/>
                <w:b/>
                <w:bCs/>
                <w:color w:val="000000"/>
              </w:rPr>
            </w:pPr>
            <w:r w:rsidRPr="00A37F07">
              <w:rPr>
                <w:rFonts w:eastAsia="Times New Roman" w:cstheme="minorHAnsi"/>
                <w:b/>
                <w:bCs/>
                <w:color w:val="000000"/>
              </w:rPr>
              <w:t>Intercept</w:t>
            </w:r>
          </w:p>
        </w:tc>
        <w:tc>
          <w:tcPr>
            <w:tcW w:w="960" w:type="dxa"/>
            <w:shd w:val="clear" w:color="auto" w:fill="auto"/>
            <w:vAlign w:val="center"/>
            <w:hideMark/>
          </w:tcPr>
          <w:p w14:paraId="4054BBDC"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5.61891</w:t>
            </w:r>
          </w:p>
        </w:tc>
        <w:tc>
          <w:tcPr>
            <w:tcW w:w="960" w:type="dxa"/>
            <w:shd w:val="clear" w:color="auto" w:fill="auto"/>
            <w:vAlign w:val="center"/>
            <w:hideMark/>
          </w:tcPr>
          <w:p w14:paraId="0DB7BB12"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0.0681</w:t>
            </w:r>
          </w:p>
        </w:tc>
        <w:tc>
          <w:tcPr>
            <w:tcW w:w="960" w:type="dxa"/>
            <w:shd w:val="clear" w:color="auto" w:fill="auto"/>
            <w:vAlign w:val="center"/>
            <w:hideMark/>
          </w:tcPr>
          <w:p w14:paraId="5C905457"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5.61891</w:t>
            </w:r>
          </w:p>
        </w:tc>
        <w:tc>
          <w:tcPr>
            <w:tcW w:w="960" w:type="dxa"/>
            <w:shd w:val="clear" w:color="auto" w:fill="auto"/>
            <w:vAlign w:val="center"/>
            <w:hideMark/>
          </w:tcPr>
          <w:p w14:paraId="28006D4A"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0.0468</w:t>
            </w:r>
          </w:p>
        </w:tc>
        <w:tc>
          <w:tcPr>
            <w:tcW w:w="960" w:type="dxa"/>
            <w:shd w:val="clear" w:color="auto" w:fill="auto"/>
            <w:vAlign w:val="center"/>
            <w:hideMark/>
          </w:tcPr>
          <w:p w14:paraId="336D8800"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5.61891</w:t>
            </w:r>
          </w:p>
        </w:tc>
        <w:tc>
          <w:tcPr>
            <w:tcW w:w="1000" w:type="dxa"/>
            <w:shd w:val="clear" w:color="auto" w:fill="auto"/>
            <w:vAlign w:val="center"/>
            <w:hideMark/>
          </w:tcPr>
          <w:p w14:paraId="0C0732DB"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0.0551</w:t>
            </w:r>
          </w:p>
        </w:tc>
      </w:tr>
      <w:tr w:rsidR="00031F22" w:rsidRPr="00A37F07" w14:paraId="6556E206" w14:textId="77777777" w:rsidTr="00031F22">
        <w:trPr>
          <w:trHeight w:val="315"/>
          <w:jc w:val="center"/>
        </w:trPr>
        <w:tc>
          <w:tcPr>
            <w:tcW w:w="977" w:type="dxa"/>
            <w:shd w:val="clear" w:color="auto" w:fill="auto"/>
            <w:vAlign w:val="center"/>
            <w:hideMark/>
          </w:tcPr>
          <w:p w14:paraId="4E893F8D" w14:textId="77777777" w:rsidR="00031F22" w:rsidRPr="00A37F07" w:rsidRDefault="00031F22" w:rsidP="00031F22">
            <w:pPr>
              <w:spacing w:after="0" w:line="240" w:lineRule="auto"/>
              <w:rPr>
                <w:rFonts w:eastAsia="Times New Roman" w:cstheme="minorHAnsi"/>
                <w:b/>
                <w:bCs/>
                <w:color w:val="000000"/>
              </w:rPr>
            </w:pPr>
            <w:r w:rsidRPr="00A37F07">
              <w:rPr>
                <w:rFonts w:eastAsia="Times New Roman" w:cstheme="minorHAnsi"/>
                <w:b/>
                <w:bCs/>
                <w:color w:val="000000"/>
              </w:rPr>
              <w:t>EXP</w:t>
            </w:r>
          </w:p>
        </w:tc>
        <w:tc>
          <w:tcPr>
            <w:tcW w:w="960" w:type="dxa"/>
            <w:shd w:val="clear" w:color="auto" w:fill="auto"/>
            <w:vAlign w:val="center"/>
            <w:hideMark/>
          </w:tcPr>
          <w:p w14:paraId="0257D440"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0.11321</w:t>
            </w:r>
          </w:p>
        </w:tc>
        <w:tc>
          <w:tcPr>
            <w:tcW w:w="960" w:type="dxa"/>
            <w:shd w:val="clear" w:color="auto" w:fill="auto"/>
            <w:vAlign w:val="center"/>
            <w:hideMark/>
          </w:tcPr>
          <w:p w14:paraId="7E764E6C"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0.00247</w:t>
            </w:r>
          </w:p>
        </w:tc>
        <w:tc>
          <w:tcPr>
            <w:tcW w:w="960" w:type="dxa"/>
            <w:shd w:val="clear" w:color="auto" w:fill="auto"/>
            <w:vAlign w:val="center"/>
            <w:hideMark/>
          </w:tcPr>
          <w:p w14:paraId="1BAB87C4"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0.11321</w:t>
            </w:r>
          </w:p>
        </w:tc>
        <w:tc>
          <w:tcPr>
            <w:tcW w:w="960" w:type="dxa"/>
            <w:shd w:val="clear" w:color="auto" w:fill="auto"/>
            <w:vAlign w:val="center"/>
            <w:hideMark/>
          </w:tcPr>
          <w:p w14:paraId="1E841E6E"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0.0026</w:t>
            </w:r>
          </w:p>
        </w:tc>
        <w:tc>
          <w:tcPr>
            <w:tcW w:w="960" w:type="dxa"/>
            <w:shd w:val="clear" w:color="auto" w:fill="auto"/>
            <w:vAlign w:val="center"/>
            <w:hideMark/>
          </w:tcPr>
          <w:p w14:paraId="4D902C97"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0.11321</w:t>
            </w:r>
          </w:p>
        </w:tc>
        <w:tc>
          <w:tcPr>
            <w:tcW w:w="1000" w:type="dxa"/>
            <w:shd w:val="clear" w:color="auto" w:fill="auto"/>
            <w:vAlign w:val="center"/>
            <w:hideMark/>
          </w:tcPr>
          <w:p w14:paraId="2F0B7366"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0.00404</w:t>
            </w:r>
          </w:p>
        </w:tc>
      </w:tr>
      <w:tr w:rsidR="00031F22" w:rsidRPr="00A37F07" w14:paraId="0C8FD4AD" w14:textId="77777777" w:rsidTr="00031F22">
        <w:trPr>
          <w:trHeight w:val="315"/>
          <w:jc w:val="center"/>
        </w:trPr>
        <w:tc>
          <w:tcPr>
            <w:tcW w:w="977" w:type="dxa"/>
            <w:shd w:val="clear" w:color="auto" w:fill="auto"/>
            <w:vAlign w:val="center"/>
            <w:hideMark/>
          </w:tcPr>
          <w:p w14:paraId="5129F571" w14:textId="77777777" w:rsidR="00031F22" w:rsidRPr="00A37F07" w:rsidRDefault="00031F22" w:rsidP="00031F22">
            <w:pPr>
              <w:spacing w:after="0" w:line="240" w:lineRule="auto"/>
              <w:rPr>
                <w:rFonts w:eastAsia="Times New Roman" w:cstheme="minorHAnsi"/>
                <w:b/>
                <w:bCs/>
                <w:color w:val="000000"/>
              </w:rPr>
            </w:pPr>
            <w:r w:rsidRPr="00A37F07">
              <w:rPr>
                <w:rFonts w:eastAsia="Times New Roman" w:cstheme="minorHAnsi"/>
                <w:b/>
                <w:bCs/>
                <w:color w:val="000000"/>
              </w:rPr>
              <w:t>EXP2</w:t>
            </w:r>
          </w:p>
        </w:tc>
        <w:tc>
          <w:tcPr>
            <w:tcW w:w="960" w:type="dxa"/>
            <w:shd w:val="clear" w:color="auto" w:fill="auto"/>
            <w:noWrap/>
            <w:vAlign w:val="center"/>
            <w:hideMark/>
          </w:tcPr>
          <w:p w14:paraId="51B9D427"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-0.0004</w:t>
            </w:r>
          </w:p>
        </w:tc>
        <w:tc>
          <w:tcPr>
            <w:tcW w:w="960" w:type="dxa"/>
            <w:shd w:val="clear" w:color="auto" w:fill="auto"/>
            <w:vAlign w:val="center"/>
            <w:hideMark/>
          </w:tcPr>
          <w:p w14:paraId="610CCFC8"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5.5E-05</w:t>
            </w:r>
          </w:p>
        </w:tc>
        <w:tc>
          <w:tcPr>
            <w:tcW w:w="960" w:type="dxa"/>
            <w:shd w:val="clear" w:color="auto" w:fill="auto"/>
            <w:noWrap/>
            <w:vAlign w:val="center"/>
            <w:hideMark/>
          </w:tcPr>
          <w:p w14:paraId="438C0FE9"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-0.0004</w:t>
            </w:r>
          </w:p>
        </w:tc>
        <w:tc>
          <w:tcPr>
            <w:tcW w:w="960" w:type="dxa"/>
            <w:shd w:val="clear" w:color="auto" w:fill="auto"/>
            <w:vAlign w:val="center"/>
            <w:hideMark/>
          </w:tcPr>
          <w:p w14:paraId="6F4B38D4"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5.4E-05</w:t>
            </w:r>
          </w:p>
        </w:tc>
        <w:tc>
          <w:tcPr>
            <w:tcW w:w="960" w:type="dxa"/>
            <w:shd w:val="clear" w:color="auto" w:fill="auto"/>
            <w:noWrap/>
            <w:vAlign w:val="center"/>
            <w:hideMark/>
          </w:tcPr>
          <w:p w14:paraId="33D01F64"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-0.0004</w:t>
            </w:r>
          </w:p>
        </w:tc>
        <w:tc>
          <w:tcPr>
            <w:tcW w:w="1000" w:type="dxa"/>
            <w:shd w:val="clear" w:color="auto" w:fill="auto"/>
            <w:vAlign w:val="center"/>
            <w:hideMark/>
          </w:tcPr>
          <w:p w14:paraId="52511B44"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8.2E-05</w:t>
            </w:r>
          </w:p>
        </w:tc>
      </w:tr>
      <w:tr w:rsidR="00031F22" w:rsidRPr="00A37F07" w14:paraId="04B9AB8F" w14:textId="77777777" w:rsidTr="00031F22">
        <w:trPr>
          <w:trHeight w:val="315"/>
          <w:jc w:val="center"/>
        </w:trPr>
        <w:tc>
          <w:tcPr>
            <w:tcW w:w="977" w:type="dxa"/>
            <w:shd w:val="clear" w:color="auto" w:fill="auto"/>
            <w:vAlign w:val="center"/>
            <w:hideMark/>
          </w:tcPr>
          <w:p w14:paraId="04DEA394" w14:textId="77777777" w:rsidR="00031F22" w:rsidRPr="00A37F07" w:rsidRDefault="00031F22" w:rsidP="00031F22">
            <w:pPr>
              <w:spacing w:after="0" w:line="240" w:lineRule="auto"/>
              <w:rPr>
                <w:rFonts w:eastAsia="Times New Roman" w:cstheme="minorHAnsi"/>
                <w:b/>
                <w:bCs/>
                <w:color w:val="000000"/>
              </w:rPr>
            </w:pPr>
            <w:r w:rsidRPr="00A37F07">
              <w:rPr>
                <w:rFonts w:eastAsia="Times New Roman" w:cstheme="minorHAnsi"/>
                <w:b/>
                <w:bCs/>
                <w:color w:val="000000"/>
              </w:rPr>
              <w:t>WKS</w:t>
            </w:r>
          </w:p>
        </w:tc>
        <w:tc>
          <w:tcPr>
            <w:tcW w:w="960" w:type="dxa"/>
            <w:shd w:val="clear" w:color="auto" w:fill="auto"/>
            <w:vAlign w:val="center"/>
            <w:hideMark/>
          </w:tcPr>
          <w:p w14:paraId="6C36171D"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0.00084</w:t>
            </w:r>
          </w:p>
        </w:tc>
        <w:tc>
          <w:tcPr>
            <w:tcW w:w="960" w:type="dxa"/>
            <w:shd w:val="clear" w:color="auto" w:fill="auto"/>
            <w:vAlign w:val="center"/>
            <w:hideMark/>
          </w:tcPr>
          <w:p w14:paraId="7221B622"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0.0006</w:t>
            </w:r>
          </w:p>
        </w:tc>
        <w:tc>
          <w:tcPr>
            <w:tcW w:w="960" w:type="dxa"/>
            <w:shd w:val="clear" w:color="auto" w:fill="auto"/>
            <w:vAlign w:val="center"/>
            <w:hideMark/>
          </w:tcPr>
          <w:p w14:paraId="12552746"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0.00084</w:t>
            </w:r>
          </w:p>
        </w:tc>
        <w:tc>
          <w:tcPr>
            <w:tcW w:w="960" w:type="dxa"/>
            <w:shd w:val="clear" w:color="auto" w:fill="auto"/>
            <w:vAlign w:val="center"/>
            <w:hideMark/>
          </w:tcPr>
          <w:p w14:paraId="67D051B7"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0.00075</w:t>
            </w:r>
          </w:p>
        </w:tc>
        <w:tc>
          <w:tcPr>
            <w:tcW w:w="960" w:type="dxa"/>
            <w:shd w:val="clear" w:color="auto" w:fill="auto"/>
            <w:vAlign w:val="center"/>
            <w:hideMark/>
          </w:tcPr>
          <w:p w14:paraId="3DDBB68B"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0.00084</w:t>
            </w:r>
          </w:p>
        </w:tc>
        <w:tc>
          <w:tcPr>
            <w:tcW w:w="1000" w:type="dxa"/>
            <w:shd w:val="clear" w:color="auto" w:fill="auto"/>
            <w:vAlign w:val="center"/>
            <w:hideMark/>
          </w:tcPr>
          <w:p w14:paraId="30F6BCE7"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0.00086</w:t>
            </w:r>
          </w:p>
        </w:tc>
      </w:tr>
      <w:tr w:rsidR="00031F22" w:rsidRPr="00A37F07" w14:paraId="7346A0BB" w14:textId="77777777" w:rsidTr="00031F22">
        <w:trPr>
          <w:trHeight w:val="315"/>
          <w:jc w:val="center"/>
        </w:trPr>
        <w:tc>
          <w:tcPr>
            <w:tcW w:w="977" w:type="dxa"/>
            <w:shd w:val="clear" w:color="auto" w:fill="auto"/>
            <w:vAlign w:val="center"/>
            <w:hideMark/>
          </w:tcPr>
          <w:p w14:paraId="61F744EB" w14:textId="77777777" w:rsidR="00031F22" w:rsidRPr="00A37F07" w:rsidRDefault="00031F22" w:rsidP="00031F22">
            <w:pPr>
              <w:spacing w:after="0" w:line="240" w:lineRule="auto"/>
              <w:rPr>
                <w:rFonts w:eastAsia="Times New Roman" w:cstheme="minorHAnsi"/>
                <w:b/>
                <w:bCs/>
                <w:color w:val="000000"/>
              </w:rPr>
            </w:pPr>
            <w:r w:rsidRPr="00A37F07">
              <w:rPr>
                <w:rFonts w:eastAsia="Times New Roman" w:cstheme="minorHAnsi"/>
                <w:b/>
                <w:bCs/>
                <w:color w:val="000000"/>
              </w:rPr>
              <w:t>OCC</w:t>
            </w:r>
          </w:p>
        </w:tc>
        <w:tc>
          <w:tcPr>
            <w:tcW w:w="960" w:type="dxa"/>
            <w:shd w:val="clear" w:color="auto" w:fill="auto"/>
            <w:noWrap/>
            <w:vAlign w:val="center"/>
            <w:hideMark/>
          </w:tcPr>
          <w:p w14:paraId="661BDF82"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-0.0215</w:t>
            </w:r>
          </w:p>
        </w:tc>
        <w:tc>
          <w:tcPr>
            <w:tcW w:w="960" w:type="dxa"/>
            <w:shd w:val="clear" w:color="auto" w:fill="auto"/>
            <w:vAlign w:val="center"/>
            <w:hideMark/>
          </w:tcPr>
          <w:p w14:paraId="565A6CE5"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0.0138</w:t>
            </w:r>
          </w:p>
        </w:tc>
        <w:tc>
          <w:tcPr>
            <w:tcW w:w="960" w:type="dxa"/>
            <w:shd w:val="clear" w:color="auto" w:fill="auto"/>
            <w:noWrap/>
            <w:vAlign w:val="center"/>
            <w:hideMark/>
          </w:tcPr>
          <w:p w14:paraId="661071E5"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-0.0215</w:t>
            </w:r>
          </w:p>
        </w:tc>
        <w:tc>
          <w:tcPr>
            <w:tcW w:w="960" w:type="dxa"/>
            <w:shd w:val="clear" w:color="auto" w:fill="auto"/>
            <w:vAlign w:val="center"/>
            <w:hideMark/>
          </w:tcPr>
          <w:p w14:paraId="1FEE3CD4"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0.0128</w:t>
            </w:r>
          </w:p>
        </w:tc>
        <w:tc>
          <w:tcPr>
            <w:tcW w:w="960" w:type="dxa"/>
            <w:shd w:val="clear" w:color="auto" w:fill="auto"/>
            <w:noWrap/>
            <w:vAlign w:val="center"/>
            <w:hideMark/>
          </w:tcPr>
          <w:p w14:paraId="11A0544E"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-0.0215</w:t>
            </w:r>
          </w:p>
        </w:tc>
        <w:tc>
          <w:tcPr>
            <w:tcW w:w="1000" w:type="dxa"/>
            <w:shd w:val="clear" w:color="auto" w:fill="auto"/>
            <w:vAlign w:val="center"/>
            <w:hideMark/>
          </w:tcPr>
          <w:p w14:paraId="4ECEEC28"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0.019</w:t>
            </w:r>
          </w:p>
        </w:tc>
      </w:tr>
      <w:tr w:rsidR="00031F22" w:rsidRPr="00A37F07" w14:paraId="7649A5B5" w14:textId="77777777" w:rsidTr="00031F22">
        <w:trPr>
          <w:trHeight w:val="315"/>
          <w:jc w:val="center"/>
        </w:trPr>
        <w:tc>
          <w:tcPr>
            <w:tcW w:w="977" w:type="dxa"/>
            <w:shd w:val="clear" w:color="auto" w:fill="auto"/>
            <w:vAlign w:val="center"/>
            <w:hideMark/>
          </w:tcPr>
          <w:p w14:paraId="77911CD7" w14:textId="77777777" w:rsidR="00031F22" w:rsidRPr="00A37F07" w:rsidRDefault="00031F22" w:rsidP="00031F22">
            <w:pPr>
              <w:spacing w:after="0" w:line="240" w:lineRule="auto"/>
              <w:rPr>
                <w:rFonts w:eastAsia="Times New Roman" w:cstheme="minorHAnsi"/>
                <w:b/>
                <w:bCs/>
                <w:color w:val="000000"/>
              </w:rPr>
            </w:pPr>
            <w:r w:rsidRPr="00A37F07">
              <w:rPr>
                <w:rFonts w:eastAsia="Times New Roman" w:cstheme="minorHAnsi"/>
                <w:b/>
                <w:bCs/>
                <w:color w:val="000000"/>
              </w:rPr>
              <w:t>IND</w:t>
            </w:r>
          </w:p>
        </w:tc>
        <w:tc>
          <w:tcPr>
            <w:tcW w:w="960" w:type="dxa"/>
            <w:shd w:val="clear" w:color="auto" w:fill="auto"/>
            <w:vAlign w:val="center"/>
            <w:hideMark/>
          </w:tcPr>
          <w:p w14:paraId="150C6E80"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0.01921</w:t>
            </w:r>
          </w:p>
        </w:tc>
        <w:tc>
          <w:tcPr>
            <w:tcW w:w="960" w:type="dxa"/>
            <w:shd w:val="clear" w:color="auto" w:fill="auto"/>
            <w:vAlign w:val="center"/>
            <w:hideMark/>
          </w:tcPr>
          <w:p w14:paraId="18F7EADC"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0.0154</w:t>
            </w:r>
          </w:p>
        </w:tc>
        <w:tc>
          <w:tcPr>
            <w:tcW w:w="960" w:type="dxa"/>
            <w:shd w:val="clear" w:color="auto" w:fill="auto"/>
            <w:vAlign w:val="center"/>
            <w:hideMark/>
          </w:tcPr>
          <w:p w14:paraId="79F9C2E6"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0.01921</w:t>
            </w:r>
          </w:p>
        </w:tc>
        <w:tc>
          <w:tcPr>
            <w:tcW w:w="960" w:type="dxa"/>
            <w:shd w:val="clear" w:color="auto" w:fill="auto"/>
            <w:vAlign w:val="center"/>
            <w:hideMark/>
          </w:tcPr>
          <w:p w14:paraId="7DB6EE9B"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0.0159</w:t>
            </w:r>
          </w:p>
        </w:tc>
        <w:tc>
          <w:tcPr>
            <w:tcW w:w="960" w:type="dxa"/>
            <w:shd w:val="clear" w:color="auto" w:fill="auto"/>
            <w:vAlign w:val="center"/>
            <w:hideMark/>
          </w:tcPr>
          <w:p w14:paraId="6DECB6A7"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0.01921</w:t>
            </w:r>
          </w:p>
        </w:tc>
        <w:tc>
          <w:tcPr>
            <w:tcW w:w="1000" w:type="dxa"/>
            <w:shd w:val="clear" w:color="auto" w:fill="auto"/>
            <w:vAlign w:val="center"/>
            <w:hideMark/>
          </w:tcPr>
          <w:p w14:paraId="2D2818BC"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0.0226</w:t>
            </w:r>
          </w:p>
        </w:tc>
      </w:tr>
      <w:tr w:rsidR="00031F22" w:rsidRPr="00A37F07" w14:paraId="4E9F445E" w14:textId="77777777" w:rsidTr="00031F22">
        <w:trPr>
          <w:trHeight w:val="315"/>
          <w:jc w:val="center"/>
        </w:trPr>
        <w:tc>
          <w:tcPr>
            <w:tcW w:w="977" w:type="dxa"/>
            <w:shd w:val="clear" w:color="auto" w:fill="auto"/>
            <w:vAlign w:val="center"/>
            <w:hideMark/>
          </w:tcPr>
          <w:p w14:paraId="0267008D" w14:textId="77777777" w:rsidR="00031F22" w:rsidRPr="00A37F07" w:rsidRDefault="00031F22" w:rsidP="00031F22">
            <w:pPr>
              <w:spacing w:after="0" w:line="240" w:lineRule="auto"/>
              <w:rPr>
                <w:rFonts w:eastAsia="Times New Roman" w:cstheme="minorHAnsi"/>
                <w:b/>
                <w:bCs/>
                <w:color w:val="000000"/>
              </w:rPr>
            </w:pPr>
            <w:r w:rsidRPr="00A37F07">
              <w:rPr>
                <w:rFonts w:eastAsia="Times New Roman" w:cstheme="minorHAnsi"/>
                <w:b/>
                <w:bCs/>
                <w:color w:val="000000"/>
              </w:rPr>
              <w:t>SOUTH</w:t>
            </w:r>
          </w:p>
        </w:tc>
        <w:tc>
          <w:tcPr>
            <w:tcW w:w="960" w:type="dxa"/>
            <w:shd w:val="clear" w:color="auto" w:fill="auto"/>
            <w:noWrap/>
            <w:vAlign w:val="center"/>
            <w:hideMark/>
          </w:tcPr>
          <w:p w14:paraId="448CD500"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-0.0019</w:t>
            </w:r>
          </w:p>
        </w:tc>
        <w:tc>
          <w:tcPr>
            <w:tcW w:w="960" w:type="dxa"/>
            <w:shd w:val="clear" w:color="auto" w:fill="auto"/>
            <w:vAlign w:val="center"/>
            <w:hideMark/>
          </w:tcPr>
          <w:p w14:paraId="69D4282F"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0.0343</w:t>
            </w:r>
          </w:p>
        </w:tc>
        <w:tc>
          <w:tcPr>
            <w:tcW w:w="960" w:type="dxa"/>
            <w:shd w:val="clear" w:color="auto" w:fill="auto"/>
            <w:noWrap/>
            <w:vAlign w:val="center"/>
            <w:hideMark/>
          </w:tcPr>
          <w:p w14:paraId="0B1672FC"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-0.0019</w:t>
            </w:r>
          </w:p>
        </w:tc>
        <w:tc>
          <w:tcPr>
            <w:tcW w:w="960" w:type="dxa"/>
            <w:shd w:val="clear" w:color="auto" w:fill="auto"/>
            <w:vAlign w:val="center"/>
            <w:hideMark/>
          </w:tcPr>
          <w:p w14:paraId="7745F434"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0.058</w:t>
            </w:r>
          </w:p>
        </w:tc>
        <w:tc>
          <w:tcPr>
            <w:tcW w:w="960" w:type="dxa"/>
            <w:shd w:val="clear" w:color="auto" w:fill="auto"/>
            <w:noWrap/>
            <w:vAlign w:val="center"/>
            <w:hideMark/>
          </w:tcPr>
          <w:p w14:paraId="51B653BE"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-0.0019</w:t>
            </w:r>
          </w:p>
        </w:tc>
        <w:tc>
          <w:tcPr>
            <w:tcW w:w="1000" w:type="dxa"/>
            <w:shd w:val="clear" w:color="auto" w:fill="auto"/>
            <w:vAlign w:val="center"/>
            <w:hideMark/>
          </w:tcPr>
          <w:p w14:paraId="5AB78CBE"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0.0891</w:t>
            </w:r>
          </w:p>
        </w:tc>
      </w:tr>
      <w:tr w:rsidR="00031F22" w:rsidRPr="00A37F07" w14:paraId="144D2CC3" w14:textId="77777777" w:rsidTr="00031F22">
        <w:trPr>
          <w:trHeight w:val="315"/>
          <w:jc w:val="center"/>
        </w:trPr>
        <w:tc>
          <w:tcPr>
            <w:tcW w:w="977" w:type="dxa"/>
            <w:shd w:val="clear" w:color="auto" w:fill="auto"/>
            <w:vAlign w:val="center"/>
            <w:hideMark/>
          </w:tcPr>
          <w:p w14:paraId="4F0EA0D7" w14:textId="77777777" w:rsidR="00031F22" w:rsidRPr="00A37F07" w:rsidRDefault="00031F22" w:rsidP="00031F22">
            <w:pPr>
              <w:spacing w:after="0" w:line="240" w:lineRule="auto"/>
              <w:rPr>
                <w:rFonts w:eastAsia="Times New Roman" w:cstheme="minorHAnsi"/>
                <w:b/>
                <w:bCs/>
                <w:color w:val="000000"/>
              </w:rPr>
            </w:pPr>
            <w:r w:rsidRPr="00A37F07">
              <w:rPr>
                <w:rFonts w:eastAsia="Times New Roman" w:cstheme="minorHAnsi"/>
                <w:b/>
                <w:bCs/>
                <w:color w:val="000000"/>
              </w:rPr>
              <w:t>SMSA</w:t>
            </w:r>
          </w:p>
        </w:tc>
        <w:tc>
          <w:tcPr>
            <w:tcW w:w="960" w:type="dxa"/>
            <w:shd w:val="clear" w:color="auto" w:fill="auto"/>
            <w:noWrap/>
            <w:vAlign w:val="center"/>
            <w:hideMark/>
          </w:tcPr>
          <w:p w14:paraId="7F3D3803"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-0.0425</w:t>
            </w:r>
          </w:p>
        </w:tc>
        <w:tc>
          <w:tcPr>
            <w:tcW w:w="960" w:type="dxa"/>
            <w:shd w:val="clear" w:color="auto" w:fill="auto"/>
            <w:vAlign w:val="center"/>
            <w:hideMark/>
          </w:tcPr>
          <w:p w14:paraId="6A9AB81C"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0.0194</w:t>
            </w:r>
          </w:p>
        </w:tc>
        <w:tc>
          <w:tcPr>
            <w:tcW w:w="960" w:type="dxa"/>
            <w:shd w:val="clear" w:color="auto" w:fill="auto"/>
            <w:noWrap/>
            <w:vAlign w:val="center"/>
            <w:hideMark/>
          </w:tcPr>
          <w:p w14:paraId="4C95EF1A"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-0.0425</w:t>
            </w:r>
          </w:p>
        </w:tc>
        <w:tc>
          <w:tcPr>
            <w:tcW w:w="960" w:type="dxa"/>
            <w:shd w:val="clear" w:color="auto" w:fill="auto"/>
            <w:vAlign w:val="center"/>
            <w:hideMark/>
          </w:tcPr>
          <w:p w14:paraId="2F02859F"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0.024</w:t>
            </w:r>
          </w:p>
        </w:tc>
        <w:tc>
          <w:tcPr>
            <w:tcW w:w="960" w:type="dxa"/>
            <w:shd w:val="clear" w:color="auto" w:fill="auto"/>
            <w:noWrap/>
            <w:vAlign w:val="center"/>
            <w:hideMark/>
          </w:tcPr>
          <w:p w14:paraId="0ECD020D"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-0.0425</w:t>
            </w:r>
          </w:p>
        </w:tc>
        <w:tc>
          <w:tcPr>
            <w:tcW w:w="1000" w:type="dxa"/>
            <w:shd w:val="clear" w:color="auto" w:fill="auto"/>
            <w:vAlign w:val="center"/>
            <w:hideMark/>
          </w:tcPr>
          <w:p w14:paraId="69D465AA"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0.0294</w:t>
            </w:r>
          </w:p>
        </w:tc>
      </w:tr>
      <w:tr w:rsidR="00031F22" w:rsidRPr="00A37F07" w14:paraId="2014FE90" w14:textId="77777777" w:rsidTr="00031F22">
        <w:trPr>
          <w:trHeight w:val="315"/>
          <w:jc w:val="center"/>
        </w:trPr>
        <w:tc>
          <w:tcPr>
            <w:tcW w:w="977" w:type="dxa"/>
            <w:shd w:val="clear" w:color="auto" w:fill="auto"/>
            <w:vAlign w:val="center"/>
            <w:hideMark/>
          </w:tcPr>
          <w:p w14:paraId="6FBAEDEF" w14:textId="77777777" w:rsidR="00031F22" w:rsidRPr="00A37F07" w:rsidRDefault="00031F22" w:rsidP="00031F22">
            <w:pPr>
              <w:spacing w:after="0" w:line="240" w:lineRule="auto"/>
              <w:rPr>
                <w:rFonts w:eastAsia="Times New Roman" w:cstheme="minorHAnsi"/>
                <w:b/>
                <w:bCs/>
                <w:color w:val="000000"/>
              </w:rPr>
            </w:pPr>
            <w:r w:rsidRPr="00A37F07">
              <w:rPr>
                <w:rFonts w:eastAsia="Times New Roman" w:cstheme="minorHAnsi"/>
                <w:b/>
                <w:bCs/>
                <w:color w:val="000000"/>
              </w:rPr>
              <w:t>MS</w:t>
            </w:r>
          </w:p>
        </w:tc>
        <w:tc>
          <w:tcPr>
            <w:tcW w:w="960" w:type="dxa"/>
            <w:shd w:val="clear" w:color="auto" w:fill="auto"/>
            <w:noWrap/>
            <w:vAlign w:val="center"/>
            <w:hideMark/>
          </w:tcPr>
          <w:p w14:paraId="7146D365"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-0.0297</w:t>
            </w:r>
          </w:p>
        </w:tc>
        <w:tc>
          <w:tcPr>
            <w:tcW w:w="960" w:type="dxa"/>
            <w:shd w:val="clear" w:color="auto" w:fill="auto"/>
            <w:vAlign w:val="center"/>
            <w:hideMark/>
          </w:tcPr>
          <w:p w14:paraId="4528C759"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0.019</w:t>
            </w:r>
          </w:p>
        </w:tc>
        <w:tc>
          <w:tcPr>
            <w:tcW w:w="960" w:type="dxa"/>
            <w:shd w:val="clear" w:color="auto" w:fill="auto"/>
            <w:noWrap/>
            <w:vAlign w:val="center"/>
            <w:hideMark/>
          </w:tcPr>
          <w:p w14:paraId="48746C56"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-0.0297</w:t>
            </w:r>
          </w:p>
        </w:tc>
        <w:tc>
          <w:tcPr>
            <w:tcW w:w="960" w:type="dxa"/>
            <w:shd w:val="clear" w:color="auto" w:fill="auto"/>
            <w:vAlign w:val="center"/>
            <w:hideMark/>
          </w:tcPr>
          <w:p w14:paraId="356CF244"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0.0164</w:t>
            </w:r>
          </w:p>
        </w:tc>
        <w:tc>
          <w:tcPr>
            <w:tcW w:w="960" w:type="dxa"/>
            <w:shd w:val="clear" w:color="auto" w:fill="auto"/>
            <w:noWrap/>
            <w:vAlign w:val="center"/>
            <w:hideMark/>
          </w:tcPr>
          <w:p w14:paraId="2F96D812"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-0.0297</w:t>
            </w:r>
          </w:p>
        </w:tc>
        <w:tc>
          <w:tcPr>
            <w:tcW w:w="1000" w:type="dxa"/>
            <w:shd w:val="clear" w:color="auto" w:fill="auto"/>
            <w:vAlign w:val="center"/>
            <w:hideMark/>
          </w:tcPr>
          <w:p w14:paraId="48EBFB50"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0.0268</w:t>
            </w:r>
          </w:p>
        </w:tc>
      </w:tr>
      <w:tr w:rsidR="00031F22" w:rsidRPr="00A37F07" w14:paraId="0B004A63" w14:textId="77777777" w:rsidTr="00031F22">
        <w:trPr>
          <w:trHeight w:val="315"/>
          <w:jc w:val="center"/>
        </w:trPr>
        <w:tc>
          <w:tcPr>
            <w:tcW w:w="977" w:type="dxa"/>
            <w:shd w:val="clear" w:color="auto" w:fill="auto"/>
            <w:vAlign w:val="center"/>
            <w:hideMark/>
          </w:tcPr>
          <w:p w14:paraId="60768D43" w14:textId="77777777" w:rsidR="00031F22" w:rsidRPr="00A37F07" w:rsidRDefault="00031F22" w:rsidP="00031F22">
            <w:pPr>
              <w:spacing w:after="0" w:line="240" w:lineRule="auto"/>
              <w:rPr>
                <w:rFonts w:eastAsia="Times New Roman" w:cstheme="minorHAnsi"/>
                <w:b/>
                <w:bCs/>
                <w:color w:val="000000"/>
              </w:rPr>
            </w:pPr>
            <w:r w:rsidRPr="00A37F07">
              <w:rPr>
                <w:rFonts w:eastAsia="Times New Roman" w:cstheme="minorHAnsi"/>
                <w:b/>
                <w:bCs/>
                <w:color w:val="000000"/>
              </w:rPr>
              <w:t>UNION</w:t>
            </w:r>
          </w:p>
        </w:tc>
        <w:tc>
          <w:tcPr>
            <w:tcW w:w="960" w:type="dxa"/>
            <w:shd w:val="clear" w:color="auto" w:fill="auto"/>
            <w:vAlign w:val="center"/>
            <w:hideMark/>
          </w:tcPr>
          <w:p w14:paraId="3F1630F6"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0.03279</w:t>
            </w:r>
          </w:p>
        </w:tc>
        <w:tc>
          <w:tcPr>
            <w:tcW w:w="960" w:type="dxa"/>
            <w:shd w:val="clear" w:color="auto" w:fill="auto"/>
            <w:vAlign w:val="center"/>
            <w:hideMark/>
          </w:tcPr>
          <w:p w14:paraId="51611D3D"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0.0149</w:t>
            </w:r>
          </w:p>
        </w:tc>
        <w:tc>
          <w:tcPr>
            <w:tcW w:w="960" w:type="dxa"/>
            <w:shd w:val="clear" w:color="auto" w:fill="auto"/>
            <w:vAlign w:val="center"/>
            <w:hideMark/>
          </w:tcPr>
          <w:p w14:paraId="15AB9F21"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0.03279</w:t>
            </w:r>
          </w:p>
        </w:tc>
        <w:tc>
          <w:tcPr>
            <w:tcW w:w="960" w:type="dxa"/>
            <w:shd w:val="clear" w:color="auto" w:fill="auto"/>
            <w:vAlign w:val="center"/>
            <w:hideMark/>
          </w:tcPr>
          <w:p w14:paraId="74047307"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0.0158</w:t>
            </w:r>
          </w:p>
        </w:tc>
        <w:tc>
          <w:tcPr>
            <w:tcW w:w="960" w:type="dxa"/>
            <w:shd w:val="clear" w:color="auto" w:fill="auto"/>
            <w:vAlign w:val="center"/>
            <w:hideMark/>
          </w:tcPr>
          <w:p w14:paraId="69BDBCAA"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0.03279</w:t>
            </w:r>
          </w:p>
        </w:tc>
        <w:tc>
          <w:tcPr>
            <w:tcW w:w="1000" w:type="dxa"/>
            <w:shd w:val="clear" w:color="auto" w:fill="auto"/>
            <w:vAlign w:val="center"/>
            <w:hideMark/>
          </w:tcPr>
          <w:p w14:paraId="2EFBBFF8" w14:textId="77777777" w:rsidR="00031F22" w:rsidRPr="00A37F07" w:rsidRDefault="00031F22" w:rsidP="00031F22">
            <w:pPr>
              <w:spacing w:after="0" w:line="240" w:lineRule="auto"/>
              <w:jc w:val="right"/>
              <w:rPr>
                <w:rFonts w:eastAsia="Times New Roman" w:cstheme="minorHAnsi"/>
                <w:color w:val="000000"/>
              </w:rPr>
            </w:pPr>
            <w:r w:rsidRPr="00A37F07">
              <w:rPr>
                <w:rFonts w:eastAsia="Times New Roman" w:cstheme="minorHAnsi"/>
                <w:color w:val="000000"/>
              </w:rPr>
              <w:t>0.025</w:t>
            </w:r>
          </w:p>
        </w:tc>
      </w:tr>
    </w:tbl>
    <w:p w14:paraId="0C52AEF3" w14:textId="77777777" w:rsidR="00031F22" w:rsidRPr="00A37F07" w:rsidRDefault="00031F22" w:rsidP="00FF08EF">
      <w:pPr>
        <w:rPr>
          <w:rFonts w:cstheme="minorHAnsi"/>
        </w:rPr>
      </w:pPr>
    </w:p>
    <w:p w14:paraId="2C4025CE" w14:textId="2A321FB2" w:rsidR="00031F22" w:rsidRPr="00A37F07" w:rsidRDefault="00031F22" w:rsidP="00FF08EF">
      <w:pPr>
        <w:rPr>
          <w:rFonts w:cstheme="minorHAnsi"/>
        </w:rPr>
      </w:pPr>
      <w:r w:rsidRPr="00A37F07">
        <w:rPr>
          <w:rFonts w:cstheme="minorHAnsi"/>
        </w:rPr>
        <w:t xml:space="preserve">Like in our previous two estimators, the fixed effects estimator results in the same coefficients using OLS, White’s HCCM, and the panel robust HCCME. The standard errors, again, differ depending on </w:t>
      </w:r>
      <w:proofErr w:type="gramStart"/>
      <w:r w:rsidRPr="00A37F07">
        <w:rPr>
          <w:rFonts w:cstheme="minorHAnsi"/>
        </w:rPr>
        <w:t>whether or not</w:t>
      </w:r>
      <w:proofErr w:type="gramEnd"/>
      <w:r w:rsidRPr="00A37F07">
        <w:rPr>
          <w:rFonts w:cstheme="minorHAnsi"/>
        </w:rPr>
        <w:t xml:space="preserve"> we assume homoskedasticity.</w:t>
      </w:r>
    </w:p>
    <w:p w14:paraId="2C66D50A" w14:textId="77777777" w:rsidR="00925E32" w:rsidRPr="00A37F07" w:rsidRDefault="00976553" w:rsidP="00FF08EF">
      <w:pPr>
        <w:rPr>
          <w:rFonts w:cstheme="minorHAnsi"/>
        </w:rPr>
      </w:pPr>
      <w:r w:rsidRPr="00A37F07">
        <w:rPr>
          <w:rFonts w:cstheme="minorHAnsi"/>
        </w:rPr>
        <w:t>a.)</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925E32" w:rsidRPr="00A37F07" w14:paraId="43A08498" w14:textId="77777777" w:rsidTr="00925E32">
        <w:trPr>
          <w:tblCellSpacing w:w="7" w:type="dxa"/>
        </w:trPr>
        <w:tc>
          <w:tcPr>
            <w:tcW w:w="0" w:type="auto"/>
            <w:shd w:val="clear" w:color="auto" w:fill="FAFBFE"/>
            <w:hideMark/>
          </w:tcPr>
          <w:p w14:paraId="0007BB13" w14:textId="77777777" w:rsidR="00925E32" w:rsidRPr="00A37F07" w:rsidRDefault="00925E32" w:rsidP="00925E32">
            <w:pPr>
              <w:spacing w:after="0" w:line="240" w:lineRule="auto"/>
              <w:jc w:val="center"/>
              <w:rPr>
                <w:rFonts w:eastAsia="Times New Roman" w:cstheme="minorHAnsi"/>
                <w:color w:val="000000"/>
              </w:rPr>
            </w:pPr>
            <w:r w:rsidRPr="00A37F07">
              <w:rPr>
                <w:rFonts w:eastAsia="Times New Roman" w:cstheme="minorHAnsi"/>
                <w:color w:val="000000"/>
              </w:rPr>
              <w:t>The SAS System</w:t>
            </w:r>
          </w:p>
        </w:tc>
      </w:tr>
    </w:tbl>
    <w:p w14:paraId="000B9A02" w14:textId="77777777" w:rsidR="00925E32" w:rsidRPr="00A37F07" w:rsidRDefault="00925E32" w:rsidP="00925E32">
      <w:pPr>
        <w:spacing w:after="0" w:line="240" w:lineRule="auto"/>
        <w:rPr>
          <w:rFonts w:eastAsia="Times New Roman" w:cstheme="minorHAnsi"/>
          <w:color w:val="000000"/>
        </w:rPr>
      </w:pPr>
    </w:p>
    <w:p w14:paraId="581FF739" w14:textId="77777777" w:rsidR="00925E32" w:rsidRPr="00A37F07" w:rsidRDefault="00925E32" w:rsidP="00925E32">
      <w:pPr>
        <w:spacing w:after="0" w:line="240" w:lineRule="auto"/>
        <w:jc w:val="center"/>
        <w:rPr>
          <w:rFonts w:eastAsia="Times New Roman" w:cstheme="minorHAnsi"/>
          <w:color w:val="000000"/>
        </w:rPr>
      </w:pPr>
      <w:r w:rsidRPr="00A37F07">
        <w:rPr>
          <w:rFonts w:eastAsia="Times New Roman" w:cstheme="minorHAnsi"/>
          <w:color w:val="000000"/>
        </w:rPr>
        <w:t>The PANEL Procedure</w:t>
      </w:r>
    </w:p>
    <w:p w14:paraId="5D5C1DE6" w14:textId="77777777" w:rsidR="00925E32" w:rsidRPr="00A37F07" w:rsidRDefault="00925E32" w:rsidP="00925E32">
      <w:pPr>
        <w:spacing w:after="0" w:line="240" w:lineRule="auto"/>
        <w:jc w:val="center"/>
        <w:rPr>
          <w:rFonts w:eastAsia="Times New Roman" w:cstheme="minorHAnsi"/>
          <w:color w:val="000000"/>
        </w:rPr>
      </w:pPr>
      <w:r w:rsidRPr="00A37F07">
        <w:rPr>
          <w:rFonts w:eastAsia="Times New Roman" w:cstheme="minorHAnsi"/>
          <w:color w:val="000000"/>
        </w:rPr>
        <w:t>Fixed One-Way Estimates</w:t>
      </w:r>
    </w:p>
    <w:p w14:paraId="31F3E004" w14:textId="77777777" w:rsidR="00925E32" w:rsidRPr="00A37F07" w:rsidRDefault="00925E32" w:rsidP="00925E32">
      <w:pPr>
        <w:spacing w:after="0" w:line="240" w:lineRule="auto"/>
        <w:jc w:val="center"/>
        <w:rPr>
          <w:rFonts w:eastAsia="Times New Roman" w:cstheme="minorHAnsi"/>
          <w:color w:val="000000"/>
        </w:rPr>
      </w:pPr>
      <w:r w:rsidRPr="00A37F07">
        <w:rPr>
          <w:rFonts w:eastAsia="Times New Roman" w:cstheme="minorHAnsi"/>
          <w:color w:val="000000"/>
        </w:rPr>
        <w:t>Model: FE1</w:t>
      </w:r>
    </w:p>
    <w:p w14:paraId="73E5BCA9" w14:textId="77777777" w:rsidR="00925E32" w:rsidRPr="00A37F07" w:rsidRDefault="00925E32" w:rsidP="00925E32">
      <w:pPr>
        <w:spacing w:after="0" w:line="240" w:lineRule="auto"/>
        <w:jc w:val="center"/>
        <w:rPr>
          <w:rFonts w:eastAsia="Times New Roman" w:cstheme="minorHAnsi"/>
          <w:color w:val="000000"/>
        </w:rPr>
      </w:pPr>
      <w:r w:rsidRPr="00A37F07">
        <w:rPr>
          <w:rFonts w:eastAsia="Times New Roman" w:cstheme="minorHAnsi"/>
          <w:color w:val="000000"/>
        </w:rPr>
        <w:t>Dependent Variable: LWAGE (LWAGE)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anel: Model Description"/>
      </w:tblPr>
      <w:tblGrid>
        <w:gridCol w:w="2486"/>
        <w:gridCol w:w="768"/>
      </w:tblGrid>
      <w:tr w:rsidR="00925E32" w:rsidRPr="00A37F07" w14:paraId="0729E6C9" w14:textId="77777777" w:rsidTr="00925E32">
        <w:trPr>
          <w:tblHeader/>
          <w:jc w:val="center"/>
        </w:trPr>
        <w:tc>
          <w:tcPr>
            <w:tcW w:w="0" w:type="auto"/>
            <w:gridSpan w:val="2"/>
            <w:tcBorders>
              <w:top w:val="nil"/>
              <w:left w:val="nil"/>
              <w:bottom w:val="nil"/>
              <w:right w:val="nil"/>
            </w:tcBorders>
            <w:hideMark/>
          </w:tcPr>
          <w:p w14:paraId="4F839CF9" w14:textId="77777777" w:rsidR="00925E32" w:rsidRPr="00A37F07" w:rsidRDefault="00925E32" w:rsidP="00925E32">
            <w:pPr>
              <w:spacing w:after="0" w:line="240" w:lineRule="auto"/>
              <w:jc w:val="center"/>
              <w:rPr>
                <w:rFonts w:eastAsia="Times New Roman" w:cstheme="minorHAnsi"/>
                <w:b/>
                <w:bCs/>
              </w:rPr>
            </w:pPr>
            <w:r w:rsidRPr="00A37F07">
              <w:rPr>
                <w:rFonts w:eastAsia="Times New Roman" w:cstheme="minorHAnsi"/>
                <w:b/>
                <w:bCs/>
              </w:rPr>
              <w:t>Model Description</w:t>
            </w:r>
          </w:p>
        </w:tc>
      </w:tr>
      <w:tr w:rsidR="00925E32" w:rsidRPr="00A37F07" w14:paraId="2FA2B7C5" w14:textId="77777777" w:rsidTr="00925E32">
        <w:trPr>
          <w:jc w:val="center"/>
        </w:trPr>
        <w:tc>
          <w:tcPr>
            <w:tcW w:w="0" w:type="auto"/>
            <w:tcBorders>
              <w:top w:val="nil"/>
              <w:left w:val="nil"/>
              <w:bottom w:val="nil"/>
              <w:right w:val="nil"/>
            </w:tcBorders>
            <w:hideMark/>
          </w:tcPr>
          <w:p w14:paraId="6D8756D4"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Model Statement Label</w:t>
            </w:r>
          </w:p>
        </w:tc>
        <w:tc>
          <w:tcPr>
            <w:tcW w:w="0" w:type="auto"/>
            <w:tcBorders>
              <w:top w:val="nil"/>
              <w:left w:val="nil"/>
              <w:bottom w:val="nil"/>
              <w:right w:val="nil"/>
            </w:tcBorders>
            <w:hideMark/>
          </w:tcPr>
          <w:p w14:paraId="7C1AEA7D"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FE1</w:t>
            </w:r>
          </w:p>
        </w:tc>
      </w:tr>
      <w:tr w:rsidR="00925E32" w:rsidRPr="00A37F07" w14:paraId="79EA91BD" w14:textId="77777777" w:rsidTr="00925E32">
        <w:trPr>
          <w:jc w:val="center"/>
        </w:trPr>
        <w:tc>
          <w:tcPr>
            <w:tcW w:w="0" w:type="auto"/>
            <w:tcBorders>
              <w:top w:val="nil"/>
              <w:left w:val="nil"/>
              <w:bottom w:val="nil"/>
              <w:right w:val="nil"/>
            </w:tcBorders>
            <w:hideMark/>
          </w:tcPr>
          <w:p w14:paraId="1070CBDF"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lastRenderedPageBreak/>
              <w:t>Estimation Method</w:t>
            </w:r>
          </w:p>
        </w:tc>
        <w:tc>
          <w:tcPr>
            <w:tcW w:w="0" w:type="auto"/>
            <w:tcBorders>
              <w:top w:val="nil"/>
              <w:left w:val="nil"/>
              <w:bottom w:val="nil"/>
              <w:right w:val="nil"/>
            </w:tcBorders>
            <w:hideMark/>
          </w:tcPr>
          <w:p w14:paraId="5249F28B" w14:textId="77777777" w:rsidR="00925E32" w:rsidRPr="00A37F07" w:rsidRDefault="00925E32" w:rsidP="00925E32">
            <w:pPr>
              <w:spacing w:after="0" w:line="240" w:lineRule="auto"/>
              <w:jc w:val="right"/>
              <w:rPr>
                <w:rFonts w:eastAsia="Times New Roman" w:cstheme="minorHAnsi"/>
              </w:rPr>
            </w:pPr>
            <w:proofErr w:type="spellStart"/>
            <w:r w:rsidRPr="00A37F07">
              <w:rPr>
                <w:rFonts w:eastAsia="Times New Roman" w:cstheme="minorHAnsi"/>
              </w:rPr>
              <w:t>FixOne</w:t>
            </w:r>
            <w:proofErr w:type="spellEnd"/>
          </w:p>
        </w:tc>
      </w:tr>
      <w:tr w:rsidR="00925E32" w:rsidRPr="00A37F07" w14:paraId="7371932D" w14:textId="77777777" w:rsidTr="00925E32">
        <w:trPr>
          <w:jc w:val="center"/>
        </w:trPr>
        <w:tc>
          <w:tcPr>
            <w:tcW w:w="0" w:type="auto"/>
            <w:tcBorders>
              <w:top w:val="nil"/>
              <w:left w:val="nil"/>
              <w:bottom w:val="nil"/>
              <w:right w:val="nil"/>
            </w:tcBorders>
            <w:hideMark/>
          </w:tcPr>
          <w:p w14:paraId="36E5F84C"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Number of Cross Sections</w:t>
            </w:r>
          </w:p>
        </w:tc>
        <w:tc>
          <w:tcPr>
            <w:tcW w:w="0" w:type="auto"/>
            <w:tcBorders>
              <w:top w:val="nil"/>
              <w:left w:val="nil"/>
              <w:bottom w:val="nil"/>
              <w:right w:val="nil"/>
            </w:tcBorders>
            <w:hideMark/>
          </w:tcPr>
          <w:p w14:paraId="2F73402C"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595</w:t>
            </w:r>
          </w:p>
        </w:tc>
      </w:tr>
      <w:tr w:rsidR="00925E32" w:rsidRPr="00A37F07" w14:paraId="1A5249AA" w14:textId="77777777" w:rsidTr="00925E32">
        <w:trPr>
          <w:jc w:val="center"/>
        </w:trPr>
        <w:tc>
          <w:tcPr>
            <w:tcW w:w="0" w:type="auto"/>
            <w:tcBorders>
              <w:top w:val="nil"/>
              <w:left w:val="nil"/>
              <w:bottom w:val="nil"/>
              <w:right w:val="nil"/>
            </w:tcBorders>
            <w:hideMark/>
          </w:tcPr>
          <w:p w14:paraId="67281237"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Time Series Length</w:t>
            </w:r>
          </w:p>
        </w:tc>
        <w:tc>
          <w:tcPr>
            <w:tcW w:w="0" w:type="auto"/>
            <w:tcBorders>
              <w:top w:val="nil"/>
              <w:left w:val="nil"/>
              <w:bottom w:val="nil"/>
              <w:right w:val="nil"/>
            </w:tcBorders>
            <w:hideMark/>
          </w:tcPr>
          <w:p w14:paraId="074FC557"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7</w:t>
            </w:r>
          </w:p>
        </w:tc>
      </w:tr>
    </w:tbl>
    <w:p w14:paraId="61E0B4EE" w14:textId="77777777" w:rsidR="00925E32" w:rsidRPr="00A37F07" w:rsidRDefault="00925E32" w:rsidP="00925E32">
      <w:pPr>
        <w:spacing w:after="0" w:line="240" w:lineRule="auto"/>
        <w:rPr>
          <w:rFonts w:eastAsia="Times New Roman" w:cstheme="minorHAnsi"/>
          <w:color w:val="000000"/>
        </w:rPr>
      </w:pPr>
      <w:bookmarkStart w:id="16" w:name="IDX41"/>
      <w:bookmarkEnd w:id="16"/>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anel: Fit Statistics"/>
      </w:tblPr>
      <w:tblGrid>
        <w:gridCol w:w="979"/>
        <w:gridCol w:w="875"/>
        <w:gridCol w:w="1040"/>
        <w:gridCol w:w="764"/>
      </w:tblGrid>
      <w:tr w:rsidR="00925E32" w:rsidRPr="00A37F07" w14:paraId="3B81AE0C" w14:textId="77777777" w:rsidTr="00925E32">
        <w:trPr>
          <w:tblHeader/>
          <w:jc w:val="center"/>
        </w:trPr>
        <w:tc>
          <w:tcPr>
            <w:tcW w:w="0" w:type="auto"/>
            <w:gridSpan w:val="4"/>
            <w:tcBorders>
              <w:top w:val="nil"/>
              <w:left w:val="nil"/>
              <w:bottom w:val="nil"/>
              <w:right w:val="nil"/>
            </w:tcBorders>
            <w:hideMark/>
          </w:tcPr>
          <w:p w14:paraId="0489F4D1" w14:textId="77777777" w:rsidR="00925E32" w:rsidRPr="00A37F07" w:rsidRDefault="00925E32" w:rsidP="00925E32">
            <w:pPr>
              <w:spacing w:after="0" w:line="240" w:lineRule="auto"/>
              <w:jc w:val="center"/>
              <w:rPr>
                <w:rFonts w:eastAsia="Times New Roman" w:cstheme="minorHAnsi"/>
                <w:b/>
                <w:bCs/>
              </w:rPr>
            </w:pPr>
            <w:r w:rsidRPr="00A37F07">
              <w:rPr>
                <w:rFonts w:eastAsia="Times New Roman" w:cstheme="minorHAnsi"/>
                <w:b/>
                <w:bCs/>
              </w:rPr>
              <w:t>Fit Statistics</w:t>
            </w:r>
          </w:p>
        </w:tc>
      </w:tr>
      <w:tr w:rsidR="00925E32" w:rsidRPr="00A37F07" w14:paraId="6EDA0B73" w14:textId="77777777" w:rsidTr="00925E32">
        <w:trPr>
          <w:jc w:val="center"/>
        </w:trPr>
        <w:tc>
          <w:tcPr>
            <w:tcW w:w="0" w:type="auto"/>
            <w:tcBorders>
              <w:top w:val="nil"/>
              <w:left w:val="nil"/>
              <w:bottom w:val="nil"/>
              <w:right w:val="nil"/>
            </w:tcBorders>
            <w:hideMark/>
          </w:tcPr>
          <w:p w14:paraId="78FEDE12"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SSE</w:t>
            </w:r>
          </w:p>
        </w:tc>
        <w:tc>
          <w:tcPr>
            <w:tcW w:w="0" w:type="auto"/>
            <w:tcBorders>
              <w:top w:val="nil"/>
              <w:left w:val="nil"/>
              <w:bottom w:val="nil"/>
              <w:right w:val="nil"/>
            </w:tcBorders>
            <w:hideMark/>
          </w:tcPr>
          <w:p w14:paraId="649A3EF7"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82.2673</w:t>
            </w:r>
          </w:p>
        </w:tc>
        <w:tc>
          <w:tcPr>
            <w:tcW w:w="0" w:type="auto"/>
            <w:tcBorders>
              <w:top w:val="nil"/>
              <w:left w:val="nil"/>
              <w:bottom w:val="nil"/>
              <w:right w:val="nil"/>
            </w:tcBorders>
            <w:hideMark/>
          </w:tcPr>
          <w:p w14:paraId="0C6E6F43"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DFE</w:t>
            </w:r>
          </w:p>
        </w:tc>
        <w:tc>
          <w:tcPr>
            <w:tcW w:w="0" w:type="auto"/>
            <w:tcBorders>
              <w:top w:val="nil"/>
              <w:left w:val="nil"/>
              <w:bottom w:val="nil"/>
              <w:right w:val="nil"/>
            </w:tcBorders>
            <w:hideMark/>
          </w:tcPr>
          <w:p w14:paraId="03AF158A"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3561</w:t>
            </w:r>
          </w:p>
        </w:tc>
      </w:tr>
      <w:tr w:rsidR="00925E32" w:rsidRPr="00A37F07" w14:paraId="5845C663" w14:textId="77777777" w:rsidTr="00925E32">
        <w:trPr>
          <w:jc w:val="center"/>
        </w:trPr>
        <w:tc>
          <w:tcPr>
            <w:tcW w:w="0" w:type="auto"/>
            <w:tcBorders>
              <w:top w:val="nil"/>
              <w:left w:val="nil"/>
              <w:bottom w:val="nil"/>
              <w:right w:val="nil"/>
            </w:tcBorders>
            <w:hideMark/>
          </w:tcPr>
          <w:p w14:paraId="3DF61D15"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MSE</w:t>
            </w:r>
          </w:p>
        </w:tc>
        <w:tc>
          <w:tcPr>
            <w:tcW w:w="0" w:type="auto"/>
            <w:tcBorders>
              <w:top w:val="nil"/>
              <w:left w:val="nil"/>
              <w:bottom w:val="nil"/>
              <w:right w:val="nil"/>
            </w:tcBorders>
            <w:hideMark/>
          </w:tcPr>
          <w:p w14:paraId="25C69475"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0.0231</w:t>
            </w:r>
          </w:p>
        </w:tc>
        <w:tc>
          <w:tcPr>
            <w:tcW w:w="0" w:type="auto"/>
            <w:tcBorders>
              <w:top w:val="nil"/>
              <w:left w:val="nil"/>
              <w:bottom w:val="nil"/>
              <w:right w:val="nil"/>
            </w:tcBorders>
            <w:hideMark/>
          </w:tcPr>
          <w:p w14:paraId="4E3A2093"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Root MSE</w:t>
            </w:r>
          </w:p>
        </w:tc>
        <w:tc>
          <w:tcPr>
            <w:tcW w:w="0" w:type="auto"/>
            <w:tcBorders>
              <w:top w:val="nil"/>
              <w:left w:val="nil"/>
              <w:bottom w:val="nil"/>
              <w:right w:val="nil"/>
            </w:tcBorders>
            <w:hideMark/>
          </w:tcPr>
          <w:p w14:paraId="2700799A"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0.1520</w:t>
            </w:r>
          </w:p>
        </w:tc>
      </w:tr>
      <w:tr w:rsidR="00925E32" w:rsidRPr="00A37F07" w14:paraId="66D3778B" w14:textId="77777777" w:rsidTr="00925E32">
        <w:trPr>
          <w:jc w:val="center"/>
        </w:trPr>
        <w:tc>
          <w:tcPr>
            <w:tcW w:w="0" w:type="auto"/>
            <w:tcBorders>
              <w:top w:val="nil"/>
              <w:left w:val="nil"/>
              <w:bottom w:val="nil"/>
              <w:right w:val="nil"/>
            </w:tcBorders>
            <w:hideMark/>
          </w:tcPr>
          <w:p w14:paraId="07D89BB6"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R-Square</w:t>
            </w:r>
          </w:p>
        </w:tc>
        <w:tc>
          <w:tcPr>
            <w:tcW w:w="0" w:type="auto"/>
            <w:tcBorders>
              <w:top w:val="nil"/>
              <w:left w:val="nil"/>
              <w:bottom w:val="nil"/>
              <w:right w:val="nil"/>
            </w:tcBorders>
            <w:hideMark/>
          </w:tcPr>
          <w:p w14:paraId="1BDA3D22"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0.9072</w:t>
            </w:r>
          </w:p>
        </w:tc>
        <w:tc>
          <w:tcPr>
            <w:tcW w:w="0" w:type="auto"/>
            <w:tcBorders>
              <w:top w:val="nil"/>
              <w:left w:val="nil"/>
              <w:bottom w:val="nil"/>
              <w:right w:val="nil"/>
            </w:tcBorders>
            <w:hideMark/>
          </w:tcPr>
          <w:p w14:paraId="1E67F4AE"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 </w:t>
            </w:r>
          </w:p>
        </w:tc>
        <w:tc>
          <w:tcPr>
            <w:tcW w:w="0" w:type="auto"/>
            <w:tcBorders>
              <w:top w:val="nil"/>
              <w:left w:val="nil"/>
              <w:bottom w:val="nil"/>
              <w:right w:val="nil"/>
            </w:tcBorders>
            <w:hideMark/>
          </w:tcPr>
          <w:p w14:paraId="15227AF3"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 </w:t>
            </w:r>
          </w:p>
        </w:tc>
      </w:tr>
    </w:tbl>
    <w:p w14:paraId="599E0356" w14:textId="77777777" w:rsidR="00925E32" w:rsidRPr="00A37F07" w:rsidRDefault="00925E32" w:rsidP="00925E32">
      <w:pPr>
        <w:spacing w:after="0" w:line="240" w:lineRule="auto"/>
        <w:rPr>
          <w:rFonts w:eastAsia="Times New Roman" w:cstheme="minorHAnsi"/>
          <w:color w:val="000000"/>
        </w:rPr>
      </w:pPr>
      <w:bookmarkStart w:id="17" w:name="IDX42"/>
      <w:bookmarkEnd w:id="17"/>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anel: F Test for No Fixed Effects"/>
      </w:tblPr>
      <w:tblGrid>
        <w:gridCol w:w="882"/>
        <w:gridCol w:w="807"/>
        <w:gridCol w:w="823"/>
        <w:gridCol w:w="762"/>
      </w:tblGrid>
      <w:tr w:rsidR="00925E32" w:rsidRPr="00A37F07" w14:paraId="06B0C776" w14:textId="77777777" w:rsidTr="00925E32">
        <w:trPr>
          <w:tblHeader/>
          <w:jc w:val="center"/>
        </w:trPr>
        <w:tc>
          <w:tcPr>
            <w:tcW w:w="0" w:type="auto"/>
            <w:gridSpan w:val="4"/>
            <w:tcBorders>
              <w:top w:val="nil"/>
              <w:left w:val="nil"/>
              <w:bottom w:val="nil"/>
              <w:right w:val="nil"/>
            </w:tcBorders>
            <w:hideMark/>
          </w:tcPr>
          <w:p w14:paraId="1DF2CD0A" w14:textId="77777777" w:rsidR="00925E32" w:rsidRPr="00A37F07" w:rsidRDefault="00925E32" w:rsidP="00925E32">
            <w:pPr>
              <w:spacing w:after="0" w:line="240" w:lineRule="auto"/>
              <w:jc w:val="center"/>
              <w:rPr>
                <w:rFonts w:eastAsia="Times New Roman" w:cstheme="minorHAnsi"/>
                <w:b/>
                <w:bCs/>
              </w:rPr>
            </w:pPr>
            <w:r w:rsidRPr="00A37F07">
              <w:rPr>
                <w:rFonts w:eastAsia="Times New Roman" w:cstheme="minorHAnsi"/>
                <w:b/>
                <w:bCs/>
              </w:rPr>
              <w:t>F Test for No Fixed Effects</w:t>
            </w:r>
          </w:p>
        </w:tc>
      </w:tr>
      <w:tr w:rsidR="00925E32" w:rsidRPr="00A37F07" w14:paraId="1E253FC8" w14:textId="77777777" w:rsidTr="00925E32">
        <w:trPr>
          <w:tblHeader/>
          <w:jc w:val="center"/>
        </w:trPr>
        <w:tc>
          <w:tcPr>
            <w:tcW w:w="0" w:type="auto"/>
            <w:tcBorders>
              <w:top w:val="nil"/>
              <w:left w:val="nil"/>
              <w:bottom w:val="nil"/>
              <w:right w:val="nil"/>
            </w:tcBorders>
            <w:hideMark/>
          </w:tcPr>
          <w:p w14:paraId="46E0B0A4" w14:textId="77777777" w:rsidR="00925E32" w:rsidRPr="00A37F07" w:rsidRDefault="00925E32" w:rsidP="00925E32">
            <w:pPr>
              <w:spacing w:after="0" w:line="240" w:lineRule="auto"/>
              <w:jc w:val="right"/>
              <w:rPr>
                <w:rFonts w:eastAsia="Times New Roman" w:cstheme="minorHAnsi"/>
                <w:b/>
                <w:bCs/>
              </w:rPr>
            </w:pPr>
            <w:r w:rsidRPr="00A37F07">
              <w:rPr>
                <w:rFonts w:eastAsia="Times New Roman" w:cstheme="minorHAnsi"/>
                <w:b/>
                <w:bCs/>
              </w:rPr>
              <w:t>Num DF</w:t>
            </w:r>
          </w:p>
        </w:tc>
        <w:tc>
          <w:tcPr>
            <w:tcW w:w="0" w:type="auto"/>
            <w:tcBorders>
              <w:top w:val="nil"/>
              <w:left w:val="nil"/>
              <w:bottom w:val="nil"/>
              <w:right w:val="nil"/>
            </w:tcBorders>
            <w:hideMark/>
          </w:tcPr>
          <w:p w14:paraId="34E554F4" w14:textId="77777777" w:rsidR="00925E32" w:rsidRPr="00A37F07" w:rsidRDefault="00925E32" w:rsidP="00925E32">
            <w:pPr>
              <w:spacing w:after="0" w:line="240" w:lineRule="auto"/>
              <w:jc w:val="right"/>
              <w:rPr>
                <w:rFonts w:eastAsia="Times New Roman" w:cstheme="minorHAnsi"/>
                <w:b/>
                <w:bCs/>
              </w:rPr>
            </w:pPr>
            <w:r w:rsidRPr="00A37F07">
              <w:rPr>
                <w:rFonts w:eastAsia="Times New Roman" w:cstheme="minorHAnsi"/>
                <w:b/>
                <w:bCs/>
              </w:rPr>
              <w:t>Den DF</w:t>
            </w:r>
          </w:p>
        </w:tc>
        <w:tc>
          <w:tcPr>
            <w:tcW w:w="0" w:type="auto"/>
            <w:tcBorders>
              <w:top w:val="nil"/>
              <w:left w:val="nil"/>
              <w:bottom w:val="nil"/>
              <w:right w:val="nil"/>
            </w:tcBorders>
            <w:hideMark/>
          </w:tcPr>
          <w:p w14:paraId="5CF8D228" w14:textId="77777777" w:rsidR="00925E32" w:rsidRPr="00A37F07" w:rsidRDefault="00925E32" w:rsidP="00925E32">
            <w:pPr>
              <w:spacing w:after="0" w:line="240" w:lineRule="auto"/>
              <w:jc w:val="right"/>
              <w:rPr>
                <w:rFonts w:eastAsia="Times New Roman" w:cstheme="minorHAnsi"/>
                <w:b/>
                <w:bCs/>
              </w:rPr>
            </w:pPr>
            <w:r w:rsidRPr="00A37F07">
              <w:rPr>
                <w:rFonts w:eastAsia="Times New Roman" w:cstheme="minorHAnsi"/>
                <w:b/>
                <w:bCs/>
              </w:rPr>
              <w:t>F Value</w:t>
            </w:r>
          </w:p>
        </w:tc>
        <w:tc>
          <w:tcPr>
            <w:tcW w:w="0" w:type="auto"/>
            <w:tcBorders>
              <w:top w:val="nil"/>
              <w:left w:val="nil"/>
              <w:bottom w:val="nil"/>
              <w:right w:val="nil"/>
            </w:tcBorders>
            <w:hideMark/>
          </w:tcPr>
          <w:p w14:paraId="50A3273D" w14:textId="77777777" w:rsidR="00925E32" w:rsidRPr="00A37F07" w:rsidRDefault="00925E32" w:rsidP="00925E32">
            <w:pPr>
              <w:spacing w:after="0" w:line="240" w:lineRule="auto"/>
              <w:jc w:val="right"/>
              <w:rPr>
                <w:rFonts w:eastAsia="Times New Roman" w:cstheme="minorHAnsi"/>
                <w:b/>
                <w:bCs/>
              </w:rPr>
            </w:pPr>
            <w:proofErr w:type="spellStart"/>
            <w:r w:rsidRPr="00A37F07">
              <w:rPr>
                <w:rFonts w:eastAsia="Times New Roman" w:cstheme="minorHAnsi"/>
                <w:b/>
                <w:bCs/>
              </w:rPr>
              <w:t>Pr</w:t>
            </w:r>
            <w:proofErr w:type="spellEnd"/>
            <w:r w:rsidRPr="00A37F07">
              <w:rPr>
                <w:rFonts w:eastAsia="Times New Roman" w:cstheme="minorHAnsi"/>
                <w:b/>
                <w:bCs/>
              </w:rPr>
              <w:t> &gt; F</w:t>
            </w:r>
          </w:p>
        </w:tc>
      </w:tr>
      <w:tr w:rsidR="00925E32" w:rsidRPr="00A37F07" w14:paraId="674E5D8F" w14:textId="77777777" w:rsidTr="00925E32">
        <w:trPr>
          <w:jc w:val="center"/>
        </w:trPr>
        <w:tc>
          <w:tcPr>
            <w:tcW w:w="0" w:type="auto"/>
            <w:tcBorders>
              <w:top w:val="nil"/>
              <w:left w:val="nil"/>
              <w:bottom w:val="nil"/>
              <w:right w:val="nil"/>
            </w:tcBorders>
            <w:hideMark/>
          </w:tcPr>
          <w:p w14:paraId="160C8F5C"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594</w:t>
            </w:r>
          </w:p>
        </w:tc>
        <w:tc>
          <w:tcPr>
            <w:tcW w:w="0" w:type="auto"/>
            <w:tcBorders>
              <w:top w:val="nil"/>
              <w:left w:val="nil"/>
              <w:bottom w:val="nil"/>
              <w:right w:val="nil"/>
            </w:tcBorders>
            <w:hideMark/>
          </w:tcPr>
          <w:p w14:paraId="7AE47CA2"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3561</w:t>
            </w:r>
          </w:p>
        </w:tc>
        <w:tc>
          <w:tcPr>
            <w:tcW w:w="0" w:type="auto"/>
            <w:tcBorders>
              <w:top w:val="nil"/>
              <w:left w:val="nil"/>
              <w:bottom w:val="nil"/>
              <w:right w:val="nil"/>
            </w:tcBorders>
            <w:hideMark/>
          </w:tcPr>
          <w:p w14:paraId="2A8E463E"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38.25</w:t>
            </w:r>
          </w:p>
        </w:tc>
        <w:tc>
          <w:tcPr>
            <w:tcW w:w="0" w:type="auto"/>
            <w:tcBorders>
              <w:top w:val="nil"/>
              <w:left w:val="nil"/>
              <w:bottom w:val="nil"/>
              <w:right w:val="nil"/>
            </w:tcBorders>
            <w:hideMark/>
          </w:tcPr>
          <w:p w14:paraId="2F2987E0"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&lt;.0001</w:t>
            </w:r>
          </w:p>
        </w:tc>
      </w:tr>
    </w:tbl>
    <w:p w14:paraId="44683833" w14:textId="77777777" w:rsidR="00925E32" w:rsidRPr="00A37F07" w:rsidRDefault="00925E32" w:rsidP="00925E32">
      <w:pPr>
        <w:spacing w:after="0" w:line="240" w:lineRule="auto"/>
        <w:rPr>
          <w:rFonts w:eastAsia="Times New Roman" w:cstheme="minorHAnsi"/>
          <w:color w:val="000000"/>
        </w:rPr>
      </w:pPr>
      <w:bookmarkStart w:id="18" w:name="IDX43"/>
      <w:bookmarkEnd w:id="18"/>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anel: Parameter Estimates"/>
      </w:tblPr>
      <w:tblGrid>
        <w:gridCol w:w="990"/>
        <w:gridCol w:w="390"/>
        <w:gridCol w:w="987"/>
        <w:gridCol w:w="987"/>
        <w:gridCol w:w="798"/>
        <w:gridCol w:w="840"/>
        <w:gridCol w:w="973"/>
      </w:tblGrid>
      <w:tr w:rsidR="00925E32" w:rsidRPr="00A37F07" w14:paraId="6D526FF6" w14:textId="77777777" w:rsidTr="00925E32">
        <w:trPr>
          <w:tblHeader/>
          <w:jc w:val="center"/>
        </w:trPr>
        <w:tc>
          <w:tcPr>
            <w:tcW w:w="0" w:type="auto"/>
            <w:gridSpan w:val="7"/>
            <w:tcBorders>
              <w:top w:val="nil"/>
              <w:left w:val="nil"/>
              <w:bottom w:val="nil"/>
              <w:right w:val="nil"/>
            </w:tcBorders>
            <w:hideMark/>
          </w:tcPr>
          <w:p w14:paraId="6D40E307" w14:textId="77777777" w:rsidR="00925E32" w:rsidRPr="00A37F07" w:rsidRDefault="00925E32" w:rsidP="00925E32">
            <w:pPr>
              <w:spacing w:after="0" w:line="240" w:lineRule="auto"/>
              <w:jc w:val="center"/>
              <w:rPr>
                <w:rFonts w:eastAsia="Times New Roman" w:cstheme="minorHAnsi"/>
                <w:b/>
                <w:bCs/>
              </w:rPr>
            </w:pPr>
            <w:r w:rsidRPr="00A37F07">
              <w:rPr>
                <w:rFonts w:eastAsia="Times New Roman" w:cstheme="minorHAnsi"/>
                <w:b/>
                <w:bCs/>
              </w:rPr>
              <w:t>Parameter Estimates</w:t>
            </w:r>
          </w:p>
        </w:tc>
      </w:tr>
      <w:tr w:rsidR="00925E32" w:rsidRPr="00A37F07" w14:paraId="0F8EA079" w14:textId="77777777" w:rsidTr="00925E32">
        <w:trPr>
          <w:tblHeader/>
          <w:jc w:val="center"/>
        </w:trPr>
        <w:tc>
          <w:tcPr>
            <w:tcW w:w="0" w:type="auto"/>
            <w:tcBorders>
              <w:top w:val="nil"/>
              <w:left w:val="nil"/>
              <w:bottom w:val="nil"/>
              <w:right w:val="nil"/>
            </w:tcBorders>
            <w:hideMark/>
          </w:tcPr>
          <w:p w14:paraId="0E9E2A47"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Variable</w:t>
            </w:r>
          </w:p>
        </w:tc>
        <w:tc>
          <w:tcPr>
            <w:tcW w:w="0" w:type="auto"/>
            <w:tcBorders>
              <w:top w:val="nil"/>
              <w:left w:val="nil"/>
              <w:bottom w:val="nil"/>
              <w:right w:val="nil"/>
            </w:tcBorders>
            <w:hideMark/>
          </w:tcPr>
          <w:p w14:paraId="64C8ADA6" w14:textId="77777777" w:rsidR="00925E32" w:rsidRPr="00A37F07" w:rsidRDefault="00925E32" w:rsidP="00925E32">
            <w:pPr>
              <w:spacing w:after="0" w:line="240" w:lineRule="auto"/>
              <w:jc w:val="right"/>
              <w:rPr>
                <w:rFonts w:eastAsia="Times New Roman" w:cstheme="minorHAnsi"/>
                <w:b/>
                <w:bCs/>
              </w:rPr>
            </w:pPr>
            <w:r w:rsidRPr="00A37F07">
              <w:rPr>
                <w:rFonts w:eastAsia="Times New Roman" w:cstheme="minorHAnsi"/>
                <w:b/>
                <w:bCs/>
              </w:rPr>
              <w:t>DF</w:t>
            </w:r>
          </w:p>
        </w:tc>
        <w:tc>
          <w:tcPr>
            <w:tcW w:w="0" w:type="auto"/>
            <w:tcBorders>
              <w:top w:val="nil"/>
              <w:left w:val="nil"/>
              <w:bottom w:val="nil"/>
              <w:right w:val="nil"/>
            </w:tcBorders>
            <w:hideMark/>
          </w:tcPr>
          <w:p w14:paraId="01BA9A91" w14:textId="77777777" w:rsidR="00925E32" w:rsidRPr="00A37F07" w:rsidRDefault="00925E32" w:rsidP="00925E32">
            <w:pPr>
              <w:spacing w:after="0" w:line="240" w:lineRule="auto"/>
              <w:jc w:val="right"/>
              <w:rPr>
                <w:rFonts w:eastAsia="Times New Roman" w:cstheme="minorHAnsi"/>
                <w:b/>
                <w:bCs/>
              </w:rPr>
            </w:pPr>
            <w:r w:rsidRPr="00A37F07">
              <w:rPr>
                <w:rFonts w:eastAsia="Times New Roman" w:cstheme="minorHAnsi"/>
                <w:b/>
                <w:bCs/>
              </w:rPr>
              <w:t>Estimate</w:t>
            </w:r>
          </w:p>
        </w:tc>
        <w:tc>
          <w:tcPr>
            <w:tcW w:w="0" w:type="auto"/>
            <w:tcBorders>
              <w:top w:val="nil"/>
              <w:left w:val="nil"/>
              <w:bottom w:val="nil"/>
              <w:right w:val="nil"/>
            </w:tcBorders>
            <w:hideMark/>
          </w:tcPr>
          <w:p w14:paraId="6EC8574F" w14:textId="77777777" w:rsidR="00925E32" w:rsidRPr="00A37F07" w:rsidRDefault="00925E32" w:rsidP="00925E32">
            <w:pPr>
              <w:spacing w:after="0" w:line="240" w:lineRule="auto"/>
              <w:jc w:val="right"/>
              <w:rPr>
                <w:rFonts w:eastAsia="Times New Roman" w:cstheme="minorHAnsi"/>
                <w:b/>
                <w:bCs/>
              </w:rPr>
            </w:pPr>
            <w:r w:rsidRPr="00A37F07">
              <w:rPr>
                <w:rFonts w:eastAsia="Times New Roman" w:cstheme="minorHAnsi"/>
                <w:b/>
                <w:bCs/>
              </w:rPr>
              <w:t>Standard</w:t>
            </w:r>
            <w:r w:rsidRPr="00A37F07">
              <w:rPr>
                <w:rFonts w:eastAsia="Times New Roman" w:cstheme="minorHAnsi"/>
                <w:b/>
                <w:bCs/>
              </w:rPr>
              <w:br/>
              <w:t>Error</w:t>
            </w:r>
          </w:p>
        </w:tc>
        <w:tc>
          <w:tcPr>
            <w:tcW w:w="0" w:type="auto"/>
            <w:tcBorders>
              <w:top w:val="nil"/>
              <w:left w:val="nil"/>
              <w:bottom w:val="nil"/>
              <w:right w:val="nil"/>
            </w:tcBorders>
            <w:hideMark/>
          </w:tcPr>
          <w:p w14:paraId="16CA591B" w14:textId="77777777" w:rsidR="00925E32" w:rsidRPr="00A37F07" w:rsidRDefault="00925E32" w:rsidP="00925E32">
            <w:pPr>
              <w:spacing w:after="0" w:line="240" w:lineRule="auto"/>
              <w:jc w:val="right"/>
              <w:rPr>
                <w:rFonts w:eastAsia="Times New Roman" w:cstheme="minorHAnsi"/>
                <w:b/>
                <w:bCs/>
              </w:rPr>
            </w:pPr>
            <w:r w:rsidRPr="00A37F07">
              <w:rPr>
                <w:rFonts w:eastAsia="Times New Roman" w:cstheme="minorHAnsi"/>
                <w:b/>
                <w:bCs/>
              </w:rPr>
              <w:t>t Value</w:t>
            </w:r>
          </w:p>
        </w:tc>
        <w:tc>
          <w:tcPr>
            <w:tcW w:w="0" w:type="auto"/>
            <w:tcBorders>
              <w:top w:val="nil"/>
              <w:left w:val="nil"/>
              <w:bottom w:val="nil"/>
              <w:right w:val="nil"/>
            </w:tcBorders>
            <w:hideMark/>
          </w:tcPr>
          <w:p w14:paraId="6BC91E79" w14:textId="77777777" w:rsidR="00925E32" w:rsidRPr="00A37F07" w:rsidRDefault="00925E32" w:rsidP="00925E32">
            <w:pPr>
              <w:spacing w:after="0" w:line="240" w:lineRule="auto"/>
              <w:jc w:val="right"/>
              <w:rPr>
                <w:rFonts w:eastAsia="Times New Roman" w:cstheme="minorHAnsi"/>
                <w:b/>
                <w:bCs/>
              </w:rPr>
            </w:pPr>
            <w:proofErr w:type="spellStart"/>
            <w:r w:rsidRPr="00A37F07">
              <w:rPr>
                <w:rFonts w:eastAsia="Times New Roman" w:cstheme="minorHAnsi"/>
                <w:b/>
                <w:bCs/>
              </w:rPr>
              <w:t>Pr</w:t>
            </w:r>
            <w:proofErr w:type="spellEnd"/>
            <w:r w:rsidRPr="00A37F07">
              <w:rPr>
                <w:rFonts w:eastAsia="Times New Roman" w:cstheme="minorHAnsi"/>
                <w:b/>
                <w:bCs/>
              </w:rPr>
              <w:t> &gt; |t|</w:t>
            </w:r>
          </w:p>
        </w:tc>
        <w:tc>
          <w:tcPr>
            <w:tcW w:w="0" w:type="auto"/>
            <w:tcBorders>
              <w:top w:val="nil"/>
              <w:left w:val="nil"/>
              <w:bottom w:val="nil"/>
              <w:right w:val="nil"/>
            </w:tcBorders>
            <w:hideMark/>
          </w:tcPr>
          <w:p w14:paraId="1DA2F49B"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Label</w:t>
            </w:r>
          </w:p>
        </w:tc>
      </w:tr>
      <w:tr w:rsidR="00925E32" w:rsidRPr="00A37F07" w14:paraId="7DC0F65A" w14:textId="77777777" w:rsidTr="00925E32">
        <w:trPr>
          <w:jc w:val="center"/>
        </w:trPr>
        <w:tc>
          <w:tcPr>
            <w:tcW w:w="0" w:type="auto"/>
            <w:tcBorders>
              <w:top w:val="nil"/>
              <w:left w:val="nil"/>
              <w:bottom w:val="nil"/>
              <w:right w:val="nil"/>
            </w:tcBorders>
            <w:hideMark/>
          </w:tcPr>
          <w:p w14:paraId="6DAF0457"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Intercept</w:t>
            </w:r>
          </w:p>
        </w:tc>
        <w:tc>
          <w:tcPr>
            <w:tcW w:w="0" w:type="auto"/>
            <w:tcBorders>
              <w:top w:val="nil"/>
              <w:left w:val="nil"/>
              <w:bottom w:val="nil"/>
              <w:right w:val="nil"/>
            </w:tcBorders>
            <w:hideMark/>
          </w:tcPr>
          <w:p w14:paraId="6E467B42"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20F38458"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5.618905</w:t>
            </w:r>
          </w:p>
        </w:tc>
        <w:tc>
          <w:tcPr>
            <w:tcW w:w="0" w:type="auto"/>
            <w:tcBorders>
              <w:top w:val="nil"/>
              <w:left w:val="nil"/>
              <w:bottom w:val="nil"/>
              <w:right w:val="nil"/>
            </w:tcBorders>
            <w:hideMark/>
          </w:tcPr>
          <w:p w14:paraId="3928F711"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0.0681</w:t>
            </w:r>
          </w:p>
        </w:tc>
        <w:tc>
          <w:tcPr>
            <w:tcW w:w="0" w:type="auto"/>
            <w:tcBorders>
              <w:top w:val="nil"/>
              <w:left w:val="nil"/>
              <w:bottom w:val="nil"/>
              <w:right w:val="nil"/>
            </w:tcBorders>
            <w:hideMark/>
          </w:tcPr>
          <w:p w14:paraId="739B0B82"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82.49</w:t>
            </w:r>
          </w:p>
        </w:tc>
        <w:tc>
          <w:tcPr>
            <w:tcW w:w="0" w:type="auto"/>
            <w:tcBorders>
              <w:top w:val="nil"/>
              <w:left w:val="nil"/>
              <w:bottom w:val="nil"/>
              <w:right w:val="nil"/>
            </w:tcBorders>
            <w:hideMark/>
          </w:tcPr>
          <w:p w14:paraId="1E156D3E"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370CB678" w14:textId="77777777" w:rsidR="00925E32" w:rsidRPr="00A37F07" w:rsidRDefault="00925E32" w:rsidP="00925E32">
            <w:pPr>
              <w:spacing w:after="0" w:line="240" w:lineRule="auto"/>
              <w:rPr>
                <w:rFonts w:eastAsia="Times New Roman" w:cstheme="minorHAnsi"/>
              </w:rPr>
            </w:pPr>
            <w:r w:rsidRPr="00A37F07">
              <w:rPr>
                <w:rFonts w:eastAsia="Times New Roman" w:cstheme="minorHAnsi"/>
              </w:rPr>
              <w:t>Intercept</w:t>
            </w:r>
          </w:p>
        </w:tc>
      </w:tr>
      <w:tr w:rsidR="00925E32" w:rsidRPr="00A37F07" w14:paraId="4C48F473" w14:textId="77777777" w:rsidTr="00925E32">
        <w:trPr>
          <w:jc w:val="center"/>
        </w:trPr>
        <w:tc>
          <w:tcPr>
            <w:tcW w:w="0" w:type="auto"/>
            <w:tcBorders>
              <w:top w:val="nil"/>
              <w:left w:val="nil"/>
              <w:bottom w:val="nil"/>
              <w:right w:val="nil"/>
            </w:tcBorders>
            <w:hideMark/>
          </w:tcPr>
          <w:p w14:paraId="6EB7D5F3"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EXP</w:t>
            </w:r>
          </w:p>
        </w:tc>
        <w:tc>
          <w:tcPr>
            <w:tcW w:w="0" w:type="auto"/>
            <w:tcBorders>
              <w:top w:val="nil"/>
              <w:left w:val="nil"/>
              <w:bottom w:val="nil"/>
              <w:right w:val="nil"/>
            </w:tcBorders>
            <w:hideMark/>
          </w:tcPr>
          <w:p w14:paraId="1D97C3D7"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6240CC9F"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0.113208</w:t>
            </w:r>
          </w:p>
        </w:tc>
        <w:tc>
          <w:tcPr>
            <w:tcW w:w="0" w:type="auto"/>
            <w:tcBorders>
              <w:top w:val="nil"/>
              <w:left w:val="nil"/>
              <w:bottom w:val="nil"/>
              <w:right w:val="nil"/>
            </w:tcBorders>
            <w:hideMark/>
          </w:tcPr>
          <w:p w14:paraId="6AF6CE78"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0.00247</w:t>
            </w:r>
          </w:p>
        </w:tc>
        <w:tc>
          <w:tcPr>
            <w:tcW w:w="0" w:type="auto"/>
            <w:tcBorders>
              <w:top w:val="nil"/>
              <w:left w:val="nil"/>
              <w:bottom w:val="nil"/>
              <w:right w:val="nil"/>
            </w:tcBorders>
            <w:hideMark/>
          </w:tcPr>
          <w:p w14:paraId="195BC237"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45.81</w:t>
            </w:r>
          </w:p>
        </w:tc>
        <w:tc>
          <w:tcPr>
            <w:tcW w:w="0" w:type="auto"/>
            <w:tcBorders>
              <w:top w:val="nil"/>
              <w:left w:val="nil"/>
              <w:bottom w:val="nil"/>
              <w:right w:val="nil"/>
            </w:tcBorders>
            <w:hideMark/>
          </w:tcPr>
          <w:p w14:paraId="70366BC1"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72D0B8A8" w14:textId="77777777" w:rsidR="00925E32" w:rsidRPr="00A37F07" w:rsidRDefault="00925E32" w:rsidP="00925E32">
            <w:pPr>
              <w:spacing w:after="0" w:line="240" w:lineRule="auto"/>
              <w:rPr>
                <w:rFonts w:eastAsia="Times New Roman" w:cstheme="minorHAnsi"/>
              </w:rPr>
            </w:pPr>
            <w:r w:rsidRPr="00A37F07">
              <w:rPr>
                <w:rFonts w:eastAsia="Times New Roman" w:cstheme="minorHAnsi"/>
              </w:rPr>
              <w:t>EXP</w:t>
            </w:r>
          </w:p>
        </w:tc>
      </w:tr>
      <w:tr w:rsidR="00925E32" w:rsidRPr="00A37F07" w14:paraId="1404495F" w14:textId="77777777" w:rsidTr="00925E32">
        <w:trPr>
          <w:jc w:val="center"/>
        </w:trPr>
        <w:tc>
          <w:tcPr>
            <w:tcW w:w="0" w:type="auto"/>
            <w:tcBorders>
              <w:top w:val="nil"/>
              <w:left w:val="nil"/>
              <w:bottom w:val="nil"/>
              <w:right w:val="nil"/>
            </w:tcBorders>
            <w:hideMark/>
          </w:tcPr>
          <w:p w14:paraId="25D6BD84"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EXP2</w:t>
            </w:r>
          </w:p>
        </w:tc>
        <w:tc>
          <w:tcPr>
            <w:tcW w:w="0" w:type="auto"/>
            <w:tcBorders>
              <w:top w:val="nil"/>
              <w:left w:val="nil"/>
              <w:bottom w:val="nil"/>
              <w:right w:val="nil"/>
            </w:tcBorders>
            <w:hideMark/>
          </w:tcPr>
          <w:p w14:paraId="3A312D59"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0BA5723F"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-0.00042</w:t>
            </w:r>
          </w:p>
        </w:tc>
        <w:tc>
          <w:tcPr>
            <w:tcW w:w="0" w:type="auto"/>
            <w:tcBorders>
              <w:top w:val="nil"/>
              <w:left w:val="nil"/>
              <w:bottom w:val="nil"/>
              <w:right w:val="nil"/>
            </w:tcBorders>
            <w:hideMark/>
          </w:tcPr>
          <w:p w14:paraId="651C963A"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0.000055</w:t>
            </w:r>
          </w:p>
        </w:tc>
        <w:tc>
          <w:tcPr>
            <w:tcW w:w="0" w:type="auto"/>
            <w:tcBorders>
              <w:top w:val="nil"/>
              <w:left w:val="nil"/>
              <w:bottom w:val="nil"/>
              <w:right w:val="nil"/>
            </w:tcBorders>
            <w:noWrap/>
            <w:hideMark/>
          </w:tcPr>
          <w:p w14:paraId="14BC29E1"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-7.66</w:t>
            </w:r>
          </w:p>
        </w:tc>
        <w:tc>
          <w:tcPr>
            <w:tcW w:w="0" w:type="auto"/>
            <w:tcBorders>
              <w:top w:val="nil"/>
              <w:left w:val="nil"/>
              <w:bottom w:val="nil"/>
              <w:right w:val="nil"/>
            </w:tcBorders>
            <w:hideMark/>
          </w:tcPr>
          <w:p w14:paraId="119F6B6B"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2BE890B5" w14:textId="77777777" w:rsidR="00925E32" w:rsidRPr="00A37F07" w:rsidRDefault="00925E32" w:rsidP="00925E32">
            <w:pPr>
              <w:spacing w:after="0" w:line="240" w:lineRule="auto"/>
              <w:rPr>
                <w:rFonts w:eastAsia="Times New Roman" w:cstheme="minorHAnsi"/>
              </w:rPr>
            </w:pPr>
            <w:r w:rsidRPr="00A37F07">
              <w:rPr>
                <w:rFonts w:eastAsia="Times New Roman" w:cstheme="minorHAnsi"/>
              </w:rPr>
              <w:t> </w:t>
            </w:r>
          </w:p>
        </w:tc>
      </w:tr>
      <w:tr w:rsidR="00925E32" w:rsidRPr="00A37F07" w14:paraId="57969BA0" w14:textId="77777777" w:rsidTr="00925E32">
        <w:trPr>
          <w:jc w:val="center"/>
        </w:trPr>
        <w:tc>
          <w:tcPr>
            <w:tcW w:w="0" w:type="auto"/>
            <w:tcBorders>
              <w:top w:val="nil"/>
              <w:left w:val="nil"/>
              <w:bottom w:val="nil"/>
              <w:right w:val="nil"/>
            </w:tcBorders>
            <w:hideMark/>
          </w:tcPr>
          <w:p w14:paraId="037F7E48"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WKS</w:t>
            </w:r>
          </w:p>
        </w:tc>
        <w:tc>
          <w:tcPr>
            <w:tcW w:w="0" w:type="auto"/>
            <w:tcBorders>
              <w:top w:val="nil"/>
              <w:left w:val="nil"/>
              <w:bottom w:val="nil"/>
              <w:right w:val="nil"/>
            </w:tcBorders>
            <w:hideMark/>
          </w:tcPr>
          <w:p w14:paraId="4D1C4F8C"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52247AF6"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0.000836</w:t>
            </w:r>
          </w:p>
        </w:tc>
        <w:tc>
          <w:tcPr>
            <w:tcW w:w="0" w:type="auto"/>
            <w:tcBorders>
              <w:top w:val="nil"/>
              <w:left w:val="nil"/>
              <w:bottom w:val="nil"/>
              <w:right w:val="nil"/>
            </w:tcBorders>
            <w:hideMark/>
          </w:tcPr>
          <w:p w14:paraId="5C8E05AF"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0.000600</w:t>
            </w:r>
          </w:p>
        </w:tc>
        <w:tc>
          <w:tcPr>
            <w:tcW w:w="0" w:type="auto"/>
            <w:tcBorders>
              <w:top w:val="nil"/>
              <w:left w:val="nil"/>
              <w:bottom w:val="nil"/>
              <w:right w:val="nil"/>
            </w:tcBorders>
            <w:hideMark/>
          </w:tcPr>
          <w:p w14:paraId="4F7CEE01"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1.39</w:t>
            </w:r>
          </w:p>
        </w:tc>
        <w:tc>
          <w:tcPr>
            <w:tcW w:w="0" w:type="auto"/>
            <w:tcBorders>
              <w:top w:val="nil"/>
              <w:left w:val="nil"/>
              <w:bottom w:val="nil"/>
              <w:right w:val="nil"/>
            </w:tcBorders>
            <w:hideMark/>
          </w:tcPr>
          <w:p w14:paraId="06C377A1"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0.1634</w:t>
            </w:r>
          </w:p>
        </w:tc>
        <w:tc>
          <w:tcPr>
            <w:tcW w:w="0" w:type="auto"/>
            <w:tcBorders>
              <w:top w:val="nil"/>
              <w:left w:val="nil"/>
              <w:bottom w:val="nil"/>
              <w:right w:val="nil"/>
            </w:tcBorders>
            <w:hideMark/>
          </w:tcPr>
          <w:p w14:paraId="13D1181C" w14:textId="77777777" w:rsidR="00925E32" w:rsidRPr="00A37F07" w:rsidRDefault="00925E32" w:rsidP="00925E32">
            <w:pPr>
              <w:spacing w:after="0" w:line="240" w:lineRule="auto"/>
              <w:rPr>
                <w:rFonts w:eastAsia="Times New Roman" w:cstheme="minorHAnsi"/>
              </w:rPr>
            </w:pPr>
            <w:r w:rsidRPr="00A37F07">
              <w:rPr>
                <w:rFonts w:eastAsia="Times New Roman" w:cstheme="minorHAnsi"/>
              </w:rPr>
              <w:t>WKS</w:t>
            </w:r>
          </w:p>
        </w:tc>
      </w:tr>
      <w:tr w:rsidR="00925E32" w:rsidRPr="00A37F07" w14:paraId="6FB1BD47" w14:textId="77777777" w:rsidTr="00925E32">
        <w:trPr>
          <w:jc w:val="center"/>
        </w:trPr>
        <w:tc>
          <w:tcPr>
            <w:tcW w:w="0" w:type="auto"/>
            <w:tcBorders>
              <w:top w:val="nil"/>
              <w:left w:val="nil"/>
              <w:bottom w:val="nil"/>
              <w:right w:val="nil"/>
            </w:tcBorders>
            <w:hideMark/>
          </w:tcPr>
          <w:p w14:paraId="47DD1E78"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OCC</w:t>
            </w:r>
          </w:p>
        </w:tc>
        <w:tc>
          <w:tcPr>
            <w:tcW w:w="0" w:type="auto"/>
            <w:tcBorders>
              <w:top w:val="nil"/>
              <w:left w:val="nil"/>
              <w:bottom w:val="nil"/>
              <w:right w:val="nil"/>
            </w:tcBorders>
            <w:hideMark/>
          </w:tcPr>
          <w:p w14:paraId="08E6B72A"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160D8A5F"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-0.02148</w:t>
            </w:r>
          </w:p>
        </w:tc>
        <w:tc>
          <w:tcPr>
            <w:tcW w:w="0" w:type="auto"/>
            <w:tcBorders>
              <w:top w:val="nil"/>
              <w:left w:val="nil"/>
              <w:bottom w:val="nil"/>
              <w:right w:val="nil"/>
            </w:tcBorders>
            <w:hideMark/>
          </w:tcPr>
          <w:p w14:paraId="20821643"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0.0138</w:t>
            </w:r>
          </w:p>
        </w:tc>
        <w:tc>
          <w:tcPr>
            <w:tcW w:w="0" w:type="auto"/>
            <w:tcBorders>
              <w:top w:val="nil"/>
              <w:left w:val="nil"/>
              <w:bottom w:val="nil"/>
              <w:right w:val="nil"/>
            </w:tcBorders>
            <w:noWrap/>
            <w:hideMark/>
          </w:tcPr>
          <w:p w14:paraId="399CC136"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-1.56</w:t>
            </w:r>
          </w:p>
        </w:tc>
        <w:tc>
          <w:tcPr>
            <w:tcW w:w="0" w:type="auto"/>
            <w:tcBorders>
              <w:top w:val="nil"/>
              <w:left w:val="nil"/>
              <w:bottom w:val="nil"/>
              <w:right w:val="nil"/>
            </w:tcBorders>
            <w:hideMark/>
          </w:tcPr>
          <w:p w14:paraId="4DAD0949"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0.1193</w:t>
            </w:r>
          </w:p>
        </w:tc>
        <w:tc>
          <w:tcPr>
            <w:tcW w:w="0" w:type="auto"/>
            <w:tcBorders>
              <w:top w:val="nil"/>
              <w:left w:val="nil"/>
              <w:bottom w:val="nil"/>
              <w:right w:val="nil"/>
            </w:tcBorders>
            <w:hideMark/>
          </w:tcPr>
          <w:p w14:paraId="024A191A" w14:textId="77777777" w:rsidR="00925E32" w:rsidRPr="00A37F07" w:rsidRDefault="00925E32" w:rsidP="00925E32">
            <w:pPr>
              <w:spacing w:after="0" w:line="240" w:lineRule="auto"/>
              <w:rPr>
                <w:rFonts w:eastAsia="Times New Roman" w:cstheme="minorHAnsi"/>
              </w:rPr>
            </w:pPr>
            <w:r w:rsidRPr="00A37F07">
              <w:rPr>
                <w:rFonts w:eastAsia="Times New Roman" w:cstheme="minorHAnsi"/>
              </w:rPr>
              <w:t>OCC</w:t>
            </w:r>
          </w:p>
        </w:tc>
      </w:tr>
      <w:tr w:rsidR="00925E32" w:rsidRPr="00A37F07" w14:paraId="3EDAB9D2" w14:textId="77777777" w:rsidTr="00925E32">
        <w:trPr>
          <w:jc w:val="center"/>
        </w:trPr>
        <w:tc>
          <w:tcPr>
            <w:tcW w:w="0" w:type="auto"/>
            <w:tcBorders>
              <w:top w:val="nil"/>
              <w:left w:val="nil"/>
              <w:bottom w:val="nil"/>
              <w:right w:val="nil"/>
            </w:tcBorders>
            <w:hideMark/>
          </w:tcPr>
          <w:p w14:paraId="10B74DE6"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IND</w:t>
            </w:r>
          </w:p>
        </w:tc>
        <w:tc>
          <w:tcPr>
            <w:tcW w:w="0" w:type="auto"/>
            <w:tcBorders>
              <w:top w:val="nil"/>
              <w:left w:val="nil"/>
              <w:bottom w:val="nil"/>
              <w:right w:val="nil"/>
            </w:tcBorders>
            <w:hideMark/>
          </w:tcPr>
          <w:p w14:paraId="633439C2"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6598B312"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0.01921</w:t>
            </w:r>
          </w:p>
        </w:tc>
        <w:tc>
          <w:tcPr>
            <w:tcW w:w="0" w:type="auto"/>
            <w:tcBorders>
              <w:top w:val="nil"/>
              <w:left w:val="nil"/>
              <w:bottom w:val="nil"/>
              <w:right w:val="nil"/>
            </w:tcBorders>
            <w:hideMark/>
          </w:tcPr>
          <w:p w14:paraId="2E1AB373"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0.0154</w:t>
            </w:r>
          </w:p>
        </w:tc>
        <w:tc>
          <w:tcPr>
            <w:tcW w:w="0" w:type="auto"/>
            <w:tcBorders>
              <w:top w:val="nil"/>
              <w:left w:val="nil"/>
              <w:bottom w:val="nil"/>
              <w:right w:val="nil"/>
            </w:tcBorders>
            <w:hideMark/>
          </w:tcPr>
          <w:p w14:paraId="51630A8F"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1.24</w:t>
            </w:r>
          </w:p>
        </w:tc>
        <w:tc>
          <w:tcPr>
            <w:tcW w:w="0" w:type="auto"/>
            <w:tcBorders>
              <w:top w:val="nil"/>
              <w:left w:val="nil"/>
              <w:bottom w:val="nil"/>
              <w:right w:val="nil"/>
            </w:tcBorders>
            <w:hideMark/>
          </w:tcPr>
          <w:p w14:paraId="5F98EA3C"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0.2137</w:t>
            </w:r>
          </w:p>
        </w:tc>
        <w:tc>
          <w:tcPr>
            <w:tcW w:w="0" w:type="auto"/>
            <w:tcBorders>
              <w:top w:val="nil"/>
              <w:left w:val="nil"/>
              <w:bottom w:val="nil"/>
              <w:right w:val="nil"/>
            </w:tcBorders>
            <w:hideMark/>
          </w:tcPr>
          <w:p w14:paraId="085EFB48" w14:textId="77777777" w:rsidR="00925E32" w:rsidRPr="00A37F07" w:rsidRDefault="00925E32" w:rsidP="00925E32">
            <w:pPr>
              <w:spacing w:after="0" w:line="240" w:lineRule="auto"/>
              <w:rPr>
                <w:rFonts w:eastAsia="Times New Roman" w:cstheme="minorHAnsi"/>
              </w:rPr>
            </w:pPr>
            <w:r w:rsidRPr="00A37F07">
              <w:rPr>
                <w:rFonts w:eastAsia="Times New Roman" w:cstheme="minorHAnsi"/>
              </w:rPr>
              <w:t>IND</w:t>
            </w:r>
          </w:p>
        </w:tc>
      </w:tr>
      <w:tr w:rsidR="00925E32" w:rsidRPr="00A37F07" w14:paraId="596A02B9" w14:textId="77777777" w:rsidTr="00925E32">
        <w:trPr>
          <w:jc w:val="center"/>
        </w:trPr>
        <w:tc>
          <w:tcPr>
            <w:tcW w:w="0" w:type="auto"/>
            <w:tcBorders>
              <w:top w:val="nil"/>
              <w:left w:val="nil"/>
              <w:bottom w:val="nil"/>
              <w:right w:val="nil"/>
            </w:tcBorders>
            <w:hideMark/>
          </w:tcPr>
          <w:p w14:paraId="68177DC3"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SOUTH</w:t>
            </w:r>
          </w:p>
        </w:tc>
        <w:tc>
          <w:tcPr>
            <w:tcW w:w="0" w:type="auto"/>
            <w:tcBorders>
              <w:top w:val="nil"/>
              <w:left w:val="nil"/>
              <w:bottom w:val="nil"/>
              <w:right w:val="nil"/>
            </w:tcBorders>
            <w:hideMark/>
          </w:tcPr>
          <w:p w14:paraId="68407ED3"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0D4E4E74"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-0.00186</w:t>
            </w:r>
          </w:p>
        </w:tc>
        <w:tc>
          <w:tcPr>
            <w:tcW w:w="0" w:type="auto"/>
            <w:tcBorders>
              <w:top w:val="nil"/>
              <w:left w:val="nil"/>
              <w:bottom w:val="nil"/>
              <w:right w:val="nil"/>
            </w:tcBorders>
            <w:hideMark/>
          </w:tcPr>
          <w:p w14:paraId="10247DE7"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0.0343</w:t>
            </w:r>
          </w:p>
        </w:tc>
        <w:tc>
          <w:tcPr>
            <w:tcW w:w="0" w:type="auto"/>
            <w:tcBorders>
              <w:top w:val="nil"/>
              <w:left w:val="nil"/>
              <w:bottom w:val="nil"/>
              <w:right w:val="nil"/>
            </w:tcBorders>
            <w:noWrap/>
            <w:hideMark/>
          </w:tcPr>
          <w:p w14:paraId="62FEBE83"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-0.05</w:t>
            </w:r>
          </w:p>
        </w:tc>
        <w:tc>
          <w:tcPr>
            <w:tcW w:w="0" w:type="auto"/>
            <w:tcBorders>
              <w:top w:val="nil"/>
              <w:left w:val="nil"/>
              <w:bottom w:val="nil"/>
              <w:right w:val="nil"/>
            </w:tcBorders>
            <w:hideMark/>
          </w:tcPr>
          <w:p w14:paraId="61DF9F40"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0.9567</w:t>
            </w:r>
          </w:p>
        </w:tc>
        <w:tc>
          <w:tcPr>
            <w:tcW w:w="0" w:type="auto"/>
            <w:tcBorders>
              <w:top w:val="nil"/>
              <w:left w:val="nil"/>
              <w:bottom w:val="nil"/>
              <w:right w:val="nil"/>
            </w:tcBorders>
            <w:hideMark/>
          </w:tcPr>
          <w:p w14:paraId="5AED3729" w14:textId="77777777" w:rsidR="00925E32" w:rsidRPr="00A37F07" w:rsidRDefault="00925E32" w:rsidP="00925E32">
            <w:pPr>
              <w:spacing w:after="0" w:line="240" w:lineRule="auto"/>
              <w:rPr>
                <w:rFonts w:eastAsia="Times New Roman" w:cstheme="minorHAnsi"/>
              </w:rPr>
            </w:pPr>
            <w:r w:rsidRPr="00A37F07">
              <w:rPr>
                <w:rFonts w:eastAsia="Times New Roman" w:cstheme="minorHAnsi"/>
              </w:rPr>
              <w:t>SOUTH</w:t>
            </w:r>
          </w:p>
        </w:tc>
      </w:tr>
      <w:tr w:rsidR="00925E32" w:rsidRPr="00A37F07" w14:paraId="164F2B67" w14:textId="77777777" w:rsidTr="00925E32">
        <w:trPr>
          <w:jc w:val="center"/>
        </w:trPr>
        <w:tc>
          <w:tcPr>
            <w:tcW w:w="0" w:type="auto"/>
            <w:tcBorders>
              <w:top w:val="nil"/>
              <w:left w:val="nil"/>
              <w:bottom w:val="nil"/>
              <w:right w:val="nil"/>
            </w:tcBorders>
            <w:hideMark/>
          </w:tcPr>
          <w:p w14:paraId="52F76373"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SMSA</w:t>
            </w:r>
          </w:p>
        </w:tc>
        <w:tc>
          <w:tcPr>
            <w:tcW w:w="0" w:type="auto"/>
            <w:tcBorders>
              <w:top w:val="nil"/>
              <w:left w:val="nil"/>
              <w:bottom w:val="nil"/>
              <w:right w:val="nil"/>
            </w:tcBorders>
            <w:hideMark/>
          </w:tcPr>
          <w:p w14:paraId="77AF105C"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1213949B"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-0.04247</w:t>
            </w:r>
          </w:p>
        </w:tc>
        <w:tc>
          <w:tcPr>
            <w:tcW w:w="0" w:type="auto"/>
            <w:tcBorders>
              <w:top w:val="nil"/>
              <w:left w:val="nil"/>
              <w:bottom w:val="nil"/>
              <w:right w:val="nil"/>
            </w:tcBorders>
            <w:hideMark/>
          </w:tcPr>
          <w:p w14:paraId="1438C977"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0.0194</w:t>
            </w:r>
          </w:p>
        </w:tc>
        <w:tc>
          <w:tcPr>
            <w:tcW w:w="0" w:type="auto"/>
            <w:tcBorders>
              <w:top w:val="nil"/>
              <w:left w:val="nil"/>
              <w:bottom w:val="nil"/>
              <w:right w:val="nil"/>
            </w:tcBorders>
            <w:noWrap/>
            <w:hideMark/>
          </w:tcPr>
          <w:p w14:paraId="619594D3"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-2.19</w:t>
            </w:r>
          </w:p>
        </w:tc>
        <w:tc>
          <w:tcPr>
            <w:tcW w:w="0" w:type="auto"/>
            <w:tcBorders>
              <w:top w:val="nil"/>
              <w:left w:val="nil"/>
              <w:bottom w:val="nil"/>
              <w:right w:val="nil"/>
            </w:tcBorders>
            <w:hideMark/>
          </w:tcPr>
          <w:p w14:paraId="427B3E24"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0.0289</w:t>
            </w:r>
          </w:p>
        </w:tc>
        <w:tc>
          <w:tcPr>
            <w:tcW w:w="0" w:type="auto"/>
            <w:tcBorders>
              <w:top w:val="nil"/>
              <w:left w:val="nil"/>
              <w:bottom w:val="nil"/>
              <w:right w:val="nil"/>
            </w:tcBorders>
            <w:hideMark/>
          </w:tcPr>
          <w:p w14:paraId="0D0BBC9B" w14:textId="77777777" w:rsidR="00925E32" w:rsidRPr="00A37F07" w:rsidRDefault="00925E32" w:rsidP="00925E32">
            <w:pPr>
              <w:spacing w:after="0" w:line="240" w:lineRule="auto"/>
              <w:rPr>
                <w:rFonts w:eastAsia="Times New Roman" w:cstheme="minorHAnsi"/>
              </w:rPr>
            </w:pPr>
            <w:r w:rsidRPr="00A37F07">
              <w:rPr>
                <w:rFonts w:eastAsia="Times New Roman" w:cstheme="minorHAnsi"/>
              </w:rPr>
              <w:t>SMSA</w:t>
            </w:r>
          </w:p>
        </w:tc>
      </w:tr>
      <w:tr w:rsidR="00925E32" w:rsidRPr="00A37F07" w14:paraId="3F3A9D8F" w14:textId="77777777" w:rsidTr="00925E32">
        <w:trPr>
          <w:jc w:val="center"/>
        </w:trPr>
        <w:tc>
          <w:tcPr>
            <w:tcW w:w="0" w:type="auto"/>
            <w:tcBorders>
              <w:top w:val="nil"/>
              <w:left w:val="nil"/>
              <w:bottom w:val="nil"/>
              <w:right w:val="nil"/>
            </w:tcBorders>
            <w:hideMark/>
          </w:tcPr>
          <w:p w14:paraId="7640BE85"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MS</w:t>
            </w:r>
          </w:p>
        </w:tc>
        <w:tc>
          <w:tcPr>
            <w:tcW w:w="0" w:type="auto"/>
            <w:tcBorders>
              <w:top w:val="nil"/>
              <w:left w:val="nil"/>
              <w:bottom w:val="nil"/>
              <w:right w:val="nil"/>
            </w:tcBorders>
            <w:hideMark/>
          </w:tcPr>
          <w:p w14:paraId="2CD9E5AF"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3E4D3DAC"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-0.02973</w:t>
            </w:r>
          </w:p>
        </w:tc>
        <w:tc>
          <w:tcPr>
            <w:tcW w:w="0" w:type="auto"/>
            <w:tcBorders>
              <w:top w:val="nil"/>
              <w:left w:val="nil"/>
              <w:bottom w:val="nil"/>
              <w:right w:val="nil"/>
            </w:tcBorders>
            <w:hideMark/>
          </w:tcPr>
          <w:p w14:paraId="3443B3D2"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0.0190</w:t>
            </w:r>
          </w:p>
        </w:tc>
        <w:tc>
          <w:tcPr>
            <w:tcW w:w="0" w:type="auto"/>
            <w:tcBorders>
              <w:top w:val="nil"/>
              <w:left w:val="nil"/>
              <w:bottom w:val="nil"/>
              <w:right w:val="nil"/>
            </w:tcBorders>
            <w:noWrap/>
            <w:hideMark/>
          </w:tcPr>
          <w:p w14:paraId="24564BF1"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-1.57</w:t>
            </w:r>
          </w:p>
        </w:tc>
        <w:tc>
          <w:tcPr>
            <w:tcW w:w="0" w:type="auto"/>
            <w:tcBorders>
              <w:top w:val="nil"/>
              <w:left w:val="nil"/>
              <w:bottom w:val="nil"/>
              <w:right w:val="nil"/>
            </w:tcBorders>
            <w:hideMark/>
          </w:tcPr>
          <w:p w14:paraId="1DAC2F6D"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0.1175</w:t>
            </w:r>
          </w:p>
        </w:tc>
        <w:tc>
          <w:tcPr>
            <w:tcW w:w="0" w:type="auto"/>
            <w:tcBorders>
              <w:top w:val="nil"/>
              <w:left w:val="nil"/>
              <w:bottom w:val="nil"/>
              <w:right w:val="nil"/>
            </w:tcBorders>
            <w:hideMark/>
          </w:tcPr>
          <w:p w14:paraId="71A41806" w14:textId="77777777" w:rsidR="00925E32" w:rsidRPr="00A37F07" w:rsidRDefault="00925E32" w:rsidP="00925E32">
            <w:pPr>
              <w:spacing w:after="0" w:line="240" w:lineRule="auto"/>
              <w:rPr>
                <w:rFonts w:eastAsia="Times New Roman" w:cstheme="minorHAnsi"/>
              </w:rPr>
            </w:pPr>
            <w:r w:rsidRPr="00A37F07">
              <w:rPr>
                <w:rFonts w:eastAsia="Times New Roman" w:cstheme="minorHAnsi"/>
              </w:rPr>
              <w:t>MS</w:t>
            </w:r>
          </w:p>
        </w:tc>
      </w:tr>
      <w:tr w:rsidR="00925E32" w:rsidRPr="00A37F07" w14:paraId="099F3049" w14:textId="77777777" w:rsidTr="00925E32">
        <w:trPr>
          <w:jc w:val="center"/>
        </w:trPr>
        <w:tc>
          <w:tcPr>
            <w:tcW w:w="0" w:type="auto"/>
            <w:tcBorders>
              <w:top w:val="nil"/>
              <w:left w:val="nil"/>
              <w:bottom w:val="nil"/>
              <w:right w:val="nil"/>
            </w:tcBorders>
            <w:hideMark/>
          </w:tcPr>
          <w:p w14:paraId="46BB48B2"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UNION</w:t>
            </w:r>
          </w:p>
        </w:tc>
        <w:tc>
          <w:tcPr>
            <w:tcW w:w="0" w:type="auto"/>
            <w:tcBorders>
              <w:top w:val="nil"/>
              <w:left w:val="nil"/>
              <w:bottom w:val="nil"/>
              <w:right w:val="nil"/>
            </w:tcBorders>
            <w:hideMark/>
          </w:tcPr>
          <w:p w14:paraId="19E0B506"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5C8D7148"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0.032785</w:t>
            </w:r>
          </w:p>
        </w:tc>
        <w:tc>
          <w:tcPr>
            <w:tcW w:w="0" w:type="auto"/>
            <w:tcBorders>
              <w:top w:val="nil"/>
              <w:left w:val="nil"/>
              <w:bottom w:val="nil"/>
              <w:right w:val="nil"/>
            </w:tcBorders>
            <w:hideMark/>
          </w:tcPr>
          <w:p w14:paraId="393FC9A6"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0.0149</w:t>
            </w:r>
          </w:p>
        </w:tc>
        <w:tc>
          <w:tcPr>
            <w:tcW w:w="0" w:type="auto"/>
            <w:tcBorders>
              <w:top w:val="nil"/>
              <w:left w:val="nil"/>
              <w:bottom w:val="nil"/>
              <w:right w:val="nil"/>
            </w:tcBorders>
            <w:hideMark/>
          </w:tcPr>
          <w:p w14:paraId="5F27ADC2"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2.20</w:t>
            </w:r>
          </w:p>
        </w:tc>
        <w:tc>
          <w:tcPr>
            <w:tcW w:w="0" w:type="auto"/>
            <w:tcBorders>
              <w:top w:val="nil"/>
              <w:left w:val="nil"/>
              <w:bottom w:val="nil"/>
              <w:right w:val="nil"/>
            </w:tcBorders>
            <w:hideMark/>
          </w:tcPr>
          <w:p w14:paraId="1041DE1F"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0.0281</w:t>
            </w:r>
          </w:p>
        </w:tc>
        <w:tc>
          <w:tcPr>
            <w:tcW w:w="0" w:type="auto"/>
            <w:tcBorders>
              <w:top w:val="nil"/>
              <w:left w:val="nil"/>
              <w:bottom w:val="nil"/>
              <w:right w:val="nil"/>
            </w:tcBorders>
            <w:hideMark/>
          </w:tcPr>
          <w:p w14:paraId="49F2FB4A" w14:textId="77777777" w:rsidR="00925E32" w:rsidRPr="00A37F07" w:rsidRDefault="00925E32" w:rsidP="00925E32">
            <w:pPr>
              <w:spacing w:after="0" w:line="240" w:lineRule="auto"/>
              <w:rPr>
                <w:rFonts w:eastAsia="Times New Roman" w:cstheme="minorHAnsi"/>
              </w:rPr>
            </w:pPr>
            <w:r w:rsidRPr="00A37F07">
              <w:rPr>
                <w:rFonts w:eastAsia="Times New Roman" w:cstheme="minorHAnsi"/>
              </w:rPr>
              <w:t>UNION</w:t>
            </w:r>
          </w:p>
        </w:tc>
      </w:tr>
    </w:tbl>
    <w:p w14:paraId="1E0F85B5" w14:textId="77777777" w:rsidR="00925E32" w:rsidRPr="00A37F07" w:rsidRDefault="00925E32" w:rsidP="00FF08EF">
      <w:pPr>
        <w:rPr>
          <w:rFonts w:cstheme="minorHAnsi"/>
        </w:rPr>
      </w:pPr>
      <w:r w:rsidRPr="00A37F07">
        <w:rPr>
          <w:rFonts w:cstheme="minorHAnsi"/>
        </w:rPr>
        <w:t xml:space="preserve">b.) </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925E32" w:rsidRPr="00A37F07" w14:paraId="3141C36D" w14:textId="77777777" w:rsidTr="00925E32">
        <w:trPr>
          <w:tblCellSpacing w:w="7" w:type="dxa"/>
        </w:trPr>
        <w:tc>
          <w:tcPr>
            <w:tcW w:w="0" w:type="auto"/>
            <w:shd w:val="clear" w:color="auto" w:fill="FAFBFE"/>
            <w:hideMark/>
          </w:tcPr>
          <w:p w14:paraId="548945A6" w14:textId="77777777" w:rsidR="00925E32" w:rsidRPr="00A37F07" w:rsidRDefault="00925E32" w:rsidP="00925E32">
            <w:pPr>
              <w:spacing w:after="0" w:line="240" w:lineRule="auto"/>
              <w:jc w:val="center"/>
              <w:rPr>
                <w:rFonts w:eastAsia="Times New Roman" w:cstheme="minorHAnsi"/>
                <w:color w:val="000000"/>
              </w:rPr>
            </w:pPr>
            <w:r w:rsidRPr="00A37F07">
              <w:rPr>
                <w:rFonts w:eastAsia="Times New Roman" w:cstheme="minorHAnsi"/>
                <w:color w:val="000000"/>
              </w:rPr>
              <w:t>The SAS System</w:t>
            </w:r>
          </w:p>
        </w:tc>
      </w:tr>
    </w:tbl>
    <w:p w14:paraId="42F3096F" w14:textId="77777777" w:rsidR="00925E32" w:rsidRPr="00A37F07" w:rsidRDefault="00925E32" w:rsidP="00925E32">
      <w:pPr>
        <w:spacing w:after="0" w:line="240" w:lineRule="auto"/>
        <w:rPr>
          <w:rFonts w:eastAsia="Times New Roman" w:cstheme="minorHAnsi"/>
          <w:color w:val="000000"/>
        </w:rPr>
      </w:pPr>
    </w:p>
    <w:p w14:paraId="00BDC331" w14:textId="77777777" w:rsidR="00925E32" w:rsidRPr="00A37F07" w:rsidRDefault="00925E32" w:rsidP="00925E32">
      <w:pPr>
        <w:spacing w:after="0" w:line="240" w:lineRule="auto"/>
        <w:jc w:val="center"/>
        <w:rPr>
          <w:rFonts w:eastAsia="Times New Roman" w:cstheme="minorHAnsi"/>
          <w:color w:val="000000"/>
        </w:rPr>
      </w:pPr>
      <w:r w:rsidRPr="00A37F07">
        <w:rPr>
          <w:rFonts w:eastAsia="Times New Roman" w:cstheme="minorHAnsi"/>
          <w:color w:val="000000"/>
        </w:rPr>
        <w:t>The PANEL Procedure</w:t>
      </w:r>
    </w:p>
    <w:p w14:paraId="0AF5D671" w14:textId="77777777" w:rsidR="00925E32" w:rsidRPr="00A37F07" w:rsidRDefault="00925E32" w:rsidP="00925E32">
      <w:pPr>
        <w:spacing w:after="0" w:line="240" w:lineRule="auto"/>
        <w:jc w:val="center"/>
        <w:rPr>
          <w:rFonts w:eastAsia="Times New Roman" w:cstheme="minorHAnsi"/>
          <w:color w:val="000000"/>
        </w:rPr>
      </w:pPr>
      <w:r w:rsidRPr="00A37F07">
        <w:rPr>
          <w:rFonts w:eastAsia="Times New Roman" w:cstheme="minorHAnsi"/>
          <w:color w:val="000000"/>
        </w:rPr>
        <w:t>Fixed One-Way Estimates</w:t>
      </w:r>
    </w:p>
    <w:p w14:paraId="143063E7" w14:textId="77777777" w:rsidR="00925E32" w:rsidRPr="00A37F07" w:rsidRDefault="00925E32" w:rsidP="00925E32">
      <w:pPr>
        <w:spacing w:after="0" w:line="240" w:lineRule="auto"/>
        <w:jc w:val="center"/>
        <w:rPr>
          <w:rFonts w:eastAsia="Times New Roman" w:cstheme="minorHAnsi"/>
          <w:color w:val="000000"/>
        </w:rPr>
      </w:pPr>
      <w:r w:rsidRPr="00A37F07">
        <w:rPr>
          <w:rFonts w:eastAsia="Times New Roman" w:cstheme="minorHAnsi"/>
          <w:color w:val="000000"/>
        </w:rPr>
        <w:t>Model: FE2</w:t>
      </w:r>
    </w:p>
    <w:p w14:paraId="1F755266" w14:textId="77777777" w:rsidR="00925E32" w:rsidRPr="00A37F07" w:rsidRDefault="00925E32" w:rsidP="00925E32">
      <w:pPr>
        <w:spacing w:after="0" w:line="240" w:lineRule="auto"/>
        <w:jc w:val="center"/>
        <w:rPr>
          <w:rFonts w:eastAsia="Times New Roman" w:cstheme="minorHAnsi"/>
          <w:color w:val="000000"/>
        </w:rPr>
      </w:pPr>
      <w:r w:rsidRPr="00A37F07">
        <w:rPr>
          <w:rFonts w:eastAsia="Times New Roman" w:cstheme="minorHAnsi"/>
          <w:color w:val="000000"/>
        </w:rPr>
        <w:t>Dependent Variable: LWAGE (LWAGE)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anel: Model Description"/>
      </w:tblPr>
      <w:tblGrid>
        <w:gridCol w:w="3385"/>
        <w:gridCol w:w="768"/>
      </w:tblGrid>
      <w:tr w:rsidR="00925E32" w:rsidRPr="00A37F07" w14:paraId="1D702D95" w14:textId="77777777" w:rsidTr="00925E32">
        <w:trPr>
          <w:tblHeader/>
          <w:jc w:val="center"/>
        </w:trPr>
        <w:tc>
          <w:tcPr>
            <w:tcW w:w="0" w:type="auto"/>
            <w:gridSpan w:val="2"/>
            <w:tcBorders>
              <w:top w:val="nil"/>
              <w:left w:val="nil"/>
              <w:bottom w:val="nil"/>
              <w:right w:val="nil"/>
            </w:tcBorders>
            <w:hideMark/>
          </w:tcPr>
          <w:p w14:paraId="72E6DB18" w14:textId="77777777" w:rsidR="00925E32" w:rsidRPr="00A37F07" w:rsidRDefault="00925E32" w:rsidP="00925E32">
            <w:pPr>
              <w:spacing w:after="0" w:line="240" w:lineRule="auto"/>
              <w:jc w:val="center"/>
              <w:rPr>
                <w:rFonts w:eastAsia="Times New Roman" w:cstheme="minorHAnsi"/>
                <w:b/>
                <w:bCs/>
              </w:rPr>
            </w:pPr>
            <w:r w:rsidRPr="00A37F07">
              <w:rPr>
                <w:rFonts w:eastAsia="Times New Roman" w:cstheme="minorHAnsi"/>
                <w:b/>
                <w:bCs/>
              </w:rPr>
              <w:lastRenderedPageBreak/>
              <w:t>Model Description</w:t>
            </w:r>
          </w:p>
        </w:tc>
      </w:tr>
      <w:tr w:rsidR="00925E32" w:rsidRPr="00A37F07" w14:paraId="5E7DA95A" w14:textId="77777777" w:rsidTr="00925E32">
        <w:trPr>
          <w:jc w:val="center"/>
        </w:trPr>
        <w:tc>
          <w:tcPr>
            <w:tcW w:w="0" w:type="auto"/>
            <w:tcBorders>
              <w:top w:val="nil"/>
              <w:left w:val="nil"/>
              <w:bottom w:val="nil"/>
              <w:right w:val="nil"/>
            </w:tcBorders>
            <w:hideMark/>
          </w:tcPr>
          <w:p w14:paraId="739160C0"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Model Statement Label</w:t>
            </w:r>
          </w:p>
        </w:tc>
        <w:tc>
          <w:tcPr>
            <w:tcW w:w="0" w:type="auto"/>
            <w:tcBorders>
              <w:top w:val="nil"/>
              <w:left w:val="nil"/>
              <w:bottom w:val="nil"/>
              <w:right w:val="nil"/>
            </w:tcBorders>
            <w:hideMark/>
          </w:tcPr>
          <w:p w14:paraId="2B39ABB9"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FE2</w:t>
            </w:r>
          </w:p>
        </w:tc>
      </w:tr>
      <w:tr w:rsidR="00925E32" w:rsidRPr="00A37F07" w14:paraId="330ABE51" w14:textId="77777777" w:rsidTr="00925E32">
        <w:trPr>
          <w:jc w:val="center"/>
        </w:trPr>
        <w:tc>
          <w:tcPr>
            <w:tcW w:w="0" w:type="auto"/>
            <w:tcBorders>
              <w:top w:val="nil"/>
              <w:left w:val="nil"/>
              <w:bottom w:val="nil"/>
              <w:right w:val="nil"/>
            </w:tcBorders>
            <w:hideMark/>
          </w:tcPr>
          <w:p w14:paraId="15D6D709"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Estimation Method</w:t>
            </w:r>
          </w:p>
        </w:tc>
        <w:tc>
          <w:tcPr>
            <w:tcW w:w="0" w:type="auto"/>
            <w:tcBorders>
              <w:top w:val="nil"/>
              <w:left w:val="nil"/>
              <w:bottom w:val="nil"/>
              <w:right w:val="nil"/>
            </w:tcBorders>
            <w:hideMark/>
          </w:tcPr>
          <w:p w14:paraId="6E0438FA" w14:textId="77777777" w:rsidR="00925E32" w:rsidRPr="00A37F07" w:rsidRDefault="00925E32" w:rsidP="00925E32">
            <w:pPr>
              <w:spacing w:after="0" w:line="240" w:lineRule="auto"/>
              <w:jc w:val="right"/>
              <w:rPr>
                <w:rFonts w:eastAsia="Times New Roman" w:cstheme="minorHAnsi"/>
              </w:rPr>
            </w:pPr>
            <w:proofErr w:type="spellStart"/>
            <w:r w:rsidRPr="00A37F07">
              <w:rPr>
                <w:rFonts w:eastAsia="Times New Roman" w:cstheme="minorHAnsi"/>
              </w:rPr>
              <w:t>FixOne</w:t>
            </w:r>
            <w:proofErr w:type="spellEnd"/>
          </w:p>
        </w:tc>
      </w:tr>
      <w:tr w:rsidR="00925E32" w:rsidRPr="00A37F07" w14:paraId="51981980" w14:textId="77777777" w:rsidTr="00925E32">
        <w:trPr>
          <w:jc w:val="center"/>
        </w:trPr>
        <w:tc>
          <w:tcPr>
            <w:tcW w:w="0" w:type="auto"/>
            <w:tcBorders>
              <w:top w:val="nil"/>
              <w:left w:val="nil"/>
              <w:bottom w:val="nil"/>
              <w:right w:val="nil"/>
            </w:tcBorders>
            <w:hideMark/>
          </w:tcPr>
          <w:p w14:paraId="3E33E7B1"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Number of Cross Sections</w:t>
            </w:r>
          </w:p>
        </w:tc>
        <w:tc>
          <w:tcPr>
            <w:tcW w:w="0" w:type="auto"/>
            <w:tcBorders>
              <w:top w:val="nil"/>
              <w:left w:val="nil"/>
              <w:bottom w:val="nil"/>
              <w:right w:val="nil"/>
            </w:tcBorders>
            <w:hideMark/>
          </w:tcPr>
          <w:p w14:paraId="684C48F7"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595</w:t>
            </w:r>
          </w:p>
        </w:tc>
      </w:tr>
      <w:tr w:rsidR="00925E32" w:rsidRPr="00A37F07" w14:paraId="0F20BD64" w14:textId="77777777" w:rsidTr="00925E32">
        <w:trPr>
          <w:jc w:val="center"/>
        </w:trPr>
        <w:tc>
          <w:tcPr>
            <w:tcW w:w="0" w:type="auto"/>
            <w:tcBorders>
              <w:top w:val="nil"/>
              <w:left w:val="nil"/>
              <w:bottom w:val="nil"/>
              <w:right w:val="nil"/>
            </w:tcBorders>
            <w:hideMark/>
          </w:tcPr>
          <w:p w14:paraId="5317214F"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Time Series Length</w:t>
            </w:r>
          </w:p>
        </w:tc>
        <w:tc>
          <w:tcPr>
            <w:tcW w:w="0" w:type="auto"/>
            <w:tcBorders>
              <w:top w:val="nil"/>
              <w:left w:val="nil"/>
              <w:bottom w:val="nil"/>
              <w:right w:val="nil"/>
            </w:tcBorders>
            <w:hideMark/>
          </w:tcPr>
          <w:p w14:paraId="3965BD6C"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7</w:t>
            </w:r>
          </w:p>
        </w:tc>
      </w:tr>
      <w:tr w:rsidR="00925E32" w:rsidRPr="00A37F07" w14:paraId="489BDC97" w14:textId="77777777" w:rsidTr="00925E32">
        <w:trPr>
          <w:jc w:val="center"/>
        </w:trPr>
        <w:tc>
          <w:tcPr>
            <w:tcW w:w="0" w:type="auto"/>
            <w:tcBorders>
              <w:top w:val="nil"/>
              <w:left w:val="nil"/>
              <w:bottom w:val="nil"/>
              <w:right w:val="nil"/>
            </w:tcBorders>
            <w:hideMark/>
          </w:tcPr>
          <w:p w14:paraId="760E610B"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 xml:space="preserve">Hetero. Corr. </w:t>
            </w:r>
            <w:proofErr w:type="spellStart"/>
            <w:r w:rsidRPr="00A37F07">
              <w:rPr>
                <w:rFonts w:eastAsia="Times New Roman" w:cstheme="minorHAnsi"/>
                <w:b/>
                <w:bCs/>
              </w:rPr>
              <w:t>Cov</w:t>
            </w:r>
            <w:proofErr w:type="spellEnd"/>
            <w:r w:rsidRPr="00A37F07">
              <w:rPr>
                <w:rFonts w:eastAsia="Times New Roman" w:cstheme="minorHAnsi"/>
                <w:b/>
                <w:bCs/>
              </w:rPr>
              <w:t>. Matrix Estimator</w:t>
            </w:r>
          </w:p>
        </w:tc>
        <w:tc>
          <w:tcPr>
            <w:tcW w:w="0" w:type="auto"/>
            <w:tcBorders>
              <w:top w:val="nil"/>
              <w:left w:val="nil"/>
              <w:bottom w:val="nil"/>
              <w:right w:val="nil"/>
            </w:tcBorders>
            <w:hideMark/>
          </w:tcPr>
          <w:p w14:paraId="20ADDA49"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w:t>
            </w:r>
          </w:p>
        </w:tc>
      </w:tr>
    </w:tbl>
    <w:p w14:paraId="1E6A5DEE" w14:textId="77777777" w:rsidR="00925E32" w:rsidRPr="00A37F07" w:rsidRDefault="00925E32" w:rsidP="00925E32">
      <w:pPr>
        <w:spacing w:after="0" w:line="240" w:lineRule="auto"/>
        <w:rPr>
          <w:rFonts w:eastAsia="Times New Roman" w:cstheme="minorHAnsi"/>
          <w:color w:val="000000"/>
        </w:rPr>
      </w:pPr>
      <w:bookmarkStart w:id="19" w:name="IDX47"/>
      <w:bookmarkEnd w:id="19"/>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anel: Fit Statistics"/>
      </w:tblPr>
      <w:tblGrid>
        <w:gridCol w:w="979"/>
        <w:gridCol w:w="875"/>
        <w:gridCol w:w="1040"/>
        <w:gridCol w:w="764"/>
      </w:tblGrid>
      <w:tr w:rsidR="00925E32" w:rsidRPr="00A37F07" w14:paraId="77D0336C" w14:textId="77777777" w:rsidTr="00925E32">
        <w:trPr>
          <w:tblHeader/>
          <w:jc w:val="center"/>
        </w:trPr>
        <w:tc>
          <w:tcPr>
            <w:tcW w:w="0" w:type="auto"/>
            <w:gridSpan w:val="4"/>
            <w:tcBorders>
              <w:top w:val="nil"/>
              <w:left w:val="nil"/>
              <w:bottom w:val="nil"/>
              <w:right w:val="nil"/>
            </w:tcBorders>
            <w:hideMark/>
          </w:tcPr>
          <w:p w14:paraId="71A23B77" w14:textId="77777777" w:rsidR="00925E32" w:rsidRPr="00A37F07" w:rsidRDefault="00925E32" w:rsidP="00925E32">
            <w:pPr>
              <w:spacing w:after="0" w:line="240" w:lineRule="auto"/>
              <w:jc w:val="center"/>
              <w:rPr>
                <w:rFonts w:eastAsia="Times New Roman" w:cstheme="minorHAnsi"/>
                <w:b/>
                <w:bCs/>
              </w:rPr>
            </w:pPr>
            <w:r w:rsidRPr="00A37F07">
              <w:rPr>
                <w:rFonts w:eastAsia="Times New Roman" w:cstheme="minorHAnsi"/>
                <w:b/>
                <w:bCs/>
              </w:rPr>
              <w:t>Fit Statistics</w:t>
            </w:r>
          </w:p>
        </w:tc>
      </w:tr>
      <w:tr w:rsidR="00925E32" w:rsidRPr="00A37F07" w14:paraId="3E7DD035" w14:textId="77777777" w:rsidTr="00925E32">
        <w:trPr>
          <w:jc w:val="center"/>
        </w:trPr>
        <w:tc>
          <w:tcPr>
            <w:tcW w:w="0" w:type="auto"/>
            <w:tcBorders>
              <w:top w:val="nil"/>
              <w:left w:val="nil"/>
              <w:bottom w:val="nil"/>
              <w:right w:val="nil"/>
            </w:tcBorders>
            <w:hideMark/>
          </w:tcPr>
          <w:p w14:paraId="0951A55B"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SSE</w:t>
            </w:r>
          </w:p>
        </w:tc>
        <w:tc>
          <w:tcPr>
            <w:tcW w:w="0" w:type="auto"/>
            <w:tcBorders>
              <w:top w:val="nil"/>
              <w:left w:val="nil"/>
              <w:bottom w:val="nil"/>
              <w:right w:val="nil"/>
            </w:tcBorders>
            <w:hideMark/>
          </w:tcPr>
          <w:p w14:paraId="1C4155EC"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82.2673</w:t>
            </w:r>
          </w:p>
        </w:tc>
        <w:tc>
          <w:tcPr>
            <w:tcW w:w="0" w:type="auto"/>
            <w:tcBorders>
              <w:top w:val="nil"/>
              <w:left w:val="nil"/>
              <w:bottom w:val="nil"/>
              <w:right w:val="nil"/>
            </w:tcBorders>
            <w:hideMark/>
          </w:tcPr>
          <w:p w14:paraId="118A0B9D"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DFE</w:t>
            </w:r>
          </w:p>
        </w:tc>
        <w:tc>
          <w:tcPr>
            <w:tcW w:w="0" w:type="auto"/>
            <w:tcBorders>
              <w:top w:val="nil"/>
              <w:left w:val="nil"/>
              <w:bottom w:val="nil"/>
              <w:right w:val="nil"/>
            </w:tcBorders>
            <w:hideMark/>
          </w:tcPr>
          <w:p w14:paraId="77EC4772"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3561</w:t>
            </w:r>
          </w:p>
        </w:tc>
      </w:tr>
      <w:tr w:rsidR="00925E32" w:rsidRPr="00A37F07" w14:paraId="5F4E868C" w14:textId="77777777" w:rsidTr="00925E32">
        <w:trPr>
          <w:jc w:val="center"/>
        </w:trPr>
        <w:tc>
          <w:tcPr>
            <w:tcW w:w="0" w:type="auto"/>
            <w:tcBorders>
              <w:top w:val="nil"/>
              <w:left w:val="nil"/>
              <w:bottom w:val="nil"/>
              <w:right w:val="nil"/>
            </w:tcBorders>
            <w:hideMark/>
          </w:tcPr>
          <w:p w14:paraId="7BA95B64"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MSE</w:t>
            </w:r>
          </w:p>
        </w:tc>
        <w:tc>
          <w:tcPr>
            <w:tcW w:w="0" w:type="auto"/>
            <w:tcBorders>
              <w:top w:val="nil"/>
              <w:left w:val="nil"/>
              <w:bottom w:val="nil"/>
              <w:right w:val="nil"/>
            </w:tcBorders>
            <w:hideMark/>
          </w:tcPr>
          <w:p w14:paraId="2B23F8E0"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0.0231</w:t>
            </w:r>
          </w:p>
        </w:tc>
        <w:tc>
          <w:tcPr>
            <w:tcW w:w="0" w:type="auto"/>
            <w:tcBorders>
              <w:top w:val="nil"/>
              <w:left w:val="nil"/>
              <w:bottom w:val="nil"/>
              <w:right w:val="nil"/>
            </w:tcBorders>
            <w:hideMark/>
          </w:tcPr>
          <w:p w14:paraId="1E0F726F"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Root MSE</w:t>
            </w:r>
          </w:p>
        </w:tc>
        <w:tc>
          <w:tcPr>
            <w:tcW w:w="0" w:type="auto"/>
            <w:tcBorders>
              <w:top w:val="nil"/>
              <w:left w:val="nil"/>
              <w:bottom w:val="nil"/>
              <w:right w:val="nil"/>
            </w:tcBorders>
            <w:hideMark/>
          </w:tcPr>
          <w:p w14:paraId="51A5C39F"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0.1520</w:t>
            </w:r>
          </w:p>
        </w:tc>
      </w:tr>
      <w:tr w:rsidR="00925E32" w:rsidRPr="00A37F07" w14:paraId="577C9B24" w14:textId="77777777" w:rsidTr="00925E32">
        <w:trPr>
          <w:jc w:val="center"/>
        </w:trPr>
        <w:tc>
          <w:tcPr>
            <w:tcW w:w="0" w:type="auto"/>
            <w:tcBorders>
              <w:top w:val="nil"/>
              <w:left w:val="nil"/>
              <w:bottom w:val="nil"/>
              <w:right w:val="nil"/>
            </w:tcBorders>
            <w:hideMark/>
          </w:tcPr>
          <w:p w14:paraId="628C9641"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R-Square</w:t>
            </w:r>
          </w:p>
        </w:tc>
        <w:tc>
          <w:tcPr>
            <w:tcW w:w="0" w:type="auto"/>
            <w:tcBorders>
              <w:top w:val="nil"/>
              <w:left w:val="nil"/>
              <w:bottom w:val="nil"/>
              <w:right w:val="nil"/>
            </w:tcBorders>
            <w:hideMark/>
          </w:tcPr>
          <w:p w14:paraId="466D1CF2"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0.9072</w:t>
            </w:r>
          </w:p>
        </w:tc>
        <w:tc>
          <w:tcPr>
            <w:tcW w:w="0" w:type="auto"/>
            <w:tcBorders>
              <w:top w:val="nil"/>
              <w:left w:val="nil"/>
              <w:bottom w:val="nil"/>
              <w:right w:val="nil"/>
            </w:tcBorders>
            <w:hideMark/>
          </w:tcPr>
          <w:p w14:paraId="62FC47E1"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 </w:t>
            </w:r>
          </w:p>
        </w:tc>
        <w:tc>
          <w:tcPr>
            <w:tcW w:w="0" w:type="auto"/>
            <w:tcBorders>
              <w:top w:val="nil"/>
              <w:left w:val="nil"/>
              <w:bottom w:val="nil"/>
              <w:right w:val="nil"/>
            </w:tcBorders>
            <w:hideMark/>
          </w:tcPr>
          <w:p w14:paraId="035E6606"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 </w:t>
            </w:r>
          </w:p>
        </w:tc>
      </w:tr>
    </w:tbl>
    <w:p w14:paraId="62589F4C" w14:textId="77777777" w:rsidR="00925E32" w:rsidRPr="00A37F07" w:rsidRDefault="00925E32" w:rsidP="00925E32">
      <w:pPr>
        <w:spacing w:after="0" w:line="240" w:lineRule="auto"/>
        <w:rPr>
          <w:rFonts w:eastAsia="Times New Roman" w:cstheme="minorHAnsi"/>
          <w:color w:val="000000"/>
        </w:rPr>
      </w:pPr>
      <w:bookmarkStart w:id="20" w:name="IDX48"/>
      <w:bookmarkEnd w:id="20"/>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anel: F Test for No Fixed Effects"/>
      </w:tblPr>
      <w:tblGrid>
        <w:gridCol w:w="882"/>
        <w:gridCol w:w="807"/>
        <w:gridCol w:w="823"/>
        <w:gridCol w:w="762"/>
      </w:tblGrid>
      <w:tr w:rsidR="00925E32" w:rsidRPr="00A37F07" w14:paraId="57477005" w14:textId="77777777" w:rsidTr="00925E32">
        <w:trPr>
          <w:tblHeader/>
          <w:jc w:val="center"/>
        </w:trPr>
        <w:tc>
          <w:tcPr>
            <w:tcW w:w="0" w:type="auto"/>
            <w:gridSpan w:val="4"/>
            <w:tcBorders>
              <w:top w:val="nil"/>
              <w:left w:val="nil"/>
              <w:bottom w:val="nil"/>
              <w:right w:val="nil"/>
            </w:tcBorders>
            <w:hideMark/>
          </w:tcPr>
          <w:p w14:paraId="7CE42409" w14:textId="77777777" w:rsidR="00925E32" w:rsidRPr="00A37F07" w:rsidRDefault="00925E32" w:rsidP="00925E32">
            <w:pPr>
              <w:spacing w:after="0" w:line="240" w:lineRule="auto"/>
              <w:jc w:val="center"/>
              <w:rPr>
                <w:rFonts w:eastAsia="Times New Roman" w:cstheme="minorHAnsi"/>
                <w:b/>
                <w:bCs/>
              </w:rPr>
            </w:pPr>
            <w:r w:rsidRPr="00A37F07">
              <w:rPr>
                <w:rFonts w:eastAsia="Times New Roman" w:cstheme="minorHAnsi"/>
                <w:b/>
                <w:bCs/>
              </w:rPr>
              <w:t>F Test for No Fixed Effects</w:t>
            </w:r>
          </w:p>
        </w:tc>
      </w:tr>
      <w:tr w:rsidR="00925E32" w:rsidRPr="00A37F07" w14:paraId="6454E436" w14:textId="77777777" w:rsidTr="00925E32">
        <w:trPr>
          <w:tblHeader/>
          <w:jc w:val="center"/>
        </w:trPr>
        <w:tc>
          <w:tcPr>
            <w:tcW w:w="0" w:type="auto"/>
            <w:tcBorders>
              <w:top w:val="nil"/>
              <w:left w:val="nil"/>
              <w:bottom w:val="nil"/>
              <w:right w:val="nil"/>
            </w:tcBorders>
            <w:hideMark/>
          </w:tcPr>
          <w:p w14:paraId="6AA1484E" w14:textId="77777777" w:rsidR="00925E32" w:rsidRPr="00A37F07" w:rsidRDefault="00925E32" w:rsidP="00925E32">
            <w:pPr>
              <w:spacing w:after="0" w:line="240" w:lineRule="auto"/>
              <w:jc w:val="right"/>
              <w:rPr>
                <w:rFonts w:eastAsia="Times New Roman" w:cstheme="minorHAnsi"/>
                <w:b/>
                <w:bCs/>
              </w:rPr>
            </w:pPr>
            <w:r w:rsidRPr="00A37F07">
              <w:rPr>
                <w:rFonts w:eastAsia="Times New Roman" w:cstheme="minorHAnsi"/>
                <w:b/>
                <w:bCs/>
              </w:rPr>
              <w:t>Num DF</w:t>
            </w:r>
          </w:p>
        </w:tc>
        <w:tc>
          <w:tcPr>
            <w:tcW w:w="0" w:type="auto"/>
            <w:tcBorders>
              <w:top w:val="nil"/>
              <w:left w:val="nil"/>
              <w:bottom w:val="nil"/>
              <w:right w:val="nil"/>
            </w:tcBorders>
            <w:hideMark/>
          </w:tcPr>
          <w:p w14:paraId="485FC608" w14:textId="77777777" w:rsidR="00925E32" w:rsidRPr="00A37F07" w:rsidRDefault="00925E32" w:rsidP="00925E32">
            <w:pPr>
              <w:spacing w:after="0" w:line="240" w:lineRule="auto"/>
              <w:jc w:val="right"/>
              <w:rPr>
                <w:rFonts w:eastAsia="Times New Roman" w:cstheme="minorHAnsi"/>
                <w:b/>
                <w:bCs/>
              </w:rPr>
            </w:pPr>
            <w:r w:rsidRPr="00A37F07">
              <w:rPr>
                <w:rFonts w:eastAsia="Times New Roman" w:cstheme="minorHAnsi"/>
                <w:b/>
                <w:bCs/>
              </w:rPr>
              <w:t>Den DF</w:t>
            </w:r>
          </w:p>
        </w:tc>
        <w:tc>
          <w:tcPr>
            <w:tcW w:w="0" w:type="auto"/>
            <w:tcBorders>
              <w:top w:val="nil"/>
              <w:left w:val="nil"/>
              <w:bottom w:val="nil"/>
              <w:right w:val="nil"/>
            </w:tcBorders>
            <w:hideMark/>
          </w:tcPr>
          <w:p w14:paraId="1D3CF7C0" w14:textId="77777777" w:rsidR="00925E32" w:rsidRPr="00A37F07" w:rsidRDefault="00925E32" w:rsidP="00925E32">
            <w:pPr>
              <w:spacing w:after="0" w:line="240" w:lineRule="auto"/>
              <w:jc w:val="right"/>
              <w:rPr>
                <w:rFonts w:eastAsia="Times New Roman" w:cstheme="minorHAnsi"/>
                <w:b/>
                <w:bCs/>
              </w:rPr>
            </w:pPr>
            <w:r w:rsidRPr="00A37F07">
              <w:rPr>
                <w:rFonts w:eastAsia="Times New Roman" w:cstheme="minorHAnsi"/>
                <w:b/>
                <w:bCs/>
              </w:rPr>
              <w:t>F Value</w:t>
            </w:r>
          </w:p>
        </w:tc>
        <w:tc>
          <w:tcPr>
            <w:tcW w:w="0" w:type="auto"/>
            <w:tcBorders>
              <w:top w:val="nil"/>
              <w:left w:val="nil"/>
              <w:bottom w:val="nil"/>
              <w:right w:val="nil"/>
            </w:tcBorders>
            <w:hideMark/>
          </w:tcPr>
          <w:p w14:paraId="46F9483B" w14:textId="77777777" w:rsidR="00925E32" w:rsidRPr="00A37F07" w:rsidRDefault="00925E32" w:rsidP="00925E32">
            <w:pPr>
              <w:spacing w:after="0" w:line="240" w:lineRule="auto"/>
              <w:jc w:val="right"/>
              <w:rPr>
                <w:rFonts w:eastAsia="Times New Roman" w:cstheme="minorHAnsi"/>
                <w:b/>
                <w:bCs/>
              </w:rPr>
            </w:pPr>
            <w:proofErr w:type="spellStart"/>
            <w:r w:rsidRPr="00A37F07">
              <w:rPr>
                <w:rFonts w:eastAsia="Times New Roman" w:cstheme="minorHAnsi"/>
                <w:b/>
                <w:bCs/>
              </w:rPr>
              <w:t>Pr</w:t>
            </w:r>
            <w:proofErr w:type="spellEnd"/>
            <w:r w:rsidRPr="00A37F07">
              <w:rPr>
                <w:rFonts w:eastAsia="Times New Roman" w:cstheme="minorHAnsi"/>
                <w:b/>
                <w:bCs/>
              </w:rPr>
              <w:t> &gt; F</w:t>
            </w:r>
          </w:p>
        </w:tc>
      </w:tr>
      <w:tr w:rsidR="00925E32" w:rsidRPr="00A37F07" w14:paraId="4D5EAB26" w14:textId="77777777" w:rsidTr="00925E32">
        <w:trPr>
          <w:jc w:val="center"/>
        </w:trPr>
        <w:tc>
          <w:tcPr>
            <w:tcW w:w="0" w:type="auto"/>
            <w:tcBorders>
              <w:top w:val="nil"/>
              <w:left w:val="nil"/>
              <w:bottom w:val="nil"/>
              <w:right w:val="nil"/>
            </w:tcBorders>
            <w:hideMark/>
          </w:tcPr>
          <w:p w14:paraId="27C3D139"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594</w:t>
            </w:r>
          </w:p>
        </w:tc>
        <w:tc>
          <w:tcPr>
            <w:tcW w:w="0" w:type="auto"/>
            <w:tcBorders>
              <w:top w:val="nil"/>
              <w:left w:val="nil"/>
              <w:bottom w:val="nil"/>
              <w:right w:val="nil"/>
            </w:tcBorders>
            <w:hideMark/>
          </w:tcPr>
          <w:p w14:paraId="1E3E36E0"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3561</w:t>
            </w:r>
          </w:p>
        </w:tc>
        <w:tc>
          <w:tcPr>
            <w:tcW w:w="0" w:type="auto"/>
            <w:tcBorders>
              <w:top w:val="nil"/>
              <w:left w:val="nil"/>
              <w:bottom w:val="nil"/>
              <w:right w:val="nil"/>
            </w:tcBorders>
            <w:hideMark/>
          </w:tcPr>
          <w:p w14:paraId="53CBE792"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38.25</w:t>
            </w:r>
          </w:p>
        </w:tc>
        <w:tc>
          <w:tcPr>
            <w:tcW w:w="0" w:type="auto"/>
            <w:tcBorders>
              <w:top w:val="nil"/>
              <w:left w:val="nil"/>
              <w:bottom w:val="nil"/>
              <w:right w:val="nil"/>
            </w:tcBorders>
            <w:hideMark/>
          </w:tcPr>
          <w:p w14:paraId="507FAEB8"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&lt;.0001</w:t>
            </w:r>
          </w:p>
        </w:tc>
      </w:tr>
    </w:tbl>
    <w:p w14:paraId="43D8B6A2" w14:textId="77777777" w:rsidR="00925E32" w:rsidRPr="00A37F07" w:rsidRDefault="00925E32" w:rsidP="00925E32">
      <w:pPr>
        <w:spacing w:after="0" w:line="240" w:lineRule="auto"/>
        <w:rPr>
          <w:rFonts w:eastAsia="Times New Roman" w:cstheme="minorHAnsi"/>
          <w:color w:val="000000"/>
        </w:rPr>
      </w:pPr>
      <w:bookmarkStart w:id="21" w:name="IDX49"/>
      <w:bookmarkEnd w:id="21"/>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anel: Parameter Estimates"/>
      </w:tblPr>
      <w:tblGrid>
        <w:gridCol w:w="990"/>
        <w:gridCol w:w="390"/>
        <w:gridCol w:w="987"/>
        <w:gridCol w:w="987"/>
        <w:gridCol w:w="798"/>
        <w:gridCol w:w="840"/>
        <w:gridCol w:w="973"/>
      </w:tblGrid>
      <w:tr w:rsidR="00925E32" w:rsidRPr="00A37F07" w14:paraId="070B87EF" w14:textId="77777777" w:rsidTr="00925E32">
        <w:trPr>
          <w:tblHeader/>
          <w:jc w:val="center"/>
        </w:trPr>
        <w:tc>
          <w:tcPr>
            <w:tcW w:w="0" w:type="auto"/>
            <w:gridSpan w:val="7"/>
            <w:tcBorders>
              <w:top w:val="nil"/>
              <w:left w:val="nil"/>
              <w:bottom w:val="nil"/>
              <w:right w:val="nil"/>
            </w:tcBorders>
            <w:hideMark/>
          </w:tcPr>
          <w:p w14:paraId="6BE338EB" w14:textId="77777777" w:rsidR="00925E32" w:rsidRPr="00A37F07" w:rsidRDefault="00925E32" w:rsidP="00925E32">
            <w:pPr>
              <w:spacing w:after="0" w:line="240" w:lineRule="auto"/>
              <w:jc w:val="center"/>
              <w:rPr>
                <w:rFonts w:eastAsia="Times New Roman" w:cstheme="minorHAnsi"/>
                <w:b/>
                <w:bCs/>
              </w:rPr>
            </w:pPr>
            <w:r w:rsidRPr="00A37F07">
              <w:rPr>
                <w:rFonts w:eastAsia="Times New Roman" w:cstheme="minorHAnsi"/>
                <w:b/>
                <w:bCs/>
              </w:rPr>
              <w:t>Parameter Estimates</w:t>
            </w:r>
          </w:p>
        </w:tc>
      </w:tr>
      <w:tr w:rsidR="00925E32" w:rsidRPr="00A37F07" w14:paraId="713EECA8" w14:textId="77777777" w:rsidTr="00925E32">
        <w:trPr>
          <w:tblHeader/>
          <w:jc w:val="center"/>
        </w:trPr>
        <w:tc>
          <w:tcPr>
            <w:tcW w:w="0" w:type="auto"/>
            <w:tcBorders>
              <w:top w:val="nil"/>
              <w:left w:val="nil"/>
              <w:bottom w:val="nil"/>
              <w:right w:val="nil"/>
            </w:tcBorders>
            <w:hideMark/>
          </w:tcPr>
          <w:p w14:paraId="606A9957"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Variable</w:t>
            </w:r>
          </w:p>
        </w:tc>
        <w:tc>
          <w:tcPr>
            <w:tcW w:w="0" w:type="auto"/>
            <w:tcBorders>
              <w:top w:val="nil"/>
              <w:left w:val="nil"/>
              <w:bottom w:val="nil"/>
              <w:right w:val="nil"/>
            </w:tcBorders>
            <w:hideMark/>
          </w:tcPr>
          <w:p w14:paraId="74897D50" w14:textId="77777777" w:rsidR="00925E32" w:rsidRPr="00A37F07" w:rsidRDefault="00925E32" w:rsidP="00925E32">
            <w:pPr>
              <w:spacing w:after="0" w:line="240" w:lineRule="auto"/>
              <w:jc w:val="right"/>
              <w:rPr>
                <w:rFonts w:eastAsia="Times New Roman" w:cstheme="minorHAnsi"/>
                <w:b/>
                <w:bCs/>
              </w:rPr>
            </w:pPr>
            <w:r w:rsidRPr="00A37F07">
              <w:rPr>
                <w:rFonts w:eastAsia="Times New Roman" w:cstheme="minorHAnsi"/>
                <w:b/>
                <w:bCs/>
              </w:rPr>
              <w:t>DF</w:t>
            </w:r>
          </w:p>
        </w:tc>
        <w:tc>
          <w:tcPr>
            <w:tcW w:w="0" w:type="auto"/>
            <w:tcBorders>
              <w:top w:val="nil"/>
              <w:left w:val="nil"/>
              <w:bottom w:val="nil"/>
              <w:right w:val="nil"/>
            </w:tcBorders>
            <w:hideMark/>
          </w:tcPr>
          <w:p w14:paraId="599956AE" w14:textId="77777777" w:rsidR="00925E32" w:rsidRPr="00A37F07" w:rsidRDefault="00925E32" w:rsidP="00925E32">
            <w:pPr>
              <w:spacing w:after="0" w:line="240" w:lineRule="auto"/>
              <w:jc w:val="right"/>
              <w:rPr>
                <w:rFonts w:eastAsia="Times New Roman" w:cstheme="minorHAnsi"/>
                <w:b/>
                <w:bCs/>
              </w:rPr>
            </w:pPr>
            <w:r w:rsidRPr="00A37F07">
              <w:rPr>
                <w:rFonts w:eastAsia="Times New Roman" w:cstheme="minorHAnsi"/>
                <w:b/>
                <w:bCs/>
              </w:rPr>
              <w:t>Estimate</w:t>
            </w:r>
          </w:p>
        </w:tc>
        <w:tc>
          <w:tcPr>
            <w:tcW w:w="0" w:type="auto"/>
            <w:tcBorders>
              <w:top w:val="nil"/>
              <w:left w:val="nil"/>
              <w:bottom w:val="nil"/>
              <w:right w:val="nil"/>
            </w:tcBorders>
            <w:hideMark/>
          </w:tcPr>
          <w:p w14:paraId="6A9F2B59" w14:textId="77777777" w:rsidR="00925E32" w:rsidRPr="00A37F07" w:rsidRDefault="00925E32" w:rsidP="00925E32">
            <w:pPr>
              <w:spacing w:after="0" w:line="240" w:lineRule="auto"/>
              <w:jc w:val="right"/>
              <w:rPr>
                <w:rFonts w:eastAsia="Times New Roman" w:cstheme="minorHAnsi"/>
                <w:b/>
                <w:bCs/>
              </w:rPr>
            </w:pPr>
            <w:r w:rsidRPr="00A37F07">
              <w:rPr>
                <w:rFonts w:eastAsia="Times New Roman" w:cstheme="minorHAnsi"/>
                <w:b/>
                <w:bCs/>
              </w:rPr>
              <w:t>Standard</w:t>
            </w:r>
            <w:r w:rsidRPr="00A37F07">
              <w:rPr>
                <w:rFonts w:eastAsia="Times New Roman" w:cstheme="minorHAnsi"/>
                <w:b/>
                <w:bCs/>
              </w:rPr>
              <w:br/>
              <w:t>Error</w:t>
            </w:r>
          </w:p>
        </w:tc>
        <w:tc>
          <w:tcPr>
            <w:tcW w:w="0" w:type="auto"/>
            <w:tcBorders>
              <w:top w:val="nil"/>
              <w:left w:val="nil"/>
              <w:bottom w:val="nil"/>
              <w:right w:val="nil"/>
            </w:tcBorders>
            <w:hideMark/>
          </w:tcPr>
          <w:p w14:paraId="774EE2E0" w14:textId="77777777" w:rsidR="00925E32" w:rsidRPr="00A37F07" w:rsidRDefault="00925E32" w:rsidP="00925E32">
            <w:pPr>
              <w:spacing w:after="0" w:line="240" w:lineRule="auto"/>
              <w:jc w:val="right"/>
              <w:rPr>
                <w:rFonts w:eastAsia="Times New Roman" w:cstheme="minorHAnsi"/>
                <w:b/>
                <w:bCs/>
              </w:rPr>
            </w:pPr>
            <w:r w:rsidRPr="00A37F07">
              <w:rPr>
                <w:rFonts w:eastAsia="Times New Roman" w:cstheme="minorHAnsi"/>
                <w:b/>
                <w:bCs/>
              </w:rPr>
              <w:t>t Value</w:t>
            </w:r>
          </w:p>
        </w:tc>
        <w:tc>
          <w:tcPr>
            <w:tcW w:w="0" w:type="auto"/>
            <w:tcBorders>
              <w:top w:val="nil"/>
              <w:left w:val="nil"/>
              <w:bottom w:val="nil"/>
              <w:right w:val="nil"/>
            </w:tcBorders>
            <w:hideMark/>
          </w:tcPr>
          <w:p w14:paraId="28629AA5" w14:textId="77777777" w:rsidR="00925E32" w:rsidRPr="00A37F07" w:rsidRDefault="00925E32" w:rsidP="00925E32">
            <w:pPr>
              <w:spacing w:after="0" w:line="240" w:lineRule="auto"/>
              <w:jc w:val="right"/>
              <w:rPr>
                <w:rFonts w:eastAsia="Times New Roman" w:cstheme="minorHAnsi"/>
                <w:b/>
                <w:bCs/>
              </w:rPr>
            </w:pPr>
            <w:proofErr w:type="spellStart"/>
            <w:r w:rsidRPr="00A37F07">
              <w:rPr>
                <w:rFonts w:eastAsia="Times New Roman" w:cstheme="minorHAnsi"/>
                <w:b/>
                <w:bCs/>
              </w:rPr>
              <w:t>Pr</w:t>
            </w:r>
            <w:proofErr w:type="spellEnd"/>
            <w:r w:rsidRPr="00A37F07">
              <w:rPr>
                <w:rFonts w:eastAsia="Times New Roman" w:cstheme="minorHAnsi"/>
                <w:b/>
                <w:bCs/>
              </w:rPr>
              <w:t> &gt; |t|</w:t>
            </w:r>
          </w:p>
        </w:tc>
        <w:tc>
          <w:tcPr>
            <w:tcW w:w="0" w:type="auto"/>
            <w:tcBorders>
              <w:top w:val="nil"/>
              <w:left w:val="nil"/>
              <w:bottom w:val="nil"/>
              <w:right w:val="nil"/>
            </w:tcBorders>
            <w:hideMark/>
          </w:tcPr>
          <w:p w14:paraId="69D37BBD"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Label</w:t>
            </w:r>
          </w:p>
        </w:tc>
      </w:tr>
      <w:tr w:rsidR="00925E32" w:rsidRPr="00A37F07" w14:paraId="45751FEE" w14:textId="77777777" w:rsidTr="00925E32">
        <w:trPr>
          <w:jc w:val="center"/>
        </w:trPr>
        <w:tc>
          <w:tcPr>
            <w:tcW w:w="0" w:type="auto"/>
            <w:tcBorders>
              <w:top w:val="nil"/>
              <w:left w:val="nil"/>
              <w:bottom w:val="nil"/>
              <w:right w:val="nil"/>
            </w:tcBorders>
            <w:hideMark/>
          </w:tcPr>
          <w:p w14:paraId="1609D18F"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Intercept</w:t>
            </w:r>
          </w:p>
        </w:tc>
        <w:tc>
          <w:tcPr>
            <w:tcW w:w="0" w:type="auto"/>
            <w:tcBorders>
              <w:top w:val="nil"/>
              <w:left w:val="nil"/>
              <w:bottom w:val="nil"/>
              <w:right w:val="nil"/>
            </w:tcBorders>
            <w:hideMark/>
          </w:tcPr>
          <w:p w14:paraId="11B91D6A"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05AA2369"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5.618905</w:t>
            </w:r>
          </w:p>
        </w:tc>
        <w:tc>
          <w:tcPr>
            <w:tcW w:w="0" w:type="auto"/>
            <w:tcBorders>
              <w:top w:val="nil"/>
              <w:left w:val="nil"/>
              <w:bottom w:val="nil"/>
              <w:right w:val="nil"/>
            </w:tcBorders>
            <w:hideMark/>
          </w:tcPr>
          <w:p w14:paraId="6B1D1396"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0.0468</w:t>
            </w:r>
          </w:p>
        </w:tc>
        <w:tc>
          <w:tcPr>
            <w:tcW w:w="0" w:type="auto"/>
            <w:tcBorders>
              <w:top w:val="nil"/>
              <w:left w:val="nil"/>
              <w:bottom w:val="nil"/>
              <w:right w:val="nil"/>
            </w:tcBorders>
            <w:hideMark/>
          </w:tcPr>
          <w:p w14:paraId="55855448"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120.15</w:t>
            </w:r>
          </w:p>
        </w:tc>
        <w:tc>
          <w:tcPr>
            <w:tcW w:w="0" w:type="auto"/>
            <w:tcBorders>
              <w:top w:val="nil"/>
              <w:left w:val="nil"/>
              <w:bottom w:val="nil"/>
              <w:right w:val="nil"/>
            </w:tcBorders>
            <w:hideMark/>
          </w:tcPr>
          <w:p w14:paraId="76FF327B"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3740A134" w14:textId="77777777" w:rsidR="00925E32" w:rsidRPr="00A37F07" w:rsidRDefault="00925E32" w:rsidP="00925E32">
            <w:pPr>
              <w:spacing w:after="0" w:line="240" w:lineRule="auto"/>
              <w:rPr>
                <w:rFonts w:eastAsia="Times New Roman" w:cstheme="minorHAnsi"/>
              </w:rPr>
            </w:pPr>
            <w:r w:rsidRPr="00A37F07">
              <w:rPr>
                <w:rFonts w:eastAsia="Times New Roman" w:cstheme="minorHAnsi"/>
              </w:rPr>
              <w:t>Intercept</w:t>
            </w:r>
          </w:p>
        </w:tc>
      </w:tr>
      <w:tr w:rsidR="00925E32" w:rsidRPr="00A37F07" w14:paraId="790AF1F9" w14:textId="77777777" w:rsidTr="00925E32">
        <w:trPr>
          <w:jc w:val="center"/>
        </w:trPr>
        <w:tc>
          <w:tcPr>
            <w:tcW w:w="0" w:type="auto"/>
            <w:tcBorders>
              <w:top w:val="nil"/>
              <w:left w:val="nil"/>
              <w:bottom w:val="nil"/>
              <w:right w:val="nil"/>
            </w:tcBorders>
            <w:hideMark/>
          </w:tcPr>
          <w:p w14:paraId="3956D7B6"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EXP</w:t>
            </w:r>
          </w:p>
        </w:tc>
        <w:tc>
          <w:tcPr>
            <w:tcW w:w="0" w:type="auto"/>
            <w:tcBorders>
              <w:top w:val="nil"/>
              <w:left w:val="nil"/>
              <w:bottom w:val="nil"/>
              <w:right w:val="nil"/>
            </w:tcBorders>
            <w:hideMark/>
          </w:tcPr>
          <w:p w14:paraId="539E2A52"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75CA7762"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0.113208</w:t>
            </w:r>
          </w:p>
        </w:tc>
        <w:tc>
          <w:tcPr>
            <w:tcW w:w="0" w:type="auto"/>
            <w:tcBorders>
              <w:top w:val="nil"/>
              <w:left w:val="nil"/>
              <w:bottom w:val="nil"/>
              <w:right w:val="nil"/>
            </w:tcBorders>
            <w:hideMark/>
          </w:tcPr>
          <w:p w14:paraId="7352E482"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0.00260</w:t>
            </w:r>
          </w:p>
        </w:tc>
        <w:tc>
          <w:tcPr>
            <w:tcW w:w="0" w:type="auto"/>
            <w:tcBorders>
              <w:top w:val="nil"/>
              <w:left w:val="nil"/>
              <w:bottom w:val="nil"/>
              <w:right w:val="nil"/>
            </w:tcBorders>
            <w:hideMark/>
          </w:tcPr>
          <w:p w14:paraId="4E153D72"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43.54</w:t>
            </w:r>
          </w:p>
        </w:tc>
        <w:tc>
          <w:tcPr>
            <w:tcW w:w="0" w:type="auto"/>
            <w:tcBorders>
              <w:top w:val="nil"/>
              <w:left w:val="nil"/>
              <w:bottom w:val="nil"/>
              <w:right w:val="nil"/>
            </w:tcBorders>
            <w:hideMark/>
          </w:tcPr>
          <w:p w14:paraId="1FE31FC0"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6745BA5A" w14:textId="77777777" w:rsidR="00925E32" w:rsidRPr="00A37F07" w:rsidRDefault="00925E32" w:rsidP="00925E32">
            <w:pPr>
              <w:spacing w:after="0" w:line="240" w:lineRule="auto"/>
              <w:rPr>
                <w:rFonts w:eastAsia="Times New Roman" w:cstheme="minorHAnsi"/>
              </w:rPr>
            </w:pPr>
            <w:r w:rsidRPr="00A37F07">
              <w:rPr>
                <w:rFonts w:eastAsia="Times New Roman" w:cstheme="minorHAnsi"/>
              </w:rPr>
              <w:t>EXP</w:t>
            </w:r>
          </w:p>
        </w:tc>
      </w:tr>
      <w:tr w:rsidR="00925E32" w:rsidRPr="00A37F07" w14:paraId="31C10551" w14:textId="77777777" w:rsidTr="00925E32">
        <w:trPr>
          <w:jc w:val="center"/>
        </w:trPr>
        <w:tc>
          <w:tcPr>
            <w:tcW w:w="0" w:type="auto"/>
            <w:tcBorders>
              <w:top w:val="nil"/>
              <w:left w:val="nil"/>
              <w:bottom w:val="nil"/>
              <w:right w:val="nil"/>
            </w:tcBorders>
            <w:hideMark/>
          </w:tcPr>
          <w:p w14:paraId="33F1D126"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EXP2</w:t>
            </w:r>
          </w:p>
        </w:tc>
        <w:tc>
          <w:tcPr>
            <w:tcW w:w="0" w:type="auto"/>
            <w:tcBorders>
              <w:top w:val="nil"/>
              <w:left w:val="nil"/>
              <w:bottom w:val="nil"/>
              <w:right w:val="nil"/>
            </w:tcBorders>
            <w:hideMark/>
          </w:tcPr>
          <w:p w14:paraId="5EF163AA"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6D8947D2"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-0.00042</w:t>
            </w:r>
          </w:p>
        </w:tc>
        <w:tc>
          <w:tcPr>
            <w:tcW w:w="0" w:type="auto"/>
            <w:tcBorders>
              <w:top w:val="nil"/>
              <w:left w:val="nil"/>
              <w:bottom w:val="nil"/>
              <w:right w:val="nil"/>
            </w:tcBorders>
            <w:hideMark/>
          </w:tcPr>
          <w:p w14:paraId="4695460A"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0.000054</w:t>
            </w:r>
          </w:p>
        </w:tc>
        <w:tc>
          <w:tcPr>
            <w:tcW w:w="0" w:type="auto"/>
            <w:tcBorders>
              <w:top w:val="nil"/>
              <w:left w:val="nil"/>
              <w:bottom w:val="nil"/>
              <w:right w:val="nil"/>
            </w:tcBorders>
            <w:noWrap/>
            <w:hideMark/>
          </w:tcPr>
          <w:p w14:paraId="67ACC61F"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-7.74</w:t>
            </w:r>
          </w:p>
        </w:tc>
        <w:tc>
          <w:tcPr>
            <w:tcW w:w="0" w:type="auto"/>
            <w:tcBorders>
              <w:top w:val="nil"/>
              <w:left w:val="nil"/>
              <w:bottom w:val="nil"/>
              <w:right w:val="nil"/>
            </w:tcBorders>
            <w:hideMark/>
          </w:tcPr>
          <w:p w14:paraId="6A3980F4"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3B150DD9" w14:textId="77777777" w:rsidR="00925E32" w:rsidRPr="00A37F07" w:rsidRDefault="00925E32" w:rsidP="00925E32">
            <w:pPr>
              <w:spacing w:after="0" w:line="240" w:lineRule="auto"/>
              <w:rPr>
                <w:rFonts w:eastAsia="Times New Roman" w:cstheme="minorHAnsi"/>
              </w:rPr>
            </w:pPr>
            <w:r w:rsidRPr="00A37F07">
              <w:rPr>
                <w:rFonts w:eastAsia="Times New Roman" w:cstheme="minorHAnsi"/>
              </w:rPr>
              <w:t> </w:t>
            </w:r>
          </w:p>
        </w:tc>
      </w:tr>
      <w:tr w:rsidR="00925E32" w:rsidRPr="00A37F07" w14:paraId="6C6B2ACB" w14:textId="77777777" w:rsidTr="00925E32">
        <w:trPr>
          <w:jc w:val="center"/>
        </w:trPr>
        <w:tc>
          <w:tcPr>
            <w:tcW w:w="0" w:type="auto"/>
            <w:tcBorders>
              <w:top w:val="nil"/>
              <w:left w:val="nil"/>
              <w:bottom w:val="nil"/>
              <w:right w:val="nil"/>
            </w:tcBorders>
            <w:hideMark/>
          </w:tcPr>
          <w:p w14:paraId="54F5B2D7"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WKS</w:t>
            </w:r>
          </w:p>
        </w:tc>
        <w:tc>
          <w:tcPr>
            <w:tcW w:w="0" w:type="auto"/>
            <w:tcBorders>
              <w:top w:val="nil"/>
              <w:left w:val="nil"/>
              <w:bottom w:val="nil"/>
              <w:right w:val="nil"/>
            </w:tcBorders>
            <w:hideMark/>
          </w:tcPr>
          <w:p w14:paraId="70DAC7B5"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142C5049"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0.000836</w:t>
            </w:r>
          </w:p>
        </w:tc>
        <w:tc>
          <w:tcPr>
            <w:tcW w:w="0" w:type="auto"/>
            <w:tcBorders>
              <w:top w:val="nil"/>
              <w:left w:val="nil"/>
              <w:bottom w:val="nil"/>
              <w:right w:val="nil"/>
            </w:tcBorders>
            <w:hideMark/>
          </w:tcPr>
          <w:p w14:paraId="0310B8CB"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0.000752</w:t>
            </w:r>
          </w:p>
        </w:tc>
        <w:tc>
          <w:tcPr>
            <w:tcW w:w="0" w:type="auto"/>
            <w:tcBorders>
              <w:top w:val="nil"/>
              <w:left w:val="nil"/>
              <w:bottom w:val="nil"/>
              <w:right w:val="nil"/>
            </w:tcBorders>
            <w:hideMark/>
          </w:tcPr>
          <w:p w14:paraId="338E0708"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1.11</w:t>
            </w:r>
          </w:p>
        </w:tc>
        <w:tc>
          <w:tcPr>
            <w:tcW w:w="0" w:type="auto"/>
            <w:tcBorders>
              <w:top w:val="nil"/>
              <w:left w:val="nil"/>
              <w:bottom w:val="nil"/>
              <w:right w:val="nil"/>
            </w:tcBorders>
            <w:hideMark/>
          </w:tcPr>
          <w:p w14:paraId="6AB09C17"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0.2662</w:t>
            </w:r>
          </w:p>
        </w:tc>
        <w:tc>
          <w:tcPr>
            <w:tcW w:w="0" w:type="auto"/>
            <w:tcBorders>
              <w:top w:val="nil"/>
              <w:left w:val="nil"/>
              <w:bottom w:val="nil"/>
              <w:right w:val="nil"/>
            </w:tcBorders>
            <w:hideMark/>
          </w:tcPr>
          <w:p w14:paraId="14611B90" w14:textId="77777777" w:rsidR="00925E32" w:rsidRPr="00A37F07" w:rsidRDefault="00925E32" w:rsidP="00925E32">
            <w:pPr>
              <w:spacing w:after="0" w:line="240" w:lineRule="auto"/>
              <w:rPr>
                <w:rFonts w:eastAsia="Times New Roman" w:cstheme="minorHAnsi"/>
              </w:rPr>
            </w:pPr>
            <w:r w:rsidRPr="00A37F07">
              <w:rPr>
                <w:rFonts w:eastAsia="Times New Roman" w:cstheme="minorHAnsi"/>
              </w:rPr>
              <w:t>WKS</w:t>
            </w:r>
          </w:p>
        </w:tc>
      </w:tr>
      <w:tr w:rsidR="00925E32" w:rsidRPr="00A37F07" w14:paraId="3ED0F5A3" w14:textId="77777777" w:rsidTr="00925E32">
        <w:trPr>
          <w:jc w:val="center"/>
        </w:trPr>
        <w:tc>
          <w:tcPr>
            <w:tcW w:w="0" w:type="auto"/>
            <w:tcBorders>
              <w:top w:val="nil"/>
              <w:left w:val="nil"/>
              <w:bottom w:val="nil"/>
              <w:right w:val="nil"/>
            </w:tcBorders>
            <w:hideMark/>
          </w:tcPr>
          <w:p w14:paraId="66559286"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OCC</w:t>
            </w:r>
          </w:p>
        </w:tc>
        <w:tc>
          <w:tcPr>
            <w:tcW w:w="0" w:type="auto"/>
            <w:tcBorders>
              <w:top w:val="nil"/>
              <w:left w:val="nil"/>
              <w:bottom w:val="nil"/>
              <w:right w:val="nil"/>
            </w:tcBorders>
            <w:hideMark/>
          </w:tcPr>
          <w:p w14:paraId="7BE3045B"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4F2B038E"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-0.02148</w:t>
            </w:r>
          </w:p>
        </w:tc>
        <w:tc>
          <w:tcPr>
            <w:tcW w:w="0" w:type="auto"/>
            <w:tcBorders>
              <w:top w:val="nil"/>
              <w:left w:val="nil"/>
              <w:bottom w:val="nil"/>
              <w:right w:val="nil"/>
            </w:tcBorders>
            <w:hideMark/>
          </w:tcPr>
          <w:p w14:paraId="40343906"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0.0128</w:t>
            </w:r>
          </w:p>
        </w:tc>
        <w:tc>
          <w:tcPr>
            <w:tcW w:w="0" w:type="auto"/>
            <w:tcBorders>
              <w:top w:val="nil"/>
              <w:left w:val="nil"/>
              <w:bottom w:val="nil"/>
              <w:right w:val="nil"/>
            </w:tcBorders>
            <w:noWrap/>
            <w:hideMark/>
          </w:tcPr>
          <w:p w14:paraId="2E7C7E3C"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-1.67</w:t>
            </w:r>
          </w:p>
        </w:tc>
        <w:tc>
          <w:tcPr>
            <w:tcW w:w="0" w:type="auto"/>
            <w:tcBorders>
              <w:top w:val="nil"/>
              <w:left w:val="nil"/>
              <w:bottom w:val="nil"/>
              <w:right w:val="nil"/>
            </w:tcBorders>
            <w:hideMark/>
          </w:tcPr>
          <w:p w14:paraId="7903A294"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0.0945</w:t>
            </w:r>
          </w:p>
        </w:tc>
        <w:tc>
          <w:tcPr>
            <w:tcW w:w="0" w:type="auto"/>
            <w:tcBorders>
              <w:top w:val="nil"/>
              <w:left w:val="nil"/>
              <w:bottom w:val="nil"/>
              <w:right w:val="nil"/>
            </w:tcBorders>
            <w:hideMark/>
          </w:tcPr>
          <w:p w14:paraId="1B80FF5B" w14:textId="77777777" w:rsidR="00925E32" w:rsidRPr="00A37F07" w:rsidRDefault="00925E32" w:rsidP="00925E32">
            <w:pPr>
              <w:spacing w:after="0" w:line="240" w:lineRule="auto"/>
              <w:rPr>
                <w:rFonts w:eastAsia="Times New Roman" w:cstheme="minorHAnsi"/>
              </w:rPr>
            </w:pPr>
            <w:r w:rsidRPr="00A37F07">
              <w:rPr>
                <w:rFonts w:eastAsia="Times New Roman" w:cstheme="minorHAnsi"/>
              </w:rPr>
              <w:t>OCC</w:t>
            </w:r>
          </w:p>
        </w:tc>
      </w:tr>
      <w:tr w:rsidR="00925E32" w:rsidRPr="00A37F07" w14:paraId="5D724B0B" w14:textId="77777777" w:rsidTr="00925E32">
        <w:trPr>
          <w:jc w:val="center"/>
        </w:trPr>
        <w:tc>
          <w:tcPr>
            <w:tcW w:w="0" w:type="auto"/>
            <w:tcBorders>
              <w:top w:val="nil"/>
              <w:left w:val="nil"/>
              <w:bottom w:val="nil"/>
              <w:right w:val="nil"/>
            </w:tcBorders>
            <w:hideMark/>
          </w:tcPr>
          <w:p w14:paraId="716C552A"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IND</w:t>
            </w:r>
          </w:p>
        </w:tc>
        <w:tc>
          <w:tcPr>
            <w:tcW w:w="0" w:type="auto"/>
            <w:tcBorders>
              <w:top w:val="nil"/>
              <w:left w:val="nil"/>
              <w:bottom w:val="nil"/>
              <w:right w:val="nil"/>
            </w:tcBorders>
            <w:hideMark/>
          </w:tcPr>
          <w:p w14:paraId="640C1C20"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3F9FD8CF"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0.01921</w:t>
            </w:r>
          </w:p>
        </w:tc>
        <w:tc>
          <w:tcPr>
            <w:tcW w:w="0" w:type="auto"/>
            <w:tcBorders>
              <w:top w:val="nil"/>
              <w:left w:val="nil"/>
              <w:bottom w:val="nil"/>
              <w:right w:val="nil"/>
            </w:tcBorders>
            <w:hideMark/>
          </w:tcPr>
          <w:p w14:paraId="724D473A"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0.0159</w:t>
            </w:r>
          </w:p>
        </w:tc>
        <w:tc>
          <w:tcPr>
            <w:tcW w:w="0" w:type="auto"/>
            <w:tcBorders>
              <w:top w:val="nil"/>
              <w:left w:val="nil"/>
              <w:bottom w:val="nil"/>
              <w:right w:val="nil"/>
            </w:tcBorders>
            <w:hideMark/>
          </w:tcPr>
          <w:p w14:paraId="19B26798"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1.21</w:t>
            </w:r>
          </w:p>
        </w:tc>
        <w:tc>
          <w:tcPr>
            <w:tcW w:w="0" w:type="auto"/>
            <w:tcBorders>
              <w:top w:val="nil"/>
              <w:left w:val="nil"/>
              <w:bottom w:val="nil"/>
              <w:right w:val="nil"/>
            </w:tcBorders>
            <w:hideMark/>
          </w:tcPr>
          <w:p w14:paraId="6C3CFEDE"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0.2273</w:t>
            </w:r>
          </w:p>
        </w:tc>
        <w:tc>
          <w:tcPr>
            <w:tcW w:w="0" w:type="auto"/>
            <w:tcBorders>
              <w:top w:val="nil"/>
              <w:left w:val="nil"/>
              <w:bottom w:val="nil"/>
              <w:right w:val="nil"/>
            </w:tcBorders>
            <w:hideMark/>
          </w:tcPr>
          <w:p w14:paraId="7B0A83E1" w14:textId="77777777" w:rsidR="00925E32" w:rsidRPr="00A37F07" w:rsidRDefault="00925E32" w:rsidP="00925E32">
            <w:pPr>
              <w:spacing w:after="0" w:line="240" w:lineRule="auto"/>
              <w:rPr>
                <w:rFonts w:eastAsia="Times New Roman" w:cstheme="minorHAnsi"/>
              </w:rPr>
            </w:pPr>
            <w:r w:rsidRPr="00A37F07">
              <w:rPr>
                <w:rFonts w:eastAsia="Times New Roman" w:cstheme="minorHAnsi"/>
              </w:rPr>
              <w:t>IND</w:t>
            </w:r>
          </w:p>
        </w:tc>
      </w:tr>
      <w:tr w:rsidR="00925E32" w:rsidRPr="00A37F07" w14:paraId="203E6D83" w14:textId="77777777" w:rsidTr="00925E32">
        <w:trPr>
          <w:jc w:val="center"/>
        </w:trPr>
        <w:tc>
          <w:tcPr>
            <w:tcW w:w="0" w:type="auto"/>
            <w:tcBorders>
              <w:top w:val="nil"/>
              <w:left w:val="nil"/>
              <w:bottom w:val="nil"/>
              <w:right w:val="nil"/>
            </w:tcBorders>
            <w:hideMark/>
          </w:tcPr>
          <w:p w14:paraId="04B5CC07"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SOUTH</w:t>
            </w:r>
          </w:p>
        </w:tc>
        <w:tc>
          <w:tcPr>
            <w:tcW w:w="0" w:type="auto"/>
            <w:tcBorders>
              <w:top w:val="nil"/>
              <w:left w:val="nil"/>
              <w:bottom w:val="nil"/>
              <w:right w:val="nil"/>
            </w:tcBorders>
            <w:hideMark/>
          </w:tcPr>
          <w:p w14:paraId="4D60D2A7"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167E2DA8"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-0.00186</w:t>
            </w:r>
          </w:p>
        </w:tc>
        <w:tc>
          <w:tcPr>
            <w:tcW w:w="0" w:type="auto"/>
            <w:tcBorders>
              <w:top w:val="nil"/>
              <w:left w:val="nil"/>
              <w:bottom w:val="nil"/>
              <w:right w:val="nil"/>
            </w:tcBorders>
            <w:hideMark/>
          </w:tcPr>
          <w:p w14:paraId="01AA4979"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0.0580</w:t>
            </w:r>
          </w:p>
        </w:tc>
        <w:tc>
          <w:tcPr>
            <w:tcW w:w="0" w:type="auto"/>
            <w:tcBorders>
              <w:top w:val="nil"/>
              <w:left w:val="nil"/>
              <w:bottom w:val="nil"/>
              <w:right w:val="nil"/>
            </w:tcBorders>
            <w:noWrap/>
            <w:hideMark/>
          </w:tcPr>
          <w:p w14:paraId="7CD14659"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-0.03</w:t>
            </w:r>
          </w:p>
        </w:tc>
        <w:tc>
          <w:tcPr>
            <w:tcW w:w="0" w:type="auto"/>
            <w:tcBorders>
              <w:top w:val="nil"/>
              <w:left w:val="nil"/>
              <w:bottom w:val="nil"/>
              <w:right w:val="nil"/>
            </w:tcBorders>
            <w:hideMark/>
          </w:tcPr>
          <w:p w14:paraId="0384C8A9"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0.9744</w:t>
            </w:r>
          </w:p>
        </w:tc>
        <w:tc>
          <w:tcPr>
            <w:tcW w:w="0" w:type="auto"/>
            <w:tcBorders>
              <w:top w:val="nil"/>
              <w:left w:val="nil"/>
              <w:bottom w:val="nil"/>
              <w:right w:val="nil"/>
            </w:tcBorders>
            <w:hideMark/>
          </w:tcPr>
          <w:p w14:paraId="1812B1DF" w14:textId="77777777" w:rsidR="00925E32" w:rsidRPr="00A37F07" w:rsidRDefault="00925E32" w:rsidP="00925E32">
            <w:pPr>
              <w:spacing w:after="0" w:line="240" w:lineRule="auto"/>
              <w:rPr>
                <w:rFonts w:eastAsia="Times New Roman" w:cstheme="minorHAnsi"/>
              </w:rPr>
            </w:pPr>
            <w:r w:rsidRPr="00A37F07">
              <w:rPr>
                <w:rFonts w:eastAsia="Times New Roman" w:cstheme="minorHAnsi"/>
              </w:rPr>
              <w:t>SOUTH</w:t>
            </w:r>
          </w:p>
        </w:tc>
      </w:tr>
      <w:tr w:rsidR="00925E32" w:rsidRPr="00A37F07" w14:paraId="2D8299B7" w14:textId="77777777" w:rsidTr="00925E32">
        <w:trPr>
          <w:jc w:val="center"/>
        </w:trPr>
        <w:tc>
          <w:tcPr>
            <w:tcW w:w="0" w:type="auto"/>
            <w:tcBorders>
              <w:top w:val="nil"/>
              <w:left w:val="nil"/>
              <w:bottom w:val="nil"/>
              <w:right w:val="nil"/>
            </w:tcBorders>
            <w:hideMark/>
          </w:tcPr>
          <w:p w14:paraId="15FC0898"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SMSA</w:t>
            </w:r>
          </w:p>
        </w:tc>
        <w:tc>
          <w:tcPr>
            <w:tcW w:w="0" w:type="auto"/>
            <w:tcBorders>
              <w:top w:val="nil"/>
              <w:left w:val="nil"/>
              <w:bottom w:val="nil"/>
              <w:right w:val="nil"/>
            </w:tcBorders>
            <w:hideMark/>
          </w:tcPr>
          <w:p w14:paraId="00E26612"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08727285"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-0.04247</w:t>
            </w:r>
          </w:p>
        </w:tc>
        <w:tc>
          <w:tcPr>
            <w:tcW w:w="0" w:type="auto"/>
            <w:tcBorders>
              <w:top w:val="nil"/>
              <w:left w:val="nil"/>
              <w:bottom w:val="nil"/>
              <w:right w:val="nil"/>
            </w:tcBorders>
            <w:hideMark/>
          </w:tcPr>
          <w:p w14:paraId="29A011B7"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0.0240</w:t>
            </w:r>
          </w:p>
        </w:tc>
        <w:tc>
          <w:tcPr>
            <w:tcW w:w="0" w:type="auto"/>
            <w:tcBorders>
              <w:top w:val="nil"/>
              <w:left w:val="nil"/>
              <w:bottom w:val="nil"/>
              <w:right w:val="nil"/>
            </w:tcBorders>
            <w:noWrap/>
            <w:hideMark/>
          </w:tcPr>
          <w:p w14:paraId="7CD45DB3"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-1.77</w:t>
            </w:r>
          </w:p>
        </w:tc>
        <w:tc>
          <w:tcPr>
            <w:tcW w:w="0" w:type="auto"/>
            <w:tcBorders>
              <w:top w:val="nil"/>
              <w:left w:val="nil"/>
              <w:bottom w:val="nil"/>
              <w:right w:val="nil"/>
            </w:tcBorders>
            <w:hideMark/>
          </w:tcPr>
          <w:p w14:paraId="7A1B97C5"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0.0770</w:t>
            </w:r>
          </w:p>
        </w:tc>
        <w:tc>
          <w:tcPr>
            <w:tcW w:w="0" w:type="auto"/>
            <w:tcBorders>
              <w:top w:val="nil"/>
              <w:left w:val="nil"/>
              <w:bottom w:val="nil"/>
              <w:right w:val="nil"/>
            </w:tcBorders>
            <w:hideMark/>
          </w:tcPr>
          <w:p w14:paraId="0F9A4CD7" w14:textId="77777777" w:rsidR="00925E32" w:rsidRPr="00A37F07" w:rsidRDefault="00925E32" w:rsidP="00925E32">
            <w:pPr>
              <w:spacing w:after="0" w:line="240" w:lineRule="auto"/>
              <w:rPr>
                <w:rFonts w:eastAsia="Times New Roman" w:cstheme="minorHAnsi"/>
              </w:rPr>
            </w:pPr>
            <w:r w:rsidRPr="00A37F07">
              <w:rPr>
                <w:rFonts w:eastAsia="Times New Roman" w:cstheme="minorHAnsi"/>
              </w:rPr>
              <w:t>SMSA</w:t>
            </w:r>
          </w:p>
        </w:tc>
      </w:tr>
      <w:tr w:rsidR="00925E32" w:rsidRPr="00A37F07" w14:paraId="6525FC34" w14:textId="77777777" w:rsidTr="00925E32">
        <w:trPr>
          <w:jc w:val="center"/>
        </w:trPr>
        <w:tc>
          <w:tcPr>
            <w:tcW w:w="0" w:type="auto"/>
            <w:tcBorders>
              <w:top w:val="nil"/>
              <w:left w:val="nil"/>
              <w:bottom w:val="nil"/>
              <w:right w:val="nil"/>
            </w:tcBorders>
            <w:hideMark/>
          </w:tcPr>
          <w:p w14:paraId="064FD182"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MS</w:t>
            </w:r>
          </w:p>
        </w:tc>
        <w:tc>
          <w:tcPr>
            <w:tcW w:w="0" w:type="auto"/>
            <w:tcBorders>
              <w:top w:val="nil"/>
              <w:left w:val="nil"/>
              <w:bottom w:val="nil"/>
              <w:right w:val="nil"/>
            </w:tcBorders>
            <w:hideMark/>
          </w:tcPr>
          <w:p w14:paraId="3F251B67"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0D991A95"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-0.02973</w:t>
            </w:r>
          </w:p>
        </w:tc>
        <w:tc>
          <w:tcPr>
            <w:tcW w:w="0" w:type="auto"/>
            <w:tcBorders>
              <w:top w:val="nil"/>
              <w:left w:val="nil"/>
              <w:bottom w:val="nil"/>
              <w:right w:val="nil"/>
            </w:tcBorders>
            <w:hideMark/>
          </w:tcPr>
          <w:p w14:paraId="459D89A4"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0.0164</w:t>
            </w:r>
          </w:p>
        </w:tc>
        <w:tc>
          <w:tcPr>
            <w:tcW w:w="0" w:type="auto"/>
            <w:tcBorders>
              <w:top w:val="nil"/>
              <w:left w:val="nil"/>
              <w:bottom w:val="nil"/>
              <w:right w:val="nil"/>
            </w:tcBorders>
            <w:noWrap/>
            <w:hideMark/>
          </w:tcPr>
          <w:p w14:paraId="47B6254E"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-1.81</w:t>
            </w:r>
          </w:p>
        </w:tc>
        <w:tc>
          <w:tcPr>
            <w:tcW w:w="0" w:type="auto"/>
            <w:tcBorders>
              <w:top w:val="nil"/>
              <w:left w:val="nil"/>
              <w:bottom w:val="nil"/>
              <w:right w:val="nil"/>
            </w:tcBorders>
            <w:hideMark/>
          </w:tcPr>
          <w:p w14:paraId="31C1FB2D"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0.0701</w:t>
            </w:r>
          </w:p>
        </w:tc>
        <w:tc>
          <w:tcPr>
            <w:tcW w:w="0" w:type="auto"/>
            <w:tcBorders>
              <w:top w:val="nil"/>
              <w:left w:val="nil"/>
              <w:bottom w:val="nil"/>
              <w:right w:val="nil"/>
            </w:tcBorders>
            <w:hideMark/>
          </w:tcPr>
          <w:p w14:paraId="79CDBF04" w14:textId="77777777" w:rsidR="00925E32" w:rsidRPr="00A37F07" w:rsidRDefault="00925E32" w:rsidP="00925E32">
            <w:pPr>
              <w:spacing w:after="0" w:line="240" w:lineRule="auto"/>
              <w:rPr>
                <w:rFonts w:eastAsia="Times New Roman" w:cstheme="minorHAnsi"/>
              </w:rPr>
            </w:pPr>
            <w:r w:rsidRPr="00A37F07">
              <w:rPr>
                <w:rFonts w:eastAsia="Times New Roman" w:cstheme="minorHAnsi"/>
              </w:rPr>
              <w:t>MS</w:t>
            </w:r>
          </w:p>
        </w:tc>
      </w:tr>
      <w:tr w:rsidR="00925E32" w:rsidRPr="00A37F07" w14:paraId="0B0D17FA" w14:textId="77777777" w:rsidTr="00925E32">
        <w:trPr>
          <w:jc w:val="center"/>
        </w:trPr>
        <w:tc>
          <w:tcPr>
            <w:tcW w:w="0" w:type="auto"/>
            <w:tcBorders>
              <w:top w:val="nil"/>
              <w:left w:val="nil"/>
              <w:bottom w:val="nil"/>
              <w:right w:val="nil"/>
            </w:tcBorders>
            <w:hideMark/>
          </w:tcPr>
          <w:p w14:paraId="7D494B8D"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UNION</w:t>
            </w:r>
          </w:p>
        </w:tc>
        <w:tc>
          <w:tcPr>
            <w:tcW w:w="0" w:type="auto"/>
            <w:tcBorders>
              <w:top w:val="nil"/>
              <w:left w:val="nil"/>
              <w:bottom w:val="nil"/>
              <w:right w:val="nil"/>
            </w:tcBorders>
            <w:hideMark/>
          </w:tcPr>
          <w:p w14:paraId="7FE4594E"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7642F38D"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0.032785</w:t>
            </w:r>
          </w:p>
        </w:tc>
        <w:tc>
          <w:tcPr>
            <w:tcW w:w="0" w:type="auto"/>
            <w:tcBorders>
              <w:top w:val="nil"/>
              <w:left w:val="nil"/>
              <w:bottom w:val="nil"/>
              <w:right w:val="nil"/>
            </w:tcBorders>
            <w:hideMark/>
          </w:tcPr>
          <w:p w14:paraId="01866FEC"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0.0158</w:t>
            </w:r>
          </w:p>
        </w:tc>
        <w:tc>
          <w:tcPr>
            <w:tcW w:w="0" w:type="auto"/>
            <w:tcBorders>
              <w:top w:val="nil"/>
              <w:left w:val="nil"/>
              <w:bottom w:val="nil"/>
              <w:right w:val="nil"/>
            </w:tcBorders>
            <w:hideMark/>
          </w:tcPr>
          <w:p w14:paraId="1D80626A"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2.07</w:t>
            </w:r>
          </w:p>
        </w:tc>
        <w:tc>
          <w:tcPr>
            <w:tcW w:w="0" w:type="auto"/>
            <w:tcBorders>
              <w:top w:val="nil"/>
              <w:left w:val="nil"/>
              <w:bottom w:val="nil"/>
              <w:right w:val="nil"/>
            </w:tcBorders>
            <w:hideMark/>
          </w:tcPr>
          <w:p w14:paraId="614C4064"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0.0384</w:t>
            </w:r>
          </w:p>
        </w:tc>
        <w:tc>
          <w:tcPr>
            <w:tcW w:w="0" w:type="auto"/>
            <w:tcBorders>
              <w:top w:val="nil"/>
              <w:left w:val="nil"/>
              <w:bottom w:val="nil"/>
              <w:right w:val="nil"/>
            </w:tcBorders>
            <w:hideMark/>
          </w:tcPr>
          <w:p w14:paraId="454F3766" w14:textId="77777777" w:rsidR="00925E32" w:rsidRPr="00A37F07" w:rsidRDefault="00925E32" w:rsidP="00925E32">
            <w:pPr>
              <w:spacing w:after="0" w:line="240" w:lineRule="auto"/>
              <w:rPr>
                <w:rFonts w:eastAsia="Times New Roman" w:cstheme="minorHAnsi"/>
              </w:rPr>
            </w:pPr>
            <w:r w:rsidRPr="00A37F07">
              <w:rPr>
                <w:rFonts w:eastAsia="Times New Roman" w:cstheme="minorHAnsi"/>
              </w:rPr>
              <w:t>UNION</w:t>
            </w:r>
          </w:p>
        </w:tc>
      </w:tr>
    </w:tbl>
    <w:p w14:paraId="1FEB210F" w14:textId="77777777" w:rsidR="00925E32" w:rsidRPr="00A37F07" w:rsidRDefault="00925E32" w:rsidP="00FF08EF">
      <w:pPr>
        <w:rPr>
          <w:rFonts w:cstheme="minorHAnsi"/>
        </w:rPr>
      </w:pPr>
      <w:r w:rsidRPr="00A37F07">
        <w:rPr>
          <w:rFonts w:cstheme="minorHAnsi"/>
        </w:rPr>
        <w:t>c.)</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925E32" w:rsidRPr="00A37F07" w14:paraId="6E0862D1" w14:textId="77777777" w:rsidTr="00925E32">
        <w:trPr>
          <w:tblCellSpacing w:w="7" w:type="dxa"/>
        </w:trPr>
        <w:tc>
          <w:tcPr>
            <w:tcW w:w="0" w:type="auto"/>
            <w:shd w:val="clear" w:color="auto" w:fill="FAFBFE"/>
            <w:hideMark/>
          </w:tcPr>
          <w:p w14:paraId="1A5FF360" w14:textId="77777777" w:rsidR="00925E32" w:rsidRPr="00A37F07" w:rsidRDefault="00925E32" w:rsidP="00925E32">
            <w:pPr>
              <w:spacing w:after="0" w:line="240" w:lineRule="auto"/>
              <w:jc w:val="center"/>
              <w:rPr>
                <w:rFonts w:eastAsia="Times New Roman" w:cstheme="minorHAnsi"/>
                <w:color w:val="000000"/>
              </w:rPr>
            </w:pPr>
            <w:r w:rsidRPr="00A37F07">
              <w:rPr>
                <w:rFonts w:eastAsia="Times New Roman" w:cstheme="minorHAnsi"/>
                <w:color w:val="000000"/>
              </w:rPr>
              <w:t>The SAS System</w:t>
            </w:r>
          </w:p>
        </w:tc>
      </w:tr>
    </w:tbl>
    <w:p w14:paraId="52C3EDED" w14:textId="77777777" w:rsidR="00925E32" w:rsidRPr="00A37F07" w:rsidRDefault="00925E32" w:rsidP="00925E32">
      <w:pPr>
        <w:spacing w:after="0" w:line="240" w:lineRule="auto"/>
        <w:rPr>
          <w:rFonts w:eastAsia="Times New Roman" w:cstheme="minorHAnsi"/>
          <w:color w:val="000000"/>
        </w:rPr>
      </w:pPr>
    </w:p>
    <w:p w14:paraId="418B7CA2" w14:textId="77777777" w:rsidR="00925E32" w:rsidRPr="00A37F07" w:rsidRDefault="00925E32" w:rsidP="00925E32">
      <w:pPr>
        <w:spacing w:after="0" w:line="240" w:lineRule="auto"/>
        <w:jc w:val="center"/>
        <w:rPr>
          <w:rFonts w:eastAsia="Times New Roman" w:cstheme="minorHAnsi"/>
          <w:color w:val="000000"/>
        </w:rPr>
      </w:pPr>
      <w:r w:rsidRPr="00A37F07">
        <w:rPr>
          <w:rFonts w:eastAsia="Times New Roman" w:cstheme="minorHAnsi"/>
          <w:color w:val="000000"/>
        </w:rPr>
        <w:t>The PANEL Procedure</w:t>
      </w:r>
    </w:p>
    <w:p w14:paraId="1F391D08" w14:textId="77777777" w:rsidR="00925E32" w:rsidRPr="00A37F07" w:rsidRDefault="00925E32" w:rsidP="00925E32">
      <w:pPr>
        <w:spacing w:after="0" w:line="240" w:lineRule="auto"/>
        <w:jc w:val="center"/>
        <w:rPr>
          <w:rFonts w:eastAsia="Times New Roman" w:cstheme="minorHAnsi"/>
          <w:color w:val="000000"/>
        </w:rPr>
      </w:pPr>
      <w:r w:rsidRPr="00A37F07">
        <w:rPr>
          <w:rFonts w:eastAsia="Times New Roman" w:cstheme="minorHAnsi"/>
          <w:color w:val="000000"/>
        </w:rPr>
        <w:lastRenderedPageBreak/>
        <w:t>Fixed One-Way Estimates</w:t>
      </w:r>
    </w:p>
    <w:p w14:paraId="6D1B8F00" w14:textId="77777777" w:rsidR="00925E32" w:rsidRPr="00A37F07" w:rsidRDefault="00925E32" w:rsidP="00925E32">
      <w:pPr>
        <w:spacing w:after="0" w:line="240" w:lineRule="auto"/>
        <w:jc w:val="center"/>
        <w:rPr>
          <w:rFonts w:eastAsia="Times New Roman" w:cstheme="minorHAnsi"/>
          <w:color w:val="000000"/>
        </w:rPr>
      </w:pPr>
      <w:r w:rsidRPr="00A37F07">
        <w:rPr>
          <w:rFonts w:eastAsia="Times New Roman" w:cstheme="minorHAnsi"/>
          <w:color w:val="000000"/>
        </w:rPr>
        <w:t>Model: FE3</w:t>
      </w:r>
    </w:p>
    <w:p w14:paraId="5549DDB2" w14:textId="77777777" w:rsidR="00925E32" w:rsidRPr="00A37F07" w:rsidRDefault="00925E32" w:rsidP="00925E32">
      <w:pPr>
        <w:spacing w:after="0" w:line="240" w:lineRule="auto"/>
        <w:jc w:val="center"/>
        <w:rPr>
          <w:rFonts w:eastAsia="Times New Roman" w:cstheme="minorHAnsi"/>
          <w:color w:val="000000"/>
        </w:rPr>
      </w:pPr>
      <w:r w:rsidRPr="00A37F07">
        <w:rPr>
          <w:rFonts w:eastAsia="Times New Roman" w:cstheme="minorHAnsi"/>
          <w:color w:val="000000"/>
        </w:rPr>
        <w:t>Dependent Variable: LWAGE (LWAGE)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anel: Model Description"/>
      </w:tblPr>
      <w:tblGrid>
        <w:gridCol w:w="3385"/>
        <w:gridCol w:w="768"/>
      </w:tblGrid>
      <w:tr w:rsidR="00925E32" w:rsidRPr="00A37F07" w14:paraId="3C4D2E15" w14:textId="77777777" w:rsidTr="00925E32">
        <w:trPr>
          <w:tblHeader/>
          <w:jc w:val="center"/>
        </w:trPr>
        <w:tc>
          <w:tcPr>
            <w:tcW w:w="0" w:type="auto"/>
            <w:gridSpan w:val="2"/>
            <w:tcBorders>
              <w:top w:val="nil"/>
              <w:left w:val="nil"/>
              <w:bottom w:val="nil"/>
              <w:right w:val="nil"/>
            </w:tcBorders>
            <w:hideMark/>
          </w:tcPr>
          <w:p w14:paraId="0DCAE8AF" w14:textId="77777777" w:rsidR="00925E32" w:rsidRPr="00A37F07" w:rsidRDefault="00925E32" w:rsidP="00925E32">
            <w:pPr>
              <w:spacing w:after="0" w:line="240" w:lineRule="auto"/>
              <w:jc w:val="center"/>
              <w:rPr>
                <w:rFonts w:eastAsia="Times New Roman" w:cstheme="minorHAnsi"/>
                <w:b/>
                <w:bCs/>
              </w:rPr>
            </w:pPr>
            <w:r w:rsidRPr="00A37F07">
              <w:rPr>
                <w:rFonts w:eastAsia="Times New Roman" w:cstheme="minorHAnsi"/>
                <w:b/>
                <w:bCs/>
              </w:rPr>
              <w:t>Model Description</w:t>
            </w:r>
          </w:p>
        </w:tc>
      </w:tr>
      <w:tr w:rsidR="00925E32" w:rsidRPr="00A37F07" w14:paraId="781F49FE" w14:textId="77777777" w:rsidTr="00925E32">
        <w:trPr>
          <w:jc w:val="center"/>
        </w:trPr>
        <w:tc>
          <w:tcPr>
            <w:tcW w:w="0" w:type="auto"/>
            <w:tcBorders>
              <w:top w:val="nil"/>
              <w:left w:val="nil"/>
              <w:bottom w:val="nil"/>
              <w:right w:val="nil"/>
            </w:tcBorders>
            <w:hideMark/>
          </w:tcPr>
          <w:p w14:paraId="77EDB16B"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Model Statement Label</w:t>
            </w:r>
          </w:p>
        </w:tc>
        <w:tc>
          <w:tcPr>
            <w:tcW w:w="0" w:type="auto"/>
            <w:tcBorders>
              <w:top w:val="nil"/>
              <w:left w:val="nil"/>
              <w:bottom w:val="nil"/>
              <w:right w:val="nil"/>
            </w:tcBorders>
            <w:hideMark/>
          </w:tcPr>
          <w:p w14:paraId="74BC553F"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FE3</w:t>
            </w:r>
          </w:p>
        </w:tc>
      </w:tr>
      <w:tr w:rsidR="00925E32" w:rsidRPr="00A37F07" w14:paraId="6DF841E9" w14:textId="77777777" w:rsidTr="00925E32">
        <w:trPr>
          <w:jc w:val="center"/>
        </w:trPr>
        <w:tc>
          <w:tcPr>
            <w:tcW w:w="0" w:type="auto"/>
            <w:tcBorders>
              <w:top w:val="nil"/>
              <w:left w:val="nil"/>
              <w:bottom w:val="nil"/>
              <w:right w:val="nil"/>
            </w:tcBorders>
            <w:hideMark/>
          </w:tcPr>
          <w:p w14:paraId="63669C11"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Estimation Method</w:t>
            </w:r>
          </w:p>
        </w:tc>
        <w:tc>
          <w:tcPr>
            <w:tcW w:w="0" w:type="auto"/>
            <w:tcBorders>
              <w:top w:val="nil"/>
              <w:left w:val="nil"/>
              <w:bottom w:val="nil"/>
              <w:right w:val="nil"/>
            </w:tcBorders>
            <w:hideMark/>
          </w:tcPr>
          <w:p w14:paraId="727E2FAF" w14:textId="77777777" w:rsidR="00925E32" w:rsidRPr="00A37F07" w:rsidRDefault="00925E32" w:rsidP="00925E32">
            <w:pPr>
              <w:spacing w:after="0" w:line="240" w:lineRule="auto"/>
              <w:jc w:val="right"/>
              <w:rPr>
                <w:rFonts w:eastAsia="Times New Roman" w:cstheme="minorHAnsi"/>
              </w:rPr>
            </w:pPr>
            <w:proofErr w:type="spellStart"/>
            <w:r w:rsidRPr="00A37F07">
              <w:rPr>
                <w:rFonts w:eastAsia="Times New Roman" w:cstheme="minorHAnsi"/>
              </w:rPr>
              <w:t>FixOne</w:t>
            </w:r>
            <w:proofErr w:type="spellEnd"/>
          </w:p>
        </w:tc>
      </w:tr>
      <w:tr w:rsidR="00925E32" w:rsidRPr="00A37F07" w14:paraId="125D79BE" w14:textId="77777777" w:rsidTr="00925E32">
        <w:trPr>
          <w:jc w:val="center"/>
        </w:trPr>
        <w:tc>
          <w:tcPr>
            <w:tcW w:w="0" w:type="auto"/>
            <w:tcBorders>
              <w:top w:val="nil"/>
              <w:left w:val="nil"/>
              <w:bottom w:val="nil"/>
              <w:right w:val="nil"/>
            </w:tcBorders>
            <w:hideMark/>
          </w:tcPr>
          <w:p w14:paraId="680572DD"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Number of Cross Sections</w:t>
            </w:r>
          </w:p>
        </w:tc>
        <w:tc>
          <w:tcPr>
            <w:tcW w:w="0" w:type="auto"/>
            <w:tcBorders>
              <w:top w:val="nil"/>
              <w:left w:val="nil"/>
              <w:bottom w:val="nil"/>
              <w:right w:val="nil"/>
            </w:tcBorders>
            <w:hideMark/>
          </w:tcPr>
          <w:p w14:paraId="341485CB"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595</w:t>
            </w:r>
          </w:p>
        </w:tc>
      </w:tr>
      <w:tr w:rsidR="00925E32" w:rsidRPr="00A37F07" w14:paraId="7F83BE76" w14:textId="77777777" w:rsidTr="00925E32">
        <w:trPr>
          <w:jc w:val="center"/>
        </w:trPr>
        <w:tc>
          <w:tcPr>
            <w:tcW w:w="0" w:type="auto"/>
            <w:tcBorders>
              <w:top w:val="nil"/>
              <w:left w:val="nil"/>
              <w:bottom w:val="nil"/>
              <w:right w:val="nil"/>
            </w:tcBorders>
            <w:hideMark/>
          </w:tcPr>
          <w:p w14:paraId="27141BF5"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Time Series Length</w:t>
            </w:r>
          </w:p>
        </w:tc>
        <w:tc>
          <w:tcPr>
            <w:tcW w:w="0" w:type="auto"/>
            <w:tcBorders>
              <w:top w:val="nil"/>
              <w:left w:val="nil"/>
              <w:bottom w:val="nil"/>
              <w:right w:val="nil"/>
            </w:tcBorders>
            <w:hideMark/>
          </w:tcPr>
          <w:p w14:paraId="498146BE"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7</w:t>
            </w:r>
          </w:p>
        </w:tc>
      </w:tr>
      <w:tr w:rsidR="00925E32" w:rsidRPr="00A37F07" w14:paraId="2B0F613F" w14:textId="77777777" w:rsidTr="00925E32">
        <w:trPr>
          <w:jc w:val="center"/>
        </w:trPr>
        <w:tc>
          <w:tcPr>
            <w:tcW w:w="0" w:type="auto"/>
            <w:tcBorders>
              <w:top w:val="nil"/>
              <w:left w:val="nil"/>
              <w:bottom w:val="nil"/>
              <w:right w:val="nil"/>
            </w:tcBorders>
            <w:hideMark/>
          </w:tcPr>
          <w:p w14:paraId="7C2EB418"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 xml:space="preserve">Hetero. Corr. </w:t>
            </w:r>
            <w:proofErr w:type="spellStart"/>
            <w:r w:rsidRPr="00A37F07">
              <w:rPr>
                <w:rFonts w:eastAsia="Times New Roman" w:cstheme="minorHAnsi"/>
                <w:b/>
                <w:bCs/>
              </w:rPr>
              <w:t>Cov</w:t>
            </w:r>
            <w:proofErr w:type="spellEnd"/>
            <w:r w:rsidRPr="00A37F07">
              <w:rPr>
                <w:rFonts w:eastAsia="Times New Roman" w:cstheme="minorHAnsi"/>
                <w:b/>
                <w:bCs/>
              </w:rPr>
              <w:t>. Matrix Estimator</w:t>
            </w:r>
          </w:p>
        </w:tc>
        <w:tc>
          <w:tcPr>
            <w:tcW w:w="0" w:type="auto"/>
            <w:tcBorders>
              <w:top w:val="nil"/>
              <w:left w:val="nil"/>
              <w:bottom w:val="nil"/>
              <w:right w:val="nil"/>
            </w:tcBorders>
            <w:hideMark/>
          </w:tcPr>
          <w:p w14:paraId="26BFE70B"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4</w:t>
            </w:r>
          </w:p>
        </w:tc>
      </w:tr>
    </w:tbl>
    <w:p w14:paraId="081275F9" w14:textId="77777777" w:rsidR="00925E32" w:rsidRPr="00A37F07" w:rsidRDefault="00925E32" w:rsidP="00925E32">
      <w:pPr>
        <w:spacing w:after="0" w:line="240" w:lineRule="auto"/>
        <w:rPr>
          <w:rFonts w:eastAsia="Times New Roman" w:cstheme="minorHAnsi"/>
          <w:color w:val="000000"/>
        </w:rPr>
      </w:pPr>
      <w:bookmarkStart w:id="22" w:name="IDX53"/>
      <w:bookmarkEnd w:id="22"/>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anel: Fit Statistics"/>
      </w:tblPr>
      <w:tblGrid>
        <w:gridCol w:w="979"/>
        <w:gridCol w:w="875"/>
        <w:gridCol w:w="1040"/>
        <w:gridCol w:w="764"/>
      </w:tblGrid>
      <w:tr w:rsidR="00925E32" w:rsidRPr="00A37F07" w14:paraId="292B67D4" w14:textId="77777777" w:rsidTr="00925E32">
        <w:trPr>
          <w:tblHeader/>
          <w:jc w:val="center"/>
        </w:trPr>
        <w:tc>
          <w:tcPr>
            <w:tcW w:w="0" w:type="auto"/>
            <w:gridSpan w:val="4"/>
            <w:tcBorders>
              <w:top w:val="nil"/>
              <w:left w:val="nil"/>
              <w:bottom w:val="nil"/>
              <w:right w:val="nil"/>
            </w:tcBorders>
            <w:hideMark/>
          </w:tcPr>
          <w:p w14:paraId="47447AE4" w14:textId="77777777" w:rsidR="00925E32" w:rsidRPr="00A37F07" w:rsidRDefault="00925E32" w:rsidP="00925E32">
            <w:pPr>
              <w:spacing w:after="0" w:line="240" w:lineRule="auto"/>
              <w:jc w:val="center"/>
              <w:rPr>
                <w:rFonts w:eastAsia="Times New Roman" w:cstheme="minorHAnsi"/>
                <w:b/>
                <w:bCs/>
              </w:rPr>
            </w:pPr>
            <w:r w:rsidRPr="00A37F07">
              <w:rPr>
                <w:rFonts w:eastAsia="Times New Roman" w:cstheme="minorHAnsi"/>
                <w:b/>
                <w:bCs/>
              </w:rPr>
              <w:t>Fit Statistics</w:t>
            </w:r>
          </w:p>
        </w:tc>
      </w:tr>
      <w:tr w:rsidR="00925E32" w:rsidRPr="00A37F07" w14:paraId="668C6B19" w14:textId="77777777" w:rsidTr="00925E32">
        <w:trPr>
          <w:jc w:val="center"/>
        </w:trPr>
        <w:tc>
          <w:tcPr>
            <w:tcW w:w="0" w:type="auto"/>
            <w:tcBorders>
              <w:top w:val="nil"/>
              <w:left w:val="nil"/>
              <w:bottom w:val="nil"/>
              <w:right w:val="nil"/>
            </w:tcBorders>
            <w:hideMark/>
          </w:tcPr>
          <w:p w14:paraId="013AF22E"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SSE</w:t>
            </w:r>
          </w:p>
        </w:tc>
        <w:tc>
          <w:tcPr>
            <w:tcW w:w="0" w:type="auto"/>
            <w:tcBorders>
              <w:top w:val="nil"/>
              <w:left w:val="nil"/>
              <w:bottom w:val="nil"/>
              <w:right w:val="nil"/>
            </w:tcBorders>
            <w:hideMark/>
          </w:tcPr>
          <w:p w14:paraId="4D699119"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82.2673</w:t>
            </w:r>
          </w:p>
        </w:tc>
        <w:tc>
          <w:tcPr>
            <w:tcW w:w="0" w:type="auto"/>
            <w:tcBorders>
              <w:top w:val="nil"/>
              <w:left w:val="nil"/>
              <w:bottom w:val="nil"/>
              <w:right w:val="nil"/>
            </w:tcBorders>
            <w:hideMark/>
          </w:tcPr>
          <w:p w14:paraId="65F0435F"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DFE</w:t>
            </w:r>
          </w:p>
        </w:tc>
        <w:tc>
          <w:tcPr>
            <w:tcW w:w="0" w:type="auto"/>
            <w:tcBorders>
              <w:top w:val="nil"/>
              <w:left w:val="nil"/>
              <w:bottom w:val="nil"/>
              <w:right w:val="nil"/>
            </w:tcBorders>
            <w:hideMark/>
          </w:tcPr>
          <w:p w14:paraId="4D559044"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3561</w:t>
            </w:r>
          </w:p>
        </w:tc>
      </w:tr>
      <w:tr w:rsidR="00925E32" w:rsidRPr="00A37F07" w14:paraId="358E7DF5" w14:textId="77777777" w:rsidTr="00925E32">
        <w:trPr>
          <w:jc w:val="center"/>
        </w:trPr>
        <w:tc>
          <w:tcPr>
            <w:tcW w:w="0" w:type="auto"/>
            <w:tcBorders>
              <w:top w:val="nil"/>
              <w:left w:val="nil"/>
              <w:bottom w:val="nil"/>
              <w:right w:val="nil"/>
            </w:tcBorders>
            <w:hideMark/>
          </w:tcPr>
          <w:p w14:paraId="33F59B97"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MSE</w:t>
            </w:r>
          </w:p>
        </w:tc>
        <w:tc>
          <w:tcPr>
            <w:tcW w:w="0" w:type="auto"/>
            <w:tcBorders>
              <w:top w:val="nil"/>
              <w:left w:val="nil"/>
              <w:bottom w:val="nil"/>
              <w:right w:val="nil"/>
            </w:tcBorders>
            <w:hideMark/>
          </w:tcPr>
          <w:p w14:paraId="705EACD8"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0.0231</w:t>
            </w:r>
          </w:p>
        </w:tc>
        <w:tc>
          <w:tcPr>
            <w:tcW w:w="0" w:type="auto"/>
            <w:tcBorders>
              <w:top w:val="nil"/>
              <w:left w:val="nil"/>
              <w:bottom w:val="nil"/>
              <w:right w:val="nil"/>
            </w:tcBorders>
            <w:hideMark/>
          </w:tcPr>
          <w:p w14:paraId="7B19D520"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Root MSE</w:t>
            </w:r>
          </w:p>
        </w:tc>
        <w:tc>
          <w:tcPr>
            <w:tcW w:w="0" w:type="auto"/>
            <w:tcBorders>
              <w:top w:val="nil"/>
              <w:left w:val="nil"/>
              <w:bottom w:val="nil"/>
              <w:right w:val="nil"/>
            </w:tcBorders>
            <w:hideMark/>
          </w:tcPr>
          <w:p w14:paraId="291213CE"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0.1520</w:t>
            </w:r>
          </w:p>
        </w:tc>
      </w:tr>
      <w:tr w:rsidR="00925E32" w:rsidRPr="00A37F07" w14:paraId="607D3844" w14:textId="77777777" w:rsidTr="00925E32">
        <w:trPr>
          <w:jc w:val="center"/>
        </w:trPr>
        <w:tc>
          <w:tcPr>
            <w:tcW w:w="0" w:type="auto"/>
            <w:tcBorders>
              <w:top w:val="nil"/>
              <w:left w:val="nil"/>
              <w:bottom w:val="nil"/>
              <w:right w:val="nil"/>
            </w:tcBorders>
            <w:hideMark/>
          </w:tcPr>
          <w:p w14:paraId="3682FBB8"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R-Square</w:t>
            </w:r>
          </w:p>
        </w:tc>
        <w:tc>
          <w:tcPr>
            <w:tcW w:w="0" w:type="auto"/>
            <w:tcBorders>
              <w:top w:val="nil"/>
              <w:left w:val="nil"/>
              <w:bottom w:val="nil"/>
              <w:right w:val="nil"/>
            </w:tcBorders>
            <w:hideMark/>
          </w:tcPr>
          <w:p w14:paraId="59FF81E8"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0.9072</w:t>
            </w:r>
          </w:p>
        </w:tc>
        <w:tc>
          <w:tcPr>
            <w:tcW w:w="0" w:type="auto"/>
            <w:tcBorders>
              <w:top w:val="nil"/>
              <w:left w:val="nil"/>
              <w:bottom w:val="nil"/>
              <w:right w:val="nil"/>
            </w:tcBorders>
            <w:hideMark/>
          </w:tcPr>
          <w:p w14:paraId="3A2786BC"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 </w:t>
            </w:r>
          </w:p>
        </w:tc>
        <w:tc>
          <w:tcPr>
            <w:tcW w:w="0" w:type="auto"/>
            <w:tcBorders>
              <w:top w:val="nil"/>
              <w:left w:val="nil"/>
              <w:bottom w:val="nil"/>
              <w:right w:val="nil"/>
            </w:tcBorders>
            <w:hideMark/>
          </w:tcPr>
          <w:p w14:paraId="1968B1E4"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 </w:t>
            </w:r>
          </w:p>
        </w:tc>
      </w:tr>
    </w:tbl>
    <w:p w14:paraId="3EE46AA3" w14:textId="77777777" w:rsidR="00925E32" w:rsidRPr="00A37F07" w:rsidRDefault="00925E32" w:rsidP="00925E32">
      <w:pPr>
        <w:spacing w:after="0" w:line="240" w:lineRule="auto"/>
        <w:rPr>
          <w:rFonts w:eastAsia="Times New Roman" w:cstheme="minorHAnsi"/>
          <w:color w:val="000000"/>
        </w:rPr>
      </w:pPr>
      <w:bookmarkStart w:id="23" w:name="IDX54"/>
      <w:bookmarkEnd w:id="23"/>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anel: F Test for No Fixed Effects"/>
      </w:tblPr>
      <w:tblGrid>
        <w:gridCol w:w="882"/>
        <w:gridCol w:w="807"/>
        <w:gridCol w:w="823"/>
        <w:gridCol w:w="762"/>
      </w:tblGrid>
      <w:tr w:rsidR="00925E32" w:rsidRPr="00A37F07" w14:paraId="16503734" w14:textId="77777777" w:rsidTr="00925E32">
        <w:trPr>
          <w:tblHeader/>
          <w:jc w:val="center"/>
        </w:trPr>
        <w:tc>
          <w:tcPr>
            <w:tcW w:w="0" w:type="auto"/>
            <w:gridSpan w:val="4"/>
            <w:tcBorders>
              <w:top w:val="nil"/>
              <w:left w:val="nil"/>
              <w:bottom w:val="nil"/>
              <w:right w:val="nil"/>
            </w:tcBorders>
            <w:hideMark/>
          </w:tcPr>
          <w:p w14:paraId="5BDBB233" w14:textId="77777777" w:rsidR="00925E32" w:rsidRPr="00A37F07" w:rsidRDefault="00925E32" w:rsidP="00925E32">
            <w:pPr>
              <w:spacing w:after="0" w:line="240" w:lineRule="auto"/>
              <w:jc w:val="center"/>
              <w:rPr>
                <w:rFonts w:eastAsia="Times New Roman" w:cstheme="minorHAnsi"/>
                <w:b/>
                <w:bCs/>
              </w:rPr>
            </w:pPr>
            <w:r w:rsidRPr="00A37F07">
              <w:rPr>
                <w:rFonts w:eastAsia="Times New Roman" w:cstheme="minorHAnsi"/>
                <w:b/>
                <w:bCs/>
              </w:rPr>
              <w:t>F Test for No Fixed Effects</w:t>
            </w:r>
          </w:p>
        </w:tc>
      </w:tr>
      <w:tr w:rsidR="00925E32" w:rsidRPr="00A37F07" w14:paraId="30321B81" w14:textId="77777777" w:rsidTr="00925E32">
        <w:trPr>
          <w:tblHeader/>
          <w:jc w:val="center"/>
        </w:trPr>
        <w:tc>
          <w:tcPr>
            <w:tcW w:w="0" w:type="auto"/>
            <w:tcBorders>
              <w:top w:val="nil"/>
              <w:left w:val="nil"/>
              <w:bottom w:val="nil"/>
              <w:right w:val="nil"/>
            </w:tcBorders>
            <w:hideMark/>
          </w:tcPr>
          <w:p w14:paraId="1E629637" w14:textId="77777777" w:rsidR="00925E32" w:rsidRPr="00A37F07" w:rsidRDefault="00925E32" w:rsidP="00925E32">
            <w:pPr>
              <w:spacing w:after="0" w:line="240" w:lineRule="auto"/>
              <w:jc w:val="right"/>
              <w:rPr>
                <w:rFonts w:eastAsia="Times New Roman" w:cstheme="minorHAnsi"/>
                <w:b/>
                <w:bCs/>
              </w:rPr>
            </w:pPr>
            <w:r w:rsidRPr="00A37F07">
              <w:rPr>
                <w:rFonts w:eastAsia="Times New Roman" w:cstheme="minorHAnsi"/>
                <w:b/>
                <w:bCs/>
              </w:rPr>
              <w:t>Num DF</w:t>
            </w:r>
          </w:p>
        </w:tc>
        <w:tc>
          <w:tcPr>
            <w:tcW w:w="0" w:type="auto"/>
            <w:tcBorders>
              <w:top w:val="nil"/>
              <w:left w:val="nil"/>
              <w:bottom w:val="nil"/>
              <w:right w:val="nil"/>
            </w:tcBorders>
            <w:hideMark/>
          </w:tcPr>
          <w:p w14:paraId="47298B08" w14:textId="77777777" w:rsidR="00925E32" w:rsidRPr="00A37F07" w:rsidRDefault="00925E32" w:rsidP="00925E32">
            <w:pPr>
              <w:spacing w:after="0" w:line="240" w:lineRule="auto"/>
              <w:jc w:val="right"/>
              <w:rPr>
                <w:rFonts w:eastAsia="Times New Roman" w:cstheme="minorHAnsi"/>
                <w:b/>
                <w:bCs/>
              </w:rPr>
            </w:pPr>
            <w:r w:rsidRPr="00A37F07">
              <w:rPr>
                <w:rFonts w:eastAsia="Times New Roman" w:cstheme="minorHAnsi"/>
                <w:b/>
                <w:bCs/>
              </w:rPr>
              <w:t>Den DF</w:t>
            </w:r>
          </w:p>
        </w:tc>
        <w:tc>
          <w:tcPr>
            <w:tcW w:w="0" w:type="auto"/>
            <w:tcBorders>
              <w:top w:val="nil"/>
              <w:left w:val="nil"/>
              <w:bottom w:val="nil"/>
              <w:right w:val="nil"/>
            </w:tcBorders>
            <w:hideMark/>
          </w:tcPr>
          <w:p w14:paraId="1FC77D96" w14:textId="77777777" w:rsidR="00925E32" w:rsidRPr="00A37F07" w:rsidRDefault="00925E32" w:rsidP="00925E32">
            <w:pPr>
              <w:spacing w:after="0" w:line="240" w:lineRule="auto"/>
              <w:jc w:val="right"/>
              <w:rPr>
                <w:rFonts w:eastAsia="Times New Roman" w:cstheme="minorHAnsi"/>
                <w:b/>
                <w:bCs/>
              </w:rPr>
            </w:pPr>
            <w:r w:rsidRPr="00A37F07">
              <w:rPr>
                <w:rFonts w:eastAsia="Times New Roman" w:cstheme="minorHAnsi"/>
                <w:b/>
                <w:bCs/>
              </w:rPr>
              <w:t>F Value</w:t>
            </w:r>
          </w:p>
        </w:tc>
        <w:tc>
          <w:tcPr>
            <w:tcW w:w="0" w:type="auto"/>
            <w:tcBorders>
              <w:top w:val="nil"/>
              <w:left w:val="nil"/>
              <w:bottom w:val="nil"/>
              <w:right w:val="nil"/>
            </w:tcBorders>
            <w:hideMark/>
          </w:tcPr>
          <w:p w14:paraId="4329A880" w14:textId="77777777" w:rsidR="00925E32" w:rsidRPr="00A37F07" w:rsidRDefault="00925E32" w:rsidP="00925E32">
            <w:pPr>
              <w:spacing w:after="0" w:line="240" w:lineRule="auto"/>
              <w:jc w:val="right"/>
              <w:rPr>
                <w:rFonts w:eastAsia="Times New Roman" w:cstheme="minorHAnsi"/>
                <w:b/>
                <w:bCs/>
              </w:rPr>
            </w:pPr>
            <w:proofErr w:type="spellStart"/>
            <w:r w:rsidRPr="00A37F07">
              <w:rPr>
                <w:rFonts w:eastAsia="Times New Roman" w:cstheme="minorHAnsi"/>
                <w:b/>
                <w:bCs/>
              </w:rPr>
              <w:t>Pr</w:t>
            </w:r>
            <w:proofErr w:type="spellEnd"/>
            <w:r w:rsidRPr="00A37F07">
              <w:rPr>
                <w:rFonts w:eastAsia="Times New Roman" w:cstheme="minorHAnsi"/>
                <w:b/>
                <w:bCs/>
              </w:rPr>
              <w:t> &gt; F</w:t>
            </w:r>
          </w:p>
        </w:tc>
      </w:tr>
      <w:tr w:rsidR="00925E32" w:rsidRPr="00A37F07" w14:paraId="155BEA9C" w14:textId="77777777" w:rsidTr="00925E32">
        <w:trPr>
          <w:jc w:val="center"/>
        </w:trPr>
        <w:tc>
          <w:tcPr>
            <w:tcW w:w="0" w:type="auto"/>
            <w:tcBorders>
              <w:top w:val="nil"/>
              <w:left w:val="nil"/>
              <w:bottom w:val="nil"/>
              <w:right w:val="nil"/>
            </w:tcBorders>
            <w:hideMark/>
          </w:tcPr>
          <w:p w14:paraId="0D55F803"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594</w:t>
            </w:r>
          </w:p>
        </w:tc>
        <w:tc>
          <w:tcPr>
            <w:tcW w:w="0" w:type="auto"/>
            <w:tcBorders>
              <w:top w:val="nil"/>
              <w:left w:val="nil"/>
              <w:bottom w:val="nil"/>
              <w:right w:val="nil"/>
            </w:tcBorders>
            <w:hideMark/>
          </w:tcPr>
          <w:p w14:paraId="36183DE4"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3561</w:t>
            </w:r>
          </w:p>
        </w:tc>
        <w:tc>
          <w:tcPr>
            <w:tcW w:w="0" w:type="auto"/>
            <w:tcBorders>
              <w:top w:val="nil"/>
              <w:left w:val="nil"/>
              <w:bottom w:val="nil"/>
              <w:right w:val="nil"/>
            </w:tcBorders>
            <w:hideMark/>
          </w:tcPr>
          <w:p w14:paraId="5B0B3383"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38.25</w:t>
            </w:r>
          </w:p>
        </w:tc>
        <w:tc>
          <w:tcPr>
            <w:tcW w:w="0" w:type="auto"/>
            <w:tcBorders>
              <w:top w:val="nil"/>
              <w:left w:val="nil"/>
              <w:bottom w:val="nil"/>
              <w:right w:val="nil"/>
            </w:tcBorders>
            <w:hideMark/>
          </w:tcPr>
          <w:p w14:paraId="57C400B4"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&lt;.0001</w:t>
            </w:r>
          </w:p>
        </w:tc>
      </w:tr>
    </w:tbl>
    <w:p w14:paraId="024427C3" w14:textId="77777777" w:rsidR="00925E32" w:rsidRPr="00A37F07" w:rsidRDefault="00925E32" w:rsidP="00925E32">
      <w:pPr>
        <w:spacing w:after="0" w:line="240" w:lineRule="auto"/>
        <w:rPr>
          <w:rFonts w:eastAsia="Times New Roman" w:cstheme="minorHAnsi"/>
          <w:color w:val="000000"/>
        </w:rPr>
      </w:pPr>
      <w:bookmarkStart w:id="24" w:name="IDX55"/>
      <w:bookmarkEnd w:id="24"/>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anel: Parameter Estimates"/>
      </w:tblPr>
      <w:tblGrid>
        <w:gridCol w:w="990"/>
        <w:gridCol w:w="390"/>
        <w:gridCol w:w="987"/>
        <w:gridCol w:w="987"/>
        <w:gridCol w:w="798"/>
        <w:gridCol w:w="840"/>
        <w:gridCol w:w="973"/>
      </w:tblGrid>
      <w:tr w:rsidR="00925E32" w:rsidRPr="00A37F07" w14:paraId="60A13304" w14:textId="77777777" w:rsidTr="00925E32">
        <w:trPr>
          <w:tblHeader/>
          <w:jc w:val="center"/>
        </w:trPr>
        <w:tc>
          <w:tcPr>
            <w:tcW w:w="0" w:type="auto"/>
            <w:gridSpan w:val="7"/>
            <w:tcBorders>
              <w:top w:val="nil"/>
              <w:left w:val="nil"/>
              <w:bottom w:val="nil"/>
              <w:right w:val="nil"/>
            </w:tcBorders>
            <w:hideMark/>
          </w:tcPr>
          <w:p w14:paraId="0BB60317" w14:textId="77777777" w:rsidR="00925E32" w:rsidRPr="00A37F07" w:rsidRDefault="00925E32" w:rsidP="00925E32">
            <w:pPr>
              <w:spacing w:after="0" w:line="240" w:lineRule="auto"/>
              <w:jc w:val="center"/>
              <w:rPr>
                <w:rFonts w:eastAsia="Times New Roman" w:cstheme="minorHAnsi"/>
                <w:b/>
                <w:bCs/>
              </w:rPr>
            </w:pPr>
            <w:r w:rsidRPr="00A37F07">
              <w:rPr>
                <w:rFonts w:eastAsia="Times New Roman" w:cstheme="minorHAnsi"/>
                <w:b/>
                <w:bCs/>
              </w:rPr>
              <w:t>Parameter Estimates</w:t>
            </w:r>
          </w:p>
        </w:tc>
      </w:tr>
      <w:tr w:rsidR="00925E32" w:rsidRPr="00A37F07" w14:paraId="31189C85" w14:textId="77777777" w:rsidTr="00925E32">
        <w:trPr>
          <w:tblHeader/>
          <w:jc w:val="center"/>
        </w:trPr>
        <w:tc>
          <w:tcPr>
            <w:tcW w:w="0" w:type="auto"/>
            <w:tcBorders>
              <w:top w:val="nil"/>
              <w:left w:val="nil"/>
              <w:bottom w:val="nil"/>
              <w:right w:val="nil"/>
            </w:tcBorders>
            <w:hideMark/>
          </w:tcPr>
          <w:p w14:paraId="232F10FD"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Variable</w:t>
            </w:r>
          </w:p>
        </w:tc>
        <w:tc>
          <w:tcPr>
            <w:tcW w:w="0" w:type="auto"/>
            <w:tcBorders>
              <w:top w:val="nil"/>
              <w:left w:val="nil"/>
              <w:bottom w:val="nil"/>
              <w:right w:val="nil"/>
            </w:tcBorders>
            <w:hideMark/>
          </w:tcPr>
          <w:p w14:paraId="5FAB7DB8" w14:textId="77777777" w:rsidR="00925E32" w:rsidRPr="00A37F07" w:rsidRDefault="00925E32" w:rsidP="00925E32">
            <w:pPr>
              <w:spacing w:after="0" w:line="240" w:lineRule="auto"/>
              <w:jc w:val="right"/>
              <w:rPr>
                <w:rFonts w:eastAsia="Times New Roman" w:cstheme="minorHAnsi"/>
                <w:b/>
                <w:bCs/>
              </w:rPr>
            </w:pPr>
            <w:r w:rsidRPr="00A37F07">
              <w:rPr>
                <w:rFonts w:eastAsia="Times New Roman" w:cstheme="minorHAnsi"/>
                <w:b/>
                <w:bCs/>
              </w:rPr>
              <w:t>DF</w:t>
            </w:r>
          </w:p>
        </w:tc>
        <w:tc>
          <w:tcPr>
            <w:tcW w:w="0" w:type="auto"/>
            <w:tcBorders>
              <w:top w:val="nil"/>
              <w:left w:val="nil"/>
              <w:bottom w:val="nil"/>
              <w:right w:val="nil"/>
            </w:tcBorders>
            <w:hideMark/>
          </w:tcPr>
          <w:p w14:paraId="5102E471" w14:textId="77777777" w:rsidR="00925E32" w:rsidRPr="00A37F07" w:rsidRDefault="00925E32" w:rsidP="00925E32">
            <w:pPr>
              <w:spacing w:after="0" w:line="240" w:lineRule="auto"/>
              <w:jc w:val="right"/>
              <w:rPr>
                <w:rFonts w:eastAsia="Times New Roman" w:cstheme="minorHAnsi"/>
                <w:b/>
                <w:bCs/>
              </w:rPr>
            </w:pPr>
            <w:r w:rsidRPr="00A37F07">
              <w:rPr>
                <w:rFonts w:eastAsia="Times New Roman" w:cstheme="minorHAnsi"/>
                <w:b/>
                <w:bCs/>
              </w:rPr>
              <w:t>Estimate</w:t>
            </w:r>
          </w:p>
        </w:tc>
        <w:tc>
          <w:tcPr>
            <w:tcW w:w="0" w:type="auto"/>
            <w:tcBorders>
              <w:top w:val="nil"/>
              <w:left w:val="nil"/>
              <w:bottom w:val="nil"/>
              <w:right w:val="nil"/>
            </w:tcBorders>
            <w:hideMark/>
          </w:tcPr>
          <w:p w14:paraId="7702B2C4" w14:textId="77777777" w:rsidR="00925E32" w:rsidRPr="00A37F07" w:rsidRDefault="00925E32" w:rsidP="00925E32">
            <w:pPr>
              <w:spacing w:after="0" w:line="240" w:lineRule="auto"/>
              <w:jc w:val="right"/>
              <w:rPr>
                <w:rFonts w:eastAsia="Times New Roman" w:cstheme="minorHAnsi"/>
                <w:b/>
                <w:bCs/>
              </w:rPr>
            </w:pPr>
            <w:r w:rsidRPr="00A37F07">
              <w:rPr>
                <w:rFonts w:eastAsia="Times New Roman" w:cstheme="minorHAnsi"/>
                <w:b/>
                <w:bCs/>
              </w:rPr>
              <w:t>Standard</w:t>
            </w:r>
            <w:r w:rsidRPr="00A37F07">
              <w:rPr>
                <w:rFonts w:eastAsia="Times New Roman" w:cstheme="minorHAnsi"/>
                <w:b/>
                <w:bCs/>
              </w:rPr>
              <w:br/>
              <w:t>Error</w:t>
            </w:r>
          </w:p>
        </w:tc>
        <w:tc>
          <w:tcPr>
            <w:tcW w:w="0" w:type="auto"/>
            <w:tcBorders>
              <w:top w:val="nil"/>
              <w:left w:val="nil"/>
              <w:bottom w:val="nil"/>
              <w:right w:val="nil"/>
            </w:tcBorders>
            <w:hideMark/>
          </w:tcPr>
          <w:p w14:paraId="3D9102BD" w14:textId="77777777" w:rsidR="00925E32" w:rsidRPr="00A37F07" w:rsidRDefault="00925E32" w:rsidP="00925E32">
            <w:pPr>
              <w:spacing w:after="0" w:line="240" w:lineRule="auto"/>
              <w:jc w:val="right"/>
              <w:rPr>
                <w:rFonts w:eastAsia="Times New Roman" w:cstheme="minorHAnsi"/>
                <w:b/>
                <w:bCs/>
              </w:rPr>
            </w:pPr>
            <w:r w:rsidRPr="00A37F07">
              <w:rPr>
                <w:rFonts w:eastAsia="Times New Roman" w:cstheme="minorHAnsi"/>
                <w:b/>
                <w:bCs/>
              </w:rPr>
              <w:t>t Value</w:t>
            </w:r>
          </w:p>
        </w:tc>
        <w:tc>
          <w:tcPr>
            <w:tcW w:w="0" w:type="auto"/>
            <w:tcBorders>
              <w:top w:val="nil"/>
              <w:left w:val="nil"/>
              <w:bottom w:val="nil"/>
              <w:right w:val="nil"/>
            </w:tcBorders>
            <w:hideMark/>
          </w:tcPr>
          <w:p w14:paraId="7F22D81C" w14:textId="77777777" w:rsidR="00925E32" w:rsidRPr="00A37F07" w:rsidRDefault="00925E32" w:rsidP="00925E32">
            <w:pPr>
              <w:spacing w:after="0" w:line="240" w:lineRule="auto"/>
              <w:jc w:val="right"/>
              <w:rPr>
                <w:rFonts w:eastAsia="Times New Roman" w:cstheme="minorHAnsi"/>
                <w:b/>
                <w:bCs/>
              </w:rPr>
            </w:pPr>
            <w:proofErr w:type="spellStart"/>
            <w:r w:rsidRPr="00A37F07">
              <w:rPr>
                <w:rFonts w:eastAsia="Times New Roman" w:cstheme="minorHAnsi"/>
                <w:b/>
                <w:bCs/>
              </w:rPr>
              <w:t>Pr</w:t>
            </w:r>
            <w:proofErr w:type="spellEnd"/>
            <w:r w:rsidRPr="00A37F07">
              <w:rPr>
                <w:rFonts w:eastAsia="Times New Roman" w:cstheme="minorHAnsi"/>
                <w:b/>
                <w:bCs/>
              </w:rPr>
              <w:t> &gt; |t|</w:t>
            </w:r>
          </w:p>
        </w:tc>
        <w:tc>
          <w:tcPr>
            <w:tcW w:w="0" w:type="auto"/>
            <w:tcBorders>
              <w:top w:val="nil"/>
              <w:left w:val="nil"/>
              <w:bottom w:val="nil"/>
              <w:right w:val="nil"/>
            </w:tcBorders>
            <w:hideMark/>
          </w:tcPr>
          <w:p w14:paraId="76C9A700"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Label</w:t>
            </w:r>
          </w:p>
        </w:tc>
      </w:tr>
      <w:tr w:rsidR="00925E32" w:rsidRPr="00A37F07" w14:paraId="024C76B9" w14:textId="77777777" w:rsidTr="00925E32">
        <w:trPr>
          <w:jc w:val="center"/>
        </w:trPr>
        <w:tc>
          <w:tcPr>
            <w:tcW w:w="0" w:type="auto"/>
            <w:tcBorders>
              <w:top w:val="nil"/>
              <w:left w:val="nil"/>
              <w:bottom w:val="nil"/>
              <w:right w:val="nil"/>
            </w:tcBorders>
            <w:hideMark/>
          </w:tcPr>
          <w:p w14:paraId="183954FD"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Intercept</w:t>
            </w:r>
          </w:p>
        </w:tc>
        <w:tc>
          <w:tcPr>
            <w:tcW w:w="0" w:type="auto"/>
            <w:tcBorders>
              <w:top w:val="nil"/>
              <w:left w:val="nil"/>
              <w:bottom w:val="nil"/>
              <w:right w:val="nil"/>
            </w:tcBorders>
            <w:hideMark/>
          </w:tcPr>
          <w:p w14:paraId="6A7E2A00"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051E35C5"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5.618905</w:t>
            </w:r>
          </w:p>
        </w:tc>
        <w:tc>
          <w:tcPr>
            <w:tcW w:w="0" w:type="auto"/>
            <w:tcBorders>
              <w:top w:val="nil"/>
              <w:left w:val="nil"/>
              <w:bottom w:val="nil"/>
              <w:right w:val="nil"/>
            </w:tcBorders>
            <w:hideMark/>
          </w:tcPr>
          <w:p w14:paraId="73016C07"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0.0551</w:t>
            </w:r>
          </w:p>
        </w:tc>
        <w:tc>
          <w:tcPr>
            <w:tcW w:w="0" w:type="auto"/>
            <w:tcBorders>
              <w:top w:val="nil"/>
              <w:left w:val="nil"/>
              <w:bottom w:val="nil"/>
              <w:right w:val="nil"/>
            </w:tcBorders>
            <w:hideMark/>
          </w:tcPr>
          <w:p w14:paraId="189A41DB"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101.89</w:t>
            </w:r>
          </w:p>
        </w:tc>
        <w:tc>
          <w:tcPr>
            <w:tcW w:w="0" w:type="auto"/>
            <w:tcBorders>
              <w:top w:val="nil"/>
              <w:left w:val="nil"/>
              <w:bottom w:val="nil"/>
              <w:right w:val="nil"/>
            </w:tcBorders>
            <w:hideMark/>
          </w:tcPr>
          <w:p w14:paraId="70DD2507"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6EE27FC4" w14:textId="77777777" w:rsidR="00925E32" w:rsidRPr="00A37F07" w:rsidRDefault="00925E32" w:rsidP="00925E32">
            <w:pPr>
              <w:spacing w:after="0" w:line="240" w:lineRule="auto"/>
              <w:rPr>
                <w:rFonts w:eastAsia="Times New Roman" w:cstheme="minorHAnsi"/>
              </w:rPr>
            </w:pPr>
            <w:r w:rsidRPr="00A37F07">
              <w:rPr>
                <w:rFonts w:eastAsia="Times New Roman" w:cstheme="minorHAnsi"/>
              </w:rPr>
              <w:t>Intercept</w:t>
            </w:r>
          </w:p>
        </w:tc>
      </w:tr>
      <w:tr w:rsidR="00925E32" w:rsidRPr="00A37F07" w14:paraId="24BAB8D9" w14:textId="77777777" w:rsidTr="00925E32">
        <w:trPr>
          <w:jc w:val="center"/>
        </w:trPr>
        <w:tc>
          <w:tcPr>
            <w:tcW w:w="0" w:type="auto"/>
            <w:tcBorders>
              <w:top w:val="nil"/>
              <w:left w:val="nil"/>
              <w:bottom w:val="nil"/>
              <w:right w:val="nil"/>
            </w:tcBorders>
            <w:hideMark/>
          </w:tcPr>
          <w:p w14:paraId="4A7335B4"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EXP</w:t>
            </w:r>
          </w:p>
        </w:tc>
        <w:tc>
          <w:tcPr>
            <w:tcW w:w="0" w:type="auto"/>
            <w:tcBorders>
              <w:top w:val="nil"/>
              <w:left w:val="nil"/>
              <w:bottom w:val="nil"/>
              <w:right w:val="nil"/>
            </w:tcBorders>
            <w:hideMark/>
          </w:tcPr>
          <w:p w14:paraId="40E01176"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6F0AA8E4"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0.113208</w:t>
            </w:r>
          </w:p>
        </w:tc>
        <w:tc>
          <w:tcPr>
            <w:tcW w:w="0" w:type="auto"/>
            <w:tcBorders>
              <w:top w:val="nil"/>
              <w:left w:val="nil"/>
              <w:bottom w:val="nil"/>
              <w:right w:val="nil"/>
            </w:tcBorders>
            <w:hideMark/>
          </w:tcPr>
          <w:p w14:paraId="06FE288B"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0.00404</w:t>
            </w:r>
          </w:p>
        </w:tc>
        <w:tc>
          <w:tcPr>
            <w:tcW w:w="0" w:type="auto"/>
            <w:tcBorders>
              <w:top w:val="nil"/>
              <w:left w:val="nil"/>
              <w:bottom w:val="nil"/>
              <w:right w:val="nil"/>
            </w:tcBorders>
            <w:hideMark/>
          </w:tcPr>
          <w:p w14:paraId="5F661DC2"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28.01</w:t>
            </w:r>
          </w:p>
        </w:tc>
        <w:tc>
          <w:tcPr>
            <w:tcW w:w="0" w:type="auto"/>
            <w:tcBorders>
              <w:top w:val="nil"/>
              <w:left w:val="nil"/>
              <w:bottom w:val="nil"/>
              <w:right w:val="nil"/>
            </w:tcBorders>
            <w:hideMark/>
          </w:tcPr>
          <w:p w14:paraId="6B907D55"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21250843" w14:textId="77777777" w:rsidR="00925E32" w:rsidRPr="00A37F07" w:rsidRDefault="00925E32" w:rsidP="00925E32">
            <w:pPr>
              <w:spacing w:after="0" w:line="240" w:lineRule="auto"/>
              <w:rPr>
                <w:rFonts w:eastAsia="Times New Roman" w:cstheme="minorHAnsi"/>
              </w:rPr>
            </w:pPr>
            <w:r w:rsidRPr="00A37F07">
              <w:rPr>
                <w:rFonts w:eastAsia="Times New Roman" w:cstheme="minorHAnsi"/>
              </w:rPr>
              <w:t>EXP</w:t>
            </w:r>
          </w:p>
        </w:tc>
      </w:tr>
      <w:tr w:rsidR="00925E32" w:rsidRPr="00A37F07" w14:paraId="242A6584" w14:textId="77777777" w:rsidTr="00925E32">
        <w:trPr>
          <w:jc w:val="center"/>
        </w:trPr>
        <w:tc>
          <w:tcPr>
            <w:tcW w:w="0" w:type="auto"/>
            <w:tcBorders>
              <w:top w:val="nil"/>
              <w:left w:val="nil"/>
              <w:bottom w:val="nil"/>
              <w:right w:val="nil"/>
            </w:tcBorders>
            <w:hideMark/>
          </w:tcPr>
          <w:p w14:paraId="2A5233C0"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EXP2</w:t>
            </w:r>
          </w:p>
        </w:tc>
        <w:tc>
          <w:tcPr>
            <w:tcW w:w="0" w:type="auto"/>
            <w:tcBorders>
              <w:top w:val="nil"/>
              <w:left w:val="nil"/>
              <w:bottom w:val="nil"/>
              <w:right w:val="nil"/>
            </w:tcBorders>
            <w:hideMark/>
          </w:tcPr>
          <w:p w14:paraId="2E981B34"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1C585430"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-0.00042</w:t>
            </w:r>
          </w:p>
        </w:tc>
        <w:tc>
          <w:tcPr>
            <w:tcW w:w="0" w:type="auto"/>
            <w:tcBorders>
              <w:top w:val="nil"/>
              <w:left w:val="nil"/>
              <w:bottom w:val="nil"/>
              <w:right w:val="nil"/>
            </w:tcBorders>
            <w:hideMark/>
          </w:tcPr>
          <w:p w14:paraId="03A2750E"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0.000082</w:t>
            </w:r>
          </w:p>
        </w:tc>
        <w:tc>
          <w:tcPr>
            <w:tcW w:w="0" w:type="auto"/>
            <w:tcBorders>
              <w:top w:val="nil"/>
              <w:left w:val="nil"/>
              <w:bottom w:val="nil"/>
              <w:right w:val="nil"/>
            </w:tcBorders>
            <w:noWrap/>
            <w:hideMark/>
          </w:tcPr>
          <w:p w14:paraId="0A7155BC"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-5.08</w:t>
            </w:r>
          </w:p>
        </w:tc>
        <w:tc>
          <w:tcPr>
            <w:tcW w:w="0" w:type="auto"/>
            <w:tcBorders>
              <w:top w:val="nil"/>
              <w:left w:val="nil"/>
              <w:bottom w:val="nil"/>
              <w:right w:val="nil"/>
            </w:tcBorders>
            <w:hideMark/>
          </w:tcPr>
          <w:p w14:paraId="38F2B0E3"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5178D905" w14:textId="77777777" w:rsidR="00925E32" w:rsidRPr="00A37F07" w:rsidRDefault="00925E32" w:rsidP="00925E32">
            <w:pPr>
              <w:spacing w:after="0" w:line="240" w:lineRule="auto"/>
              <w:rPr>
                <w:rFonts w:eastAsia="Times New Roman" w:cstheme="minorHAnsi"/>
              </w:rPr>
            </w:pPr>
            <w:r w:rsidRPr="00A37F07">
              <w:rPr>
                <w:rFonts w:eastAsia="Times New Roman" w:cstheme="minorHAnsi"/>
              </w:rPr>
              <w:t> </w:t>
            </w:r>
          </w:p>
        </w:tc>
      </w:tr>
      <w:tr w:rsidR="00925E32" w:rsidRPr="00A37F07" w14:paraId="2E3A98BF" w14:textId="77777777" w:rsidTr="00925E32">
        <w:trPr>
          <w:jc w:val="center"/>
        </w:trPr>
        <w:tc>
          <w:tcPr>
            <w:tcW w:w="0" w:type="auto"/>
            <w:tcBorders>
              <w:top w:val="nil"/>
              <w:left w:val="nil"/>
              <w:bottom w:val="nil"/>
              <w:right w:val="nil"/>
            </w:tcBorders>
            <w:hideMark/>
          </w:tcPr>
          <w:p w14:paraId="0985447C"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WKS</w:t>
            </w:r>
          </w:p>
        </w:tc>
        <w:tc>
          <w:tcPr>
            <w:tcW w:w="0" w:type="auto"/>
            <w:tcBorders>
              <w:top w:val="nil"/>
              <w:left w:val="nil"/>
              <w:bottom w:val="nil"/>
              <w:right w:val="nil"/>
            </w:tcBorders>
            <w:hideMark/>
          </w:tcPr>
          <w:p w14:paraId="58A1001E"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338E6C25"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0.000836</w:t>
            </w:r>
          </w:p>
        </w:tc>
        <w:tc>
          <w:tcPr>
            <w:tcW w:w="0" w:type="auto"/>
            <w:tcBorders>
              <w:top w:val="nil"/>
              <w:left w:val="nil"/>
              <w:bottom w:val="nil"/>
              <w:right w:val="nil"/>
            </w:tcBorders>
            <w:hideMark/>
          </w:tcPr>
          <w:p w14:paraId="79D79AD5"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0.000864</w:t>
            </w:r>
          </w:p>
        </w:tc>
        <w:tc>
          <w:tcPr>
            <w:tcW w:w="0" w:type="auto"/>
            <w:tcBorders>
              <w:top w:val="nil"/>
              <w:left w:val="nil"/>
              <w:bottom w:val="nil"/>
              <w:right w:val="nil"/>
            </w:tcBorders>
            <w:hideMark/>
          </w:tcPr>
          <w:p w14:paraId="5F5BE3F3"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0.97</w:t>
            </w:r>
          </w:p>
        </w:tc>
        <w:tc>
          <w:tcPr>
            <w:tcW w:w="0" w:type="auto"/>
            <w:tcBorders>
              <w:top w:val="nil"/>
              <w:left w:val="nil"/>
              <w:bottom w:val="nil"/>
              <w:right w:val="nil"/>
            </w:tcBorders>
            <w:hideMark/>
          </w:tcPr>
          <w:p w14:paraId="6344C3CE"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0.3334</w:t>
            </w:r>
          </w:p>
        </w:tc>
        <w:tc>
          <w:tcPr>
            <w:tcW w:w="0" w:type="auto"/>
            <w:tcBorders>
              <w:top w:val="nil"/>
              <w:left w:val="nil"/>
              <w:bottom w:val="nil"/>
              <w:right w:val="nil"/>
            </w:tcBorders>
            <w:hideMark/>
          </w:tcPr>
          <w:p w14:paraId="6018B091" w14:textId="77777777" w:rsidR="00925E32" w:rsidRPr="00A37F07" w:rsidRDefault="00925E32" w:rsidP="00925E32">
            <w:pPr>
              <w:spacing w:after="0" w:line="240" w:lineRule="auto"/>
              <w:rPr>
                <w:rFonts w:eastAsia="Times New Roman" w:cstheme="minorHAnsi"/>
              </w:rPr>
            </w:pPr>
            <w:r w:rsidRPr="00A37F07">
              <w:rPr>
                <w:rFonts w:eastAsia="Times New Roman" w:cstheme="minorHAnsi"/>
              </w:rPr>
              <w:t>WKS</w:t>
            </w:r>
          </w:p>
        </w:tc>
      </w:tr>
      <w:tr w:rsidR="00925E32" w:rsidRPr="00A37F07" w14:paraId="2085D8DB" w14:textId="77777777" w:rsidTr="00925E32">
        <w:trPr>
          <w:jc w:val="center"/>
        </w:trPr>
        <w:tc>
          <w:tcPr>
            <w:tcW w:w="0" w:type="auto"/>
            <w:tcBorders>
              <w:top w:val="nil"/>
              <w:left w:val="nil"/>
              <w:bottom w:val="nil"/>
              <w:right w:val="nil"/>
            </w:tcBorders>
            <w:hideMark/>
          </w:tcPr>
          <w:p w14:paraId="1902AAB6"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OCC</w:t>
            </w:r>
          </w:p>
        </w:tc>
        <w:tc>
          <w:tcPr>
            <w:tcW w:w="0" w:type="auto"/>
            <w:tcBorders>
              <w:top w:val="nil"/>
              <w:left w:val="nil"/>
              <w:bottom w:val="nil"/>
              <w:right w:val="nil"/>
            </w:tcBorders>
            <w:hideMark/>
          </w:tcPr>
          <w:p w14:paraId="165BBAFF"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582188ED"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-0.02148</w:t>
            </w:r>
          </w:p>
        </w:tc>
        <w:tc>
          <w:tcPr>
            <w:tcW w:w="0" w:type="auto"/>
            <w:tcBorders>
              <w:top w:val="nil"/>
              <w:left w:val="nil"/>
              <w:bottom w:val="nil"/>
              <w:right w:val="nil"/>
            </w:tcBorders>
            <w:hideMark/>
          </w:tcPr>
          <w:p w14:paraId="198EC018"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0.0190</w:t>
            </w:r>
          </w:p>
        </w:tc>
        <w:tc>
          <w:tcPr>
            <w:tcW w:w="0" w:type="auto"/>
            <w:tcBorders>
              <w:top w:val="nil"/>
              <w:left w:val="nil"/>
              <w:bottom w:val="nil"/>
              <w:right w:val="nil"/>
            </w:tcBorders>
            <w:noWrap/>
            <w:hideMark/>
          </w:tcPr>
          <w:p w14:paraId="146C23F3"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-1.13</w:t>
            </w:r>
          </w:p>
        </w:tc>
        <w:tc>
          <w:tcPr>
            <w:tcW w:w="0" w:type="auto"/>
            <w:tcBorders>
              <w:top w:val="nil"/>
              <w:left w:val="nil"/>
              <w:bottom w:val="nil"/>
              <w:right w:val="nil"/>
            </w:tcBorders>
            <w:hideMark/>
          </w:tcPr>
          <w:p w14:paraId="13ABE2D8"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0.2574</w:t>
            </w:r>
          </w:p>
        </w:tc>
        <w:tc>
          <w:tcPr>
            <w:tcW w:w="0" w:type="auto"/>
            <w:tcBorders>
              <w:top w:val="nil"/>
              <w:left w:val="nil"/>
              <w:bottom w:val="nil"/>
              <w:right w:val="nil"/>
            </w:tcBorders>
            <w:hideMark/>
          </w:tcPr>
          <w:p w14:paraId="442A2979" w14:textId="77777777" w:rsidR="00925E32" w:rsidRPr="00A37F07" w:rsidRDefault="00925E32" w:rsidP="00925E32">
            <w:pPr>
              <w:spacing w:after="0" w:line="240" w:lineRule="auto"/>
              <w:rPr>
                <w:rFonts w:eastAsia="Times New Roman" w:cstheme="minorHAnsi"/>
              </w:rPr>
            </w:pPr>
            <w:r w:rsidRPr="00A37F07">
              <w:rPr>
                <w:rFonts w:eastAsia="Times New Roman" w:cstheme="minorHAnsi"/>
              </w:rPr>
              <w:t>OCC</w:t>
            </w:r>
          </w:p>
        </w:tc>
      </w:tr>
      <w:tr w:rsidR="00925E32" w:rsidRPr="00A37F07" w14:paraId="1C5E1E28" w14:textId="77777777" w:rsidTr="00925E32">
        <w:trPr>
          <w:jc w:val="center"/>
        </w:trPr>
        <w:tc>
          <w:tcPr>
            <w:tcW w:w="0" w:type="auto"/>
            <w:tcBorders>
              <w:top w:val="nil"/>
              <w:left w:val="nil"/>
              <w:bottom w:val="nil"/>
              <w:right w:val="nil"/>
            </w:tcBorders>
            <w:hideMark/>
          </w:tcPr>
          <w:p w14:paraId="49DD117D"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IND</w:t>
            </w:r>
          </w:p>
        </w:tc>
        <w:tc>
          <w:tcPr>
            <w:tcW w:w="0" w:type="auto"/>
            <w:tcBorders>
              <w:top w:val="nil"/>
              <w:left w:val="nil"/>
              <w:bottom w:val="nil"/>
              <w:right w:val="nil"/>
            </w:tcBorders>
            <w:hideMark/>
          </w:tcPr>
          <w:p w14:paraId="40F4D0A3"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0AF4CA18"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0.01921</w:t>
            </w:r>
          </w:p>
        </w:tc>
        <w:tc>
          <w:tcPr>
            <w:tcW w:w="0" w:type="auto"/>
            <w:tcBorders>
              <w:top w:val="nil"/>
              <w:left w:val="nil"/>
              <w:bottom w:val="nil"/>
              <w:right w:val="nil"/>
            </w:tcBorders>
            <w:hideMark/>
          </w:tcPr>
          <w:p w14:paraId="6BF9BC21"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0.0226</w:t>
            </w:r>
          </w:p>
        </w:tc>
        <w:tc>
          <w:tcPr>
            <w:tcW w:w="0" w:type="auto"/>
            <w:tcBorders>
              <w:top w:val="nil"/>
              <w:left w:val="nil"/>
              <w:bottom w:val="nil"/>
              <w:right w:val="nil"/>
            </w:tcBorders>
            <w:hideMark/>
          </w:tcPr>
          <w:p w14:paraId="66B32DC7"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0.85</w:t>
            </w:r>
          </w:p>
        </w:tc>
        <w:tc>
          <w:tcPr>
            <w:tcW w:w="0" w:type="auto"/>
            <w:tcBorders>
              <w:top w:val="nil"/>
              <w:left w:val="nil"/>
              <w:bottom w:val="nil"/>
              <w:right w:val="nil"/>
            </w:tcBorders>
            <w:hideMark/>
          </w:tcPr>
          <w:p w14:paraId="02F02BCD"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0.3962</w:t>
            </w:r>
          </w:p>
        </w:tc>
        <w:tc>
          <w:tcPr>
            <w:tcW w:w="0" w:type="auto"/>
            <w:tcBorders>
              <w:top w:val="nil"/>
              <w:left w:val="nil"/>
              <w:bottom w:val="nil"/>
              <w:right w:val="nil"/>
            </w:tcBorders>
            <w:hideMark/>
          </w:tcPr>
          <w:p w14:paraId="52CCF84A" w14:textId="77777777" w:rsidR="00925E32" w:rsidRPr="00A37F07" w:rsidRDefault="00925E32" w:rsidP="00925E32">
            <w:pPr>
              <w:spacing w:after="0" w:line="240" w:lineRule="auto"/>
              <w:rPr>
                <w:rFonts w:eastAsia="Times New Roman" w:cstheme="minorHAnsi"/>
              </w:rPr>
            </w:pPr>
            <w:r w:rsidRPr="00A37F07">
              <w:rPr>
                <w:rFonts w:eastAsia="Times New Roman" w:cstheme="minorHAnsi"/>
              </w:rPr>
              <w:t>IND</w:t>
            </w:r>
          </w:p>
        </w:tc>
      </w:tr>
      <w:tr w:rsidR="00925E32" w:rsidRPr="00A37F07" w14:paraId="47707258" w14:textId="77777777" w:rsidTr="00925E32">
        <w:trPr>
          <w:jc w:val="center"/>
        </w:trPr>
        <w:tc>
          <w:tcPr>
            <w:tcW w:w="0" w:type="auto"/>
            <w:tcBorders>
              <w:top w:val="nil"/>
              <w:left w:val="nil"/>
              <w:bottom w:val="nil"/>
              <w:right w:val="nil"/>
            </w:tcBorders>
            <w:hideMark/>
          </w:tcPr>
          <w:p w14:paraId="61B7A4E5"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SOUTH</w:t>
            </w:r>
          </w:p>
        </w:tc>
        <w:tc>
          <w:tcPr>
            <w:tcW w:w="0" w:type="auto"/>
            <w:tcBorders>
              <w:top w:val="nil"/>
              <w:left w:val="nil"/>
              <w:bottom w:val="nil"/>
              <w:right w:val="nil"/>
            </w:tcBorders>
            <w:hideMark/>
          </w:tcPr>
          <w:p w14:paraId="5D3DC027"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250185A4"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-0.00186</w:t>
            </w:r>
          </w:p>
        </w:tc>
        <w:tc>
          <w:tcPr>
            <w:tcW w:w="0" w:type="auto"/>
            <w:tcBorders>
              <w:top w:val="nil"/>
              <w:left w:val="nil"/>
              <w:bottom w:val="nil"/>
              <w:right w:val="nil"/>
            </w:tcBorders>
            <w:hideMark/>
          </w:tcPr>
          <w:p w14:paraId="4670A684"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0.0891</w:t>
            </w:r>
          </w:p>
        </w:tc>
        <w:tc>
          <w:tcPr>
            <w:tcW w:w="0" w:type="auto"/>
            <w:tcBorders>
              <w:top w:val="nil"/>
              <w:left w:val="nil"/>
              <w:bottom w:val="nil"/>
              <w:right w:val="nil"/>
            </w:tcBorders>
            <w:noWrap/>
            <w:hideMark/>
          </w:tcPr>
          <w:p w14:paraId="6AB0E9CC"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-0.02</w:t>
            </w:r>
          </w:p>
        </w:tc>
        <w:tc>
          <w:tcPr>
            <w:tcW w:w="0" w:type="auto"/>
            <w:tcBorders>
              <w:top w:val="nil"/>
              <w:left w:val="nil"/>
              <w:bottom w:val="nil"/>
              <w:right w:val="nil"/>
            </w:tcBorders>
            <w:hideMark/>
          </w:tcPr>
          <w:p w14:paraId="20061AC4"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0.9833</w:t>
            </w:r>
          </w:p>
        </w:tc>
        <w:tc>
          <w:tcPr>
            <w:tcW w:w="0" w:type="auto"/>
            <w:tcBorders>
              <w:top w:val="nil"/>
              <w:left w:val="nil"/>
              <w:bottom w:val="nil"/>
              <w:right w:val="nil"/>
            </w:tcBorders>
            <w:hideMark/>
          </w:tcPr>
          <w:p w14:paraId="253D9B02" w14:textId="77777777" w:rsidR="00925E32" w:rsidRPr="00A37F07" w:rsidRDefault="00925E32" w:rsidP="00925E32">
            <w:pPr>
              <w:spacing w:after="0" w:line="240" w:lineRule="auto"/>
              <w:rPr>
                <w:rFonts w:eastAsia="Times New Roman" w:cstheme="minorHAnsi"/>
              </w:rPr>
            </w:pPr>
            <w:r w:rsidRPr="00A37F07">
              <w:rPr>
                <w:rFonts w:eastAsia="Times New Roman" w:cstheme="minorHAnsi"/>
              </w:rPr>
              <w:t>SOUTH</w:t>
            </w:r>
          </w:p>
        </w:tc>
      </w:tr>
      <w:tr w:rsidR="00925E32" w:rsidRPr="00A37F07" w14:paraId="1C664AAE" w14:textId="77777777" w:rsidTr="00925E32">
        <w:trPr>
          <w:jc w:val="center"/>
        </w:trPr>
        <w:tc>
          <w:tcPr>
            <w:tcW w:w="0" w:type="auto"/>
            <w:tcBorders>
              <w:top w:val="nil"/>
              <w:left w:val="nil"/>
              <w:bottom w:val="nil"/>
              <w:right w:val="nil"/>
            </w:tcBorders>
            <w:hideMark/>
          </w:tcPr>
          <w:p w14:paraId="3FDF72E9"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SMSA</w:t>
            </w:r>
          </w:p>
        </w:tc>
        <w:tc>
          <w:tcPr>
            <w:tcW w:w="0" w:type="auto"/>
            <w:tcBorders>
              <w:top w:val="nil"/>
              <w:left w:val="nil"/>
              <w:bottom w:val="nil"/>
              <w:right w:val="nil"/>
            </w:tcBorders>
            <w:hideMark/>
          </w:tcPr>
          <w:p w14:paraId="7A481F6B"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3BEA56B7"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-0.04247</w:t>
            </w:r>
          </w:p>
        </w:tc>
        <w:tc>
          <w:tcPr>
            <w:tcW w:w="0" w:type="auto"/>
            <w:tcBorders>
              <w:top w:val="nil"/>
              <w:left w:val="nil"/>
              <w:bottom w:val="nil"/>
              <w:right w:val="nil"/>
            </w:tcBorders>
            <w:hideMark/>
          </w:tcPr>
          <w:p w14:paraId="280D7449"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0.0294</w:t>
            </w:r>
          </w:p>
        </w:tc>
        <w:tc>
          <w:tcPr>
            <w:tcW w:w="0" w:type="auto"/>
            <w:tcBorders>
              <w:top w:val="nil"/>
              <w:left w:val="nil"/>
              <w:bottom w:val="nil"/>
              <w:right w:val="nil"/>
            </w:tcBorders>
            <w:noWrap/>
            <w:hideMark/>
          </w:tcPr>
          <w:p w14:paraId="2732EB23"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-1.44</w:t>
            </w:r>
          </w:p>
        </w:tc>
        <w:tc>
          <w:tcPr>
            <w:tcW w:w="0" w:type="auto"/>
            <w:tcBorders>
              <w:top w:val="nil"/>
              <w:left w:val="nil"/>
              <w:bottom w:val="nil"/>
              <w:right w:val="nil"/>
            </w:tcBorders>
            <w:hideMark/>
          </w:tcPr>
          <w:p w14:paraId="677376A7"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0.1490</w:t>
            </w:r>
          </w:p>
        </w:tc>
        <w:tc>
          <w:tcPr>
            <w:tcW w:w="0" w:type="auto"/>
            <w:tcBorders>
              <w:top w:val="nil"/>
              <w:left w:val="nil"/>
              <w:bottom w:val="nil"/>
              <w:right w:val="nil"/>
            </w:tcBorders>
            <w:hideMark/>
          </w:tcPr>
          <w:p w14:paraId="539BD5CF" w14:textId="77777777" w:rsidR="00925E32" w:rsidRPr="00A37F07" w:rsidRDefault="00925E32" w:rsidP="00925E32">
            <w:pPr>
              <w:spacing w:after="0" w:line="240" w:lineRule="auto"/>
              <w:rPr>
                <w:rFonts w:eastAsia="Times New Roman" w:cstheme="minorHAnsi"/>
              </w:rPr>
            </w:pPr>
            <w:r w:rsidRPr="00A37F07">
              <w:rPr>
                <w:rFonts w:eastAsia="Times New Roman" w:cstheme="minorHAnsi"/>
              </w:rPr>
              <w:t>SMSA</w:t>
            </w:r>
          </w:p>
        </w:tc>
      </w:tr>
      <w:tr w:rsidR="00925E32" w:rsidRPr="00A37F07" w14:paraId="0D65D1E1" w14:textId="77777777" w:rsidTr="00925E32">
        <w:trPr>
          <w:jc w:val="center"/>
        </w:trPr>
        <w:tc>
          <w:tcPr>
            <w:tcW w:w="0" w:type="auto"/>
            <w:tcBorders>
              <w:top w:val="nil"/>
              <w:left w:val="nil"/>
              <w:bottom w:val="nil"/>
              <w:right w:val="nil"/>
            </w:tcBorders>
            <w:hideMark/>
          </w:tcPr>
          <w:p w14:paraId="1B4BBEF1"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MS</w:t>
            </w:r>
          </w:p>
        </w:tc>
        <w:tc>
          <w:tcPr>
            <w:tcW w:w="0" w:type="auto"/>
            <w:tcBorders>
              <w:top w:val="nil"/>
              <w:left w:val="nil"/>
              <w:bottom w:val="nil"/>
              <w:right w:val="nil"/>
            </w:tcBorders>
            <w:hideMark/>
          </w:tcPr>
          <w:p w14:paraId="43E8F333"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5AC6C896"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-0.02973</w:t>
            </w:r>
          </w:p>
        </w:tc>
        <w:tc>
          <w:tcPr>
            <w:tcW w:w="0" w:type="auto"/>
            <w:tcBorders>
              <w:top w:val="nil"/>
              <w:left w:val="nil"/>
              <w:bottom w:val="nil"/>
              <w:right w:val="nil"/>
            </w:tcBorders>
            <w:hideMark/>
          </w:tcPr>
          <w:p w14:paraId="170A1343"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0.0268</w:t>
            </w:r>
          </w:p>
        </w:tc>
        <w:tc>
          <w:tcPr>
            <w:tcW w:w="0" w:type="auto"/>
            <w:tcBorders>
              <w:top w:val="nil"/>
              <w:left w:val="nil"/>
              <w:bottom w:val="nil"/>
              <w:right w:val="nil"/>
            </w:tcBorders>
            <w:noWrap/>
            <w:hideMark/>
          </w:tcPr>
          <w:p w14:paraId="7891B2F9"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-1.11</w:t>
            </w:r>
          </w:p>
        </w:tc>
        <w:tc>
          <w:tcPr>
            <w:tcW w:w="0" w:type="auto"/>
            <w:tcBorders>
              <w:top w:val="nil"/>
              <w:left w:val="nil"/>
              <w:bottom w:val="nil"/>
              <w:right w:val="nil"/>
            </w:tcBorders>
            <w:hideMark/>
          </w:tcPr>
          <w:p w14:paraId="088BFF29"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0.2678</w:t>
            </w:r>
          </w:p>
        </w:tc>
        <w:tc>
          <w:tcPr>
            <w:tcW w:w="0" w:type="auto"/>
            <w:tcBorders>
              <w:top w:val="nil"/>
              <w:left w:val="nil"/>
              <w:bottom w:val="nil"/>
              <w:right w:val="nil"/>
            </w:tcBorders>
            <w:hideMark/>
          </w:tcPr>
          <w:p w14:paraId="7DC86F61" w14:textId="77777777" w:rsidR="00925E32" w:rsidRPr="00A37F07" w:rsidRDefault="00925E32" w:rsidP="00925E32">
            <w:pPr>
              <w:spacing w:after="0" w:line="240" w:lineRule="auto"/>
              <w:rPr>
                <w:rFonts w:eastAsia="Times New Roman" w:cstheme="minorHAnsi"/>
              </w:rPr>
            </w:pPr>
            <w:r w:rsidRPr="00A37F07">
              <w:rPr>
                <w:rFonts w:eastAsia="Times New Roman" w:cstheme="minorHAnsi"/>
              </w:rPr>
              <w:t>MS</w:t>
            </w:r>
          </w:p>
        </w:tc>
      </w:tr>
      <w:tr w:rsidR="00925E32" w:rsidRPr="00A37F07" w14:paraId="50F85F36" w14:textId="77777777" w:rsidTr="00925E32">
        <w:trPr>
          <w:jc w:val="center"/>
        </w:trPr>
        <w:tc>
          <w:tcPr>
            <w:tcW w:w="0" w:type="auto"/>
            <w:tcBorders>
              <w:top w:val="nil"/>
              <w:left w:val="nil"/>
              <w:bottom w:val="nil"/>
              <w:right w:val="nil"/>
            </w:tcBorders>
            <w:hideMark/>
          </w:tcPr>
          <w:p w14:paraId="16315F1C" w14:textId="77777777" w:rsidR="00925E32" w:rsidRPr="00A37F07" w:rsidRDefault="00925E32" w:rsidP="00925E32">
            <w:pPr>
              <w:spacing w:after="0" w:line="240" w:lineRule="auto"/>
              <w:rPr>
                <w:rFonts w:eastAsia="Times New Roman" w:cstheme="minorHAnsi"/>
                <w:b/>
                <w:bCs/>
              </w:rPr>
            </w:pPr>
            <w:r w:rsidRPr="00A37F07">
              <w:rPr>
                <w:rFonts w:eastAsia="Times New Roman" w:cstheme="minorHAnsi"/>
                <w:b/>
                <w:bCs/>
              </w:rPr>
              <w:t>UNION</w:t>
            </w:r>
          </w:p>
        </w:tc>
        <w:tc>
          <w:tcPr>
            <w:tcW w:w="0" w:type="auto"/>
            <w:tcBorders>
              <w:top w:val="nil"/>
              <w:left w:val="nil"/>
              <w:bottom w:val="nil"/>
              <w:right w:val="nil"/>
            </w:tcBorders>
            <w:hideMark/>
          </w:tcPr>
          <w:p w14:paraId="7F1A7BC0"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360A7900"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0.032785</w:t>
            </w:r>
          </w:p>
        </w:tc>
        <w:tc>
          <w:tcPr>
            <w:tcW w:w="0" w:type="auto"/>
            <w:tcBorders>
              <w:top w:val="nil"/>
              <w:left w:val="nil"/>
              <w:bottom w:val="nil"/>
              <w:right w:val="nil"/>
            </w:tcBorders>
            <w:hideMark/>
          </w:tcPr>
          <w:p w14:paraId="4AD0BF67"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0.0250</w:t>
            </w:r>
          </w:p>
        </w:tc>
        <w:tc>
          <w:tcPr>
            <w:tcW w:w="0" w:type="auto"/>
            <w:tcBorders>
              <w:top w:val="nil"/>
              <w:left w:val="nil"/>
              <w:bottom w:val="nil"/>
              <w:right w:val="nil"/>
            </w:tcBorders>
            <w:hideMark/>
          </w:tcPr>
          <w:p w14:paraId="454BBA6B"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1.31</w:t>
            </w:r>
          </w:p>
        </w:tc>
        <w:tc>
          <w:tcPr>
            <w:tcW w:w="0" w:type="auto"/>
            <w:tcBorders>
              <w:top w:val="nil"/>
              <w:left w:val="nil"/>
              <w:bottom w:val="nil"/>
              <w:right w:val="nil"/>
            </w:tcBorders>
            <w:hideMark/>
          </w:tcPr>
          <w:p w14:paraId="053B7936" w14:textId="77777777" w:rsidR="00925E32" w:rsidRPr="00A37F07" w:rsidRDefault="00925E32" w:rsidP="00925E32">
            <w:pPr>
              <w:spacing w:after="0" w:line="240" w:lineRule="auto"/>
              <w:jc w:val="right"/>
              <w:rPr>
                <w:rFonts w:eastAsia="Times New Roman" w:cstheme="minorHAnsi"/>
              </w:rPr>
            </w:pPr>
            <w:r w:rsidRPr="00A37F07">
              <w:rPr>
                <w:rFonts w:eastAsia="Times New Roman" w:cstheme="minorHAnsi"/>
              </w:rPr>
              <w:t>0.1901</w:t>
            </w:r>
          </w:p>
        </w:tc>
        <w:tc>
          <w:tcPr>
            <w:tcW w:w="0" w:type="auto"/>
            <w:tcBorders>
              <w:top w:val="nil"/>
              <w:left w:val="nil"/>
              <w:bottom w:val="nil"/>
              <w:right w:val="nil"/>
            </w:tcBorders>
            <w:hideMark/>
          </w:tcPr>
          <w:p w14:paraId="55A5B407" w14:textId="77777777" w:rsidR="00925E32" w:rsidRPr="00A37F07" w:rsidRDefault="00925E32" w:rsidP="00925E32">
            <w:pPr>
              <w:spacing w:after="0" w:line="240" w:lineRule="auto"/>
              <w:rPr>
                <w:rFonts w:eastAsia="Times New Roman" w:cstheme="minorHAnsi"/>
              </w:rPr>
            </w:pPr>
            <w:r w:rsidRPr="00A37F07">
              <w:rPr>
                <w:rFonts w:eastAsia="Times New Roman" w:cstheme="minorHAnsi"/>
              </w:rPr>
              <w:t>UNION</w:t>
            </w:r>
          </w:p>
        </w:tc>
      </w:tr>
    </w:tbl>
    <w:p w14:paraId="699158EC" w14:textId="77777777" w:rsidR="00AB45BF" w:rsidRPr="00A37F07" w:rsidRDefault="00AB45BF" w:rsidP="00112E2F">
      <w:pPr>
        <w:rPr>
          <w:rFonts w:cstheme="minorHAnsi"/>
        </w:rPr>
      </w:pPr>
    </w:p>
    <w:p w14:paraId="699158ED" w14:textId="77777777" w:rsidR="00AB45BF" w:rsidRPr="00704B83" w:rsidRDefault="00AB45BF" w:rsidP="00112E2F">
      <w:pPr>
        <w:rPr>
          <w:rFonts w:cstheme="minorHAnsi"/>
          <w:b/>
          <w:bCs/>
        </w:rPr>
      </w:pPr>
      <w:r w:rsidRPr="00704B83">
        <w:rPr>
          <w:rFonts w:cstheme="minorHAnsi"/>
          <w:b/>
          <w:bCs/>
        </w:rPr>
        <w:lastRenderedPageBreak/>
        <w:t xml:space="preserve">5.3. Interpret the results of the F-test testing the significance of individual (or group effects). </w:t>
      </w:r>
    </w:p>
    <w:p w14:paraId="699158EE" w14:textId="7DCBCC8B" w:rsidR="00AB45BF" w:rsidRPr="00A37F07" w:rsidRDefault="00B047E9" w:rsidP="00112E2F">
      <w:pPr>
        <w:rPr>
          <w:rFonts w:cstheme="minorHAnsi"/>
          <w:bCs/>
        </w:rPr>
      </w:pPr>
      <w:r w:rsidRPr="00A37F07">
        <w:rPr>
          <w:rFonts w:cstheme="minorHAnsi"/>
          <w:bCs/>
        </w:rPr>
        <w:t>H</w:t>
      </w:r>
      <w:r w:rsidRPr="00A37F07">
        <w:rPr>
          <w:rFonts w:cstheme="minorHAnsi"/>
          <w:bCs/>
          <w:vertAlign w:val="subscript"/>
        </w:rPr>
        <w:t>0</w:t>
      </w:r>
      <w:r w:rsidRPr="00A37F07">
        <w:rPr>
          <w:rFonts w:cstheme="minorHAnsi"/>
          <w:bCs/>
        </w:rPr>
        <w:t>: All fixed effects are jointly zero</w:t>
      </w:r>
    </w:p>
    <w:p w14:paraId="4DD8B447" w14:textId="1064851F" w:rsidR="00B047E9" w:rsidRPr="00A37F07" w:rsidRDefault="00B047E9" w:rsidP="00112E2F">
      <w:pPr>
        <w:rPr>
          <w:rFonts w:cstheme="minorHAnsi"/>
          <w:bCs/>
        </w:rPr>
      </w:pPr>
      <w:r w:rsidRPr="00A37F07">
        <w:rPr>
          <w:rFonts w:cstheme="minorHAnsi"/>
          <w:bCs/>
        </w:rPr>
        <w:t>H</w:t>
      </w:r>
      <w:r w:rsidRPr="00A37F07">
        <w:rPr>
          <w:rFonts w:cstheme="minorHAnsi"/>
          <w:bCs/>
          <w:vertAlign w:val="subscript"/>
        </w:rPr>
        <w:t>a</w:t>
      </w:r>
      <w:r w:rsidRPr="00A37F07">
        <w:rPr>
          <w:rFonts w:cstheme="minorHAnsi"/>
          <w:bCs/>
        </w:rPr>
        <w:t>: All fixed effects are not jointly zero</w:t>
      </w:r>
    </w:p>
    <w:p w14:paraId="699158F2" w14:textId="5524A3A5" w:rsidR="00AB45BF" w:rsidRPr="00A37F07" w:rsidRDefault="00B047E9" w:rsidP="00112E2F">
      <w:pPr>
        <w:rPr>
          <w:rFonts w:cstheme="minorHAnsi"/>
          <w:bCs/>
        </w:rPr>
      </w:pPr>
      <w:r w:rsidRPr="00A37F07">
        <w:rPr>
          <w:rFonts w:cstheme="minorHAnsi"/>
          <w:bCs/>
        </w:rPr>
        <w:t xml:space="preserve">Since the f-statistic is 38.25, which is a p-value of less than 0.0001, we have evidence to </w:t>
      </w:r>
      <w:proofErr w:type="gramStart"/>
      <w:r w:rsidRPr="00A37F07">
        <w:rPr>
          <w:rFonts w:cstheme="minorHAnsi"/>
          <w:bCs/>
        </w:rPr>
        <w:t>rejected</w:t>
      </w:r>
      <w:proofErr w:type="gramEnd"/>
      <w:r w:rsidRPr="00A37F07">
        <w:rPr>
          <w:rFonts w:cstheme="minorHAnsi"/>
          <w:bCs/>
        </w:rPr>
        <w:t xml:space="preserve"> our null hypothesis and conclude that all fixed effects are not jointly zero, and that there is evidence to use the fixed </w:t>
      </w:r>
      <w:r w:rsidR="00704B83">
        <w:rPr>
          <w:rFonts w:cstheme="minorHAnsi"/>
          <w:bCs/>
        </w:rPr>
        <w:t xml:space="preserve">effects </w:t>
      </w:r>
      <w:r w:rsidRPr="00A37F07">
        <w:rPr>
          <w:rFonts w:cstheme="minorHAnsi"/>
          <w:bCs/>
        </w:rPr>
        <w:t>model.</w:t>
      </w:r>
    </w:p>
    <w:p w14:paraId="699158F3" w14:textId="77777777" w:rsidR="00AB45BF" w:rsidRPr="00A37F07" w:rsidRDefault="00AB45BF" w:rsidP="00AB45BF">
      <w:pPr>
        <w:rPr>
          <w:rFonts w:cstheme="minorHAnsi"/>
          <w:b/>
        </w:rPr>
      </w:pPr>
      <w:r w:rsidRPr="00A37F07">
        <w:rPr>
          <w:rFonts w:cstheme="minorHAnsi"/>
          <w:b/>
        </w:rPr>
        <w:t xml:space="preserve">Part 6. Estimation of the Panel data Models using the RE Estimator. </w:t>
      </w:r>
    </w:p>
    <w:p w14:paraId="699158F4" w14:textId="77777777" w:rsidR="00AB45BF" w:rsidRPr="00B70BA5" w:rsidRDefault="00171404" w:rsidP="00AB45BF">
      <w:pPr>
        <w:rPr>
          <w:rFonts w:cstheme="minorHAnsi"/>
          <w:b/>
          <w:bCs/>
        </w:rPr>
      </w:pPr>
      <w:r w:rsidRPr="00B70BA5">
        <w:rPr>
          <w:rFonts w:cstheme="minorHAnsi"/>
          <w:b/>
          <w:bCs/>
        </w:rPr>
        <w:t>6</w:t>
      </w:r>
      <w:r w:rsidR="00AB45BF" w:rsidRPr="00B70BA5">
        <w:rPr>
          <w:rFonts w:cstheme="minorHAnsi"/>
          <w:b/>
          <w:bCs/>
        </w:rPr>
        <w:t xml:space="preserve">.1. Of the three panel data models discussed in class (Pooled Model, FE model and RE model), which ones can be consistently estimated using the </w:t>
      </w:r>
      <w:r w:rsidR="00DA3C20" w:rsidRPr="00B70BA5">
        <w:rPr>
          <w:rFonts w:cstheme="minorHAnsi"/>
          <w:b/>
          <w:bCs/>
        </w:rPr>
        <w:t>R</w:t>
      </w:r>
      <w:r w:rsidR="00AB45BF" w:rsidRPr="00B70BA5">
        <w:rPr>
          <w:rFonts w:cstheme="minorHAnsi"/>
          <w:b/>
          <w:bCs/>
        </w:rPr>
        <w:t xml:space="preserve">E Estimator? </w:t>
      </w:r>
    </w:p>
    <w:p w14:paraId="699158FA" w14:textId="38077B7C" w:rsidR="00AB45BF" w:rsidRPr="00A37F07" w:rsidRDefault="00B047E9" w:rsidP="00AB45BF">
      <w:pPr>
        <w:rPr>
          <w:rFonts w:cstheme="minorHAnsi"/>
        </w:rPr>
      </w:pPr>
      <w:r w:rsidRPr="00A37F07">
        <w:rPr>
          <w:rFonts w:cstheme="minorHAnsi"/>
        </w:rPr>
        <w:t>Only the pooled and random effects model can be consistently estimated using the random effects estimator. The fixed effects model cannot be estimated using the random effects estimator.</w:t>
      </w:r>
    </w:p>
    <w:p w14:paraId="699158FB" w14:textId="278A5193" w:rsidR="00171404" w:rsidRPr="00A37F07" w:rsidRDefault="00171404" w:rsidP="00AB45BF">
      <w:pPr>
        <w:rPr>
          <w:rFonts w:cstheme="minorHAnsi"/>
        </w:rPr>
      </w:pPr>
      <w:r w:rsidRPr="00A37F07">
        <w:rPr>
          <w:rFonts w:cstheme="minorHAnsi"/>
        </w:rPr>
        <w:t>6</w:t>
      </w:r>
      <w:r w:rsidR="00AB45BF" w:rsidRPr="00A37F07">
        <w:rPr>
          <w:rFonts w:cstheme="minorHAnsi"/>
        </w:rPr>
        <w:t xml:space="preserve">.2. Using proc panel and the </w:t>
      </w:r>
      <w:r w:rsidRPr="00A37F07">
        <w:rPr>
          <w:rFonts w:cstheme="minorHAnsi"/>
        </w:rPr>
        <w:t>R</w:t>
      </w:r>
      <w:r w:rsidR="00AB45BF" w:rsidRPr="00A37F07">
        <w:rPr>
          <w:rFonts w:cstheme="minorHAnsi"/>
        </w:rPr>
        <w:t xml:space="preserve">E estimator, estimate, report results and </w:t>
      </w:r>
      <w:r w:rsidR="00AB45BF" w:rsidRPr="00A37F07">
        <w:rPr>
          <w:rFonts w:cstheme="minorHAnsi"/>
          <w:b/>
        </w:rPr>
        <w:t>COMPARE</w:t>
      </w:r>
      <w:r w:rsidR="00AB45BF" w:rsidRPr="00A37F07">
        <w:rPr>
          <w:rFonts w:cstheme="minorHAnsi"/>
        </w:rPr>
        <w:t xml:space="preserve"> </w:t>
      </w:r>
      <w:r w:rsidR="00996443" w:rsidRPr="00A37F07">
        <w:rPr>
          <w:rFonts w:cstheme="minorHAnsi"/>
        </w:rPr>
        <w:t xml:space="preserve">parameter estimates and </w:t>
      </w:r>
      <w:r w:rsidR="00AB45BF" w:rsidRPr="00A37F07">
        <w:rPr>
          <w:rFonts w:cstheme="minorHAnsi"/>
        </w:rPr>
        <w:t xml:space="preserve">standard errors </w:t>
      </w:r>
      <w:proofErr w:type="gramStart"/>
      <w:r w:rsidR="00AB45BF" w:rsidRPr="00A37F07">
        <w:rPr>
          <w:rFonts w:cstheme="minorHAnsi"/>
        </w:rPr>
        <w:t>using:</w:t>
      </w:r>
      <w:proofErr w:type="gramEnd"/>
      <w:r w:rsidR="00AB45BF" w:rsidRPr="00A37F07">
        <w:rPr>
          <w:rFonts w:cstheme="minorHAnsi"/>
        </w:rPr>
        <w:t xml:space="preserve"> a) the standard var-</w:t>
      </w:r>
      <w:proofErr w:type="spellStart"/>
      <w:r w:rsidR="00AB45BF" w:rsidRPr="00A37F07">
        <w:rPr>
          <w:rFonts w:cstheme="minorHAnsi"/>
        </w:rPr>
        <w:t>cov</w:t>
      </w:r>
      <w:proofErr w:type="spellEnd"/>
      <w:r w:rsidR="00AB45BF" w:rsidRPr="00A37F07">
        <w:rPr>
          <w:rFonts w:cstheme="minorHAnsi"/>
        </w:rPr>
        <w:t xml:space="preserve"> matrix obtained using OLS, b) White’s HCCCM, and c) Panel Robust HCCME.</w:t>
      </w:r>
    </w:p>
    <w:p w14:paraId="006843D5" w14:textId="6848732A" w:rsidR="00A555C1" w:rsidRPr="00A37F07" w:rsidRDefault="00A555C1" w:rsidP="00A555C1">
      <w:pPr>
        <w:jc w:val="center"/>
        <w:rPr>
          <w:rFonts w:cstheme="minorHAnsi"/>
          <w:b/>
          <w:bCs/>
        </w:rPr>
      </w:pPr>
      <w:r w:rsidRPr="00A37F07">
        <w:rPr>
          <w:rFonts w:cstheme="minorHAnsi"/>
          <w:b/>
          <w:bCs/>
        </w:rPr>
        <w:t>Proc panel random effects estimator</w:t>
      </w:r>
    </w:p>
    <w:tbl>
      <w:tblPr>
        <w:tblW w:w="6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
        <w:gridCol w:w="998"/>
        <w:gridCol w:w="960"/>
        <w:gridCol w:w="998"/>
        <w:gridCol w:w="960"/>
        <w:gridCol w:w="998"/>
        <w:gridCol w:w="1000"/>
      </w:tblGrid>
      <w:tr w:rsidR="00A555C1" w:rsidRPr="00A37F07" w14:paraId="56F7D72E" w14:textId="77777777" w:rsidTr="00A555C1">
        <w:trPr>
          <w:trHeight w:val="300"/>
          <w:jc w:val="center"/>
        </w:trPr>
        <w:tc>
          <w:tcPr>
            <w:tcW w:w="977" w:type="dxa"/>
            <w:shd w:val="clear" w:color="auto" w:fill="auto"/>
            <w:noWrap/>
            <w:vAlign w:val="bottom"/>
            <w:hideMark/>
          </w:tcPr>
          <w:p w14:paraId="7B331DCF" w14:textId="77777777" w:rsidR="00A555C1" w:rsidRPr="00A37F07" w:rsidRDefault="00A555C1" w:rsidP="00A555C1">
            <w:pPr>
              <w:spacing w:after="0" w:line="240" w:lineRule="auto"/>
              <w:rPr>
                <w:rFonts w:eastAsia="Times New Roman" w:cstheme="minorHAnsi"/>
              </w:rPr>
            </w:pPr>
          </w:p>
        </w:tc>
        <w:tc>
          <w:tcPr>
            <w:tcW w:w="1920" w:type="dxa"/>
            <w:gridSpan w:val="2"/>
            <w:shd w:val="clear" w:color="auto" w:fill="auto"/>
            <w:noWrap/>
            <w:vAlign w:val="center"/>
            <w:hideMark/>
          </w:tcPr>
          <w:p w14:paraId="730B8927" w14:textId="77777777" w:rsidR="00A555C1" w:rsidRPr="00A37F07" w:rsidRDefault="00A555C1" w:rsidP="00A555C1">
            <w:pPr>
              <w:spacing w:after="0" w:line="240" w:lineRule="auto"/>
              <w:jc w:val="center"/>
              <w:rPr>
                <w:rFonts w:eastAsia="Times New Roman" w:cstheme="minorHAnsi"/>
                <w:color w:val="000000"/>
              </w:rPr>
            </w:pPr>
            <w:r w:rsidRPr="00A37F07">
              <w:rPr>
                <w:rFonts w:eastAsia="Times New Roman" w:cstheme="minorHAnsi"/>
                <w:color w:val="000000"/>
              </w:rPr>
              <w:t>OLS</w:t>
            </w:r>
          </w:p>
        </w:tc>
        <w:tc>
          <w:tcPr>
            <w:tcW w:w="1920" w:type="dxa"/>
            <w:gridSpan w:val="2"/>
            <w:shd w:val="clear" w:color="auto" w:fill="auto"/>
            <w:noWrap/>
            <w:vAlign w:val="center"/>
            <w:hideMark/>
          </w:tcPr>
          <w:p w14:paraId="1C99A038" w14:textId="77777777" w:rsidR="00A555C1" w:rsidRPr="00A37F07" w:rsidRDefault="00A555C1" w:rsidP="00A555C1">
            <w:pPr>
              <w:spacing w:after="0" w:line="240" w:lineRule="auto"/>
              <w:jc w:val="center"/>
              <w:rPr>
                <w:rFonts w:eastAsia="Times New Roman" w:cstheme="minorHAnsi"/>
                <w:color w:val="000000"/>
              </w:rPr>
            </w:pPr>
            <w:r w:rsidRPr="00A37F07">
              <w:rPr>
                <w:rFonts w:eastAsia="Times New Roman" w:cstheme="minorHAnsi"/>
                <w:color w:val="000000"/>
              </w:rPr>
              <w:t>White's HCCM</w:t>
            </w:r>
          </w:p>
        </w:tc>
        <w:tc>
          <w:tcPr>
            <w:tcW w:w="1960" w:type="dxa"/>
            <w:gridSpan w:val="2"/>
            <w:shd w:val="clear" w:color="auto" w:fill="auto"/>
            <w:noWrap/>
            <w:vAlign w:val="center"/>
            <w:hideMark/>
          </w:tcPr>
          <w:p w14:paraId="4CA45258" w14:textId="77777777" w:rsidR="00A555C1" w:rsidRPr="00A37F07" w:rsidRDefault="00A555C1" w:rsidP="00A555C1">
            <w:pPr>
              <w:spacing w:after="0" w:line="240" w:lineRule="auto"/>
              <w:jc w:val="center"/>
              <w:rPr>
                <w:rFonts w:eastAsia="Times New Roman" w:cstheme="minorHAnsi"/>
                <w:color w:val="000000"/>
              </w:rPr>
            </w:pPr>
            <w:r w:rsidRPr="00A37F07">
              <w:rPr>
                <w:rFonts w:eastAsia="Times New Roman" w:cstheme="minorHAnsi"/>
                <w:color w:val="000000"/>
              </w:rPr>
              <w:t>Panel Robust HCCME</w:t>
            </w:r>
          </w:p>
        </w:tc>
      </w:tr>
      <w:tr w:rsidR="00A555C1" w:rsidRPr="00A37F07" w14:paraId="062968A2" w14:textId="77777777" w:rsidTr="00A555C1">
        <w:trPr>
          <w:trHeight w:val="300"/>
          <w:jc w:val="center"/>
        </w:trPr>
        <w:tc>
          <w:tcPr>
            <w:tcW w:w="977" w:type="dxa"/>
            <w:shd w:val="clear" w:color="auto" w:fill="auto"/>
            <w:noWrap/>
            <w:vAlign w:val="bottom"/>
            <w:hideMark/>
          </w:tcPr>
          <w:p w14:paraId="7D06D80C" w14:textId="77777777" w:rsidR="00A555C1" w:rsidRPr="00A37F07" w:rsidRDefault="00A555C1" w:rsidP="00A555C1">
            <w:pPr>
              <w:spacing w:after="0" w:line="240" w:lineRule="auto"/>
              <w:jc w:val="center"/>
              <w:rPr>
                <w:rFonts w:eastAsia="Times New Roman" w:cstheme="minorHAnsi"/>
                <w:color w:val="000000"/>
              </w:rPr>
            </w:pPr>
          </w:p>
        </w:tc>
        <w:tc>
          <w:tcPr>
            <w:tcW w:w="960" w:type="dxa"/>
            <w:shd w:val="clear" w:color="auto" w:fill="auto"/>
            <w:noWrap/>
            <w:vAlign w:val="center"/>
            <w:hideMark/>
          </w:tcPr>
          <w:p w14:paraId="0A9B4A7C" w14:textId="77777777" w:rsidR="00A555C1" w:rsidRPr="00A37F07" w:rsidRDefault="00A555C1" w:rsidP="00A555C1">
            <w:pPr>
              <w:spacing w:after="0" w:line="240" w:lineRule="auto"/>
              <w:jc w:val="center"/>
              <w:rPr>
                <w:rFonts w:eastAsia="Times New Roman" w:cstheme="minorHAnsi"/>
                <w:color w:val="000000"/>
              </w:rPr>
            </w:pPr>
            <w:r w:rsidRPr="00A37F07">
              <w:rPr>
                <w:rFonts w:eastAsia="Times New Roman" w:cstheme="minorHAnsi"/>
                <w:color w:val="000000"/>
              </w:rPr>
              <w:t>Estimate</w:t>
            </w:r>
          </w:p>
        </w:tc>
        <w:tc>
          <w:tcPr>
            <w:tcW w:w="960" w:type="dxa"/>
            <w:shd w:val="clear" w:color="auto" w:fill="auto"/>
            <w:noWrap/>
            <w:vAlign w:val="center"/>
            <w:hideMark/>
          </w:tcPr>
          <w:p w14:paraId="02852FEC" w14:textId="77777777" w:rsidR="00A555C1" w:rsidRPr="00A37F07" w:rsidRDefault="00A555C1" w:rsidP="00A555C1">
            <w:pPr>
              <w:spacing w:after="0" w:line="240" w:lineRule="auto"/>
              <w:jc w:val="center"/>
              <w:rPr>
                <w:rFonts w:eastAsia="Times New Roman" w:cstheme="minorHAnsi"/>
                <w:color w:val="000000"/>
              </w:rPr>
            </w:pPr>
            <w:r w:rsidRPr="00A37F07">
              <w:rPr>
                <w:rFonts w:eastAsia="Times New Roman" w:cstheme="minorHAnsi"/>
                <w:color w:val="000000"/>
              </w:rPr>
              <w:t>SE</w:t>
            </w:r>
          </w:p>
        </w:tc>
        <w:tc>
          <w:tcPr>
            <w:tcW w:w="960" w:type="dxa"/>
            <w:shd w:val="clear" w:color="auto" w:fill="auto"/>
            <w:noWrap/>
            <w:vAlign w:val="center"/>
            <w:hideMark/>
          </w:tcPr>
          <w:p w14:paraId="4A8C1F0A" w14:textId="77777777" w:rsidR="00A555C1" w:rsidRPr="00A37F07" w:rsidRDefault="00A555C1" w:rsidP="00A555C1">
            <w:pPr>
              <w:spacing w:after="0" w:line="240" w:lineRule="auto"/>
              <w:jc w:val="center"/>
              <w:rPr>
                <w:rFonts w:eastAsia="Times New Roman" w:cstheme="minorHAnsi"/>
                <w:color w:val="000000"/>
              </w:rPr>
            </w:pPr>
            <w:r w:rsidRPr="00A37F07">
              <w:rPr>
                <w:rFonts w:eastAsia="Times New Roman" w:cstheme="minorHAnsi"/>
                <w:color w:val="000000"/>
              </w:rPr>
              <w:t>Estimate</w:t>
            </w:r>
          </w:p>
        </w:tc>
        <w:tc>
          <w:tcPr>
            <w:tcW w:w="960" w:type="dxa"/>
            <w:shd w:val="clear" w:color="auto" w:fill="auto"/>
            <w:noWrap/>
            <w:vAlign w:val="center"/>
            <w:hideMark/>
          </w:tcPr>
          <w:p w14:paraId="7C8FA636" w14:textId="77777777" w:rsidR="00A555C1" w:rsidRPr="00A37F07" w:rsidRDefault="00A555C1" w:rsidP="00A555C1">
            <w:pPr>
              <w:spacing w:after="0" w:line="240" w:lineRule="auto"/>
              <w:jc w:val="center"/>
              <w:rPr>
                <w:rFonts w:eastAsia="Times New Roman" w:cstheme="minorHAnsi"/>
                <w:color w:val="000000"/>
              </w:rPr>
            </w:pPr>
            <w:r w:rsidRPr="00A37F07">
              <w:rPr>
                <w:rFonts w:eastAsia="Times New Roman" w:cstheme="minorHAnsi"/>
                <w:color w:val="000000"/>
              </w:rPr>
              <w:t>SE</w:t>
            </w:r>
          </w:p>
        </w:tc>
        <w:tc>
          <w:tcPr>
            <w:tcW w:w="960" w:type="dxa"/>
            <w:shd w:val="clear" w:color="auto" w:fill="auto"/>
            <w:noWrap/>
            <w:vAlign w:val="center"/>
            <w:hideMark/>
          </w:tcPr>
          <w:p w14:paraId="2DE865D2" w14:textId="77777777" w:rsidR="00A555C1" w:rsidRPr="00A37F07" w:rsidRDefault="00A555C1" w:rsidP="00A555C1">
            <w:pPr>
              <w:spacing w:after="0" w:line="240" w:lineRule="auto"/>
              <w:jc w:val="center"/>
              <w:rPr>
                <w:rFonts w:eastAsia="Times New Roman" w:cstheme="minorHAnsi"/>
                <w:color w:val="000000"/>
              </w:rPr>
            </w:pPr>
            <w:r w:rsidRPr="00A37F07">
              <w:rPr>
                <w:rFonts w:eastAsia="Times New Roman" w:cstheme="minorHAnsi"/>
                <w:color w:val="000000"/>
              </w:rPr>
              <w:t>Estimate</w:t>
            </w:r>
          </w:p>
        </w:tc>
        <w:tc>
          <w:tcPr>
            <w:tcW w:w="1000" w:type="dxa"/>
            <w:shd w:val="clear" w:color="auto" w:fill="auto"/>
            <w:noWrap/>
            <w:vAlign w:val="center"/>
            <w:hideMark/>
          </w:tcPr>
          <w:p w14:paraId="4796FB09" w14:textId="77777777" w:rsidR="00A555C1" w:rsidRPr="00A37F07" w:rsidRDefault="00A555C1" w:rsidP="00A555C1">
            <w:pPr>
              <w:spacing w:after="0" w:line="240" w:lineRule="auto"/>
              <w:jc w:val="center"/>
              <w:rPr>
                <w:rFonts w:eastAsia="Times New Roman" w:cstheme="minorHAnsi"/>
                <w:color w:val="000000"/>
              </w:rPr>
            </w:pPr>
            <w:r w:rsidRPr="00A37F07">
              <w:rPr>
                <w:rFonts w:eastAsia="Times New Roman" w:cstheme="minorHAnsi"/>
                <w:color w:val="000000"/>
              </w:rPr>
              <w:t>SE</w:t>
            </w:r>
          </w:p>
        </w:tc>
      </w:tr>
      <w:tr w:rsidR="00A555C1" w:rsidRPr="00A37F07" w14:paraId="087FD41B" w14:textId="77777777" w:rsidTr="00A555C1">
        <w:trPr>
          <w:trHeight w:val="630"/>
          <w:jc w:val="center"/>
        </w:trPr>
        <w:tc>
          <w:tcPr>
            <w:tcW w:w="977" w:type="dxa"/>
            <w:shd w:val="clear" w:color="auto" w:fill="auto"/>
            <w:vAlign w:val="center"/>
            <w:hideMark/>
          </w:tcPr>
          <w:p w14:paraId="7D9FB297" w14:textId="77777777" w:rsidR="00A555C1" w:rsidRPr="00A37F07" w:rsidRDefault="00A555C1" w:rsidP="00A555C1">
            <w:pPr>
              <w:spacing w:after="0" w:line="240" w:lineRule="auto"/>
              <w:rPr>
                <w:rFonts w:eastAsia="Times New Roman" w:cstheme="minorHAnsi"/>
                <w:b/>
                <w:bCs/>
                <w:color w:val="000000"/>
              </w:rPr>
            </w:pPr>
            <w:r w:rsidRPr="00A37F07">
              <w:rPr>
                <w:rFonts w:eastAsia="Times New Roman" w:cstheme="minorHAnsi"/>
                <w:b/>
                <w:bCs/>
                <w:color w:val="000000"/>
              </w:rPr>
              <w:t>Intercept</w:t>
            </w:r>
          </w:p>
        </w:tc>
        <w:tc>
          <w:tcPr>
            <w:tcW w:w="960" w:type="dxa"/>
            <w:shd w:val="clear" w:color="auto" w:fill="auto"/>
            <w:vAlign w:val="center"/>
            <w:hideMark/>
          </w:tcPr>
          <w:p w14:paraId="72933D58"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3.03059</w:t>
            </w:r>
          </w:p>
        </w:tc>
        <w:tc>
          <w:tcPr>
            <w:tcW w:w="960" w:type="dxa"/>
            <w:shd w:val="clear" w:color="auto" w:fill="auto"/>
            <w:vAlign w:val="center"/>
            <w:hideMark/>
          </w:tcPr>
          <w:p w14:paraId="15A547CA"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0.2089</w:t>
            </w:r>
          </w:p>
        </w:tc>
        <w:tc>
          <w:tcPr>
            <w:tcW w:w="960" w:type="dxa"/>
            <w:shd w:val="clear" w:color="auto" w:fill="auto"/>
            <w:vAlign w:val="center"/>
            <w:hideMark/>
          </w:tcPr>
          <w:p w14:paraId="00BFDCBD"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3.03059</w:t>
            </w:r>
          </w:p>
        </w:tc>
        <w:tc>
          <w:tcPr>
            <w:tcW w:w="960" w:type="dxa"/>
            <w:shd w:val="clear" w:color="auto" w:fill="auto"/>
            <w:vAlign w:val="center"/>
            <w:hideMark/>
          </w:tcPr>
          <w:p w14:paraId="5B83F5A8"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0.2193</w:t>
            </w:r>
          </w:p>
        </w:tc>
        <w:tc>
          <w:tcPr>
            <w:tcW w:w="960" w:type="dxa"/>
            <w:shd w:val="clear" w:color="auto" w:fill="auto"/>
            <w:vAlign w:val="center"/>
            <w:hideMark/>
          </w:tcPr>
          <w:p w14:paraId="7074144F"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3.03059</w:t>
            </w:r>
          </w:p>
        </w:tc>
        <w:tc>
          <w:tcPr>
            <w:tcW w:w="1000" w:type="dxa"/>
            <w:shd w:val="clear" w:color="auto" w:fill="auto"/>
            <w:vAlign w:val="center"/>
            <w:hideMark/>
          </w:tcPr>
          <w:p w14:paraId="303BFDAE"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0.202</w:t>
            </w:r>
          </w:p>
        </w:tc>
      </w:tr>
      <w:tr w:rsidR="00A555C1" w:rsidRPr="00A37F07" w14:paraId="27210402" w14:textId="77777777" w:rsidTr="00A555C1">
        <w:trPr>
          <w:trHeight w:val="315"/>
          <w:jc w:val="center"/>
        </w:trPr>
        <w:tc>
          <w:tcPr>
            <w:tcW w:w="977" w:type="dxa"/>
            <w:shd w:val="clear" w:color="auto" w:fill="auto"/>
            <w:vAlign w:val="center"/>
            <w:hideMark/>
          </w:tcPr>
          <w:p w14:paraId="2AF8C5C2" w14:textId="77777777" w:rsidR="00A555C1" w:rsidRPr="00A37F07" w:rsidRDefault="00A555C1" w:rsidP="00A555C1">
            <w:pPr>
              <w:spacing w:after="0" w:line="240" w:lineRule="auto"/>
              <w:rPr>
                <w:rFonts w:eastAsia="Times New Roman" w:cstheme="minorHAnsi"/>
                <w:b/>
                <w:bCs/>
                <w:color w:val="000000"/>
              </w:rPr>
            </w:pPr>
            <w:r w:rsidRPr="00A37F07">
              <w:rPr>
                <w:rFonts w:eastAsia="Times New Roman" w:cstheme="minorHAnsi"/>
                <w:b/>
                <w:bCs/>
                <w:color w:val="000000"/>
              </w:rPr>
              <w:t>EXP</w:t>
            </w:r>
          </w:p>
        </w:tc>
        <w:tc>
          <w:tcPr>
            <w:tcW w:w="960" w:type="dxa"/>
            <w:shd w:val="clear" w:color="auto" w:fill="auto"/>
            <w:vAlign w:val="center"/>
            <w:hideMark/>
          </w:tcPr>
          <w:p w14:paraId="24C774ED"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0.10915</w:t>
            </w:r>
          </w:p>
        </w:tc>
        <w:tc>
          <w:tcPr>
            <w:tcW w:w="960" w:type="dxa"/>
            <w:shd w:val="clear" w:color="auto" w:fill="auto"/>
            <w:vAlign w:val="center"/>
            <w:hideMark/>
          </w:tcPr>
          <w:p w14:paraId="12DD6C96"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0.00241</w:t>
            </w:r>
          </w:p>
        </w:tc>
        <w:tc>
          <w:tcPr>
            <w:tcW w:w="960" w:type="dxa"/>
            <w:shd w:val="clear" w:color="auto" w:fill="auto"/>
            <w:vAlign w:val="center"/>
            <w:hideMark/>
          </w:tcPr>
          <w:p w14:paraId="539B6AB7"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0.10915</w:t>
            </w:r>
          </w:p>
        </w:tc>
        <w:tc>
          <w:tcPr>
            <w:tcW w:w="960" w:type="dxa"/>
            <w:shd w:val="clear" w:color="auto" w:fill="auto"/>
            <w:vAlign w:val="center"/>
            <w:hideMark/>
          </w:tcPr>
          <w:p w14:paraId="0C59DF7A"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0.00263</w:t>
            </w:r>
          </w:p>
        </w:tc>
        <w:tc>
          <w:tcPr>
            <w:tcW w:w="960" w:type="dxa"/>
            <w:shd w:val="clear" w:color="auto" w:fill="auto"/>
            <w:vAlign w:val="center"/>
            <w:hideMark/>
          </w:tcPr>
          <w:p w14:paraId="6EDEFB7F"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0.10915</w:t>
            </w:r>
          </w:p>
        </w:tc>
        <w:tc>
          <w:tcPr>
            <w:tcW w:w="1000" w:type="dxa"/>
            <w:shd w:val="clear" w:color="auto" w:fill="auto"/>
            <w:vAlign w:val="center"/>
            <w:hideMark/>
          </w:tcPr>
          <w:p w14:paraId="7B632F78"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0.00397</w:t>
            </w:r>
          </w:p>
        </w:tc>
      </w:tr>
      <w:tr w:rsidR="00A555C1" w:rsidRPr="00A37F07" w14:paraId="64AC7420" w14:textId="77777777" w:rsidTr="00A555C1">
        <w:trPr>
          <w:trHeight w:val="315"/>
          <w:jc w:val="center"/>
        </w:trPr>
        <w:tc>
          <w:tcPr>
            <w:tcW w:w="977" w:type="dxa"/>
            <w:shd w:val="clear" w:color="auto" w:fill="auto"/>
            <w:vAlign w:val="center"/>
            <w:hideMark/>
          </w:tcPr>
          <w:p w14:paraId="38A38C7B" w14:textId="77777777" w:rsidR="00A555C1" w:rsidRPr="00A37F07" w:rsidRDefault="00A555C1" w:rsidP="00A555C1">
            <w:pPr>
              <w:spacing w:after="0" w:line="240" w:lineRule="auto"/>
              <w:rPr>
                <w:rFonts w:eastAsia="Times New Roman" w:cstheme="minorHAnsi"/>
                <w:b/>
                <w:bCs/>
                <w:color w:val="000000"/>
              </w:rPr>
            </w:pPr>
            <w:r w:rsidRPr="00A37F07">
              <w:rPr>
                <w:rFonts w:eastAsia="Times New Roman" w:cstheme="minorHAnsi"/>
                <w:b/>
                <w:bCs/>
                <w:color w:val="000000"/>
              </w:rPr>
              <w:t>EXP2</w:t>
            </w:r>
          </w:p>
        </w:tc>
        <w:tc>
          <w:tcPr>
            <w:tcW w:w="960" w:type="dxa"/>
            <w:shd w:val="clear" w:color="auto" w:fill="auto"/>
            <w:noWrap/>
            <w:vAlign w:val="center"/>
            <w:hideMark/>
          </w:tcPr>
          <w:p w14:paraId="755116A8"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-0.0005</w:t>
            </w:r>
          </w:p>
        </w:tc>
        <w:tc>
          <w:tcPr>
            <w:tcW w:w="960" w:type="dxa"/>
            <w:shd w:val="clear" w:color="auto" w:fill="auto"/>
            <w:vAlign w:val="center"/>
            <w:hideMark/>
          </w:tcPr>
          <w:p w14:paraId="42DF3247"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5.3E-05</w:t>
            </w:r>
          </w:p>
        </w:tc>
        <w:tc>
          <w:tcPr>
            <w:tcW w:w="960" w:type="dxa"/>
            <w:shd w:val="clear" w:color="auto" w:fill="auto"/>
            <w:noWrap/>
            <w:vAlign w:val="center"/>
            <w:hideMark/>
          </w:tcPr>
          <w:p w14:paraId="0798A264"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-0.0005</w:t>
            </w:r>
          </w:p>
        </w:tc>
        <w:tc>
          <w:tcPr>
            <w:tcW w:w="960" w:type="dxa"/>
            <w:shd w:val="clear" w:color="auto" w:fill="auto"/>
            <w:vAlign w:val="center"/>
            <w:hideMark/>
          </w:tcPr>
          <w:p w14:paraId="059A8C95"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5.6E-05</w:t>
            </w:r>
          </w:p>
        </w:tc>
        <w:tc>
          <w:tcPr>
            <w:tcW w:w="960" w:type="dxa"/>
            <w:shd w:val="clear" w:color="auto" w:fill="auto"/>
            <w:noWrap/>
            <w:vAlign w:val="center"/>
            <w:hideMark/>
          </w:tcPr>
          <w:p w14:paraId="150FD0BA"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-0.0005</w:t>
            </w:r>
          </w:p>
        </w:tc>
        <w:tc>
          <w:tcPr>
            <w:tcW w:w="1000" w:type="dxa"/>
            <w:shd w:val="clear" w:color="auto" w:fill="auto"/>
            <w:vAlign w:val="center"/>
            <w:hideMark/>
          </w:tcPr>
          <w:p w14:paraId="1AC72393"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8.2E-05</w:t>
            </w:r>
          </w:p>
        </w:tc>
      </w:tr>
      <w:tr w:rsidR="00A555C1" w:rsidRPr="00A37F07" w14:paraId="7CF1D799" w14:textId="77777777" w:rsidTr="00A555C1">
        <w:trPr>
          <w:trHeight w:val="315"/>
          <w:jc w:val="center"/>
        </w:trPr>
        <w:tc>
          <w:tcPr>
            <w:tcW w:w="977" w:type="dxa"/>
            <w:shd w:val="clear" w:color="auto" w:fill="auto"/>
            <w:vAlign w:val="center"/>
            <w:hideMark/>
          </w:tcPr>
          <w:p w14:paraId="46EFD288" w14:textId="77777777" w:rsidR="00A555C1" w:rsidRPr="00A37F07" w:rsidRDefault="00A555C1" w:rsidP="00A555C1">
            <w:pPr>
              <w:spacing w:after="0" w:line="240" w:lineRule="auto"/>
              <w:rPr>
                <w:rFonts w:eastAsia="Times New Roman" w:cstheme="minorHAnsi"/>
                <w:b/>
                <w:bCs/>
                <w:color w:val="000000"/>
              </w:rPr>
            </w:pPr>
            <w:r w:rsidRPr="00A37F07">
              <w:rPr>
                <w:rFonts w:eastAsia="Times New Roman" w:cstheme="minorHAnsi"/>
                <w:b/>
                <w:bCs/>
                <w:color w:val="000000"/>
              </w:rPr>
              <w:t>WKS</w:t>
            </w:r>
          </w:p>
        </w:tc>
        <w:tc>
          <w:tcPr>
            <w:tcW w:w="960" w:type="dxa"/>
            <w:shd w:val="clear" w:color="auto" w:fill="auto"/>
            <w:vAlign w:val="center"/>
            <w:hideMark/>
          </w:tcPr>
          <w:p w14:paraId="796C7C40"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0.00084</w:t>
            </w:r>
          </w:p>
        </w:tc>
        <w:tc>
          <w:tcPr>
            <w:tcW w:w="960" w:type="dxa"/>
            <w:shd w:val="clear" w:color="auto" w:fill="auto"/>
            <w:vAlign w:val="center"/>
            <w:hideMark/>
          </w:tcPr>
          <w:p w14:paraId="51E7A314"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0.00059</w:t>
            </w:r>
          </w:p>
        </w:tc>
        <w:tc>
          <w:tcPr>
            <w:tcW w:w="960" w:type="dxa"/>
            <w:shd w:val="clear" w:color="auto" w:fill="auto"/>
            <w:vAlign w:val="center"/>
            <w:hideMark/>
          </w:tcPr>
          <w:p w14:paraId="3E680B9C"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0.00084</w:t>
            </w:r>
          </w:p>
        </w:tc>
        <w:tc>
          <w:tcPr>
            <w:tcW w:w="960" w:type="dxa"/>
            <w:shd w:val="clear" w:color="auto" w:fill="auto"/>
            <w:vAlign w:val="center"/>
            <w:hideMark/>
          </w:tcPr>
          <w:p w14:paraId="3892353E"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0.0008</w:t>
            </w:r>
          </w:p>
        </w:tc>
        <w:tc>
          <w:tcPr>
            <w:tcW w:w="960" w:type="dxa"/>
            <w:shd w:val="clear" w:color="auto" w:fill="auto"/>
            <w:vAlign w:val="center"/>
            <w:hideMark/>
          </w:tcPr>
          <w:p w14:paraId="5C114FA2"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0.00084</w:t>
            </w:r>
          </w:p>
        </w:tc>
        <w:tc>
          <w:tcPr>
            <w:tcW w:w="1000" w:type="dxa"/>
            <w:shd w:val="clear" w:color="auto" w:fill="auto"/>
            <w:vAlign w:val="center"/>
            <w:hideMark/>
          </w:tcPr>
          <w:p w14:paraId="1F28D7F7"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0.00086</w:t>
            </w:r>
          </w:p>
        </w:tc>
      </w:tr>
      <w:tr w:rsidR="00A555C1" w:rsidRPr="00A37F07" w14:paraId="5D5BB8D4" w14:textId="77777777" w:rsidTr="00A555C1">
        <w:trPr>
          <w:trHeight w:val="315"/>
          <w:jc w:val="center"/>
        </w:trPr>
        <w:tc>
          <w:tcPr>
            <w:tcW w:w="977" w:type="dxa"/>
            <w:shd w:val="clear" w:color="auto" w:fill="auto"/>
            <w:vAlign w:val="center"/>
            <w:hideMark/>
          </w:tcPr>
          <w:p w14:paraId="64E9039D" w14:textId="77777777" w:rsidR="00A555C1" w:rsidRPr="00A37F07" w:rsidRDefault="00A555C1" w:rsidP="00A555C1">
            <w:pPr>
              <w:spacing w:after="0" w:line="240" w:lineRule="auto"/>
              <w:rPr>
                <w:rFonts w:eastAsia="Times New Roman" w:cstheme="minorHAnsi"/>
                <w:b/>
                <w:bCs/>
                <w:color w:val="000000"/>
              </w:rPr>
            </w:pPr>
            <w:r w:rsidRPr="00A37F07">
              <w:rPr>
                <w:rFonts w:eastAsia="Times New Roman" w:cstheme="minorHAnsi"/>
                <w:b/>
                <w:bCs/>
                <w:color w:val="000000"/>
              </w:rPr>
              <w:t>OCC</w:t>
            </w:r>
          </w:p>
        </w:tc>
        <w:tc>
          <w:tcPr>
            <w:tcW w:w="960" w:type="dxa"/>
            <w:shd w:val="clear" w:color="auto" w:fill="auto"/>
            <w:noWrap/>
            <w:vAlign w:val="center"/>
            <w:hideMark/>
          </w:tcPr>
          <w:p w14:paraId="5A3C81C3"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-0.0239</w:t>
            </w:r>
          </w:p>
        </w:tc>
        <w:tc>
          <w:tcPr>
            <w:tcW w:w="960" w:type="dxa"/>
            <w:shd w:val="clear" w:color="auto" w:fill="auto"/>
            <w:vAlign w:val="center"/>
            <w:hideMark/>
          </w:tcPr>
          <w:p w14:paraId="5E4B0CF9"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0.0135</w:t>
            </w:r>
          </w:p>
        </w:tc>
        <w:tc>
          <w:tcPr>
            <w:tcW w:w="960" w:type="dxa"/>
            <w:shd w:val="clear" w:color="auto" w:fill="auto"/>
            <w:noWrap/>
            <w:vAlign w:val="center"/>
            <w:hideMark/>
          </w:tcPr>
          <w:p w14:paraId="003DA552"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-0.0239</w:t>
            </w:r>
          </w:p>
        </w:tc>
        <w:tc>
          <w:tcPr>
            <w:tcW w:w="960" w:type="dxa"/>
            <w:shd w:val="clear" w:color="auto" w:fill="auto"/>
            <w:vAlign w:val="center"/>
            <w:hideMark/>
          </w:tcPr>
          <w:p w14:paraId="57FBEDBD"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0.0131</w:t>
            </w:r>
          </w:p>
        </w:tc>
        <w:tc>
          <w:tcPr>
            <w:tcW w:w="960" w:type="dxa"/>
            <w:shd w:val="clear" w:color="auto" w:fill="auto"/>
            <w:noWrap/>
            <w:vAlign w:val="center"/>
            <w:hideMark/>
          </w:tcPr>
          <w:p w14:paraId="76DC5947"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-0.0239</w:t>
            </w:r>
          </w:p>
        </w:tc>
        <w:tc>
          <w:tcPr>
            <w:tcW w:w="1000" w:type="dxa"/>
            <w:shd w:val="clear" w:color="auto" w:fill="auto"/>
            <w:vAlign w:val="center"/>
            <w:hideMark/>
          </w:tcPr>
          <w:p w14:paraId="7E59FD6A"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0.0187</w:t>
            </w:r>
          </w:p>
        </w:tc>
      </w:tr>
      <w:tr w:rsidR="00A555C1" w:rsidRPr="00A37F07" w14:paraId="448AE9C1" w14:textId="77777777" w:rsidTr="00A555C1">
        <w:trPr>
          <w:trHeight w:val="315"/>
          <w:jc w:val="center"/>
        </w:trPr>
        <w:tc>
          <w:tcPr>
            <w:tcW w:w="977" w:type="dxa"/>
            <w:shd w:val="clear" w:color="auto" w:fill="auto"/>
            <w:vAlign w:val="center"/>
            <w:hideMark/>
          </w:tcPr>
          <w:p w14:paraId="22CE7775" w14:textId="77777777" w:rsidR="00A555C1" w:rsidRPr="00A37F07" w:rsidRDefault="00A555C1" w:rsidP="00A555C1">
            <w:pPr>
              <w:spacing w:after="0" w:line="240" w:lineRule="auto"/>
              <w:rPr>
                <w:rFonts w:eastAsia="Times New Roman" w:cstheme="minorHAnsi"/>
                <w:b/>
                <w:bCs/>
                <w:color w:val="000000"/>
              </w:rPr>
            </w:pPr>
            <w:r w:rsidRPr="00A37F07">
              <w:rPr>
                <w:rFonts w:eastAsia="Times New Roman" w:cstheme="minorHAnsi"/>
                <w:b/>
                <w:bCs/>
                <w:color w:val="000000"/>
              </w:rPr>
              <w:t>IND</w:t>
            </w:r>
          </w:p>
        </w:tc>
        <w:tc>
          <w:tcPr>
            <w:tcW w:w="960" w:type="dxa"/>
            <w:shd w:val="clear" w:color="auto" w:fill="auto"/>
            <w:vAlign w:val="center"/>
            <w:hideMark/>
          </w:tcPr>
          <w:p w14:paraId="65C98032"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0.01545</w:t>
            </w:r>
          </w:p>
        </w:tc>
        <w:tc>
          <w:tcPr>
            <w:tcW w:w="960" w:type="dxa"/>
            <w:shd w:val="clear" w:color="auto" w:fill="auto"/>
            <w:vAlign w:val="center"/>
            <w:hideMark/>
          </w:tcPr>
          <w:p w14:paraId="7E47DCF2"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0.015</w:t>
            </w:r>
          </w:p>
        </w:tc>
        <w:tc>
          <w:tcPr>
            <w:tcW w:w="960" w:type="dxa"/>
            <w:shd w:val="clear" w:color="auto" w:fill="auto"/>
            <w:vAlign w:val="center"/>
            <w:hideMark/>
          </w:tcPr>
          <w:p w14:paraId="25F42780"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0.01545</w:t>
            </w:r>
          </w:p>
        </w:tc>
        <w:tc>
          <w:tcPr>
            <w:tcW w:w="960" w:type="dxa"/>
            <w:shd w:val="clear" w:color="auto" w:fill="auto"/>
            <w:vAlign w:val="center"/>
            <w:hideMark/>
          </w:tcPr>
          <w:p w14:paraId="229C2F72"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0.0161</w:t>
            </w:r>
          </w:p>
        </w:tc>
        <w:tc>
          <w:tcPr>
            <w:tcW w:w="960" w:type="dxa"/>
            <w:shd w:val="clear" w:color="auto" w:fill="auto"/>
            <w:vAlign w:val="center"/>
            <w:hideMark/>
          </w:tcPr>
          <w:p w14:paraId="5CD4E900"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0.01545</w:t>
            </w:r>
          </w:p>
        </w:tc>
        <w:tc>
          <w:tcPr>
            <w:tcW w:w="1000" w:type="dxa"/>
            <w:shd w:val="clear" w:color="auto" w:fill="auto"/>
            <w:vAlign w:val="center"/>
            <w:hideMark/>
          </w:tcPr>
          <w:p w14:paraId="6EFB94DE"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0.0222</w:t>
            </w:r>
          </w:p>
        </w:tc>
      </w:tr>
      <w:tr w:rsidR="00A555C1" w:rsidRPr="00A37F07" w14:paraId="542A7F2B" w14:textId="77777777" w:rsidTr="00A555C1">
        <w:trPr>
          <w:trHeight w:val="315"/>
          <w:jc w:val="center"/>
        </w:trPr>
        <w:tc>
          <w:tcPr>
            <w:tcW w:w="977" w:type="dxa"/>
            <w:shd w:val="clear" w:color="auto" w:fill="auto"/>
            <w:vAlign w:val="center"/>
            <w:hideMark/>
          </w:tcPr>
          <w:p w14:paraId="20367A8A" w14:textId="77777777" w:rsidR="00A555C1" w:rsidRPr="00A37F07" w:rsidRDefault="00A555C1" w:rsidP="00A555C1">
            <w:pPr>
              <w:spacing w:after="0" w:line="240" w:lineRule="auto"/>
              <w:rPr>
                <w:rFonts w:eastAsia="Times New Roman" w:cstheme="minorHAnsi"/>
                <w:b/>
                <w:bCs/>
                <w:color w:val="000000"/>
              </w:rPr>
            </w:pPr>
            <w:r w:rsidRPr="00A37F07">
              <w:rPr>
                <w:rFonts w:eastAsia="Times New Roman" w:cstheme="minorHAnsi"/>
                <w:b/>
                <w:bCs/>
                <w:color w:val="000000"/>
              </w:rPr>
              <w:t>SOUTH</w:t>
            </w:r>
          </w:p>
        </w:tc>
        <w:tc>
          <w:tcPr>
            <w:tcW w:w="960" w:type="dxa"/>
            <w:shd w:val="clear" w:color="auto" w:fill="auto"/>
            <w:vAlign w:val="center"/>
            <w:hideMark/>
          </w:tcPr>
          <w:p w14:paraId="6507C969"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0.0042</w:t>
            </w:r>
          </w:p>
        </w:tc>
        <w:tc>
          <w:tcPr>
            <w:tcW w:w="960" w:type="dxa"/>
            <w:shd w:val="clear" w:color="auto" w:fill="auto"/>
            <w:vAlign w:val="center"/>
            <w:hideMark/>
          </w:tcPr>
          <w:p w14:paraId="76C6B3B5"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0.0317</w:t>
            </w:r>
          </w:p>
        </w:tc>
        <w:tc>
          <w:tcPr>
            <w:tcW w:w="960" w:type="dxa"/>
            <w:shd w:val="clear" w:color="auto" w:fill="auto"/>
            <w:vAlign w:val="center"/>
            <w:hideMark/>
          </w:tcPr>
          <w:p w14:paraId="3FE91C8B"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0.0042</w:t>
            </w:r>
          </w:p>
        </w:tc>
        <w:tc>
          <w:tcPr>
            <w:tcW w:w="960" w:type="dxa"/>
            <w:shd w:val="clear" w:color="auto" w:fill="auto"/>
            <w:vAlign w:val="center"/>
            <w:hideMark/>
          </w:tcPr>
          <w:p w14:paraId="6CF8C8A6"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0.053</w:t>
            </w:r>
          </w:p>
        </w:tc>
        <w:tc>
          <w:tcPr>
            <w:tcW w:w="960" w:type="dxa"/>
            <w:shd w:val="clear" w:color="auto" w:fill="auto"/>
            <w:vAlign w:val="center"/>
            <w:hideMark/>
          </w:tcPr>
          <w:p w14:paraId="1F368570"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0.0042</w:t>
            </w:r>
          </w:p>
        </w:tc>
        <w:tc>
          <w:tcPr>
            <w:tcW w:w="1000" w:type="dxa"/>
            <w:shd w:val="clear" w:color="auto" w:fill="auto"/>
            <w:vAlign w:val="center"/>
            <w:hideMark/>
          </w:tcPr>
          <w:p w14:paraId="09A9DA5B"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0.0802</w:t>
            </w:r>
          </w:p>
        </w:tc>
      </w:tr>
      <w:tr w:rsidR="00A555C1" w:rsidRPr="00A37F07" w14:paraId="694305EE" w14:textId="77777777" w:rsidTr="00A555C1">
        <w:trPr>
          <w:trHeight w:val="315"/>
          <w:jc w:val="center"/>
        </w:trPr>
        <w:tc>
          <w:tcPr>
            <w:tcW w:w="977" w:type="dxa"/>
            <w:shd w:val="clear" w:color="auto" w:fill="auto"/>
            <w:vAlign w:val="center"/>
            <w:hideMark/>
          </w:tcPr>
          <w:p w14:paraId="7D5D719B" w14:textId="77777777" w:rsidR="00A555C1" w:rsidRPr="00A37F07" w:rsidRDefault="00A555C1" w:rsidP="00A555C1">
            <w:pPr>
              <w:spacing w:after="0" w:line="240" w:lineRule="auto"/>
              <w:rPr>
                <w:rFonts w:eastAsia="Times New Roman" w:cstheme="minorHAnsi"/>
                <w:b/>
                <w:bCs/>
                <w:color w:val="000000"/>
              </w:rPr>
            </w:pPr>
            <w:r w:rsidRPr="00A37F07">
              <w:rPr>
                <w:rFonts w:eastAsia="Times New Roman" w:cstheme="minorHAnsi"/>
                <w:b/>
                <w:bCs/>
                <w:color w:val="000000"/>
              </w:rPr>
              <w:t>SMSA</w:t>
            </w:r>
          </w:p>
        </w:tc>
        <w:tc>
          <w:tcPr>
            <w:tcW w:w="960" w:type="dxa"/>
            <w:shd w:val="clear" w:color="auto" w:fill="auto"/>
            <w:noWrap/>
            <w:vAlign w:val="center"/>
            <w:hideMark/>
          </w:tcPr>
          <w:p w14:paraId="04DC311C"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-0.0464</w:t>
            </w:r>
          </w:p>
        </w:tc>
        <w:tc>
          <w:tcPr>
            <w:tcW w:w="960" w:type="dxa"/>
            <w:shd w:val="clear" w:color="auto" w:fill="auto"/>
            <w:vAlign w:val="center"/>
            <w:hideMark/>
          </w:tcPr>
          <w:p w14:paraId="0E54C4EF"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0.0187</w:t>
            </w:r>
          </w:p>
        </w:tc>
        <w:tc>
          <w:tcPr>
            <w:tcW w:w="960" w:type="dxa"/>
            <w:shd w:val="clear" w:color="auto" w:fill="auto"/>
            <w:noWrap/>
            <w:vAlign w:val="center"/>
            <w:hideMark/>
          </w:tcPr>
          <w:p w14:paraId="6513BC6B"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-0.0464</w:t>
            </w:r>
          </w:p>
        </w:tc>
        <w:tc>
          <w:tcPr>
            <w:tcW w:w="960" w:type="dxa"/>
            <w:shd w:val="clear" w:color="auto" w:fill="auto"/>
            <w:vAlign w:val="center"/>
            <w:hideMark/>
          </w:tcPr>
          <w:p w14:paraId="41304C88"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0.0234</w:t>
            </w:r>
          </w:p>
        </w:tc>
        <w:tc>
          <w:tcPr>
            <w:tcW w:w="960" w:type="dxa"/>
            <w:shd w:val="clear" w:color="auto" w:fill="auto"/>
            <w:noWrap/>
            <w:vAlign w:val="center"/>
            <w:hideMark/>
          </w:tcPr>
          <w:p w14:paraId="74F4DA50"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-0.0464</w:t>
            </w:r>
          </w:p>
        </w:tc>
        <w:tc>
          <w:tcPr>
            <w:tcW w:w="1000" w:type="dxa"/>
            <w:shd w:val="clear" w:color="auto" w:fill="auto"/>
            <w:vAlign w:val="center"/>
            <w:hideMark/>
          </w:tcPr>
          <w:p w14:paraId="70683841"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0.0291</w:t>
            </w:r>
          </w:p>
        </w:tc>
      </w:tr>
      <w:tr w:rsidR="00A555C1" w:rsidRPr="00A37F07" w14:paraId="3E6E34A6" w14:textId="77777777" w:rsidTr="00A555C1">
        <w:trPr>
          <w:trHeight w:val="315"/>
          <w:jc w:val="center"/>
        </w:trPr>
        <w:tc>
          <w:tcPr>
            <w:tcW w:w="977" w:type="dxa"/>
            <w:shd w:val="clear" w:color="auto" w:fill="auto"/>
            <w:vAlign w:val="center"/>
            <w:hideMark/>
          </w:tcPr>
          <w:p w14:paraId="4B476017" w14:textId="77777777" w:rsidR="00A555C1" w:rsidRPr="00A37F07" w:rsidRDefault="00A555C1" w:rsidP="00A555C1">
            <w:pPr>
              <w:spacing w:after="0" w:line="240" w:lineRule="auto"/>
              <w:rPr>
                <w:rFonts w:eastAsia="Times New Roman" w:cstheme="minorHAnsi"/>
                <w:b/>
                <w:bCs/>
                <w:color w:val="000000"/>
              </w:rPr>
            </w:pPr>
            <w:r w:rsidRPr="00A37F07">
              <w:rPr>
                <w:rFonts w:eastAsia="Times New Roman" w:cstheme="minorHAnsi"/>
                <w:b/>
                <w:bCs/>
                <w:color w:val="000000"/>
              </w:rPr>
              <w:t>MS</w:t>
            </w:r>
          </w:p>
        </w:tc>
        <w:tc>
          <w:tcPr>
            <w:tcW w:w="960" w:type="dxa"/>
            <w:shd w:val="clear" w:color="auto" w:fill="auto"/>
            <w:noWrap/>
            <w:vAlign w:val="center"/>
            <w:hideMark/>
          </w:tcPr>
          <w:p w14:paraId="0C3E2A06"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-0.0377</w:t>
            </w:r>
          </w:p>
        </w:tc>
        <w:tc>
          <w:tcPr>
            <w:tcW w:w="960" w:type="dxa"/>
            <w:shd w:val="clear" w:color="auto" w:fill="auto"/>
            <w:vAlign w:val="center"/>
            <w:hideMark/>
          </w:tcPr>
          <w:p w14:paraId="47DEEF96"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0.0186</w:t>
            </w:r>
          </w:p>
        </w:tc>
        <w:tc>
          <w:tcPr>
            <w:tcW w:w="960" w:type="dxa"/>
            <w:shd w:val="clear" w:color="auto" w:fill="auto"/>
            <w:noWrap/>
            <w:vAlign w:val="center"/>
            <w:hideMark/>
          </w:tcPr>
          <w:p w14:paraId="4E9A2B4D"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-0.0377</w:t>
            </w:r>
          </w:p>
        </w:tc>
        <w:tc>
          <w:tcPr>
            <w:tcW w:w="960" w:type="dxa"/>
            <w:shd w:val="clear" w:color="auto" w:fill="auto"/>
            <w:vAlign w:val="center"/>
            <w:hideMark/>
          </w:tcPr>
          <w:p w14:paraId="0B7C12B3"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0.0172</w:t>
            </w:r>
          </w:p>
        </w:tc>
        <w:tc>
          <w:tcPr>
            <w:tcW w:w="960" w:type="dxa"/>
            <w:shd w:val="clear" w:color="auto" w:fill="auto"/>
            <w:noWrap/>
            <w:vAlign w:val="center"/>
            <w:hideMark/>
          </w:tcPr>
          <w:p w14:paraId="31E61BD2"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-0.0377</w:t>
            </w:r>
          </w:p>
        </w:tc>
        <w:tc>
          <w:tcPr>
            <w:tcW w:w="1000" w:type="dxa"/>
            <w:shd w:val="clear" w:color="auto" w:fill="auto"/>
            <w:vAlign w:val="center"/>
            <w:hideMark/>
          </w:tcPr>
          <w:p w14:paraId="63C60301"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0.026</w:t>
            </w:r>
          </w:p>
        </w:tc>
      </w:tr>
      <w:tr w:rsidR="00A555C1" w:rsidRPr="00A37F07" w14:paraId="46D26C91" w14:textId="77777777" w:rsidTr="00A555C1">
        <w:trPr>
          <w:trHeight w:val="315"/>
          <w:jc w:val="center"/>
        </w:trPr>
        <w:tc>
          <w:tcPr>
            <w:tcW w:w="977" w:type="dxa"/>
            <w:shd w:val="clear" w:color="auto" w:fill="auto"/>
            <w:vAlign w:val="center"/>
            <w:hideMark/>
          </w:tcPr>
          <w:p w14:paraId="24E6A4BD" w14:textId="77777777" w:rsidR="00A555C1" w:rsidRPr="00A37F07" w:rsidRDefault="00A555C1" w:rsidP="00A555C1">
            <w:pPr>
              <w:spacing w:after="0" w:line="240" w:lineRule="auto"/>
              <w:rPr>
                <w:rFonts w:eastAsia="Times New Roman" w:cstheme="minorHAnsi"/>
                <w:b/>
                <w:bCs/>
                <w:color w:val="000000"/>
              </w:rPr>
            </w:pPr>
            <w:r w:rsidRPr="00A37F07">
              <w:rPr>
                <w:rFonts w:eastAsia="Times New Roman" w:cstheme="minorHAnsi"/>
                <w:b/>
                <w:bCs/>
                <w:color w:val="000000"/>
              </w:rPr>
              <w:t>FEM</w:t>
            </w:r>
          </w:p>
        </w:tc>
        <w:tc>
          <w:tcPr>
            <w:tcW w:w="960" w:type="dxa"/>
            <w:shd w:val="clear" w:color="auto" w:fill="auto"/>
            <w:noWrap/>
            <w:vAlign w:val="center"/>
            <w:hideMark/>
          </w:tcPr>
          <w:p w14:paraId="3F4AB7BC"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-0.1611</w:t>
            </w:r>
          </w:p>
        </w:tc>
        <w:tc>
          <w:tcPr>
            <w:tcW w:w="960" w:type="dxa"/>
            <w:shd w:val="clear" w:color="auto" w:fill="auto"/>
            <w:vAlign w:val="center"/>
            <w:hideMark/>
          </w:tcPr>
          <w:p w14:paraId="30776F4E"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0.136</w:t>
            </w:r>
          </w:p>
        </w:tc>
        <w:tc>
          <w:tcPr>
            <w:tcW w:w="960" w:type="dxa"/>
            <w:shd w:val="clear" w:color="auto" w:fill="auto"/>
            <w:noWrap/>
            <w:vAlign w:val="center"/>
            <w:hideMark/>
          </w:tcPr>
          <w:p w14:paraId="70F5CC2A"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-0.1611</w:t>
            </w:r>
          </w:p>
        </w:tc>
        <w:tc>
          <w:tcPr>
            <w:tcW w:w="960" w:type="dxa"/>
            <w:shd w:val="clear" w:color="auto" w:fill="auto"/>
            <w:vAlign w:val="center"/>
            <w:hideMark/>
          </w:tcPr>
          <w:p w14:paraId="20A65661"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0.1269</w:t>
            </w:r>
          </w:p>
        </w:tc>
        <w:tc>
          <w:tcPr>
            <w:tcW w:w="960" w:type="dxa"/>
            <w:shd w:val="clear" w:color="auto" w:fill="auto"/>
            <w:noWrap/>
            <w:vAlign w:val="center"/>
            <w:hideMark/>
          </w:tcPr>
          <w:p w14:paraId="284C891A"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-0.1611</w:t>
            </w:r>
          </w:p>
        </w:tc>
        <w:tc>
          <w:tcPr>
            <w:tcW w:w="1000" w:type="dxa"/>
            <w:shd w:val="clear" w:color="auto" w:fill="auto"/>
            <w:vAlign w:val="center"/>
            <w:hideMark/>
          </w:tcPr>
          <w:p w14:paraId="1B347753"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0.109</w:t>
            </w:r>
          </w:p>
        </w:tc>
      </w:tr>
      <w:tr w:rsidR="00A555C1" w:rsidRPr="00A37F07" w14:paraId="4F191282" w14:textId="77777777" w:rsidTr="00A555C1">
        <w:trPr>
          <w:trHeight w:val="315"/>
          <w:jc w:val="center"/>
        </w:trPr>
        <w:tc>
          <w:tcPr>
            <w:tcW w:w="977" w:type="dxa"/>
            <w:shd w:val="clear" w:color="auto" w:fill="auto"/>
            <w:vAlign w:val="center"/>
            <w:hideMark/>
          </w:tcPr>
          <w:p w14:paraId="119BC01C" w14:textId="77777777" w:rsidR="00A555C1" w:rsidRPr="00A37F07" w:rsidRDefault="00A555C1" w:rsidP="00A555C1">
            <w:pPr>
              <w:spacing w:after="0" w:line="240" w:lineRule="auto"/>
              <w:rPr>
                <w:rFonts w:eastAsia="Times New Roman" w:cstheme="minorHAnsi"/>
                <w:b/>
                <w:bCs/>
                <w:color w:val="000000"/>
              </w:rPr>
            </w:pPr>
            <w:r w:rsidRPr="00A37F07">
              <w:rPr>
                <w:rFonts w:eastAsia="Times New Roman" w:cstheme="minorHAnsi"/>
                <w:b/>
                <w:bCs/>
                <w:color w:val="000000"/>
              </w:rPr>
              <w:t>UNION</w:t>
            </w:r>
          </w:p>
        </w:tc>
        <w:tc>
          <w:tcPr>
            <w:tcW w:w="960" w:type="dxa"/>
            <w:shd w:val="clear" w:color="auto" w:fill="auto"/>
            <w:vAlign w:val="center"/>
            <w:hideMark/>
          </w:tcPr>
          <w:p w14:paraId="1F25A5F3"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0.03678</w:t>
            </w:r>
          </w:p>
        </w:tc>
        <w:tc>
          <w:tcPr>
            <w:tcW w:w="960" w:type="dxa"/>
            <w:shd w:val="clear" w:color="auto" w:fill="auto"/>
            <w:vAlign w:val="center"/>
            <w:hideMark/>
          </w:tcPr>
          <w:p w14:paraId="025C2277"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0.0145</w:t>
            </w:r>
          </w:p>
        </w:tc>
        <w:tc>
          <w:tcPr>
            <w:tcW w:w="960" w:type="dxa"/>
            <w:shd w:val="clear" w:color="auto" w:fill="auto"/>
            <w:vAlign w:val="center"/>
            <w:hideMark/>
          </w:tcPr>
          <w:p w14:paraId="23A2D1C6"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0.03678</w:t>
            </w:r>
          </w:p>
        </w:tc>
        <w:tc>
          <w:tcPr>
            <w:tcW w:w="960" w:type="dxa"/>
            <w:shd w:val="clear" w:color="auto" w:fill="auto"/>
            <w:vAlign w:val="center"/>
            <w:hideMark/>
          </w:tcPr>
          <w:p w14:paraId="385668A8"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0.0162</w:t>
            </w:r>
          </w:p>
        </w:tc>
        <w:tc>
          <w:tcPr>
            <w:tcW w:w="960" w:type="dxa"/>
            <w:shd w:val="clear" w:color="auto" w:fill="auto"/>
            <w:vAlign w:val="center"/>
            <w:hideMark/>
          </w:tcPr>
          <w:p w14:paraId="65F9C9B3"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0.03678</w:t>
            </w:r>
          </w:p>
        </w:tc>
        <w:tc>
          <w:tcPr>
            <w:tcW w:w="1000" w:type="dxa"/>
            <w:shd w:val="clear" w:color="auto" w:fill="auto"/>
            <w:vAlign w:val="center"/>
            <w:hideMark/>
          </w:tcPr>
          <w:p w14:paraId="3ABBBB9C"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0.0248</w:t>
            </w:r>
          </w:p>
        </w:tc>
      </w:tr>
      <w:tr w:rsidR="00A555C1" w:rsidRPr="00A37F07" w14:paraId="7C07D3E0" w14:textId="77777777" w:rsidTr="00A555C1">
        <w:trPr>
          <w:trHeight w:val="315"/>
          <w:jc w:val="center"/>
        </w:trPr>
        <w:tc>
          <w:tcPr>
            <w:tcW w:w="977" w:type="dxa"/>
            <w:shd w:val="clear" w:color="auto" w:fill="auto"/>
            <w:vAlign w:val="center"/>
            <w:hideMark/>
          </w:tcPr>
          <w:p w14:paraId="0FE7DFF8" w14:textId="77777777" w:rsidR="00A555C1" w:rsidRPr="00A37F07" w:rsidRDefault="00A555C1" w:rsidP="00A555C1">
            <w:pPr>
              <w:spacing w:after="0" w:line="240" w:lineRule="auto"/>
              <w:rPr>
                <w:rFonts w:eastAsia="Times New Roman" w:cstheme="minorHAnsi"/>
                <w:b/>
                <w:bCs/>
                <w:color w:val="000000"/>
              </w:rPr>
            </w:pPr>
            <w:r w:rsidRPr="00A37F07">
              <w:rPr>
                <w:rFonts w:eastAsia="Times New Roman" w:cstheme="minorHAnsi"/>
                <w:b/>
                <w:bCs/>
                <w:color w:val="000000"/>
              </w:rPr>
              <w:t>ED</w:t>
            </w:r>
          </w:p>
        </w:tc>
        <w:tc>
          <w:tcPr>
            <w:tcW w:w="960" w:type="dxa"/>
            <w:shd w:val="clear" w:color="auto" w:fill="auto"/>
            <w:vAlign w:val="center"/>
            <w:hideMark/>
          </w:tcPr>
          <w:p w14:paraId="4D87DF4C"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0.13846</w:t>
            </w:r>
          </w:p>
        </w:tc>
        <w:tc>
          <w:tcPr>
            <w:tcW w:w="960" w:type="dxa"/>
            <w:shd w:val="clear" w:color="auto" w:fill="auto"/>
            <w:vAlign w:val="center"/>
            <w:hideMark/>
          </w:tcPr>
          <w:p w14:paraId="708E34E8"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0.0152</w:t>
            </w:r>
          </w:p>
        </w:tc>
        <w:tc>
          <w:tcPr>
            <w:tcW w:w="960" w:type="dxa"/>
            <w:shd w:val="clear" w:color="auto" w:fill="auto"/>
            <w:vAlign w:val="center"/>
            <w:hideMark/>
          </w:tcPr>
          <w:p w14:paraId="1A90A15E"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0.13846</w:t>
            </w:r>
          </w:p>
        </w:tc>
        <w:tc>
          <w:tcPr>
            <w:tcW w:w="960" w:type="dxa"/>
            <w:shd w:val="clear" w:color="auto" w:fill="auto"/>
            <w:vAlign w:val="center"/>
            <w:hideMark/>
          </w:tcPr>
          <w:p w14:paraId="398B5B01"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0.0161</w:t>
            </w:r>
          </w:p>
        </w:tc>
        <w:tc>
          <w:tcPr>
            <w:tcW w:w="960" w:type="dxa"/>
            <w:shd w:val="clear" w:color="auto" w:fill="auto"/>
            <w:vAlign w:val="center"/>
            <w:hideMark/>
          </w:tcPr>
          <w:p w14:paraId="322F169F"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0.13846</w:t>
            </w:r>
          </w:p>
        </w:tc>
        <w:tc>
          <w:tcPr>
            <w:tcW w:w="1000" w:type="dxa"/>
            <w:shd w:val="clear" w:color="auto" w:fill="auto"/>
            <w:vAlign w:val="center"/>
            <w:hideMark/>
          </w:tcPr>
          <w:p w14:paraId="5383A2C2"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0.0132</w:t>
            </w:r>
          </w:p>
        </w:tc>
      </w:tr>
      <w:tr w:rsidR="00A555C1" w:rsidRPr="00A37F07" w14:paraId="04C2CD9D" w14:textId="77777777" w:rsidTr="00A555C1">
        <w:trPr>
          <w:trHeight w:val="315"/>
          <w:jc w:val="center"/>
        </w:trPr>
        <w:tc>
          <w:tcPr>
            <w:tcW w:w="977" w:type="dxa"/>
            <w:shd w:val="clear" w:color="auto" w:fill="auto"/>
            <w:vAlign w:val="center"/>
            <w:hideMark/>
          </w:tcPr>
          <w:p w14:paraId="53582BB0" w14:textId="77777777" w:rsidR="00A555C1" w:rsidRPr="00A37F07" w:rsidRDefault="00A555C1" w:rsidP="00A555C1">
            <w:pPr>
              <w:spacing w:after="0" w:line="240" w:lineRule="auto"/>
              <w:rPr>
                <w:rFonts w:eastAsia="Times New Roman" w:cstheme="minorHAnsi"/>
                <w:b/>
                <w:bCs/>
                <w:color w:val="000000"/>
              </w:rPr>
            </w:pPr>
            <w:r w:rsidRPr="00A37F07">
              <w:rPr>
                <w:rFonts w:eastAsia="Times New Roman" w:cstheme="minorHAnsi"/>
                <w:b/>
                <w:bCs/>
                <w:color w:val="000000"/>
              </w:rPr>
              <w:t>BLK</w:t>
            </w:r>
          </w:p>
        </w:tc>
        <w:tc>
          <w:tcPr>
            <w:tcW w:w="960" w:type="dxa"/>
            <w:shd w:val="clear" w:color="auto" w:fill="auto"/>
            <w:noWrap/>
            <w:vAlign w:val="center"/>
            <w:hideMark/>
          </w:tcPr>
          <w:p w14:paraId="7890EDC1"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-0.2657</w:t>
            </w:r>
          </w:p>
        </w:tc>
        <w:tc>
          <w:tcPr>
            <w:tcW w:w="960" w:type="dxa"/>
            <w:shd w:val="clear" w:color="auto" w:fill="auto"/>
            <w:vAlign w:val="center"/>
            <w:hideMark/>
          </w:tcPr>
          <w:p w14:paraId="6AFDF7C0"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0.166</w:t>
            </w:r>
          </w:p>
        </w:tc>
        <w:tc>
          <w:tcPr>
            <w:tcW w:w="960" w:type="dxa"/>
            <w:shd w:val="clear" w:color="auto" w:fill="auto"/>
            <w:noWrap/>
            <w:vAlign w:val="center"/>
            <w:hideMark/>
          </w:tcPr>
          <w:p w14:paraId="2C167DA8"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-0.2657</w:t>
            </w:r>
          </w:p>
        </w:tc>
        <w:tc>
          <w:tcPr>
            <w:tcW w:w="960" w:type="dxa"/>
            <w:shd w:val="clear" w:color="auto" w:fill="auto"/>
            <w:vAlign w:val="center"/>
            <w:hideMark/>
          </w:tcPr>
          <w:p w14:paraId="75DF6813"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0.1533</w:t>
            </w:r>
          </w:p>
        </w:tc>
        <w:tc>
          <w:tcPr>
            <w:tcW w:w="960" w:type="dxa"/>
            <w:shd w:val="clear" w:color="auto" w:fill="auto"/>
            <w:noWrap/>
            <w:vAlign w:val="center"/>
            <w:hideMark/>
          </w:tcPr>
          <w:p w14:paraId="16A89D23"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-0.2657</w:t>
            </w:r>
          </w:p>
        </w:tc>
        <w:tc>
          <w:tcPr>
            <w:tcW w:w="1000" w:type="dxa"/>
            <w:shd w:val="clear" w:color="auto" w:fill="auto"/>
            <w:vAlign w:val="center"/>
            <w:hideMark/>
          </w:tcPr>
          <w:p w14:paraId="5DA1017C" w14:textId="77777777" w:rsidR="00A555C1" w:rsidRPr="00A37F07" w:rsidRDefault="00A555C1" w:rsidP="00A555C1">
            <w:pPr>
              <w:spacing w:after="0" w:line="240" w:lineRule="auto"/>
              <w:jc w:val="right"/>
              <w:rPr>
                <w:rFonts w:eastAsia="Times New Roman" w:cstheme="minorHAnsi"/>
                <w:color w:val="000000"/>
              </w:rPr>
            </w:pPr>
            <w:r w:rsidRPr="00A37F07">
              <w:rPr>
                <w:rFonts w:eastAsia="Times New Roman" w:cstheme="minorHAnsi"/>
                <w:color w:val="000000"/>
              </w:rPr>
              <w:t>0.1575</w:t>
            </w:r>
          </w:p>
        </w:tc>
      </w:tr>
    </w:tbl>
    <w:p w14:paraId="53472EAE" w14:textId="77777777" w:rsidR="00E41AE6" w:rsidRPr="00A37F07" w:rsidRDefault="00E41AE6" w:rsidP="00A555C1">
      <w:pPr>
        <w:rPr>
          <w:rFonts w:cstheme="minorHAnsi"/>
        </w:rPr>
      </w:pPr>
    </w:p>
    <w:p w14:paraId="58FDBC97" w14:textId="2C8DB435" w:rsidR="00A555C1" w:rsidRPr="00A37F07" w:rsidRDefault="00A555C1" w:rsidP="00A555C1">
      <w:pPr>
        <w:rPr>
          <w:rFonts w:cstheme="minorHAnsi"/>
        </w:rPr>
      </w:pPr>
      <w:r w:rsidRPr="00A37F07">
        <w:rPr>
          <w:rFonts w:cstheme="minorHAnsi"/>
        </w:rPr>
        <w:t xml:space="preserve">The coefficients obtained for the random </w:t>
      </w:r>
      <w:proofErr w:type="gramStart"/>
      <w:r w:rsidRPr="00A37F07">
        <w:rPr>
          <w:rFonts w:cstheme="minorHAnsi"/>
        </w:rPr>
        <w:t>effects</w:t>
      </w:r>
      <w:proofErr w:type="gramEnd"/>
      <w:r w:rsidRPr="00A37F07">
        <w:rPr>
          <w:rFonts w:cstheme="minorHAnsi"/>
        </w:rPr>
        <w:t xml:space="preserve"> estimator is consistent throughout using OLS, White’s HCCM, and the panel robust HCCME. The standard errors differ depending on </w:t>
      </w:r>
      <w:proofErr w:type="gramStart"/>
      <w:r w:rsidRPr="00A37F07">
        <w:rPr>
          <w:rFonts w:cstheme="minorHAnsi"/>
        </w:rPr>
        <w:t>whether or not</w:t>
      </w:r>
      <w:proofErr w:type="gramEnd"/>
      <w:r w:rsidRPr="00A37F07">
        <w:rPr>
          <w:rFonts w:cstheme="minorHAnsi"/>
        </w:rPr>
        <w:t xml:space="preserve"> we assume homoskedasticity.</w:t>
      </w:r>
    </w:p>
    <w:p w14:paraId="356625EC" w14:textId="77777777" w:rsidR="00A47D1E" w:rsidRPr="00A37F07" w:rsidRDefault="00B265FB" w:rsidP="00AB45BF">
      <w:pPr>
        <w:rPr>
          <w:rFonts w:cstheme="minorHAnsi"/>
        </w:rPr>
      </w:pPr>
      <w:r w:rsidRPr="00A37F07">
        <w:rPr>
          <w:rFonts w:cstheme="minorHAnsi"/>
        </w:rPr>
        <w:t>a.)</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A47D1E" w:rsidRPr="00A37F07" w14:paraId="169F7234" w14:textId="77777777" w:rsidTr="00A47D1E">
        <w:trPr>
          <w:tblCellSpacing w:w="7" w:type="dxa"/>
        </w:trPr>
        <w:tc>
          <w:tcPr>
            <w:tcW w:w="0" w:type="auto"/>
            <w:shd w:val="clear" w:color="auto" w:fill="FAFBFE"/>
            <w:hideMark/>
          </w:tcPr>
          <w:p w14:paraId="2AC9B131" w14:textId="77777777" w:rsidR="00A47D1E" w:rsidRPr="00A37F07" w:rsidRDefault="00A47D1E" w:rsidP="00A47D1E">
            <w:pPr>
              <w:spacing w:after="0" w:line="240" w:lineRule="auto"/>
              <w:jc w:val="center"/>
              <w:rPr>
                <w:rFonts w:eastAsia="Times New Roman" w:cstheme="minorHAnsi"/>
                <w:color w:val="000000"/>
              </w:rPr>
            </w:pPr>
            <w:r w:rsidRPr="00A37F07">
              <w:rPr>
                <w:rFonts w:eastAsia="Times New Roman" w:cstheme="minorHAnsi"/>
                <w:color w:val="000000"/>
              </w:rPr>
              <w:lastRenderedPageBreak/>
              <w:t>The SAS System</w:t>
            </w:r>
          </w:p>
        </w:tc>
      </w:tr>
    </w:tbl>
    <w:p w14:paraId="7DED00B7" w14:textId="77777777" w:rsidR="00A47D1E" w:rsidRPr="00A37F07" w:rsidRDefault="00A47D1E" w:rsidP="00A47D1E">
      <w:pPr>
        <w:spacing w:after="0" w:line="240" w:lineRule="auto"/>
        <w:rPr>
          <w:rFonts w:eastAsia="Times New Roman" w:cstheme="minorHAnsi"/>
          <w:color w:val="000000"/>
        </w:rPr>
      </w:pPr>
    </w:p>
    <w:p w14:paraId="084165CB" w14:textId="77777777" w:rsidR="00A47D1E" w:rsidRPr="00A37F07" w:rsidRDefault="00A47D1E" w:rsidP="00A47D1E">
      <w:pPr>
        <w:spacing w:after="0" w:line="240" w:lineRule="auto"/>
        <w:jc w:val="center"/>
        <w:rPr>
          <w:rFonts w:eastAsia="Times New Roman" w:cstheme="minorHAnsi"/>
          <w:color w:val="000000"/>
        </w:rPr>
      </w:pPr>
      <w:r w:rsidRPr="00A37F07">
        <w:rPr>
          <w:rFonts w:eastAsia="Times New Roman" w:cstheme="minorHAnsi"/>
          <w:color w:val="000000"/>
        </w:rPr>
        <w:t>The PANEL Procedure</w:t>
      </w:r>
    </w:p>
    <w:p w14:paraId="4FEAD338" w14:textId="77777777" w:rsidR="00A47D1E" w:rsidRPr="00A37F07" w:rsidRDefault="00A47D1E" w:rsidP="00A47D1E">
      <w:pPr>
        <w:spacing w:after="0" w:line="240" w:lineRule="auto"/>
        <w:jc w:val="center"/>
        <w:rPr>
          <w:rFonts w:eastAsia="Times New Roman" w:cstheme="minorHAnsi"/>
          <w:color w:val="000000"/>
        </w:rPr>
      </w:pPr>
      <w:proofErr w:type="spellStart"/>
      <w:r w:rsidRPr="00A37F07">
        <w:rPr>
          <w:rFonts w:eastAsia="Times New Roman" w:cstheme="minorHAnsi"/>
          <w:color w:val="000000"/>
        </w:rPr>
        <w:t>Wansbeek</w:t>
      </w:r>
      <w:proofErr w:type="spellEnd"/>
      <w:r w:rsidRPr="00A37F07">
        <w:rPr>
          <w:rFonts w:eastAsia="Times New Roman" w:cstheme="minorHAnsi"/>
          <w:color w:val="000000"/>
        </w:rPr>
        <w:t xml:space="preserve"> and Kapteyn Variance Components (</w:t>
      </w:r>
      <w:proofErr w:type="spellStart"/>
      <w:r w:rsidRPr="00A37F07">
        <w:rPr>
          <w:rFonts w:eastAsia="Times New Roman" w:cstheme="minorHAnsi"/>
          <w:color w:val="000000"/>
        </w:rPr>
        <w:t>RanOne</w:t>
      </w:r>
      <w:proofErr w:type="spellEnd"/>
      <w:r w:rsidRPr="00A37F07">
        <w:rPr>
          <w:rFonts w:eastAsia="Times New Roman" w:cstheme="minorHAnsi"/>
          <w:color w:val="000000"/>
        </w:rPr>
        <w:t>)</w:t>
      </w:r>
    </w:p>
    <w:p w14:paraId="7EB5E734" w14:textId="77777777" w:rsidR="00A47D1E" w:rsidRPr="00A37F07" w:rsidRDefault="00A47D1E" w:rsidP="00A47D1E">
      <w:pPr>
        <w:spacing w:after="0" w:line="240" w:lineRule="auto"/>
        <w:jc w:val="center"/>
        <w:rPr>
          <w:rFonts w:eastAsia="Times New Roman" w:cstheme="minorHAnsi"/>
          <w:color w:val="000000"/>
        </w:rPr>
      </w:pPr>
      <w:r w:rsidRPr="00A37F07">
        <w:rPr>
          <w:rFonts w:eastAsia="Times New Roman" w:cstheme="minorHAnsi"/>
          <w:color w:val="000000"/>
        </w:rPr>
        <w:t>Model: RE1</w:t>
      </w:r>
    </w:p>
    <w:p w14:paraId="2373AA42" w14:textId="77777777" w:rsidR="00A47D1E" w:rsidRPr="00A37F07" w:rsidRDefault="00A47D1E" w:rsidP="00A47D1E">
      <w:pPr>
        <w:spacing w:after="0" w:line="240" w:lineRule="auto"/>
        <w:jc w:val="center"/>
        <w:rPr>
          <w:rFonts w:eastAsia="Times New Roman" w:cstheme="minorHAnsi"/>
          <w:color w:val="000000"/>
        </w:rPr>
      </w:pPr>
      <w:r w:rsidRPr="00A37F07">
        <w:rPr>
          <w:rFonts w:eastAsia="Times New Roman" w:cstheme="minorHAnsi"/>
          <w:color w:val="000000"/>
        </w:rPr>
        <w:t>Dependent Variable: LWAGE (LWAGE)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anel: Model Description"/>
      </w:tblPr>
      <w:tblGrid>
        <w:gridCol w:w="2486"/>
        <w:gridCol w:w="862"/>
      </w:tblGrid>
      <w:tr w:rsidR="00A47D1E" w:rsidRPr="00A37F07" w14:paraId="5D93C2DD" w14:textId="77777777" w:rsidTr="00A47D1E">
        <w:trPr>
          <w:tblHeader/>
          <w:jc w:val="center"/>
        </w:trPr>
        <w:tc>
          <w:tcPr>
            <w:tcW w:w="0" w:type="auto"/>
            <w:gridSpan w:val="2"/>
            <w:tcBorders>
              <w:top w:val="nil"/>
              <w:left w:val="nil"/>
              <w:bottom w:val="nil"/>
              <w:right w:val="nil"/>
            </w:tcBorders>
            <w:hideMark/>
          </w:tcPr>
          <w:p w14:paraId="27575CE7" w14:textId="77777777" w:rsidR="00A47D1E" w:rsidRPr="00A37F07" w:rsidRDefault="00A47D1E" w:rsidP="00A47D1E">
            <w:pPr>
              <w:spacing w:after="0" w:line="240" w:lineRule="auto"/>
              <w:jc w:val="center"/>
              <w:rPr>
                <w:rFonts w:eastAsia="Times New Roman" w:cstheme="minorHAnsi"/>
                <w:b/>
                <w:bCs/>
              </w:rPr>
            </w:pPr>
            <w:r w:rsidRPr="00A37F07">
              <w:rPr>
                <w:rFonts w:eastAsia="Times New Roman" w:cstheme="minorHAnsi"/>
                <w:b/>
                <w:bCs/>
              </w:rPr>
              <w:t>Model Description</w:t>
            </w:r>
          </w:p>
        </w:tc>
      </w:tr>
      <w:tr w:rsidR="00A47D1E" w:rsidRPr="00A37F07" w14:paraId="5D08B560" w14:textId="77777777" w:rsidTr="00A47D1E">
        <w:trPr>
          <w:jc w:val="center"/>
        </w:trPr>
        <w:tc>
          <w:tcPr>
            <w:tcW w:w="0" w:type="auto"/>
            <w:tcBorders>
              <w:top w:val="nil"/>
              <w:left w:val="nil"/>
              <w:bottom w:val="nil"/>
              <w:right w:val="nil"/>
            </w:tcBorders>
            <w:hideMark/>
          </w:tcPr>
          <w:p w14:paraId="08A773ED" w14:textId="77777777" w:rsidR="00A47D1E" w:rsidRPr="00A37F07" w:rsidRDefault="00A47D1E" w:rsidP="00A47D1E">
            <w:pPr>
              <w:spacing w:after="0" w:line="240" w:lineRule="auto"/>
              <w:rPr>
                <w:rFonts w:eastAsia="Times New Roman" w:cstheme="minorHAnsi"/>
                <w:b/>
                <w:bCs/>
              </w:rPr>
            </w:pPr>
            <w:r w:rsidRPr="00A37F07">
              <w:rPr>
                <w:rFonts w:eastAsia="Times New Roman" w:cstheme="minorHAnsi"/>
                <w:b/>
                <w:bCs/>
              </w:rPr>
              <w:t>Model Statement Label</w:t>
            </w:r>
          </w:p>
        </w:tc>
        <w:tc>
          <w:tcPr>
            <w:tcW w:w="0" w:type="auto"/>
            <w:tcBorders>
              <w:top w:val="nil"/>
              <w:left w:val="nil"/>
              <w:bottom w:val="nil"/>
              <w:right w:val="nil"/>
            </w:tcBorders>
            <w:hideMark/>
          </w:tcPr>
          <w:p w14:paraId="1B170432"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RE1</w:t>
            </w:r>
          </w:p>
        </w:tc>
      </w:tr>
      <w:tr w:rsidR="00A47D1E" w:rsidRPr="00A37F07" w14:paraId="53866262" w14:textId="77777777" w:rsidTr="00A47D1E">
        <w:trPr>
          <w:jc w:val="center"/>
        </w:trPr>
        <w:tc>
          <w:tcPr>
            <w:tcW w:w="0" w:type="auto"/>
            <w:tcBorders>
              <w:top w:val="nil"/>
              <w:left w:val="nil"/>
              <w:bottom w:val="nil"/>
              <w:right w:val="nil"/>
            </w:tcBorders>
            <w:hideMark/>
          </w:tcPr>
          <w:p w14:paraId="3222FB18" w14:textId="77777777" w:rsidR="00A47D1E" w:rsidRPr="00A37F07" w:rsidRDefault="00A47D1E" w:rsidP="00A47D1E">
            <w:pPr>
              <w:spacing w:after="0" w:line="240" w:lineRule="auto"/>
              <w:rPr>
                <w:rFonts w:eastAsia="Times New Roman" w:cstheme="minorHAnsi"/>
                <w:b/>
                <w:bCs/>
              </w:rPr>
            </w:pPr>
            <w:r w:rsidRPr="00A37F07">
              <w:rPr>
                <w:rFonts w:eastAsia="Times New Roman" w:cstheme="minorHAnsi"/>
                <w:b/>
                <w:bCs/>
              </w:rPr>
              <w:t>Estimation Method</w:t>
            </w:r>
          </w:p>
        </w:tc>
        <w:tc>
          <w:tcPr>
            <w:tcW w:w="0" w:type="auto"/>
            <w:tcBorders>
              <w:top w:val="nil"/>
              <w:left w:val="nil"/>
              <w:bottom w:val="nil"/>
              <w:right w:val="nil"/>
            </w:tcBorders>
            <w:hideMark/>
          </w:tcPr>
          <w:p w14:paraId="03078BAF" w14:textId="77777777" w:rsidR="00A47D1E" w:rsidRPr="00A37F07" w:rsidRDefault="00A47D1E" w:rsidP="00A47D1E">
            <w:pPr>
              <w:spacing w:after="0" w:line="240" w:lineRule="auto"/>
              <w:jc w:val="right"/>
              <w:rPr>
                <w:rFonts w:eastAsia="Times New Roman" w:cstheme="minorHAnsi"/>
              </w:rPr>
            </w:pPr>
            <w:proofErr w:type="spellStart"/>
            <w:r w:rsidRPr="00A37F07">
              <w:rPr>
                <w:rFonts w:eastAsia="Times New Roman" w:cstheme="minorHAnsi"/>
              </w:rPr>
              <w:t>RanOne</w:t>
            </w:r>
            <w:proofErr w:type="spellEnd"/>
          </w:p>
        </w:tc>
      </w:tr>
      <w:tr w:rsidR="00A47D1E" w:rsidRPr="00A37F07" w14:paraId="00EC8E00" w14:textId="77777777" w:rsidTr="00A47D1E">
        <w:trPr>
          <w:jc w:val="center"/>
        </w:trPr>
        <w:tc>
          <w:tcPr>
            <w:tcW w:w="0" w:type="auto"/>
            <w:tcBorders>
              <w:top w:val="nil"/>
              <w:left w:val="nil"/>
              <w:bottom w:val="nil"/>
              <w:right w:val="nil"/>
            </w:tcBorders>
            <w:hideMark/>
          </w:tcPr>
          <w:p w14:paraId="65793114" w14:textId="77777777" w:rsidR="00A47D1E" w:rsidRPr="00A37F07" w:rsidRDefault="00A47D1E" w:rsidP="00A47D1E">
            <w:pPr>
              <w:spacing w:after="0" w:line="240" w:lineRule="auto"/>
              <w:rPr>
                <w:rFonts w:eastAsia="Times New Roman" w:cstheme="minorHAnsi"/>
                <w:b/>
                <w:bCs/>
              </w:rPr>
            </w:pPr>
            <w:r w:rsidRPr="00A37F07">
              <w:rPr>
                <w:rFonts w:eastAsia="Times New Roman" w:cstheme="minorHAnsi"/>
                <w:b/>
                <w:bCs/>
              </w:rPr>
              <w:t>Number of Cross Sections</w:t>
            </w:r>
          </w:p>
        </w:tc>
        <w:tc>
          <w:tcPr>
            <w:tcW w:w="0" w:type="auto"/>
            <w:tcBorders>
              <w:top w:val="nil"/>
              <w:left w:val="nil"/>
              <w:bottom w:val="nil"/>
              <w:right w:val="nil"/>
            </w:tcBorders>
            <w:hideMark/>
          </w:tcPr>
          <w:p w14:paraId="755CB72F"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595</w:t>
            </w:r>
          </w:p>
        </w:tc>
      </w:tr>
      <w:tr w:rsidR="00A47D1E" w:rsidRPr="00A37F07" w14:paraId="54797727" w14:textId="77777777" w:rsidTr="00A47D1E">
        <w:trPr>
          <w:jc w:val="center"/>
        </w:trPr>
        <w:tc>
          <w:tcPr>
            <w:tcW w:w="0" w:type="auto"/>
            <w:tcBorders>
              <w:top w:val="nil"/>
              <w:left w:val="nil"/>
              <w:bottom w:val="nil"/>
              <w:right w:val="nil"/>
            </w:tcBorders>
            <w:hideMark/>
          </w:tcPr>
          <w:p w14:paraId="0E10364C" w14:textId="77777777" w:rsidR="00A47D1E" w:rsidRPr="00A37F07" w:rsidRDefault="00A47D1E" w:rsidP="00A47D1E">
            <w:pPr>
              <w:spacing w:after="0" w:line="240" w:lineRule="auto"/>
              <w:rPr>
                <w:rFonts w:eastAsia="Times New Roman" w:cstheme="minorHAnsi"/>
                <w:b/>
                <w:bCs/>
              </w:rPr>
            </w:pPr>
            <w:r w:rsidRPr="00A37F07">
              <w:rPr>
                <w:rFonts w:eastAsia="Times New Roman" w:cstheme="minorHAnsi"/>
                <w:b/>
                <w:bCs/>
              </w:rPr>
              <w:t>Time Series Length</w:t>
            </w:r>
          </w:p>
        </w:tc>
        <w:tc>
          <w:tcPr>
            <w:tcW w:w="0" w:type="auto"/>
            <w:tcBorders>
              <w:top w:val="nil"/>
              <w:left w:val="nil"/>
              <w:bottom w:val="nil"/>
              <w:right w:val="nil"/>
            </w:tcBorders>
            <w:hideMark/>
          </w:tcPr>
          <w:p w14:paraId="1EFFC01A"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7</w:t>
            </w:r>
          </w:p>
        </w:tc>
      </w:tr>
    </w:tbl>
    <w:p w14:paraId="52DD0339" w14:textId="77777777" w:rsidR="00A47D1E" w:rsidRPr="00A37F07" w:rsidRDefault="00A47D1E" w:rsidP="00A47D1E">
      <w:pPr>
        <w:spacing w:after="0" w:line="240" w:lineRule="auto"/>
        <w:rPr>
          <w:rFonts w:eastAsia="Times New Roman" w:cstheme="minorHAnsi"/>
          <w:color w:val="000000"/>
        </w:rPr>
      </w:pPr>
      <w:bookmarkStart w:id="25" w:name="IDX8"/>
      <w:bookmarkEnd w:id="25"/>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anel: Fit Statistics"/>
      </w:tblPr>
      <w:tblGrid>
        <w:gridCol w:w="979"/>
        <w:gridCol w:w="875"/>
        <w:gridCol w:w="1040"/>
        <w:gridCol w:w="764"/>
      </w:tblGrid>
      <w:tr w:rsidR="00A47D1E" w:rsidRPr="00A37F07" w14:paraId="174F5218" w14:textId="77777777" w:rsidTr="00A47D1E">
        <w:trPr>
          <w:tblHeader/>
          <w:jc w:val="center"/>
        </w:trPr>
        <w:tc>
          <w:tcPr>
            <w:tcW w:w="0" w:type="auto"/>
            <w:gridSpan w:val="4"/>
            <w:tcBorders>
              <w:top w:val="nil"/>
              <w:left w:val="nil"/>
              <w:bottom w:val="nil"/>
              <w:right w:val="nil"/>
            </w:tcBorders>
            <w:hideMark/>
          </w:tcPr>
          <w:p w14:paraId="03D18105" w14:textId="77777777" w:rsidR="00A47D1E" w:rsidRPr="00A37F07" w:rsidRDefault="00A47D1E" w:rsidP="00A47D1E">
            <w:pPr>
              <w:spacing w:after="0" w:line="240" w:lineRule="auto"/>
              <w:jc w:val="center"/>
              <w:rPr>
                <w:rFonts w:eastAsia="Times New Roman" w:cstheme="minorHAnsi"/>
                <w:b/>
                <w:bCs/>
              </w:rPr>
            </w:pPr>
            <w:r w:rsidRPr="00A37F07">
              <w:rPr>
                <w:rFonts w:eastAsia="Times New Roman" w:cstheme="minorHAnsi"/>
                <w:b/>
                <w:bCs/>
              </w:rPr>
              <w:t>Fit Statistics</w:t>
            </w:r>
          </w:p>
        </w:tc>
      </w:tr>
      <w:tr w:rsidR="00A47D1E" w:rsidRPr="00A37F07" w14:paraId="1850A432" w14:textId="77777777" w:rsidTr="00A47D1E">
        <w:trPr>
          <w:jc w:val="center"/>
        </w:trPr>
        <w:tc>
          <w:tcPr>
            <w:tcW w:w="0" w:type="auto"/>
            <w:tcBorders>
              <w:top w:val="nil"/>
              <w:left w:val="nil"/>
              <w:bottom w:val="nil"/>
              <w:right w:val="nil"/>
            </w:tcBorders>
            <w:hideMark/>
          </w:tcPr>
          <w:p w14:paraId="590D1BD0" w14:textId="77777777" w:rsidR="00A47D1E" w:rsidRPr="00A37F07" w:rsidRDefault="00A47D1E" w:rsidP="00A47D1E">
            <w:pPr>
              <w:spacing w:after="0" w:line="240" w:lineRule="auto"/>
              <w:rPr>
                <w:rFonts w:eastAsia="Times New Roman" w:cstheme="minorHAnsi"/>
                <w:b/>
                <w:bCs/>
              </w:rPr>
            </w:pPr>
            <w:r w:rsidRPr="00A37F07">
              <w:rPr>
                <w:rFonts w:eastAsia="Times New Roman" w:cstheme="minorHAnsi"/>
                <w:b/>
                <w:bCs/>
              </w:rPr>
              <w:t>SSE</w:t>
            </w:r>
          </w:p>
        </w:tc>
        <w:tc>
          <w:tcPr>
            <w:tcW w:w="0" w:type="auto"/>
            <w:tcBorders>
              <w:top w:val="nil"/>
              <w:left w:val="nil"/>
              <w:bottom w:val="nil"/>
              <w:right w:val="nil"/>
            </w:tcBorders>
            <w:hideMark/>
          </w:tcPr>
          <w:p w14:paraId="66F0E422"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92.8739</w:t>
            </w:r>
          </w:p>
        </w:tc>
        <w:tc>
          <w:tcPr>
            <w:tcW w:w="0" w:type="auto"/>
            <w:tcBorders>
              <w:top w:val="nil"/>
              <w:left w:val="nil"/>
              <w:bottom w:val="nil"/>
              <w:right w:val="nil"/>
            </w:tcBorders>
            <w:hideMark/>
          </w:tcPr>
          <w:p w14:paraId="426CE9EE" w14:textId="77777777" w:rsidR="00A47D1E" w:rsidRPr="00A37F07" w:rsidRDefault="00A47D1E" w:rsidP="00A47D1E">
            <w:pPr>
              <w:spacing w:after="0" w:line="240" w:lineRule="auto"/>
              <w:rPr>
                <w:rFonts w:eastAsia="Times New Roman" w:cstheme="minorHAnsi"/>
                <w:b/>
                <w:bCs/>
              </w:rPr>
            </w:pPr>
            <w:r w:rsidRPr="00A37F07">
              <w:rPr>
                <w:rFonts w:eastAsia="Times New Roman" w:cstheme="minorHAnsi"/>
                <w:b/>
                <w:bCs/>
              </w:rPr>
              <w:t>DFE</w:t>
            </w:r>
          </w:p>
        </w:tc>
        <w:tc>
          <w:tcPr>
            <w:tcW w:w="0" w:type="auto"/>
            <w:tcBorders>
              <w:top w:val="nil"/>
              <w:left w:val="nil"/>
              <w:bottom w:val="nil"/>
              <w:right w:val="nil"/>
            </w:tcBorders>
            <w:hideMark/>
          </w:tcPr>
          <w:p w14:paraId="675739C8"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4152</w:t>
            </w:r>
          </w:p>
        </w:tc>
      </w:tr>
      <w:tr w:rsidR="00A47D1E" w:rsidRPr="00A37F07" w14:paraId="2BBDA29E" w14:textId="77777777" w:rsidTr="00A47D1E">
        <w:trPr>
          <w:jc w:val="center"/>
        </w:trPr>
        <w:tc>
          <w:tcPr>
            <w:tcW w:w="0" w:type="auto"/>
            <w:tcBorders>
              <w:top w:val="nil"/>
              <w:left w:val="nil"/>
              <w:bottom w:val="nil"/>
              <w:right w:val="nil"/>
            </w:tcBorders>
            <w:hideMark/>
          </w:tcPr>
          <w:p w14:paraId="68B7D346" w14:textId="77777777" w:rsidR="00A47D1E" w:rsidRPr="00A37F07" w:rsidRDefault="00A47D1E" w:rsidP="00A47D1E">
            <w:pPr>
              <w:spacing w:after="0" w:line="240" w:lineRule="auto"/>
              <w:rPr>
                <w:rFonts w:eastAsia="Times New Roman" w:cstheme="minorHAnsi"/>
                <w:b/>
                <w:bCs/>
              </w:rPr>
            </w:pPr>
            <w:r w:rsidRPr="00A37F07">
              <w:rPr>
                <w:rFonts w:eastAsia="Times New Roman" w:cstheme="minorHAnsi"/>
                <w:b/>
                <w:bCs/>
              </w:rPr>
              <w:t>MSE</w:t>
            </w:r>
          </w:p>
        </w:tc>
        <w:tc>
          <w:tcPr>
            <w:tcW w:w="0" w:type="auto"/>
            <w:tcBorders>
              <w:top w:val="nil"/>
              <w:left w:val="nil"/>
              <w:bottom w:val="nil"/>
              <w:right w:val="nil"/>
            </w:tcBorders>
            <w:hideMark/>
          </w:tcPr>
          <w:p w14:paraId="6F311EB6"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0.0224</w:t>
            </w:r>
          </w:p>
        </w:tc>
        <w:tc>
          <w:tcPr>
            <w:tcW w:w="0" w:type="auto"/>
            <w:tcBorders>
              <w:top w:val="nil"/>
              <w:left w:val="nil"/>
              <w:bottom w:val="nil"/>
              <w:right w:val="nil"/>
            </w:tcBorders>
            <w:hideMark/>
          </w:tcPr>
          <w:p w14:paraId="4A7416BD" w14:textId="77777777" w:rsidR="00A47D1E" w:rsidRPr="00A37F07" w:rsidRDefault="00A47D1E" w:rsidP="00A47D1E">
            <w:pPr>
              <w:spacing w:after="0" w:line="240" w:lineRule="auto"/>
              <w:rPr>
                <w:rFonts w:eastAsia="Times New Roman" w:cstheme="minorHAnsi"/>
                <w:b/>
                <w:bCs/>
              </w:rPr>
            </w:pPr>
            <w:r w:rsidRPr="00A37F07">
              <w:rPr>
                <w:rFonts w:eastAsia="Times New Roman" w:cstheme="minorHAnsi"/>
                <w:b/>
                <w:bCs/>
              </w:rPr>
              <w:t>Root MSE</w:t>
            </w:r>
          </w:p>
        </w:tc>
        <w:tc>
          <w:tcPr>
            <w:tcW w:w="0" w:type="auto"/>
            <w:tcBorders>
              <w:top w:val="nil"/>
              <w:left w:val="nil"/>
              <w:bottom w:val="nil"/>
              <w:right w:val="nil"/>
            </w:tcBorders>
            <w:hideMark/>
          </w:tcPr>
          <w:p w14:paraId="62993CC8"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0.1496</w:t>
            </w:r>
          </w:p>
        </w:tc>
      </w:tr>
      <w:tr w:rsidR="00A47D1E" w:rsidRPr="00A37F07" w14:paraId="2397546F" w14:textId="77777777" w:rsidTr="00A47D1E">
        <w:trPr>
          <w:jc w:val="center"/>
        </w:trPr>
        <w:tc>
          <w:tcPr>
            <w:tcW w:w="0" w:type="auto"/>
            <w:tcBorders>
              <w:top w:val="nil"/>
              <w:left w:val="nil"/>
              <w:bottom w:val="nil"/>
              <w:right w:val="nil"/>
            </w:tcBorders>
            <w:hideMark/>
          </w:tcPr>
          <w:p w14:paraId="251458B3" w14:textId="77777777" w:rsidR="00A47D1E" w:rsidRPr="00A37F07" w:rsidRDefault="00A47D1E" w:rsidP="00A47D1E">
            <w:pPr>
              <w:spacing w:after="0" w:line="240" w:lineRule="auto"/>
              <w:rPr>
                <w:rFonts w:eastAsia="Times New Roman" w:cstheme="minorHAnsi"/>
                <w:b/>
                <w:bCs/>
              </w:rPr>
            </w:pPr>
            <w:r w:rsidRPr="00A37F07">
              <w:rPr>
                <w:rFonts w:eastAsia="Times New Roman" w:cstheme="minorHAnsi"/>
                <w:b/>
                <w:bCs/>
              </w:rPr>
              <w:t>R-Square</w:t>
            </w:r>
          </w:p>
        </w:tc>
        <w:tc>
          <w:tcPr>
            <w:tcW w:w="0" w:type="auto"/>
            <w:tcBorders>
              <w:top w:val="nil"/>
              <w:left w:val="nil"/>
              <w:bottom w:val="nil"/>
              <w:right w:val="nil"/>
            </w:tcBorders>
            <w:hideMark/>
          </w:tcPr>
          <w:p w14:paraId="189B8194"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0.6172</w:t>
            </w:r>
          </w:p>
        </w:tc>
        <w:tc>
          <w:tcPr>
            <w:tcW w:w="0" w:type="auto"/>
            <w:tcBorders>
              <w:top w:val="nil"/>
              <w:left w:val="nil"/>
              <w:bottom w:val="nil"/>
              <w:right w:val="nil"/>
            </w:tcBorders>
            <w:hideMark/>
          </w:tcPr>
          <w:p w14:paraId="20C6C73C" w14:textId="77777777" w:rsidR="00A47D1E" w:rsidRPr="00A37F07" w:rsidRDefault="00A47D1E" w:rsidP="00A47D1E">
            <w:pPr>
              <w:spacing w:after="0" w:line="240" w:lineRule="auto"/>
              <w:rPr>
                <w:rFonts w:eastAsia="Times New Roman" w:cstheme="minorHAnsi"/>
                <w:b/>
                <w:bCs/>
              </w:rPr>
            </w:pPr>
            <w:r w:rsidRPr="00A37F07">
              <w:rPr>
                <w:rFonts w:eastAsia="Times New Roman" w:cstheme="minorHAnsi"/>
                <w:b/>
                <w:bCs/>
              </w:rPr>
              <w:t> </w:t>
            </w:r>
          </w:p>
        </w:tc>
        <w:tc>
          <w:tcPr>
            <w:tcW w:w="0" w:type="auto"/>
            <w:tcBorders>
              <w:top w:val="nil"/>
              <w:left w:val="nil"/>
              <w:bottom w:val="nil"/>
              <w:right w:val="nil"/>
            </w:tcBorders>
            <w:hideMark/>
          </w:tcPr>
          <w:p w14:paraId="04D612AE"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 </w:t>
            </w:r>
          </w:p>
        </w:tc>
      </w:tr>
    </w:tbl>
    <w:p w14:paraId="7F8EFB24" w14:textId="77777777" w:rsidR="00A47D1E" w:rsidRPr="00A37F07" w:rsidRDefault="00A47D1E" w:rsidP="00A47D1E">
      <w:pPr>
        <w:spacing w:after="0" w:line="240" w:lineRule="auto"/>
        <w:rPr>
          <w:rFonts w:eastAsia="Times New Roman" w:cstheme="minorHAnsi"/>
          <w:color w:val="000000"/>
        </w:rPr>
      </w:pPr>
      <w:bookmarkStart w:id="26" w:name="IDX9"/>
      <w:bookmarkEnd w:id="26"/>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anel: Variance Component Estimates"/>
      </w:tblPr>
      <w:tblGrid>
        <w:gridCol w:w="3739"/>
        <w:gridCol w:w="987"/>
      </w:tblGrid>
      <w:tr w:rsidR="00A47D1E" w:rsidRPr="00A37F07" w14:paraId="2522F941" w14:textId="77777777" w:rsidTr="00A47D1E">
        <w:trPr>
          <w:tblHeader/>
          <w:jc w:val="center"/>
        </w:trPr>
        <w:tc>
          <w:tcPr>
            <w:tcW w:w="0" w:type="auto"/>
            <w:gridSpan w:val="2"/>
            <w:tcBorders>
              <w:top w:val="nil"/>
              <w:left w:val="nil"/>
              <w:bottom w:val="nil"/>
              <w:right w:val="nil"/>
            </w:tcBorders>
            <w:hideMark/>
          </w:tcPr>
          <w:p w14:paraId="2B458599" w14:textId="77777777" w:rsidR="00A47D1E" w:rsidRPr="00A37F07" w:rsidRDefault="00A47D1E" w:rsidP="00A47D1E">
            <w:pPr>
              <w:spacing w:after="0" w:line="240" w:lineRule="auto"/>
              <w:jc w:val="center"/>
              <w:rPr>
                <w:rFonts w:eastAsia="Times New Roman" w:cstheme="minorHAnsi"/>
                <w:b/>
                <w:bCs/>
              </w:rPr>
            </w:pPr>
            <w:r w:rsidRPr="00A37F07">
              <w:rPr>
                <w:rFonts w:eastAsia="Times New Roman" w:cstheme="minorHAnsi"/>
                <w:b/>
                <w:bCs/>
              </w:rPr>
              <w:t>Variance Component Estimates</w:t>
            </w:r>
          </w:p>
        </w:tc>
      </w:tr>
      <w:tr w:rsidR="00A47D1E" w:rsidRPr="00A37F07" w14:paraId="4FF2C15C" w14:textId="77777777" w:rsidTr="00A47D1E">
        <w:trPr>
          <w:jc w:val="center"/>
        </w:trPr>
        <w:tc>
          <w:tcPr>
            <w:tcW w:w="0" w:type="auto"/>
            <w:tcBorders>
              <w:top w:val="nil"/>
              <w:left w:val="nil"/>
              <w:bottom w:val="nil"/>
              <w:right w:val="nil"/>
            </w:tcBorders>
            <w:hideMark/>
          </w:tcPr>
          <w:p w14:paraId="49C0EEB5" w14:textId="77777777" w:rsidR="00A47D1E" w:rsidRPr="00A37F07" w:rsidRDefault="00A47D1E" w:rsidP="00A47D1E">
            <w:pPr>
              <w:spacing w:after="0" w:line="240" w:lineRule="auto"/>
              <w:rPr>
                <w:rFonts w:eastAsia="Times New Roman" w:cstheme="minorHAnsi"/>
                <w:b/>
                <w:bCs/>
              </w:rPr>
            </w:pPr>
            <w:r w:rsidRPr="00A37F07">
              <w:rPr>
                <w:rFonts w:eastAsia="Times New Roman" w:cstheme="minorHAnsi"/>
                <w:b/>
                <w:bCs/>
              </w:rPr>
              <w:t>Variance Component for Cross Sections</w:t>
            </w:r>
          </w:p>
        </w:tc>
        <w:tc>
          <w:tcPr>
            <w:tcW w:w="0" w:type="auto"/>
            <w:tcBorders>
              <w:top w:val="nil"/>
              <w:left w:val="nil"/>
              <w:bottom w:val="nil"/>
              <w:right w:val="nil"/>
            </w:tcBorders>
            <w:hideMark/>
          </w:tcPr>
          <w:p w14:paraId="09926329"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1.064748</w:t>
            </w:r>
          </w:p>
        </w:tc>
      </w:tr>
      <w:tr w:rsidR="00A47D1E" w:rsidRPr="00A37F07" w14:paraId="0E7BEA8B" w14:textId="77777777" w:rsidTr="00A47D1E">
        <w:trPr>
          <w:jc w:val="center"/>
        </w:trPr>
        <w:tc>
          <w:tcPr>
            <w:tcW w:w="0" w:type="auto"/>
            <w:tcBorders>
              <w:top w:val="nil"/>
              <w:left w:val="nil"/>
              <w:bottom w:val="nil"/>
              <w:right w:val="nil"/>
            </w:tcBorders>
            <w:hideMark/>
          </w:tcPr>
          <w:p w14:paraId="2EF0B95E" w14:textId="77777777" w:rsidR="00A47D1E" w:rsidRPr="00A37F07" w:rsidRDefault="00A47D1E" w:rsidP="00A47D1E">
            <w:pPr>
              <w:spacing w:after="0" w:line="240" w:lineRule="auto"/>
              <w:rPr>
                <w:rFonts w:eastAsia="Times New Roman" w:cstheme="minorHAnsi"/>
                <w:b/>
                <w:bCs/>
              </w:rPr>
            </w:pPr>
            <w:r w:rsidRPr="00A37F07">
              <w:rPr>
                <w:rFonts w:eastAsia="Times New Roman" w:cstheme="minorHAnsi"/>
                <w:b/>
                <w:bCs/>
              </w:rPr>
              <w:t>Variance Component for Error</w:t>
            </w:r>
          </w:p>
        </w:tc>
        <w:tc>
          <w:tcPr>
            <w:tcW w:w="0" w:type="auto"/>
            <w:tcBorders>
              <w:top w:val="nil"/>
              <w:left w:val="nil"/>
              <w:bottom w:val="nil"/>
              <w:right w:val="nil"/>
            </w:tcBorders>
            <w:hideMark/>
          </w:tcPr>
          <w:p w14:paraId="640427E8"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0.023102</w:t>
            </w:r>
          </w:p>
        </w:tc>
      </w:tr>
    </w:tbl>
    <w:p w14:paraId="42E18241" w14:textId="77777777" w:rsidR="00A47D1E" w:rsidRPr="00A37F07" w:rsidRDefault="00A47D1E" w:rsidP="00A47D1E">
      <w:pPr>
        <w:spacing w:after="0" w:line="240" w:lineRule="auto"/>
        <w:rPr>
          <w:rFonts w:eastAsia="Times New Roman" w:cstheme="minorHAnsi"/>
          <w:color w:val="000000"/>
        </w:rPr>
      </w:pPr>
      <w:bookmarkStart w:id="27" w:name="IDX10"/>
      <w:bookmarkEnd w:id="27"/>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anel: Hausman Test for Random Effects"/>
      </w:tblPr>
      <w:tblGrid>
        <w:gridCol w:w="1228"/>
        <w:gridCol w:w="390"/>
        <w:gridCol w:w="901"/>
        <w:gridCol w:w="762"/>
      </w:tblGrid>
      <w:tr w:rsidR="00A47D1E" w:rsidRPr="00A37F07" w14:paraId="4B391BA4" w14:textId="77777777" w:rsidTr="00A47D1E">
        <w:trPr>
          <w:tblHeader/>
          <w:jc w:val="center"/>
        </w:trPr>
        <w:tc>
          <w:tcPr>
            <w:tcW w:w="0" w:type="auto"/>
            <w:gridSpan w:val="4"/>
            <w:tcBorders>
              <w:top w:val="nil"/>
              <w:left w:val="nil"/>
              <w:bottom w:val="nil"/>
              <w:right w:val="nil"/>
            </w:tcBorders>
            <w:hideMark/>
          </w:tcPr>
          <w:p w14:paraId="604ED473" w14:textId="77777777" w:rsidR="00A47D1E" w:rsidRPr="00A37F07" w:rsidRDefault="00A47D1E" w:rsidP="00A47D1E">
            <w:pPr>
              <w:spacing w:after="0" w:line="240" w:lineRule="auto"/>
              <w:jc w:val="center"/>
              <w:rPr>
                <w:rFonts w:eastAsia="Times New Roman" w:cstheme="minorHAnsi"/>
                <w:b/>
                <w:bCs/>
              </w:rPr>
            </w:pPr>
            <w:r w:rsidRPr="00A37F07">
              <w:rPr>
                <w:rFonts w:eastAsia="Times New Roman" w:cstheme="minorHAnsi"/>
                <w:b/>
                <w:bCs/>
              </w:rPr>
              <w:t>Hausman Test for Random Effects</w:t>
            </w:r>
          </w:p>
        </w:tc>
      </w:tr>
      <w:tr w:rsidR="00A47D1E" w:rsidRPr="00A37F07" w14:paraId="1A35C2C1" w14:textId="77777777" w:rsidTr="00A47D1E">
        <w:trPr>
          <w:tblHeader/>
          <w:jc w:val="center"/>
        </w:trPr>
        <w:tc>
          <w:tcPr>
            <w:tcW w:w="0" w:type="auto"/>
            <w:tcBorders>
              <w:top w:val="nil"/>
              <w:left w:val="nil"/>
              <w:bottom w:val="nil"/>
              <w:right w:val="nil"/>
            </w:tcBorders>
            <w:hideMark/>
          </w:tcPr>
          <w:p w14:paraId="68E63094" w14:textId="77777777" w:rsidR="00A47D1E" w:rsidRPr="00A37F07" w:rsidRDefault="00A47D1E" w:rsidP="00A47D1E">
            <w:pPr>
              <w:spacing w:after="0" w:line="240" w:lineRule="auto"/>
              <w:jc w:val="right"/>
              <w:rPr>
                <w:rFonts w:eastAsia="Times New Roman" w:cstheme="minorHAnsi"/>
                <w:b/>
                <w:bCs/>
              </w:rPr>
            </w:pPr>
            <w:r w:rsidRPr="00A37F07">
              <w:rPr>
                <w:rFonts w:eastAsia="Times New Roman" w:cstheme="minorHAnsi"/>
                <w:b/>
                <w:bCs/>
              </w:rPr>
              <w:t>Coefficients</w:t>
            </w:r>
          </w:p>
        </w:tc>
        <w:tc>
          <w:tcPr>
            <w:tcW w:w="0" w:type="auto"/>
            <w:tcBorders>
              <w:top w:val="nil"/>
              <w:left w:val="nil"/>
              <w:bottom w:val="nil"/>
              <w:right w:val="nil"/>
            </w:tcBorders>
            <w:hideMark/>
          </w:tcPr>
          <w:p w14:paraId="61E27AFA" w14:textId="77777777" w:rsidR="00A47D1E" w:rsidRPr="00A37F07" w:rsidRDefault="00A47D1E" w:rsidP="00A47D1E">
            <w:pPr>
              <w:spacing w:after="0" w:line="240" w:lineRule="auto"/>
              <w:jc w:val="right"/>
              <w:rPr>
                <w:rFonts w:eastAsia="Times New Roman" w:cstheme="minorHAnsi"/>
                <w:b/>
                <w:bCs/>
              </w:rPr>
            </w:pPr>
            <w:r w:rsidRPr="00A37F07">
              <w:rPr>
                <w:rFonts w:eastAsia="Times New Roman" w:cstheme="minorHAnsi"/>
                <w:b/>
                <w:bCs/>
              </w:rPr>
              <w:t>DF</w:t>
            </w:r>
          </w:p>
        </w:tc>
        <w:tc>
          <w:tcPr>
            <w:tcW w:w="0" w:type="auto"/>
            <w:tcBorders>
              <w:top w:val="nil"/>
              <w:left w:val="nil"/>
              <w:bottom w:val="nil"/>
              <w:right w:val="nil"/>
            </w:tcBorders>
            <w:hideMark/>
          </w:tcPr>
          <w:p w14:paraId="4894A129" w14:textId="77777777" w:rsidR="00A47D1E" w:rsidRPr="00A37F07" w:rsidRDefault="00A47D1E" w:rsidP="00A47D1E">
            <w:pPr>
              <w:spacing w:after="0" w:line="240" w:lineRule="auto"/>
              <w:jc w:val="right"/>
              <w:rPr>
                <w:rFonts w:eastAsia="Times New Roman" w:cstheme="minorHAnsi"/>
                <w:b/>
                <w:bCs/>
              </w:rPr>
            </w:pPr>
            <w:r w:rsidRPr="00A37F07">
              <w:rPr>
                <w:rFonts w:eastAsia="Times New Roman" w:cstheme="minorHAnsi"/>
                <w:b/>
                <w:bCs/>
              </w:rPr>
              <w:t>m Value</w:t>
            </w:r>
          </w:p>
        </w:tc>
        <w:tc>
          <w:tcPr>
            <w:tcW w:w="0" w:type="auto"/>
            <w:tcBorders>
              <w:top w:val="nil"/>
              <w:left w:val="nil"/>
              <w:bottom w:val="nil"/>
              <w:right w:val="nil"/>
            </w:tcBorders>
            <w:hideMark/>
          </w:tcPr>
          <w:p w14:paraId="08F781A8" w14:textId="77777777" w:rsidR="00A47D1E" w:rsidRPr="00A37F07" w:rsidRDefault="00A47D1E" w:rsidP="00A47D1E">
            <w:pPr>
              <w:spacing w:after="0" w:line="240" w:lineRule="auto"/>
              <w:jc w:val="right"/>
              <w:rPr>
                <w:rFonts w:eastAsia="Times New Roman" w:cstheme="minorHAnsi"/>
                <w:b/>
                <w:bCs/>
              </w:rPr>
            </w:pPr>
            <w:proofErr w:type="spellStart"/>
            <w:r w:rsidRPr="00A37F07">
              <w:rPr>
                <w:rFonts w:eastAsia="Times New Roman" w:cstheme="minorHAnsi"/>
                <w:b/>
                <w:bCs/>
              </w:rPr>
              <w:t>Pr</w:t>
            </w:r>
            <w:proofErr w:type="spellEnd"/>
            <w:r w:rsidRPr="00A37F07">
              <w:rPr>
                <w:rFonts w:eastAsia="Times New Roman" w:cstheme="minorHAnsi"/>
                <w:b/>
                <w:bCs/>
              </w:rPr>
              <w:t xml:space="preserve"> &gt; m</w:t>
            </w:r>
          </w:p>
        </w:tc>
      </w:tr>
      <w:tr w:rsidR="00A47D1E" w:rsidRPr="00A37F07" w14:paraId="349A29CF" w14:textId="77777777" w:rsidTr="00A47D1E">
        <w:trPr>
          <w:jc w:val="center"/>
        </w:trPr>
        <w:tc>
          <w:tcPr>
            <w:tcW w:w="0" w:type="auto"/>
            <w:tcBorders>
              <w:top w:val="nil"/>
              <w:left w:val="nil"/>
              <w:bottom w:val="nil"/>
              <w:right w:val="nil"/>
            </w:tcBorders>
            <w:hideMark/>
          </w:tcPr>
          <w:p w14:paraId="1B7D2CD9"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9</w:t>
            </w:r>
          </w:p>
        </w:tc>
        <w:tc>
          <w:tcPr>
            <w:tcW w:w="0" w:type="auto"/>
            <w:tcBorders>
              <w:top w:val="nil"/>
              <w:left w:val="nil"/>
              <w:bottom w:val="nil"/>
              <w:right w:val="nil"/>
            </w:tcBorders>
            <w:hideMark/>
          </w:tcPr>
          <w:p w14:paraId="2C2E464B"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9</w:t>
            </w:r>
          </w:p>
        </w:tc>
        <w:tc>
          <w:tcPr>
            <w:tcW w:w="0" w:type="auto"/>
            <w:tcBorders>
              <w:top w:val="nil"/>
              <w:left w:val="nil"/>
              <w:bottom w:val="nil"/>
              <w:right w:val="nil"/>
            </w:tcBorders>
            <w:hideMark/>
          </w:tcPr>
          <w:p w14:paraId="064B6D56"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303.40</w:t>
            </w:r>
          </w:p>
        </w:tc>
        <w:tc>
          <w:tcPr>
            <w:tcW w:w="0" w:type="auto"/>
            <w:tcBorders>
              <w:top w:val="nil"/>
              <w:left w:val="nil"/>
              <w:bottom w:val="nil"/>
              <w:right w:val="nil"/>
            </w:tcBorders>
            <w:hideMark/>
          </w:tcPr>
          <w:p w14:paraId="16AE37AA"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&lt;.0001</w:t>
            </w:r>
          </w:p>
        </w:tc>
      </w:tr>
    </w:tbl>
    <w:p w14:paraId="1942B4C1" w14:textId="77777777" w:rsidR="00A47D1E" w:rsidRPr="00A37F07" w:rsidRDefault="00A47D1E" w:rsidP="00A47D1E">
      <w:pPr>
        <w:spacing w:after="0" w:line="240" w:lineRule="auto"/>
        <w:rPr>
          <w:rFonts w:eastAsia="Times New Roman" w:cstheme="minorHAnsi"/>
          <w:color w:val="000000"/>
        </w:rPr>
      </w:pPr>
      <w:bookmarkStart w:id="28" w:name="IDX11"/>
      <w:bookmarkEnd w:id="28"/>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anel: BP Test (One-Way)"/>
      </w:tblPr>
      <w:tblGrid>
        <w:gridCol w:w="579"/>
        <w:gridCol w:w="1339"/>
        <w:gridCol w:w="1132"/>
      </w:tblGrid>
      <w:tr w:rsidR="00A47D1E" w:rsidRPr="00A37F07" w14:paraId="0B557909" w14:textId="77777777" w:rsidTr="00A47D1E">
        <w:trPr>
          <w:tblHeader/>
          <w:jc w:val="center"/>
        </w:trPr>
        <w:tc>
          <w:tcPr>
            <w:tcW w:w="0" w:type="auto"/>
            <w:gridSpan w:val="3"/>
            <w:tcBorders>
              <w:top w:val="nil"/>
              <w:left w:val="nil"/>
              <w:bottom w:val="nil"/>
              <w:right w:val="nil"/>
            </w:tcBorders>
            <w:hideMark/>
          </w:tcPr>
          <w:p w14:paraId="2F1D1FB0" w14:textId="77777777" w:rsidR="00A47D1E" w:rsidRPr="00A37F07" w:rsidRDefault="00A47D1E" w:rsidP="00A47D1E">
            <w:pPr>
              <w:spacing w:after="0" w:line="240" w:lineRule="auto"/>
              <w:jc w:val="center"/>
              <w:rPr>
                <w:rFonts w:eastAsia="Times New Roman" w:cstheme="minorHAnsi"/>
                <w:b/>
                <w:bCs/>
              </w:rPr>
            </w:pPr>
            <w:r w:rsidRPr="00A37F07">
              <w:rPr>
                <w:rFonts w:eastAsia="Times New Roman" w:cstheme="minorHAnsi"/>
                <w:b/>
                <w:bCs/>
              </w:rPr>
              <w:t>Breusch Pagan Test for Random</w:t>
            </w:r>
            <w:r w:rsidRPr="00A37F07">
              <w:rPr>
                <w:rFonts w:eastAsia="Times New Roman" w:cstheme="minorHAnsi"/>
                <w:b/>
                <w:bCs/>
              </w:rPr>
              <w:br/>
              <w:t>Effects (One Way)</w:t>
            </w:r>
          </w:p>
        </w:tc>
      </w:tr>
      <w:tr w:rsidR="00A47D1E" w:rsidRPr="00A37F07" w14:paraId="1F492DB7" w14:textId="77777777" w:rsidTr="00A47D1E">
        <w:trPr>
          <w:tblHeader/>
          <w:jc w:val="center"/>
        </w:trPr>
        <w:tc>
          <w:tcPr>
            <w:tcW w:w="0" w:type="auto"/>
            <w:tcBorders>
              <w:top w:val="nil"/>
              <w:left w:val="nil"/>
              <w:bottom w:val="nil"/>
              <w:right w:val="nil"/>
            </w:tcBorders>
            <w:hideMark/>
          </w:tcPr>
          <w:p w14:paraId="6910F66E" w14:textId="77777777" w:rsidR="00A47D1E" w:rsidRPr="00A37F07" w:rsidRDefault="00A47D1E" w:rsidP="00A47D1E">
            <w:pPr>
              <w:spacing w:after="0" w:line="240" w:lineRule="auto"/>
              <w:jc w:val="right"/>
              <w:rPr>
                <w:rFonts w:eastAsia="Times New Roman" w:cstheme="minorHAnsi"/>
                <w:b/>
                <w:bCs/>
              </w:rPr>
            </w:pPr>
            <w:r w:rsidRPr="00A37F07">
              <w:rPr>
                <w:rFonts w:eastAsia="Times New Roman" w:cstheme="minorHAnsi"/>
                <w:b/>
                <w:bCs/>
              </w:rPr>
              <w:t>DF</w:t>
            </w:r>
          </w:p>
        </w:tc>
        <w:tc>
          <w:tcPr>
            <w:tcW w:w="0" w:type="auto"/>
            <w:tcBorders>
              <w:top w:val="nil"/>
              <w:left w:val="nil"/>
              <w:bottom w:val="nil"/>
              <w:right w:val="nil"/>
            </w:tcBorders>
            <w:hideMark/>
          </w:tcPr>
          <w:p w14:paraId="4ACAC196" w14:textId="77777777" w:rsidR="00A47D1E" w:rsidRPr="00A37F07" w:rsidRDefault="00A47D1E" w:rsidP="00A47D1E">
            <w:pPr>
              <w:spacing w:after="0" w:line="240" w:lineRule="auto"/>
              <w:jc w:val="right"/>
              <w:rPr>
                <w:rFonts w:eastAsia="Times New Roman" w:cstheme="minorHAnsi"/>
                <w:b/>
                <w:bCs/>
              </w:rPr>
            </w:pPr>
            <w:r w:rsidRPr="00A37F07">
              <w:rPr>
                <w:rFonts w:eastAsia="Times New Roman" w:cstheme="minorHAnsi"/>
                <w:b/>
                <w:bCs/>
              </w:rPr>
              <w:t>m Value</w:t>
            </w:r>
          </w:p>
        </w:tc>
        <w:tc>
          <w:tcPr>
            <w:tcW w:w="0" w:type="auto"/>
            <w:tcBorders>
              <w:top w:val="nil"/>
              <w:left w:val="nil"/>
              <w:bottom w:val="nil"/>
              <w:right w:val="nil"/>
            </w:tcBorders>
            <w:hideMark/>
          </w:tcPr>
          <w:p w14:paraId="5F717959" w14:textId="77777777" w:rsidR="00A47D1E" w:rsidRPr="00A37F07" w:rsidRDefault="00A47D1E" w:rsidP="00A47D1E">
            <w:pPr>
              <w:spacing w:after="0" w:line="240" w:lineRule="auto"/>
              <w:jc w:val="right"/>
              <w:rPr>
                <w:rFonts w:eastAsia="Times New Roman" w:cstheme="minorHAnsi"/>
                <w:b/>
                <w:bCs/>
              </w:rPr>
            </w:pPr>
            <w:proofErr w:type="spellStart"/>
            <w:r w:rsidRPr="00A37F07">
              <w:rPr>
                <w:rFonts w:eastAsia="Times New Roman" w:cstheme="minorHAnsi"/>
                <w:b/>
                <w:bCs/>
              </w:rPr>
              <w:t>Pr</w:t>
            </w:r>
            <w:proofErr w:type="spellEnd"/>
            <w:r w:rsidRPr="00A37F07">
              <w:rPr>
                <w:rFonts w:eastAsia="Times New Roman" w:cstheme="minorHAnsi"/>
                <w:b/>
                <w:bCs/>
              </w:rPr>
              <w:t xml:space="preserve"> &gt; m</w:t>
            </w:r>
          </w:p>
        </w:tc>
      </w:tr>
      <w:tr w:rsidR="00A47D1E" w:rsidRPr="00A37F07" w14:paraId="682043AF" w14:textId="77777777" w:rsidTr="00A47D1E">
        <w:trPr>
          <w:jc w:val="center"/>
        </w:trPr>
        <w:tc>
          <w:tcPr>
            <w:tcW w:w="0" w:type="auto"/>
            <w:tcBorders>
              <w:top w:val="nil"/>
              <w:left w:val="nil"/>
              <w:bottom w:val="nil"/>
              <w:right w:val="nil"/>
            </w:tcBorders>
            <w:hideMark/>
          </w:tcPr>
          <w:p w14:paraId="556B8BE9"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19E35FF5"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3497.02</w:t>
            </w:r>
          </w:p>
        </w:tc>
        <w:tc>
          <w:tcPr>
            <w:tcW w:w="0" w:type="auto"/>
            <w:tcBorders>
              <w:top w:val="nil"/>
              <w:left w:val="nil"/>
              <w:bottom w:val="nil"/>
              <w:right w:val="nil"/>
            </w:tcBorders>
            <w:hideMark/>
          </w:tcPr>
          <w:p w14:paraId="42E50C93"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&lt;.0001</w:t>
            </w:r>
          </w:p>
        </w:tc>
      </w:tr>
    </w:tbl>
    <w:p w14:paraId="38D17A13" w14:textId="77777777" w:rsidR="00A47D1E" w:rsidRPr="00A37F07" w:rsidRDefault="00A47D1E" w:rsidP="00A47D1E">
      <w:pPr>
        <w:spacing w:after="0" w:line="240" w:lineRule="auto"/>
        <w:rPr>
          <w:rFonts w:eastAsia="Times New Roman" w:cstheme="minorHAnsi"/>
          <w:color w:val="000000"/>
        </w:rPr>
      </w:pPr>
      <w:bookmarkStart w:id="29" w:name="IDX12"/>
      <w:bookmarkEnd w:id="29"/>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anel: Parameter Estimates"/>
      </w:tblPr>
      <w:tblGrid>
        <w:gridCol w:w="990"/>
        <w:gridCol w:w="390"/>
        <w:gridCol w:w="987"/>
        <w:gridCol w:w="987"/>
        <w:gridCol w:w="798"/>
        <w:gridCol w:w="840"/>
        <w:gridCol w:w="973"/>
      </w:tblGrid>
      <w:tr w:rsidR="00A47D1E" w:rsidRPr="00A37F07" w14:paraId="0C63CF41" w14:textId="77777777" w:rsidTr="00A47D1E">
        <w:trPr>
          <w:tblHeader/>
          <w:jc w:val="center"/>
        </w:trPr>
        <w:tc>
          <w:tcPr>
            <w:tcW w:w="0" w:type="auto"/>
            <w:gridSpan w:val="7"/>
            <w:tcBorders>
              <w:top w:val="nil"/>
              <w:left w:val="nil"/>
              <w:bottom w:val="nil"/>
              <w:right w:val="nil"/>
            </w:tcBorders>
            <w:hideMark/>
          </w:tcPr>
          <w:p w14:paraId="5744FB26" w14:textId="77777777" w:rsidR="00A47D1E" w:rsidRPr="00A37F07" w:rsidRDefault="00A47D1E" w:rsidP="00A47D1E">
            <w:pPr>
              <w:spacing w:after="0" w:line="240" w:lineRule="auto"/>
              <w:jc w:val="center"/>
              <w:rPr>
                <w:rFonts w:eastAsia="Times New Roman" w:cstheme="minorHAnsi"/>
                <w:b/>
                <w:bCs/>
              </w:rPr>
            </w:pPr>
            <w:r w:rsidRPr="00A37F07">
              <w:rPr>
                <w:rFonts w:eastAsia="Times New Roman" w:cstheme="minorHAnsi"/>
                <w:b/>
                <w:bCs/>
              </w:rPr>
              <w:t>Parameter Estimates</w:t>
            </w:r>
          </w:p>
        </w:tc>
      </w:tr>
      <w:tr w:rsidR="00A47D1E" w:rsidRPr="00A37F07" w14:paraId="68663898" w14:textId="77777777" w:rsidTr="00A47D1E">
        <w:trPr>
          <w:tblHeader/>
          <w:jc w:val="center"/>
        </w:trPr>
        <w:tc>
          <w:tcPr>
            <w:tcW w:w="0" w:type="auto"/>
            <w:tcBorders>
              <w:top w:val="nil"/>
              <w:left w:val="nil"/>
              <w:bottom w:val="nil"/>
              <w:right w:val="nil"/>
            </w:tcBorders>
            <w:hideMark/>
          </w:tcPr>
          <w:p w14:paraId="6C129A0C" w14:textId="77777777" w:rsidR="00A47D1E" w:rsidRPr="00A37F07" w:rsidRDefault="00A47D1E" w:rsidP="00A47D1E">
            <w:pPr>
              <w:spacing w:after="0" w:line="240" w:lineRule="auto"/>
              <w:rPr>
                <w:rFonts w:eastAsia="Times New Roman" w:cstheme="minorHAnsi"/>
                <w:b/>
                <w:bCs/>
              </w:rPr>
            </w:pPr>
            <w:r w:rsidRPr="00A37F07">
              <w:rPr>
                <w:rFonts w:eastAsia="Times New Roman" w:cstheme="minorHAnsi"/>
                <w:b/>
                <w:bCs/>
              </w:rPr>
              <w:t>Variable</w:t>
            </w:r>
          </w:p>
        </w:tc>
        <w:tc>
          <w:tcPr>
            <w:tcW w:w="0" w:type="auto"/>
            <w:tcBorders>
              <w:top w:val="nil"/>
              <w:left w:val="nil"/>
              <w:bottom w:val="nil"/>
              <w:right w:val="nil"/>
            </w:tcBorders>
            <w:hideMark/>
          </w:tcPr>
          <w:p w14:paraId="20ACA95C" w14:textId="77777777" w:rsidR="00A47D1E" w:rsidRPr="00A37F07" w:rsidRDefault="00A47D1E" w:rsidP="00A47D1E">
            <w:pPr>
              <w:spacing w:after="0" w:line="240" w:lineRule="auto"/>
              <w:jc w:val="right"/>
              <w:rPr>
                <w:rFonts w:eastAsia="Times New Roman" w:cstheme="minorHAnsi"/>
                <w:b/>
                <w:bCs/>
              </w:rPr>
            </w:pPr>
            <w:r w:rsidRPr="00A37F07">
              <w:rPr>
                <w:rFonts w:eastAsia="Times New Roman" w:cstheme="minorHAnsi"/>
                <w:b/>
                <w:bCs/>
              </w:rPr>
              <w:t>DF</w:t>
            </w:r>
          </w:p>
        </w:tc>
        <w:tc>
          <w:tcPr>
            <w:tcW w:w="0" w:type="auto"/>
            <w:tcBorders>
              <w:top w:val="nil"/>
              <w:left w:val="nil"/>
              <w:bottom w:val="nil"/>
              <w:right w:val="nil"/>
            </w:tcBorders>
            <w:hideMark/>
          </w:tcPr>
          <w:p w14:paraId="1AE9F096" w14:textId="77777777" w:rsidR="00A47D1E" w:rsidRPr="00A37F07" w:rsidRDefault="00A47D1E" w:rsidP="00A47D1E">
            <w:pPr>
              <w:spacing w:after="0" w:line="240" w:lineRule="auto"/>
              <w:jc w:val="right"/>
              <w:rPr>
                <w:rFonts w:eastAsia="Times New Roman" w:cstheme="minorHAnsi"/>
                <w:b/>
                <w:bCs/>
              </w:rPr>
            </w:pPr>
            <w:r w:rsidRPr="00A37F07">
              <w:rPr>
                <w:rFonts w:eastAsia="Times New Roman" w:cstheme="minorHAnsi"/>
                <w:b/>
                <w:bCs/>
              </w:rPr>
              <w:t>Estimate</w:t>
            </w:r>
          </w:p>
        </w:tc>
        <w:tc>
          <w:tcPr>
            <w:tcW w:w="0" w:type="auto"/>
            <w:tcBorders>
              <w:top w:val="nil"/>
              <w:left w:val="nil"/>
              <w:bottom w:val="nil"/>
              <w:right w:val="nil"/>
            </w:tcBorders>
            <w:hideMark/>
          </w:tcPr>
          <w:p w14:paraId="1BBF6CE2" w14:textId="77777777" w:rsidR="00A47D1E" w:rsidRPr="00A37F07" w:rsidRDefault="00A47D1E" w:rsidP="00A47D1E">
            <w:pPr>
              <w:spacing w:after="0" w:line="240" w:lineRule="auto"/>
              <w:jc w:val="right"/>
              <w:rPr>
                <w:rFonts w:eastAsia="Times New Roman" w:cstheme="minorHAnsi"/>
                <w:b/>
                <w:bCs/>
              </w:rPr>
            </w:pPr>
            <w:r w:rsidRPr="00A37F07">
              <w:rPr>
                <w:rFonts w:eastAsia="Times New Roman" w:cstheme="minorHAnsi"/>
                <w:b/>
                <w:bCs/>
              </w:rPr>
              <w:t>Standard</w:t>
            </w:r>
            <w:r w:rsidRPr="00A37F07">
              <w:rPr>
                <w:rFonts w:eastAsia="Times New Roman" w:cstheme="minorHAnsi"/>
                <w:b/>
                <w:bCs/>
              </w:rPr>
              <w:br/>
              <w:t>Error</w:t>
            </w:r>
          </w:p>
        </w:tc>
        <w:tc>
          <w:tcPr>
            <w:tcW w:w="0" w:type="auto"/>
            <w:tcBorders>
              <w:top w:val="nil"/>
              <w:left w:val="nil"/>
              <w:bottom w:val="nil"/>
              <w:right w:val="nil"/>
            </w:tcBorders>
            <w:hideMark/>
          </w:tcPr>
          <w:p w14:paraId="19C0CB08" w14:textId="77777777" w:rsidR="00A47D1E" w:rsidRPr="00A37F07" w:rsidRDefault="00A47D1E" w:rsidP="00A47D1E">
            <w:pPr>
              <w:spacing w:after="0" w:line="240" w:lineRule="auto"/>
              <w:jc w:val="right"/>
              <w:rPr>
                <w:rFonts w:eastAsia="Times New Roman" w:cstheme="minorHAnsi"/>
                <w:b/>
                <w:bCs/>
              </w:rPr>
            </w:pPr>
            <w:r w:rsidRPr="00A37F07">
              <w:rPr>
                <w:rFonts w:eastAsia="Times New Roman" w:cstheme="minorHAnsi"/>
                <w:b/>
                <w:bCs/>
              </w:rPr>
              <w:t>t Value</w:t>
            </w:r>
          </w:p>
        </w:tc>
        <w:tc>
          <w:tcPr>
            <w:tcW w:w="0" w:type="auto"/>
            <w:tcBorders>
              <w:top w:val="nil"/>
              <w:left w:val="nil"/>
              <w:bottom w:val="nil"/>
              <w:right w:val="nil"/>
            </w:tcBorders>
            <w:hideMark/>
          </w:tcPr>
          <w:p w14:paraId="1439BCD6" w14:textId="77777777" w:rsidR="00A47D1E" w:rsidRPr="00A37F07" w:rsidRDefault="00A47D1E" w:rsidP="00A47D1E">
            <w:pPr>
              <w:spacing w:after="0" w:line="240" w:lineRule="auto"/>
              <w:jc w:val="right"/>
              <w:rPr>
                <w:rFonts w:eastAsia="Times New Roman" w:cstheme="minorHAnsi"/>
                <w:b/>
                <w:bCs/>
              </w:rPr>
            </w:pPr>
            <w:proofErr w:type="spellStart"/>
            <w:r w:rsidRPr="00A37F07">
              <w:rPr>
                <w:rFonts w:eastAsia="Times New Roman" w:cstheme="minorHAnsi"/>
                <w:b/>
                <w:bCs/>
              </w:rPr>
              <w:t>Pr</w:t>
            </w:r>
            <w:proofErr w:type="spellEnd"/>
            <w:r w:rsidRPr="00A37F07">
              <w:rPr>
                <w:rFonts w:eastAsia="Times New Roman" w:cstheme="minorHAnsi"/>
                <w:b/>
                <w:bCs/>
              </w:rPr>
              <w:t> &gt; |t|</w:t>
            </w:r>
          </w:p>
        </w:tc>
        <w:tc>
          <w:tcPr>
            <w:tcW w:w="0" w:type="auto"/>
            <w:tcBorders>
              <w:top w:val="nil"/>
              <w:left w:val="nil"/>
              <w:bottom w:val="nil"/>
              <w:right w:val="nil"/>
            </w:tcBorders>
            <w:hideMark/>
          </w:tcPr>
          <w:p w14:paraId="060E29CC" w14:textId="77777777" w:rsidR="00A47D1E" w:rsidRPr="00A37F07" w:rsidRDefault="00A47D1E" w:rsidP="00A47D1E">
            <w:pPr>
              <w:spacing w:after="0" w:line="240" w:lineRule="auto"/>
              <w:rPr>
                <w:rFonts w:eastAsia="Times New Roman" w:cstheme="minorHAnsi"/>
                <w:b/>
                <w:bCs/>
              </w:rPr>
            </w:pPr>
            <w:r w:rsidRPr="00A37F07">
              <w:rPr>
                <w:rFonts w:eastAsia="Times New Roman" w:cstheme="minorHAnsi"/>
                <w:b/>
                <w:bCs/>
              </w:rPr>
              <w:t>Label</w:t>
            </w:r>
          </w:p>
        </w:tc>
      </w:tr>
      <w:tr w:rsidR="00A47D1E" w:rsidRPr="00A37F07" w14:paraId="716C83F9" w14:textId="77777777" w:rsidTr="00A47D1E">
        <w:trPr>
          <w:jc w:val="center"/>
        </w:trPr>
        <w:tc>
          <w:tcPr>
            <w:tcW w:w="0" w:type="auto"/>
            <w:tcBorders>
              <w:top w:val="nil"/>
              <w:left w:val="nil"/>
              <w:bottom w:val="nil"/>
              <w:right w:val="nil"/>
            </w:tcBorders>
            <w:hideMark/>
          </w:tcPr>
          <w:p w14:paraId="349615FB" w14:textId="77777777" w:rsidR="00A47D1E" w:rsidRPr="00A37F07" w:rsidRDefault="00A47D1E" w:rsidP="00A47D1E">
            <w:pPr>
              <w:spacing w:after="0" w:line="240" w:lineRule="auto"/>
              <w:rPr>
                <w:rFonts w:eastAsia="Times New Roman" w:cstheme="minorHAnsi"/>
                <w:b/>
                <w:bCs/>
              </w:rPr>
            </w:pPr>
            <w:r w:rsidRPr="00A37F07">
              <w:rPr>
                <w:rFonts w:eastAsia="Times New Roman" w:cstheme="minorHAnsi"/>
                <w:b/>
                <w:bCs/>
              </w:rPr>
              <w:t>Intercept</w:t>
            </w:r>
          </w:p>
        </w:tc>
        <w:tc>
          <w:tcPr>
            <w:tcW w:w="0" w:type="auto"/>
            <w:tcBorders>
              <w:top w:val="nil"/>
              <w:left w:val="nil"/>
              <w:bottom w:val="nil"/>
              <w:right w:val="nil"/>
            </w:tcBorders>
            <w:hideMark/>
          </w:tcPr>
          <w:p w14:paraId="7CD61433"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3BD1D673"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3.03059</w:t>
            </w:r>
          </w:p>
        </w:tc>
        <w:tc>
          <w:tcPr>
            <w:tcW w:w="0" w:type="auto"/>
            <w:tcBorders>
              <w:top w:val="nil"/>
              <w:left w:val="nil"/>
              <w:bottom w:val="nil"/>
              <w:right w:val="nil"/>
            </w:tcBorders>
            <w:hideMark/>
          </w:tcPr>
          <w:p w14:paraId="7C1CBF3C"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0.2089</w:t>
            </w:r>
          </w:p>
        </w:tc>
        <w:tc>
          <w:tcPr>
            <w:tcW w:w="0" w:type="auto"/>
            <w:tcBorders>
              <w:top w:val="nil"/>
              <w:left w:val="nil"/>
              <w:bottom w:val="nil"/>
              <w:right w:val="nil"/>
            </w:tcBorders>
            <w:hideMark/>
          </w:tcPr>
          <w:p w14:paraId="75E1493E"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14.50</w:t>
            </w:r>
          </w:p>
        </w:tc>
        <w:tc>
          <w:tcPr>
            <w:tcW w:w="0" w:type="auto"/>
            <w:tcBorders>
              <w:top w:val="nil"/>
              <w:left w:val="nil"/>
              <w:bottom w:val="nil"/>
              <w:right w:val="nil"/>
            </w:tcBorders>
            <w:hideMark/>
          </w:tcPr>
          <w:p w14:paraId="5EC3D7D1"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1A3B565A" w14:textId="77777777" w:rsidR="00A47D1E" w:rsidRPr="00A37F07" w:rsidRDefault="00A47D1E" w:rsidP="00A47D1E">
            <w:pPr>
              <w:spacing w:after="0" w:line="240" w:lineRule="auto"/>
              <w:rPr>
                <w:rFonts w:eastAsia="Times New Roman" w:cstheme="minorHAnsi"/>
              </w:rPr>
            </w:pPr>
            <w:r w:rsidRPr="00A37F07">
              <w:rPr>
                <w:rFonts w:eastAsia="Times New Roman" w:cstheme="minorHAnsi"/>
              </w:rPr>
              <w:t>Intercept</w:t>
            </w:r>
          </w:p>
        </w:tc>
      </w:tr>
      <w:tr w:rsidR="00A47D1E" w:rsidRPr="00A37F07" w14:paraId="56916853" w14:textId="77777777" w:rsidTr="00A47D1E">
        <w:trPr>
          <w:jc w:val="center"/>
        </w:trPr>
        <w:tc>
          <w:tcPr>
            <w:tcW w:w="0" w:type="auto"/>
            <w:tcBorders>
              <w:top w:val="nil"/>
              <w:left w:val="nil"/>
              <w:bottom w:val="nil"/>
              <w:right w:val="nil"/>
            </w:tcBorders>
            <w:hideMark/>
          </w:tcPr>
          <w:p w14:paraId="6B0FDA05" w14:textId="77777777" w:rsidR="00A47D1E" w:rsidRPr="00A37F07" w:rsidRDefault="00A47D1E" w:rsidP="00A47D1E">
            <w:pPr>
              <w:spacing w:after="0" w:line="240" w:lineRule="auto"/>
              <w:rPr>
                <w:rFonts w:eastAsia="Times New Roman" w:cstheme="minorHAnsi"/>
                <w:b/>
                <w:bCs/>
              </w:rPr>
            </w:pPr>
            <w:r w:rsidRPr="00A37F07">
              <w:rPr>
                <w:rFonts w:eastAsia="Times New Roman" w:cstheme="minorHAnsi"/>
                <w:b/>
                <w:bCs/>
              </w:rPr>
              <w:t>EXP</w:t>
            </w:r>
          </w:p>
        </w:tc>
        <w:tc>
          <w:tcPr>
            <w:tcW w:w="0" w:type="auto"/>
            <w:tcBorders>
              <w:top w:val="nil"/>
              <w:left w:val="nil"/>
              <w:bottom w:val="nil"/>
              <w:right w:val="nil"/>
            </w:tcBorders>
            <w:hideMark/>
          </w:tcPr>
          <w:p w14:paraId="5A2BE7AD"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6163CD69"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0.109147</w:t>
            </w:r>
          </w:p>
        </w:tc>
        <w:tc>
          <w:tcPr>
            <w:tcW w:w="0" w:type="auto"/>
            <w:tcBorders>
              <w:top w:val="nil"/>
              <w:left w:val="nil"/>
              <w:bottom w:val="nil"/>
              <w:right w:val="nil"/>
            </w:tcBorders>
            <w:hideMark/>
          </w:tcPr>
          <w:p w14:paraId="4CCC0EC2"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0.00241</w:t>
            </w:r>
          </w:p>
        </w:tc>
        <w:tc>
          <w:tcPr>
            <w:tcW w:w="0" w:type="auto"/>
            <w:tcBorders>
              <w:top w:val="nil"/>
              <w:left w:val="nil"/>
              <w:bottom w:val="nil"/>
              <w:right w:val="nil"/>
            </w:tcBorders>
            <w:hideMark/>
          </w:tcPr>
          <w:p w14:paraId="4B5F0B9B"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45.37</w:t>
            </w:r>
          </w:p>
        </w:tc>
        <w:tc>
          <w:tcPr>
            <w:tcW w:w="0" w:type="auto"/>
            <w:tcBorders>
              <w:top w:val="nil"/>
              <w:left w:val="nil"/>
              <w:bottom w:val="nil"/>
              <w:right w:val="nil"/>
            </w:tcBorders>
            <w:hideMark/>
          </w:tcPr>
          <w:p w14:paraId="184D1F10"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61AD75E9" w14:textId="77777777" w:rsidR="00A47D1E" w:rsidRPr="00A37F07" w:rsidRDefault="00A47D1E" w:rsidP="00A47D1E">
            <w:pPr>
              <w:spacing w:after="0" w:line="240" w:lineRule="auto"/>
              <w:rPr>
                <w:rFonts w:eastAsia="Times New Roman" w:cstheme="minorHAnsi"/>
              </w:rPr>
            </w:pPr>
            <w:r w:rsidRPr="00A37F07">
              <w:rPr>
                <w:rFonts w:eastAsia="Times New Roman" w:cstheme="minorHAnsi"/>
              </w:rPr>
              <w:t>EXP</w:t>
            </w:r>
          </w:p>
        </w:tc>
      </w:tr>
      <w:tr w:rsidR="00A47D1E" w:rsidRPr="00A37F07" w14:paraId="5EE17F66" w14:textId="77777777" w:rsidTr="00A47D1E">
        <w:trPr>
          <w:jc w:val="center"/>
        </w:trPr>
        <w:tc>
          <w:tcPr>
            <w:tcW w:w="0" w:type="auto"/>
            <w:tcBorders>
              <w:top w:val="nil"/>
              <w:left w:val="nil"/>
              <w:bottom w:val="nil"/>
              <w:right w:val="nil"/>
            </w:tcBorders>
            <w:hideMark/>
          </w:tcPr>
          <w:p w14:paraId="235C1B96" w14:textId="77777777" w:rsidR="00A47D1E" w:rsidRPr="00A37F07" w:rsidRDefault="00A47D1E" w:rsidP="00A47D1E">
            <w:pPr>
              <w:spacing w:after="0" w:line="240" w:lineRule="auto"/>
              <w:rPr>
                <w:rFonts w:eastAsia="Times New Roman" w:cstheme="minorHAnsi"/>
                <w:b/>
                <w:bCs/>
              </w:rPr>
            </w:pPr>
            <w:r w:rsidRPr="00A37F07">
              <w:rPr>
                <w:rFonts w:eastAsia="Times New Roman" w:cstheme="minorHAnsi"/>
                <w:b/>
                <w:bCs/>
              </w:rPr>
              <w:lastRenderedPageBreak/>
              <w:t>EXP2</w:t>
            </w:r>
          </w:p>
        </w:tc>
        <w:tc>
          <w:tcPr>
            <w:tcW w:w="0" w:type="auto"/>
            <w:tcBorders>
              <w:top w:val="nil"/>
              <w:left w:val="nil"/>
              <w:bottom w:val="nil"/>
              <w:right w:val="nil"/>
            </w:tcBorders>
            <w:hideMark/>
          </w:tcPr>
          <w:p w14:paraId="1F9AFE65"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181E2550"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-0.00048</w:t>
            </w:r>
          </w:p>
        </w:tc>
        <w:tc>
          <w:tcPr>
            <w:tcW w:w="0" w:type="auto"/>
            <w:tcBorders>
              <w:top w:val="nil"/>
              <w:left w:val="nil"/>
              <w:bottom w:val="nil"/>
              <w:right w:val="nil"/>
            </w:tcBorders>
            <w:hideMark/>
          </w:tcPr>
          <w:p w14:paraId="578A1F84"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0.000053</w:t>
            </w:r>
          </w:p>
        </w:tc>
        <w:tc>
          <w:tcPr>
            <w:tcW w:w="0" w:type="auto"/>
            <w:tcBorders>
              <w:top w:val="nil"/>
              <w:left w:val="nil"/>
              <w:bottom w:val="nil"/>
              <w:right w:val="nil"/>
            </w:tcBorders>
            <w:noWrap/>
            <w:hideMark/>
          </w:tcPr>
          <w:p w14:paraId="68E7E04B"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-9.11</w:t>
            </w:r>
          </w:p>
        </w:tc>
        <w:tc>
          <w:tcPr>
            <w:tcW w:w="0" w:type="auto"/>
            <w:tcBorders>
              <w:top w:val="nil"/>
              <w:left w:val="nil"/>
              <w:bottom w:val="nil"/>
              <w:right w:val="nil"/>
            </w:tcBorders>
            <w:hideMark/>
          </w:tcPr>
          <w:p w14:paraId="2294992E"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39C53DD2" w14:textId="77777777" w:rsidR="00A47D1E" w:rsidRPr="00A37F07" w:rsidRDefault="00A47D1E" w:rsidP="00A47D1E">
            <w:pPr>
              <w:spacing w:after="0" w:line="240" w:lineRule="auto"/>
              <w:rPr>
                <w:rFonts w:eastAsia="Times New Roman" w:cstheme="minorHAnsi"/>
              </w:rPr>
            </w:pPr>
            <w:r w:rsidRPr="00A37F07">
              <w:rPr>
                <w:rFonts w:eastAsia="Times New Roman" w:cstheme="minorHAnsi"/>
              </w:rPr>
              <w:t> </w:t>
            </w:r>
          </w:p>
        </w:tc>
      </w:tr>
      <w:tr w:rsidR="00A47D1E" w:rsidRPr="00A37F07" w14:paraId="13EAF666" w14:textId="77777777" w:rsidTr="00A47D1E">
        <w:trPr>
          <w:jc w:val="center"/>
        </w:trPr>
        <w:tc>
          <w:tcPr>
            <w:tcW w:w="0" w:type="auto"/>
            <w:tcBorders>
              <w:top w:val="nil"/>
              <w:left w:val="nil"/>
              <w:bottom w:val="nil"/>
              <w:right w:val="nil"/>
            </w:tcBorders>
            <w:hideMark/>
          </w:tcPr>
          <w:p w14:paraId="0BE14B4B" w14:textId="77777777" w:rsidR="00A47D1E" w:rsidRPr="00A37F07" w:rsidRDefault="00A47D1E" w:rsidP="00A47D1E">
            <w:pPr>
              <w:spacing w:after="0" w:line="240" w:lineRule="auto"/>
              <w:rPr>
                <w:rFonts w:eastAsia="Times New Roman" w:cstheme="minorHAnsi"/>
                <w:b/>
                <w:bCs/>
              </w:rPr>
            </w:pPr>
            <w:r w:rsidRPr="00A37F07">
              <w:rPr>
                <w:rFonts w:eastAsia="Times New Roman" w:cstheme="minorHAnsi"/>
                <w:b/>
                <w:bCs/>
              </w:rPr>
              <w:t>WKS</w:t>
            </w:r>
          </w:p>
        </w:tc>
        <w:tc>
          <w:tcPr>
            <w:tcW w:w="0" w:type="auto"/>
            <w:tcBorders>
              <w:top w:val="nil"/>
              <w:left w:val="nil"/>
              <w:bottom w:val="nil"/>
              <w:right w:val="nil"/>
            </w:tcBorders>
            <w:hideMark/>
          </w:tcPr>
          <w:p w14:paraId="5D122A8D"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1CF746CE"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0.000838</w:t>
            </w:r>
          </w:p>
        </w:tc>
        <w:tc>
          <w:tcPr>
            <w:tcW w:w="0" w:type="auto"/>
            <w:tcBorders>
              <w:top w:val="nil"/>
              <w:left w:val="nil"/>
              <w:bottom w:val="nil"/>
              <w:right w:val="nil"/>
            </w:tcBorders>
            <w:hideMark/>
          </w:tcPr>
          <w:p w14:paraId="55640FAC"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0.000589</w:t>
            </w:r>
          </w:p>
        </w:tc>
        <w:tc>
          <w:tcPr>
            <w:tcW w:w="0" w:type="auto"/>
            <w:tcBorders>
              <w:top w:val="nil"/>
              <w:left w:val="nil"/>
              <w:bottom w:val="nil"/>
              <w:right w:val="nil"/>
            </w:tcBorders>
            <w:hideMark/>
          </w:tcPr>
          <w:p w14:paraId="7ABA1438"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1.42</w:t>
            </w:r>
          </w:p>
        </w:tc>
        <w:tc>
          <w:tcPr>
            <w:tcW w:w="0" w:type="auto"/>
            <w:tcBorders>
              <w:top w:val="nil"/>
              <w:left w:val="nil"/>
              <w:bottom w:val="nil"/>
              <w:right w:val="nil"/>
            </w:tcBorders>
            <w:hideMark/>
          </w:tcPr>
          <w:p w14:paraId="4FA6A746"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0.1553</w:t>
            </w:r>
          </w:p>
        </w:tc>
        <w:tc>
          <w:tcPr>
            <w:tcW w:w="0" w:type="auto"/>
            <w:tcBorders>
              <w:top w:val="nil"/>
              <w:left w:val="nil"/>
              <w:bottom w:val="nil"/>
              <w:right w:val="nil"/>
            </w:tcBorders>
            <w:hideMark/>
          </w:tcPr>
          <w:p w14:paraId="476BF6E1" w14:textId="77777777" w:rsidR="00A47D1E" w:rsidRPr="00A37F07" w:rsidRDefault="00A47D1E" w:rsidP="00A47D1E">
            <w:pPr>
              <w:spacing w:after="0" w:line="240" w:lineRule="auto"/>
              <w:rPr>
                <w:rFonts w:eastAsia="Times New Roman" w:cstheme="minorHAnsi"/>
              </w:rPr>
            </w:pPr>
            <w:r w:rsidRPr="00A37F07">
              <w:rPr>
                <w:rFonts w:eastAsia="Times New Roman" w:cstheme="minorHAnsi"/>
              </w:rPr>
              <w:t>WKS</w:t>
            </w:r>
          </w:p>
        </w:tc>
      </w:tr>
      <w:tr w:rsidR="00A47D1E" w:rsidRPr="00A37F07" w14:paraId="0E6A001C" w14:textId="77777777" w:rsidTr="00A47D1E">
        <w:trPr>
          <w:jc w:val="center"/>
        </w:trPr>
        <w:tc>
          <w:tcPr>
            <w:tcW w:w="0" w:type="auto"/>
            <w:tcBorders>
              <w:top w:val="nil"/>
              <w:left w:val="nil"/>
              <w:bottom w:val="nil"/>
              <w:right w:val="nil"/>
            </w:tcBorders>
            <w:hideMark/>
          </w:tcPr>
          <w:p w14:paraId="37FB66AB" w14:textId="77777777" w:rsidR="00A47D1E" w:rsidRPr="00A37F07" w:rsidRDefault="00A47D1E" w:rsidP="00A47D1E">
            <w:pPr>
              <w:spacing w:after="0" w:line="240" w:lineRule="auto"/>
              <w:rPr>
                <w:rFonts w:eastAsia="Times New Roman" w:cstheme="minorHAnsi"/>
                <w:b/>
                <w:bCs/>
              </w:rPr>
            </w:pPr>
            <w:r w:rsidRPr="00A37F07">
              <w:rPr>
                <w:rFonts w:eastAsia="Times New Roman" w:cstheme="minorHAnsi"/>
                <w:b/>
                <w:bCs/>
              </w:rPr>
              <w:t>OCC</w:t>
            </w:r>
          </w:p>
        </w:tc>
        <w:tc>
          <w:tcPr>
            <w:tcW w:w="0" w:type="auto"/>
            <w:tcBorders>
              <w:top w:val="nil"/>
              <w:left w:val="nil"/>
              <w:bottom w:val="nil"/>
              <w:right w:val="nil"/>
            </w:tcBorders>
            <w:hideMark/>
          </w:tcPr>
          <w:p w14:paraId="429E9021"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580C0BF1"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-0.02385</w:t>
            </w:r>
          </w:p>
        </w:tc>
        <w:tc>
          <w:tcPr>
            <w:tcW w:w="0" w:type="auto"/>
            <w:tcBorders>
              <w:top w:val="nil"/>
              <w:left w:val="nil"/>
              <w:bottom w:val="nil"/>
              <w:right w:val="nil"/>
            </w:tcBorders>
            <w:hideMark/>
          </w:tcPr>
          <w:p w14:paraId="6133011A"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0.0135</w:t>
            </w:r>
          </w:p>
        </w:tc>
        <w:tc>
          <w:tcPr>
            <w:tcW w:w="0" w:type="auto"/>
            <w:tcBorders>
              <w:top w:val="nil"/>
              <w:left w:val="nil"/>
              <w:bottom w:val="nil"/>
              <w:right w:val="nil"/>
            </w:tcBorders>
            <w:noWrap/>
            <w:hideMark/>
          </w:tcPr>
          <w:p w14:paraId="7CBE3981"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-1.77</w:t>
            </w:r>
          </w:p>
        </w:tc>
        <w:tc>
          <w:tcPr>
            <w:tcW w:w="0" w:type="auto"/>
            <w:tcBorders>
              <w:top w:val="nil"/>
              <w:left w:val="nil"/>
              <w:bottom w:val="nil"/>
              <w:right w:val="nil"/>
            </w:tcBorders>
            <w:hideMark/>
          </w:tcPr>
          <w:p w14:paraId="28B0FBC2"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0.0769</w:t>
            </w:r>
          </w:p>
        </w:tc>
        <w:tc>
          <w:tcPr>
            <w:tcW w:w="0" w:type="auto"/>
            <w:tcBorders>
              <w:top w:val="nil"/>
              <w:left w:val="nil"/>
              <w:bottom w:val="nil"/>
              <w:right w:val="nil"/>
            </w:tcBorders>
            <w:hideMark/>
          </w:tcPr>
          <w:p w14:paraId="28B6F88D" w14:textId="77777777" w:rsidR="00A47D1E" w:rsidRPr="00A37F07" w:rsidRDefault="00A47D1E" w:rsidP="00A47D1E">
            <w:pPr>
              <w:spacing w:after="0" w:line="240" w:lineRule="auto"/>
              <w:rPr>
                <w:rFonts w:eastAsia="Times New Roman" w:cstheme="minorHAnsi"/>
              </w:rPr>
            </w:pPr>
            <w:r w:rsidRPr="00A37F07">
              <w:rPr>
                <w:rFonts w:eastAsia="Times New Roman" w:cstheme="minorHAnsi"/>
              </w:rPr>
              <w:t>OCC</w:t>
            </w:r>
          </w:p>
        </w:tc>
      </w:tr>
      <w:tr w:rsidR="00A47D1E" w:rsidRPr="00A37F07" w14:paraId="69DD9086" w14:textId="77777777" w:rsidTr="00A47D1E">
        <w:trPr>
          <w:jc w:val="center"/>
        </w:trPr>
        <w:tc>
          <w:tcPr>
            <w:tcW w:w="0" w:type="auto"/>
            <w:tcBorders>
              <w:top w:val="nil"/>
              <w:left w:val="nil"/>
              <w:bottom w:val="nil"/>
              <w:right w:val="nil"/>
            </w:tcBorders>
            <w:hideMark/>
          </w:tcPr>
          <w:p w14:paraId="1392DF35" w14:textId="77777777" w:rsidR="00A47D1E" w:rsidRPr="00A37F07" w:rsidRDefault="00A47D1E" w:rsidP="00A47D1E">
            <w:pPr>
              <w:spacing w:after="0" w:line="240" w:lineRule="auto"/>
              <w:rPr>
                <w:rFonts w:eastAsia="Times New Roman" w:cstheme="minorHAnsi"/>
                <w:b/>
                <w:bCs/>
              </w:rPr>
            </w:pPr>
            <w:r w:rsidRPr="00A37F07">
              <w:rPr>
                <w:rFonts w:eastAsia="Times New Roman" w:cstheme="minorHAnsi"/>
                <w:b/>
                <w:bCs/>
              </w:rPr>
              <w:t>IND</w:t>
            </w:r>
          </w:p>
        </w:tc>
        <w:tc>
          <w:tcPr>
            <w:tcW w:w="0" w:type="auto"/>
            <w:tcBorders>
              <w:top w:val="nil"/>
              <w:left w:val="nil"/>
              <w:bottom w:val="nil"/>
              <w:right w:val="nil"/>
            </w:tcBorders>
            <w:hideMark/>
          </w:tcPr>
          <w:p w14:paraId="0489AE1A"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30E8D79D"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0.015445</w:t>
            </w:r>
          </w:p>
        </w:tc>
        <w:tc>
          <w:tcPr>
            <w:tcW w:w="0" w:type="auto"/>
            <w:tcBorders>
              <w:top w:val="nil"/>
              <w:left w:val="nil"/>
              <w:bottom w:val="nil"/>
              <w:right w:val="nil"/>
            </w:tcBorders>
            <w:hideMark/>
          </w:tcPr>
          <w:p w14:paraId="6FA47667"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0.0150</w:t>
            </w:r>
          </w:p>
        </w:tc>
        <w:tc>
          <w:tcPr>
            <w:tcW w:w="0" w:type="auto"/>
            <w:tcBorders>
              <w:top w:val="nil"/>
              <w:left w:val="nil"/>
              <w:bottom w:val="nil"/>
              <w:right w:val="nil"/>
            </w:tcBorders>
            <w:hideMark/>
          </w:tcPr>
          <w:p w14:paraId="135F3B7E"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1.03</w:t>
            </w:r>
          </w:p>
        </w:tc>
        <w:tc>
          <w:tcPr>
            <w:tcW w:w="0" w:type="auto"/>
            <w:tcBorders>
              <w:top w:val="nil"/>
              <w:left w:val="nil"/>
              <w:bottom w:val="nil"/>
              <w:right w:val="nil"/>
            </w:tcBorders>
            <w:hideMark/>
          </w:tcPr>
          <w:p w14:paraId="4779FDCE"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0.3034</w:t>
            </w:r>
          </w:p>
        </w:tc>
        <w:tc>
          <w:tcPr>
            <w:tcW w:w="0" w:type="auto"/>
            <w:tcBorders>
              <w:top w:val="nil"/>
              <w:left w:val="nil"/>
              <w:bottom w:val="nil"/>
              <w:right w:val="nil"/>
            </w:tcBorders>
            <w:hideMark/>
          </w:tcPr>
          <w:p w14:paraId="2E0AA80C" w14:textId="77777777" w:rsidR="00A47D1E" w:rsidRPr="00A37F07" w:rsidRDefault="00A47D1E" w:rsidP="00A47D1E">
            <w:pPr>
              <w:spacing w:after="0" w:line="240" w:lineRule="auto"/>
              <w:rPr>
                <w:rFonts w:eastAsia="Times New Roman" w:cstheme="minorHAnsi"/>
              </w:rPr>
            </w:pPr>
            <w:r w:rsidRPr="00A37F07">
              <w:rPr>
                <w:rFonts w:eastAsia="Times New Roman" w:cstheme="minorHAnsi"/>
              </w:rPr>
              <w:t>IND</w:t>
            </w:r>
          </w:p>
        </w:tc>
      </w:tr>
      <w:tr w:rsidR="00A47D1E" w:rsidRPr="00A37F07" w14:paraId="5EC664B0" w14:textId="77777777" w:rsidTr="00A47D1E">
        <w:trPr>
          <w:jc w:val="center"/>
        </w:trPr>
        <w:tc>
          <w:tcPr>
            <w:tcW w:w="0" w:type="auto"/>
            <w:tcBorders>
              <w:top w:val="nil"/>
              <w:left w:val="nil"/>
              <w:bottom w:val="nil"/>
              <w:right w:val="nil"/>
            </w:tcBorders>
            <w:hideMark/>
          </w:tcPr>
          <w:p w14:paraId="73FE5F69" w14:textId="77777777" w:rsidR="00A47D1E" w:rsidRPr="00A37F07" w:rsidRDefault="00A47D1E" w:rsidP="00A47D1E">
            <w:pPr>
              <w:spacing w:after="0" w:line="240" w:lineRule="auto"/>
              <w:rPr>
                <w:rFonts w:eastAsia="Times New Roman" w:cstheme="minorHAnsi"/>
                <w:b/>
                <w:bCs/>
              </w:rPr>
            </w:pPr>
            <w:r w:rsidRPr="00A37F07">
              <w:rPr>
                <w:rFonts w:eastAsia="Times New Roman" w:cstheme="minorHAnsi"/>
                <w:b/>
                <w:bCs/>
              </w:rPr>
              <w:t>SOUTH</w:t>
            </w:r>
          </w:p>
        </w:tc>
        <w:tc>
          <w:tcPr>
            <w:tcW w:w="0" w:type="auto"/>
            <w:tcBorders>
              <w:top w:val="nil"/>
              <w:left w:val="nil"/>
              <w:bottom w:val="nil"/>
              <w:right w:val="nil"/>
            </w:tcBorders>
            <w:hideMark/>
          </w:tcPr>
          <w:p w14:paraId="009F2D38"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75966A5F"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0.004196</w:t>
            </w:r>
          </w:p>
        </w:tc>
        <w:tc>
          <w:tcPr>
            <w:tcW w:w="0" w:type="auto"/>
            <w:tcBorders>
              <w:top w:val="nil"/>
              <w:left w:val="nil"/>
              <w:bottom w:val="nil"/>
              <w:right w:val="nil"/>
            </w:tcBorders>
            <w:hideMark/>
          </w:tcPr>
          <w:p w14:paraId="267BC516"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0.0317</w:t>
            </w:r>
          </w:p>
        </w:tc>
        <w:tc>
          <w:tcPr>
            <w:tcW w:w="0" w:type="auto"/>
            <w:tcBorders>
              <w:top w:val="nil"/>
              <w:left w:val="nil"/>
              <w:bottom w:val="nil"/>
              <w:right w:val="nil"/>
            </w:tcBorders>
            <w:hideMark/>
          </w:tcPr>
          <w:p w14:paraId="7544A4B2"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0.13</w:t>
            </w:r>
          </w:p>
        </w:tc>
        <w:tc>
          <w:tcPr>
            <w:tcW w:w="0" w:type="auto"/>
            <w:tcBorders>
              <w:top w:val="nil"/>
              <w:left w:val="nil"/>
              <w:bottom w:val="nil"/>
              <w:right w:val="nil"/>
            </w:tcBorders>
            <w:hideMark/>
          </w:tcPr>
          <w:p w14:paraId="656F3A58"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0.8948</w:t>
            </w:r>
          </w:p>
        </w:tc>
        <w:tc>
          <w:tcPr>
            <w:tcW w:w="0" w:type="auto"/>
            <w:tcBorders>
              <w:top w:val="nil"/>
              <w:left w:val="nil"/>
              <w:bottom w:val="nil"/>
              <w:right w:val="nil"/>
            </w:tcBorders>
            <w:hideMark/>
          </w:tcPr>
          <w:p w14:paraId="771E4192" w14:textId="77777777" w:rsidR="00A47D1E" w:rsidRPr="00A37F07" w:rsidRDefault="00A47D1E" w:rsidP="00A47D1E">
            <w:pPr>
              <w:spacing w:after="0" w:line="240" w:lineRule="auto"/>
              <w:rPr>
                <w:rFonts w:eastAsia="Times New Roman" w:cstheme="minorHAnsi"/>
              </w:rPr>
            </w:pPr>
            <w:r w:rsidRPr="00A37F07">
              <w:rPr>
                <w:rFonts w:eastAsia="Times New Roman" w:cstheme="minorHAnsi"/>
              </w:rPr>
              <w:t>SOUTH</w:t>
            </w:r>
          </w:p>
        </w:tc>
      </w:tr>
      <w:tr w:rsidR="00A47D1E" w:rsidRPr="00A37F07" w14:paraId="1C204005" w14:textId="77777777" w:rsidTr="00A47D1E">
        <w:trPr>
          <w:jc w:val="center"/>
        </w:trPr>
        <w:tc>
          <w:tcPr>
            <w:tcW w:w="0" w:type="auto"/>
            <w:tcBorders>
              <w:top w:val="nil"/>
              <w:left w:val="nil"/>
              <w:bottom w:val="nil"/>
              <w:right w:val="nil"/>
            </w:tcBorders>
            <w:hideMark/>
          </w:tcPr>
          <w:p w14:paraId="7C11AE71" w14:textId="77777777" w:rsidR="00A47D1E" w:rsidRPr="00A37F07" w:rsidRDefault="00A47D1E" w:rsidP="00A47D1E">
            <w:pPr>
              <w:spacing w:after="0" w:line="240" w:lineRule="auto"/>
              <w:rPr>
                <w:rFonts w:eastAsia="Times New Roman" w:cstheme="minorHAnsi"/>
                <w:b/>
                <w:bCs/>
              </w:rPr>
            </w:pPr>
            <w:r w:rsidRPr="00A37F07">
              <w:rPr>
                <w:rFonts w:eastAsia="Times New Roman" w:cstheme="minorHAnsi"/>
                <w:b/>
                <w:bCs/>
              </w:rPr>
              <w:t>SMSA</w:t>
            </w:r>
          </w:p>
        </w:tc>
        <w:tc>
          <w:tcPr>
            <w:tcW w:w="0" w:type="auto"/>
            <w:tcBorders>
              <w:top w:val="nil"/>
              <w:left w:val="nil"/>
              <w:bottom w:val="nil"/>
              <w:right w:val="nil"/>
            </w:tcBorders>
            <w:hideMark/>
          </w:tcPr>
          <w:p w14:paraId="4D5E2494"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2FAE219A"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-0.0464</w:t>
            </w:r>
          </w:p>
        </w:tc>
        <w:tc>
          <w:tcPr>
            <w:tcW w:w="0" w:type="auto"/>
            <w:tcBorders>
              <w:top w:val="nil"/>
              <w:left w:val="nil"/>
              <w:bottom w:val="nil"/>
              <w:right w:val="nil"/>
            </w:tcBorders>
            <w:hideMark/>
          </w:tcPr>
          <w:p w14:paraId="464BD0A2"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0.0187</w:t>
            </w:r>
          </w:p>
        </w:tc>
        <w:tc>
          <w:tcPr>
            <w:tcW w:w="0" w:type="auto"/>
            <w:tcBorders>
              <w:top w:val="nil"/>
              <w:left w:val="nil"/>
              <w:bottom w:val="nil"/>
              <w:right w:val="nil"/>
            </w:tcBorders>
            <w:noWrap/>
            <w:hideMark/>
          </w:tcPr>
          <w:p w14:paraId="658FBFD3"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-2.48</w:t>
            </w:r>
          </w:p>
        </w:tc>
        <w:tc>
          <w:tcPr>
            <w:tcW w:w="0" w:type="auto"/>
            <w:tcBorders>
              <w:top w:val="nil"/>
              <w:left w:val="nil"/>
              <w:bottom w:val="nil"/>
              <w:right w:val="nil"/>
            </w:tcBorders>
            <w:hideMark/>
          </w:tcPr>
          <w:p w14:paraId="56BEEDD9"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0.0131</w:t>
            </w:r>
          </w:p>
        </w:tc>
        <w:tc>
          <w:tcPr>
            <w:tcW w:w="0" w:type="auto"/>
            <w:tcBorders>
              <w:top w:val="nil"/>
              <w:left w:val="nil"/>
              <w:bottom w:val="nil"/>
              <w:right w:val="nil"/>
            </w:tcBorders>
            <w:hideMark/>
          </w:tcPr>
          <w:p w14:paraId="75B782C2" w14:textId="77777777" w:rsidR="00A47D1E" w:rsidRPr="00A37F07" w:rsidRDefault="00A47D1E" w:rsidP="00A47D1E">
            <w:pPr>
              <w:spacing w:after="0" w:line="240" w:lineRule="auto"/>
              <w:rPr>
                <w:rFonts w:eastAsia="Times New Roman" w:cstheme="minorHAnsi"/>
              </w:rPr>
            </w:pPr>
            <w:r w:rsidRPr="00A37F07">
              <w:rPr>
                <w:rFonts w:eastAsia="Times New Roman" w:cstheme="minorHAnsi"/>
              </w:rPr>
              <w:t>SMSA</w:t>
            </w:r>
          </w:p>
        </w:tc>
      </w:tr>
      <w:tr w:rsidR="00A47D1E" w:rsidRPr="00A37F07" w14:paraId="089DDDE9" w14:textId="77777777" w:rsidTr="00A47D1E">
        <w:trPr>
          <w:jc w:val="center"/>
        </w:trPr>
        <w:tc>
          <w:tcPr>
            <w:tcW w:w="0" w:type="auto"/>
            <w:tcBorders>
              <w:top w:val="nil"/>
              <w:left w:val="nil"/>
              <w:bottom w:val="nil"/>
              <w:right w:val="nil"/>
            </w:tcBorders>
            <w:hideMark/>
          </w:tcPr>
          <w:p w14:paraId="1C44B6E4" w14:textId="77777777" w:rsidR="00A47D1E" w:rsidRPr="00A37F07" w:rsidRDefault="00A47D1E" w:rsidP="00A47D1E">
            <w:pPr>
              <w:spacing w:after="0" w:line="240" w:lineRule="auto"/>
              <w:rPr>
                <w:rFonts w:eastAsia="Times New Roman" w:cstheme="minorHAnsi"/>
                <w:b/>
                <w:bCs/>
              </w:rPr>
            </w:pPr>
            <w:r w:rsidRPr="00A37F07">
              <w:rPr>
                <w:rFonts w:eastAsia="Times New Roman" w:cstheme="minorHAnsi"/>
                <w:b/>
                <w:bCs/>
              </w:rPr>
              <w:t>MS</w:t>
            </w:r>
          </w:p>
        </w:tc>
        <w:tc>
          <w:tcPr>
            <w:tcW w:w="0" w:type="auto"/>
            <w:tcBorders>
              <w:top w:val="nil"/>
              <w:left w:val="nil"/>
              <w:bottom w:val="nil"/>
              <w:right w:val="nil"/>
            </w:tcBorders>
            <w:hideMark/>
          </w:tcPr>
          <w:p w14:paraId="13290FB7"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294C8C84"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-0.03769</w:t>
            </w:r>
          </w:p>
        </w:tc>
        <w:tc>
          <w:tcPr>
            <w:tcW w:w="0" w:type="auto"/>
            <w:tcBorders>
              <w:top w:val="nil"/>
              <w:left w:val="nil"/>
              <w:bottom w:val="nil"/>
              <w:right w:val="nil"/>
            </w:tcBorders>
            <w:hideMark/>
          </w:tcPr>
          <w:p w14:paraId="78B75DCB"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0.0186</w:t>
            </w:r>
          </w:p>
        </w:tc>
        <w:tc>
          <w:tcPr>
            <w:tcW w:w="0" w:type="auto"/>
            <w:tcBorders>
              <w:top w:val="nil"/>
              <w:left w:val="nil"/>
              <w:bottom w:val="nil"/>
              <w:right w:val="nil"/>
            </w:tcBorders>
            <w:noWrap/>
            <w:hideMark/>
          </w:tcPr>
          <w:p w14:paraId="2D963DA4"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-2.03</w:t>
            </w:r>
          </w:p>
        </w:tc>
        <w:tc>
          <w:tcPr>
            <w:tcW w:w="0" w:type="auto"/>
            <w:tcBorders>
              <w:top w:val="nil"/>
              <w:left w:val="nil"/>
              <w:bottom w:val="nil"/>
              <w:right w:val="nil"/>
            </w:tcBorders>
            <w:hideMark/>
          </w:tcPr>
          <w:p w14:paraId="77C79105"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0.0424</w:t>
            </w:r>
          </w:p>
        </w:tc>
        <w:tc>
          <w:tcPr>
            <w:tcW w:w="0" w:type="auto"/>
            <w:tcBorders>
              <w:top w:val="nil"/>
              <w:left w:val="nil"/>
              <w:bottom w:val="nil"/>
              <w:right w:val="nil"/>
            </w:tcBorders>
            <w:hideMark/>
          </w:tcPr>
          <w:p w14:paraId="3E1361DB" w14:textId="77777777" w:rsidR="00A47D1E" w:rsidRPr="00A37F07" w:rsidRDefault="00A47D1E" w:rsidP="00A47D1E">
            <w:pPr>
              <w:spacing w:after="0" w:line="240" w:lineRule="auto"/>
              <w:rPr>
                <w:rFonts w:eastAsia="Times New Roman" w:cstheme="minorHAnsi"/>
              </w:rPr>
            </w:pPr>
            <w:r w:rsidRPr="00A37F07">
              <w:rPr>
                <w:rFonts w:eastAsia="Times New Roman" w:cstheme="minorHAnsi"/>
              </w:rPr>
              <w:t>MS</w:t>
            </w:r>
          </w:p>
        </w:tc>
      </w:tr>
      <w:tr w:rsidR="00A47D1E" w:rsidRPr="00A37F07" w14:paraId="681850E0" w14:textId="77777777" w:rsidTr="00A47D1E">
        <w:trPr>
          <w:jc w:val="center"/>
        </w:trPr>
        <w:tc>
          <w:tcPr>
            <w:tcW w:w="0" w:type="auto"/>
            <w:tcBorders>
              <w:top w:val="nil"/>
              <w:left w:val="nil"/>
              <w:bottom w:val="nil"/>
              <w:right w:val="nil"/>
            </w:tcBorders>
            <w:hideMark/>
          </w:tcPr>
          <w:p w14:paraId="2B56F4D5" w14:textId="77777777" w:rsidR="00A47D1E" w:rsidRPr="00A37F07" w:rsidRDefault="00A47D1E" w:rsidP="00A47D1E">
            <w:pPr>
              <w:spacing w:after="0" w:line="240" w:lineRule="auto"/>
              <w:rPr>
                <w:rFonts w:eastAsia="Times New Roman" w:cstheme="minorHAnsi"/>
                <w:b/>
                <w:bCs/>
              </w:rPr>
            </w:pPr>
            <w:r w:rsidRPr="00A37F07">
              <w:rPr>
                <w:rFonts w:eastAsia="Times New Roman" w:cstheme="minorHAnsi"/>
                <w:b/>
                <w:bCs/>
              </w:rPr>
              <w:t>FEM</w:t>
            </w:r>
          </w:p>
        </w:tc>
        <w:tc>
          <w:tcPr>
            <w:tcW w:w="0" w:type="auto"/>
            <w:tcBorders>
              <w:top w:val="nil"/>
              <w:left w:val="nil"/>
              <w:bottom w:val="nil"/>
              <w:right w:val="nil"/>
            </w:tcBorders>
            <w:hideMark/>
          </w:tcPr>
          <w:p w14:paraId="41FB6A44"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65289934"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-0.16106</w:t>
            </w:r>
          </w:p>
        </w:tc>
        <w:tc>
          <w:tcPr>
            <w:tcW w:w="0" w:type="auto"/>
            <w:tcBorders>
              <w:top w:val="nil"/>
              <w:left w:val="nil"/>
              <w:bottom w:val="nil"/>
              <w:right w:val="nil"/>
            </w:tcBorders>
            <w:hideMark/>
          </w:tcPr>
          <w:p w14:paraId="618A4C4F"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0.1360</w:t>
            </w:r>
          </w:p>
        </w:tc>
        <w:tc>
          <w:tcPr>
            <w:tcW w:w="0" w:type="auto"/>
            <w:tcBorders>
              <w:top w:val="nil"/>
              <w:left w:val="nil"/>
              <w:bottom w:val="nil"/>
              <w:right w:val="nil"/>
            </w:tcBorders>
            <w:noWrap/>
            <w:hideMark/>
          </w:tcPr>
          <w:p w14:paraId="119E6C89"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-1.18</w:t>
            </w:r>
          </w:p>
        </w:tc>
        <w:tc>
          <w:tcPr>
            <w:tcW w:w="0" w:type="auto"/>
            <w:tcBorders>
              <w:top w:val="nil"/>
              <w:left w:val="nil"/>
              <w:bottom w:val="nil"/>
              <w:right w:val="nil"/>
            </w:tcBorders>
            <w:hideMark/>
          </w:tcPr>
          <w:p w14:paraId="05B68496"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0.2365</w:t>
            </w:r>
          </w:p>
        </w:tc>
        <w:tc>
          <w:tcPr>
            <w:tcW w:w="0" w:type="auto"/>
            <w:tcBorders>
              <w:top w:val="nil"/>
              <w:left w:val="nil"/>
              <w:bottom w:val="nil"/>
              <w:right w:val="nil"/>
            </w:tcBorders>
            <w:hideMark/>
          </w:tcPr>
          <w:p w14:paraId="4609268A" w14:textId="77777777" w:rsidR="00A47D1E" w:rsidRPr="00A37F07" w:rsidRDefault="00A47D1E" w:rsidP="00A47D1E">
            <w:pPr>
              <w:spacing w:after="0" w:line="240" w:lineRule="auto"/>
              <w:rPr>
                <w:rFonts w:eastAsia="Times New Roman" w:cstheme="minorHAnsi"/>
              </w:rPr>
            </w:pPr>
            <w:r w:rsidRPr="00A37F07">
              <w:rPr>
                <w:rFonts w:eastAsia="Times New Roman" w:cstheme="minorHAnsi"/>
              </w:rPr>
              <w:t>FEM</w:t>
            </w:r>
          </w:p>
        </w:tc>
      </w:tr>
      <w:tr w:rsidR="00A47D1E" w:rsidRPr="00A37F07" w14:paraId="7FC6E3C4" w14:textId="77777777" w:rsidTr="00A47D1E">
        <w:trPr>
          <w:jc w:val="center"/>
        </w:trPr>
        <w:tc>
          <w:tcPr>
            <w:tcW w:w="0" w:type="auto"/>
            <w:tcBorders>
              <w:top w:val="nil"/>
              <w:left w:val="nil"/>
              <w:bottom w:val="nil"/>
              <w:right w:val="nil"/>
            </w:tcBorders>
            <w:hideMark/>
          </w:tcPr>
          <w:p w14:paraId="07E38BED" w14:textId="77777777" w:rsidR="00A47D1E" w:rsidRPr="00A37F07" w:rsidRDefault="00A47D1E" w:rsidP="00A47D1E">
            <w:pPr>
              <w:spacing w:after="0" w:line="240" w:lineRule="auto"/>
              <w:rPr>
                <w:rFonts w:eastAsia="Times New Roman" w:cstheme="minorHAnsi"/>
                <w:b/>
                <w:bCs/>
              </w:rPr>
            </w:pPr>
            <w:r w:rsidRPr="00A37F07">
              <w:rPr>
                <w:rFonts w:eastAsia="Times New Roman" w:cstheme="minorHAnsi"/>
                <w:b/>
                <w:bCs/>
              </w:rPr>
              <w:t>UNION</w:t>
            </w:r>
          </w:p>
        </w:tc>
        <w:tc>
          <w:tcPr>
            <w:tcW w:w="0" w:type="auto"/>
            <w:tcBorders>
              <w:top w:val="nil"/>
              <w:left w:val="nil"/>
              <w:bottom w:val="nil"/>
              <w:right w:val="nil"/>
            </w:tcBorders>
            <w:hideMark/>
          </w:tcPr>
          <w:p w14:paraId="3F7BC1D0"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09C723AE"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0.036783</w:t>
            </w:r>
          </w:p>
        </w:tc>
        <w:tc>
          <w:tcPr>
            <w:tcW w:w="0" w:type="auto"/>
            <w:tcBorders>
              <w:top w:val="nil"/>
              <w:left w:val="nil"/>
              <w:bottom w:val="nil"/>
              <w:right w:val="nil"/>
            </w:tcBorders>
            <w:hideMark/>
          </w:tcPr>
          <w:p w14:paraId="37B078E4"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0.0145</w:t>
            </w:r>
          </w:p>
        </w:tc>
        <w:tc>
          <w:tcPr>
            <w:tcW w:w="0" w:type="auto"/>
            <w:tcBorders>
              <w:top w:val="nil"/>
              <w:left w:val="nil"/>
              <w:bottom w:val="nil"/>
              <w:right w:val="nil"/>
            </w:tcBorders>
            <w:hideMark/>
          </w:tcPr>
          <w:p w14:paraId="081AA2E4"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2.53</w:t>
            </w:r>
          </w:p>
        </w:tc>
        <w:tc>
          <w:tcPr>
            <w:tcW w:w="0" w:type="auto"/>
            <w:tcBorders>
              <w:top w:val="nil"/>
              <w:left w:val="nil"/>
              <w:bottom w:val="nil"/>
              <w:right w:val="nil"/>
            </w:tcBorders>
            <w:hideMark/>
          </w:tcPr>
          <w:p w14:paraId="00E7B310"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0.0114</w:t>
            </w:r>
          </w:p>
        </w:tc>
        <w:tc>
          <w:tcPr>
            <w:tcW w:w="0" w:type="auto"/>
            <w:tcBorders>
              <w:top w:val="nil"/>
              <w:left w:val="nil"/>
              <w:bottom w:val="nil"/>
              <w:right w:val="nil"/>
            </w:tcBorders>
            <w:hideMark/>
          </w:tcPr>
          <w:p w14:paraId="53CD230F" w14:textId="77777777" w:rsidR="00A47D1E" w:rsidRPr="00A37F07" w:rsidRDefault="00A47D1E" w:rsidP="00A47D1E">
            <w:pPr>
              <w:spacing w:after="0" w:line="240" w:lineRule="auto"/>
              <w:rPr>
                <w:rFonts w:eastAsia="Times New Roman" w:cstheme="minorHAnsi"/>
              </w:rPr>
            </w:pPr>
            <w:r w:rsidRPr="00A37F07">
              <w:rPr>
                <w:rFonts w:eastAsia="Times New Roman" w:cstheme="minorHAnsi"/>
              </w:rPr>
              <w:t>UNION</w:t>
            </w:r>
          </w:p>
        </w:tc>
      </w:tr>
      <w:tr w:rsidR="00A47D1E" w:rsidRPr="00A37F07" w14:paraId="7F58AFC9" w14:textId="77777777" w:rsidTr="00A47D1E">
        <w:trPr>
          <w:jc w:val="center"/>
        </w:trPr>
        <w:tc>
          <w:tcPr>
            <w:tcW w:w="0" w:type="auto"/>
            <w:tcBorders>
              <w:top w:val="nil"/>
              <w:left w:val="nil"/>
              <w:bottom w:val="nil"/>
              <w:right w:val="nil"/>
            </w:tcBorders>
            <w:hideMark/>
          </w:tcPr>
          <w:p w14:paraId="0C1CE266" w14:textId="77777777" w:rsidR="00A47D1E" w:rsidRPr="00A37F07" w:rsidRDefault="00A47D1E" w:rsidP="00A47D1E">
            <w:pPr>
              <w:spacing w:after="0" w:line="240" w:lineRule="auto"/>
              <w:rPr>
                <w:rFonts w:eastAsia="Times New Roman" w:cstheme="minorHAnsi"/>
                <w:b/>
                <w:bCs/>
              </w:rPr>
            </w:pPr>
            <w:r w:rsidRPr="00A37F07">
              <w:rPr>
                <w:rFonts w:eastAsia="Times New Roman" w:cstheme="minorHAnsi"/>
                <w:b/>
                <w:bCs/>
              </w:rPr>
              <w:t>ED</w:t>
            </w:r>
          </w:p>
        </w:tc>
        <w:tc>
          <w:tcPr>
            <w:tcW w:w="0" w:type="auto"/>
            <w:tcBorders>
              <w:top w:val="nil"/>
              <w:left w:val="nil"/>
              <w:bottom w:val="nil"/>
              <w:right w:val="nil"/>
            </w:tcBorders>
            <w:hideMark/>
          </w:tcPr>
          <w:p w14:paraId="4B2610D6"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0E60BAE9"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0.138457</w:t>
            </w:r>
          </w:p>
        </w:tc>
        <w:tc>
          <w:tcPr>
            <w:tcW w:w="0" w:type="auto"/>
            <w:tcBorders>
              <w:top w:val="nil"/>
              <w:left w:val="nil"/>
              <w:bottom w:val="nil"/>
              <w:right w:val="nil"/>
            </w:tcBorders>
            <w:hideMark/>
          </w:tcPr>
          <w:p w14:paraId="2FEF35F7"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0.0152</w:t>
            </w:r>
          </w:p>
        </w:tc>
        <w:tc>
          <w:tcPr>
            <w:tcW w:w="0" w:type="auto"/>
            <w:tcBorders>
              <w:top w:val="nil"/>
              <w:left w:val="nil"/>
              <w:bottom w:val="nil"/>
              <w:right w:val="nil"/>
            </w:tcBorders>
            <w:hideMark/>
          </w:tcPr>
          <w:p w14:paraId="06F61CDA"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9.09</w:t>
            </w:r>
          </w:p>
        </w:tc>
        <w:tc>
          <w:tcPr>
            <w:tcW w:w="0" w:type="auto"/>
            <w:tcBorders>
              <w:top w:val="nil"/>
              <w:left w:val="nil"/>
              <w:bottom w:val="nil"/>
              <w:right w:val="nil"/>
            </w:tcBorders>
            <w:hideMark/>
          </w:tcPr>
          <w:p w14:paraId="2ABD7BB0"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423ED406" w14:textId="77777777" w:rsidR="00A47D1E" w:rsidRPr="00A37F07" w:rsidRDefault="00A47D1E" w:rsidP="00A47D1E">
            <w:pPr>
              <w:spacing w:after="0" w:line="240" w:lineRule="auto"/>
              <w:rPr>
                <w:rFonts w:eastAsia="Times New Roman" w:cstheme="minorHAnsi"/>
              </w:rPr>
            </w:pPr>
            <w:r w:rsidRPr="00A37F07">
              <w:rPr>
                <w:rFonts w:eastAsia="Times New Roman" w:cstheme="minorHAnsi"/>
              </w:rPr>
              <w:t>ED</w:t>
            </w:r>
          </w:p>
        </w:tc>
      </w:tr>
      <w:tr w:rsidR="00A47D1E" w:rsidRPr="00A37F07" w14:paraId="7C51365B" w14:textId="77777777" w:rsidTr="00A47D1E">
        <w:trPr>
          <w:jc w:val="center"/>
        </w:trPr>
        <w:tc>
          <w:tcPr>
            <w:tcW w:w="0" w:type="auto"/>
            <w:tcBorders>
              <w:top w:val="nil"/>
              <w:left w:val="nil"/>
              <w:bottom w:val="nil"/>
              <w:right w:val="nil"/>
            </w:tcBorders>
            <w:hideMark/>
          </w:tcPr>
          <w:p w14:paraId="085CA869" w14:textId="77777777" w:rsidR="00A47D1E" w:rsidRPr="00A37F07" w:rsidRDefault="00A47D1E" w:rsidP="00A47D1E">
            <w:pPr>
              <w:spacing w:after="0" w:line="240" w:lineRule="auto"/>
              <w:rPr>
                <w:rFonts w:eastAsia="Times New Roman" w:cstheme="minorHAnsi"/>
                <w:b/>
                <w:bCs/>
              </w:rPr>
            </w:pPr>
            <w:r w:rsidRPr="00A37F07">
              <w:rPr>
                <w:rFonts w:eastAsia="Times New Roman" w:cstheme="minorHAnsi"/>
                <w:b/>
                <w:bCs/>
              </w:rPr>
              <w:t>BLK</w:t>
            </w:r>
          </w:p>
        </w:tc>
        <w:tc>
          <w:tcPr>
            <w:tcW w:w="0" w:type="auto"/>
            <w:tcBorders>
              <w:top w:val="nil"/>
              <w:left w:val="nil"/>
              <w:bottom w:val="nil"/>
              <w:right w:val="nil"/>
            </w:tcBorders>
            <w:hideMark/>
          </w:tcPr>
          <w:p w14:paraId="65B57752"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7DAF60F3"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-0.26569</w:t>
            </w:r>
          </w:p>
        </w:tc>
        <w:tc>
          <w:tcPr>
            <w:tcW w:w="0" w:type="auto"/>
            <w:tcBorders>
              <w:top w:val="nil"/>
              <w:left w:val="nil"/>
              <w:bottom w:val="nil"/>
              <w:right w:val="nil"/>
            </w:tcBorders>
            <w:hideMark/>
          </w:tcPr>
          <w:p w14:paraId="4C273427"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0.1660</w:t>
            </w:r>
          </w:p>
        </w:tc>
        <w:tc>
          <w:tcPr>
            <w:tcW w:w="0" w:type="auto"/>
            <w:tcBorders>
              <w:top w:val="nil"/>
              <w:left w:val="nil"/>
              <w:bottom w:val="nil"/>
              <w:right w:val="nil"/>
            </w:tcBorders>
            <w:noWrap/>
            <w:hideMark/>
          </w:tcPr>
          <w:p w14:paraId="170888F9"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-1.60</w:t>
            </w:r>
          </w:p>
        </w:tc>
        <w:tc>
          <w:tcPr>
            <w:tcW w:w="0" w:type="auto"/>
            <w:tcBorders>
              <w:top w:val="nil"/>
              <w:left w:val="nil"/>
              <w:bottom w:val="nil"/>
              <w:right w:val="nil"/>
            </w:tcBorders>
            <w:hideMark/>
          </w:tcPr>
          <w:p w14:paraId="3D7B72E7" w14:textId="77777777" w:rsidR="00A47D1E" w:rsidRPr="00A37F07" w:rsidRDefault="00A47D1E" w:rsidP="00A47D1E">
            <w:pPr>
              <w:spacing w:after="0" w:line="240" w:lineRule="auto"/>
              <w:jc w:val="right"/>
              <w:rPr>
                <w:rFonts w:eastAsia="Times New Roman" w:cstheme="minorHAnsi"/>
              </w:rPr>
            </w:pPr>
            <w:r w:rsidRPr="00A37F07">
              <w:rPr>
                <w:rFonts w:eastAsia="Times New Roman" w:cstheme="minorHAnsi"/>
              </w:rPr>
              <w:t>0.1096</w:t>
            </w:r>
          </w:p>
        </w:tc>
        <w:tc>
          <w:tcPr>
            <w:tcW w:w="0" w:type="auto"/>
            <w:tcBorders>
              <w:top w:val="nil"/>
              <w:left w:val="nil"/>
              <w:bottom w:val="nil"/>
              <w:right w:val="nil"/>
            </w:tcBorders>
            <w:hideMark/>
          </w:tcPr>
          <w:p w14:paraId="43F3D578" w14:textId="77777777" w:rsidR="00A47D1E" w:rsidRPr="00A37F07" w:rsidRDefault="00A47D1E" w:rsidP="00A47D1E">
            <w:pPr>
              <w:spacing w:after="0" w:line="240" w:lineRule="auto"/>
              <w:rPr>
                <w:rFonts w:eastAsia="Times New Roman" w:cstheme="minorHAnsi"/>
              </w:rPr>
            </w:pPr>
            <w:r w:rsidRPr="00A37F07">
              <w:rPr>
                <w:rFonts w:eastAsia="Times New Roman" w:cstheme="minorHAnsi"/>
              </w:rPr>
              <w:t>BLK</w:t>
            </w:r>
          </w:p>
        </w:tc>
      </w:tr>
    </w:tbl>
    <w:p w14:paraId="5ABE8C37" w14:textId="77777777" w:rsidR="00521D27" w:rsidRPr="00A37F07" w:rsidRDefault="00A47D1E" w:rsidP="00AB45BF">
      <w:pPr>
        <w:rPr>
          <w:rFonts w:cstheme="minorHAnsi"/>
        </w:rPr>
      </w:pPr>
      <w:r w:rsidRPr="00A37F07">
        <w:rPr>
          <w:rFonts w:cstheme="minorHAnsi"/>
        </w:rPr>
        <w:t xml:space="preserve">b.) </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521D27" w:rsidRPr="00A37F07" w14:paraId="77314EB0" w14:textId="77777777" w:rsidTr="00521D27">
        <w:trPr>
          <w:tblCellSpacing w:w="7" w:type="dxa"/>
        </w:trPr>
        <w:tc>
          <w:tcPr>
            <w:tcW w:w="0" w:type="auto"/>
            <w:shd w:val="clear" w:color="auto" w:fill="FAFBFE"/>
            <w:hideMark/>
          </w:tcPr>
          <w:p w14:paraId="5B1607AD" w14:textId="77777777" w:rsidR="00521D27" w:rsidRPr="00A37F07" w:rsidRDefault="00521D27" w:rsidP="00521D27">
            <w:pPr>
              <w:spacing w:after="0" w:line="240" w:lineRule="auto"/>
              <w:jc w:val="center"/>
              <w:rPr>
                <w:rFonts w:eastAsia="Times New Roman" w:cstheme="minorHAnsi"/>
                <w:color w:val="000000"/>
              </w:rPr>
            </w:pPr>
            <w:r w:rsidRPr="00A37F07">
              <w:rPr>
                <w:rFonts w:eastAsia="Times New Roman" w:cstheme="minorHAnsi"/>
                <w:color w:val="000000"/>
              </w:rPr>
              <w:t>The SAS System</w:t>
            </w:r>
          </w:p>
        </w:tc>
      </w:tr>
    </w:tbl>
    <w:p w14:paraId="39A4A3C8" w14:textId="77777777" w:rsidR="00521D27" w:rsidRPr="00A37F07" w:rsidRDefault="00521D27" w:rsidP="00521D27">
      <w:pPr>
        <w:spacing w:after="0" w:line="240" w:lineRule="auto"/>
        <w:rPr>
          <w:rFonts w:eastAsia="Times New Roman" w:cstheme="minorHAnsi"/>
          <w:color w:val="000000"/>
        </w:rPr>
      </w:pPr>
    </w:p>
    <w:p w14:paraId="7C2C1495" w14:textId="77777777" w:rsidR="00521D27" w:rsidRPr="00A37F07" w:rsidRDefault="00521D27" w:rsidP="00521D27">
      <w:pPr>
        <w:spacing w:after="0" w:line="240" w:lineRule="auto"/>
        <w:jc w:val="center"/>
        <w:rPr>
          <w:rFonts w:eastAsia="Times New Roman" w:cstheme="minorHAnsi"/>
          <w:color w:val="000000"/>
        </w:rPr>
      </w:pPr>
      <w:r w:rsidRPr="00A37F07">
        <w:rPr>
          <w:rFonts w:eastAsia="Times New Roman" w:cstheme="minorHAnsi"/>
          <w:color w:val="000000"/>
        </w:rPr>
        <w:t>The PANEL Procedure</w:t>
      </w:r>
    </w:p>
    <w:p w14:paraId="421E8BAB" w14:textId="77777777" w:rsidR="00521D27" w:rsidRPr="00A37F07" w:rsidRDefault="00521D27" w:rsidP="00521D27">
      <w:pPr>
        <w:spacing w:after="0" w:line="240" w:lineRule="auto"/>
        <w:jc w:val="center"/>
        <w:rPr>
          <w:rFonts w:eastAsia="Times New Roman" w:cstheme="minorHAnsi"/>
          <w:color w:val="000000"/>
        </w:rPr>
      </w:pPr>
      <w:proofErr w:type="spellStart"/>
      <w:r w:rsidRPr="00A37F07">
        <w:rPr>
          <w:rFonts w:eastAsia="Times New Roman" w:cstheme="minorHAnsi"/>
          <w:color w:val="000000"/>
        </w:rPr>
        <w:t>Wansbeek</w:t>
      </w:r>
      <w:proofErr w:type="spellEnd"/>
      <w:r w:rsidRPr="00A37F07">
        <w:rPr>
          <w:rFonts w:eastAsia="Times New Roman" w:cstheme="minorHAnsi"/>
          <w:color w:val="000000"/>
        </w:rPr>
        <w:t xml:space="preserve"> and Kapteyn Variance Components (</w:t>
      </w:r>
      <w:proofErr w:type="spellStart"/>
      <w:r w:rsidRPr="00A37F07">
        <w:rPr>
          <w:rFonts w:eastAsia="Times New Roman" w:cstheme="minorHAnsi"/>
          <w:color w:val="000000"/>
        </w:rPr>
        <w:t>RanOne</w:t>
      </w:r>
      <w:proofErr w:type="spellEnd"/>
      <w:r w:rsidRPr="00A37F07">
        <w:rPr>
          <w:rFonts w:eastAsia="Times New Roman" w:cstheme="minorHAnsi"/>
          <w:color w:val="000000"/>
        </w:rPr>
        <w:t>)</w:t>
      </w:r>
    </w:p>
    <w:p w14:paraId="28E0FC8F" w14:textId="77777777" w:rsidR="00521D27" w:rsidRPr="00A37F07" w:rsidRDefault="00521D27" w:rsidP="00521D27">
      <w:pPr>
        <w:spacing w:after="0" w:line="240" w:lineRule="auto"/>
        <w:jc w:val="center"/>
        <w:rPr>
          <w:rFonts w:eastAsia="Times New Roman" w:cstheme="minorHAnsi"/>
          <w:color w:val="000000"/>
        </w:rPr>
      </w:pPr>
      <w:r w:rsidRPr="00A37F07">
        <w:rPr>
          <w:rFonts w:eastAsia="Times New Roman" w:cstheme="minorHAnsi"/>
          <w:color w:val="000000"/>
        </w:rPr>
        <w:t>Model: RE2</w:t>
      </w:r>
    </w:p>
    <w:p w14:paraId="5A45C0D5" w14:textId="77777777" w:rsidR="00521D27" w:rsidRPr="00A37F07" w:rsidRDefault="00521D27" w:rsidP="00521D27">
      <w:pPr>
        <w:spacing w:after="0" w:line="240" w:lineRule="auto"/>
        <w:jc w:val="center"/>
        <w:rPr>
          <w:rFonts w:eastAsia="Times New Roman" w:cstheme="minorHAnsi"/>
          <w:color w:val="000000"/>
        </w:rPr>
      </w:pPr>
      <w:r w:rsidRPr="00A37F07">
        <w:rPr>
          <w:rFonts w:eastAsia="Times New Roman" w:cstheme="minorHAnsi"/>
          <w:color w:val="000000"/>
        </w:rPr>
        <w:t>Dependent Variable: LWAGE (LWAGE)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anel: Model Description"/>
      </w:tblPr>
      <w:tblGrid>
        <w:gridCol w:w="3385"/>
        <w:gridCol w:w="862"/>
      </w:tblGrid>
      <w:tr w:rsidR="00521D27" w:rsidRPr="00A37F07" w14:paraId="3E235223" w14:textId="77777777" w:rsidTr="00521D27">
        <w:trPr>
          <w:tblHeader/>
          <w:jc w:val="center"/>
        </w:trPr>
        <w:tc>
          <w:tcPr>
            <w:tcW w:w="0" w:type="auto"/>
            <w:gridSpan w:val="2"/>
            <w:tcBorders>
              <w:top w:val="nil"/>
              <w:left w:val="nil"/>
              <w:bottom w:val="nil"/>
              <w:right w:val="nil"/>
            </w:tcBorders>
            <w:hideMark/>
          </w:tcPr>
          <w:p w14:paraId="41037EC6" w14:textId="77777777" w:rsidR="00521D27" w:rsidRPr="00A37F07" w:rsidRDefault="00521D27" w:rsidP="00521D27">
            <w:pPr>
              <w:spacing w:after="0" w:line="240" w:lineRule="auto"/>
              <w:jc w:val="center"/>
              <w:rPr>
                <w:rFonts w:eastAsia="Times New Roman" w:cstheme="minorHAnsi"/>
                <w:b/>
                <w:bCs/>
              </w:rPr>
            </w:pPr>
            <w:r w:rsidRPr="00A37F07">
              <w:rPr>
                <w:rFonts w:eastAsia="Times New Roman" w:cstheme="minorHAnsi"/>
                <w:b/>
                <w:bCs/>
              </w:rPr>
              <w:t>Model Description</w:t>
            </w:r>
          </w:p>
        </w:tc>
      </w:tr>
      <w:tr w:rsidR="00521D27" w:rsidRPr="00A37F07" w14:paraId="67C53FD5" w14:textId="77777777" w:rsidTr="00521D27">
        <w:trPr>
          <w:jc w:val="center"/>
        </w:trPr>
        <w:tc>
          <w:tcPr>
            <w:tcW w:w="0" w:type="auto"/>
            <w:tcBorders>
              <w:top w:val="nil"/>
              <w:left w:val="nil"/>
              <w:bottom w:val="nil"/>
              <w:right w:val="nil"/>
            </w:tcBorders>
            <w:hideMark/>
          </w:tcPr>
          <w:p w14:paraId="6C12EB3E" w14:textId="77777777" w:rsidR="00521D27" w:rsidRPr="00A37F07" w:rsidRDefault="00521D27" w:rsidP="00521D27">
            <w:pPr>
              <w:spacing w:after="0" w:line="240" w:lineRule="auto"/>
              <w:rPr>
                <w:rFonts w:eastAsia="Times New Roman" w:cstheme="minorHAnsi"/>
                <w:b/>
                <w:bCs/>
              </w:rPr>
            </w:pPr>
            <w:r w:rsidRPr="00A37F07">
              <w:rPr>
                <w:rFonts w:eastAsia="Times New Roman" w:cstheme="minorHAnsi"/>
                <w:b/>
                <w:bCs/>
              </w:rPr>
              <w:t>Model Statement Label</w:t>
            </w:r>
          </w:p>
        </w:tc>
        <w:tc>
          <w:tcPr>
            <w:tcW w:w="0" w:type="auto"/>
            <w:tcBorders>
              <w:top w:val="nil"/>
              <w:left w:val="nil"/>
              <w:bottom w:val="nil"/>
              <w:right w:val="nil"/>
            </w:tcBorders>
            <w:hideMark/>
          </w:tcPr>
          <w:p w14:paraId="2CD7A442"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RE2</w:t>
            </w:r>
          </w:p>
        </w:tc>
      </w:tr>
      <w:tr w:rsidR="00521D27" w:rsidRPr="00A37F07" w14:paraId="28AAEC05" w14:textId="77777777" w:rsidTr="00521D27">
        <w:trPr>
          <w:jc w:val="center"/>
        </w:trPr>
        <w:tc>
          <w:tcPr>
            <w:tcW w:w="0" w:type="auto"/>
            <w:tcBorders>
              <w:top w:val="nil"/>
              <w:left w:val="nil"/>
              <w:bottom w:val="nil"/>
              <w:right w:val="nil"/>
            </w:tcBorders>
            <w:hideMark/>
          </w:tcPr>
          <w:p w14:paraId="152EAFA4" w14:textId="77777777" w:rsidR="00521D27" w:rsidRPr="00A37F07" w:rsidRDefault="00521D27" w:rsidP="00521D27">
            <w:pPr>
              <w:spacing w:after="0" w:line="240" w:lineRule="auto"/>
              <w:rPr>
                <w:rFonts w:eastAsia="Times New Roman" w:cstheme="minorHAnsi"/>
                <w:b/>
                <w:bCs/>
              </w:rPr>
            </w:pPr>
            <w:r w:rsidRPr="00A37F07">
              <w:rPr>
                <w:rFonts w:eastAsia="Times New Roman" w:cstheme="minorHAnsi"/>
                <w:b/>
                <w:bCs/>
              </w:rPr>
              <w:t>Estimation Method</w:t>
            </w:r>
          </w:p>
        </w:tc>
        <w:tc>
          <w:tcPr>
            <w:tcW w:w="0" w:type="auto"/>
            <w:tcBorders>
              <w:top w:val="nil"/>
              <w:left w:val="nil"/>
              <w:bottom w:val="nil"/>
              <w:right w:val="nil"/>
            </w:tcBorders>
            <w:hideMark/>
          </w:tcPr>
          <w:p w14:paraId="3B14D137" w14:textId="77777777" w:rsidR="00521D27" w:rsidRPr="00A37F07" w:rsidRDefault="00521D27" w:rsidP="00521D27">
            <w:pPr>
              <w:spacing w:after="0" w:line="240" w:lineRule="auto"/>
              <w:jc w:val="right"/>
              <w:rPr>
                <w:rFonts w:eastAsia="Times New Roman" w:cstheme="minorHAnsi"/>
              </w:rPr>
            </w:pPr>
            <w:proofErr w:type="spellStart"/>
            <w:r w:rsidRPr="00A37F07">
              <w:rPr>
                <w:rFonts w:eastAsia="Times New Roman" w:cstheme="minorHAnsi"/>
              </w:rPr>
              <w:t>RanOne</w:t>
            </w:r>
            <w:proofErr w:type="spellEnd"/>
          </w:p>
        </w:tc>
      </w:tr>
      <w:tr w:rsidR="00521D27" w:rsidRPr="00A37F07" w14:paraId="4AB2B096" w14:textId="77777777" w:rsidTr="00521D27">
        <w:trPr>
          <w:jc w:val="center"/>
        </w:trPr>
        <w:tc>
          <w:tcPr>
            <w:tcW w:w="0" w:type="auto"/>
            <w:tcBorders>
              <w:top w:val="nil"/>
              <w:left w:val="nil"/>
              <w:bottom w:val="nil"/>
              <w:right w:val="nil"/>
            </w:tcBorders>
            <w:hideMark/>
          </w:tcPr>
          <w:p w14:paraId="402D48C5" w14:textId="77777777" w:rsidR="00521D27" w:rsidRPr="00A37F07" w:rsidRDefault="00521D27" w:rsidP="00521D27">
            <w:pPr>
              <w:spacing w:after="0" w:line="240" w:lineRule="auto"/>
              <w:rPr>
                <w:rFonts w:eastAsia="Times New Roman" w:cstheme="minorHAnsi"/>
                <w:b/>
                <w:bCs/>
              </w:rPr>
            </w:pPr>
            <w:r w:rsidRPr="00A37F07">
              <w:rPr>
                <w:rFonts w:eastAsia="Times New Roman" w:cstheme="minorHAnsi"/>
                <w:b/>
                <w:bCs/>
              </w:rPr>
              <w:t>Number of Cross Sections</w:t>
            </w:r>
          </w:p>
        </w:tc>
        <w:tc>
          <w:tcPr>
            <w:tcW w:w="0" w:type="auto"/>
            <w:tcBorders>
              <w:top w:val="nil"/>
              <w:left w:val="nil"/>
              <w:bottom w:val="nil"/>
              <w:right w:val="nil"/>
            </w:tcBorders>
            <w:hideMark/>
          </w:tcPr>
          <w:p w14:paraId="244D75F3"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595</w:t>
            </w:r>
          </w:p>
        </w:tc>
      </w:tr>
      <w:tr w:rsidR="00521D27" w:rsidRPr="00A37F07" w14:paraId="4DB6ADA1" w14:textId="77777777" w:rsidTr="00521D27">
        <w:trPr>
          <w:jc w:val="center"/>
        </w:trPr>
        <w:tc>
          <w:tcPr>
            <w:tcW w:w="0" w:type="auto"/>
            <w:tcBorders>
              <w:top w:val="nil"/>
              <w:left w:val="nil"/>
              <w:bottom w:val="nil"/>
              <w:right w:val="nil"/>
            </w:tcBorders>
            <w:hideMark/>
          </w:tcPr>
          <w:p w14:paraId="442D4501" w14:textId="77777777" w:rsidR="00521D27" w:rsidRPr="00A37F07" w:rsidRDefault="00521D27" w:rsidP="00521D27">
            <w:pPr>
              <w:spacing w:after="0" w:line="240" w:lineRule="auto"/>
              <w:rPr>
                <w:rFonts w:eastAsia="Times New Roman" w:cstheme="minorHAnsi"/>
                <w:b/>
                <w:bCs/>
              </w:rPr>
            </w:pPr>
            <w:r w:rsidRPr="00A37F07">
              <w:rPr>
                <w:rFonts w:eastAsia="Times New Roman" w:cstheme="minorHAnsi"/>
                <w:b/>
                <w:bCs/>
              </w:rPr>
              <w:t>Time Series Length</w:t>
            </w:r>
          </w:p>
        </w:tc>
        <w:tc>
          <w:tcPr>
            <w:tcW w:w="0" w:type="auto"/>
            <w:tcBorders>
              <w:top w:val="nil"/>
              <w:left w:val="nil"/>
              <w:bottom w:val="nil"/>
              <w:right w:val="nil"/>
            </w:tcBorders>
            <w:hideMark/>
          </w:tcPr>
          <w:p w14:paraId="17BD2164"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7</w:t>
            </w:r>
          </w:p>
        </w:tc>
      </w:tr>
      <w:tr w:rsidR="00521D27" w:rsidRPr="00A37F07" w14:paraId="4BD0FDDB" w14:textId="77777777" w:rsidTr="00521D27">
        <w:trPr>
          <w:jc w:val="center"/>
        </w:trPr>
        <w:tc>
          <w:tcPr>
            <w:tcW w:w="0" w:type="auto"/>
            <w:tcBorders>
              <w:top w:val="nil"/>
              <w:left w:val="nil"/>
              <w:bottom w:val="nil"/>
              <w:right w:val="nil"/>
            </w:tcBorders>
            <w:hideMark/>
          </w:tcPr>
          <w:p w14:paraId="742FCB15" w14:textId="77777777" w:rsidR="00521D27" w:rsidRPr="00A37F07" w:rsidRDefault="00521D27" w:rsidP="00521D27">
            <w:pPr>
              <w:spacing w:after="0" w:line="240" w:lineRule="auto"/>
              <w:rPr>
                <w:rFonts w:eastAsia="Times New Roman" w:cstheme="minorHAnsi"/>
                <w:b/>
                <w:bCs/>
              </w:rPr>
            </w:pPr>
            <w:r w:rsidRPr="00A37F07">
              <w:rPr>
                <w:rFonts w:eastAsia="Times New Roman" w:cstheme="minorHAnsi"/>
                <w:b/>
                <w:bCs/>
              </w:rPr>
              <w:t xml:space="preserve">Hetero. Corr. </w:t>
            </w:r>
            <w:proofErr w:type="spellStart"/>
            <w:r w:rsidRPr="00A37F07">
              <w:rPr>
                <w:rFonts w:eastAsia="Times New Roman" w:cstheme="minorHAnsi"/>
                <w:b/>
                <w:bCs/>
              </w:rPr>
              <w:t>Cov</w:t>
            </w:r>
            <w:proofErr w:type="spellEnd"/>
            <w:r w:rsidRPr="00A37F07">
              <w:rPr>
                <w:rFonts w:eastAsia="Times New Roman" w:cstheme="minorHAnsi"/>
                <w:b/>
                <w:bCs/>
              </w:rPr>
              <w:t>. Matrix Estimator</w:t>
            </w:r>
          </w:p>
        </w:tc>
        <w:tc>
          <w:tcPr>
            <w:tcW w:w="0" w:type="auto"/>
            <w:tcBorders>
              <w:top w:val="nil"/>
              <w:left w:val="nil"/>
              <w:bottom w:val="nil"/>
              <w:right w:val="nil"/>
            </w:tcBorders>
            <w:hideMark/>
          </w:tcPr>
          <w:p w14:paraId="688EDD69"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0</w:t>
            </w:r>
          </w:p>
        </w:tc>
      </w:tr>
    </w:tbl>
    <w:p w14:paraId="2BA785F0" w14:textId="77777777" w:rsidR="00521D27" w:rsidRPr="00A37F07" w:rsidRDefault="00521D27" w:rsidP="00521D27">
      <w:pPr>
        <w:spacing w:after="0" w:line="240" w:lineRule="auto"/>
        <w:rPr>
          <w:rFonts w:eastAsia="Times New Roman" w:cstheme="minorHAnsi"/>
          <w:color w:val="00000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anel: Fit Statistics"/>
      </w:tblPr>
      <w:tblGrid>
        <w:gridCol w:w="979"/>
        <w:gridCol w:w="875"/>
        <w:gridCol w:w="1040"/>
        <w:gridCol w:w="764"/>
      </w:tblGrid>
      <w:tr w:rsidR="00521D27" w:rsidRPr="00A37F07" w14:paraId="67FB8A0F" w14:textId="77777777" w:rsidTr="00521D27">
        <w:trPr>
          <w:tblHeader/>
          <w:jc w:val="center"/>
        </w:trPr>
        <w:tc>
          <w:tcPr>
            <w:tcW w:w="0" w:type="auto"/>
            <w:gridSpan w:val="4"/>
            <w:tcBorders>
              <w:top w:val="nil"/>
              <w:left w:val="nil"/>
              <w:bottom w:val="nil"/>
              <w:right w:val="nil"/>
            </w:tcBorders>
            <w:hideMark/>
          </w:tcPr>
          <w:p w14:paraId="54CA17AF" w14:textId="77777777" w:rsidR="00521D27" w:rsidRPr="00A37F07" w:rsidRDefault="00521D27" w:rsidP="00521D27">
            <w:pPr>
              <w:spacing w:after="0" w:line="240" w:lineRule="auto"/>
              <w:jc w:val="center"/>
              <w:rPr>
                <w:rFonts w:eastAsia="Times New Roman" w:cstheme="minorHAnsi"/>
                <w:b/>
                <w:bCs/>
              </w:rPr>
            </w:pPr>
            <w:r w:rsidRPr="00A37F07">
              <w:rPr>
                <w:rFonts w:eastAsia="Times New Roman" w:cstheme="minorHAnsi"/>
                <w:b/>
                <w:bCs/>
              </w:rPr>
              <w:t>Fit Statistics</w:t>
            </w:r>
          </w:p>
        </w:tc>
      </w:tr>
      <w:tr w:rsidR="00521D27" w:rsidRPr="00A37F07" w14:paraId="17A9811E" w14:textId="77777777" w:rsidTr="00521D27">
        <w:trPr>
          <w:jc w:val="center"/>
        </w:trPr>
        <w:tc>
          <w:tcPr>
            <w:tcW w:w="0" w:type="auto"/>
            <w:tcBorders>
              <w:top w:val="nil"/>
              <w:left w:val="nil"/>
              <w:bottom w:val="nil"/>
              <w:right w:val="nil"/>
            </w:tcBorders>
            <w:hideMark/>
          </w:tcPr>
          <w:p w14:paraId="37EC5A76" w14:textId="77777777" w:rsidR="00521D27" w:rsidRPr="00A37F07" w:rsidRDefault="00521D27" w:rsidP="00521D27">
            <w:pPr>
              <w:spacing w:after="0" w:line="240" w:lineRule="auto"/>
              <w:rPr>
                <w:rFonts w:eastAsia="Times New Roman" w:cstheme="minorHAnsi"/>
                <w:b/>
                <w:bCs/>
              </w:rPr>
            </w:pPr>
            <w:r w:rsidRPr="00A37F07">
              <w:rPr>
                <w:rFonts w:eastAsia="Times New Roman" w:cstheme="minorHAnsi"/>
                <w:b/>
                <w:bCs/>
              </w:rPr>
              <w:t>SSE</w:t>
            </w:r>
          </w:p>
        </w:tc>
        <w:tc>
          <w:tcPr>
            <w:tcW w:w="0" w:type="auto"/>
            <w:tcBorders>
              <w:top w:val="nil"/>
              <w:left w:val="nil"/>
              <w:bottom w:val="nil"/>
              <w:right w:val="nil"/>
            </w:tcBorders>
            <w:hideMark/>
          </w:tcPr>
          <w:p w14:paraId="015721C2"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92.8739</w:t>
            </w:r>
          </w:p>
        </w:tc>
        <w:tc>
          <w:tcPr>
            <w:tcW w:w="0" w:type="auto"/>
            <w:tcBorders>
              <w:top w:val="nil"/>
              <w:left w:val="nil"/>
              <w:bottom w:val="nil"/>
              <w:right w:val="nil"/>
            </w:tcBorders>
            <w:hideMark/>
          </w:tcPr>
          <w:p w14:paraId="06B6CE7F" w14:textId="77777777" w:rsidR="00521D27" w:rsidRPr="00A37F07" w:rsidRDefault="00521D27" w:rsidP="00521D27">
            <w:pPr>
              <w:spacing w:after="0" w:line="240" w:lineRule="auto"/>
              <w:rPr>
                <w:rFonts w:eastAsia="Times New Roman" w:cstheme="minorHAnsi"/>
                <w:b/>
                <w:bCs/>
              </w:rPr>
            </w:pPr>
            <w:r w:rsidRPr="00A37F07">
              <w:rPr>
                <w:rFonts w:eastAsia="Times New Roman" w:cstheme="minorHAnsi"/>
                <w:b/>
                <w:bCs/>
              </w:rPr>
              <w:t>DFE</w:t>
            </w:r>
          </w:p>
        </w:tc>
        <w:tc>
          <w:tcPr>
            <w:tcW w:w="0" w:type="auto"/>
            <w:tcBorders>
              <w:top w:val="nil"/>
              <w:left w:val="nil"/>
              <w:bottom w:val="nil"/>
              <w:right w:val="nil"/>
            </w:tcBorders>
            <w:hideMark/>
          </w:tcPr>
          <w:p w14:paraId="2E1C8866"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4152</w:t>
            </w:r>
          </w:p>
        </w:tc>
      </w:tr>
      <w:tr w:rsidR="00521D27" w:rsidRPr="00A37F07" w14:paraId="22F9D0AA" w14:textId="77777777" w:rsidTr="00521D27">
        <w:trPr>
          <w:jc w:val="center"/>
        </w:trPr>
        <w:tc>
          <w:tcPr>
            <w:tcW w:w="0" w:type="auto"/>
            <w:tcBorders>
              <w:top w:val="nil"/>
              <w:left w:val="nil"/>
              <w:bottom w:val="nil"/>
              <w:right w:val="nil"/>
            </w:tcBorders>
            <w:hideMark/>
          </w:tcPr>
          <w:p w14:paraId="5CCB25BD" w14:textId="77777777" w:rsidR="00521D27" w:rsidRPr="00A37F07" w:rsidRDefault="00521D27" w:rsidP="00521D27">
            <w:pPr>
              <w:spacing w:after="0" w:line="240" w:lineRule="auto"/>
              <w:rPr>
                <w:rFonts w:eastAsia="Times New Roman" w:cstheme="minorHAnsi"/>
                <w:b/>
                <w:bCs/>
              </w:rPr>
            </w:pPr>
            <w:r w:rsidRPr="00A37F07">
              <w:rPr>
                <w:rFonts w:eastAsia="Times New Roman" w:cstheme="minorHAnsi"/>
                <w:b/>
                <w:bCs/>
              </w:rPr>
              <w:t>MSE</w:t>
            </w:r>
          </w:p>
        </w:tc>
        <w:tc>
          <w:tcPr>
            <w:tcW w:w="0" w:type="auto"/>
            <w:tcBorders>
              <w:top w:val="nil"/>
              <w:left w:val="nil"/>
              <w:bottom w:val="nil"/>
              <w:right w:val="nil"/>
            </w:tcBorders>
            <w:hideMark/>
          </w:tcPr>
          <w:p w14:paraId="7873B0F1"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0.0224</w:t>
            </w:r>
          </w:p>
        </w:tc>
        <w:tc>
          <w:tcPr>
            <w:tcW w:w="0" w:type="auto"/>
            <w:tcBorders>
              <w:top w:val="nil"/>
              <w:left w:val="nil"/>
              <w:bottom w:val="nil"/>
              <w:right w:val="nil"/>
            </w:tcBorders>
            <w:hideMark/>
          </w:tcPr>
          <w:p w14:paraId="0957F7A7" w14:textId="77777777" w:rsidR="00521D27" w:rsidRPr="00A37F07" w:rsidRDefault="00521D27" w:rsidP="00521D27">
            <w:pPr>
              <w:spacing w:after="0" w:line="240" w:lineRule="auto"/>
              <w:rPr>
                <w:rFonts w:eastAsia="Times New Roman" w:cstheme="minorHAnsi"/>
                <w:b/>
                <w:bCs/>
              </w:rPr>
            </w:pPr>
            <w:r w:rsidRPr="00A37F07">
              <w:rPr>
                <w:rFonts w:eastAsia="Times New Roman" w:cstheme="minorHAnsi"/>
                <w:b/>
                <w:bCs/>
              </w:rPr>
              <w:t>Root MSE</w:t>
            </w:r>
          </w:p>
        </w:tc>
        <w:tc>
          <w:tcPr>
            <w:tcW w:w="0" w:type="auto"/>
            <w:tcBorders>
              <w:top w:val="nil"/>
              <w:left w:val="nil"/>
              <w:bottom w:val="nil"/>
              <w:right w:val="nil"/>
            </w:tcBorders>
            <w:hideMark/>
          </w:tcPr>
          <w:p w14:paraId="0EC47CF1"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0.1496</w:t>
            </w:r>
          </w:p>
        </w:tc>
      </w:tr>
      <w:tr w:rsidR="00521D27" w:rsidRPr="00A37F07" w14:paraId="14D798ED" w14:textId="77777777" w:rsidTr="00521D27">
        <w:trPr>
          <w:jc w:val="center"/>
        </w:trPr>
        <w:tc>
          <w:tcPr>
            <w:tcW w:w="0" w:type="auto"/>
            <w:tcBorders>
              <w:top w:val="nil"/>
              <w:left w:val="nil"/>
              <w:bottom w:val="nil"/>
              <w:right w:val="nil"/>
            </w:tcBorders>
            <w:hideMark/>
          </w:tcPr>
          <w:p w14:paraId="64C6DC8D" w14:textId="77777777" w:rsidR="00521D27" w:rsidRPr="00A37F07" w:rsidRDefault="00521D27" w:rsidP="00521D27">
            <w:pPr>
              <w:spacing w:after="0" w:line="240" w:lineRule="auto"/>
              <w:rPr>
                <w:rFonts w:eastAsia="Times New Roman" w:cstheme="minorHAnsi"/>
                <w:b/>
                <w:bCs/>
              </w:rPr>
            </w:pPr>
            <w:r w:rsidRPr="00A37F07">
              <w:rPr>
                <w:rFonts w:eastAsia="Times New Roman" w:cstheme="minorHAnsi"/>
                <w:b/>
                <w:bCs/>
              </w:rPr>
              <w:t>R-Square</w:t>
            </w:r>
          </w:p>
        </w:tc>
        <w:tc>
          <w:tcPr>
            <w:tcW w:w="0" w:type="auto"/>
            <w:tcBorders>
              <w:top w:val="nil"/>
              <w:left w:val="nil"/>
              <w:bottom w:val="nil"/>
              <w:right w:val="nil"/>
            </w:tcBorders>
            <w:hideMark/>
          </w:tcPr>
          <w:p w14:paraId="3C080269"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0.6172</w:t>
            </w:r>
          </w:p>
        </w:tc>
        <w:tc>
          <w:tcPr>
            <w:tcW w:w="0" w:type="auto"/>
            <w:tcBorders>
              <w:top w:val="nil"/>
              <w:left w:val="nil"/>
              <w:bottom w:val="nil"/>
              <w:right w:val="nil"/>
            </w:tcBorders>
            <w:hideMark/>
          </w:tcPr>
          <w:p w14:paraId="1A515348" w14:textId="77777777" w:rsidR="00521D27" w:rsidRPr="00A37F07" w:rsidRDefault="00521D27" w:rsidP="00521D27">
            <w:pPr>
              <w:spacing w:after="0" w:line="240" w:lineRule="auto"/>
              <w:rPr>
                <w:rFonts w:eastAsia="Times New Roman" w:cstheme="minorHAnsi"/>
                <w:b/>
                <w:bCs/>
              </w:rPr>
            </w:pPr>
            <w:r w:rsidRPr="00A37F07">
              <w:rPr>
                <w:rFonts w:eastAsia="Times New Roman" w:cstheme="minorHAnsi"/>
                <w:b/>
                <w:bCs/>
              </w:rPr>
              <w:t> </w:t>
            </w:r>
          </w:p>
        </w:tc>
        <w:tc>
          <w:tcPr>
            <w:tcW w:w="0" w:type="auto"/>
            <w:tcBorders>
              <w:top w:val="nil"/>
              <w:left w:val="nil"/>
              <w:bottom w:val="nil"/>
              <w:right w:val="nil"/>
            </w:tcBorders>
            <w:hideMark/>
          </w:tcPr>
          <w:p w14:paraId="3CF4C287"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 </w:t>
            </w:r>
          </w:p>
        </w:tc>
      </w:tr>
    </w:tbl>
    <w:p w14:paraId="2E127472" w14:textId="77777777" w:rsidR="00521D27" w:rsidRPr="00A37F07" w:rsidRDefault="00521D27" w:rsidP="00521D27">
      <w:pPr>
        <w:spacing w:after="0" w:line="240" w:lineRule="auto"/>
        <w:rPr>
          <w:rFonts w:eastAsia="Times New Roman" w:cstheme="minorHAnsi"/>
          <w:color w:val="000000"/>
        </w:rPr>
      </w:pPr>
      <w:bookmarkStart w:id="30" w:name="IDX17"/>
      <w:bookmarkEnd w:id="30"/>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anel: Variance Component Estimates"/>
      </w:tblPr>
      <w:tblGrid>
        <w:gridCol w:w="3739"/>
        <w:gridCol w:w="987"/>
      </w:tblGrid>
      <w:tr w:rsidR="00521D27" w:rsidRPr="00A37F07" w14:paraId="3C3B912F" w14:textId="77777777" w:rsidTr="00521D27">
        <w:trPr>
          <w:tblHeader/>
          <w:jc w:val="center"/>
        </w:trPr>
        <w:tc>
          <w:tcPr>
            <w:tcW w:w="0" w:type="auto"/>
            <w:gridSpan w:val="2"/>
            <w:tcBorders>
              <w:top w:val="nil"/>
              <w:left w:val="nil"/>
              <w:bottom w:val="nil"/>
              <w:right w:val="nil"/>
            </w:tcBorders>
            <w:hideMark/>
          </w:tcPr>
          <w:p w14:paraId="150A03AC" w14:textId="77777777" w:rsidR="00521D27" w:rsidRPr="00A37F07" w:rsidRDefault="00521D27" w:rsidP="00521D27">
            <w:pPr>
              <w:spacing w:after="0" w:line="240" w:lineRule="auto"/>
              <w:jc w:val="center"/>
              <w:rPr>
                <w:rFonts w:eastAsia="Times New Roman" w:cstheme="minorHAnsi"/>
                <w:b/>
                <w:bCs/>
              </w:rPr>
            </w:pPr>
            <w:r w:rsidRPr="00A37F07">
              <w:rPr>
                <w:rFonts w:eastAsia="Times New Roman" w:cstheme="minorHAnsi"/>
                <w:b/>
                <w:bCs/>
              </w:rPr>
              <w:lastRenderedPageBreak/>
              <w:t>Variance Component Estimates</w:t>
            </w:r>
          </w:p>
        </w:tc>
      </w:tr>
      <w:tr w:rsidR="00521D27" w:rsidRPr="00A37F07" w14:paraId="193E3104" w14:textId="77777777" w:rsidTr="00521D27">
        <w:trPr>
          <w:jc w:val="center"/>
        </w:trPr>
        <w:tc>
          <w:tcPr>
            <w:tcW w:w="0" w:type="auto"/>
            <w:tcBorders>
              <w:top w:val="nil"/>
              <w:left w:val="nil"/>
              <w:bottom w:val="nil"/>
              <w:right w:val="nil"/>
            </w:tcBorders>
            <w:hideMark/>
          </w:tcPr>
          <w:p w14:paraId="543D9EA6" w14:textId="77777777" w:rsidR="00521D27" w:rsidRPr="00A37F07" w:rsidRDefault="00521D27" w:rsidP="00521D27">
            <w:pPr>
              <w:spacing w:after="0" w:line="240" w:lineRule="auto"/>
              <w:rPr>
                <w:rFonts w:eastAsia="Times New Roman" w:cstheme="minorHAnsi"/>
                <w:b/>
                <w:bCs/>
              </w:rPr>
            </w:pPr>
            <w:r w:rsidRPr="00A37F07">
              <w:rPr>
                <w:rFonts w:eastAsia="Times New Roman" w:cstheme="minorHAnsi"/>
                <w:b/>
                <w:bCs/>
              </w:rPr>
              <w:t>Variance Component for Cross Sections</w:t>
            </w:r>
          </w:p>
        </w:tc>
        <w:tc>
          <w:tcPr>
            <w:tcW w:w="0" w:type="auto"/>
            <w:tcBorders>
              <w:top w:val="nil"/>
              <w:left w:val="nil"/>
              <w:bottom w:val="nil"/>
              <w:right w:val="nil"/>
            </w:tcBorders>
            <w:hideMark/>
          </w:tcPr>
          <w:p w14:paraId="5AFC39B1"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1.064748</w:t>
            </w:r>
          </w:p>
        </w:tc>
      </w:tr>
      <w:tr w:rsidR="00521D27" w:rsidRPr="00A37F07" w14:paraId="3C7850BC" w14:textId="77777777" w:rsidTr="00521D27">
        <w:trPr>
          <w:jc w:val="center"/>
        </w:trPr>
        <w:tc>
          <w:tcPr>
            <w:tcW w:w="0" w:type="auto"/>
            <w:tcBorders>
              <w:top w:val="nil"/>
              <w:left w:val="nil"/>
              <w:bottom w:val="nil"/>
              <w:right w:val="nil"/>
            </w:tcBorders>
            <w:hideMark/>
          </w:tcPr>
          <w:p w14:paraId="01EB27A5" w14:textId="77777777" w:rsidR="00521D27" w:rsidRPr="00A37F07" w:rsidRDefault="00521D27" w:rsidP="00521D27">
            <w:pPr>
              <w:spacing w:after="0" w:line="240" w:lineRule="auto"/>
              <w:rPr>
                <w:rFonts w:eastAsia="Times New Roman" w:cstheme="minorHAnsi"/>
                <w:b/>
                <w:bCs/>
              </w:rPr>
            </w:pPr>
            <w:r w:rsidRPr="00A37F07">
              <w:rPr>
                <w:rFonts w:eastAsia="Times New Roman" w:cstheme="minorHAnsi"/>
                <w:b/>
                <w:bCs/>
              </w:rPr>
              <w:t>Variance Component for Error</w:t>
            </w:r>
          </w:p>
        </w:tc>
        <w:tc>
          <w:tcPr>
            <w:tcW w:w="0" w:type="auto"/>
            <w:tcBorders>
              <w:top w:val="nil"/>
              <w:left w:val="nil"/>
              <w:bottom w:val="nil"/>
              <w:right w:val="nil"/>
            </w:tcBorders>
            <w:hideMark/>
          </w:tcPr>
          <w:p w14:paraId="355C9978"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0.023102</w:t>
            </w:r>
          </w:p>
        </w:tc>
      </w:tr>
    </w:tbl>
    <w:p w14:paraId="6EBE195B" w14:textId="77777777" w:rsidR="00521D27" w:rsidRPr="00A37F07" w:rsidRDefault="00521D27" w:rsidP="00521D27">
      <w:pPr>
        <w:spacing w:after="0" w:line="240" w:lineRule="auto"/>
        <w:rPr>
          <w:rFonts w:eastAsia="Times New Roman" w:cstheme="minorHAnsi"/>
          <w:color w:val="000000"/>
        </w:rPr>
      </w:pPr>
      <w:bookmarkStart w:id="31" w:name="IDX18"/>
      <w:bookmarkEnd w:id="31"/>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anel: Hausman Test for Random Effects"/>
      </w:tblPr>
      <w:tblGrid>
        <w:gridCol w:w="1228"/>
        <w:gridCol w:w="390"/>
        <w:gridCol w:w="901"/>
        <w:gridCol w:w="764"/>
      </w:tblGrid>
      <w:tr w:rsidR="00521D27" w:rsidRPr="00A37F07" w14:paraId="585C8EBA" w14:textId="77777777" w:rsidTr="00521D27">
        <w:trPr>
          <w:tblHeader/>
          <w:jc w:val="center"/>
        </w:trPr>
        <w:tc>
          <w:tcPr>
            <w:tcW w:w="0" w:type="auto"/>
            <w:gridSpan w:val="4"/>
            <w:tcBorders>
              <w:top w:val="nil"/>
              <w:left w:val="nil"/>
              <w:bottom w:val="nil"/>
              <w:right w:val="nil"/>
            </w:tcBorders>
            <w:hideMark/>
          </w:tcPr>
          <w:p w14:paraId="0DDFA8D4" w14:textId="77777777" w:rsidR="00521D27" w:rsidRPr="00A37F07" w:rsidRDefault="00521D27" w:rsidP="00521D27">
            <w:pPr>
              <w:spacing w:after="0" w:line="240" w:lineRule="auto"/>
              <w:jc w:val="center"/>
              <w:rPr>
                <w:rFonts w:eastAsia="Times New Roman" w:cstheme="minorHAnsi"/>
                <w:b/>
                <w:bCs/>
              </w:rPr>
            </w:pPr>
            <w:r w:rsidRPr="00A37F07">
              <w:rPr>
                <w:rFonts w:eastAsia="Times New Roman" w:cstheme="minorHAnsi"/>
                <w:b/>
                <w:bCs/>
              </w:rPr>
              <w:t>Hausman Test for Random Effects</w:t>
            </w:r>
          </w:p>
        </w:tc>
      </w:tr>
      <w:tr w:rsidR="00521D27" w:rsidRPr="00A37F07" w14:paraId="172B83C5" w14:textId="77777777" w:rsidTr="00521D27">
        <w:trPr>
          <w:tblHeader/>
          <w:jc w:val="center"/>
        </w:trPr>
        <w:tc>
          <w:tcPr>
            <w:tcW w:w="0" w:type="auto"/>
            <w:tcBorders>
              <w:top w:val="nil"/>
              <w:left w:val="nil"/>
              <w:bottom w:val="nil"/>
              <w:right w:val="nil"/>
            </w:tcBorders>
            <w:hideMark/>
          </w:tcPr>
          <w:p w14:paraId="71DC5ADF" w14:textId="77777777" w:rsidR="00521D27" w:rsidRPr="00A37F07" w:rsidRDefault="00521D27" w:rsidP="00521D27">
            <w:pPr>
              <w:spacing w:after="0" w:line="240" w:lineRule="auto"/>
              <w:jc w:val="right"/>
              <w:rPr>
                <w:rFonts w:eastAsia="Times New Roman" w:cstheme="minorHAnsi"/>
                <w:b/>
                <w:bCs/>
              </w:rPr>
            </w:pPr>
            <w:r w:rsidRPr="00A37F07">
              <w:rPr>
                <w:rFonts w:eastAsia="Times New Roman" w:cstheme="minorHAnsi"/>
                <w:b/>
                <w:bCs/>
              </w:rPr>
              <w:t>Coefficients</w:t>
            </w:r>
          </w:p>
        </w:tc>
        <w:tc>
          <w:tcPr>
            <w:tcW w:w="0" w:type="auto"/>
            <w:tcBorders>
              <w:top w:val="nil"/>
              <w:left w:val="nil"/>
              <w:bottom w:val="nil"/>
              <w:right w:val="nil"/>
            </w:tcBorders>
            <w:hideMark/>
          </w:tcPr>
          <w:p w14:paraId="2D970D08" w14:textId="77777777" w:rsidR="00521D27" w:rsidRPr="00A37F07" w:rsidRDefault="00521D27" w:rsidP="00521D27">
            <w:pPr>
              <w:spacing w:after="0" w:line="240" w:lineRule="auto"/>
              <w:jc w:val="right"/>
              <w:rPr>
                <w:rFonts w:eastAsia="Times New Roman" w:cstheme="minorHAnsi"/>
                <w:b/>
                <w:bCs/>
              </w:rPr>
            </w:pPr>
            <w:r w:rsidRPr="00A37F07">
              <w:rPr>
                <w:rFonts w:eastAsia="Times New Roman" w:cstheme="minorHAnsi"/>
                <w:b/>
                <w:bCs/>
              </w:rPr>
              <w:t>DF</w:t>
            </w:r>
          </w:p>
        </w:tc>
        <w:tc>
          <w:tcPr>
            <w:tcW w:w="0" w:type="auto"/>
            <w:tcBorders>
              <w:top w:val="nil"/>
              <w:left w:val="nil"/>
              <w:bottom w:val="nil"/>
              <w:right w:val="nil"/>
            </w:tcBorders>
            <w:hideMark/>
          </w:tcPr>
          <w:p w14:paraId="16DBB4AA" w14:textId="77777777" w:rsidR="00521D27" w:rsidRPr="00A37F07" w:rsidRDefault="00521D27" w:rsidP="00521D27">
            <w:pPr>
              <w:spacing w:after="0" w:line="240" w:lineRule="auto"/>
              <w:jc w:val="right"/>
              <w:rPr>
                <w:rFonts w:eastAsia="Times New Roman" w:cstheme="minorHAnsi"/>
                <w:b/>
                <w:bCs/>
              </w:rPr>
            </w:pPr>
            <w:r w:rsidRPr="00A37F07">
              <w:rPr>
                <w:rFonts w:eastAsia="Times New Roman" w:cstheme="minorHAnsi"/>
                <w:b/>
                <w:bCs/>
              </w:rPr>
              <w:t>m Value</w:t>
            </w:r>
          </w:p>
        </w:tc>
        <w:tc>
          <w:tcPr>
            <w:tcW w:w="0" w:type="auto"/>
            <w:tcBorders>
              <w:top w:val="nil"/>
              <w:left w:val="nil"/>
              <w:bottom w:val="nil"/>
              <w:right w:val="nil"/>
            </w:tcBorders>
            <w:hideMark/>
          </w:tcPr>
          <w:p w14:paraId="05AE9F8C" w14:textId="77777777" w:rsidR="00521D27" w:rsidRPr="00A37F07" w:rsidRDefault="00521D27" w:rsidP="00521D27">
            <w:pPr>
              <w:spacing w:after="0" w:line="240" w:lineRule="auto"/>
              <w:jc w:val="right"/>
              <w:rPr>
                <w:rFonts w:eastAsia="Times New Roman" w:cstheme="minorHAnsi"/>
                <w:b/>
                <w:bCs/>
              </w:rPr>
            </w:pPr>
            <w:proofErr w:type="spellStart"/>
            <w:r w:rsidRPr="00A37F07">
              <w:rPr>
                <w:rFonts w:eastAsia="Times New Roman" w:cstheme="minorHAnsi"/>
                <w:b/>
                <w:bCs/>
              </w:rPr>
              <w:t>Pr</w:t>
            </w:r>
            <w:proofErr w:type="spellEnd"/>
            <w:r w:rsidRPr="00A37F07">
              <w:rPr>
                <w:rFonts w:eastAsia="Times New Roman" w:cstheme="minorHAnsi"/>
                <w:b/>
                <w:bCs/>
              </w:rPr>
              <w:t xml:space="preserve"> &gt; m</w:t>
            </w:r>
          </w:p>
        </w:tc>
      </w:tr>
      <w:tr w:rsidR="00521D27" w:rsidRPr="00A37F07" w14:paraId="16CDBE80" w14:textId="77777777" w:rsidTr="00521D27">
        <w:trPr>
          <w:jc w:val="center"/>
        </w:trPr>
        <w:tc>
          <w:tcPr>
            <w:tcW w:w="0" w:type="auto"/>
            <w:tcBorders>
              <w:top w:val="nil"/>
              <w:left w:val="nil"/>
              <w:bottom w:val="nil"/>
              <w:right w:val="nil"/>
            </w:tcBorders>
            <w:hideMark/>
          </w:tcPr>
          <w:p w14:paraId="7B6AE219"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9</w:t>
            </w:r>
          </w:p>
        </w:tc>
        <w:tc>
          <w:tcPr>
            <w:tcW w:w="0" w:type="auto"/>
            <w:tcBorders>
              <w:top w:val="nil"/>
              <w:left w:val="nil"/>
              <w:bottom w:val="nil"/>
              <w:right w:val="nil"/>
            </w:tcBorders>
            <w:hideMark/>
          </w:tcPr>
          <w:p w14:paraId="4E70C880"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9</w:t>
            </w:r>
          </w:p>
        </w:tc>
        <w:tc>
          <w:tcPr>
            <w:tcW w:w="0" w:type="auto"/>
            <w:tcBorders>
              <w:top w:val="nil"/>
              <w:left w:val="nil"/>
              <w:bottom w:val="nil"/>
              <w:right w:val="nil"/>
            </w:tcBorders>
            <w:hideMark/>
          </w:tcPr>
          <w:p w14:paraId="57C8B43C"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25.76</w:t>
            </w:r>
          </w:p>
        </w:tc>
        <w:tc>
          <w:tcPr>
            <w:tcW w:w="0" w:type="auto"/>
            <w:tcBorders>
              <w:top w:val="nil"/>
              <w:left w:val="nil"/>
              <w:bottom w:val="nil"/>
              <w:right w:val="nil"/>
            </w:tcBorders>
            <w:hideMark/>
          </w:tcPr>
          <w:p w14:paraId="49B7448D"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0.0022</w:t>
            </w:r>
          </w:p>
        </w:tc>
      </w:tr>
    </w:tbl>
    <w:p w14:paraId="6E11EFD7" w14:textId="77777777" w:rsidR="00521D27" w:rsidRPr="00A37F07" w:rsidRDefault="00521D27" w:rsidP="00521D27">
      <w:pPr>
        <w:spacing w:after="0" w:line="240" w:lineRule="auto"/>
        <w:rPr>
          <w:rFonts w:eastAsia="Times New Roman" w:cstheme="minorHAnsi"/>
          <w:color w:val="000000"/>
        </w:rPr>
      </w:pPr>
      <w:bookmarkStart w:id="32" w:name="IDX19"/>
      <w:bookmarkEnd w:id="32"/>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anel: Parameter Estimates"/>
      </w:tblPr>
      <w:tblGrid>
        <w:gridCol w:w="990"/>
        <w:gridCol w:w="390"/>
        <w:gridCol w:w="987"/>
        <w:gridCol w:w="987"/>
        <w:gridCol w:w="798"/>
        <w:gridCol w:w="840"/>
        <w:gridCol w:w="973"/>
      </w:tblGrid>
      <w:tr w:rsidR="00521D27" w:rsidRPr="00A37F07" w14:paraId="2A8EB0C2" w14:textId="77777777" w:rsidTr="00521D27">
        <w:trPr>
          <w:tblHeader/>
          <w:jc w:val="center"/>
        </w:trPr>
        <w:tc>
          <w:tcPr>
            <w:tcW w:w="0" w:type="auto"/>
            <w:gridSpan w:val="7"/>
            <w:tcBorders>
              <w:top w:val="nil"/>
              <w:left w:val="nil"/>
              <w:bottom w:val="nil"/>
              <w:right w:val="nil"/>
            </w:tcBorders>
            <w:hideMark/>
          </w:tcPr>
          <w:p w14:paraId="412B05EA" w14:textId="77777777" w:rsidR="00521D27" w:rsidRPr="00A37F07" w:rsidRDefault="00521D27" w:rsidP="00521D27">
            <w:pPr>
              <w:spacing w:after="0" w:line="240" w:lineRule="auto"/>
              <w:jc w:val="center"/>
              <w:rPr>
                <w:rFonts w:eastAsia="Times New Roman" w:cstheme="minorHAnsi"/>
                <w:b/>
                <w:bCs/>
              </w:rPr>
            </w:pPr>
            <w:r w:rsidRPr="00A37F07">
              <w:rPr>
                <w:rFonts w:eastAsia="Times New Roman" w:cstheme="minorHAnsi"/>
                <w:b/>
                <w:bCs/>
              </w:rPr>
              <w:t>Parameter Estimates</w:t>
            </w:r>
          </w:p>
        </w:tc>
      </w:tr>
      <w:tr w:rsidR="00521D27" w:rsidRPr="00A37F07" w14:paraId="200A3152" w14:textId="77777777" w:rsidTr="00521D27">
        <w:trPr>
          <w:tblHeader/>
          <w:jc w:val="center"/>
        </w:trPr>
        <w:tc>
          <w:tcPr>
            <w:tcW w:w="0" w:type="auto"/>
            <w:tcBorders>
              <w:top w:val="nil"/>
              <w:left w:val="nil"/>
              <w:bottom w:val="nil"/>
              <w:right w:val="nil"/>
            </w:tcBorders>
            <w:hideMark/>
          </w:tcPr>
          <w:p w14:paraId="3F1FD8A5" w14:textId="77777777" w:rsidR="00521D27" w:rsidRPr="00A37F07" w:rsidRDefault="00521D27" w:rsidP="00521D27">
            <w:pPr>
              <w:spacing w:after="0" w:line="240" w:lineRule="auto"/>
              <w:rPr>
                <w:rFonts w:eastAsia="Times New Roman" w:cstheme="minorHAnsi"/>
                <w:b/>
                <w:bCs/>
              </w:rPr>
            </w:pPr>
            <w:r w:rsidRPr="00A37F07">
              <w:rPr>
                <w:rFonts w:eastAsia="Times New Roman" w:cstheme="minorHAnsi"/>
                <w:b/>
                <w:bCs/>
              </w:rPr>
              <w:t>Variable</w:t>
            </w:r>
          </w:p>
        </w:tc>
        <w:tc>
          <w:tcPr>
            <w:tcW w:w="0" w:type="auto"/>
            <w:tcBorders>
              <w:top w:val="nil"/>
              <w:left w:val="nil"/>
              <w:bottom w:val="nil"/>
              <w:right w:val="nil"/>
            </w:tcBorders>
            <w:hideMark/>
          </w:tcPr>
          <w:p w14:paraId="43C7076F" w14:textId="77777777" w:rsidR="00521D27" w:rsidRPr="00A37F07" w:rsidRDefault="00521D27" w:rsidP="00521D27">
            <w:pPr>
              <w:spacing w:after="0" w:line="240" w:lineRule="auto"/>
              <w:jc w:val="right"/>
              <w:rPr>
                <w:rFonts w:eastAsia="Times New Roman" w:cstheme="minorHAnsi"/>
                <w:b/>
                <w:bCs/>
              </w:rPr>
            </w:pPr>
            <w:r w:rsidRPr="00A37F07">
              <w:rPr>
                <w:rFonts w:eastAsia="Times New Roman" w:cstheme="minorHAnsi"/>
                <w:b/>
                <w:bCs/>
              </w:rPr>
              <w:t>DF</w:t>
            </w:r>
          </w:p>
        </w:tc>
        <w:tc>
          <w:tcPr>
            <w:tcW w:w="0" w:type="auto"/>
            <w:tcBorders>
              <w:top w:val="nil"/>
              <w:left w:val="nil"/>
              <w:bottom w:val="nil"/>
              <w:right w:val="nil"/>
            </w:tcBorders>
            <w:hideMark/>
          </w:tcPr>
          <w:p w14:paraId="457510D4" w14:textId="77777777" w:rsidR="00521D27" w:rsidRPr="00A37F07" w:rsidRDefault="00521D27" w:rsidP="00521D27">
            <w:pPr>
              <w:spacing w:after="0" w:line="240" w:lineRule="auto"/>
              <w:jc w:val="right"/>
              <w:rPr>
                <w:rFonts w:eastAsia="Times New Roman" w:cstheme="minorHAnsi"/>
                <w:b/>
                <w:bCs/>
              </w:rPr>
            </w:pPr>
            <w:r w:rsidRPr="00A37F07">
              <w:rPr>
                <w:rFonts w:eastAsia="Times New Roman" w:cstheme="minorHAnsi"/>
                <w:b/>
                <w:bCs/>
              </w:rPr>
              <w:t>Estimate</w:t>
            </w:r>
          </w:p>
        </w:tc>
        <w:tc>
          <w:tcPr>
            <w:tcW w:w="0" w:type="auto"/>
            <w:tcBorders>
              <w:top w:val="nil"/>
              <w:left w:val="nil"/>
              <w:bottom w:val="nil"/>
              <w:right w:val="nil"/>
            </w:tcBorders>
            <w:hideMark/>
          </w:tcPr>
          <w:p w14:paraId="3713773F" w14:textId="77777777" w:rsidR="00521D27" w:rsidRPr="00A37F07" w:rsidRDefault="00521D27" w:rsidP="00521D27">
            <w:pPr>
              <w:spacing w:after="0" w:line="240" w:lineRule="auto"/>
              <w:jc w:val="right"/>
              <w:rPr>
                <w:rFonts w:eastAsia="Times New Roman" w:cstheme="minorHAnsi"/>
                <w:b/>
                <w:bCs/>
              </w:rPr>
            </w:pPr>
            <w:r w:rsidRPr="00A37F07">
              <w:rPr>
                <w:rFonts w:eastAsia="Times New Roman" w:cstheme="minorHAnsi"/>
                <w:b/>
                <w:bCs/>
              </w:rPr>
              <w:t>Standard</w:t>
            </w:r>
            <w:r w:rsidRPr="00A37F07">
              <w:rPr>
                <w:rFonts w:eastAsia="Times New Roman" w:cstheme="minorHAnsi"/>
                <w:b/>
                <w:bCs/>
              </w:rPr>
              <w:br/>
              <w:t>Error</w:t>
            </w:r>
          </w:p>
        </w:tc>
        <w:tc>
          <w:tcPr>
            <w:tcW w:w="0" w:type="auto"/>
            <w:tcBorders>
              <w:top w:val="nil"/>
              <w:left w:val="nil"/>
              <w:bottom w:val="nil"/>
              <w:right w:val="nil"/>
            </w:tcBorders>
            <w:hideMark/>
          </w:tcPr>
          <w:p w14:paraId="00D28AC0" w14:textId="77777777" w:rsidR="00521D27" w:rsidRPr="00A37F07" w:rsidRDefault="00521D27" w:rsidP="00521D27">
            <w:pPr>
              <w:spacing w:after="0" w:line="240" w:lineRule="auto"/>
              <w:jc w:val="right"/>
              <w:rPr>
                <w:rFonts w:eastAsia="Times New Roman" w:cstheme="minorHAnsi"/>
                <w:b/>
                <w:bCs/>
              </w:rPr>
            </w:pPr>
            <w:r w:rsidRPr="00A37F07">
              <w:rPr>
                <w:rFonts w:eastAsia="Times New Roman" w:cstheme="minorHAnsi"/>
                <w:b/>
                <w:bCs/>
              </w:rPr>
              <w:t>t Value</w:t>
            </w:r>
          </w:p>
        </w:tc>
        <w:tc>
          <w:tcPr>
            <w:tcW w:w="0" w:type="auto"/>
            <w:tcBorders>
              <w:top w:val="nil"/>
              <w:left w:val="nil"/>
              <w:bottom w:val="nil"/>
              <w:right w:val="nil"/>
            </w:tcBorders>
            <w:hideMark/>
          </w:tcPr>
          <w:p w14:paraId="28219994" w14:textId="77777777" w:rsidR="00521D27" w:rsidRPr="00A37F07" w:rsidRDefault="00521D27" w:rsidP="00521D27">
            <w:pPr>
              <w:spacing w:after="0" w:line="240" w:lineRule="auto"/>
              <w:jc w:val="right"/>
              <w:rPr>
                <w:rFonts w:eastAsia="Times New Roman" w:cstheme="minorHAnsi"/>
                <w:b/>
                <w:bCs/>
              </w:rPr>
            </w:pPr>
            <w:proofErr w:type="spellStart"/>
            <w:r w:rsidRPr="00A37F07">
              <w:rPr>
                <w:rFonts w:eastAsia="Times New Roman" w:cstheme="minorHAnsi"/>
                <w:b/>
                <w:bCs/>
              </w:rPr>
              <w:t>Pr</w:t>
            </w:r>
            <w:proofErr w:type="spellEnd"/>
            <w:r w:rsidRPr="00A37F07">
              <w:rPr>
                <w:rFonts w:eastAsia="Times New Roman" w:cstheme="minorHAnsi"/>
                <w:b/>
                <w:bCs/>
              </w:rPr>
              <w:t> &gt; |t|</w:t>
            </w:r>
          </w:p>
        </w:tc>
        <w:tc>
          <w:tcPr>
            <w:tcW w:w="0" w:type="auto"/>
            <w:tcBorders>
              <w:top w:val="nil"/>
              <w:left w:val="nil"/>
              <w:bottom w:val="nil"/>
              <w:right w:val="nil"/>
            </w:tcBorders>
            <w:hideMark/>
          </w:tcPr>
          <w:p w14:paraId="2C0D9497" w14:textId="77777777" w:rsidR="00521D27" w:rsidRPr="00A37F07" w:rsidRDefault="00521D27" w:rsidP="00521D27">
            <w:pPr>
              <w:spacing w:after="0" w:line="240" w:lineRule="auto"/>
              <w:rPr>
                <w:rFonts w:eastAsia="Times New Roman" w:cstheme="minorHAnsi"/>
                <w:b/>
                <w:bCs/>
              </w:rPr>
            </w:pPr>
            <w:r w:rsidRPr="00A37F07">
              <w:rPr>
                <w:rFonts w:eastAsia="Times New Roman" w:cstheme="minorHAnsi"/>
                <w:b/>
                <w:bCs/>
              </w:rPr>
              <w:t>Label</w:t>
            </w:r>
          </w:p>
        </w:tc>
      </w:tr>
      <w:tr w:rsidR="00521D27" w:rsidRPr="00A37F07" w14:paraId="3DFD9930" w14:textId="77777777" w:rsidTr="00521D27">
        <w:trPr>
          <w:jc w:val="center"/>
        </w:trPr>
        <w:tc>
          <w:tcPr>
            <w:tcW w:w="0" w:type="auto"/>
            <w:tcBorders>
              <w:top w:val="nil"/>
              <w:left w:val="nil"/>
              <w:bottom w:val="nil"/>
              <w:right w:val="nil"/>
            </w:tcBorders>
            <w:hideMark/>
          </w:tcPr>
          <w:p w14:paraId="4212EB6C" w14:textId="77777777" w:rsidR="00521D27" w:rsidRPr="00A37F07" w:rsidRDefault="00521D27" w:rsidP="00521D27">
            <w:pPr>
              <w:spacing w:after="0" w:line="240" w:lineRule="auto"/>
              <w:rPr>
                <w:rFonts w:eastAsia="Times New Roman" w:cstheme="minorHAnsi"/>
                <w:b/>
                <w:bCs/>
              </w:rPr>
            </w:pPr>
            <w:r w:rsidRPr="00A37F07">
              <w:rPr>
                <w:rFonts w:eastAsia="Times New Roman" w:cstheme="minorHAnsi"/>
                <w:b/>
                <w:bCs/>
              </w:rPr>
              <w:t>Intercept</w:t>
            </w:r>
          </w:p>
        </w:tc>
        <w:tc>
          <w:tcPr>
            <w:tcW w:w="0" w:type="auto"/>
            <w:tcBorders>
              <w:top w:val="nil"/>
              <w:left w:val="nil"/>
              <w:bottom w:val="nil"/>
              <w:right w:val="nil"/>
            </w:tcBorders>
            <w:hideMark/>
          </w:tcPr>
          <w:p w14:paraId="6ADE5B25"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6F5B98EB"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3.03059</w:t>
            </w:r>
          </w:p>
        </w:tc>
        <w:tc>
          <w:tcPr>
            <w:tcW w:w="0" w:type="auto"/>
            <w:tcBorders>
              <w:top w:val="nil"/>
              <w:left w:val="nil"/>
              <w:bottom w:val="nil"/>
              <w:right w:val="nil"/>
            </w:tcBorders>
            <w:hideMark/>
          </w:tcPr>
          <w:p w14:paraId="28066097"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0.2193</w:t>
            </w:r>
          </w:p>
        </w:tc>
        <w:tc>
          <w:tcPr>
            <w:tcW w:w="0" w:type="auto"/>
            <w:tcBorders>
              <w:top w:val="nil"/>
              <w:left w:val="nil"/>
              <w:bottom w:val="nil"/>
              <w:right w:val="nil"/>
            </w:tcBorders>
            <w:hideMark/>
          </w:tcPr>
          <w:p w14:paraId="17B44604"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13.82</w:t>
            </w:r>
          </w:p>
        </w:tc>
        <w:tc>
          <w:tcPr>
            <w:tcW w:w="0" w:type="auto"/>
            <w:tcBorders>
              <w:top w:val="nil"/>
              <w:left w:val="nil"/>
              <w:bottom w:val="nil"/>
              <w:right w:val="nil"/>
            </w:tcBorders>
            <w:hideMark/>
          </w:tcPr>
          <w:p w14:paraId="79EED407"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5A4902CF" w14:textId="77777777" w:rsidR="00521D27" w:rsidRPr="00A37F07" w:rsidRDefault="00521D27" w:rsidP="00521D27">
            <w:pPr>
              <w:spacing w:after="0" w:line="240" w:lineRule="auto"/>
              <w:rPr>
                <w:rFonts w:eastAsia="Times New Roman" w:cstheme="minorHAnsi"/>
              </w:rPr>
            </w:pPr>
            <w:r w:rsidRPr="00A37F07">
              <w:rPr>
                <w:rFonts w:eastAsia="Times New Roman" w:cstheme="minorHAnsi"/>
              </w:rPr>
              <w:t>Intercept</w:t>
            </w:r>
          </w:p>
        </w:tc>
      </w:tr>
      <w:tr w:rsidR="00521D27" w:rsidRPr="00A37F07" w14:paraId="0C1DEE0D" w14:textId="77777777" w:rsidTr="00521D27">
        <w:trPr>
          <w:jc w:val="center"/>
        </w:trPr>
        <w:tc>
          <w:tcPr>
            <w:tcW w:w="0" w:type="auto"/>
            <w:tcBorders>
              <w:top w:val="nil"/>
              <w:left w:val="nil"/>
              <w:bottom w:val="nil"/>
              <w:right w:val="nil"/>
            </w:tcBorders>
            <w:hideMark/>
          </w:tcPr>
          <w:p w14:paraId="44EAA60C" w14:textId="77777777" w:rsidR="00521D27" w:rsidRPr="00A37F07" w:rsidRDefault="00521D27" w:rsidP="00521D27">
            <w:pPr>
              <w:spacing w:after="0" w:line="240" w:lineRule="auto"/>
              <w:rPr>
                <w:rFonts w:eastAsia="Times New Roman" w:cstheme="minorHAnsi"/>
                <w:b/>
                <w:bCs/>
              </w:rPr>
            </w:pPr>
            <w:r w:rsidRPr="00A37F07">
              <w:rPr>
                <w:rFonts w:eastAsia="Times New Roman" w:cstheme="minorHAnsi"/>
                <w:b/>
                <w:bCs/>
              </w:rPr>
              <w:t>EXP</w:t>
            </w:r>
          </w:p>
        </w:tc>
        <w:tc>
          <w:tcPr>
            <w:tcW w:w="0" w:type="auto"/>
            <w:tcBorders>
              <w:top w:val="nil"/>
              <w:left w:val="nil"/>
              <w:bottom w:val="nil"/>
              <w:right w:val="nil"/>
            </w:tcBorders>
            <w:hideMark/>
          </w:tcPr>
          <w:p w14:paraId="78F0EB81"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4D87A933"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0.109147</w:t>
            </w:r>
          </w:p>
        </w:tc>
        <w:tc>
          <w:tcPr>
            <w:tcW w:w="0" w:type="auto"/>
            <w:tcBorders>
              <w:top w:val="nil"/>
              <w:left w:val="nil"/>
              <w:bottom w:val="nil"/>
              <w:right w:val="nil"/>
            </w:tcBorders>
            <w:hideMark/>
          </w:tcPr>
          <w:p w14:paraId="6872F4BF"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0.00263</w:t>
            </w:r>
          </w:p>
        </w:tc>
        <w:tc>
          <w:tcPr>
            <w:tcW w:w="0" w:type="auto"/>
            <w:tcBorders>
              <w:top w:val="nil"/>
              <w:left w:val="nil"/>
              <w:bottom w:val="nil"/>
              <w:right w:val="nil"/>
            </w:tcBorders>
            <w:hideMark/>
          </w:tcPr>
          <w:p w14:paraId="1D2440D2"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41.44</w:t>
            </w:r>
          </w:p>
        </w:tc>
        <w:tc>
          <w:tcPr>
            <w:tcW w:w="0" w:type="auto"/>
            <w:tcBorders>
              <w:top w:val="nil"/>
              <w:left w:val="nil"/>
              <w:bottom w:val="nil"/>
              <w:right w:val="nil"/>
            </w:tcBorders>
            <w:hideMark/>
          </w:tcPr>
          <w:p w14:paraId="12D76E51"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6DAFCB7A" w14:textId="77777777" w:rsidR="00521D27" w:rsidRPr="00A37F07" w:rsidRDefault="00521D27" w:rsidP="00521D27">
            <w:pPr>
              <w:spacing w:after="0" w:line="240" w:lineRule="auto"/>
              <w:rPr>
                <w:rFonts w:eastAsia="Times New Roman" w:cstheme="minorHAnsi"/>
              </w:rPr>
            </w:pPr>
            <w:r w:rsidRPr="00A37F07">
              <w:rPr>
                <w:rFonts w:eastAsia="Times New Roman" w:cstheme="minorHAnsi"/>
              </w:rPr>
              <w:t>EXP</w:t>
            </w:r>
          </w:p>
        </w:tc>
      </w:tr>
      <w:tr w:rsidR="00521D27" w:rsidRPr="00A37F07" w14:paraId="3B579AA3" w14:textId="77777777" w:rsidTr="00521D27">
        <w:trPr>
          <w:jc w:val="center"/>
        </w:trPr>
        <w:tc>
          <w:tcPr>
            <w:tcW w:w="0" w:type="auto"/>
            <w:tcBorders>
              <w:top w:val="nil"/>
              <w:left w:val="nil"/>
              <w:bottom w:val="nil"/>
              <w:right w:val="nil"/>
            </w:tcBorders>
            <w:hideMark/>
          </w:tcPr>
          <w:p w14:paraId="73421D65" w14:textId="77777777" w:rsidR="00521D27" w:rsidRPr="00A37F07" w:rsidRDefault="00521D27" w:rsidP="00521D27">
            <w:pPr>
              <w:spacing w:after="0" w:line="240" w:lineRule="auto"/>
              <w:rPr>
                <w:rFonts w:eastAsia="Times New Roman" w:cstheme="minorHAnsi"/>
                <w:b/>
                <w:bCs/>
              </w:rPr>
            </w:pPr>
            <w:r w:rsidRPr="00A37F07">
              <w:rPr>
                <w:rFonts w:eastAsia="Times New Roman" w:cstheme="minorHAnsi"/>
                <w:b/>
                <w:bCs/>
              </w:rPr>
              <w:t>EXP2</w:t>
            </w:r>
          </w:p>
        </w:tc>
        <w:tc>
          <w:tcPr>
            <w:tcW w:w="0" w:type="auto"/>
            <w:tcBorders>
              <w:top w:val="nil"/>
              <w:left w:val="nil"/>
              <w:bottom w:val="nil"/>
              <w:right w:val="nil"/>
            </w:tcBorders>
            <w:hideMark/>
          </w:tcPr>
          <w:p w14:paraId="4A6EA021"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1101F652"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-0.00048</w:t>
            </w:r>
          </w:p>
        </w:tc>
        <w:tc>
          <w:tcPr>
            <w:tcW w:w="0" w:type="auto"/>
            <w:tcBorders>
              <w:top w:val="nil"/>
              <w:left w:val="nil"/>
              <w:bottom w:val="nil"/>
              <w:right w:val="nil"/>
            </w:tcBorders>
            <w:hideMark/>
          </w:tcPr>
          <w:p w14:paraId="13536396"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0.000056</w:t>
            </w:r>
          </w:p>
        </w:tc>
        <w:tc>
          <w:tcPr>
            <w:tcW w:w="0" w:type="auto"/>
            <w:tcBorders>
              <w:top w:val="nil"/>
              <w:left w:val="nil"/>
              <w:bottom w:val="nil"/>
              <w:right w:val="nil"/>
            </w:tcBorders>
            <w:noWrap/>
            <w:hideMark/>
          </w:tcPr>
          <w:p w14:paraId="01202306"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-8.66</w:t>
            </w:r>
          </w:p>
        </w:tc>
        <w:tc>
          <w:tcPr>
            <w:tcW w:w="0" w:type="auto"/>
            <w:tcBorders>
              <w:top w:val="nil"/>
              <w:left w:val="nil"/>
              <w:bottom w:val="nil"/>
              <w:right w:val="nil"/>
            </w:tcBorders>
            <w:hideMark/>
          </w:tcPr>
          <w:p w14:paraId="48EC5321"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2D3DEA70" w14:textId="77777777" w:rsidR="00521D27" w:rsidRPr="00A37F07" w:rsidRDefault="00521D27" w:rsidP="00521D27">
            <w:pPr>
              <w:spacing w:after="0" w:line="240" w:lineRule="auto"/>
              <w:rPr>
                <w:rFonts w:eastAsia="Times New Roman" w:cstheme="minorHAnsi"/>
              </w:rPr>
            </w:pPr>
            <w:r w:rsidRPr="00A37F07">
              <w:rPr>
                <w:rFonts w:eastAsia="Times New Roman" w:cstheme="minorHAnsi"/>
              </w:rPr>
              <w:t> </w:t>
            </w:r>
          </w:p>
        </w:tc>
      </w:tr>
      <w:tr w:rsidR="00521D27" w:rsidRPr="00A37F07" w14:paraId="2F0687E3" w14:textId="77777777" w:rsidTr="00521D27">
        <w:trPr>
          <w:jc w:val="center"/>
        </w:trPr>
        <w:tc>
          <w:tcPr>
            <w:tcW w:w="0" w:type="auto"/>
            <w:tcBorders>
              <w:top w:val="nil"/>
              <w:left w:val="nil"/>
              <w:bottom w:val="nil"/>
              <w:right w:val="nil"/>
            </w:tcBorders>
            <w:hideMark/>
          </w:tcPr>
          <w:p w14:paraId="2AD431CA" w14:textId="77777777" w:rsidR="00521D27" w:rsidRPr="00A37F07" w:rsidRDefault="00521D27" w:rsidP="00521D27">
            <w:pPr>
              <w:spacing w:after="0" w:line="240" w:lineRule="auto"/>
              <w:rPr>
                <w:rFonts w:eastAsia="Times New Roman" w:cstheme="minorHAnsi"/>
                <w:b/>
                <w:bCs/>
              </w:rPr>
            </w:pPr>
            <w:r w:rsidRPr="00A37F07">
              <w:rPr>
                <w:rFonts w:eastAsia="Times New Roman" w:cstheme="minorHAnsi"/>
                <w:b/>
                <w:bCs/>
              </w:rPr>
              <w:t>WKS</w:t>
            </w:r>
          </w:p>
        </w:tc>
        <w:tc>
          <w:tcPr>
            <w:tcW w:w="0" w:type="auto"/>
            <w:tcBorders>
              <w:top w:val="nil"/>
              <w:left w:val="nil"/>
              <w:bottom w:val="nil"/>
              <w:right w:val="nil"/>
            </w:tcBorders>
            <w:hideMark/>
          </w:tcPr>
          <w:p w14:paraId="2986CC4E"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33588F79"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0.000838</w:t>
            </w:r>
          </w:p>
        </w:tc>
        <w:tc>
          <w:tcPr>
            <w:tcW w:w="0" w:type="auto"/>
            <w:tcBorders>
              <w:top w:val="nil"/>
              <w:left w:val="nil"/>
              <w:bottom w:val="nil"/>
              <w:right w:val="nil"/>
            </w:tcBorders>
            <w:hideMark/>
          </w:tcPr>
          <w:p w14:paraId="6784E534"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0.000795</w:t>
            </w:r>
          </w:p>
        </w:tc>
        <w:tc>
          <w:tcPr>
            <w:tcW w:w="0" w:type="auto"/>
            <w:tcBorders>
              <w:top w:val="nil"/>
              <w:left w:val="nil"/>
              <w:bottom w:val="nil"/>
              <w:right w:val="nil"/>
            </w:tcBorders>
            <w:hideMark/>
          </w:tcPr>
          <w:p w14:paraId="7059EA55"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1.05</w:t>
            </w:r>
          </w:p>
        </w:tc>
        <w:tc>
          <w:tcPr>
            <w:tcW w:w="0" w:type="auto"/>
            <w:tcBorders>
              <w:top w:val="nil"/>
              <w:left w:val="nil"/>
              <w:bottom w:val="nil"/>
              <w:right w:val="nil"/>
            </w:tcBorders>
            <w:hideMark/>
          </w:tcPr>
          <w:p w14:paraId="447FB50A"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0.2922</w:t>
            </w:r>
          </w:p>
        </w:tc>
        <w:tc>
          <w:tcPr>
            <w:tcW w:w="0" w:type="auto"/>
            <w:tcBorders>
              <w:top w:val="nil"/>
              <w:left w:val="nil"/>
              <w:bottom w:val="nil"/>
              <w:right w:val="nil"/>
            </w:tcBorders>
            <w:hideMark/>
          </w:tcPr>
          <w:p w14:paraId="72512BB4" w14:textId="77777777" w:rsidR="00521D27" w:rsidRPr="00A37F07" w:rsidRDefault="00521D27" w:rsidP="00521D27">
            <w:pPr>
              <w:spacing w:after="0" w:line="240" w:lineRule="auto"/>
              <w:rPr>
                <w:rFonts w:eastAsia="Times New Roman" w:cstheme="minorHAnsi"/>
              </w:rPr>
            </w:pPr>
            <w:r w:rsidRPr="00A37F07">
              <w:rPr>
                <w:rFonts w:eastAsia="Times New Roman" w:cstheme="minorHAnsi"/>
              </w:rPr>
              <w:t>WKS</w:t>
            </w:r>
          </w:p>
        </w:tc>
      </w:tr>
      <w:tr w:rsidR="00521D27" w:rsidRPr="00A37F07" w14:paraId="4DE28ED8" w14:textId="77777777" w:rsidTr="00521D27">
        <w:trPr>
          <w:jc w:val="center"/>
        </w:trPr>
        <w:tc>
          <w:tcPr>
            <w:tcW w:w="0" w:type="auto"/>
            <w:tcBorders>
              <w:top w:val="nil"/>
              <w:left w:val="nil"/>
              <w:bottom w:val="nil"/>
              <w:right w:val="nil"/>
            </w:tcBorders>
            <w:hideMark/>
          </w:tcPr>
          <w:p w14:paraId="2897CDBB" w14:textId="77777777" w:rsidR="00521D27" w:rsidRPr="00A37F07" w:rsidRDefault="00521D27" w:rsidP="00521D27">
            <w:pPr>
              <w:spacing w:after="0" w:line="240" w:lineRule="auto"/>
              <w:rPr>
                <w:rFonts w:eastAsia="Times New Roman" w:cstheme="minorHAnsi"/>
                <w:b/>
                <w:bCs/>
              </w:rPr>
            </w:pPr>
            <w:r w:rsidRPr="00A37F07">
              <w:rPr>
                <w:rFonts w:eastAsia="Times New Roman" w:cstheme="minorHAnsi"/>
                <w:b/>
                <w:bCs/>
              </w:rPr>
              <w:t>OCC</w:t>
            </w:r>
          </w:p>
        </w:tc>
        <w:tc>
          <w:tcPr>
            <w:tcW w:w="0" w:type="auto"/>
            <w:tcBorders>
              <w:top w:val="nil"/>
              <w:left w:val="nil"/>
              <w:bottom w:val="nil"/>
              <w:right w:val="nil"/>
            </w:tcBorders>
            <w:hideMark/>
          </w:tcPr>
          <w:p w14:paraId="62BC5699"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6E531959"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-0.02385</w:t>
            </w:r>
          </w:p>
        </w:tc>
        <w:tc>
          <w:tcPr>
            <w:tcW w:w="0" w:type="auto"/>
            <w:tcBorders>
              <w:top w:val="nil"/>
              <w:left w:val="nil"/>
              <w:bottom w:val="nil"/>
              <w:right w:val="nil"/>
            </w:tcBorders>
            <w:hideMark/>
          </w:tcPr>
          <w:p w14:paraId="05006F82"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0.0131</w:t>
            </w:r>
          </w:p>
        </w:tc>
        <w:tc>
          <w:tcPr>
            <w:tcW w:w="0" w:type="auto"/>
            <w:tcBorders>
              <w:top w:val="nil"/>
              <w:left w:val="nil"/>
              <w:bottom w:val="nil"/>
              <w:right w:val="nil"/>
            </w:tcBorders>
            <w:noWrap/>
            <w:hideMark/>
          </w:tcPr>
          <w:p w14:paraId="7CC29195"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-1.82</w:t>
            </w:r>
          </w:p>
        </w:tc>
        <w:tc>
          <w:tcPr>
            <w:tcW w:w="0" w:type="auto"/>
            <w:tcBorders>
              <w:top w:val="nil"/>
              <w:left w:val="nil"/>
              <w:bottom w:val="nil"/>
              <w:right w:val="nil"/>
            </w:tcBorders>
            <w:hideMark/>
          </w:tcPr>
          <w:p w14:paraId="4F580CA5"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0.0692</w:t>
            </w:r>
          </w:p>
        </w:tc>
        <w:tc>
          <w:tcPr>
            <w:tcW w:w="0" w:type="auto"/>
            <w:tcBorders>
              <w:top w:val="nil"/>
              <w:left w:val="nil"/>
              <w:bottom w:val="nil"/>
              <w:right w:val="nil"/>
            </w:tcBorders>
            <w:hideMark/>
          </w:tcPr>
          <w:p w14:paraId="7FE9F82B" w14:textId="77777777" w:rsidR="00521D27" w:rsidRPr="00A37F07" w:rsidRDefault="00521D27" w:rsidP="00521D27">
            <w:pPr>
              <w:spacing w:after="0" w:line="240" w:lineRule="auto"/>
              <w:rPr>
                <w:rFonts w:eastAsia="Times New Roman" w:cstheme="minorHAnsi"/>
              </w:rPr>
            </w:pPr>
            <w:r w:rsidRPr="00A37F07">
              <w:rPr>
                <w:rFonts w:eastAsia="Times New Roman" w:cstheme="minorHAnsi"/>
              </w:rPr>
              <w:t>OCC</w:t>
            </w:r>
          </w:p>
        </w:tc>
      </w:tr>
      <w:tr w:rsidR="00521D27" w:rsidRPr="00A37F07" w14:paraId="7B97F86C" w14:textId="77777777" w:rsidTr="00521D27">
        <w:trPr>
          <w:jc w:val="center"/>
        </w:trPr>
        <w:tc>
          <w:tcPr>
            <w:tcW w:w="0" w:type="auto"/>
            <w:tcBorders>
              <w:top w:val="nil"/>
              <w:left w:val="nil"/>
              <w:bottom w:val="nil"/>
              <w:right w:val="nil"/>
            </w:tcBorders>
            <w:hideMark/>
          </w:tcPr>
          <w:p w14:paraId="078ECCD0" w14:textId="77777777" w:rsidR="00521D27" w:rsidRPr="00A37F07" w:rsidRDefault="00521D27" w:rsidP="00521D27">
            <w:pPr>
              <w:spacing w:after="0" w:line="240" w:lineRule="auto"/>
              <w:rPr>
                <w:rFonts w:eastAsia="Times New Roman" w:cstheme="minorHAnsi"/>
                <w:b/>
                <w:bCs/>
              </w:rPr>
            </w:pPr>
            <w:r w:rsidRPr="00A37F07">
              <w:rPr>
                <w:rFonts w:eastAsia="Times New Roman" w:cstheme="minorHAnsi"/>
                <w:b/>
                <w:bCs/>
              </w:rPr>
              <w:t>IND</w:t>
            </w:r>
          </w:p>
        </w:tc>
        <w:tc>
          <w:tcPr>
            <w:tcW w:w="0" w:type="auto"/>
            <w:tcBorders>
              <w:top w:val="nil"/>
              <w:left w:val="nil"/>
              <w:bottom w:val="nil"/>
              <w:right w:val="nil"/>
            </w:tcBorders>
            <w:hideMark/>
          </w:tcPr>
          <w:p w14:paraId="0C5400F6"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0DB59617"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0.015445</w:t>
            </w:r>
          </w:p>
        </w:tc>
        <w:tc>
          <w:tcPr>
            <w:tcW w:w="0" w:type="auto"/>
            <w:tcBorders>
              <w:top w:val="nil"/>
              <w:left w:val="nil"/>
              <w:bottom w:val="nil"/>
              <w:right w:val="nil"/>
            </w:tcBorders>
            <w:hideMark/>
          </w:tcPr>
          <w:p w14:paraId="0A4BB717"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0.0161</w:t>
            </w:r>
          </w:p>
        </w:tc>
        <w:tc>
          <w:tcPr>
            <w:tcW w:w="0" w:type="auto"/>
            <w:tcBorders>
              <w:top w:val="nil"/>
              <w:left w:val="nil"/>
              <w:bottom w:val="nil"/>
              <w:right w:val="nil"/>
            </w:tcBorders>
            <w:hideMark/>
          </w:tcPr>
          <w:p w14:paraId="15BBB2D1"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0.96</w:t>
            </w:r>
          </w:p>
        </w:tc>
        <w:tc>
          <w:tcPr>
            <w:tcW w:w="0" w:type="auto"/>
            <w:tcBorders>
              <w:top w:val="nil"/>
              <w:left w:val="nil"/>
              <w:bottom w:val="nil"/>
              <w:right w:val="nil"/>
            </w:tcBorders>
            <w:hideMark/>
          </w:tcPr>
          <w:p w14:paraId="5CC7BE03"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0.3367</w:t>
            </w:r>
          </w:p>
        </w:tc>
        <w:tc>
          <w:tcPr>
            <w:tcW w:w="0" w:type="auto"/>
            <w:tcBorders>
              <w:top w:val="nil"/>
              <w:left w:val="nil"/>
              <w:bottom w:val="nil"/>
              <w:right w:val="nil"/>
            </w:tcBorders>
            <w:hideMark/>
          </w:tcPr>
          <w:p w14:paraId="75D15ADE" w14:textId="77777777" w:rsidR="00521D27" w:rsidRPr="00A37F07" w:rsidRDefault="00521D27" w:rsidP="00521D27">
            <w:pPr>
              <w:spacing w:after="0" w:line="240" w:lineRule="auto"/>
              <w:rPr>
                <w:rFonts w:eastAsia="Times New Roman" w:cstheme="minorHAnsi"/>
              </w:rPr>
            </w:pPr>
            <w:r w:rsidRPr="00A37F07">
              <w:rPr>
                <w:rFonts w:eastAsia="Times New Roman" w:cstheme="minorHAnsi"/>
              </w:rPr>
              <w:t>IND</w:t>
            </w:r>
          </w:p>
        </w:tc>
      </w:tr>
      <w:tr w:rsidR="00521D27" w:rsidRPr="00A37F07" w14:paraId="16AEDDA4" w14:textId="77777777" w:rsidTr="00521D27">
        <w:trPr>
          <w:jc w:val="center"/>
        </w:trPr>
        <w:tc>
          <w:tcPr>
            <w:tcW w:w="0" w:type="auto"/>
            <w:tcBorders>
              <w:top w:val="nil"/>
              <w:left w:val="nil"/>
              <w:bottom w:val="nil"/>
              <w:right w:val="nil"/>
            </w:tcBorders>
            <w:hideMark/>
          </w:tcPr>
          <w:p w14:paraId="10223828" w14:textId="77777777" w:rsidR="00521D27" w:rsidRPr="00A37F07" w:rsidRDefault="00521D27" w:rsidP="00521D27">
            <w:pPr>
              <w:spacing w:after="0" w:line="240" w:lineRule="auto"/>
              <w:rPr>
                <w:rFonts w:eastAsia="Times New Roman" w:cstheme="minorHAnsi"/>
                <w:b/>
                <w:bCs/>
              </w:rPr>
            </w:pPr>
            <w:r w:rsidRPr="00A37F07">
              <w:rPr>
                <w:rFonts w:eastAsia="Times New Roman" w:cstheme="minorHAnsi"/>
                <w:b/>
                <w:bCs/>
              </w:rPr>
              <w:t>SOUTH</w:t>
            </w:r>
          </w:p>
        </w:tc>
        <w:tc>
          <w:tcPr>
            <w:tcW w:w="0" w:type="auto"/>
            <w:tcBorders>
              <w:top w:val="nil"/>
              <w:left w:val="nil"/>
              <w:bottom w:val="nil"/>
              <w:right w:val="nil"/>
            </w:tcBorders>
            <w:hideMark/>
          </w:tcPr>
          <w:p w14:paraId="0BD0FFD2"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6BF2D1FC"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0.004196</w:t>
            </w:r>
          </w:p>
        </w:tc>
        <w:tc>
          <w:tcPr>
            <w:tcW w:w="0" w:type="auto"/>
            <w:tcBorders>
              <w:top w:val="nil"/>
              <w:left w:val="nil"/>
              <w:bottom w:val="nil"/>
              <w:right w:val="nil"/>
            </w:tcBorders>
            <w:hideMark/>
          </w:tcPr>
          <w:p w14:paraId="5D6EA150"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0.0530</w:t>
            </w:r>
          </w:p>
        </w:tc>
        <w:tc>
          <w:tcPr>
            <w:tcW w:w="0" w:type="auto"/>
            <w:tcBorders>
              <w:top w:val="nil"/>
              <w:left w:val="nil"/>
              <w:bottom w:val="nil"/>
              <w:right w:val="nil"/>
            </w:tcBorders>
            <w:hideMark/>
          </w:tcPr>
          <w:p w14:paraId="782F6223"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0.08</w:t>
            </w:r>
          </w:p>
        </w:tc>
        <w:tc>
          <w:tcPr>
            <w:tcW w:w="0" w:type="auto"/>
            <w:tcBorders>
              <w:top w:val="nil"/>
              <w:left w:val="nil"/>
              <w:bottom w:val="nil"/>
              <w:right w:val="nil"/>
            </w:tcBorders>
            <w:hideMark/>
          </w:tcPr>
          <w:p w14:paraId="4CD4BE04"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0.9369</w:t>
            </w:r>
          </w:p>
        </w:tc>
        <w:tc>
          <w:tcPr>
            <w:tcW w:w="0" w:type="auto"/>
            <w:tcBorders>
              <w:top w:val="nil"/>
              <w:left w:val="nil"/>
              <w:bottom w:val="nil"/>
              <w:right w:val="nil"/>
            </w:tcBorders>
            <w:hideMark/>
          </w:tcPr>
          <w:p w14:paraId="188A8F79" w14:textId="77777777" w:rsidR="00521D27" w:rsidRPr="00A37F07" w:rsidRDefault="00521D27" w:rsidP="00521D27">
            <w:pPr>
              <w:spacing w:after="0" w:line="240" w:lineRule="auto"/>
              <w:rPr>
                <w:rFonts w:eastAsia="Times New Roman" w:cstheme="minorHAnsi"/>
              </w:rPr>
            </w:pPr>
            <w:r w:rsidRPr="00A37F07">
              <w:rPr>
                <w:rFonts w:eastAsia="Times New Roman" w:cstheme="minorHAnsi"/>
              </w:rPr>
              <w:t>SOUTH</w:t>
            </w:r>
          </w:p>
        </w:tc>
      </w:tr>
      <w:tr w:rsidR="00521D27" w:rsidRPr="00A37F07" w14:paraId="27A3ECE9" w14:textId="77777777" w:rsidTr="00521D27">
        <w:trPr>
          <w:jc w:val="center"/>
        </w:trPr>
        <w:tc>
          <w:tcPr>
            <w:tcW w:w="0" w:type="auto"/>
            <w:tcBorders>
              <w:top w:val="nil"/>
              <w:left w:val="nil"/>
              <w:bottom w:val="nil"/>
              <w:right w:val="nil"/>
            </w:tcBorders>
            <w:hideMark/>
          </w:tcPr>
          <w:p w14:paraId="4D799765" w14:textId="77777777" w:rsidR="00521D27" w:rsidRPr="00A37F07" w:rsidRDefault="00521D27" w:rsidP="00521D27">
            <w:pPr>
              <w:spacing w:after="0" w:line="240" w:lineRule="auto"/>
              <w:rPr>
                <w:rFonts w:eastAsia="Times New Roman" w:cstheme="minorHAnsi"/>
                <w:b/>
                <w:bCs/>
              </w:rPr>
            </w:pPr>
            <w:r w:rsidRPr="00A37F07">
              <w:rPr>
                <w:rFonts w:eastAsia="Times New Roman" w:cstheme="minorHAnsi"/>
                <w:b/>
                <w:bCs/>
              </w:rPr>
              <w:t>SMSA</w:t>
            </w:r>
          </w:p>
        </w:tc>
        <w:tc>
          <w:tcPr>
            <w:tcW w:w="0" w:type="auto"/>
            <w:tcBorders>
              <w:top w:val="nil"/>
              <w:left w:val="nil"/>
              <w:bottom w:val="nil"/>
              <w:right w:val="nil"/>
            </w:tcBorders>
            <w:hideMark/>
          </w:tcPr>
          <w:p w14:paraId="4CB1EE15"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61078726"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-0.0464</w:t>
            </w:r>
          </w:p>
        </w:tc>
        <w:tc>
          <w:tcPr>
            <w:tcW w:w="0" w:type="auto"/>
            <w:tcBorders>
              <w:top w:val="nil"/>
              <w:left w:val="nil"/>
              <w:bottom w:val="nil"/>
              <w:right w:val="nil"/>
            </w:tcBorders>
            <w:hideMark/>
          </w:tcPr>
          <w:p w14:paraId="78D8AFBE"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0.0234</w:t>
            </w:r>
          </w:p>
        </w:tc>
        <w:tc>
          <w:tcPr>
            <w:tcW w:w="0" w:type="auto"/>
            <w:tcBorders>
              <w:top w:val="nil"/>
              <w:left w:val="nil"/>
              <w:bottom w:val="nil"/>
              <w:right w:val="nil"/>
            </w:tcBorders>
            <w:noWrap/>
            <w:hideMark/>
          </w:tcPr>
          <w:p w14:paraId="2BDAFE4A"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-1.98</w:t>
            </w:r>
          </w:p>
        </w:tc>
        <w:tc>
          <w:tcPr>
            <w:tcW w:w="0" w:type="auto"/>
            <w:tcBorders>
              <w:top w:val="nil"/>
              <w:left w:val="nil"/>
              <w:bottom w:val="nil"/>
              <w:right w:val="nil"/>
            </w:tcBorders>
            <w:hideMark/>
          </w:tcPr>
          <w:p w14:paraId="0B5A36E0"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0.0479</w:t>
            </w:r>
          </w:p>
        </w:tc>
        <w:tc>
          <w:tcPr>
            <w:tcW w:w="0" w:type="auto"/>
            <w:tcBorders>
              <w:top w:val="nil"/>
              <w:left w:val="nil"/>
              <w:bottom w:val="nil"/>
              <w:right w:val="nil"/>
            </w:tcBorders>
            <w:hideMark/>
          </w:tcPr>
          <w:p w14:paraId="1EF7E89F" w14:textId="77777777" w:rsidR="00521D27" w:rsidRPr="00A37F07" w:rsidRDefault="00521D27" w:rsidP="00521D27">
            <w:pPr>
              <w:spacing w:after="0" w:line="240" w:lineRule="auto"/>
              <w:rPr>
                <w:rFonts w:eastAsia="Times New Roman" w:cstheme="minorHAnsi"/>
              </w:rPr>
            </w:pPr>
            <w:r w:rsidRPr="00A37F07">
              <w:rPr>
                <w:rFonts w:eastAsia="Times New Roman" w:cstheme="minorHAnsi"/>
              </w:rPr>
              <w:t>SMSA</w:t>
            </w:r>
          </w:p>
        </w:tc>
      </w:tr>
      <w:tr w:rsidR="00521D27" w:rsidRPr="00A37F07" w14:paraId="31D409BB" w14:textId="77777777" w:rsidTr="00521D27">
        <w:trPr>
          <w:jc w:val="center"/>
        </w:trPr>
        <w:tc>
          <w:tcPr>
            <w:tcW w:w="0" w:type="auto"/>
            <w:tcBorders>
              <w:top w:val="nil"/>
              <w:left w:val="nil"/>
              <w:bottom w:val="nil"/>
              <w:right w:val="nil"/>
            </w:tcBorders>
            <w:hideMark/>
          </w:tcPr>
          <w:p w14:paraId="56C4759E" w14:textId="77777777" w:rsidR="00521D27" w:rsidRPr="00A37F07" w:rsidRDefault="00521D27" w:rsidP="00521D27">
            <w:pPr>
              <w:spacing w:after="0" w:line="240" w:lineRule="auto"/>
              <w:rPr>
                <w:rFonts w:eastAsia="Times New Roman" w:cstheme="minorHAnsi"/>
                <w:b/>
                <w:bCs/>
              </w:rPr>
            </w:pPr>
            <w:r w:rsidRPr="00A37F07">
              <w:rPr>
                <w:rFonts w:eastAsia="Times New Roman" w:cstheme="minorHAnsi"/>
                <w:b/>
                <w:bCs/>
              </w:rPr>
              <w:t>MS</w:t>
            </w:r>
          </w:p>
        </w:tc>
        <w:tc>
          <w:tcPr>
            <w:tcW w:w="0" w:type="auto"/>
            <w:tcBorders>
              <w:top w:val="nil"/>
              <w:left w:val="nil"/>
              <w:bottom w:val="nil"/>
              <w:right w:val="nil"/>
            </w:tcBorders>
            <w:hideMark/>
          </w:tcPr>
          <w:p w14:paraId="49E11978"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5B9B0016"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-0.03769</w:t>
            </w:r>
          </w:p>
        </w:tc>
        <w:tc>
          <w:tcPr>
            <w:tcW w:w="0" w:type="auto"/>
            <w:tcBorders>
              <w:top w:val="nil"/>
              <w:left w:val="nil"/>
              <w:bottom w:val="nil"/>
              <w:right w:val="nil"/>
            </w:tcBorders>
            <w:hideMark/>
          </w:tcPr>
          <w:p w14:paraId="645F309E"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0.0172</w:t>
            </w:r>
          </w:p>
        </w:tc>
        <w:tc>
          <w:tcPr>
            <w:tcW w:w="0" w:type="auto"/>
            <w:tcBorders>
              <w:top w:val="nil"/>
              <w:left w:val="nil"/>
              <w:bottom w:val="nil"/>
              <w:right w:val="nil"/>
            </w:tcBorders>
            <w:noWrap/>
            <w:hideMark/>
          </w:tcPr>
          <w:p w14:paraId="32D91B6E"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-2.20</w:t>
            </w:r>
          </w:p>
        </w:tc>
        <w:tc>
          <w:tcPr>
            <w:tcW w:w="0" w:type="auto"/>
            <w:tcBorders>
              <w:top w:val="nil"/>
              <w:left w:val="nil"/>
              <w:bottom w:val="nil"/>
              <w:right w:val="nil"/>
            </w:tcBorders>
            <w:hideMark/>
          </w:tcPr>
          <w:p w14:paraId="4DFE125E"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0.0281</w:t>
            </w:r>
          </w:p>
        </w:tc>
        <w:tc>
          <w:tcPr>
            <w:tcW w:w="0" w:type="auto"/>
            <w:tcBorders>
              <w:top w:val="nil"/>
              <w:left w:val="nil"/>
              <w:bottom w:val="nil"/>
              <w:right w:val="nil"/>
            </w:tcBorders>
            <w:hideMark/>
          </w:tcPr>
          <w:p w14:paraId="27137DF6" w14:textId="77777777" w:rsidR="00521D27" w:rsidRPr="00A37F07" w:rsidRDefault="00521D27" w:rsidP="00521D27">
            <w:pPr>
              <w:spacing w:after="0" w:line="240" w:lineRule="auto"/>
              <w:rPr>
                <w:rFonts w:eastAsia="Times New Roman" w:cstheme="minorHAnsi"/>
              </w:rPr>
            </w:pPr>
            <w:r w:rsidRPr="00A37F07">
              <w:rPr>
                <w:rFonts w:eastAsia="Times New Roman" w:cstheme="minorHAnsi"/>
              </w:rPr>
              <w:t>MS</w:t>
            </w:r>
          </w:p>
        </w:tc>
      </w:tr>
      <w:tr w:rsidR="00521D27" w:rsidRPr="00A37F07" w14:paraId="2CBC4631" w14:textId="77777777" w:rsidTr="00521D27">
        <w:trPr>
          <w:jc w:val="center"/>
        </w:trPr>
        <w:tc>
          <w:tcPr>
            <w:tcW w:w="0" w:type="auto"/>
            <w:tcBorders>
              <w:top w:val="nil"/>
              <w:left w:val="nil"/>
              <w:bottom w:val="nil"/>
              <w:right w:val="nil"/>
            </w:tcBorders>
            <w:hideMark/>
          </w:tcPr>
          <w:p w14:paraId="2E8609BA" w14:textId="77777777" w:rsidR="00521D27" w:rsidRPr="00A37F07" w:rsidRDefault="00521D27" w:rsidP="00521D27">
            <w:pPr>
              <w:spacing w:after="0" w:line="240" w:lineRule="auto"/>
              <w:rPr>
                <w:rFonts w:eastAsia="Times New Roman" w:cstheme="minorHAnsi"/>
                <w:b/>
                <w:bCs/>
              </w:rPr>
            </w:pPr>
            <w:r w:rsidRPr="00A37F07">
              <w:rPr>
                <w:rFonts w:eastAsia="Times New Roman" w:cstheme="minorHAnsi"/>
                <w:b/>
                <w:bCs/>
              </w:rPr>
              <w:t>FEM</w:t>
            </w:r>
          </w:p>
        </w:tc>
        <w:tc>
          <w:tcPr>
            <w:tcW w:w="0" w:type="auto"/>
            <w:tcBorders>
              <w:top w:val="nil"/>
              <w:left w:val="nil"/>
              <w:bottom w:val="nil"/>
              <w:right w:val="nil"/>
            </w:tcBorders>
            <w:hideMark/>
          </w:tcPr>
          <w:p w14:paraId="672FE049"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32BC47CE"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-0.16106</w:t>
            </w:r>
          </w:p>
        </w:tc>
        <w:tc>
          <w:tcPr>
            <w:tcW w:w="0" w:type="auto"/>
            <w:tcBorders>
              <w:top w:val="nil"/>
              <w:left w:val="nil"/>
              <w:bottom w:val="nil"/>
              <w:right w:val="nil"/>
            </w:tcBorders>
            <w:hideMark/>
          </w:tcPr>
          <w:p w14:paraId="7C1B8A44"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0.1269</w:t>
            </w:r>
          </w:p>
        </w:tc>
        <w:tc>
          <w:tcPr>
            <w:tcW w:w="0" w:type="auto"/>
            <w:tcBorders>
              <w:top w:val="nil"/>
              <w:left w:val="nil"/>
              <w:bottom w:val="nil"/>
              <w:right w:val="nil"/>
            </w:tcBorders>
            <w:noWrap/>
            <w:hideMark/>
          </w:tcPr>
          <w:p w14:paraId="47944A24"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-1.27</w:t>
            </w:r>
          </w:p>
        </w:tc>
        <w:tc>
          <w:tcPr>
            <w:tcW w:w="0" w:type="auto"/>
            <w:tcBorders>
              <w:top w:val="nil"/>
              <w:left w:val="nil"/>
              <w:bottom w:val="nil"/>
              <w:right w:val="nil"/>
            </w:tcBorders>
            <w:hideMark/>
          </w:tcPr>
          <w:p w14:paraId="1EED0F3D"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0.2045</w:t>
            </w:r>
          </w:p>
        </w:tc>
        <w:tc>
          <w:tcPr>
            <w:tcW w:w="0" w:type="auto"/>
            <w:tcBorders>
              <w:top w:val="nil"/>
              <w:left w:val="nil"/>
              <w:bottom w:val="nil"/>
              <w:right w:val="nil"/>
            </w:tcBorders>
            <w:hideMark/>
          </w:tcPr>
          <w:p w14:paraId="076E4791" w14:textId="77777777" w:rsidR="00521D27" w:rsidRPr="00A37F07" w:rsidRDefault="00521D27" w:rsidP="00521D27">
            <w:pPr>
              <w:spacing w:after="0" w:line="240" w:lineRule="auto"/>
              <w:rPr>
                <w:rFonts w:eastAsia="Times New Roman" w:cstheme="minorHAnsi"/>
              </w:rPr>
            </w:pPr>
            <w:r w:rsidRPr="00A37F07">
              <w:rPr>
                <w:rFonts w:eastAsia="Times New Roman" w:cstheme="minorHAnsi"/>
              </w:rPr>
              <w:t>FEM</w:t>
            </w:r>
          </w:p>
        </w:tc>
      </w:tr>
      <w:tr w:rsidR="00521D27" w:rsidRPr="00A37F07" w14:paraId="0AA31EFB" w14:textId="77777777" w:rsidTr="00521D27">
        <w:trPr>
          <w:jc w:val="center"/>
        </w:trPr>
        <w:tc>
          <w:tcPr>
            <w:tcW w:w="0" w:type="auto"/>
            <w:tcBorders>
              <w:top w:val="nil"/>
              <w:left w:val="nil"/>
              <w:bottom w:val="nil"/>
              <w:right w:val="nil"/>
            </w:tcBorders>
            <w:hideMark/>
          </w:tcPr>
          <w:p w14:paraId="4DDD8856" w14:textId="77777777" w:rsidR="00521D27" w:rsidRPr="00A37F07" w:rsidRDefault="00521D27" w:rsidP="00521D27">
            <w:pPr>
              <w:spacing w:after="0" w:line="240" w:lineRule="auto"/>
              <w:rPr>
                <w:rFonts w:eastAsia="Times New Roman" w:cstheme="minorHAnsi"/>
                <w:b/>
                <w:bCs/>
              </w:rPr>
            </w:pPr>
            <w:r w:rsidRPr="00A37F07">
              <w:rPr>
                <w:rFonts w:eastAsia="Times New Roman" w:cstheme="minorHAnsi"/>
                <w:b/>
                <w:bCs/>
              </w:rPr>
              <w:t>UNION</w:t>
            </w:r>
          </w:p>
        </w:tc>
        <w:tc>
          <w:tcPr>
            <w:tcW w:w="0" w:type="auto"/>
            <w:tcBorders>
              <w:top w:val="nil"/>
              <w:left w:val="nil"/>
              <w:bottom w:val="nil"/>
              <w:right w:val="nil"/>
            </w:tcBorders>
            <w:hideMark/>
          </w:tcPr>
          <w:p w14:paraId="46C43078"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6F8454A4"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0.036783</w:t>
            </w:r>
          </w:p>
        </w:tc>
        <w:tc>
          <w:tcPr>
            <w:tcW w:w="0" w:type="auto"/>
            <w:tcBorders>
              <w:top w:val="nil"/>
              <w:left w:val="nil"/>
              <w:bottom w:val="nil"/>
              <w:right w:val="nil"/>
            </w:tcBorders>
            <w:hideMark/>
          </w:tcPr>
          <w:p w14:paraId="42B00ABE"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0.0162</w:t>
            </w:r>
          </w:p>
        </w:tc>
        <w:tc>
          <w:tcPr>
            <w:tcW w:w="0" w:type="auto"/>
            <w:tcBorders>
              <w:top w:val="nil"/>
              <w:left w:val="nil"/>
              <w:bottom w:val="nil"/>
              <w:right w:val="nil"/>
            </w:tcBorders>
            <w:hideMark/>
          </w:tcPr>
          <w:p w14:paraId="7698FBE7"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2.27</w:t>
            </w:r>
          </w:p>
        </w:tc>
        <w:tc>
          <w:tcPr>
            <w:tcW w:w="0" w:type="auto"/>
            <w:tcBorders>
              <w:top w:val="nil"/>
              <w:left w:val="nil"/>
              <w:bottom w:val="nil"/>
              <w:right w:val="nil"/>
            </w:tcBorders>
            <w:hideMark/>
          </w:tcPr>
          <w:p w14:paraId="6604C7CC"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0.0231</w:t>
            </w:r>
          </w:p>
        </w:tc>
        <w:tc>
          <w:tcPr>
            <w:tcW w:w="0" w:type="auto"/>
            <w:tcBorders>
              <w:top w:val="nil"/>
              <w:left w:val="nil"/>
              <w:bottom w:val="nil"/>
              <w:right w:val="nil"/>
            </w:tcBorders>
            <w:hideMark/>
          </w:tcPr>
          <w:p w14:paraId="6071D91D" w14:textId="77777777" w:rsidR="00521D27" w:rsidRPr="00A37F07" w:rsidRDefault="00521D27" w:rsidP="00521D27">
            <w:pPr>
              <w:spacing w:after="0" w:line="240" w:lineRule="auto"/>
              <w:rPr>
                <w:rFonts w:eastAsia="Times New Roman" w:cstheme="minorHAnsi"/>
              </w:rPr>
            </w:pPr>
            <w:r w:rsidRPr="00A37F07">
              <w:rPr>
                <w:rFonts w:eastAsia="Times New Roman" w:cstheme="minorHAnsi"/>
              </w:rPr>
              <w:t>UNION</w:t>
            </w:r>
          </w:p>
        </w:tc>
      </w:tr>
      <w:tr w:rsidR="00521D27" w:rsidRPr="00A37F07" w14:paraId="577A2A30" w14:textId="77777777" w:rsidTr="00521D27">
        <w:trPr>
          <w:jc w:val="center"/>
        </w:trPr>
        <w:tc>
          <w:tcPr>
            <w:tcW w:w="0" w:type="auto"/>
            <w:tcBorders>
              <w:top w:val="nil"/>
              <w:left w:val="nil"/>
              <w:bottom w:val="nil"/>
              <w:right w:val="nil"/>
            </w:tcBorders>
            <w:hideMark/>
          </w:tcPr>
          <w:p w14:paraId="2EE836D0" w14:textId="77777777" w:rsidR="00521D27" w:rsidRPr="00A37F07" w:rsidRDefault="00521D27" w:rsidP="00521D27">
            <w:pPr>
              <w:spacing w:after="0" w:line="240" w:lineRule="auto"/>
              <w:rPr>
                <w:rFonts w:eastAsia="Times New Roman" w:cstheme="minorHAnsi"/>
                <w:b/>
                <w:bCs/>
              </w:rPr>
            </w:pPr>
            <w:r w:rsidRPr="00A37F07">
              <w:rPr>
                <w:rFonts w:eastAsia="Times New Roman" w:cstheme="minorHAnsi"/>
                <w:b/>
                <w:bCs/>
              </w:rPr>
              <w:t>ED</w:t>
            </w:r>
          </w:p>
        </w:tc>
        <w:tc>
          <w:tcPr>
            <w:tcW w:w="0" w:type="auto"/>
            <w:tcBorders>
              <w:top w:val="nil"/>
              <w:left w:val="nil"/>
              <w:bottom w:val="nil"/>
              <w:right w:val="nil"/>
            </w:tcBorders>
            <w:hideMark/>
          </w:tcPr>
          <w:p w14:paraId="1D8B82CF"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0C26105A"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0.138457</w:t>
            </w:r>
          </w:p>
        </w:tc>
        <w:tc>
          <w:tcPr>
            <w:tcW w:w="0" w:type="auto"/>
            <w:tcBorders>
              <w:top w:val="nil"/>
              <w:left w:val="nil"/>
              <w:bottom w:val="nil"/>
              <w:right w:val="nil"/>
            </w:tcBorders>
            <w:hideMark/>
          </w:tcPr>
          <w:p w14:paraId="2B4DF54F"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0.0161</w:t>
            </w:r>
          </w:p>
        </w:tc>
        <w:tc>
          <w:tcPr>
            <w:tcW w:w="0" w:type="auto"/>
            <w:tcBorders>
              <w:top w:val="nil"/>
              <w:left w:val="nil"/>
              <w:bottom w:val="nil"/>
              <w:right w:val="nil"/>
            </w:tcBorders>
            <w:hideMark/>
          </w:tcPr>
          <w:p w14:paraId="68C89C68"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8.62</w:t>
            </w:r>
          </w:p>
        </w:tc>
        <w:tc>
          <w:tcPr>
            <w:tcW w:w="0" w:type="auto"/>
            <w:tcBorders>
              <w:top w:val="nil"/>
              <w:left w:val="nil"/>
              <w:bottom w:val="nil"/>
              <w:right w:val="nil"/>
            </w:tcBorders>
            <w:hideMark/>
          </w:tcPr>
          <w:p w14:paraId="73253146"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74E02F0E" w14:textId="77777777" w:rsidR="00521D27" w:rsidRPr="00A37F07" w:rsidRDefault="00521D27" w:rsidP="00521D27">
            <w:pPr>
              <w:spacing w:after="0" w:line="240" w:lineRule="auto"/>
              <w:rPr>
                <w:rFonts w:eastAsia="Times New Roman" w:cstheme="minorHAnsi"/>
              </w:rPr>
            </w:pPr>
            <w:r w:rsidRPr="00A37F07">
              <w:rPr>
                <w:rFonts w:eastAsia="Times New Roman" w:cstheme="minorHAnsi"/>
              </w:rPr>
              <w:t>ED</w:t>
            </w:r>
          </w:p>
        </w:tc>
      </w:tr>
      <w:tr w:rsidR="00521D27" w:rsidRPr="00A37F07" w14:paraId="03DF998D" w14:textId="77777777" w:rsidTr="00521D27">
        <w:trPr>
          <w:jc w:val="center"/>
        </w:trPr>
        <w:tc>
          <w:tcPr>
            <w:tcW w:w="0" w:type="auto"/>
            <w:tcBorders>
              <w:top w:val="nil"/>
              <w:left w:val="nil"/>
              <w:bottom w:val="nil"/>
              <w:right w:val="nil"/>
            </w:tcBorders>
            <w:hideMark/>
          </w:tcPr>
          <w:p w14:paraId="04B16841" w14:textId="77777777" w:rsidR="00521D27" w:rsidRPr="00A37F07" w:rsidRDefault="00521D27" w:rsidP="00521D27">
            <w:pPr>
              <w:spacing w:after="0" w:line="240" w:lineRule="auto"/>
              <w:rPr>
                <w:rFonts w:eastAsia="Times New Roman" w:cstheme="minorHAnsi"/>
                <w:b/>
                <w:bCs/>
              </w:rPr>
            </w:pPr>
            <w:r w:rsidRPr="00A37F07">
              <w:rPr>
                <w:rFonts w:eastAsia="Times New Roman" w:cstheme="minorHAnsi"/>
                <w:b/>
                <w:bCs/>
              </w:rPr>
              <w:t>BLK</w:t>
            </w:r>
          </w:p>
        </w:tc>
        <w:tc>
          <w:tcPr>
            <w:tcW w:w="0" w:type="auto"/>
            <w:tcBorders>
              <w:top w:val="nil"/>
              <w:left w:val="nil"/>
              <w:bottom w:val="nil"/>
              <w:right w:val="nil"/>
            </w:tcBorders>
            <w:hideMark/>
          </w:tcPr>
          <w:p w14:paraId="24F93FE9"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09158D43"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-0.26569</w:t>
            </w:r>
          </w:p>
        </w:tc>
        <w:tc>
          <w:tcPr>
            <w:tcW w:w="0" w:type="auto"/>
            <w:tcBorders>
              <w:top w:val="nil"/>
              <w:left w:val="nil"/>
              <w:bottom w:val="nil"/>
              <w:right w:val="nil"/>
            </w:tcBorders>
            <w:hideMark/>
          </w:tcPr>
          <w:p w14:paraId="1AD8FEFC"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0.1533</w:t>
            </w:r>
          </w:p>
        </w:tc>
        <w:tc>
          <w:tcPr>
            <w:tcW w:w="0" w:type="auto"/>
            <w:tcBorders>
              <w:top w:val="nil"/>
              <w:left w:val="nil"/>
              <w:bottom w:val="nil"/>
              <w:right w:val="nil"/>
            </w:tcBorders>
            <w:noWrap/>
            <w:hideMark/>
          </w:tcPr>
          <w:p w14:paraId="11BAD381"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-1.73</w:t>
            </w:r>
          </w:p>
        </w:tc>
        <w:tc>
          <w:tcPr>
            <w:tcW w:w="0" w:type="auto"/>
            <w:tcBorders>
              <w:top w:val="nil"/>
              <w:left w:val="nil"/>
              <w:bottom w:val="nil"/>
              <w:right w:val="nil"/>
            </w:tcBorders>
            <w:hideMark/>
          </w:tcPr>
          <w:p w14:paraId="4750BA0E" w14:textId="77777777" w:rsidR="00521D27" w:rsidRPr="00A37F07" w:rsidRDefault="00521D27" w:rsidP="00521D27">
            <w:pPr>
              <w:spacing w:after="0" w:line="240" w:lineRule="auto"/>
              <w:jc w:val="right"/>
              <w:rPr>
                <w:rFonts w:eastAsia="Times New Roman" w:cstheme="minorHAnsi"/>
              </w:rPr>
            </w:pPr>
            <w:r w:rsidRPr="00A37F07">
              <w:rPr>
                <w:rFonts w:eastAsia="Times New Roman" w:cstheme="minorHAnsi"/>
              </w:rPr>
              <w:t>0.0832</w:t>
            </w:r>
          </w:p>
        </w:tc>
        <w:tc>
          <w:tcPr>
            <w:tcW w:w="0" w:type="auto"/>
            <w:tcBorders>
              <w:top w:val="nil"/>
              <w:left w:val="nil"/>
              <w:bottom w:val="nil"/>
              <w:right w:val="nil"/>
            </w:tcBorders>
            <w:hideMark/>
          </w:tcPr>
          <w:p w14:paraId="7EFE7BC8" w14:textId="77777777" w:rsidR="00521D27" w:rsidRPr="00A37F07" w:rsidRDefault="00521D27" w:rsidP="00521D27">
            <w:pPr>
              <w:spacing w:after="0" w:line="240" w:lineRule="auto"/>
              <w:rPr>
                <w:rFonts w:eastAsia="Times New Roman" w:cstheme="minorHAnsi"/>
              </w:rPr>
            </w:pPr>
            <w:r w:rsidRPr="00A37F07">
              <w:rPr>
                <w:rFonts w:eastAsia="Times New Roman" w:cstheme="minorHAnsi"/>
              </w:rPr>
              <w:t>BLK</w:t>
            </w:r>
          </w:p>
        </w:tc>
      </w:tr>
    </w:tbl>
    <w:p w14:paraId="4DF8F868" w14:textId="77777777" w:rsidR="00C4007D" w:rsidRPr="00A37F07" w:rsidRDefault="00521D27" w:rsidP="00AB45BF">
      <w:pPr>
        <w:rPr>
          <w:rFonts w:cstheme="minorHAnsi"/>
        </w:rPr>
      </w:pPr>
      <w:r w:rsidRPr="00A37F07">
        <w:rPr>
          <w:rFonts w:cstheme="minorHAnsi"/>
        </w:rPr>
        <w:t>c.)</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C4007D" w:rsidRPr="00A37F07" w14:paraId="3CF8AB43" w14:textId="77777777" w:rsidTr="00C4007D">
        <w:trPr>
          <w:tblCellSpacing w:w="7" w:type="dxa"/>
        </w:trPr>
        <w:tc>
          <w:tcPr>
            <w:tcW w:w="0" w:type="auto"/>
            <w:shd w:val="clear" w:color="auto" w:fill="FAFBFE"/>
            <w:hideMark/>
          </w:tcPr>
          <w:p w14:paraId="635E8A9E" w14:textId="77777777" w:rsidR="00C4007D" w:rsidRPr="00A37F07" w:rsidRDefault="00C4007D" w:rsidP="00C4007D">
            <w:pPr>
              <w:spacing w:after="0" w:line="240" w:lineRule="auto"/>
              <w:jc w:val="center"/>
              <w:rPr>
                <w:rFonts w:eastAsia="Times New Roman" w:cstheme="minorHAnsi"/>
                <w:color w:val="000000"/>
              </w:rPr>
            </w:pPr>
            <w:r w:rsidRPr="00A37F07">
              <w:rPr>
                <w:rFonts w:eastAsia="Times New Roman" w:cstheme="minorHAnsi"/>
                <w:color w:val="000000"/>
              </w:rPr>
              <w:t>The SAS System</w:t>
            </w:r>
          </w:p>
        </w:tc>
      </w:tr>
    </w:tbl>
    <w:p w14:paraId="2ACEF758" w14:textId="77777777" w:rsidR="00C4007D" w:rsidRPr="00A37F07" w:rsidRDefault="00C4007D" w:rsidP="00C4007D">
      <w:pPr>
        <w:spacing w:after="0" w:line="240" w:lineRule="auto"/>
        <w:rPr>
          <w:rFonts w:eastAsia="Times New Roman" w:cstheme="minorHAnsi"/>
          <w:color w:val="000000"/>
        </w:rPr>
      </w:pPr>
    </w:p>
    <w:p w14:paraId="60F3A1D1" w14:textId="77777777" w:rsidR="00C4007D" w:rsidRPr="00A37F07" w:rsidRDefault="00C4007D" w:rsidP="00C4007D">
      <w:pPr>
        <w:spacing w:after="0" w:line="240" w:lineRule="auto"/>
        <w:jc w:val="center"/>
        <w:rPr>
          <w:rFonts w:eastAsia="Times New Roman" w:cstheme="minorHAnsi"/>
          <w:color w:val="000000"/>
        </w:rPr>
      </w:pPr>
      <w:r w:rsidRPr="00A37F07">
        <w:rPr>
          <w:rFonts w:eastAsia="Times New Roman" w:cstheme="minorHAnsi"/>
          <w:color w:val="000000"/>
        </w:rPr>
        <w:t>The PANEL Procedure</w:t>
      </w:r>
    </w:p>
    <w:p w14:paraId="7D93A743" w14:textId="77777777" w:rsidR="00C4007D" w:rsidRPr="00A37F07" w:rsidRDefault="00C4007D" w:rsidP="00C4007D">
      <w:pPr>
        <w:spacing w:after="0" w:line="240" w:lineRule="auto"/>
        <w:jc w:val="center"/>
        <w:rPr>
          <w:rFonts w:eastAsia="Times New Roman" w:cstheme="minorHAnsi"/>
          <w:color w:val="000000"/>
        </w:rPr>
      </w:pPr>
      <w:proofErr w:type="spellStart"/>
      <w:r w:rsidRPr="00A37F07">
        <w:rPr>
          <w:rFonts w:eastAsia="Times New Roman" w:cstheme="minorHAnsi"/>
          <w:color w:val="000000"/>
        </w:rPr>
        <w:t>Wansbeek</w:t>
      </w:r>
      <w:proofErr w:type="spellEnd"/>
      <w:r w:rsidRPr="00A37F07">
        <w:rPr>
          <w:rFonts w:eastAsia="Times New Roman" w:cstheme="minorHAnsi"/>
          <w:color w:val="000000"/>
        </w:rPr>
        <w:t xml:space="preserve"> and Kapteyn Variance Components (</w:t>
      </w:r>
      <w:proofErr w:type="spellStart"/>
      <w:r w:rsidRPr="00A37F07">
        <w:rPr>
          <w:rFonts w:eastAsia="Times New Roman" w:cstheme="minorHAnsi"/>
          <w:color w:val="000000"/>
        </w:rPr>
        <w:t>RanOne</w:t>
      </w:r>
      <w:proofErr w:type="spellEnd"/>
      <w:r w:rsidRPr="00A37F07">
        <w:rPr>
          <w:rFonts w:eastAsia="Times New Roman" w:cstheme="minorHAnsi"/>
          <w:color w:val="000000"/>
        </w:rPr>
        <w:t>)</w:t>
      </w:r>
    </w:p>
    <w:p w14:paraId="2484BB77" w14:textId="77777777" w:rsidR="00C4007D" w:rsidRPr="00A37F07" w:rsidRDefault="00C4007D" w:rsidP="00C4007D">
      <w:pPr>
        <w:spacing w:after="0" w:line="240" w:lineRule="auto"/>
        <w:jc w:val="center"/>
        <w:rPr>
          <w:rFonts w:eastAsia="Times New Roman" w:cstheme="minorHAnsi"/>
          <w:color w:val="000000"/>
        </w:rPr>
      </w:pPr>
      <w:r w:rsidRPr="00A37F07">
        <w:rPr>
          <w:rFonts w:eastAsia="Times New Roman" w:cstheme="minorHAnsi"/>
          <w:color w:val="000000"/>
        </w:rPr>
        <w:t>Model: RE3</w:t>
      </w:r>
    </w:p>
    <w:p w14:paraId="13187D1B" w14:textId="77777777" w:rsidR="00C4007D" w:rsidRPr="00A37F07" w:rsidRDefault="00C4007D" w:rsidP="00C4007D">
      <w:pPr>
        <w:spacing w:after="0" w:line="240" w:lineRule="auto"/>
        <w:jc w:val="center"/>
        <w:rPr>
          <w:rFonts w:eastAsia="Times New Roman" w:cstheme="minorHAnsi"/>
          <w:color w:val="000000"/>
        </w:rPr>
      </w:pPr>
      <w:r w:rsidRPr="00A37F07">
        <w:rPr>
          <w:rFonts w:eastAsia="Times New Roman" w:cstheme="minorHAnsi"/>
          <w:color w:val="000000"/>
        </w:rPr>
        <w:t>Dependent Variable: LWAGE (LWAGE)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anel: Model Description"/>
      </w:tblPr>
      <w:tblGrid>
        <w:gridCol w:w="3385"/>
        <w:gridCol w:w="862"/>
      </w:tblGrid>
      <w:tr w:rsidR="00C4007D" w:rsidRPr="00A37F07" w14:paraId="4143F31D" w14:textId="77777777" w:rsidTr="00C4007D">
        <w:trPr>
          <w:tblHeader/>
          <w:jc w:val="center"/>
        </w:trPr>
        <w:tc>
          <w:tcPr>
            <w:tcW w:w="0" w:type="auto"/>
            <w:gridSpan w:val="2"/>
            <w:tcBorders>
              <w:top w:val="nil"/>
              <w:left w:val="nil"/>
              <w:bottom w:val="nil"/>
              <w:right w:val="nil"/>
            </w:tcBorders>
            <w:hideMark/>
          </w:tcPr>
          <w:p w14:paraId="2D84231E" w14:textId="77777777" w:rsidR="00C4007D" w:rsidRPr="00A37F07" w:rsidRDefault="00C4007D" w:rsidP="00C4007D">
            <w:pPr>
              <w:spacing w:after="0" w:line="240" w:lineRule="auto"/>
              <w:jc w:val="center"/>
              <w:rPr>
                <w:rFonts w:eastAsia="Times New Roman" w:cstheme="minorHAnsi"/>
                <w:b/>
                <w:bCs/>
              </w:rPr>
            </w:pPr>
            <w:r w:rsidRPr="00A37F07">
              <w:rPr>
                <w:rFonts w:eastAsia="Times New Roman" w:cstheme="minorHAnsi"/>
                <w:b/>
                <w:bCs/>
              </w:rPr>
              <w:t>Model Description</w:t>
            </w:r>
          </w:p>
        </w:tc>
      </w:tr>
      <w:tr w:rsidR="00C4007D" w:rsidRPr="00A37F07" w14:paraId="31B484D6" w14:textId="77777777" w:rsidTr="00C4007D">
        <w:trPr>
          <w:jc w:val="center"/>
        </w:trPr>
        <w:tc>
          <w:tcPr>
            <w:tcW w:w="0" w:type="auto"/>
            <w:tcBorders>
              <w:top w:val="nil"/>
              <w:left w:val="nil"/>
              <w:bottom w:val="nil"/>
              <w:right w:val="nil"/>
            </w:tcBorders>
            <w:hideMark/>
          </w:tcPr>
          <w:p w14:paraId="66D288BC" w14:textId="77777777" w:rsidR="00C4007D" w:rsidRPr="00A37F07" w:rsidRDefault="00C4007D" w:rsidP="00C4007D">
            <w:pPr>
              <w:spacing w:after="0" w:line="240" w:lineRule="auto"/>
              <w:rPr>
                <w:rFonts w:eastAsia="Times New Roman" w:cstheme="minorHAnsi"/>
                <w:b/>
                <w:bCs/>
              </w:rPr>
            </w:pPr>
            <w:r w:rsidRPr="00A37F07">
              <w:rPr>
                <w:rFonts w:eastAsia="Times New Roman" w:cstheme="minorHAnsi"/>
                <w:b/>
                <w:bCs/>
              </w:rPr>
              <w:t>Model Statement Label</w:t>
            </w:r>
          </w:p>
        </w:tc>
        <w:tc>
          <w:tcPr>
            <w:tcW w:w="0" w:type="auto"/>
            <w:tcBorders>
              <w:top w:val="nil"/>
              <w:left w:val="nil"/>
              <w:bottom w:val="nil"/>
              <w:right w:val="nil"/>
            </w:tcBorders>
            <w:hideMark/>
          </w:tcPr>
          <w:p w14:paraId="35D46F09"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RE3</w:t>
            </w:r>
          </w:p>
        </w:tc>
      </w:tr>
      <w:tr w:rsidR="00C4007D" w:rsidRPr="00A37F07" w14:paraId="787C66B2" w14:textId="77777777" w:rsidTr="00C4007D">
        <w:trPr>
          <w:jc w:val="center"/>
        </w:trPr>
        <w:tc>
          <w:tcPr>
            <w:tcW w:w="0" w:type="auto"/>
            <w:tcBorders>
              <w:top w:val="nil"/>
              <w:left w:val="nil"/>
              <w:bottom w:val="nil"/>
              <w:right w:val="nil"/>
            </w:tcBorders>
            <w:hideMark/>
          </w:tcPr>
          <w:p w14:paraId="7558D40A" w14:textId="77777777" w:rsidR="00C4007D" w:rsidRPr="00A37F07" w:rsidRDefault="00C4007D" w:rsidP="00C4007D">
            <w:pPr>
              <w:spacing w:after="0" w:line="240" w:lineRule="auto"/>
              <w:rPr>
                <w:rFonts w:eastAsia="Times New Roman" w:cstheme="minorHAnsi"/>
                <w:b/>
                <w:bCs/>
              </w:rPr>
            </w:pPr>
            <w:r w:rsidRPr="00A37F07">
              <w:rPr>
                <w:rFonts w:eastAsia="Times New Roman" w:cstheme="minorHAnsi"/>
                <w:b/>
                <w:bCs/>
              </w:rPr>
              <w:lastRenderedPageBreak/>
              <w:t>Estimation Method</w:t>
            </w:r>
          </w:p>
        </w:tc>
        <w:tc>
          <w:tcPr>
            <w:tcW w:w="0" w:type="auto"/>
            <w:tcBorders>
              <w:top w:val="nil"/>
              <w:left w:val="nil"/>
              <w:bottom w:val="nil"/>
              <w:right w:val="nil"/>
            </w:tcBorders>
            <w:hideMark/>
          </w:tcPr>
          <w:p w14:paraId="6BCB7CB7" w14:textId="77777777" w:rsidR="00C4007D" w:rsidRPr="00A37F07" w:rsidRDefault="00C4007D" w:rsidP="00C4007D">
            <w:pPr>
              <w:spacing w:after="0" w:line="240" w:lineRule="auto"/>
              <w:jc w:val="right"/>
              <w:rPr>
                <w:rFonts w:eastAsia="Times New Roman" w:cstheme="minorHAnsi"/>
              </w:rPr>
            </w:pPr>
            <w:proofErr w:type="spellStart"/>
            <w:r w:rsidRPr="00A37F07">
              <w:rPr>
                <w:rFonts w:eastAsia="Times New Roman" w:cstheme="minorHAnsi"/>
              </w:rPr>
              <w:t>RanOne</w:t>
            </w:r>
            <w:proofErr w:type="spellEnd"/>
          </w:p>
        </w:tc>
      </w:tr>
      <w:tr w:rsidR="00C4007D" w:rsidRPr="00A37F07" w14:paraId="71DF681D" w14:textId="77777777" w:rsidTr="00C4007D">
        <w:trPr>
          <w:jc w:val="center"/>
        </w:trPr>
        <w:tc>
          <w:tcPr>
            <w:tcW w:w="0" w:type="auto"/>
            <w:tcBorders>
              <w:top w:val="nil"/>
              <w:left w:val="nil"/>
              <w:bottom w:val="nil"/>
              <w:right w:val="nil"/>
            </w:tcBorders>
            <w:hideMark/>
          </w:tcPr>
          <w:p w14:paraId="577CC25C" w14:textId="77777777" w:rsidR="00C4007D" w:rsidRPr="00A37F07" w:rsidRDefault="00C4007D" w:rsidP="00C4007D">
            <w:pPr>
              <w:spacing w:after="0" w:line="240" w:lineRule="auto"/>
              <w:rPr>
                <w:rFonts w:eastAsia="Times New Roman" w:cstheme="minorHAnsi"/>
                <w:b/>
                <w:bCs/>
              </w:rPr>
            </w:pPr>
            <w:r w:rsidRPr="00A37F07">
              <w:rPr>
                <w:rFonts w:eastAsia="Times New Roman" w:cstheme="minorHAnsi"/>
                <w:b/>
                <w:bCs/>
              </w:rPr>
              <w:t>Number of Cross Sections</w:t>
            </w:r>
          </w:p>
        </w:tc>
        <w:tc>
          <w:tcPr>
            <w:tcW w:w="0" w:type="auto"/>
            <w:tcBorders>
              <w:top w:val="nil"/>
              <w:left w:val="nil"/>
              <w:bottom w:val="nil"/>
              <w:right w:val="nil"/>
            </w:tcBorders>
            <w:hideMark/>
          </w:tcPr>
          <w:p w14:paraId="68391B76"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595</w:t>
            </w:r>
          </w:p>
        </w:tc>
      </w:tr>
      <w:tr w:rsidR="00C4007D" w:rsidRPr="00A37F07" w14:paraId="2489D66A" w14:textId="77777777" w:rsidTr="00C4007D">
        <w:trPr>
          <w:jc w:val="center"/>
        </w:trPr>
        <w:tc>
          <w:tcPr>
            <w:tcW w:w="0" w:type="auto"/>
            <w:tcBorders>
              <w:top w:val="nil"/>
              <w:left w:val="nil"/>
              <w:bottom w:val="nil"/>
              <w:right w:val="nil"/>
            </w:tcBorders>
            <w:hideMark/>
          </w:tcPr>
          <w:p w14:paraId="22AA101B" w14:textId="77777777" w:rsidR="00C4007D" w:rsidRPr="00A37F07" w:rsidRDefault="00C4007D" w:rsidP="00C4007D">
            <w:pPr>
              <w:spacing w:after="0" w:line="240" w:lineRule="auto"/>
              <w:rPr>
                <w:rFonts w:eastAsia="Times New Roman" w:cstheme="minorHAnsi"/>
                <w:b/>
                <w:bCs/>
              </w:rPr>
            </w:pPr>
            <w:r w:rsidRPr="00A37F07">
              <w:rPr>
                <w:rFonts w:eastAsia="Times New Roman" w:cstheme="minorHAnsi"/>
                <w:b/>
                <w:bCs/>
              </w:rPr>
              <w:t>Time Series Length</w:t>
            </w:r>
          </w:p>
        </w:tc>
        <w:tc>
          <w:tcPr>
            <w:tcW w:w="0" w:type="auto"/>
            <w:tcBorders>
              <w:top w:val="nil"/>
              <w:left w:val="nil"/>
              <w:bottom w:val="nil"/>
              <w:right w:val="nil"/>
            </w:tcBorders>
            <w:hideMark/>
          </w:tcPr>
          <w:p w14:paraId="7138A11D"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7</w:t>
            </w:r>
          </w:p>
        </w:tc>
      </w:tr>
      <w:tr w:rsidR="00C4007D" w:rsidRPr="00A37F07" w14:paraId="604FE21D" w14:textId="77777777" w:rsidTr="00C4007D">
        <w:trPr>
          <w:jc w:val="center"/>
        </w:trPr>
        <w:tc>
          <w:tcPr>
            <w:tcW w:w="0" w:type="auto"/>
            <w:tcBorders>
              <w:top w:val="nil"/>
              <w:left w:val="nil"/>
              <w:bottom w:val="nil"/>
              <w:right w:val="nil"/>
            </w:tcBorders>
            <w:hideMark/>
          </w:tcPr>
          <w:p w14:paraId="56F3642B" w14:textId="77777777" w:rsidR="00C4007D" w:rsidRPr="00A37F07" w:rsidRDefault="00C4007D" w:rsidP="00C4007D">
            <w:pPr>
              <w:spacing w:after="0" w:line="240" w:lineRule="auto"/>
              <w:rPr>
                <w:rFonts w:eastAsia="Times New Roman" w:cstheme="minorHAnsi"/>
                <w:b/>
                <w:bCs/>
              </w:rPr>
            </w:pPr>
            <w:r w:rsidRPr="00A37F07">
              <w:rPr>
                <w:rFonts w:eastAsia="Times New Roman" w:cstheme="minorHAnsi"/>
                <w:b/>
                <w:bCs/>
              </w:rPr>
              <w:t xml:space="preserve">Hetero. Corr. </w:t>
            </w:r>
            <w:proofErr w:type="spellStart"/>
            <w:r w:rsidRPr="00A37F07">
              <w:rPr>
                <w:rFonts w:eastAsia="Times New Roman" w:cstheme="minorHAnsi"/>
                <w:b/>
                <w:bCs/>
              </w:rPr>
              <w:t>Cov</w:t>
            </w:r>
            <w:proofErr w:type="spellEnd"/>
            <w:r w:rsidRPr="00A37F07">
              <w:rPr>
                <w:rFonts w:eastAsia="Times New Roman" w:cstheme="minorHAnsi"/>
                <w:b/>
                <w:bCs/>
              </w:rPr>
              <w:t>. Matrix Estimator</w:t>
            </w:r>
          </w:p>
        </w:tc>
        <w:tc>
          <w:tcPr>
            <w:tcW w:w="0" w:type="auto"/>
            <w:tcBorders>
              <w:top w:val="nil"/>
              <w:left w:val="nil"/>
              <w:bottom w:val="nil"/>
              <w:right w:val="nil"/>
            </w:tcBorders>
            <w:hideMark/>
          </w:tcPr>
          <w:p w14:paraId="5256A049"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4</w:t>
            </w:r>
          </w:p>
        </w:tc>
      </w:tr>
    </w:tbl>
    <w:p w14:paraId="73A26B51" w14:textId="77777777" w:rsidR="00C4007D" w:rsidRPr="00A37F07" w:rsidRDefault="00C4007D" w:rsidP="00C4007D">
      <w:pPr>
        <w:spacing w:after="0" w:line="240" w:lineRule="auto"/>
        <w:rPr>
          <w:rFonts w:eastAsia="Times New Roman" w:cstheme="minorHAnsi"/>
          <w:color w:val="000000"/>
        </w:rPr>
      </w:pPr>
      <w:bookmarkStart w:id="33" w:name="IDX23"/>
      <w:bookmarkEnd w:id="33"/>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anel: Fit Statistics"/>
      </w:tblPr>
      <w:tblGrid>
        <w:gridCol w:w="979"/>
        <w:gridCol w:w="875"/>
        <w:gridCol w:w="1040"/>
        <w:gridCol w:w="764"/>
      </w:tblGrid>
      <w:tr w:rsidR="00C4007D" w:rsidRPr="00A37F07" w14:paraId="35DE392B" w14:textId="77777777" w:rsidTr="00C4007D">
        <w:trPr>
          <w:tblHeader/>
          <w:jc w:val="center"/>
        </w:trPr>
        <w:tc>
          <w:tcPr>
            <w:tcW w:w="0" w:type="auto"/>
            <w:gridSpan w:val="4"/>
            <w:tcBorders>
              <w:top w:val="nil"/>
              <w:left w:val="nil"/>
              <w:bottom w:val="nil"/>
              <w:right w:val="nil"/>
            </w:tcBorders>
            <w:hideMark/>
          </w:tcPr>
          <w:p w14:paraId="38FBFB23" w14:textId="77777777" w:rsidR="00C4007D" w:rsidRPr="00A37F07" w:rsidRDefault="00C4007D" w:rsidP="00C4007D">
            <w:pPr>
              <w:spacing w:after="0" w:line="240" w:lineRule="auto"/>
              <w:jc w:val="center"/>
              <w:rPr>
                <w:rFonts w:eastAsia="Times New Roman" w:cstheme="minorHAnsi"/>
                <w:b/>
                <w:bCs/>
              </w:rPr>
            </w:pPr>
            <w:r w:rsidRPr="00A37F07">
              <w:rPr>
                <w:rFonts w:eastAsia="Times New Roman" w:cstheme="minorHAnsi"/>
                <w:b/>
                <w:bCs/>
              </w:rPr>
              <w:t>Fit Statistics</w:t>
            </w:r>
          </w:p>
        </w:tc>
      </w:tr>
      <w:tr w:rsidR="00C4007D" w:rsidRPr="00A37F07" w14:paraId="5C824D6D" w14:textId="77777777" w:rsidTr="00C4007D">
        <w:trPr>
          <w:jc w:val="center"/>
        </w:trPr>
        <w:tc>
          <w:tcPr>
            <w:tcW w:w="0" w:type="auto"/>
            <w:tcBorders>
              <w:top w:val="nil"/>
              <w:left w:val="nil"/>
              <w:bottom w:val="nil"/>
              <w:right w:val="nil"/>
            </w:tcBorders>
            <w:hideMark/>
          </w:tcPr>
          <w:p w14:paraId="2943FD17" w14:textId="77777777" w:rsidR="00C4007D" w:rsidRPr="00A37F07" w:rsidRDefault="00C4007D" w:rsidP="00C4007D">
            <w:pPr>
              <w:spacing w:after="0" w:line="240" w:lineRule="auto"/>
              <w:rPr>
                <w:rFonts w:eastAsia="Times New Roman" w:cstheme="minorHAnsi"/>
                <w:b/>
                <w:bCs/>
              </w:rPr>
            </w:pPr>
            <w:r w:rsidRPr="00A37F07">
              <w:rPr>
                <w:rFonts w:eastAsia="Times New Roman" w:cstheme="minorHAnsi"/>
                <w:b/>
                <w:bCs/>
              </w:rPr>
              <w:t>SSE</w:t>
            </w:r>
          </w:p>
        </w:tc>
        <w:tc>
          <w:tcPr>
            <w:tcW w:w="0" w:type="auto"/>
            <w:tcBorders>
              <w:top w:val="nil"/>
              <w:left w:val="nil"/>
              <w:bottom w:val="nil"/>
              <w:right w:val="nil"/>
            </w:tcBorders>
            <w:hideMark/>
          </w:tcPr>
          <w:p w14:paraId="3051265C"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92.8739</w:t>
            </w:r>
          </w:p>
        </w:tc>
        <w:tc>
          <w:tcPr>
            <w:tcW w:w="0" w:type="auto"/>
            <w:tcBorders>
              <w:top w:val="nil"/>
              <w:left w:val="nil"/>
              <w:bottom w:val="nil"/>
              <w:right w:val="nil"/>
            </w:tcBorders>
            <w:hideMark/>
          </w:tcPr>
          <w:p w14:paraId="34396A72" w14:textId="77777777" w:rsidR="00C4007D" w:rsidRPr="00A37F07" w:rsidRDefault="00C4007D" w:rsidP="00C4007D">
            <w:pPr>
              <w:spacing w:after="0" w:line="240" w:lineRule="auto"/>
              <w:rPr>
                <w:rFonts w:eastAsia="Times New Roman" w:cstheme="minorHAnsi"/>
                <w:b/>
                <w:bCs/>
              </w:rPr>
            </w:pPr>
            <w:r w:rsidRPr="00A37F07">
              <w:rPr>
                <w:rFonts w:eastAsia="Times New Roman" w:cstheme="minorHAnsi"/>
                <w:b/>
                <w:bCs/>
              </w:rPr>
              <w:t>DFE</w:t>
            </w:r>
          </w:p>
        </w:tc>
        <w:tc>
          <w:tcPr>
            <w:tcW w:w="0" w:type="auto"/>
            <w:tcBorders>
              <w:top w:val="nil"/>
              <w:left w:val="nil"/>
              <w:bottom w:val="nil"/>
              <w:right w:val="nil"/>
            </w:tcBorders>
            <w:hideMark/>
          </w:tcPr>
          <w:p w14:paraId="19B554C8"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4152</w:t>
            </w:r>
          </w:p>
        </w:tc>
      </w:tr>
      <w:tr w:rsidR="00C4007D" w:rsidRPr="00A37F07" w14:paraId="0A87ACE7" w14:textId="77777777" w:rsidTr="00C4007D">
        <w:trPr>
          <w:jc w:val="center"/>
        </w:trPr>
        <w:tc>
          <w:tcPr>
            <w:tcW w:w="0" w:type="auto"/>
            <w:tcBorders>
              <w:top w:val="nil"/>
              <w:left w:val="nil"/>
              <w:bottom w:val="nil"/>
              <w:right w:val="nil"/>
            </w:tcBorders>
            <w:hideMark/>
          </w:tcPr>
          <w:p w14:paraId="0DE14776" w14:textId="77777777" w:rsidR="00C4007D" w:rsidRPr="00A37F07" w:rsidRDefault="00C4007D" w:rsidP="00C4007D">
            <w:pPr>
              <w:spacing w:after="0" w:line="240" w:lineRule="auto"/>
              <w:rPr>
                <w:rFonts w:eastAsia="Times New Roman" w:cstheme="minorHAnsi"/>
                <w:b/>
                <w:bCs/>
              </w:rPr>
            </w:pPr>
            <w:r w:rsidRPr="00A37F07">
              <w:rPr>
                <w:rFonts w:eastAsia="Times New Roman" w:cstheme="minorHAnsi"/>
                <w:b/>
                <w:bCs/>
              </w:rPr>
              <w:t>MSE</w:t>
            </w:r>
          </w:p>
        </w:tc>
        <w:tc>
          <w:tcPr>
            <w:tcW w:w="0" w:type="auto"/>
            <w:tcBorders>
              <w:top w:val="nil"/>
              <w:left w:val="nil"/>
              <w:bottom w:val="nil"/>
              <w:right w:val="nil"/>
            </w:tcBorders>
            <w:hideMark/>
          </w:tcPr>
          <w:p w14:paraId="167F2CD2"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0.0224</w:t>
            </w:r>
          </w:p>
        </w:tc>
        <w:tc>
          <w:tcPr>
            <w:tcW w:w="0" w:type="auto"/>
            <w:tcBorders>
              <w:top w:val="nil"/>
              <w:left w:val="nil"/>
              <w:bottom w:val="nil"/>
              <w:right w:val="nil"/>
            </w:tcBorders>
            <w:hideMark/>
          </w:tcPr>
          <w:p w14:paraId="27E73B8C" w14:textId="77777777" w:rsidR="00C4007D" w:rsidRPr="00A37F07" w:rsidRDefault="00C4007D" w:rsidP="00C4007D">
            <w:pPr>
              <w:spacing w:after="0" w:line="240" w:lineRule="auto"/>
              <w:rPr>
                <w:rFonts w:eastAsia="Times New Roman" w:cstheme="minorHAnsi"/>
                <w:b/>
                <w:bCs/>
              </w:rPr>
            </w:pPr>
            <w:r w:rsidRPr="00A37F07">
              <w:rPr>
                <w:rFonts w:eastAsia="Times New Roman" w:cstheme="minorHAnsi"/>
                <w:b/>
                <w:bCs/>
              </w:rPr>
              <w:t>Root MSE</w:t>
            </w:r>
          </w:p>
        </w:tc>
        <w:tc>
          <w:tcPr>
            <w:tcW w:w="0" w:type="auto"/>
            <w:tcBorders>
              <w:top w:val="nil"/>
              <w:left w:val="nil"/>
              <w:bottom w:val="nil"/>
              <w:right w:val="nil"/>
            </w:tcBorders>
            <w:hideMark/>
          </w:tcPr>
          <w:p w14:paraId="6CE439BB"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0.1496</w:t>
            </w:r>
          </w:p>
        </w:tc>
      </w:tr>
      <w:tr w:rsidR="00C4007D" w:rsidRPr="00A37F07" w14:paraId="29F717B4" w14:textId="77777777" w:rsidTr="00C4007D">
        <w:trPr>
          <w:jc w:val="center"/>
        </w:trPr>
        <w:tc>
          <w:tcPr>
            <w:tcW w:w="0" w:type="auto"/>
            <w:tcBorders>
              <w:top w:val="nil"/>
              <w:left w:val="nil"/>
              <w:bottom w:val="nil"/>
              <w:right w:val="nil"/>
            </w:tcBorders>
            <w:hideMark/>
          </w:tcPr>
          <w:p w14:paraId="1200D809" w14:textId="77777777" w:rsidR="00C4007D" w:rsidRPr="00A37F07" w:rsidRDefault="00C4007D" w:rsidP="00C4007D">
            <w:pPr>
              <w:spacing w:after="0" w:line="240" w:lineRule="auto"/>
              <w:rPr>
                <w:rFonts w:eastAsia="Times New Roman" w:cstheme="minorHAnsi"/>
                <w:b/>
                <w:bCs/>
              </w:rPr>
            </w:pPr>
            <w:r w:rsidRPr="00A37F07">
              <w:rPr>
                <w:rFonts w:eastAsia="Times New Roman" w:cstheme="minorHAnsi"/>
                <w:b/>
                <w:bCs/>
              </w:rPr>
              <w:t>R-Square</w:t>
            </w:r>
          </w:p>
        </w:tc>
        <w:tc>
          <w:tcPr>
            <w:tcW w:w="0" w:type="auto"/>
            <w:tcBorders>
              <w:top w:val="nil"/>
              <w:left w:val="nil"/>
              <w:bottom w:val="nil"/>
              <w:right w:val="nil"/>
            </w:tcBorders>
            <w:hideMark/>
          </w:tcPr>
          <w:p w14:paraId="456C9B00"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0.6172</w:t>
            </w:r>
          </w:p>
        </w:tc>
        <w:tc>
          <w:tcPr>
            <w:tcW w:w="0" w:type="auto"/>
            <w:tcBorders>
              <w:top w:val="nil"/>
              <w:left w:val="nil"/>
              <w:bottom w:val="nil"/>
              <w:right w:val="nil"/>
            </w:tcBorders>
            <w:hideMark/>
          </w:tcPr>
          <w:p w14:paraId="72831EA5" w14:textId="77777777" w:rsidR="00C4007D" w:rsidRPr="00A37F07" w:rsidRDefault="00C4007D" w:rsidP="00C4007D">
            <w:pPr>
              <w:spacing w:after="0" w:line="240" w:lineRule="auto"/>
              <w:rPr>
                <w:rFonts w:eastAsia="Times New Roman" w:cstheme="minorHAnsi"/>
                <w:b/>
                <w:bCs/>
              </w:rPr>
            </w:pPr>
            <w:r w:rsidRPr="00A37F07">
              <w:rPr>
                <w:rFonts w:eastAsia="Times New Roman" w:cstheme="minorHAnsi"/>
                <w:b/>
                <w:bCs/>
              </w:rPr>
              <w:t> </w:t>
            </w:r>
          </w:p>
        </w:tc>
        <w:tc>
          <w:tcPr>
            <w:tcW w:w="0" w:type="auto"/>
            <w:tcBorders>
              <w:top w:val="nil"/>
              <w:left w:val="nil"/>
              <w:bottom w:val="nil"/>
              <w:right w:val="nil"/>
            </w:tcBorders>
            <w:hideMark/>
          </w:tcPr>
          <w:p w14:paraId="2B3BA35E"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 </w:t>
            </w:r>
          </w:p>
        </w:tc>
      </w:tr>
    </w:tbl>
    <w:p w14:paraId="075523F8" w14:textId="77777777" w:rsidR="00C4007D" w:rsidRPr="00A37F07" w:rsidRDefault="00C4007D" w:rsidP="00C4007D">
      <w:pPr>
        <w:spacing w:after="0" w:line="240" w:lineRule="auto"/>
        <w:rPr>
          <w:rFonts w:eastAsia="Times New Roman" w:cstheme="minorHAnsi"/>
          <w:color w:val="000000"/>
        </w:rPr>
      </w:pPr>
      <w:bookmarkStart w:id="34" w:name="IDX24"/>
      <w:bookmarkEnd w:id="34"/>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anel: Variance Component Estimates"/>
      </w:tblPr>
      <w:tblGrid>
        <w:gridCol w:w="3739"/>
        <w:gridCol w:w="987"/>
      </w:tblGrid>
      <w:tr w:rsidR="00C4007D" w:rsidRPr="00A37F07" w14:paraId="1C2DBD2E" w14:textId="77777777" w:rsidTr="00C4007D">
        <w:trPr>
          <w:tblHeader/>
          <w:jc w:val="center"/>
        </w:trPr>
        <w:tc>
          <w:tcPr>
            <w:tcW w:w="0" w:type="auto"/>
            <w:gridSpan w:val="2"/>
            <w:tcBorders>
              <w:top w:val="nil"/>
              <w:left w:val="nil"/>
              <w:bottom w:val="nil"/>
              <w:right w:val="nil"/>
            </w:tcBorders>
            <w:hideMark/>
          </w:tcPr>
          <w:p w14:paraId="685190D2" w14:textId="77777777" w:rsidR="00C4007D" w:rsidRPr="00A37F07" w:rsidRDefault="00C4007D" w:rsidP="00C4007D">
            <w:pPr>
              <w:spacing w:after="0" w:line="240" w:lineRule="auto"/>
              <w:jc w:val="center"/>
              <w:rPr>
                <w:rFonts w:eastAsia="Times New Roman" w:cstheme="minorHAnsi"/>
                <w:b/>
                <w:bCs/>
              </w:rPr>
            </w:pPr>
            <w:r w:rsidRPr="00A37F07">
              <w:rPr>
                <w:rFonts w:eastAsia="Times New Roman" w:cstheme="minorHAnsi"/>
                <w:b/>
                <w:bCs/>
              </w:rPr>
              <w:t>Variance Component Estimates</w:t>
            </w:r>
          </w:p>
        </w:tc>
      </w:tr>
      <w:tr w:rsidR="00C4007D" w:rsidRPr="00A37F07" w14:paraId="5D8B4771" w14:textId="77777777" w:rsidTr="00C4007D">
        <w:trPr>
          <w:jc w:val="center"/>
        </w:trPr>
        <w:tc>
          <w:tcPr>
            <w:tcW w:w="0" w:type="auto"/>
            <w:tcBorders>
              <w:top w:val="nil"/>
              <w:left w:val="nil"/>
              <w:bottom w:val="nil"/>
              <w:right w:val="nil"/>
            </w:tcBorders>
            <w:hideMark/>
          </w:tcPr>
          <w:p w14:paraId="21BF4EFA" w14:textId="77777777" w:rsidR="00C4007D" w:rsidRPr="00A37F07" w:rsidRDefault="00C4007D" w:rsidP="00C4007D">
            <w:pPr>
              <w:spacing w:after="0" w:line="240" w:lineRule="auto"/>
              <w:rPr>
                <w:rFonts w:eastAsia="Times New Roman" w:cstheme="minorHAnsi"/>
                <w:b/>
                <w:bCs/>
              </w:rPr>
            </w:pPr>
            <w:r w:rsidRPr="00A37F07">
              <w:rPr>
                <w:rFonts w:eastAsia="Times New Roman" w:cstheme="minorHAnsi"/>
                <w:b/>
                <w:bCs/>
              </w:rPr>
              <w:t>Variance Component for Cross Sections</w:t>
            </w:r>
          </w:p>
        </w:tc>
        <w:tc>
          <w:tcPr>
            <w:tcW w:w="0" w:type="auto"/>
            <w:tcBorders>
              <w:top w:val="nil"/>
              <w:left w:val="nil"/>
              <w:bottom w:val="nil"/>
              <w:right w:val="nil"/>
            </w:tcBorders>
            <w:hideMark/>
          </w:tcPr>
          <w:p w14:paraId="43458850"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1.064748</w:t>
            </w:r>
          </w:p>
        </w:tc>
      </w:tr>
      <w:tr w:rsidR="00C4007D" w:rsidRPr="00A37F07" w14:paraId="176AA53B" w14:textId="77777777" w:rsidTr="00C4007D">
        <w:trPr>
          <w:jc w:val="center"/>
        </w:trPr>
        <w:tc>
          <w:tcPr>
            <w:tcW w:w="0" w:type="auto"/>
            <w:tcBorders>
              <w:top w:val="nil"/>
              <w:left w:val="nil"/>
              <w:bottom w:val="nil"/>
              <w:right w:val="nil"/>
            </w:tcBorders>
            <w:hideMark/>
          </w:tcPr>
          <w:p w14:paraId="4340A6D9" w14:textId="77777777" w:rsidR="00C4007D" w:rsidRPr="00A37F07" w:rsidRDefault="00C4007D" w:rsidP="00C4007D">
            <w:pPr>
              <w:spacing w:after="0" w:line="240" w:lineRule="auto"/>
              <w:rPr>
                <w:rFonts w:eastAsia="Times New Roman" w:cstheme="minorHAnsi"/>
                <w:b/>
                <w:bCs/>
              </w:rPr>
            </w:pPr>
            <w:r w:rsidRPr="00A37F07">
              <w:rPr>
                <w:rFonts w:eastAsia="Times New Roman" w:cstheme="minorHAnsi"/>
                <w:b/>
                <w:bCs/>
              </w:rPr>
              <w:t>Variance Component for Error</w:t>
            </w:r>
          </w:p>
        </w:tc>
        <w:tc>
          <w:tcPr>
            <w:tcW w:w="0" w:type="auto"/>
            <w:tcBorders>
              <w:top w:val="nil"/>
              <w:left w:val="nil"/>
              <w:bottom w:val="nil"/>
              <w:right w:val="nil"/>
            </w:tcBorders>
            <w:hideMark/>
          </w:tcPr>
          <w:p w14:paraId="224DA2C8"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0.023102</w:t>
            </w:r>
          </w:p>
        </w:tc>
      </w:tr>
    </w:tbl>
    <w:p w14:paraId="7151825A" w14:textId="77777777" w:rsidR="00C4007D" w:rsidRPr="00A37F07" w:rsidRDefault="00C4007D" w:rsidP="00C4007D">
      <w:pPr>
        <w:spacing w:after="0" w:line="240" w:lineRule="auto"/>
        <w:rPr>
          <w:rFonts w:eastAsia="Times New Roman" w:cstheme="minorHAnsi"/>
          <w:color w:val="000000"/>
        </w:rPr>
      </w:pPr>
      <w:bookmarkStart w:id="35" w:name="IDX25"/>
      <w:bookmarkEnd w:id="35"/>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anel: Hausman Test for Random Effects"/>
      </w:tblPr>
      <w:tblGrid>
        <w:gridCol w:w="1228"/>
        <w:gridCol w:w="390"/>
        <w:gridCol w:w="901"/>
        <w:gridCol w:w="734"/>
      </w:tblGrid>
      <w:tr w:rsidR="00C4007D" w:rsidRPr="00A37F07" w14:paraId="02C86E6B" w14:textId="77777777" w:rsidTr="00C4007D">
        <w:trPr>
          <w:tblHeader/>
          <w:jc w:val="center"/>
        </w:trPr>
        <w:tc>
          <w:tcPr>
            <w:tcW w:w="0" w:type="auto"/>
            <w:gridSpan w:val="4"/>
            <w:tcBorders>
              <w:top w:val="nil"/>
              <w:left w:val="nil"/>
              <w:bottom w:val="nil"/>
              <w:right w:val="nil"/>
            </w:tcBorders>
            <w:hideMark/>
          </w:tcPr>
          <w:p w14:paraId="5F02A031" w14:textId="77777777" w:rsidR="00C4007D" w:rsidRPr="00A37F07" w:rsidRDefault="00C4007D" w:rsidP="00C4007D">
            <w:pPr>
              <w:spacing w:after="0" w:line="240" w:lineRule="auto"/>
              <w:jc w:val="center"/>
              <w:rPr>
                <w:rFonts w:eastAsia="Times New Roman" w:cstheme="minorHAnsi"/>
                <w:b/>
                <w:bCs/>
              </w:rPr>
            </w:pPr>
            <w:r w:rsidRPr="00A37F07">
              <w:rPr>
                <w:rFonts w:eastAsia="Times New Roman" w:cstheme="minorHAnsi"/>
                <w:b/>
                <w:bCs/>
              </w:rPr>
              <w:t>Hausman Test for Random Effects</w:t>
            </w:r>
          </w:p>
        </w:tc>
      </w:tr>
      <w:tr w:rsidR="00C4007D" w:rsidRPr="00A37F07" w14:paraId="06143237" w14:textId="77777777" w:rsidTr="00C4007D">
        <w:trPr>
          <w:tblHeader/>
          <w:jc w:val="center"/>
        </w:trPr>
        <w:tc>
          <w:tcPr>
            <w:tcW w:w="0" w:type="auto"/>
            <w:tcBorders>
              <w:top w:val="nil"/>
              <w:left w:val="nil"/>
              <w:bottom w:val="nil"/>
              <w:right w:val="nil"/>
            </w:tcBorders>
            <w:hideMark/>
          </w:tcPr>
          <w:p w14:paraId="5E40A096" w14:textId="77777777" w:rsidR="00C4007D" w:rsidRPr="00A37F07" w:rsidRDefault="00C4007D" w:rsidP="00C4007D">
            <w:pPr>
              <w:spacing w:after="0" w:line="240" w:lineRule="auto"/>
              <w:jc w:val="right"/>
              <w:rPr>
                <w:rFonts w:eastAsia="Times New Roman" w:cstheme="minorHAnsi"/>
                <w:b/>
                <w:bCs/>
              </w:rPr>
            </w:pPr>
            <w:r w:rsidRPr="00A37F07">
              <w:rPr>
                <w:rFonts w:eastAsia="Times New Roman" w:cstheme="minorHAnsi"/>
                <w:b/>
                <w:bCs/>
              </w:rPr>
              <w:t>Coefficients</w:t>
            </w:r>
          </w:p>
        </w:tc>
        <w:tc>
          <w:tcPr>
            <w:tcW w:w="0" w:type="auto"/>
            <w:tcBorders>
              <w:top w:val="nil"/>
              <w:left w:val="nil"/>
              <w:bottom w:val="nil"/>
              <w:right w:val="nil"/>
            </w:tcBorders>
            <w:hideMark/>
          </w:tcPr>
          <w:p w14:paraId="705D90A7" w14:textId="77777777" w:rsidR="00C4007D" w:rsidRPr="00A37F07" w:rsidRDefault="00C4007D" w:rsidP="00C4007D">
            <w:pPr>
              <w:spacing w:after="0" w:line="240" w:lineRule="auto"/>
              <w:jc w:val="right"/>
              <w:rPr>
                <w:rFonts w:eastAsia="Times New Roman" w:cstheme="minorHAnsi"/>
                <w:b/>
                <w:bCs/>
              </w:rPr>
            </w:pPr>
            <w:r w:rsidRPr="00A37F07">
              <w:rPr>
                <w:rFonts w:eastAsia="Times New Roman" w:cstheme="minorHAnsi"/>
                <w:b/>
                <w:bCs/>
              </w:rPr>
              <w:t>DF</w:t>
            </w:r>
          </w:p>
        </w:tc>
        <w:tc>
          <w:tcPr>
            <w:tcW w:w="0" w:type="auto"/>
            <w:tcBorders>
              <w:top w:val="nil"/>
              <w:left w:val="nil"/>
              <w:bottom w:val="nil"/>
              <w:right w:val="nil"/>
            </w:tcBorders>
            <w:hideMark/>
          </w:tcPr>
          <w:p w14:paraId="508358AB" w14:textId="77777777" w:rsidR="00C4007D" w:rsidRPr="00A37F07" w:rsidRDefault="00C4007D" w:rsidP="00C4007D">
            <w:pPr>
              <w:spacing w:after="0" w:line="240" w:lineRule="auto"/>
              <w:jc w:val="right"/>
              <w:rPr>
                <w:rFonts w:eastAsia="Times New Roman" w:cstheme="minorHAnsi"/>
                <w:b/>
                <w:bCs/>
              </w:rPr>
            </w:pPr>
            <w:r w:rsidRPr="00A37F07">
              <w:rPr>
                <w:rFonts w:eastAsia="Times New Roman" w:cstheme="minorHAnsi"/>
                <w:b/>
                <w:bCs/>
              </w:rPr>
              <w:t>m Value</w:t>
            </w:r>
          </w:p>
        </w:tc>
        <w:tc>
          <w:tcPr>
            <w:tcW w:w="0" w:type="auto"/>
            <w:tcBorders>
              <w:top w:val="nil"/>
              <w:left w:val="nil"/>
              <w:bottom w:val="nil"/>
              <w:right w:val="nil"/>
            </w:tcBorders>
            <w:hideMark/>
          </w:tcPr>
          <w:p w14:paraId="59ED77A7" w14:textId="77777777" w:rsidR="00C4007D" w:rsidRPr="00A37F07" w:rsidRDefault="00C4007D" w:rsidP="00C4007D">
            <w:pPr>
              <w:spacing w:after="0" w:line="240" w:lineRule="auto"/>
              <w:jc w:val="right"/>
              <w:rPr>
                <w:rFonts w:eastAsia="Times New Roman" w:cstheme="minorHAnsi"/>
                <w:b/>
                <w:bCs/>
              </w:rPr>
            </w:pPr>
            <w:proofErr w:type="spellStart"/>
            <w:r w:rsidRPr="00A37F07">
              <w:rPr>
                <w:rFonts w:eastAsia="Times New Roman" w:cstheme="minorHAnsi"/>
                <w:b/>
                <w:bCs/>
              </w:rPr>
              <w:t>Pr</w:t>
            </w:r>
            <w:proofErr w:type="spellEnd"/>
            <w:r w:rsidRPr="00A37F07">
              <w:rPr>
                <w:rFonts w:eastAsia="Times New Roman" w:cstheme="minorHAnsi"/>
                <w:b/>
                <w:bCs/>
              </w:rPr>
              <w:t xml:space="preserve"> &gt; m</w:t>
            </w:r>
          </w:p>
        </w:tc>
      </w:tr>
      <w:tr w:rsidR="00C4007D" w:rsidRPr="00A37F07" w14:paraId="27921502" w14:textId="77777777" w:rsidTr="00C4007D">
        <w:trPr>
          <w:jc w:val="center"/>
        </w:trPr>
        <w:tc>
          <w:tcPr>
            <w:tcW w:w="0" w:type="auto"/>
            <w:tcBorders>
              <w:top w:val="nil"/>
              <w:left w:val="nil"/>
              <w:bottom w:val="nil"/>
              <w:right w:val="nil"/>
            </w:tcBorders>
            <w:hideMark/>
          </w:tcPr>
          <w:p w14:paraId="4FD714B6"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9</w:t>
            </w:r>
          </w:p>
        </w:tc>
        <w:tc>
          <w:tcPr>
            <w:tcW w:w="0" w:type="auto"/>
            <w:tcBorders>
              <w:top w:val="nil"/>
              <w:left w:val="nil"/>
              <w:bottom w:val="nil"/>
              <w:right w:val="nil"/>
            </w:tcBorders>
            <w:hideMark/>
          </w:tcPr>
          <w:p w14:paraId="094274D2"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9</w:t>
            </w:r>
          </w:p>
        </w:tc>
        <w:tc>
          <w:tcPr>
            <w:tcW w:w="0" w:type="auto"/>
            <w:tcBorders>
              <w:top w:val="nil"/>
              <w:left w:val="nil"/>
              <w:bottom w:val="nil"/>
              <w:right w:val="nil"/>
            </w:tcBorders>
            <w:hideMark/>
          </w:tcPr>
          <w:p w14:paraId="55884294"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w:t>
            </w:r>
          </w:p>
        </w:tc>
        <w:tc>
          <w:tcPr>
            <w:tcW w:w="0" w:type="auto"/>
            <w:tcBorders>
              <w:top w:val="nil"/>
              <w:left w:val="nil"/>
              <w:bottom w:val="nil"/>
              <w:right w:val="nil"/>
            </w:tcBorders>
            <w:hideMark/>
          </w:tcPr>
          <w:p w14:paraId="676EFAA2"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w:t>
            </w:r>
          </w:p>
        </w:tc>
      </w:tr>
    </w:tbl>
    <w:p w14:paraId="2A3CC6BE" w14:textId="77777777" w:rsidR="00C4007D" w:rsidRPr="00A37F07" w:rsidRDefault="00C4007D" w:rsidP="00C4007D">
      <w:pPr>
        <w:spacing w:after="0" w:line="240" w:lineRule="auto"/>
        <w:rPr>
          <w:rFonts w:eastAsia="Times New Roman" w:cstheme="minorHAnsi"/>
          <w:color w:val="00000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anel: Parameter Estimates"/>
      </w:tblPr>
      <w:tblGrid>
        <w:gridCol w:w="990"/>
        <w:gridCol w:w="390"/>
        <w:gridCol w:w="987"/>
        <w:gridCol w:w="987"/>
        <w:gridCol w:w="798"/>
        <w:gridCol w:w="840"/>
        <w:gridCol w:w="973"/>
      </w:tblGrid>
      <w:tr w:rsidR="00C4007D" w:rsidRPr="00A37F07" w14:paraId="5C0BBDEC" w14:textId="77777777" w:rsidTr="00C4007D">
        <w:trPr>
          <w:tblHeader/>
          <w:jc w:val="center"/>
        </w:trPr>
        <w:tc>
          <w:tcPr>
            <w:tcW w:w="0" w:type="auto"/>
            <w:gridSpan w:val="7"/>
            <w:tcBorders>
              <w:top w:val="nil"/>
              <w:left w:val="nil"/>
              <w:bottom w:val="nil"/>
              <w:right w:val="nil"/>
            </w:tcBorders>
            <w:hideMark/>
          </w:tcPr>
          <w:p w14:paraId="78A138C4" w14:textId="77777777" w:rsidR="00C4007D" w:rsidRPr="00A37F07" w:rsidRDefault="00C4007D" w:rsidP="00C4007D">
            <w:pPr>
              <w:spacing w:after="0" w:line="240" w:lineRule="auto"/>
              <w:jc w:val="center"/>
              <w:rPr>
                <w:rFonts w:eastAsia="Times New Roman" w:cstheme="minorHAnsi"/>
                <w:b/>
                <w:bCs/>
              </w:rPr>
            </w:pPr>
            <w:r w:rsidRPr="00A37F07">
              <w:rPr>
                <w:rFonts w:eastAsia="Times New Roman" w:cstheme="minorHAnsi"/>
                <w:b/>
                <w:bCs/>
              </w:rPr>
              <w:t>Parameter Estimates</w:t>
            </w:r>
          </w:p>
        </w:tc>
      </w:tr>
      <w:tr w:rsidR="00C4007D" w:rsidRPr="00A37F07" w14:paraId="6D024F16" w14:textId="77777777" w:rsidTr="00C4007D">
        <w:trPr>
          <w:tblHeader/>
          <w:jc w:val="center"/>
        </w:trPr>
        <w:tc>
          <w:tcPr>
            <w:tcW w:w="0" w:type="auto"/>
            <w:tcBorders>
              <w:top w:val="nil"/>
              <w:left w:val="nil"/>
              <w:bottom w:val="nil"/>
              <w:right w:val="nil"/>
            </w:tcBorders>
            <w:hideMark/>
          </w:tcPr>
          <w:p w14:paraId="4981F75A" w14:textId="77777777" w:rsidR="00C4007D" w:rsidRPr="00A37F07" w:rsidRDefault="00C4007D" w:rsidP="00C4007D">
            <w:pPr>
              <w:spacing w:after="0" w:line="240" w:lineRule="auto"/>
              <w:rPr>
                <w:rFonts w:eastAsia="Times New Roman" w:cstheme="minorHAnsi"/>
                <w:b/>
                <w:bCs/>
              </w:rPr>
            </w:pPr>
            <w:r w:rsidRPr="00A37F07">
              <w:rPr>
                <w:rFonts w:eastAsia="Times New Roman" w:cstheme="minorHAnsi"/>
                <w:b/>
                <w:bCs/>
              </w:rPr>
              <w:t>Variable</w:t>
            </w:r>
          </w:p>
        </w:tc>
        <w:tc>
          <w:tcPr>
            <w:tcW w:w="0" w:type="auto"/>
            <w:tcBorders>
              <w:top w:val="nil"/>
              <w:left w:val="nil"/>
              <w:bottom w:val="nil"/>
              <w:right w:val="nil"/>
            </w:tcBorders>
            <w:hideMark/>
          </w:tcPr>
          <w:p w14:paraId="19FB11C3" w14:textId="77777777" w:rsidR="00C4007D" w:rsidRPr="00A37F07" w:rsidRDefault="00C4007D" w:rsidP="00C4007D">
            <w:pPr>
              <w:spacing w:after="0" w:line="240" w:lineRule="auto"/>
              <w:jc w:val="right"/>
              <w:rPr>
                <w:rFonts w:eastAsia="Times New Roman" w:cstheme="minorHAnsi"/>
                <w:b/>
                <w:bCs/>
              </w:rPr>
            </w:pPr>
            <w:r w:rsidRPr="00A37F07">
              <w:rPr>
                <w:rFonts w:eastAsia="Times New Roman" w:cstheme="minorHAnsi"/>
                <w:b/>
                <w:bCs/>
              </w:rPr>
              <w:t>DF</w:t>
            </w:r>
          </w:p>
        </w:tc>
        <w:tc>
          <w:tcPr>
            <w:tcW w:w="0" w:type="auto"/>
            <w:tcBorders>
              <w:top w:val="nil"/>
              <w:left w:val="nil"/>
              <w:bottom w:val="nil"/>
              <w:right w:val="nil"/>
            </w:tcBorders>
            <w:hideMark/>
          </w:tcPr>
          <w:p w14:paraId="4FE5260E" w14:textId="77777777" w:rsidR="00C4007D" w:rsidRPr="00A37F07" w:rsidRDefault="00C4007D" w:rsidP="00C4007D">
            <w:pPr>
              <w:spacing w:after="0" w:line="240" w:lineRule="auto"/>
              <w:jc w:val="right"/>
              <w:rPr>
                <w:rFonts w:eastAsia="Times New Roman" w:cstheme="minorHAnsi"/>
                <w:b/>
                <w:bCs/>
              </w:rPr>
            </w:pPr>
            <w:r w:rsidRPr="00A37F07">
              <w:rPr>
                <w:rFonts w:eastAsia="Times New Roman" w:cstheme="minorHAnsi"/>
                <w:b/>
                <w:bCs/>
              </w:rPr>
              <w:t>Estimate</w:t>
            </w:r>
          </w:p>
        </w:tc>
        <w:tc>
          <w:tcPr>
            <w:tcW w:w="0" w:type="auto"/>
            <w:tcBorders>
              <w:top w:val="nil"/>
              <w:left w:val="nil"/>
              <w:bottom w:val="nil"/>
              <w:right w:val="nil"/>
            </w:tcBorders>
            <w:hideMark/>
          </w:tcPr>
          <w:p w14:paraId="24F1B41D" w14:textId="77777777" w:rsidR="00C4007D" w:rsidRPr="00A37F07" w:rsidRDefault="00C4007D" w:rsidP="00C4007D">
            <w:pPr>
              <w:spacing w:after="0" w:line="240" w:lineRule="auto"/>
              <w:jc w:val="right"/>
              <w:rPr>
                <w:rFonts w:eastAsia="Times New Roman" w:cstheme="minorHAnsi"/>
                <w:b/>
                <w:bCs/>
              </w:rPr>
            </w:pPr>
            <w:r w:rsidRPr="00A37F07">
              <w:rPr>
                <w:rFonts w:eastAsia="Times New Roman" w:cstheme="minorHAnsi"/>
                <w:b/>
                <w:bCs/>
              </w:rPr>
              <w:t>Standard</w:t>
            </w:r>
            <w:r w:rsidRPr="00A37F07">
              <w:rPr>
                <w:rFonts w:eastAsia="Times New Roman" w:cstheme="minorHAnsi"/>
                <w:b/>
                <w:bCs/>
              </w:rPr>
              <w:br/>
              <w:t>Error</w:t>
            </w:r>
          </w:p>
        </w:tc>
        <w:tc>
          <w:tcPr>
            <w:tcW w:w="0" w:type="auto"/>
            <w:tcBorders>
              <w:top w:val="nil"/>
              <w:left w:val="nil"/>
              <w:bottom w:val="nil"/>
              <w:right w:val="nil"/>
            </w:tcBorders>
            <w:hideMark/>
          </w:tcPr>
          <w:p w14:paraId="67978BE2" w14:textId="77777777" w:rsidR="00C4007D" w:rsidRPr="00A37F07" w:rsidRDefault="00C4007D" w:rsidP="00C4007D">
            <w:pPr>
              <w:spacing w:after="0" w:line="240" w:lineRule="auto"/>
              <w:jc w:val="right"/>
              <w:rPr>
                <w:rFonts w:eastAsia="Times New Roman" w:cstheme="minorHAnsi"/>
                <w:b/>
                <w:bCs/>
              </w:rPr>
            </w:pPr>
            <w:r w:rsidRPr="00A37F07">
              <w:rPr>
                <w:rFonts w:eastAsia="Times New Roman" w:cstheme="minorHAnsi"/>
                <w:b/>
                <w:bCs/>
              </w:rPr>
              <w:t>t Value</w:t>
            </w:r>
          </w:p>
        </w:tc>
        <w:tc>
          <w:tcPr>
            <w:tcW w:w="0" w:type="auto"/>
            <w:tcBorders>
              <w:top w:val="nil"/>
              <w:left w:val="nil"/>
              <w:bottom w:val="nil"/>
              <w:right w:val="nil"/>
            </w:tcBorders>
            <w:hideMark/>
          </w:tcPr>
          <w:p w14:paraId="3BDE44A7" w14:textId="77777777" w:rsidR="00C4007D" w:rsidRPr="00A37F07" w:rsidRDefault="00C4007D" w:rsidP="00C4007D">
            <w:pPr>
              <w:spacing w:after="0" w:line="240" w:lineRule="auto"/>
              <w:jc w:val="right"/>
              <w:rPr>
                <w:rFonts w:eastAsia="Times New Roman" w:cstheme="minorHAnsi"/>
                <w:b/>
                <w:bCs/>
              </w:rPr>
            </w:pPr>
            <w:proofErr w:type="spellStart"/>
            <w:r w:rsidRPr="00A37F07">
              <w:rPr>
                <w:rFonts w:eastAsia="Times New Roman" w:cstheme="minorHAnsi"/>
                <w:b/>
                <w:bCs/>
              </w:rPr>
              <w:t>Pr</w:t>
            </w:r>
            <w:proofErr w:type="spellEnd"/>
            <w:r w:rsidRPr="00A37F07">
              <w:rPr>
                <w:rFonts w:eastAsia="Times New Roman" w:cstheme="minorHAnsi"/>
                <w:b/>
                <w:bCs/>
              </w:rPr>
              <w:t> &gt; |t|</w:t>
            </w:r>
          </w:p>
        </w:tc>
        <w:tc>
          <w:tcPr>
            <w:tcW w:w="0" w:type="auto"/>
            <w:tcBorders>
              <w:top w:val="nil"/>
              <w:left w:val="nil"/>
              <w:bottom w:val="nil"/>
              <w:right w:val="nil"/>
            </w:tcBorders>
            <w:hideMark/>
          </w:tcPr>
          <w:p w14:paraId="58FC958E" w14:textId="77777777" w:rsidR="00C4007D" w:rsidRPr="00A37F07" w:rsidRDefault="00C4007D" w:rsidP="00C4007D">
            <w:pPr>
              <w:spacing w:after="0" w:line="240" w:lineRule="auto"/>
              <w:rPr>
                <w:rFonts w:eastAsia="Times New Roman" w:cstheme="minorHAnsi"/>
                <w:b/>
                <w:bCs/>
              </w:rPr>
            </w:pPr>
            <w:r w:rsidRPr="00A37F07">
              <w:rPr>
                <w:rFonts w:eastAsia="Times New Roman" w:cstheme="minorHAnsi"/>
                <w:b/>
                <w:bCs/>
              </w:rPr>
              <w:t>Label</w:t>
            </w:r>
          </w:p>
        </w:tc>
      </w:tr>
      <w:tr w:rsidR="00C4007D" w:rsidRPr="00A37F07" w14:paraId="3FCFF6F7" w14:textId="77777777" w:rsidTr="00C4007D">
        <w:trPr>
          <w:jc w:val="center"/>
        </w:trPr>
        <w:tc>
          <w:tcPr>
            <w:tcW w:w="0" w:type="auto"/>
            <w:tcBorders>
              <w:top w:val="nil"/>
              <w:left w:val="nil"/>
              <w:bottom w:val="nil"/>
              <w:right w:val="nil"/>
            </w:tcBorders>
            <w:hideMark/>
          </w:tcPr>
          <w:p w14:paraId="0CA0EB6B" w14:textId="77777777" w:rsidR="00C4007D" w:rsidRPr="00A37F07" w:rsidRDefault="00C4007D" w:rsidP="00C4007D">
            <w:pPr>
              <w:spacing w:after="0" w:line="240" w:lineRule="auto"/>
              <w:rPr>
                <w:rFonts w:eastAsia="Times New Roman" w:cstheme="minorHAnsi"/>
                <w:b/>
                <w:bCs/>
              </w:rPr>
            </w:pPr>
            <w:r w:rsidRPr="00A37F07">
              <w:rPr>
                <w:rFonts w:eastAsia="Times New Roman" w:cstheme="minorHAnsi"/>
                <w:b/>
                <w:bCs/>
              </w:rPr>
              <w:t>Intercept</w:t>
            </w:r>
          </w:p>
        </w:tc>
        <w:tc>
          <w:tcPr>
            <w:tcW w:w="0" w:type="auto"/>
            <w:tcBorders>
              <w:top w:val="nil"/>
              <w:left w:val="nil"/>
              <w:bottom w:val="nil"/>
              <w:right w:val="nil"/>
            </w:tcBorders>
            <w:hideMark/>
          </w:tcPr>
          <w:p w14:paraId="1474150E"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445881DE"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3.03059</w:t>
            </w:r>
          </w:p>
        </w:tc>
        <w:tc>
          <w:tcPr>
            <w:tcW w:w="0" w:type="auto"/>
            <w:tcBorders>
              <w:top w:val="nil"/>
              <w:left w:val="nil"/>
              <w:bottom w:val="nil"/>
              <w:right w:val="nil"/>
            </w:tcBorders>
            <w:hideMark/>
          </w:tcPr>
          <w:p w14:paraId="127AFBF1"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0.2020</w:t>
            </w:r>
          </w:p>
        </w:tc>
        <w:tc>
          <w:tcPr>
            <w:tcW w:w="0" w:type="auto"/>
            <w:tcBorders>
              <w:top w:val="nil"/>
              <w:left w:val="nil"/>
              <w:bottom w:val="nil"/>
              <w:right w:val="nil"/>
            </w:tcBorders>
            <w:hideMark/>
          </w:tcPr>
          <w:p w14:paraId="131FFB4F"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15.00</w:t>
            </w:r>
          </w:p>
        </w:tc>
        <w:tc>
          <w:tcPr>
            <w:tcW w:w="0" w:type="auto"/>
            <w:tcBorders>
              <w:top w:val="nil"/>
              <w:left w:val="nil"/>
              <w:bottom w:val="nil"/>
              <w:right w:val="nil"/>
            </w:tcBorders>
            <w:hideMark/>
          </w:tcPr>
          <w:p w14:paraId="4CF8C65D"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7EDEAE41" w14:textId="77777777" w:rsidR="00C4007D" w:rsidRPr="00A37F07" w:rsidRDefault="00C4007D" w:rsidP="00C4007D">
            <w:pPr>
              <w:spacing w:after="0" w:line="240" w:lineRule="auto"/>
              <w:rPr>
                <w:rFonts w:eastAsia="Times New Roman" w:cstheme="minorHAnsi"/>
              </w:rPr>
            </w:pPr>
            <w:r w:rsidRPr="00A37F07">
              <w:rPr>
                <w:rFonts w:eastAsia="Times New Roman" w:cstheme="minorHAnsi"/>
              </w:rPr>
              <w:t>Intercept</w:t>
            </w:r>
          </w:p>
        </w:tc>
      </w:tr>
      <w:tr w:rsidR="00C4007D" w:rsidRPr="00A37F07" w14:paraId="50C83D30" w14:textId="77777777" w:rsidTr="00C4007D">
        <w:trPr>
          <w:jc w:val="center"/>
        </w:trPr>
        <w:tc>
          <w:tcPr>
            <w:tcW w:w="0" w:type="auto"/>
            <w:tcBorders>
              <w:top w:val="nil"/>
              <w:left w:val="nil"/>
              <w:bottom w:val="nil"/>
              <w:right w:val="nil"/>
            </w:tcBorders>
            <w:hideMark/>
          </w:tcPr>
          <w:p w14:paraId="2842253E" w14:textId="77777777" w:rsidR="00C4007D" w:rsidRPr="00A37F07" w:rsidRDefault="00C4007D" w:rsidP="00C4007D">
            <w:pPr>
              <w:spacing w:after="0" w:line="240" w:lineRule="auto"/>
              <w:rPr>
                <w:rFonts w:eastAsia="Times New Roman" w:cstheme="minorHAnsi"/>
                <w:b/>
                <w:bCs/>
              </w:rPr>
            </w:pPr>
            <w:r w:rsidRPr="00A37F07">
              <w:rPr>
                <w:rFonts w:eastAsia="Times New Roman" w:cstheme="minorHAnsi"/>
                <w:b/>
                <w:bCs/>
              </w:rPr>
              <w:t>EXP</w:t>
            </w:r>
          </w:p>
        </w:tc>
        <w:tc>
          <w:tcPr>
            <w:tcW w:w="0" w:type="auto"/>
            <w:tcBorders>
              <w:top w:val="nil"/>
              <w:left w:val="nil"/>
              <w:bottom w:val="nil"/>
              <w:right w:val="nil"/>
            </w:tcBorders>
            <w:hideMark/>
          </w:tcPr>
          <w:p w14:paraId="0C9B8841"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45C6D917"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0.109147</w:t>
            </w:r>
          </w:p>
        </w:tc>
        <w:tc>
          <w:tcPr>
            <w:tcW w:w="0" w:type="auto"/>
            <w:tcBorders>
              <w:top w:val="nil"/>
              <w:left w:val="nil"/>
              <w:bottom w:val="nil"/>
              <w:right w:val="nil"/>
            </w:tcBorders>
            <w:hideMark/>
          </w:tcPr>
          <w:p w14:paraId="78831906"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0.00397</w:t>
            </w:r>
          </w:p>
        </w:tc>
        <w:tc>
          <w:tcPr>
            <w:tcW w:w="0" w:type="auto"/>
            <w:tcBorders>
              <w:top w:val="nil"/>
              <w:left w:val="nil"/>
              <w:bottom w:val="nil"/>
              <w:right w:val="nil"/>
            </w:tcBorders>
            <w:hideMark/>
          </w:tcPr>
          <w:p w14:paraId="5863FAEE"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27.52</w:t>
            </w:r>
          </w:p>
        </w:tc>
        <w:tc>
          <w:tcPr>
            <w:tcW w:w="0" w:type="auto"/>
            <w:tcBorders>
              <w:top w:val="nil"/>
              <w:left w:val="nil"/>
              <w:bottom w:val="nil"/>
              <w:right w:val="nil"/>
            </w:tcBorders>
            <w:hideMark/>
          </w:tcPr>
          <w:p w14:paraId="0E9E7121"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6F66AB58" w14:textId="77777777" w:rsidR="00C4007D" w:rsidRPr="00A37F07" w:rsidRDefault="00C4007D" w:rsidP="00C4007D">
            <w:pPr>
              <w:spacing w:after="0" w:line="240" w:lineRule="auto"/>
              <w:rPr>
                <w:rFonts w:eastAsia="Times New Roman" w:cstheme="minorHAnsi"/>
              </w:rPr>
            </w:pPr>
            <w:r w:rsidRPr="00A37F07">
              <w:rPr>
                <w:rFonts w:eastAsia="Times New Roman" w:cstheme="minorHAnsi"/>
              </w:rPr>
              <w:t>EXP</w:t>
            </w:r>
          </w:p>
        </w:tc>
      </w:tr>
      <w:tr w:rsidR="00C4007D" w:rsidRPr="00A37F07" w14:paraId="0D15EC8B" w14:textId="77777777" w:rsidTr="00C4007D">
        <w:trPr>
          <w:jc w:val="center"/>
        </w:trPr>
        <w:tc>
          <w:tcPr>
            <w:tcW w:w="0" w:type="auto"/>
            <w:tcBorders>
              <w:top w:val="nil"/>
              <w:left w:val="nil"/>
              <w:bottom w:val="nil"/>
              <w:right w:val="nil"/>
            </w:tcBorders>
            <w:hideMark/>
          </w:tcPr>
          <w:p w14:paraId="2CE03BC5" w14:textId="77777777" w:rsidR="00C4007D" w:rsidRPr="00A37F07" w:rsidRDefault="00C4007D" w:rsidP="00C4007D">
            <w:pPr>
              <w:spacing w:after="0" w:line="240" w:lineRule="auto"/>
              <w:rPr>
                <w:rFonts w:eastAsia="Times New Roman" w:cstheme="minorHAnsi"/>
                <w:b/>
                <w:bCs/>
              </w:rPr>
            </w:pPr>
            <w:r w:rsidRPr="00A37F07">
              <w:rPr>
                <w:rFonts w:eastAsia="Times New Roman" w:cstheme="minorHAnsi"/>
                <w:b/>
                <w:bCs/>
              </w:rPr>
              <w:t>EXP2</w:t>
            </w:r>
          </w:p>
        </w:tc>
        <w:tc>
          <w:tcPr>
            <w:tcW w:w="0" w:type="auto"/>
            <w:tcBorders>
              <w:top w:val="nil"/>
              <w:left w:val="nil"/>
              <w:bottom w:val="nil"/>
              <w:right w:val="nil"/>
            </w:tcBorders>
            <w:hideMark/>
          </w:tcPr>
          <w:p w14:paraId="3161CC89"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0FF060B1"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-0.00048</w:t>
            </w:r>
          </w:p>
        </w:tc>
        <w:tc>
          <w:tcPr>
            <w:tcW w:w="0" w:type="auto"/>
            <w:tcBorders>
              <w:top w:val="nil"/>
              <w:left w:val="nil"/>
              <w:bottom w:val="nil"/>
              <w:right w:val="nil"/>
            </w:tcBorders>
            <w:hideMark/>
          </w:tcPr>
          <w:p w14:paraId="13BA0D44"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0.000082</w:t>
            </w:r>
          </w:p>
        </w:tc>
        <w:tc>
          <w:tcPr>
            <w:tcW w:w="0" w:type="auto"/>
            <w:tcBorders>
              <w:top w:val="nil"/>
              <w:left w:val="nil"/>
              <w:bottom w:val="nil"/>
              <w:right w:val="nil"/>
            </w:tcBorders>
            <w:noWrap/>
            <w:hideMark/>
          </w:tcPr>
          <w:p w14:paraId="639BAE8F"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-5.94</w:t>
            </w:r>
          </w:p>
        </w:tc>
        <w:tc>
          <w:tcPr>
            <w:tcW w:w="0" w:type="auto"/>
            <w:tcBorders>
              <w:top w:val="nil"/>
              <w:left w:val="nil"/>
              <w:bottom w:val="nil"/>
              <w:right w:val="nil"/>
            </w:tcBorders>
            <w:hideMark/>
          </w:tcPr>
          <w:p w14:paraId="6684A161"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092FE2A1" w14:textId="77777777" w:rsidR="00C4007D" w:rsidRPr="00A37F07" w:rsidRDefault="00C4007D" w:rsidP="00C4007D">
            <w:pPr>
              <w:spacing w:after="0" w:line="240" w:lineRule="auto"/>
              <w:rPr>
                <w:rFonts w:eastAsia="Times New Roman" w:cstheme="minorHAnsi"/>
              </w:rPr>
            </w:pPr>
            <w:r w:rsidRPr="00A37F07">
              <w:rPr>
                <w:rFonts w:eastAsia="Times New Roman" w:cstheme="minorHAnsi"/>
              </w:rPr>
              <w:t> </w:t>
            </w:r>
          </w:p>
        </w:tc>
      </w:tr>
      <w:tr w:rsidR="00C4007D" w:rsidRPr="00A37F07" w14:paraId="05389DFA" w14:textId="77777777" w:rsidTr="00C4007D">
        <w:trPr>
          <w:jc w:val="center"/>
        </w:trPr>
        <w:tc>
          <w:tcPr>
            <w:tcW w:w="0" w:type="auto"/>
            <w:tcBorders>
              <w:top w:val="nil"/>
              <w:left w:val="nil"/>
              <w:bottom w:val="nil"/>
              <w:right w:val="nil"/>
            </w:tcBorders>
            <w:hideMark/>
          </w:tcPr>
          <w:p w14:paraId="1D2050DD" w14:textId="77777777" w:rsidR="00C4007D" w:rsidRPr="00A37F07" w:rsidRDefault="00C4007D" w:rsidP="00C4007D">
            <w:pPr>
              <w:spacing w:after="0" w:line="240" w:lineRule="auto"/>
              <w:rPr>
                <w:rFonts w:eastAsia="Times New Roman" w:cstheme="minorHAnsi"/>
                <w:b/>
                <w:bCs/>
              </w:rPr>
            </w:pPr>
            <w:r w:rsidRPr="00A37F07">
              <w:rPr>
                <w:rFonts w:eastAsia="Times New Roman" w:cstheme="minorHAnsi"/>
                <w:b/>
                <w:bCs/>
              </w:rPr>
              <w:t>WKS</w:t>
            </w:r>
          </w:p>
        </w:tc>
        <w:tc>
          <w:tcPr>
            <w:tcW w:w="0" w:type="auto"/>
            <w:tcBorders>
              <w:top w:val="nil"/>
              <w:left w:val="nil"/>
              <w:bottom w:val="nil"/>
              <w:right w:val="nil"/>
            </w:tcBorders>
            <w:hideMark/>
          </w:tcPr>
          <w:p w14:paraId="7BCAE2E2"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316EE593"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0.000838</w:t>
            </w:r>
          </w:p>
        </w:tc>
        <w:tc>
          <w:tcPr>
            <w:tcW w:w="0" w:type="auto"/>
            <w:tcBorders>
              <w:top w:val="nil"/>
              <w:left w:val="nil"/>
              <w:bottom w:val="nil"/>
              <w:right w:val="nil"/>
            </w:tcBorders>
            <w:hideMark/>
          </w:tcPr>
          <w:p w14:paraId="0669FA6B"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0.000861</w:t>
            </w:r>
          </w:p>
        </w:tc>
        <w:tc>
          <w:tcPr>
            <w:tcW w:w="0" w:type="auto"/>
            <w:tcBorders>
              <w:top w:val="nil"/>
              <w:left w:val="nil"/>
              <w:bottom w:val="nil"/>
              <w:right w:val="nil"/>
            </w:tcBorders>
            <w:hideMark/>
          </w:tcPr>
          <w:p w14:paraId="2AB88F53"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0.97</w:t>
            </w:r>
          </w:p>
        </w:tc>
        <w:tc>
          <w:tcPr>
            <w:tcW w:w="0" w:type="auto"/>
            <w:tcBorders>
              <w:top w:val="nil"/>
              <w:left w:val="nil"/>
              <w:bottom w:val="nil"/>
              <w:right w:val="nil"/>
            </w:tcBorders>
            <w:hideMark/>
          </w:tcPr>
          <w:p w14:paraId="055F1C54"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0.3307</w:t>
            </w:r>
          </w:p>
        </w:tc>
        <w:tc>
          <w:tcPr>
            <w:tcW w:w="0" w:type="auto"/>
            <w:tcBorders>
              <w:top w:val="nil"/>
              <w:left w:val="nil"/>
              <w:bottom w:val="nil"/>
              <w:right w:val="nil"/>
            </w:tcBorders>
            <w:hideMark/>
          </w:tcPr>
          <w:p w14:paraId="2CCE6655" w14:textId="77777777" w:rsidR="00C4007D" w:rsidRPr="00A37F07" w:rsidRDefault="00C4007D" w:rsidP="00C4007D">
            <w:pPr>
              <w:spacing w:after="0" w:line="240" w:lineRule="auto"/>
              <w:rPr>
                <w:rFonts w:eastAsia="Times New Roman" w:cstheme="minorHAnsi"/>
              </w:rPr>
            </w:pPr>
            <w:r w:rsidRPr="00A37F07">
              <w:rPr>
                <w:rFonts w:eastAsia="Times New Roman" w:cstheme="minorHAnsi"/>
              </w:rPr>
              <w:t>WKS</w:t>
            </w:r>
          </w:p>
        </w:tc>
      </w:tr>
      <w:tr w:rsidR="00C4007D" w:rsidRPr="00A37F07" w14:paraId="0D82D15C" w14:textId="77777777" w:rsidTr="00C4007D">
        <w:trPr>
          <w:jc w:val="center"/>
        </w:trPr>
        <w:tc>
          <w:tcPr>
            <w:tcW w:w="0" w:type="auto"/>
            <w:tcBorders>
              <w:top w:val="nil"/>
              <w:left w:val="nil"/>
              <w:bottom w:val="nil"/>
              <w:right w:val="nil"/>
            </w:tcBorders>
            <w:hideMark/>
          </w:tcPr>
          <w:p w14:paraId="68114427" w14:textId="77777777" w:rsidR="00C4007D" w:rsidRPr="00A37F07" w:rsidRDefault="00C4007D" w:rsidP="00C4007D">
            <w:pPr>
              <w:spacing w:after="0" w:line="240" w:lineRule="auto"/>
              <w:rPr>
                <w:rFonts w:eastAsia="Times New Roman" w:cstheme="minorHAnsi"/>
                <w:b/>
                <w:bCs/>
              </w:rPr>
            </w:pPr>
            <w:r w:rsidRPr="00A37F07">
              <w:rPr>
                <w:rFonts w:eastAsia="Times New Roman" w:cstheme="minorHAnsi"/>
                <w:b/>
                <w:bCs/>
              </w:rPr>
              <w:t>OCC</w:t>
            </w:r>
          </w:p>
        </w:tc>
        <w:tc>
          <w:tcPr>
            <w:tcW w:w="0" w:type="auto"/>
            <w:tcBorders>
              <w:top w:val="nil"/>
              <w:left w:val="nil"/>
              <w:bottom w:val="nil"/>
              <w:right w:val="nil"/>
            </w:tcBorders>
            <w:hideMark/>
          </w:tcPr>
          <w:p w14:paraId="79707F2E"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6BCC00F1"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-0.02385</w:t>
            </w:r>
          </w:p>
        </w:tc>
        <w:tc>
          <w:tcPr>
            <w:tcW w:w="0" w:type="auto"/>
            <w:tcBorders>
              <w:top w:val="nil"/>
              <w:left w:val="nil"/>
              <w:bottom w:val="nil"/>
              <w:right w:val="nil"/>
            </w:tcBorders>
            <w:hideMark/>
          </w:tcPr>
          <w:p w14:paraId="0C4D19DC"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0.0187</w:t>
            </w:r>
          </w:p>
        </w:tc>
        <w:tc>
          <w:tcPr>
            <w:tcW w:w="0" w:type="auto"/>
            <w:tcBorders>
              <w:top w:val="nil"/>
              <w:left w:val="nil"/>
              <w:bottom w:val="nil"/>
              <w:right w:val="nil"/>
            </w:tcBorders>
            <w:noWrap/>
            <w:hideMark/>
          </w:tcPr>
          <w:p w14:paraId="04E5CD97"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-1.28</w:t>
            </w:r>
          </w:p>
        </w:tc>
        <w:tc>
          <w:tcPr>
            <w:tcW w:w="0" w:type="auto"/>
            <w:tcBorders>
              <w:top w:val="nil"/>
              <w:left w:val="nil"/>
              <w:bottom w:val="nil"/>
              <w:right w:val="nil"/>
            </w:tcBorders>
            <w:hideMark/>
          </w:tcPr>
          <w:p w14:paraId="7F0CC3F6"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0.2023</w:t>
            </w:r>
          </w:p>
        </w:tc>
        <w:tc>
          <w:tcPr>
            <w:tcW w:w="0" w:type="auto"/>
            <w:tcBorders>
              <w:top w:val="nil"/>
              <w:left w:val="nil"/>
              <w:bottom w:val="nil"/>
              <w:right w:val="nil"/>
            </w:tcBorders>
            <w:hideMark/>
          </w:tcPr>
          <w:p w14:paraId="27C6B7B8" w14:textId="77777777" w:rsidR="00C4007D" w:rsidRPr="00A37F07" w:rsidRDefault="00C4007D" w:rsidP="00C4007D">
            <w:pPr>
              <w:spacing w:after="0" w:line="240" w:lineRule="auto"/>
              <w:rPr>
                <w:rFonts w:eastAsia="Times New Roman" w:cstheme="minorHAnsi"/>
              </w:rPr>
            </w:pPr>
            <w:r w:rsidRPr="00A37F07">
              <w:rPr>
                <w:rFonts w:eastAsia="Times New Roman" w:cstheme="minorHAnsi"/>
              </w:rPr>
              <w:t>OCC</w:t>
            </w:r>
          </w:p>
        </w:tc>
      </w:tr>
      <w:tr w:rsidR="00C4007D" w:rsidRPr="00A37F07" w14:paraId="1094BC02" w14:textId="77777777" w:rsidTr="00C4007D">
        <w:trPr>
          <w:jc w:val="center"/>
        </w:trPr>
        <w:tc>
          <w:tcPr>
            <w:tcW w:w="0" w:type="auto"/>
            <w:tcBorders>
              <w:top w:val="nil"/>
              <w:left w:val="nil"/>
              <w:bottom w:val="nil"/>
              <w:right w:val="nil"/>
            </w:tcBorders>
            <w:hideMark/>
          </w:tcPr>
          <w:p w14:paraId="6EA65CC8" w14:textId="77777777" w:rsidR="00C4007D" w:rsidRPr="00A37F07" w:rsidRDefault="00C4007D" w:rsidP="00C4007D">
            <w:pPr>
              <w:spacing w:after="0" w:line="240" w:lineRule="auto"/>
              <w:rPr>
                <w:rFonts w:eastAsia="Times New Roman" w:cstheme="minorHAnsi"/>
                <w:b/>
                <w:bCs/>
              </w:rPr>
            </w:pPr>
            <w:r w:rsidRPr="00A37F07">
              <w:rPr>
                <w:rFonts w:eastAsia="Times New Roman" w:cstheme="minorHAnsi"/>
                <w:b/>
                <w:bCs/>
              </w:rPr>
              <w:t>IND</w:t>
            </w:r>
          </w:p>
        </w:tc>
        <w:tc>
          <w:tcPr>
            <w:tcW w:w="0" w:type="auto"/>
            <w:tcBorders>
              <w:top w:val="nil"/>
              <w:left w:val="nil"/>
              <w:bottom w:val="nil"/>
              <w:right w:val="nil"/>
            </w:tcBorders>
            <w:hideMark/>
          </w:tcPr>
          <w:p w14:paraId="7F4264DB"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31241DAB"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0.015445</w:t>
            </w:r>
          </w:p>
        </w:tc>
        <w:tc>
          <w:tcPr>
            <w:tcW w:w="0" w:type="auto"/>
            <w:tcBorders>
              <w:top w:val="nil"/>
              <w:left w:val="nil"/>
              <w:bottom w:val="nil"/>
              <w:right w:val="nil"/>
            </w:tcBorders>
            <w:hideMark/>
          </w:tcPr>
          <w:p w14:paraId="5193098E"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0.0222</w:t>
            </w:r>
          </w:p>
        </w:tc>
        <w:tc>
          <w:tcPr>
            <w:tcW w:w="0" w:type="auto"/>
            <w:tcBorders>
              <w:top w:val="nil"/>
              <w:left w:val="nil"/>
              <w:bottom w:val="nil"/>
              <w:right w:val="nil"/>
            </w:tcBorders>
            <w:hideMark/>
          </w:tcPr>
          <w:p w14:paraId="10E25DA9"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0.70</w:t>
            </w:r>
          </w:p>
        </w:tc>
        <w:tc>
          <w:tcPr>
            <w:tcW w:w="0" w:type="auto"/>
            <w:tcBorders>
              <w:top w:val="nil"/>
              <w:left w:val="nil"/>
              <w:bottom w:val="nil"/>
              <w:right w:val="nil"/>
            </w:tcBorders>
            <w:hideMark/>
          </w:tcPr>
          <w:p w14:paraId="572FE466"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0.4861</w:t>
            </w:r>
          </w:p>
        </w:tc>
        <w:tc>
          <w:tcPr>
            <w:tcW w:w="0" w:type="auto"/>
            <w:tcBorders>
              <w:top w:val="nil"/>
              <w:left w:val="nil"/>
              <w:bottom w:val="nil"/>
              <w:right w:val="nil"/>
            </w:tcBorders>
            <w:hideMark/>
          </w:tcPr>
          <w:p w14:paraId="635A0C3F" w14:textId="77777777" w:rsidR="00C4007D" w:rsidRPr="00A37F07" w:rsidRDefault="00C4007D" w:rsidP="00C4007D">
            <w:pPr>
              <w:spacing w:after="0" w:line="240" w:lineRule="auto"/>
              <w:rPr>
                <w:rFonts w:eastAsia="Times New Roman" w:cstheme="minorHAnsi"/>
              </w:rPr>
            </w:pPr>
            <w:r w:rsidRPr="00A37F07">
              <w:rPr>
                <w:rFonts w:eastAsia="Times New Roman" w:cstheme="minorHAnsi"/>
              </w:rPr>
              <w:t>IND</w:t>
            </w:r>
          </w:p>
        </w:tc>
      </w:tr>
      <w:tr w:rsidR="00C4007D" w:rsidRPr="00A37F07" w14:paraId="287A51EB" w14:textId="77777777" w:rsidTr="00C4007D">
        <w:trPr>
          <w:jc w:val="center"/>
        </w:trPr>
        <w:tc>
          <w:tcPr>
            <w:tcW w:w="0" w:type="auto"/>
            <w:tcBorders>
              <w:top w:val="nil"/>
              <w:left w:val="nil"/>
              <w:bottom w:val="nil"/>
              <w:right w:val="nil"/>
            </w:tcBorders>
            <w:hideMark/>
          </w:tcPr>
          <w:p w14:paraId="34FD5A84" w14:textId="77777777" w:rsidR="00C4007D" w:rsidRPr="00A37F07" w:rsidRDefault="00C4007D" w:rsidP="00C4007D">
            <w:pPr>
              <w:spacing w:after="0" w:line="240" w:lineRule="auto"/>
              <w:rPr>
                <w:rFonts w:eastAsia="Times New Roman" w:cstheme="minorHAnsi"/>
                <w:b/>
                <w:bCs/>
              </w:rPr>
            </w:pPr>
            <w:r w:rsidRPr="00A37F07">
              <w:rPr>
                <w:rFonts w:eastAsia="Times New Roman" w:cstheme="minorHAnsi"/>
                <w:b/>
                <w:bCs/>
              </w:rPr>
              <w:t>SOUTH</w:t>
            </w:r>
          </w:p>
        </w:tc>
        <w:tc>
          <w:tcPr>
            <w:tcW w:w="0" w:type="auto"/>
            <w:tcBorders>
              <w:top w:val="nil"/>
              <w:left w:val="nil"/>
              <w:bottom w:val="nil"/>
              <w:right w:val="nil"/>
            </w:tcBorders>
            <w:hideMark/>
          </w:tcPr>
          <w:p w14:paraId="76863FDC"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174CC6D2"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0.004196</w:t>
            </w:r>
          </w:p>
        </w:tc>
        <w:tc>
          <w:tcPr>
            <w:tcW w:w="0" w:type="auto"/>
            <w:tcBorders>
              <w:top w:val="nil"/>
              <w:left w:val="nil"/>
              <w:bottom w:val="nil"/>
              <w:right w:val="nil"/>
            </w:tcBorders>
            <w:hideMark/>
          </w:tcPr>
          <w:p w14:paraId="77742F57"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0.0802</w:t>
            </w:r>
          </w:p>
        </w:tc>
        <w:tc>
          <w:tcPr>
            <w:tcW w:w="0" w:type="auto"/>
            <w:tcBorders>
              <w:top w:val="nil"/>
              <w:left w:val="nil"/>
              <w:bottom w:val="nil"/>
              <w:right w:val="nil"/>
            </w:tcBorders>
            <w:hideMark/>
          </w:tcPr>
          <w:p w14:paraId="3F4920A1"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0.05</w:t>
            </w:r>
          </w:p>
        </w:tc>
        <w:tc>
          <w:tcPr>
            <w:tcW w:w="0" w:type="auto"/>
            <w:tcBorders>
              <w:top w:val="nil"/>
              <w:left w:val="nil"/>
              <w:bottom w:val="nil"/>
              <w:right w:val="nil"/>
            </w:tcBorders>
            <w:hideMark/>
          </w:tcPr>
          <w:p w14:paraId="73759C6C"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0.9583</w:t>
            </w:r>
          </w:p>
        </w:tc>
        <w:tc>
          <w:tcPr>
            <w:tcW w:w="0" w:type="auto"/>
            <w:tcBorders>
              <w:top w:val="nil"/>
              <w:left w:val="nil"/>
              <w:bottom w:val="nil"/>
              <w:right w:val="nil"/>
            </w:tcBorders>
            <w:hideMark/>
          </w:tcPr>
          <w:p w14:paraId="01FED692" w14:textId="77777777" w:rsidR="00C4007D" w:rsidRPr="00A37F07" w:rsidRDefault="00C4007D" w:rsidP="00C4007D">
            <w:pPr>
              <w:spacing w:after="0" w:line="240" w:lineRule="auto"/>
              <w:rPr>
                <w:rFonts w:eastAsia="Times New Roman" w:cstheme="minorHAnsi"/>
              </w:rPr>
            </w:pPr>
            <w:r w:rsidRPr="00A37F07">
              <w:rPr>
                <w:rFonts w:eastAsia="Times New Roman" w:cstheme="minorHAnsi"/>
              </w:rPr>
              <w:t>SOUTH</w:t>
            </w:r>
          </w:p>
        </w:tc>
      </w:tr>
      <w:tr w:rsidR="00C4007D" w:rsidRPr="00A37F07" w14:paraId="1B774A7A" w14:textId="77777777" w:rsidTr="00C4007D">
        <w:trPr>
          <w:jc w:val="center"/>
        </w:trPr>
        <w:tc>
          <w:tcPr>
            <w:tcW w:w="0" w:type="auto"/>
            <w:tcBorders>
              <w:top w:val="nil"/>
              <w:left w:val="nil"/>
              <w:bottom w:val="nil"/>
              <w:right w:val="nil"/>
            </w:tcBorders>
            <w:hideMark/>
          </w:tcPr>
          <w:p w14:paraId="77A564A9" w14:textId="77777777" w:rsidR="00C4007D" w:rsidRPr="00A37F07" w:rsidRDefault="00C4007D" w:rsidP="00C4007D">
            <w:pPr>
              <w:spacing w:after="0" w:line="240" w:lineRule="auto"/>
              <w:rPr>
                <w:rFonts w:eastAsia="Times New Roman" w:cstheme="minorHAnsi"/>
                <w:b/>
                <w:bCs/>
              </w:rPr>
            </w:pPr>
            <w:r w:rsidRPr="00A37F07">
              <w:rPr>
                <w:rFonts w:eastAsia="Times New Roman" w:cstheme="minorHAnsi"/>
                <w:b/>
                <w:bCs/>
              </w:rPr>
              <w:t>SMSA</w:t>
            </w:r>
          </w:p>
        </w:tc>
        <w:tc>
          <w:tcPr>
            <w:tcW w:w="0" w:type="auto"/>
            <w:tcBorders>
              <w:top w:val="nil"/>
              <w:left w:val="nil"/>
              <w:bottom w:val="nil"/>
              <w:right w:val="nil"/>
            </w:tcBorders>
            <w:hideMark/>
          </w:tcPr>
          <w:p w14:paraId="1F139265"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4CE3EEDA"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-0.0464</w:t>
            </w:r>
          </w:p>
        </w:tc>
        <w:tc>
          <w:tcPr>
            <w:tcW w:w="0" w:type="auto"/>
            <w:tcBorders>
              <w:top w:val="nil"/>
              <w:left w:val="nil"/>
              <w:bottom w:val="nil"/>
              <w:right w:val="nil"/>
            </w:tcBorders>
            <w:hideMark/>
          </w:tcPr>
          <w:p w14:paraId="5F4F09F2"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0.0291</w:t>
            </w:r>
          </w:p>
        </w:tc>
        <w:tc>
          <w:tcPr>
            <w:tcW w:w="0" w:type="auto"/>
            <w:tcBorders>
              <w:top w:val="nil"/>
              <w:left w:val="nil"/>
              <w:bottom w:val="nil"/>
              <w:right w:val="nil"/>
            </w:tcBorders>
            <w:noWrap/>
            <w:hideMark/>
          </w:tcPr>
          <w:p w14:paraId="763D6034"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-1.59</w:t>
            </w:r>
          </w:p>
        </w:tc>
        <w:tc>
          <w:tcPr>
            <w:tcW w:w="0" w:type="auto"/>
            <w:tcBorders>
              <w:top w:val="nil"/>
              <w:left w:val="nil"/>
              <w:bottom w:val="nil"/>
              <w:right w:val="nil"/>
            </w:tcBorders>
            <w:hideMark/>
          </w:tcPr>
          <w:p w14:paraId="2BA09C2F"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0.1108</w:t>
            </w:r>
          </w:p>
        </w:tc>
        <w:tc>
          <w:tcPr>
            <w:tcW w:w="0" w:type="auto"/>
            <w:tcBorders>
              <w:top w:val="nil"/>
              <w:left w:val="nil"/>
              <w:bottom w:val="nil"/>
              <w:right w:val="nil"/>
            </w:tcBorders>
            <w:hideMark/>
          </w:tcPr>
          <w:p w14:paraId="4B948320" w14:textId="77777777" w:rsidR="00C4007D" w:rsidRPr="00A37F07" w:rsidRDefault="00C4007D" w:rsidP="00C4007D">
            <w:pPr>
              <w:spacing w:after="0" w:line="240" w:lineRule="auto"/>
              <w:rPr>
                <w:rFonts w:eastAsia="Times New Roman" w:cstheme="minorHAnsi"/>
              </w:rPr>
            </w:pPr>
            <w:r w:rsidRPr="00A37F07">
              <w:rPr>
                <w:rFonts w:eastAsia="Times New Roman" w:cstheme="minorHAnsi"/>
              </w:rPr>
              <w:t>SMSA</w:t>
            </w:r>
          </w:p>
        </w:tc>
      </w:tr>
      <w:tr w:rsidR="00C4007D" w:rsidRPr="00A37F07" w14:paraId="0FE7E6D5" w14:textId="77777777" w:rsidTr="00C4007D">
        <w:trPr>
          <w:jc w:val="center"/>
        </w:trPr>
        <w:tc>
          <w:tcPr>
            <w:tcW w:w="0" w:type="auto"/>
            <w:tcBorders>
              <w:top w:val="nil"/>
              <w:left w:val="nil"/>
              <w:bottom w:val="nil"/>
              <w:right w:val="nil"/>
            </w:tcBorders>
            <w:hideMark/>
          </w:tcPr>
          <w:p w14:paraId="4A70FAB8" w14:textId="77777777" w:rsidR="00C4007D" w:rsidRPr="00A37F07" w:rsidRDefault="00C4007D" w:rsidP="00C4007D">
            <w:pPr>
              <w:spacing w:after="0" w:line="240" w:lineRule="auto"/>
              <w:rPr>
                <w:rFonts w:eastAsia="Times New Roman" w:cstheme="minorHAnsi"/>
                <w:b/>
                <w:bCs/>
              </w:rPr>
            </w:pPr>
            <w:r w:rsidRPr="00A37F07">
              <w:rPr>
                <w:rFonts w:eastAsia="Times New Roman" w:cstheme="minorHAnsi"/>
                <w:b/>
                <w:bCs/>
              </w:rPr>
              <w:t>MS</w:t>
            </w:r>
          </w:p>
        </w:tc>
        <w:tc>
          <w:tcPr>
            <w:tcW w:w="0" w:type="auto"/>
            <w:tcBorders>
              <w:top w:val="nil"/>
              <w:left w:val="nil"/>
              <w:bottom w:val="nil"/>
              <w:right w:val="nil"/>
            </w:tcBorders>
            <w:hideMark/>
          </w:tcPr>
          <w:p w14:paraId="6B4F3ADC"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5991F7D7"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-0.03769</w:t>
            </w:r>
          </w:p>
        </w:tc>
        <w:tc>
          <w:tcPr>
            <w:tcW w:w="0" w:type="auto"/>
            <w:tcBorders>
              <w:top w:val="nil"/>
              <w:left w:val="nil"/>
              <w:bottom w:val="nil"/>
              <w:right w:val="nil"/>
            </w:tcBorders>
            <w:hideMark/>
          </w:tcPr>
          <w:p w14:paraId="4FDDDEED"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0.0260</w:t>
            </w:r>
          </w:p>
        </w:tc>
        <w:tc>
          <w:tcPr>
            <w:tcW w:w="0" w:type="auto"/>
            <w:tcBorders>
              <w:top w:val="nil"/>
              <w:left w:val="nil"/>
              <w:bottom w:val="nil"/>
              <w:right w:val="nil"/>
            </w:tcBorders>
            <w:noWrap/>
            <w:hideMark/>
          </w:tcPr>
          <w:p w14:paraId="0DBE128D"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-1.45</w:t>
            </w:r>
          </w:p>
        </w:tc>
        <w:tc>
          <w:tcPr>
            <w:tcW w:w="0" w:type="auto"/>
            <w:tcBorders>
              <w:top w:val="nil"/>
              <w:left w:val="nil"/>
              <w:bottom w:val="nil"/>
              <w:right w:val="nil"/>
            </w:tcBorders>
            <w:hideMark/>
          </w:tcPr>
          <w:p w14:paraId="4FDA66A4"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0.1469</w:t>
            </w:r>
          </w:p>
        </w:tc>
        <w:tc>
          <w:tcPr>
            <w:tcW w:w="0" w:type="auto"/>
            <w:tcBorders>
              <w:top w:val="nil"/>
              <w:left w:val="nil"/>
              <w:bottom w:val="nil"/>
              <w:right w:val="nil"/>
            </w:tcBorders>
            <w:hideMark/>
          </w:tcPr>
          <w:p w14:paraId="08A07CFF" w14:textId="77777777" w:rsidR="00C4007D" w:rsidRPr="00A37F07" w:rsidRDefault="00C4007D" w:rsidP="00C4007D">
            <w:pPr>
              <w:spacing w:after="0" w:line="240" w:lineRule="auto"/>
              <w:rPr>
                <w:rFonts w:eastAsia="Times New Roman" w:cstheme="minorHAnsi"/>
              </w:rPr>
            </w:pPr>
            <w:r w:rsidRPr="00A37F07">
              <w:rPr>
                <w:rFonts w:eastAsia="Times New Roman" w:cstheme="minorHAnsi"/>
              </w:rPr>
              <w:t>MS</w:t>
            </w:r>
          </w:p>
        </w:tc>
      </w:tr>
      <w:tr w:rsidR="00C4007D" w:rsidRPr="00A37F07" w14:paraId="52EF361C" w14:textId="77777777" w:rsidTr="00C4007D">
        <w:trPr>
          <w:jc w:val="center"/>
        </w:trPr>
        <w:tc>
          <w:tcPr>
            <w:tcW w:w="0" w:type="auto"/>
            <w:tcBorders>
              <w:top w:val="nil"/>
              <w:left w:val="nil"/>
              <w:bottom w:val="nil"/>
              <w:right w:val="nil"/>
            </w:tcBorders>
            <w:hideMark/>
          </w:tcPr>
          <w:p w14:paraId="4E8F2297" w14:textId="77777777" w:rsidR="00C4007D" w:rsidRPr="00A37F07" w:rsidRDefault="00C4007D" w:rsidP="00C4007D">
            <w:pPr>
              <w:spacing w:after="0" w:line="240" w:lineRule="auto"/>
              <w:rPr>
                <w:rFonts w:eastAsia="Times New Roman" w:cstheme="minorHAnsi"/>
                <w:b/>
                <w:bCs/>
              </w:rPr>
            </w:pPr>
            <w:r w:rsidRPr="00A37F07">
              <w:rPr>
                <w:rFonts w:eastAsia="Times New Roman" w:cstheme="minorHAnsi"/>
                <w:b/>
                <w:bCs/>
              </w:rPr>
              <w:t>FEM</w:t>
            </w:r>
          </w:p>
        </w:tc>
        <w:tc>
          <w:tcPr>
            <w:tcW w:w="0" w:type="auto"/>
            <w:tcBorders>
              <w:top w:val="nil"/>
              <w:left w:val="nil"/>
              <w:bottom w:val="nil"/>
              <w:right w:val="nil"/>
            </w:tcBorders>
            <w:hideMark/>
          </w:tcPr>
          <w:p w14:paraId="642ED0F2"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7312C8CD"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-0.16106</w:t>
            </w:r>
          </w:p>
        </w:tc>
        <w:tc>
          <w:tcPr>
            <w:tcW w:w="0" w:type="auto"/>
            <w:tcBorders>
              <w:top w:val="nil"/>
              <w:left w:val="nil"/>
              <w:bottom w:val="nil"/>
              <w:right w:val="nil"/>
            </w:tcBorders>
            <w:hideMark/>
          </w:tcPr>
          <w:p w14:paraId="32AE481A"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0.1090</w:t>
            </w:r>
          </w:p>
        </w:tc>
        <w:tc>
          <w:tcPr>
            <w:tcW w:w="0" w:type="auto"/>
            <w:tcBorders>
              <w:top w:val="nil"/>
              <w:left w:val="nil"/>
              <w:bottom w:val="nil"/>
              <w:right w:val="nil"/>
            </w:tcBorders>
            <w:noWrap/>
            <w:hideMark/>
          </w:tcPr>
          <w:p w14:paraId="6310C903"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-1.48</w:t>
            </w:r>
          </w:p>
        </w:tc>
        <w:tc>
          <w:tcPr>
            <w:tcW w:w="0" w:type="auto"/>
            <w:tcBorders>
              <w:top w:val="nil"/>
              <w:left w:val="nil"/>
              <w:bottom w:val="nil"/>
              <w:right w:val="nil"/>
            </w:tcBorders>
            <w:hideMark/>
          </w:tcPr>
          <w:p w14:paraId="15FC6171"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0.1395</w:t>
            </w:r>
          </w:p>
        </w:tc>
        <w:tc>
          <w:tcPr>
            <w:tcW w:w="0" w:type="auto"/>
            <w:tcBorders>
              <w:top w:val="nil"/>
              <w:left w:val="nil"/>
              <w:bottom w:val="nil"/>
              <w:right w:val="nil"/>
            </w:tcBorders>
            <w:hideMark/>
          </w:tcPr>
          <w:p w14:paraId="0E32EE5E" w14:textId="77777777" w:rsidR="00C4007D" w:rsidRPr="00A37F07" w:rsidRDefault="00C4007D" w:rsidP="00C4007D">
            <w:pPr>
              <w:spacing w:after="0" w:line="240" w:lineRule="auto"/>
              <w:rPr>
                <w:rFonts w:eastAsia="Times New Roman" w:cstheme="minorHAnsi"/>
              </w:rPr>
            </w:pPr>
            <w:r w:rsidRPr="00A37F07">
              <w:rPr>
                <w:rFonts w:eastAsia="Times New Roman" w:cstheme="minorHAnsi"/>
              </w:rPr>
              <w:t>FEM</w:t>
            </w:r>
          </w:p>
        </w:tc>
      </w:tr>
      <w:tr w:rsidR="00C4007D" w:rsidRPr="00A37F07" w14:paraId="635B9F18" w14:textId="77777777" w:rsidTr="00C4007D">
        <w:trPr>
          <w:jc w:val="center"/>
        </w:trPr>
        <w:tc>
          <w:tcPr>
            <w:tcW w:w="0" w:type="auto"/>
            <w:tcBorders>
              <w:top w:val="nil"/>
              <w:left w:val="nil"/>
              <w:bottom w:val="nil"/>
              <w:right w:val="nil"/>
            </w:tcBorders>
            <w:hideMark/>
          </w:tcPr>
          <w:p w14:paraId="3DFB9F39" w14:textId="77777777" w:rsidR="00C4007D" w:rsidRPr="00A37F07" w:rsidRDefault="00C4007D" w:rsidP="00C4007D">
            <w:pPr>
              <w:spacing w:after="0" w:line="240" w:lineRule="auto"/>
              <w:rPr>
                <w:rFonts w:eastAsia="Times New Roman" w:cstheme="minorHAnsi"/>
                <w:b/>
                <w:bCs/>
              </w:rPr>
            </w:pPr>
            <w:r w:rsidRPr="00A37F07">
              <w:rPr>
                <w:rFonts w:eastAsia="Times New Roman" w:cstheme="minorHAnsi"/>
                <w:b/>
                <w:bCs/>
              </w:rPr>
              <w:lastRenderedPageBreak/>
              <w:t>UNION</w:t>
            </w:r>
          </w:p>
        </w:tc>
        <w:tc>
          <w:tcPr>
            <w:tcW w:w="0" w:type="auto"/>
            <w:tcBorders>
              <w:top w:val="nil"/>
              <w:left w:val="nil"/>
              <w:bottom w:val="nil"/>
              <w:right w:val="nil"/>
            </w:tcBorders>
            <w:hideMark/>
          </w:tcPr>
          <w:p w14:paraId="79181962"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2C92AFFA"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0.036783</w:t>
            </w:r>
          </w:p>
        </w:tc>
        <w:tc>
          <w:tcPr>
            <w:tcW w:w="0" w:type="auto"/>
            <w:tcBorders>
              <w:top w:val="nil"/>
              <w:left w:val="nil"/>
              <w:bottom w:val="nil"/>
              <w:right w:val="nil"/>
            </w:tcBorders>
            <w:hideMark/>
          </w:tcPr>
          <w:p w14:paraId="1275C88A"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0.0248</w:t>
            </w:r>
          </w:p>
        </w:tc>
        <w:tc>
          <w:tcPr>
            <w:tcW w:w="0" w:type="auto"/>
            <w:tcBorders>
              <w:top w:val="nil"/>
              <w:left w:val="nil"/>
              <w:bottom w:val="nil"/>
              <w:right w:val="nil"/>
            </w:tcBorders>
            <w:hideMark/>
          </w:tcPr>
          <w:p w14:paraId="4B9B0AE2"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1.48</w:t>
            </w:r>
          </w:p>
        </w:tc>
        <w:tc>
          <w:tcPr>
            <w:tcW w:w="0" w:type="auto"/>
            <w:tcBorders>
              <w:top w:val="nil"/>
              <w:left w:val="nil"/>
              <w:bottom w:val="nil"/>
              <w:right w:val="nil"/>
            </w:tcBorders>
            <w:hideMark/>
          </w:tcPr>
          <w:p w14:paraId="15FD5526"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0.1386</w:t>
            </w:r>
          </w:p>
        </w:tc>
        <w:tc>
          <w:tcPr>
            <w:tcW w:w="0" w:type="auto"/>
            <w:tcBorders>
              <w:top w:val="nil"/>
              <w:left w:val="nil"/>
              <w:bottom w:val="nil"/>
              <w:right w:val="nil"/>
            </w:tcBorders>
            <w:hideMark/>
          </w:tcPr>
          <w:p w14:paraId="32B84C80" w14:textId="77777777" w:rsidR="00C4007D" w:rsidRPr="00A37F07" w:rsidRDefault="00C4007D" w:rsidP="00C4007D">
            <w:pPr>
              <w:spacing w:after="0" w:line="240" w:lineRule="auto"/>
              <w:rPr>
                <w:rFonts w:eastAsia="Times New Roman" w:cstheme="minorHAnsi"/>
              </w:rPr>
            </w:pPr>
            <w:r w:rsidRPr="00A37F07">
              <w:rPr>
                <w:rFonts w:eastAsia="Times New Roman" w:cstheme="minorHAnsi"/>
              </w:rPr>
              <w:t>UNION</w:t>
            </w:r>
          </w:p>
        </w:tc>
      </w:tr>
      <w:tr w:rsidR="00C4007D" w:rsidRPr="00A37F07" w14:paraId="73FE1C4C" w14:textId="77777777" w:rsidTr="00C4007D">
        <w:trPr>
          <w:jc w:val="center"/>
        </w:trPr>
        <w:tc>
          <w:tcPr>
            <w:tcW w:w="0" w:type="auto"/>
            <w:tcBorders>
              <w:top w:val="nil"/>
              <w:left w:val="nil"/>
              <w:bottom w:val="nil"/>
              <w:right w:val="nil"/>
            </w:tcBorders>
            <w:hideMark/>
          </w:tcPr>
          <w:p w14:paraId="4CF33854" w14:textId="77777777" w:rsidR="00C4007D" w:rsidRPr="00A37F07" w:rsidRDefault="00C4007D" w:rsidP="00C4007D">
            <w:pPr>
              <w:spacing w:after="0" w:line="240" w:lineRule="auto"/>
              <w:rPr>
                <w:rFonts w:eastAsia="Times New Roman" w:cstheme="minorHAnsi"/>
                <w:b/>
                <w:bCs/>
              </w:rPr>
            </w:pPr>
            <w:r w:rsidRPr="00A37F07">
              <w:rPr>
                <w:rFonts w:eastAsia="Times New Roman" w:cstheme="minorHAnsi"/>
                <w:b/>
                <w:bCs/>
              </w:rPr>
              <w:t>ED</w:t>
            </w:r>
          </w:p>
        </w:tc>
        <w:tc>
          <w:tcPr>
            <w:tcW w:w="0" w:type="auto"/>
            <w:tcBorders>
              <w:top w:val="nil"/>
              <w:left w:val="nil"/>
              <w:bottom w:val="nil"/>
              <w:right w:val="nil"/>
            </w:tcBorders>
            <w:hideMark/>
          </w:tcPr>
          <w:p w14:paraId="29C4DBD6"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hideMark/>
          </w:tcPr>
          <w:p w14:paraId="00327B1C"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0.138457</w:t>
            </w:r>
          </w:p>
        </w:tc>
        <w:tc>
          <w:tcPr>
            <w:tcW w:w="0" w:type="auto"/>
            <w:tcBorders>
              <w:top w:val="nil"/>
              <w:left w:val="nil"/>
              <w:bottom w:val="nil"/>
              <w:right w:val="nil"/>
            </w:tcBorders>
            <w:hideMark/>
          </w:tcPr>
          <w:p w14:paraId="2BA996E6"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0.0132</w:t>
            </w:r>
          </w:p>
        </w:tc>
        <w:tc>
          <w:tcPr>
            <w:tcW w:w="0" w:type="auto"/>
            <w:tcBorders>
              <w:top w:val="nil"/>
              <w:left w:val="nil"/>
              <w:bottom w:val="nil"/>
              <w:right w:val="nil"/>
            </w:tcBorders>
            <w:hideMark/>
          </w:tcPr>
          <w:p w14:paraId="240EB21A"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10.49</w:t>
            </w:r>
          </w:p>
        </w:tc>
        <w:tc>
          <w:tcPr>
            <w:tcW w:w="0" w:type="auto"/>
            <w:tcBorders>
              <w:top w:val="nil"/>
              <w:left w:val="nil"/>
              <w:bottom w:val="nil"/>
              <w:right w:val="nil"/>
            </w:tcBorders>
            <w:hideMark/>
          </w:tcPr>
          <w:p w14:paraId="62D34850"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&lt;.0001</w:t>
            </w:r>
          </w:p>
        </w:tc>
        <w:tc>
          <w:tcPr>
            <w:tcW w:w="0" w:type="auto"/>
            <w:tcBorders>
              <w:top w:val="nil"/>
              <w:left w:val="nil"/>
              <w:bottom w:val="nil"/>
              <w:right w:val="nil"/>
            </w:tcBorders>
            <w:hideMark/>
          </w:tcPr>
          <w:p w14:paraId="5E8A2018" w14:textId="77777777" w:rsidR="00C4007D" w:rsidRPr="00A37F07" w:rsidRDefault="00C4007D" w:rsidP="00C4007D">
            <w:pPr>
              <w:spacing w:after="0" w:line="240" w:lineRule="auto"/>
              <w:rPr>
                <w:rFonts w:eastAsia="Times New Roman" w:cstheme="minorHAnsi"/>
              </w:rPr>
            </w:pPr>
            <w:r w:rsidRPr="00A37F07">
              <w:rPr>
                <w:rFonts w:eastAsia="Times New Roman" w:cstheme="minorHAnsi"/>
              </w:rPr>
              <w:t>ED</w:t>
            </w:r>
          </w:p>
        </w:tc>
      </w:tr>
      <w:tr w:rsidR="00C4007D" w:rsidRPr="00A37F07" w14:paraId="1B1056BF" w14:textId="77777777" w:rsidTr="00C4007D">
        <w:trPr>
          <w:jc w:val="center"/>
        </w:trPr>
        <w:tc>
          <w:tcPr>
            <w:tcW w:w="0" w:type="auto"/>
            <w:tcBorders>
              <w:top w:val="nil"/>
              <w:left w:val="nil"/>
              <w:bottom w:val="nil"/>
              <w:right w:val="nil"/>
            </w:tcBorders>
            <w:hideMark/>
          </w:tcPr>
          <w:p w14:paraId="769078CE" w14:textId="77777777" w:rsidR="00C4007D" w:rsidRPr="00A37F07" w:rsidRDefault="00C4007D" w:rsidP="00C4007D">
            <w:pPr>
              <w:spacing w:after="0" w:line="240" w:lineRule="auto"/>
              <w:rPr>
                <w:rFonts w:eastAsia="Times New Roman" w:cstheme="minorHAnsi"/>
                <w:b/>
                <w:bCs/>
              </w:rPr>
            </w:pPr>
            <w:r w:rsidRPr="00A37F07">
              <w:rPr>
                <w:rFonts w:eastAsia="Times New Roman" w:cstheme="minorHAnsi"/>
                <w:b/>
                <w:bCs/>
              </w:rPr>
              <w:t>BLK</w:t>
            </w:r>
          </w:p>
        </w:tc>
        <w:tc>
          <w:tcPr>
            <w:tcW w:w="0" w:type="auto"/>
            <w:tcBorders>
              <w:top w:val="nil"/>
              <w:left w:val="nil"/>
              <w:bottom w:val="nil"/>
              <w:right w:val="nil"/>
            </w:tcBorders>
            <w:hideMark/>
          </w:tcPr>
          <w:p w14:paraId="1F7777F1"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1</w:t>
            </w:r>
          </w:p>
        </w:tc>
        <w:tc>
          <w:tcPr>
            <w:tcW w:w="0" w:type="auto"/>
            <w:tcBorders>
              <w:top w:val="nil"/>
              <w:left w:val="nil"/>
              <w:bottom w:val="nil"/>
              <w:right w:val="nil"/>
            </w:tcBorders>
            <w:noWrap/>
            <w:hideMark/>
          </w:tcPr>
          <w:p w14:paraId="45410AD4"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-0.26569</w:t>
            </w:r>
          </w:p>
        </w:tc>
        <w:tc>
          <w:tcPr>
            <w:tcW w:w="0" w:type="auto"/>
            <w:tcBorders>
              <w:top w:val="nil"/>
              <w:left w:val="nil"/>
              <w:bottom w:val="nil"/>
              <w:right w:val="nil"/>
            </w:tcBorders>
            <w:hideMark/>
          </w:tcPr>
          <w:p w14:paraId="6B493C48"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0.1575</w:t>
            </w:r>
          </w:p>
        </w:tc>
        <w:tc>
          <w:tcPr>
            <w:tcW w:w="0" w:type="auto"/>
            <w:tcBorders>
              <w:top w:val="nil"/>
              <w:left w:val="nil"/>
              <w:bottom w:val="nil"/>
              <w:right w:val="nil"/>
            </w:tcBorders>
            <w:noWrap/>
            <w:hideMark/>
          </w:tcPr>
          <w:p w14:paraId="739A8B1E"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-1.69</w:t>
            </w:r>
          </w:p>
        </w:tc>
        <w:tc>
          <w:tcPr>
            <w:tcW w:w="0" w:type="auto"/>
            <w:tcBorders>
              <w:top w:val="nil"/>
              <w:left w:val="nil"/>
              <w:bottom w:val="nil"/>
              <w:right w:val="nil"/>
            </w:tcBorders>
            <w:hideMark/>
          </w:tcPr>
          <w:p w14:paraId="0AD7EC92" w14:textId="77777777" w:rsidR="00C4007D" w:rsidRPr="00A37F07" w:rsidRDefault="00C4007D" w:rsidP="00C4007D">
            <w:pPr>
              <w:spacing w:after="0" w:line="240" w:lineRule="auto"/>
              <w:jc w:val="right"/>
              <w:rPr>
                <w:rFonts w:eastAsia="Times New Roman" w:cstheme="minorHAnsi"/>
              </w:rPr>
            </w:pPr>
            <w:r w:rsidRPr="00A37F07">
              <w:rPr>
                <w:rFonts w:eastAsia="Times New Roman" w:cstheme="minorHAnsi"/>
              </w:rPr>
              <w:t>0.0917</w:t>
            </w:r>
          </w:p>
        </w:tc>
        <w:tc>
          <w:tcPr>
            <w:tcW w:w="0" w:type="auto"/>
            <w:tcBorders>
              <w:top w:val="nil"/>
              <w:left w:val="nil"/>
              <w:bottom w:val="nil"/>
              <w:right w:val="nil"/>
            </w:tcBorders>
            <w:hideMark/>
          </w:tcPr>
          <w:p w14:paraId="189B5B75" w14:textId="77777777" w:rsidR="00C4007D" w:rsidRPr="00A37F07" w:rsidRDefault="00C4007D" w:rsidP="00C4007D">
            <w:pPr>
              <w:spacing w:after="0" w:line="240" w:lineRule="auto"/>
              <w:rPr>
                <w:rFonts w:eastAsia="Times New Roman" w:cstheme="minorHAnsi"/>
              </w:rPr>
            </w:pPr>
            <w:r w:rsidRPr="00A37F07">
              <w:rPr>
                <w:rFonts w:eastAsia="Times New Roman" w:cstheme="minorHAnsi"/>
              </w:rPr>
              <w:t>BLK</w:t>
            </w:r>
          </w:p>
        </w:tc>
      </w:tr>
    </w:tbl>
    <w:p w14:paraId="699158FF" w14:textId="330F7839" w:rsidR="00A50559" w:rsidRPr="00A37F07" w:rsidRDefault="00A50559" w:rsidP="00AB45BF">
      <w:pPr>
        <w:rPr>
          <w:rFonts w:cstheme="minorHAnsi"/>
        </w:rPr>
      </w:pPr>
    </w:p>
    <w:p w14:paraId="69915900" w14:textId="590C163D" w:rsidR="00CC3C58" w:rsidRPr="00B70BA5" w:rsidRDefault="00CC3C58" w:rsidP="00CC3C58">
      <w:pPr>
        <w:rPr>
          <w:rFonts w:cstheme="minorHAnsi"/>
          <w:b/>
          <w:bCs/>
        </w:rPr>
      </w:pPr>
      <w:r w:rsidRPr="00B70BA5">
        <w:rPr>
          <w:rFonts w:cstheme="minorHAnsi"/>
          <w:b/>
          <w:bCs/>
        </w:rPr>
        <w:t xml:space="preserve">6.3. Interpret the results of the Breusch Pagan test for Random Effects and the Hausman test for </w:t>
      </w:r>
      <w:r w:rsidR="009E6CA5" w:rsidRPr="00B70BA5">
        <w:rPr>
          <w:rFonts w:cstheme="minorHAnsi"/>
          <w:b/>
          <w:bCs/>
        </w:rPr>
        <w:t xml:space="preserve">the </w:t>
      </w:r>
      <w:r w:rsidRPr="00B70BA5">
        <w:rPr>
          <w:rFonts w:cstheme="minorHAnsi"/>
          <w:b/>
          <w:bCs/>
        </w:rPr>
        <w:t xml:space="preserve">RE model. </w:t>
      </w:r>
    </w:p>
    <w:p w14:paraId="6991590C" w14:textId="2EC72BC4" w:rsidR="00CC3C58" w:rsidRPr="00A37F07" w:rsidRDefault="00604AE1" w:rsidP="00CC3C58">
      <w:pPr>
        <w:rPr>
          <w:rFonts w:cstheme="minorHAnsi"/>
        </w:rPr>
      </w:pPr>
      <w:r w:rsidRPr="00A37F07">
        <w:rPr>
          <w:rFonts w:cstheme="minorHAnsi"/>
        </w:rPr>
        <w:t>BP test:</w:t>
      </w:r>
    </w:p>
    <w:p w14:paraId="111E6085" w14:textId="0CBA5A97" w:rsidR="00A649E4" w:rsidRPr="00A37F07" w:rsidRDefault="00A649E4" w:rsidP="00CC3C58">
      <w:pPr>
        <w:rPr>
          <w:rFonts w:eastAsiaTheme="minorEastAsia" w:cstheme="minorHAnsi"/>
        </w:rPr>
      </w:pPr>
      <w:r w:rsidRPr="00A37F07">
        <w:rPr>
          <w:rFonts w:cstheme="minorHAnsi"/>
        </w:rPr>
        <w:t>H</w:t>
      </w:r>
      <w:r w:rsidRPr="00A37F07">
        <w:rPr>
          <w:rFonts w:cstheme="minorHAnsi"/>
          <w:vertAlign w:val="subscript"/>
        </w:rPr>
        <w:t>0</w:t>
      </w:r>
      <w:r w:rsidRPr="00A37F07">
        <w:rPr>
          <w:rFonts w:cstheme="minorHAnsi"/>
        </w:rPr>
        <w:t xml:space="preserve">: </w:t>
      </w:r>
      <m:oMath>
        <m:sSubSup>
          <m:sSubSupPr>
            <m:ctrlPr>
              <w:rPr>
                <w:rFonts w:ascii="Cambria Math" w:hAnsi="Cambria Math" w:cstheme="minorHAnsi"/>
                <w:i/>
              </w:rPr>
            </m:ctrlPr>
          </m:sSubSupPr>
          <m:e>
            <m:r>
              <m:rPr>
                <m:sty m:val="p"/>
              </m:rPr>
              <w:rPr>
                <w:rFonts w:ascii="Cambria Math" w:hAnsi="Cambria Math" w:cstheme="minorHAnsi"/>
              </w:rPr>
              <m:t>σ</m:t>
            </m:r>
            <m:ctrlPr>
              <w:rPr>
                <w:rFonts w:ascii="Cambria Math" w:hAnsi="Cambria Math" w:cstheme="minorHAnsi"/>
              </w:rPr>
            </m:ctrlPr>
          </m:e>
          <m:sub>
            <m:r>
              <m:rPr>
                <m:sty m:val="p"/>
              </m:rPr>
              <w:rPr>
                <w:rFonts w:ascii="Cambria Math" w:hAnsi="Cambria Math" w:cstheme="minorHAnsi"/>
              </w:rPr>
              <m:t>μ</m:t>
            </m:r>
          </m:sub>
          <m:sup>
            <m:r>
              <w:rPr>
                <w:rFonts w:ascii="Cambria Math" w:hAnsi="Cambria Math" w:cstheme="minorHAnsi"/>
              </w:rPr>
              <m:t>2</m:t>
            </m:r>
          </m:sup>
        </m:sSubSup>
        <m:r>
          <w:rPr>
            <w:rFonts w:ascii="Cambria Math" w:hAnsi="Cambria Math" w:cstheme="minorHAnsi"/>
          </w:rPr>
          <m:t>=0</m:t>
        </m:r>
      </m:oMath>
    </w:p>
    <w:p w14:paraId="2697C0B6" w14:textId="4727FAED" w:rsidR="00A649E4" w:rsidRPr="00A37F07" w:rsidRDefault="00C03F22" w:rsidP="00CC3C58">
      <w:pPr>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a</m:t>
              </m:r>
            </m:sub>
          </m:sSub>
          <m:r>
            <w:rPr>
              <w:rFonts w:ascii="Cambria Math" w:hAnsi="Cambria Math" w:cstheme="minorHAnsi"/>
            </w:rPr>
            <m:t>: </m:t>
          </m:r>
          <m:sSubSup>
            <m:sSubSupPr>
              <m:ctrlPr>
                <w:rPr>
                  <w:rFonts w:ascii="Cambria Math" w:hAnsi="Cambria Math" w:cstheme="minorHAnsi"/>
                  <w:i/>
                </w:rPr>
              </m:ctrlPr>
            </m:sSubSupPr>
            <m:e>
              <m:r>
                <m:rPr>
                  <m:sty m:val="p"/>
                </m:rPr>
                <w:rPr>
                  <w:rFonts w:ascii="Cambria Math" w:hAnsi="Cambria Math" w:cstheme="minorHAnsi"/>
                </w:rPr>
                <m:t>σ</m:t>
              </m:r>
            </m:e>
            <m:sub>
              <m:r>
                <m:rPr>
                  <m:sty m:val="p"/>
                </m:rPr>
                <w:rPr>
                  <w:rFonts w:ascii="Cambria Math" w:hAnsi="Cambria Math" w:cstheme="minorHAnsi"/>
                </w:rPr>
                <m:t>μ</m:t>
              </m:r>
            </m:sub>
            <m:sup>
              <m:r>
                <w:rPr>
                  <w:rFonts w:ascii="Cambria Math" w:hAnsi="Cambria Math" w:cstheme="minorHAnsi"/>
                </w:rPr>
                <m:t>2</m:t>
              </m:r>
            </m:sup>
          </m:sSubSup>
          <m:r>
            <m:rPr>
              <m:sty m:val="p"/>
            </m:rPr>
            <w:rPr>
              <w:rFonts w:ascii="Cambria Math" w:hAnsi="Cambria Math" w:cstheme="minorHAnsi"/>
            </w:rPr>
            <m:t>≠</m:t>
          </m:r>
          <m:r>
            <w:rPr>
              <w:rFonts w:ascii="Cambria Math" w:hAnsi="Cambria Math" w:cstheme="minorHAnsi"/>
            </w:rPr>
            <m:t>0</m:t>
          </m:r>
        </m:oMath>
      </m:oMathPara>
    </w:p>
    <w:p w14:paraId="3FDF0251" w14:textId="29066F9A" w:rsidR="00A649E4" w:rsidRPr="00A37F07" w:rsidRDefault="00A649E4" w:rsidP="00CC3C58">
      <w:pPr>
        <w:rPr>
          <w:rFonts w:eastAsiaTheme="minorEastAsia" w:cstheme="minorHAnsi"/>
        </w:rPr>
      </w:pPr>
      <w:r w:rsidRPr="00A37F07">
        <w:rPr>
          <w:rFonts w:eastAsiaTheme="minorEastAsia" w:cstheme="minorHAnsi"/>
        </w:rPr>
        <w:t xml:space="preserve">Since our m-value is 3479 and is significant, we have evidence to reject our null hypothesis and to conclude there is evidence </w:t>
      </w:r>
      <w:r w:rsidR="009F1397">
        <w:rPr>
          <w:rFonts w:eastAsiaTheme="minorEastAsia" w:cstheme="minorHAnsi"/>
        </w:rPr>
        <w:t xml:space="preserve">to suggest </w:t>
      </w:r>
      <w:r w:rsidRPr="00A37F07">
        <w:rPr>
          <w:rFonts w:eastAsiaTheme="minorEastAsia" w:cstheme="minorHAnsi"/>
        </w:rPr>
        <w:t>that there is heterogeneity and that we should use the random effects model.</w:t>
      </w:r>
    </w:p>
    <w:p w14:paraId="001E48F5" w14:textId="579DE32A" w:rsidR="00A649E4" w:rsidRPr="00A37F07" w:rsidRDefault="00A649E4" w:rsidP="00CC3C58">
      <w:pPr>
        <w:rPr>
          <w:rFonts w:eastAsiaTheme="minorEastAsia" w:cstheme="minorHAnsi"/>
        </w:rPr>
      </w:pPr>
      <w:r w:rsidRPr="00A37F07">
        <w:rPr>
          <w:rFonts w:eastAsiaTheme="minorEastAsia" w:cstheme="minorHAnsi"/>
        </w:rPr>
        <w:t>Hausman Test</w:t>
      </w:r>
    </w:p>
    <w:p w14:paraId="4EBD4D7F" w14:textId="6A86C501" w:rsidR="00A649E4" w:rsidRPr="00A37F07" w:rsidRDefault="00C03F22" w:rsidP="00CC3C58">
      <w:pPr>
        <w:rPr>
          <w:rFonts w:eastAsiaTheme="minorEastAsia" w:cstheme="minorHAnsi"/>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0</m:t>
              </m:r>
            </m:sub>
          </m:sSub>
          <m:r>
            <w:rPr>
              <w:rFonts w:ascii="Cambria Math" w:eastAsiaTheme="minorEastAsia" w:hAnsi="Cambria Math" w:cstheme="minorHAnsi"/>
            </w:rPr>
            <m:t>:</m:t>
          </m:r>
          <m:r>
            <m:rPr>
              <m:sty m:val="p"/>
            </m:rPr>
            <w:rPr>
              <w:rFonts w:ascii="Cambria Math" w:eastAsiaTheme="minorEastAsia" w:hAnsi="Cambria Math" w:cstheme="minorHAnsi"/>
            </w:rPr>
            <m:t>plim</m:t>
          </m:r>
          <m:d>
            <m:dPr>
              <m:ctrlPr>
                <w:rPr>
                  <w:rFonts w:ascii="Cambria Math" w:eastAsiaTheme="minorEastAsia" w:hAnsi="Cambria Math" w:cstheme="minorHAnsi"/>
                </w:rPr>
              </m:ctrlPr>
            </m:dPr>
            <m:e>
              <m:acc>
                <m:accPr>
                  <m:ctrlPr>
                    <w:rPr>
                      <w:rFonts w:ascii="Cambria Math" w:eastAsiaTheme="minorEastAsia" w:hAnsi="Cambria Math" w:cstheme="minorHAnsi"/>
                    </w:rPr>
                  </m:ctrlPr>
                </m:accPr>
                <m:e>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ctrlPr>
                        <w:rPr>
                          <w:rFonts w:ascii="Cambria Math" w:eastAsiaTheme="minorEastAsia" w:hAnsi="Cambria Math" w:cstheme="minorHAnsi"/>
                        </w:rPr>
                      </m:ctrlPr>
                    </m:e>
                    <m:sub>
                      <m:r>
                        <w:rPr>
                          <w:rFonts w:ascii="Cambria Math" w:eastAsiaTheme="minorEastAsia" w:hAnsi="Cambria Math" w:cstheme="minorHAnsi"/>
                        </w:rPr>
                        <m:t>RE</m:t>
                      </m:r>
                    </m:sub>
                  </m:sSub>
                </m:e>
              </m:acc>
              <m:r>
                <w:rPr>
                  <w:rFonts w:ascii="Cambria Math" w:eastAsiaTheme="minorEastAsia" w:hAnsi="Cambria Math" w:cstheme="minorHAnsi"/>
                </w:rPr>
                <m:t>-</m:t>
              </m:r>
              <m:acc>
                <m:accPr>
                  <m:ctrlPr>
                    <w:rPr>
                      <w:rFonts w:ascii="Cambria Math" w:eastAsiaTheme="minorEastAsia" w:hAnsi="Cambria Math" w:cstheme="minorHAnsi"/>
                    </w:rPr>
                  </m:ctrlPr>
                </m:accPr>
                <m:e>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ctrlPr>
                        <w:rPr>
                          <w:rFonts w:ascii="Cambria Math" w:eastAsiaTheme="minorEastAsia" w:hAnsi="Cambria Math" w:cstheme="minorHAnsi"/>
                        </w:rPr>
                      </m:ctrlPr>
                    </m:e>
                    <m:sub>
                      <m:r>
                        <w:rPr>
                          <w:rFonts w:ascii="Cambria Math" w:eastAsiaTheme="minorEastAsia" w:hAnsi="Cambria Math" w:cstheme="minorHAnsi"/>
                        </w:rPr>
                        <m:t>FE</m:t>
                      </m:r>
                    </m:sub>
                  </m:sSub>
                </m:e>
              </m:acc>
              <m:ctrlPr>
                <w:rPr>
                  <w:rFonts w:ascii="Cambria Math" w:eastAsiaTheme="minorEastAsia" w:hAnsi="Cambria Math" w:cstheme="minorHAnsi"/>
                  <w:i/>
                </w:rPr>
              </m:ctrlPr>
            </m:e>
          </m:d>
          <m:r>
            <w:rPr>
              <w:rFonts w:ascii="Cambria Math" w:eastAsiaTheme="minorEastAsia" w:hAnsi="Cambria Math" w:cstheme="minorHAnsi"/>
            </w:rPr>
            <m:t>=0</m:t>
          </m:r>
        </m:oMath>
      </m:oMathPara>
    </w:p>
    <w:p w14:paraId="607C6E04" w14:textId="1B935603" w:rsidR="00A649E4" w:rsidRPr="00A37F07" w:rsidRDefault="00C03F22" w:rsidP="00A649E4">
      <w:pPr>
        <w:rPr>
          <w:rFonts w:eastAsiaTheme="minorEastAsia" w:cstheme="minorHAnsi"/>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a</m:t>
              </m:r>
            </m:sub>
          </m:sSub>
          <m:r>
            <w:rPr>
              <w:rFonts w:ascii="Cambria Math" w:eastAsiaTheme="minorEastAsia" w:hAnsi="Cambria Math" w:cstheme="minorHAnsi"/>
            </w:rPr>
            <m:t>:</m:t>
          </m:r>
          <m:r>
            <m:rPr>
              <m:sty m:val="p"/>
            </m:rPr>
            <w:rPr>
              <w:rFonts w:ascii="Cambria Math" w:eastAsiaTheme="minorEastAsia" w:hAnsi="Cambria Math" w:cstheme="minorHAnsi"/>
            </w:rPr>
            <m:t>plim</m:t>
          </m:r>
          <m:d>
            <m:dPr>
              <m:endChr m:val=""/>
              <m:ctrlPr>
                <w:rPr>
                  <w:rFonts w:ascii="Cambria Math" w:eastAsiaTheme="minorEastAsia" w:hAnsi="Cambria Math" w:cstheme="minorHAnsi"/>
                </w:rPr>
              </m:ctrlPr>
            </m:dPr>
            <m:e>
              <m:acc>
                <m:accPr>
                  <m:ctrlPr>
                    <w:rPr>
                      <w:rFonts w:ascii="Cambria Math" w:eastAsiaTheme="minorEastAsia" w:hAnsi="Cambria Math" w:cstheme="minorHAnsi"/>
                    </w:rPr>
                  </m:ctrlPr>
                </m:accPr>
                <m:e>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ctrlPr>
                        <w:rPr>
                          <w:rFonts w:ascii="Cambria Math" w:eastAsiaTheme="minorEastAsia" w:hAnsi="Cambria Math" w:cstheme="minorHAnsi"/>
                        </w:rPr>
                      </m:ctrlPr>
                    </m:e>
                    <m:sub>
                      <m:r>
                        <w:rPr>
                          <w:rFonts w:ascii="Cambria Math" w:eastAsiaTheme="minorEastAsia" w:hAnsi="Cambria Math" w:cstheme="minorHAnsi"/>
                        </w:rPr>
                        <m:t>RE</m:t>
                      </m:r>
                    </m:sub>
                  </m:sSub>
                </m:e>
              </m:acc>
              <m:r>
                <w:rPr>
                  <w:rFonts w:ascii="Cambria Math" w:eastAsiaTheme="minorEastAsia" w:hAnsi="Cambria Math" w:cstheme="minorHAnsi"/>
                </w:rPr>
                <m:t>-</m:t>
              </m:r>
              <m:acc>
                <m:accPr>
                  <m:ctrlPr>
                    <w:rPr>
                      <w:rFonts w:ascii="Cambria Math" w:eastAsiaTheme="minorEastAsia" w:hAnsi="Cambria Math" w:cstheme="minorHAnsi"/>
                    </w:rPr>
                  </m:ctrlPr>
                </m:accPr>
                <m:e>
                  <m:sSub>
                    <m:sSubPr>
                      <m:ctrlPr>
                        <w:rPr>
                          <w:rFonts w:ascii="Cambria Math" w:eastAsiaTheme="minorEastAsia" w:hAnsi="Cambria Math" w:cstheme="minorHAnsi"/>
                          <w:i/>
                        </w:rPr>
                      </m:ctrlPr>
                    </m:sSubPr>
                    <m:e>
                      <m:r>
                        <m:rPr>
                          <m:sty m:val="p"/>
                        </m:rPr>
                        <w:rPr>
                          <w:rFonts w:ascii="Cambria Math" w:eastAsiaTheme="minorEastAsia" w:hAnsi="Cambria Math" w:cstheme="minorHAnsi"/>
                        </w:rPr>
                        <m:t>β</m:t>
                      </m:r>
                      <m:ctrlPr>
                        <w:rPr>
                          <w:rFonts w:ascii="Cambria Math" w:eastAsiaTheme="minorEastAsia" w:hAnsi="Cambria Math" w:cstheme="minorHAnsi"/>
                        </w:rPr>
                      </m:ctrlPr>
                    </m:e>
                    <m:sub>
                      <m:r>
                        <w:rPr>
                          <w:rFonts w:ascii="Cambria Math" w:eastAsiaTheme="minorEastAsia" w:hAnsi="Cambria Math" w:cstheme="minorHAnsi"/>
                        </w:rPr>
                        <m:t>FE</m:t>
                      </m:r>
                    </m:sub>
                  </m:sSub>
                </m:e>
              </m:acc>
            </m:e>
          </m:d>
          <m:r>
            <m:rPr>
              <m:sty m:val="p"/>
            </m:rPr>
            <w:rPr>
              <w:rFonts w:ascii="Cambria Math" w:eastAsiaTheme="minorEastAsia" w:hAnsi="Cambria Math" w:cstheme="minorHAnsi"/>
            </w:rPr>
            <m:t>)≠</m:t>
          </m:r>
          <m:r>
            <w:rPr>
              <w:rFonts w:ascii="Cambria Math" w:eastAsiaTheme="minorEastAsia" w:hAnsi="Cambria Math" w:cstheme="minorHAnsi"/>
            </w:rPr>
            <m:t>0</m:t>
          </m:r>
        </m:oMath>
      </m:oMathPara>
    </w:p>
    <w:p w14:paraId="21449CDD" w14:textId="30138036" w:rsidR="00A649E4" w:rsidRPr="00A37F07" w:rsidRDefault="00A649E4" w:rsidP="00CC3C58">
      <w:pPr>
        <w:rPr>
          <w:rFonts w:eastAsiaTheme="minorEastAsia" w:cstheme="minorHAnsi"/>
        </w:rPr>
      </w:pPr>
      <w:r w:rsidRPr="00A37F07">
        <w:rPr>
          <w:rFonts w:eastAsiaTheme="minorEastAsia" w:cstheme="minorHAnsi"/>
        </w:rPr>
        <w:t xml:space="preserve">Since our m-value is 303.40 and is significant, we have evidence to reject our null hypothesis and to conclude there is evidence that the estimates for our random effects and fixed effects estimators are different. We have evidence </w:t>
      </w:r>
      <w:r w:rsidR="00EE6C4E">
        <w:rPr>
          <w:rFonts w:eastAsiaTheme="minorEastAsia" w:cstheme="minorHAnsi"/>
        </w:rPr>
        <w:t xml:space="preserve">to suggest </w:t>
      </w:r>
      <w:r w:rsidRPr="00A37F07">
        <w:rPr>
          <w:rFonts w:eastAsiaTheme="minorEastAsia" w:cstheme="minorHAnsi"/>
        </w:rPr>
        <w:t>that we should use the fixed effects model.</w:t>
      </w:r>
    </w:p>
    <w:p w14:paraId="6991590D" w14:textId="77777777" w:rsidR="00CC3C58" w:rsidRPr="00A37F07" w:rsidRDefault="00CC3C58" w:rsidP="00CC3C58">
      <w:pPr>
        <w:rPr>
          <w:rFonts w:cstheme="minorHAnsi"/>
          <w:b/>
        </w:rPr>
      </w:pPr>
      <w:r w:rsidRPr="00A37F07">
        <w:rPr>
          <w:rFonts w:cstheme="minorHAnsi"/>
          <w:b/>
        </w:rPr>
        <w:t xml:space="preserve">Part 7. Overall Comparison of Models and Conclusions </w:t>
      </w:r>
    </w:p>
    <w:p w14:paraId="6991590E" w14:textId="77777777" w:rsidR="00CC3C58" w:rsidRPr="00A37F07" w:rsidRDefault="00CC3C58" w:rsidP="00CC3C58">
      <w:pPr>
        <w:rPr>
          <w:rFonts w:cstheme="minorHAnsi"/>
        </w:rPr>
      </w:pPr>
      <w:r w:rsidRPr="00A37F07">
        <w:rPr>
          <w:rFonts w:cstheme="minorHAnsi"/>
        </w:rPr>
        <w:t>7.1. Construct a Table that includes the parameter estimates and panel robust standard errors of models estimated using Pooled, FE and RE estimators. Evaluate the overall robustness of the results</w:t>
      </w:r>
      <w:r w:rsidR="00F41764" w:rsidRPr="00A37F07">
        <w:rPr>
          <w:rFonts w:cstheme="minorHAnsi"/>
        </w:rPr>
        <w:t xml:space="preserve"> (i.e., evaluate changes in parameter estimates and</w:t>
      </w:r>
      <w:r w:rsidRPr="00A37F07">
        <w:rPr>
          <w:rFonts w:cstheme="minorHAnsi"/>
        </w:rPr>
        <w:t xml:space="preserve"> </w:t>
      </w:r>
      <w:r w:rsidR="00F41764" w:rsidRPr="00A37F07">
        <w:rPr>
          <w:rFonts w:cstheme="minorHAnsi"/>
        </w:rPr>
        <w:t xml:space="preserve">standard error values). </w:t>
      </w:r>
    </w:p>
    <w:tbl>
      <w:tblPr>
        <w:tblW w:w="6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
        <w:gridCol w:w="998"/>
        <w:gridCol w:w="960"/>
        <w:gridCol w:w="998"/>
        <w:gridCol w:w="960"/>
        <w:gridCol w:w="998"/>
        <w:gridCol w:w="960"/>
      </w:tblGrid>
      <w:tr w:rsidR="00DF10CF" w:rsidRPr="00A37F07" w14:paraId="485FDA06" w14:textId="77777777" w:rsidTr="00422729">
        <w:trPr>
          <w:trHeight w:val="300"/>
          <w:jc w:val="center"/>
        </w:trPr>
        <w:tc>
          <w:tcPr>
            <w:tcW w:w="1020" w:type="dxa"/>
            <w:shd w:val="clear" w:color="auto" w:fill="auto"/>
            <w:noWrap/>
            <w:vAlign w:val="bottom"/>
            <w:hideMark/>
          </w:tcPr>
          <w:p w14:paraId="2B4A9329" w14:textId="77777777" w:rsidR="00DF10CF" w:rsidRPr="00A37F07" w:rsidRDefault="00DF10CF" w:rsidP="00DF10CF">
            <w:pPr>
              <w:spacing w:after="0" w:line="240" w:lineRule="auto"/>
              <w:rPr>
                <w:rFonts w:eastAsia="Times New Roman" w:cstheme="minorHAnsi"/>
              </w:rPr>
            </w:pPr>
          </w:p>
        </w:tc>
        <w:tc>
          <w:tcPr>
            <w:tcW w:w="1920" w:type="dxa"/>
            <w:gridSpan w:val="2"/>
            <w:shd w:val="clear" w:color="auto" w:fill="auto"/>
            <w:noWrap/>
            <w:vAlign w:val="bottom"/>
            <w:hideMark/>
          </w:tcPr>
          <w:p w14:paraId="66FC6069" w14:textId="77777777" w:rsidR="00DF10CF" w:rsidRPr="00A37F07" w:rsidRDefault="00DF10CF" w:rsidP="00DF10CF">
            <w:pPr>
              <w:spacing w:after="0" w:line="240" w:lineRule="auto"/>
              <w:jc w:val="center"/>
              <w:rPr>
                <w:rFonts w:eastAsia="Times New Roman" w:cstheme="minorHAnsi"/>
                <w:color w:val="000000"/>
              </w:rPr>
            </w:pPr>
            <w:r w:rsidRPr="00A37F07">
              <w:rPr>
                <w:rFonts w:eastAsia="Times New Roman" w:cstheme="minorHAnsi"/>
                <w:color w:val="000000"/>
              </w:rPr>
              <w:t>Pooled</w:t>
            </w:r>
          </w:p>
        </w:tc>
        <w:tc>
          <w:tcPr>
            <w:tcW w:w="1920" w:type="dxa"/>
            <w:gridSpan w:val="2"/>
            <w:shd w:val="clear" w:color="auto" w:fill="auto"/>
            <w:noWrap/>
            <w:vAlign w:val="bottom"/>
            <w:hideMark/>
          </w:tcPr>
          <w:p w14:paraId="7B0B9826" w14:textId="77777777" w:rsidR="00DF10CF" w:rsidRPr="00A37F07" w:rsidRDefault="00DF10CF" w:rsidP="00DF10CF">
            <w:pPr>
              <w:spacing w:after="0" w:line="240" w:lineRule="auto"/>
              <w:jc w:val="center"/>
              <w:rPr>
                <w:rFonts w:eastAsia="Times New Roman" w:cstheme="minorHAnsi"/>
                <w:color w:val="000000"/>
              </w:rPr>
            </w:pPr>
            <w:r w:rsidRPr="00A37F07">
              <w:rPr>
                <w:rFonts w:eastAsia="Times New Roman" w:cstheme="minorHAnsi"/>
                <w:color w:val="000000"/>
              </w:rPr>
              <w:t>FE</w:t>
            </w:r>
          </w:p>
        </w:tc>
        <w:tc>
          <w:tcPr>
            <w:tcW w:w="1920" w:type="dxa"/>
            <w:gridSpan w:val="2"/>
            <w:shd w:val="clear" w:color="auto" w:fill="auto"/>
            <w:noWrap/>
            <w:vAlign w:val="bottom"/>
            <w:hideMark/>
          </w:tcPr>
          <w:p w14:paraId="06D8DB40" w14:textId="77777777" w:rsidR="00DF10CF" w:rsidRPr="00A37F07" w:rsidRDefault="00DF10CF" w:rsidP="00DF10CF">
            <w:pPr>
              <w:spacing w:after="0" w:line="240" w:lineRule="auto"/>
              <w:jc w:val="center"/>
              <w:rPr>
                <w:rFonts w:eastAsia="Times New Roman" w:cstheme="minorHAnsi"/>
                <w:color w:val="000000"/>
              </w:rPr>
            </w:pPr>
            <w:r w:rsidRPr="00A37F07">
              <w:rPr>
                <w:rFonts w:eastAsia="Times New Roman" w:cstheme="minorHAnsi"/>
                <w:color w:val="000000"/>
              </w:rPr>
              <w:t>RE</w:t>
            </w:r>
          </w:p>
        </w:tc>
      </w:tr>
      <w:tr w:rsidR="00DF10CF" w:rsidRPr="00A37F07" w14:paraId="6B253997" w14:textId="77777777" w:rsidTr="00422729">
        <w:trPr>
          <w:trHeight w:val="300"/>
          <w:jc w:val="center"/>
        </w:trPr>
        <w:tc>
          <w:tcPr>
            <w:tcW w:w="1020" w:type="dxa"/>
            <w:shd w:val="clear" w:color="auto" w:fill="auto"/>
            <w:noWrap/>
            <w:vAlign w:val="bottom"/>
            <w:hideMark/>
          </w:tcPr>
          <w:p w14:paraId="203C05BA" w14:textId="77777777" w:rsidR="00DF10CF" w:rsidRPr="00A37F07" w:rsidRDefault="00DF10CF" w:rsidP="00DF10CF">
            <w:pPr>
              <w:spacing w:after="0" w:line="240" w:lineRule="auto"/>
              <w:jc w:val="center"/>
              <w:rPr>
                <w:rFonts w:eastAsia="Times New Roman" w:cstheme="minorHAnsi"/>
                <w:color w:val="000000"/>
              </w:rPr>
            </w:pPr>
          </w:p>
        </w:tc>
        <w:tc>
          <w:tcPr>
            <w:tcW w:w="960" w:type="dxa"/>
            <w:shd w:val="clear" w:color="auto" w:fill="auto"/>
            <w:noWrap/>
            <w:vAlign w:val="bottom"/>
            <w:hideMark/>
          </w:tcPr>
          <w:p w14:paraId="39B4797A" w14:textId="77777777" w:rsidR="00DF10CF" w:rsidRPr="00A37F07" w:rsidRDefault="00DF10CF" w:rsidP="00DF10CF">
            <w:pPr>
              <w:spacing w:after="0" w:line="240" w:lineRule="auto"/>
              <w:rPr>
                <w:rFonts w:eastAsia="Times New Roman" w:cstheme="minorHAnsi"/>
                <w:color w:val="000000"/>
              </w:rPr>
            </w:pPr>
            <w:r w:rsidRPr="00A37F07">
              <w:rPr>
                <w:rFonts w:eastAsia="Times New Roman" w:cstheme="minorHAnsi"/>
                <w:color w:val="000000"/>
              </w:rPr>
              <w:t>Estimate</w:t>
            </w:r>
          </w:p>
        </w:tc>
        <w:tc>
          <w:tcPr>
            <w:tcW w:w="960" w:type="dxa"/>
            <w:shd w:val="clear" w:color="auto" w:fill="auto"/>
            <w:noWrap/>
            <w:vAlign w:val="bottom"/>
            <w:hideMark/>
          </w:tcPr>
          <w:p w14:paraId="5BA50D0B" w14:textId="77777777" w:rsidR="00DF10CF" w:rsidRPr="00A37F07" w:rsidRDefault="00DF10CF" w:rsidP="00DF10CF">
            <w:pPr>
              <w:spacing w:after="0" w:line="240" w:lineRule="auto"/>
              <w:rPr>
                <w:rFonts w:eastAsia="Times New Roman" w:cstheme="minorHAnsi"/>
                <w:color w:val="000000"/>
              </w:rPr>
            </w:pPr>
            <w:r w:rsidRPr="00A37F07">
              <w:rPr>
                <w:rFonts w:eastAsia="Times New Roman" w:cstheme="minorHAnsi"/>
                <w:color w:val="000000"/>
              </w:rPr>
              <w:t>SE</w:t>
            </w:r>
          </w:p>
        </w:tc>
        <w:tc>
          <w:tcPr>
            <w:tcW w:w="960" w:type="dxa"/>
            <w:shd w:val="clear" w:color="auto" w:fill="auto"/>
            <w:noWrap/>
            <w:vAlign w:val="bottom"/>
            <w:hideMark/>
          </w:tcPr>
          <w:p w14:paraId="65F24306" w14:textId="77777777" w:rsidR="00DF10CF" w:rsidRPr="00A37F07" w:rsidRDefault="00DF10CF" w:rsidP="00DF10CF">
            <w:pPr>
              <w:spacing w:after="0" w:line="240" w:lineRule="auto"/>
              <w:rPr>
                <w:rFonts w:eastAsia="Times New Roman" w:cstheme="minorHAnsi"/>
                <w:color w:val="000000"/>
              </w:rPr>
            </w:pPr>
            <w:r w:rsidRPr="00A37F07">
              <w:rPr>
                <w:rFonts w:eastAsia="Times New Roman" w:cstheme="minorHAnsi"/>
                <w:color w:val="000000"/>
              </w:rPr>
              <w:t>Estimate</w:t>
            </w:r>
          </w:p>
        </w:tc>
        <w:tc>
          <w:tcPr>
            <w:tcW w:w="960" w:type="dxa"/>
            <w:shd w:val="clear" w:color="auto" w:fill="auto"/>
            <w:noWrap/>
            <w:vAlign w:val="bottom"/>
            <w:hideMark/>
          </w:tcPr>
          <w:p w14:paraId="1A0229D4" w14:textId="77777777" w:rsidR="00DF10CF" w:rsidRPr="00A37F07" w:rsidRDefault="00DF10CF" w:rsidP="00DF10CF">
            <w:pPr>
              <w:spacing w:after="0" w:line="240" w:lineRule="auto"/>
              <w:rPr>
                <w:rFonts w:eastAsia="Times New Roman" w:cstheme="minorHAnsi"/>
                <w:color w:val="000000"/>
              </w:rPr>
            </w:pPr>
            <w:r w:rsidRPr="00A37F07">
              <w:rPr>
                <w:rFonts w:eastAsia="Times New Roman" w:cstheme="minorHAnsi"/>
                <w:color w:val="000000"/>
              </w:rPr>
              <w:t>SE</w:t>
            </w:r>
          </w:p>
        </w:tc>
        <w:tc>
          <w:tcPr>
            <w:tcW w:w="960" w:type="dxa"/>
            <w:shd w:val="clear" w:color="auto" w:fill="auto"/>
            <w:noWrap/>
            <w:vAlign w:val="bottom"/>
            <w:hideMark/>
          </w:tcPr>
          <w:p w14:paraId="600B6C07" w14:textId="77777777" w:rsidR="00DF10CF" w:rsidRPr="00A37F07" w:rsidRDefault="00DF10CF" w:rsidP="00DF10CF">
            <w:pPr>
              <w:spacing w:after="0" w:line="240" w:lineRule="auto"/>
              <w:rPr>
                <w:rFonts w:eastAsia="Times New Roman" w:cstheme="minorHAnsi"/>
                <w:color w:val="000000"/>
              </w:rPr>
            </w:pPr>
            <w:r w:rsidRPr="00A37F07">
              <w:rPr>
                <w:rFonts w:eastAsia="Times New Roman" w:cstheme="minorHAnsi"/>
                <w:color w:val="000000"/>
              </w:rPr>
              <w:t>Estimate</w:t>
            </w:r>
          </w:p>
        </w:tc>
        <w:tc>
          <w:tcPr>
            <w:tcW w:w="960" w:type="dxa"/>
            <w:shd w:val="clear" w:color="auto" w:fill="auto"/>
            <w:noWrap/>
            <w:vAlign w:val="bottom"/>
            <w:hideMark/>
          </w:tcPr>
          <w:p w14:paraId="313C235B" w14:textId="77777777" w:rsidR="00DF10CF" w:rsidRPr="00A37F07" w:rsidRDefault="00DF10CF" w:rsidP="00DF10CF">
            <w:pPr>
              <w:spacing w:after="0" w:line="240" w:lineRule="auto"/>
              <w:rPr>
                <w:rFonts w:eastAsia="Times New Roman" w:cstheme="minorHAnsi"/>
                <w:color w:val="000000"/>
              </w:rPr>
            </w:pPr>
            <w:r w:rsidRPr="00A37F07">
              <w:rPr>
                <w:rFonts w:eastAsia="Times New Roman" w:cstheme="minorHAnsi"/>
                <w:color w:val="000000"/>
              </w:rPr>
              <w:t>SE</w:t>
            </w:r>
          </w:p>
        </w:tc>
      </w:tr>
      <w:tr w:rsidR="00DF10CF" w:rsidRPr="00A37F07" w14:paraId="4AEE3104" w14:textId="77777777" w:rsidTr="00422729">
        <w:trPr>
          <w:trHeight w:val="315"/>
          <w:jc w:val="center"/>
        </w:trPr>
        <w:tc>
          <w:tcPr>
            <w:tcW w:w="1020" w:type="dxa"/>
            <w:shd w:val="clear" w:color="auto" w:fill="auto"/>
            <w:noWrap/>
            <w:vAlign w:val="bottom"/>
            <w:hideMark/>
          </w:tcPr>
          <w:p w14:paraId="0E1F4667" w14:textId="77777777" w:rsidR="00DF10CF" w:rsidRPr="00A37F07" w:rsidRDefault="00DF10CF" w:rsidP="00DF10CF">
            <w:pPr>
              <w:spacing w:after="0" w:line="240" w:lineRule="auto"/>
              <w:rPr>
                <w:rFonts w:eastAsia="Times New Roman" w:cstheme="minorHAnsi"/>
                <w:b/>
                <w:bCs/>
                <w:color w:val="000000"/>
              </w:rPr>
            </w:pPr>
            <w:r w:rsidRPr="00A37F07">
              <w:rPr>
                <w:rFonts w:eastAsia="Times New Roman" w:cstheme="minorHAnsi"/>
                <w:b/>
                <w:bCs/>
                <w:color w:val="000000"/>
              </w:rPr>
              <w:t>Intercept</w:t>
            </w:r>
          </w:p>
        </w:tc>
        <w:tc>
          <w:tcPr>
            <w:tcW w:w="960" w:type="dxa"/>
            <w:shd w:val="clear" w:color="auto" w:fill="auto"/>
            <w:vAlign w:val="center"/>
            <w:hideMark/>
          </w:tcPr>
          <w:p w14:paraId="60DC8A4C"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5.25112</w:t>
            </w:r>
          </w:p>
        </w:tc>
        <w:tc>
          <w:tcPr>
            <w:tcW w:w="960" w:type="dxa"/>
            <w:shd w:val="clear" w:color="auto" w:fill="auto"/>
            <w:vAlign w:val="center"/>
            <w:hideMark/>
          </w:tcPr>
          <w:p w14:paraId="07B27E3F"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0.1233</w:t>
            </w:r>
          </w:p>
        </w:tc>
        <w:tc>
          <w:tcPr>
            <w:tcW w:w="960" w:type="dxa"/>
            <w:shd w:val="clear" w:color="auto" w:fill="auto"/>
            <w:vAlign w:val="center"/>
            <w:hideMark/>
          </w:tcPr>
          <w:p w14:paraId="65A1FB4B"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5.61891</w:t>
            </w:r>
          </w:p>
        </w:tc>
        <w:tc>
          <w:tcPr>
            <w:tcW w:w="960" w:type="dxa"/>
            <w:shd w:val="clear" w:color="auto" w:fill="auto"/>
            <w:vAlign w:val="center"/>
            <w:hideMark/>
          </w:tcPr>
          <w:p w14:paraId="1232663C"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0.0551</w:t>
            </w:r>
          </w:p>
        </w:tc>
        <w:tc>
          <w:tcPr>
            <w:tcW w:w="960" w:type="dxa"/>
            <w:shd w:val="clear" w:color="auto" w:fill="auto"/>
            <w:vAlign w:val="center"/>
            <w:hideMark/>
          </w:tcPr>
          <w:p w14:paraId="3288B42F"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3.03059</w:t>
            </w:r>
          </w:p>
        </w:tc>
        <w:tc>
          <w:tcPr>
            <w:tcW w:w="960" w:type="dxa"/>
            <w:shd w:val="clear" w:color="auto" w:fill="auto"/>
            <w:vAlign w:val="center"/>
            <w:hideMark/>
          </w:tcPr>
          <w:p w14:paraId="4175453E"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0.202</w:t>
            </w:r>
          </w:p>
        </w:tc>
      </w:tr>
      <w:tr w:rsidR="00DF10CF" w:rsidRPr="00A37F07" w14:paraId="59760BEA" w14:textId="77777777" w:rsidTr="00422729">
        <w:trPr>
          <w:trHeight w:val="315"/>
          <w:jc w:val="center"/>
        </w:trPr>
        <w:tc>
          <w:tcPr>
            <w:tcW w:w="1020" w:type="dxa"/>
            <w:shd w:val="clear" w:color="auto" w:fill="auto"/>
            <w:vAlign w:val="center"/>
            <w:hideMark/>
          </w:tcPr>
          <w:p w14:paraId="2EDB49F6" w14:textId="77777777" w:rsidR="00DF10CF" w:rsidRPr="00A37F07" w:rsidRDefault="00DF10CF" w:rsidP="00DF10CF">
            <w:pPr>
              <w:spacing w:after="0" w:line="240" w:lineRule="auto"/>
              <w:rPr>
                <w:rFonts w:eastAsia="Times New Roman" w:cstheme="minorHAnsi"/>
                <w:b/>
                <w:bCs/>
                <w:color w:val="000000"/>
              </w:rPr>
            </w:pPr>
            <w:r w:rsidRPr="00A37F07">
              <w:rPr>
                <w:rFonts w:eastAsia="Times New Roman" w:cstheme="minorHAnsi"/>
                <w:b/>
                <w:bCs/>
                <w:color w:val="000000"/>
              </w:rPr>
              <w:t>EXP</w:t>
            </w:r>
          </w:p>
        </w:tc>
        <w:tc>
          <w:tcPr>
            <w:tcW w:w="960" w:type="dxa"/>
            <w:shd w:val="clear" w:color="auto" w:fill="auto"/>
            <w:vAlign w:val="center"/>
            <w:hideMark/>
          </w:tcPr>
          <w:p w14:paraId="2DB11E3D"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0.04011</w:t>
            </w:r>
          </w:p>
        </w:tc>
        <w:tc>
          <w:tcPr>
            <w:tcW w:w="960" w:type="dxa"/>
            <w:shd w:val="clear" w:color="auto" w:fill="auto"/>
            <w:vAlign w:val="center"/>
            <w:hideMark/>
          </w:tcPr>
          <w:p w14:paraId="7EE1C2A7"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0.00407</w:t>
            </w:r>
          </w:p>
        </w:tc>
        <w:tc>
          <w:tcPr>
            <w:tcW w:w="960" w:type="dxa"/>
            <w:shd w:val="clear" w:color="auto" w:fill="auto"/>
            <w:vAlign w:val="center"/>
            <w:hideMark/>
          </w:tcPr>
          <w:p w14:paraId="35F57F39"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0.11321</w:t>
            </w:r>
          </w:p>
        </w:tc>
        <w:tc>
          <w:tcPr>
            <w:tcW w:w="960" w:type="dxa"/>
            <w:shd w:val="clear" w:color="auto" w:fill="auto"/>
            <w:vAlign w:val="center"/>
            <w:hideMark/>
          </w:tcPr>
          <w:p w14:paraId="261E7F9B"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0.00404</w:t>
            </w:r>
          </w:p>
        </w:tc>
        <w:tc>
          <w:tcPr>
            <w:tcW w:w="960" w:type="dxa"/>
            <w:shd w:val="clear" w:color="auto" w:fill="auto"/>
            <w:vAlign w:val="center"/>
            <w:hideMark/>
          </w:tcPr>
          <w:p w14:paraId="7B12253D"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0.10915</w:t>
            </w:r>
          </w:p>
        </w:tc>
        <w:tc>
          <w:tcPr>
            <w:tcW w:w="960" w:type="dxa"/>
            <w:shd w:val="clear" w:color="auto" w:fill="auto"/>
            <w:vAlign w:val="center"/>
            <w:hideMark/>
          </w:tcPr>
          <w:p w14:paraId="022B7D64"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0.00397</w:t>
            </w:r>
          </w:p>
        </w:tc>
      </w:tr>
      <w:tr w:rsidR="00DF10CF" w:rsidRPr="00A37F07" w14:paraId="2354382C" w14:textId="77777777" w:rsidTr="00422729">
        <w:trPr>
          <w:trHeight w:val="315"/>
          <w:jc w:val="center"/>
        </w:trPr>
        <w:tc>
          <w:tcPr>
            <w:tcW w:w="1020" w:type="dxa"/>
            <w:shd w:val="clear" w:color="auto" w:fill="auto"/>
            <w:vAlign w:val="center"/>
            <w:hideMark/>
          </w:tcPr>
          <w:p w14:paraId="20B3FEC2" w14:textId="77777777" w:rsidR="00DF10CF" w:rsidRPr="00A37F07" w:rsidRDefault="00DF10CF" w:rsidP="00DF10CF">
            <w:pPr>
              <w:spacing w:after="0" w:line="240" w:lineRule="auto"/>
              <w:rPr>
                <w:rFonts w:eastAsia="Times New Roman" w:cstheme="minorHAnsi"/>
                <w:b/>
                <w:bCs/>
                <w:color w:val="000000"/>
              </w:rPr>
            </w:pPr>
            <w:r w:rsidRPr="00A37F07">
              <w:rPr>
                <w:rFonts w:eastAsia="Times New Roman" w:cstheme="minorHAnsi"/>
                <w:b/>
                <w:bCs/>
                <w:color w:val="000000"/>
              </w:rPr>
              <w:t>EXP2</w:t>
            </w:r>
          </w:p>
        </w:tc>
        <w:tc>
          <w:tcPr>
            <w:tcW w:w="960" w:type="dxa"/>
            <w:shd w:val="clear" w:color="auto" w:fill="auto"/>
            <w:noWrap/>
            <w:vAlign w:val="center"/>
            <w:hideMark/>
          </w:tcPr>
          <w:p w14:paraId="34410E6D"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-0.0007</w:t>
            </w:r>
          </w:p>
        </w:tc>
        <w:tc>
          <w:tcPr>
            <w:tcW w:w="960" w:type="dxa"/>
            <w:shd w:val="clear" w:color="auto" w:fill="auto"/>
            <w:vAlign w:val="center"/>
            <w:hideMark/>
          </w:tcPr>
          <w:p w14:paraId="3ED33D0C"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9.1E-05</w:t>
            </w:r>
          </w:p>
        </w:tc>
        <w:tc>
          <w:tcPr>
            <w:tcW w:w="960" w:type="dxa"/>
            <w:shd w:val="clear" w:color="auto" w:fill="auto"/>
            <w:noWrap/>
            <w:vAlign w:val="center"/>
            <w:hideMark/>
          </w:tcPr>
          <w:p w14:paraId="48D9B9D8"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-0.0004</w:t>
            </w:r>
          </w:p>
        </w:tc>
        <w:tc>
          <w:tcPr>
            <w:tcW w:w="960" w:type="dxa"/>
            <w:shd w:val="clear" w:color="auto" w:fill="auto"/>
            <w:vAlign w:val="center"/>
            <w:hideMark/>
          </w:tcPr>
          <w:p w14:paraId="63BB6E0E"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8.2E-05</w:t>
            </w:r>
          </w:p>
        </w:tc>
        <w:tc>
          <w:tcPr>
            <w:tcW w:w="960" w:type="dxa"/>
            <w:shd w:val="clear" w:color="auto" w:fill="auto"/>
            <w:noWrap/>
            <w:vAlign w:val="center"/>
            <w:hideMark/>
          </w:tcPr>
          <w:p w14:paraId="287A0014"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-0.0005</w:t>
            </w:r>
          </w:p>
        </w:tc>
        <w:tc>
          <w:tcPr>
            <w:tcW w:w="960" w:type="dxa"/>
            <w:shd w:val="clear" w:color="auto" w:fill="auto"/>
            <w:vAlign w:val="center"/>
            <w:hideMark/>
          </w:tcPr>
          <w:p w14:paraId="6B61D5CE"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8.2E-05</w:t>
            </w:r>
          </w:p>
        </w:tc>
      </w:tr>
      <w:tr w:rsidR="00DF10CF" w:rsidRPr="00A37F07" w14:paraId="5E5B19AD" w14:textId="77777777" w:rsidTr="00422729">
        <w:trPr>
          <w:trHeight w:val="315"/>
          <w:jc w:val="center"/>
        </w:trPr>
        <w:tc>
          <w:tcPr>
            <w:tcW w:w="1020" w:type="dxa"/>
            <w:shd w:val="clear" w:color="auto" w:fill="auto"/>
            <w:vAlign w:val="center"/>
            <w:hideMark/>
          </w:tcPr>
          <w:p w14:paraId="70FBBF08" w14:textId="77777777" w:rsidR="00DF10CF" w:rsidRPr="00A37F07" w:rsidRDefault="00DF10CF" w:rsidP="00DF10CF">
            <w:pPr>
              <w:spacing w:after="0" w:line="240" w:lineRule="auto"/>
              <w:rPr>
                <w:rFonts w:eastAsia="Times New Roman" w:cstheme="minorHAnsi"/>
                <w:b/>
                <w:bCs/>
                <w:color w:val="000000"/>
              </w:rPr>
            </w:pPr>
            <w:r w:rsidRPr="00A37F07">
              <w:rPr>
                <w:rFonts w:eastAsia="Times New Roman" w:cstheme="minorHAnsi"/>
                <w:b/>
                <w:bCs/>
                <w:color w:val="000000"/>
              </w:rPr>
              <w:t>WKS</w:t>
            </w:r>
          </w:p>
        </w:tc>
        <w:tc>
          <w:tcPr>
            <w:tcW w:w="960" w:type="dxa"/>
            <w:shd w:val="clear" w:color="auto" w:fill="auto"/>
            <w:vAlign w:val="center"/>
            <w:hideMark/>
          </w:tcPr>
          <w:p w14:paraId="04DC87F3"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0.00422</w:t>
            </w:r>
          </w:p>
        </w:tc>
        <w:tc>
          <w:tcPr>
            <w:tcW w:w="960" w:type="dxa"/>
            <w:shd w:val="clear" w:color="auto" w:fill="auto"/>
            <w:vAlign w:val="center"/>
            <w:hideMark/>
          </w:tcPr>
          <w:p w14:paraId="1B583A70"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0.00154</w:t>
            </w:r>
          </w:p>
        </w:tc>
        <w:tc>
          <w:tcPr>
            <w:tcW w:w="960" w:type="dxa"/>
            <w:shd w:val="clear" w:color="auto" w:fill="auto"/>
            <w:vAlign w:val="center"/>
            <w:hideMark/>
          </w:tcPr>
          <w:p w14:paraId="22C6A744"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0.00084</w:t>
            </w:r>
          </w:p>
        </w:tc>
        <w:tc>
          <w:tcPr>
            <w:tcW w:w="960" w:type="dxa"/>
            <w:shd w:val="clear" w:color="auto" w:fill="auto"/>
            <w:vAlign w:val="center"/>
            <w:hideMark/>
          </w:tcPr>
          <w:p w14:paraId="3A0BA79B"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0.00086</w:t>
            </w:r>
          </w:p>
        </w:tc>
        <w:tc>
          <w:tcPr>
            <w:tcW w:w="960" w:type="dxa"/>
            <w:shd w:val="clear" w:color="auto" w:fill="auto"/>
            <w:vAlign w:val="center"/>
            <w:hideMark/>
          </w:tcPr>
          <w:p w14:paraId="6C29BF38"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0.00084</w:t>
            </w:r>
          </w:p>
        </w:tc>
        <w:tc>
          <w:tcPr>
            <w:tcW w:w="960" w:type="dxa"/>
            <w:shd w:val="clear" w:color="auto" w:fill="auto"/>
            <w:vAlign w:val="center"/>
            <w:hideMark/>
          </w:tcPr>
          <w:p w14:paraId="1899C65A"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0.00086</w:t>
            </w:r>
          </w:p>
        </w:tc>
      </w:tr>
      <w:tr w:rsidR="00DF10CF" w:rsidRPr="00A37F07" w14:paraId="4254023A" w14:textId="77777777" w:rsidTr="00422729">
        <w:trPr>
          <w:trHeight w:val="315"/>
          <w:jc w:val="center"/>
        </w:trPr>
        <w:tc>
          <w:tcPr>
            <w:tcW w:w="1020" w:type="dxa"/>
            <w:shd w:val="clear" w:color="auto" w:fill="auto"/>
            <w:vAlign w:val="center"/>
            <w:hideMark/>
          </w:tcPr>
          <w:p w14:paraId="67F4D76A" w14:textId="77777777" w:rsidR="00DF10CF" w:rsidRPr="00A37F07" w:rsidRDefault="00DF10CF" w:rsidP="00DF10CF">
            <w:pPr>
              <w:spacing w:after="0" w:line="240" w:lineRule="auto"/>
              <w:rPr>
                <w:rFonts w:eastAsia="Times New Roman" w:cstheme="minorHAnsi"/>
                <w:b/>
                <w:bCs/>
                <w:color w:val="000000"/>
              </w:rPr>
            </w:pPr>
            <w:r w:rsidRPr="00A37F07">
              <w:rPr>
                <w:rFonts w:eastAsia="Times New Roman" w:cstheme="minorHAnsi"/>
                <w:b/>
                <w:bCs/>
                <w:color w:val="000000"/>
              </w:rPr>
              <w:t>OCC</w:t>
            </w:r>
          </w:p>
        </w:tc>
        <w:tc>
          <w:tcPr>
            <w:tcW w:w="960" w:type="dxa"/>
            <w:shd w:val="clear" w:color="auto" w:fill="auto"/>
            <w:noWrap/>
            <w:vAlign w:val="center"/>
            <w:hideMark/>
          </w:tcPr>
          <w:p w14:paraId="36F8E7FB"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-0.14</w:t>
            </w:r>
          </w:p>
        </w:tc>
        <w:tc>
          <w:tcPr>
            <w:tcW w:w="960" w:type="dxa"/>
            <w:shd w:val="clear" w:color="auto" w:fill="auto"/>
            <w:vAlign w:val="center"/>
            <w:hideMark/>
          </w:tcPr>
          <w:p w14:paraId="05E8664C"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0.0272</w:t>
            </w:r>
          </w:p>
        </w:tc>
        <w:tc>
          <w:tcPr>
            <w:tcW w:w="960" w:type="dxa"/>
            <w:shd w:val="clear" w:color="auto" w:fill="auto"/>
            <w:noWrap/>
            <w:vAlign w:val="center"/>
            <w:hideMark/>
          </w:tcPr>
          <w:p w14:paraId="3FA92A7B"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-0.0215</w:t>
            </w:r>
          </w:p>
        </w:tc>
        <w:tc>
          <w:tcPr>
            <w:tcW w:w="960" w:type="dxa"/>
            <w:shd w:val="clear" w:color="auto" w:fill="auto"/>
            <w:vAlign w:val="center"/>
            <w:hideMark/>
          </w:tcPr>
          <w:p w14:paraId="57CF855A"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0.019</w:t>
            </w:r>
          </w:p>
        </w:tc>
        <w:tc>
          <w:tcPr>
            <w:tcW w:w="960" w:type="dxa"/>
            <w:shd w:val="clear" w:color="auto" w:fill="auto"/>
            <w:noWrap/>
            <w:vAlign w:val="center"/>
            <w:hideMark/>
          </w:tcPr>
          <w:p w14:paraId="4F3BB146"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-0.0239</w:t>
            </w:r>
          </w:p>
        </w:tc>
        <w:tc>
          <w:tcPr>
            <w:tcW w:w="960" w:type="dxa"/>
            <w:shd w:val="clear" w:color="auto" w:fill="auto"/>
            <w:vAlign w:val="center"/>
            <w:hideMark/>
          </w:tcPr>
          <w:p w14:paraId="400CB3A1"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0.0187</w:t>
            </w:r>
          </w:p>
        </w:tc>
      </w:tr>
      <w:tr w:rsidR="00DF10CF" w:rsidRPr="00A37F07" w14:paraId="4FD99007" w14:textId="77777777" w:rsidTr="00422729">
        <w:trPr>
          <w:trHeight w:val="315"/>
          <w:jc w:val="center"/>
        </w:trPr>
        <w:tc>
          <w:tcPr>
            <w:tcW w:w="1020" w:type="dxa"/>
            <w:shd w:val="clear" w:color="auto" w:fill="auto"/>
            <w:vAlign w:val="center"/>
            <w:hideMark/>
          </w:tcPr>
          <w:p w14:paraId="2BE643A3" w14:textId="77777777" w:rsidR="00DF10CF" w:rsidRPr="00A37F07" w:rsidRDefault="00DF10CF" w:rsidP="00DF10CF">
            <w:pPr>
              <w:spacing w:after="0" w:line="240" w:lineRule="auto"/>
              <w:rPr>
                <w:rFonts w:eastAsia="Times New Roman" w:cstheme="minorHAnsi"/>
                <w:b/>
                <w:bCs/>
                <w:color w:val="000000"/>
              </w:rPr>
            </w:pPr>
            <w:r w:rsidRPr="00A37F07">
              <w:rPr>
                <w:rFonts w:eastAsia="Times New Roman" w:cstheme="minorHAnsi"/>
                <w:b/>
                <w:bCs/>
                <w:color w:val="000000"/>
              </w:rPr>
              <w:t>IND</w:t>
            </w:r>
          </w:p>
        </w:tc>
        <w:tc>
          <w:tcPr>
            <w:tcW w:w="960" w:type="dxa"/>
            <w:shd w:val="clear" w:color="auto" w:fill="auto"/>
            <w:vAlign w:val="center"/>
            <w:hideMark/>
          </w:tcPr>
          <w:p w14:paraId="3BBD9284"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0.04679</w:t>
            </w:r>
          </w:p>
        </w:tc>
        <w:tc>
          <w:tcPr>
            <w:tcW w:w="960" w:type="dxa"/>
            <w:shd w:val="clear" w:color="auto" w:fill="auto"/>
            <w:vAlign w:val="center"/>
            <w:hideMark/>
          </w:tcPr>
          <w:p w14:paraId="72AAA4AC"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0.0236</w:t>
            </w:r>
          </w:p>
        </w:tc>
        <w:tc>
          <w:tcPr>
            <w:tcW w:w="960" w:type="dxa"/>
            <w:shd w:val="clear" w:color="auto" w:fill="auto"/>
            <w:vAlign w:val="center"/>
            <w:hideMark/>
          </w:tcPr>
          <w:p w14:paraId="177C48B5"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0.01921</w:t>
            </w:r>
          </w:p>
        </w:tc>
        <w:tc>
          <w:tcPr>
            <w:tcW w:w="960" w:type="dxa"/>
            <w:shd w:val="clear" w:color="auto" w:fill="auto"/>
            <w:vAlign w:val="center"/>
            <w:hideMark/>
          </w:tcPr>
          <w:p w14:paraId="15FE02BA"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0.0226</w:t>
            </w:r>
          </w:p>
        </w:tc>
        <w:tc>
          <w:tcPr>
            <w:tcW w:w="960" w:type="dxa"/>
            <w:shd w:val="clear" w:color="auto" w:fill="auto"/>
            <w:vAlign w:val="center"/>
            <w:hideMark/>
          </w:tcPr>
          <w:p w14:paraId="4CBB4B2C"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0.01545</w:t>
            </w:r>
          </w:p>
        </w:tc>
        <w:tc>
          <w:tcPr>
            <w:tcW w:w="960" w:type="dxa"/>
            <w:shd w:val="clear" w:color="auto" w:fill="auto"/>
            <w:vAlign w:val="center"/>
            <w:hideMark/>
          </w:tcPr>
          <w:p w14:paraId="483FBA44"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0.0222</w:t>
            </w:r>
          </w:p>
        </w:tc>
      </w:tr>
      <w:tr w:rsidR="00DF10CF" w:rsidRPr="00A37F07" w14:paraId="0CFB0180" w14:textId="77777777" w:rsidTr="00422729">
        <w:trPr>
          <w:trHeight w:val="315"/>
          <w:jc w:val="center"/>
        </w:trPr>
        <w:tc>
          <w:tcPr>
            <w:tcW w:w="1020" w:type="dxa"/>
            <w:shd w:val="clear" w:color="auto" w:fill="auto"/>
            <w:vAlign w:val="center"/>
            <w:hideMark/>
          </w:tcPr>
          <w:p w14:paraId="687747C3" w14:textId="77777777" w:rsidR="00DF10CF" w:rsidRPr="00A37F07" w:rsidRDefault="00DF10CF" w:rsidP="00DF10CF">
            <w:pPr>
              <w:spacing w:after="0" w:line="240" w:lineRule="auto"/>
              <w:rPr>
                <w:rFonts w:eastAsia="Times New Roman" w:cstheme="minorHAnsi"/>
                <w:b/>
                <w:bCs/>
                <w:color w:val="000000"/>
              </w:rPr>
            </w:pPr>
            <w:r w:rsidRPr="00A37F07">
              <w:rPr>
                <w:rFonts w:eastAsia="Times New Roman" w:cstheme="minorHAnsi"/>
                <w:b/>
                <w:bCs/>
                <w:color w:val="000000"/>
              </w:rPr>
              <w:t>SOUTH</w:t>
            </w:r>
          </w:p>
        </w:tc>
        <w:tc>
          <w:tcPr>
            <w:tcW w:w="960" w:type="dxa"/>
            <w:shd w:val="clear" w:color="auto" w:fill="auto"/>
            <w:noWrap/>
            <w:vAlign w:val="center"/>
            <w:hideMark/>
          </w:tcPr>
          <w:p w14:paraId="43090145"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-0.0556</w:t>
            </w:r>
          </w:p>
        </w:tc>
        <w:tc>
          <w:tcPr>
            <w:tcW w:w="960" w:type="dxa"/>
            <w:shd w:val="clear" w:color="auto" w:fill="auto"/>
            <w:vAlign w:val="center"/>
            <w:hideMark/>
          </w:tcPr>
          <w:p w14:paraId="4B829074"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0.0261</w:t>
            </w:r>
          </w:p>
        </w:tc>
        <w:tc>
          <w:tcPr>
            <w:tcW w:w="960" w:type="dxa"/>
            <w:shd w:val="clear" w:color="auto" w:fill="auto"/>
            <w:noWrap/>
            <w:vAlign w:val="center"/>
            <w:hideMark/>
          </w:tcPr>
          <w:p w14:paraId="6AEC8A8E"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-0.0019</w:t>
            </w:r>
          </w:p>
        </w:tc>
        <w:tc>
          <w:tcPr>
            <w:tcW w:w="960" w:type="dxa"/>
            <w:shd w:val="clear" w:color="auto" w:fill="auto"/>
            <w:vAlign w:val="center"/>
            <w:hideMark/>
          </w:tcPr>
          <w:p w14:paraId="0F8C5051"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0.0891</w:t>
            </w:r>
          </w:p>
        </w:tc>
        <w:tc>
          <w:tcPr>
            <w:tcW w:w="960" w:type="dxa"/>
            <w:shd w:val="clear" w:color="auto" w:fill="auto"/>
            <w:vAlign w:val="center"/>
            <w:hideMark/>
          </w:tcPr>
          <w:p w14:paraId="14F1E81A"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0.0042</w:t>
            </w:r>
          </w:p>
        </w:tc>
        <w:tc>
          <w:tcPr>
            <w:tcW w:w="960" w:type="dxa"/>
            <w:shd w:val="clear" w:color="auto" w:fill="auto"/>
            <w:vAlign w:val="center"/>
            <w:hideMark/>
          </w:tcPr>
          <w:p w14:paraId="1F61FB86"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0.0802</w:t>
            </w:r>
          </w:p>
        </w:tc>
      </w:tr>
      <w:tr w:rsidR="00DF10CF" w:rsidRPr="00A37F07" w14:paraId="29345734" w14:textId="77777777" w:rsidTr="00422729">
        <w:trPr>
          <w:trHeight w:val="315"/>
          <w:jc w:val="center"/>
        </w:trPr>
        <w:tc>
          <w:tcPr>
            <w:tcW w:w="1020" w:type="dxa"/>
            <w:shd w:val="clear" w:color="auto" w:fill="auto"/>
            <w:vAlign w:val="center"/>
            <w:hideMark/>
          </w:tcPr>
          <w:p w14:paraId="1475395C" w14:textId="77777777" w:rsidR="00DF10CF" w:rsidRPr="00A37F07" w:rsidRDefault="00DF10CF" w:rsidP="00DF10CF">
            <w:pPr>
              <w:spacing w:after="0" w:line="240" w:lineRule="auto"/>
              <w:rPr>
                <w:rFonts w:eastAsia="Times New Roman" w:cstheme="minorHAnsi"/>
                <w:b/>
                <w:bCs/>
                <w:color w:val="000000"/>
              </w:rPr>
            </w:pPr>
            <w:r w:rsidRPr="00A37F07">
              <w:rPr>
                <w:rFonts w:eastAsia="Times New Roman" w:cstheme="minorHAnsi"/>
                <w:b/>
                <w:bCs/>
                <w:color w:val="000000"/>
              </w:rPr>
              <w:lastRenderedPageBreak/>
              <w:t>SMSA</w:t>
            </w:r>
          </w:p>
        </w:tc>
        <w:tc>
          <w:tcPr>
            <w:tcW w:w="960" w:type="dxa"/>
            <w:shd w:val="clear" w:color="auto" w:fill="auto"/>
            <w:vAlign w:val="center"/>
            <w:hideMark/>
          </w:tcPr>
          <w:p w14:paraId="70263830"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0.15167</w:t>
            </w:r>
          </w:p>
        </w:tc>
        <w:tc>
          <w:tcPr>
            <w:tcW w:w="960" w:type="dxa"/>
            <w:shd w:val="clear" w:color="auto" w:fill="auto"/>
            <w:vAlign w:val="center"/>
            <w:hideMark/>
          </w:tcPr>
          <w:p w14:paraId="05468B5E"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0.024</w:t>
            </w:r>
          </w:p>
        </w:tc>
        <w:tc>
          <w:tcPr>
            <w:tcW w:w="960" w:type="dxa"/>
            <w:shd w:val="clear" w:color="auto" w:fill="auto"/>
            <w:noWrap/>
            <w:vAlign w:val="center"/>
            <w:hideMark/>
          </w:tcPr>
          <w:p w14:paraId="7E5D476C"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-0.0425</w:t>
            </w:r>
          </w:p>
        </w:tc>
        <w:tc>
          <w:tcPr>
            <w:tcW w:w="960" w:type="dxa"/>
            <w:shd w:val="clear" w:color="auto" w:fill="auto"/>
            <w:vAlign w:val="center"/>
            <w:hideMark/>
          </w:tcPr>
          <w:p w14:paraId="5B89F5DD"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0.0294</w:t>
            </w:r>
          </w:p>
        </w:tc>
        <w:tc>
          <w:tcPr>
            <w:tcW w:w="960" w:type="dxa"/>
            <w:shd w:val="clear" w:color="auto" w:fill="auto"/>
            <w:noWrap/>
            <w:vAlign w:val="center"/>
            <w:hideMark/>
          </w:tcPr>
          <w:p w14:paraId="56AA1466"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-0.0464</w:t>
            </w:r>
          </w:p>
        </w:tc>
        <w:tc>
          <w:tcPr>
            <w:tcW w:w="960" w:type="dxa"/>
            <w:shd w:val="clear" w:color="auto" w:fill="auto"/>
            <w:vAlign w:val="center"/>
            <w:hideMark/>
          </w:tcPr>
          <w:p w14:paraId="55DD6339"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0.0291</w:t>
            </w:r>
          </w:p>
        </w:tc>
      </w:tr>
      <w:tr w:rsidR="00DF10CF" w:rsidRPr="00A37F07" w14:paraId="47D66759" w14:textId="77777777" w:rsidTr="00422729">
        <w:trPr>
          <w:trHeight w:val="315"/>
          <w:jc w:val="center"/>
        </w:trPr>
        <w:tc>
          <w:tcPr>
            <w:tcW w:w="1020" w:type="dxa"/>
            <w:shd w:val="clear" w:color="auto" w:fill="auto"/>
            <w:vAlign w:val="center"/>
            <w:hideMark/>
          </w:tcPr>
          <w:p w14:paraId="58022308" w14:textId="77777777" w:rsidR="00DF10CF" w:rsidRPr="00A37F07" w:rsidRDefault="00DF10CF" w:rsidP="00DF10CF">
            <w:pPr>
              <w:spacing w:after="0" w:line="240" w:lineRule="auto"/>
              <w:rPr>
                <w:rFonts w:eastAsia="Times New Roman" w:cstheme="minorHAnsi"/>
                <w:b/>
                <w:bCs/>
                <w:color w:val="000000"/>
              </w:rPr>
            </w:pPr>
            <w:r w:rsidRPr="00A37F07">
              <w:rPr>
                <w:rFonts w:eastAsia="Times New Roman" w:cstheme="minorHAnsi"/>
                <w:b/>
                <w:bCs/>
                <w:color w:val="000000"/>
              </w:rPr>
              <w:t>MS</w:t>
            </w:r>
          </w:p>
        </w:tc>
        <w:tc>
          <w:tcPr>
            <w:tcW w:w="960" w:type="dxa"/>
            <w:shd w:val="clear" w:color="auto" w:fill="auto"/>
            <w:vAlign w:val="center"/>
            <w:hideMark/>
          </w:tcPr>
          <w:p w14:paraId="6506CC23"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0.04845</w:t>
            </w:r>
          </w:p>
        </w:tc>
        <w:tc>
          <w:tcPr>
            <w:tcW w:w="960" w:type="dxa"/>
            <w:shd w:val="clear" w:color="auto" w:fill="auto"/>
            <w:vAlign w:val="center"/>
            <w:hideMark/>
          </w:tcPr>
          <w:p w14:paraId="50D23993"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0.0409</w:t>
            </w:r>
          </w:p>
        </w:tc>
        <w:tc>
          <w:tcPr>
            <w:tcW w:w="960" w:type="dxa"/>
            <w:shd w:val="clear" w:color="auto" w:fill="auto"/>
            <w:noWrap/>
            <w:vAlign w:val="center"/>
            <w:hideMark/>
          </w:tcPr>
          <w:p w14:paraId="2BF79498"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-0.0297</w:t>
            </w:r>
          </w:p>
        </w:tc>
        <w:tc>
          <w:tcPr>
            <w:tcW w:w="960" w:type="dxa"/>
            <w:shd w:val="clear" w:color="auto" w:fill="auto"/>
            <w:vAlign w:val="center"/>
            <w:hideMark/>
          </w:tcPr>
          <w:p w14:paraId="540C5D0A"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0.0268</w:t>
            </w:r>
          </w:p>
        </w:tc>
        <w:tc>
          <w:tcPr>
            <w:tcW w:w="960" w:type="dxa"/>
            <w:shd w:val="clear" w:color="auto" w:fill="auto"/>
            <w:noWrap/>
            <w:vAlign w:val="center"/>
            <w:hideMark/>
          </w:tcPr>
          <w:p w14:paraId="795A2FF5"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-0.0377</w:t>
            </w:r>
          </w:p>
        </w:tc>
        <w:tc>
          <w:tcPr>
            <w:tcW w:w="960" w:type="dxa"/>
            <w:shd w:val="clear" w:color="auto" w:fill="auto"/>
            <w:vAlign w:val="center"/>
            <w:hideMark/>
          </w:tcPr>
          <w:p w14:paraId="13EEB65A"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0.026</w:t>
            </w:r>
          </w:p>
        </w:tc>
      </w:tr>
      <w:tr w:rsidR="00DF10CF" w:rsidRPr="00A37F07" w14:paraId="6C4CFA5E" w14:textId="77777777" w:rsidTr="00422729">
        <w:trPr>
          <w:trHeight w:val="315"/>
          <w:jc w:val="center"/>
        </w:trPr>
        <w:tc>
          <w:tcPr>
            <w:tcW w:w="1020" w:type="dxa"/>
            <w:shd w:val="clear" w:color="auto" w:fill="auto"/>
            <w:vAlign w:val="center"/>
            <w:hideMark/>
          </w:tcPr>
          <w:p w14:paraId="07479435" w14:textId="77777777" w:rsidR="00DF10CF" w:rsidRPr="00A37F07" w:rsidRDefault="00DF10CF" w:rsidP="00DF10CF">
            <w:pPr>
              <w:spacing w:after="0" w:line="240" w:lineRule="auto"/>
              <w:rPr>
                <w:rFonts w:eastAsia="Times New Roman" w:cstheme="minorHAnsi"/>
                <w:b/>
                <w:bCs/>
                <w:color w:val="000000"/>
              </w:rPr>
            </w:pPr>
            <w:r w:rsidRPr="00A37F07">
              <w:rPr>
                <w:rFonts w:eastAsia="Times New Roman" w:cstheme="minorHAnsi"/>
                <w:b/>
                <w:bCs/>
                <w:color w:val="000000"/>
              </w:rPr>
              <w:t>FEM</w:t>
            </w:r>
          </w:p>
        </w:tc>
        <w:tc>
          <w:tcPr>
            <w:tcW w:w="960" w:type="dxa"/>
            <w:shd w:val="clear" w:color="auto" w:fill="auto"/>
            <w:noWrap/>
            <w:vAlign w:val="center"/>
            <w:hideMark/>
          </w:tcPr>
          <w:p w14:paraId="600D64AF"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-0.3678</w:t>
            </w:r>
          </w:p>
        </w:tc>
        <w:tc>
          <w:tcPr>
            <w:tcW w:w="960" w:type="dxa"/>
            <w:shd w:val="clear" w:color="auto" w:fill="auto"/>
            <w:vAlign w:val="center"/>
            <w:hideMark/>
          </w:tcPr>
          <w:p w14:paraId="7CDC6696"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0.0455</w:t>
            </w:r>
          </w:p>
        </w:tc>
        <w:tc>
          <w:tcPr>
            <w:tcW w:w="960" w:type="dxa"/>
            <w:shd w:val="clear" w:color="auto" w:fill="auto"/>
            <w:noWrap/>
            <w:vAlign w:val="bottom"/>
            <w:hideMark/>
          </w:tcPr>
          <w:p w14:paraId="2E58809B" w14:textId="77777777" w:rsidR="00DF10CF" w:rsidRPr="00A37F07" w:rsidRDefault="00DF10CF" w:rsidP="00DF10CF">
            <w:pPr>
              <w:spacing w:after="0" w:line="240" w:lineRule="auto"/>
              <w:jc w:val="right"/>
              <w:rPr>
                <w:rFonts w:eastAsia="Times New Roman" w:cstheme="minorHAnsi"/>
                <w:color w:val="000000"/>
              </w:rPr>
            </w:pPr>
          </w:p>
        </w:tc>
        <w:tc>
          <w:tcPr>
            <w:tcW w:w="960" w:type="dxa"/>
            <w:shd w:val="clear" w:color="auto" w:fill="auto"/>
            <w:noWrap/>
            <w:vAlign w:val="bottom"/>
            <w:hideMark/>
          </w:tcPr>
          <w:p w14:paraId="144A7462" w14:textId="77777777" w:rsidR="00DF10CF" w:rsidRPr="00A37F07" w:rsidRDefault="00DF10CF" w:rsidP="00DF10CF">
            <w:pPr>
              <w:spacing w:after="0" w:line="240" w:lineRule="auto"/>
              <w:rPr>
                <w:rFonts w:eastAsia="Times New Roman" w:cstheme="minorHAnsi"/>
              </w:rPr>
            </w:pPr>
          </w:p>
        </w:tc>
        <w:tc>
          <w:tcPr>
            <w:tcW w:w="960" w:type="dxa"/>
            <w:shd w:val="clear" w:color="auto" w:fill="auto"/>
            <w:noWrap/>
            <w:vAlign w:val="center"/>
            <w:hideMark/>
          </w:tcPr>
          <w:p w14:paraId="075F7E51"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-0.1611</w:t>
            </w:r>
          </w:p>
        </w:tc>
        <w:tc>
          <w:tcPr>
            <w:tcW w:w="960" w:type="dxa"/>
            <w:shd w:val="clear" w:color="auto" w:fill="auto"/>
            <w:vAlign w:val="center"/>
            <w:hideMark/>
          </w:tcPr>
          <w:p w14:paraId="757D8B11"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0.109</w:t>
            </w:r>
          </w:p>
        </w:tc>
      </w:tr>
      <w:tr w:rsidR="00DF10CF" w:rsidRPr="00A37F07" w14:paraId="2086C0A1" w14:textId="77777777" w:rsidTr="00422729">
        <w:trPr>
          <w:trHeight w:val="315"/>
          <w:jc w:val="center"/>
        </w:trPr>
        <w:tc>
          <w:tcPr>
            <w:tcW w:w="1020" w:type="dxa"/>
            <w:shd w:val="clear" w:color="auto" w:fill="auto"/>
            <w:vAlign w:val="center"/>
            <w:hideMark/>
          </w:tcPr>
          <w:p w14:paraId="602DD744" w14:textId="77777777" w:rsidR="00DF10CF" w:rsidRPr="00A37F07" w:rsidRDefault="00DF10CF" w:rsidP="00DF10CF">
            <w:pPr>
              <w:spacing w:after="0" w:line="240" w:lineRule="auto"/>
              <w:rPr>
                <w:rFonts w:eastAsia="Times New Roman" w:cstheme="minorHAnsi"/>
                <w:b/>
                <w:bCs/>
                <w:color w:val="000000"/>
              </w:rPr>
            </w:pPr>
            <w:r w:rsidRPr="00A37F07">
              <w:rPr>
                <w:rFonts w:eastAsia="Times New Roman" w:cstheme="minorHAnsi"/>
                <w:b/>
                <w:bCs/>
                <w:color w:val="000000"/>
              </w:rPr>
              <w:t>UNION</w:t>
            </w:r>
          </w:p>
        </w:tc>
        <w:tc>
          <w:tcPr>
            <w:tcW w:w="960" w:type="dxa"/>
            <w:shd w:val="clear" w:color="auto" w:fill="auto"/>
            <w:vAlign w:val="center"/>
            <w:hideMark/>
          </w:tcPr>
          <w:p w14:paraId="59A833ED"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0.09263</w:t>
            </w:r>
          </w:p>
        </w:tc>
        <w:tc>
          <w:tcPr>
            <w:tcW w:w="960" w:type="dxa"/>
            <w:shd w:val="clear" w:color="auto" w:fill="auto"/>
            <w:vAlign w:val="center"/>
            <w:hideMark/>
          </w:tcPr>
          <w:p w14:paraId="24DCFE57"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0.0236</w:t>
            </w:r>
          </w:p>
        </w:tc>
        <w:tc>
          <w:tcPr>
            <w:tcW w:w="960" w:type="dxa"/>
            <w:shd w:val="clear" w:color="auto" w:fill="auto"/>
            <w:vAlign w:val="center"/>
            <w:hideMark/>
          </w:tcPr>
          <w:p w14:paraId="4D161104"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0.03279</w:t>
            </w:r>
          </w:p>
        </w:tc>
        <w:tc>
          <w:tcPr>
            <w:tcW w:w="960" w:type="dxa"/>
            <w:shd w:val="clear" w:color="auto" w:fill="auto"/>
            <w:vAlign w:val="center"/>
            <w:hideMark/>
          </w:tcPr>
          <w:p w14:paraId="6297B63F"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0.025</w:t>
            </w:r>
          </w:p>
        </w:tc>
        <w:tc>
          <w:tcPr>
            <w:tcW w:w="960" w:type="dxa"/>
            <w:shd w:val="clear" w:color="auto" w:fill="auto"/>
            <w:vAlign w:val="center"/>
            <w:hideMark/>
          </w:tcPr>
          <w:p w14:paraId="71376906"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0.03678</w:t>
            </w:r>
          </w:p>
        </w:tc>
        <w:tc>
          <w:tcPr>
            <w:tcW w:w="960" w:type="dxa"/>
            <w:shd w:val="clear" w:color="auto" w:fill="auto"/>
            <w:vAlign w:val="center"/>
            <w:hideMark/>
          </w:tcPr>
          <w:p w14:paraId="75C4F8B9"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0.0248</w:t>
            </w:r>
          </w:p>
        </w:tc>
      </w:tr>
      <w:tr w:rsidR="00DF10CF" w:rsidRPr="00A37F07" w14:paraId="32992F8F" w14:textId="77777777" w:rsidTr="00422729">
        <w:trPr>
          <w:trHeight w:val="315"/>
          <w:jc w:val="center"/>
        </w:trPr>
        <w:tc>
          <w:tcPr>
            <w:tcW w:w="1020" w:type="dxa"/>
            <w:shd w:val="clear" w:color="auto" w:fill="auto"/>
            <w:vAlign w:val="center"/>
            <w:hideMark/>
          </w:tcPr>
          <w:p w14:paraId="6C9897DC" w14:textId="77777777" w:rsidR="00DF10CF" w:rsidRPr="00A37F07" w:rsidRDefault="00DF10CF" w:rsidP="00DF10CF">
            <w:pPr>
              <w:spacing w:after="0" w:line="240" w:lineRule="auto"/>
              <w:rPr>
                <w:rFonts w:eastAsia="Times New Roman" w:cstheme="minorHAnsi"/>
                <w:b/>
                <w:bCs/>
                <w:color w:val="000000"/>
              </w:rPr>
            </w:pPr>
            <w:r w:rsidRPr="00A37F07">
              <w:rPr>
                <w:rFonts w:eastAsia="Times New Roman" w:cstheme="minorHAnsi"/>
                <w:b/>
                <w:bCs/>
                <w:color w:val="000000"/>
              </w:rPr>
              <w:t>ED</w:t>
            </w:r>
          </w:p>
        </w:tc>
        <w:tc>
          <w:tcPr>
            <w:tcW w:w="960" w:type="dxa"/>
            <w:shd w:val="clear" w:color="auto" w:fill="auto"/>
            <w:vAlign w:val="center"/>
            <w:hideMark/>
          </w:tcPr>
          <w:p w14:paraId="3506B5AE"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0.0567</w:t>
            </w:r>
          </w:p>
        </w:tc>
        <w:tc>
          <w:tcPr>
            <w:tcW w:w="960" w:type="dxa"/>
            <w:shd w:val="clear" w:color="auto" w:fill="auto"/>
            <w:vAlign w:val="center"/>
            <w:hideMark/>
          </w:tcPr>
          <w:p w14:paraId="5D749745"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0.00555</w:t>
            </w:r>
          </w:p>
        </w:tc>
        <w:tc>
          <w:tcPr>
            <w:tcW w:w="960" w:type="dxa"/>
            <w:shd w:val="clear" w:color="auto" w:fill="auto"/>
            <w:vAlign w:val="center"/>
            <w:hideMark/>
          </w:tcPr>
          <w:p w14:paraId="5CDC21B5" w14:textId="77777777" w:rsidR="00DF10CF" w:rsidRPr="00A37F07" w:rsidRDefault="00DF10CF" w:rsidP="00DF10CF">
            <w:pPr>
              <w:spacing w:after="0" w:line="240" w:lineRule="auto"/>
              <w:jc w:val="right"/>
              <w:rPr>
                <w:rFonts w:eastAsia="Times New Roman" w:cstheme="minorHAnsi"/>
                <w:color w:val="000000"/>
              </w:rPr>
            </w:pPr>
          </w:p>
        </w:tc>
        <w:tc>
          <w:tcPr>
            <w:tcW w:w="960" w:type="dxa"/>
            <w:shd w:val="clear" w:color="auto" w:fill="auto"/>
            <w:vAlign w:val="center"/>
            <w:hideMark/>
          </w:tcPr>
          <w:p w14:paraId="04060F53" w14:textId="77777777" w:rsidR="00DF10CF" w:rsidRPr="00A37F07" w:rsidRDefault="00DF10CF" w:rsidP="00DF10CF">
            <w:pPr>
              <w:spacing w:after="0" w:line="240" w:lineRule="auto"/>
              <w:jc w:val="right"/>
              <w:rPr>
                <w:rFonts w:eastAsia="Times New Roman" w:cstheme="minorHAnsi"/>
              </w:rPr>
            </w:pPr>
          </w:p>
        </w:tc>
        <w:tc>
          <w:tcPr>
            <w:tcW w:w="960" w:type="dxa"/>
            <w:shd w:val="clear" w:color="auto" w:fill="auto"/>
            <w:vAlign w:val="center"/>
            <w:hideMark/>
          </w:tcPr>
          <w:p w14:paraId="77868C36"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0.13846</w:t>
            </w:r>
          </w:p>
        </w:tc>
        <w:tc>
          <w:tcPr>
            <w:tcW w:w="960" w:type="dxa"/>
            <w:shd w:val="clear" w:color="auto" w:fill="auto"/>
            <w:vAlign w:val="center"/>
            <w:hideMark/>
          </w:tcPr>
          <w:p w14:paraId="7FBDE222"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0.0132</w:t>
            </w:r>
          </w:p>
        </w:tc>
      </w:tr>
      <w:tr w:rsidR="00DF10CF" w:rsidRPr="00A37F07" w14:paraId="4B95FC42" w14:textId="77777777" w:rsidTr="00422729">
        <w:trPr>
          <w:trHeight w:val="315"/>
          <w:jc w:val="center"/>
        </w:trPr>
        <w:tc>
          <w:tcPr>
            <w:tcW w:w="1020" w:type="dxa"/>
            <w:shd w:val="clear" w:color="auto" w:fill="auto"/>
            <w:vAlign w:val="center"/>
            <w:hideMark/>
          </w:tcPr>
          <w:p w14:paraId="39C24882" w14:textId="77777777" w:rsidR="00DF10CF" w:rsidRPr="00A37F07" w:rsidRDefault="00DF10CF" w:rsidP="00DF10CF">
            <w:pPr>
              <w:spacing w:after="0" w:line="240" w:lineRule="auto"/>
              <w:rPr>
                <w:rFonts w:eastAsia="Times New Roman" w:cstheme="minorHAnsi"/>
                <w:b/>
                <w:bCs/>
                <w:color w:val="000000"/>
              </w:rPr>
            </w:pPr>
            <w:r w:rsidRPr="00A37F07">
              <w:rPr>
                <w:rFonts w:eastAsia="Times New Roman" w:cstheme="minorHAnsi"/>
                <w:b/>
                <w:bCs/>
                <w:color w:val="000000"/>
              </w:rPr>
              <w:t>BLK</w:t>
            </w:r>
          </w:p>
        </w:tc>
        <w:tc>
          <w:tcPr>
            <w:tcW w:w="960" w:type="dxa"/>
            <w:shd w:val="clear" w:color="auto" w:fill="auto"/>
            <w:noWrap/>
            <w:vAlign w:val="center"/>
            <w:hideMark/>
          </w:tcPr>
          <w:p w14:paraId="6D64689C"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-0.1669</w:t>
            </w:r>
          </w:p>
        </w:tc>
        <w:tc>
          <w:tcPr>
            <w:tcW w:w="960" w:type="dxa"/>
            <w:shd w:val="clear" w:color="auto" w:fill="auto"/>
            <w:vAlign w:val="center"/>
            <w:hideMark/>
          </w:tcPr>
          <w:p w14:paraId="400E0A27"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0.0442</w:t>
            </w:r>
          </w:p>
        </w:tc>
        <w:tc>
          <w:tcPr>
            <w:tcW w:w="960" w:type="dxa"/>
            <w:shd w:val="clear" w:color="auto" w:fill="auto"/>
            <w:noWrap/>
            <w:vAlign w:val="center"/>
            <w:hideMark/>
          </w:tcPr>
          <w:p w14:paraId="75A86024" w14:textId="77777777" w:rsidR="00DF10CF" w:rsidRPr="00A37F07" w:rsidRDefault="00DF10CF" w:rsidP="00DF10CF">
            <w:pPr>
              <w:spacing w:after="0" w:line="240" w:lineRule="auto"/>
              <w:jc w:val="right"/>
              <w:rPr>
                <w:rFonts w:eastAsia="Times New Roman" w:cstheme="minorHAnsi"/>
                <w:color w:val="000000"/>
              </w:rPr>
            </w:pPr>
          </w:p>
        </w:tc>
        <w:tc>
          <w:tcPr>
            <w:tcW w:w="960" w:type="dxa"/>
            <w:shd w:val="clear" w:color="auto" w:fill="auto"/>
            <w:vAlign w:val="center"/>
            <w:hideMark/>
          </w:tcPr>
          <w:p w14:paraId="577D4D72" w14:textId="77777777" w:rsidR="00DF10CF" w:rsidRPr="00A37F07" w:rsidRDefault="00DF10CF" w:rsidP="00DF10CF">
            <w:pPr>
              <w:spacing w:after="0" w:line="240" w:lineRule="auto"/>
              <w:jc w:val="right"/>
              <w:rPr>
                <w:rFonts w:eastAsia="Times New Roman" w:cstheme="minorHAnsi"/>
              </w:rPr>
            </w:pPr>
          </w:p>
        </w:tc>
        <w:tc>
          <w:tcPr>
            <w:tcW w:w="960" w:type="dxa"/>
            <w:shd w:val="clear" w:color="auto" w:fill="auto"/>
            <w:noWrap/>
            <w:vAlign w:val="center"/>
            <w:hideMark/>
          </w:tcPr>
          <w:p w14:paraId="7D10FEBA"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-0.2657</w:t>
            </w:r>
          </w:p>
        </w:tc>
        <w:tc>
          <w:tcPr>
            <w:tcW w:w="960" w:type="dxa"/>
            <w:shd w:val="clear" w:color="auto" w:fill="auto"/>
            <w:vAlign w:val="center"/>
            <w:hideMark/>
          </w:tcPr>
          <w:p w14:paraId="1009307E" w14:textId="77777777" w:rsidR="00DF10CF" w:rsidRPr="00A37F07" w:rsidRDefault="00DF10CF" w:rsidP="00DF10CF">
            <w:pPr>
              <w:spacing w:after="0" w:line="240" w:lineRule="auto"/>
              <w:jc w:val="right"/>
              <w:rPr>
                <w:rFonts w:eastAsia="Times New Roman" w:cstheme="minorHAnsi"/>
                <w:color w:val="000000"/>
              </w:rPr>
            </w:pPr>
            <w:r w:rsidRPr="00A37F07">
              <w:rPr>
                <w:rFonts w:eastAsia="Times New Roman" w:cstheme="minorHAnsi"/>
                <w:color w:val="000000"/>
              </w:rPr>
              <w:t>0.1575</w:t>
            </w:r>
          </w:p>
        </w:tc>
      </w:tr>
    </w:tbl>
    <w:p w14:paraId="4D4AEA00" w14:textId="77777777" w:rsidR="006865D1" w:rsidRPr="00A37F07" w:rsidRDefault="006865D1" w:rsidP="00CC3C58">
      <w:pPr>
        <w:rPr>
          <w:rFonts w:cstheme="minorHAnsi"/>
        </w:rPr>
      </w:pPr>
    </w:p>
    <w:p w14:paraId="7AE2E5EC" w14:textId="77777777" w:rsidR="00F340B5" w:rsidRPr="00A37F07" w:rsidRDefault="00C15C4F" w:rsidP="00CC3C58">
      <w:pPr>
        <w:rPr>
          <w:rFonts w:eastAsiaTheme="minorEastAsia" w:cstheme="minorHAnsi"/>
        </w:rPr>
      </w:pPr>
      <w:r w:rsidRPr="00A37F07">
        <w:rPr>
          <w:rFonts w:cstheme="minorHAnsi"/>
        </w:rPr>
        <w:t xml:space="preserve">As we can see, depending on the estimators we used, the coefficients and standard errors obtained vary across every variable. </w:t>
      </w:r>
      <w:r w:rsidR="00F340B5" w:rsidRPr="00A37F07">
        <w:rPr>
          <w:rFonts w:cstheme="minorHAnsi"/>
        </w:rPr>
        <w:t xml:space="preserve">Generally, the random effects estimator obtains consistently smaller coefficients for our estimates. This theoretically makes </w:t>
      </w:r>
      <w:proofErr w:type="gramStart"/>
      <w:r w:rsidR="00F340B5" w:rsidRPr="00A37F07">
        <w:rPr>
          <w:rFonts w:cstheme="minorHAnsi"/>
        </w:rPr>
        <w:t>sense, since</w:t>
      </w:r>
      <w:proofErr w:type="gramEnd"/>
      <w:r w:rsidR="00F340B5" w:rsidRPr="00A37F07">
        <w:rPr>
          <w:rFonts w:cstheme="minorHAnsi"/>
        </w:rPr>
        <w:t xml:space="preserve"> we are separating individual specific random effects </w:t>
      </w:r>
      <m:oMath>
        <m:r>
          <w:rPr>
            <w:rFonts w:ascii="Cambria Math" w:hAnsi="Cambria Math" w:cstheme="minorHAnsi"/>
          </w:rPr>
          <m:t>μ</m:t>
        </m:r>
      </m:oMath>
      <w:r w:rsidR="00F340B5" w:rsidRPr="00A37F07">
        <w:rPr>
          <w:rFonts w:eastAsiaTheme="minorEastAsia" w:cstheme="minorHAnsi"/>
        </w:rPr>
        <w:t xml:space="preserve">. </w:t>
      </w:r>
    </w:p>
    <w:p w14:paraId="1337C565" w14:textId="7578D571" w:rsidR="00F340B5" w:rsidRPr="00A37F07" w:rsidRDefault="00F340B5" w:rsidP="00CC3C58">
      <w:pPr>
        <w:rPr>
          <w:rFonts w:eastAsiaTheme="minorEastAsia" w:cstheme="minorHAnsi"/>
        </w:rPr>
      </w:pPr>
      <w:r w:rsidRPr="00A37F07">
        <w:rPr>
          <w:rFonts w:eastAsiaTheme="minorEastAsia" w:cstheme="minorHAnsi"/>
        </w:rPr>
        <w:t xml:space="preserve">On a related note, the estimates obtained from the fixed effects estimator is generally larger than the other two estimators since we have removed 3 </w:t>
      </w:r>
      <w:r w:rsidR="00A37F07" w:rsidRPr="00A37F07">
        <w:rPr>
          <w:rFonts w:eastAsiaTheme="minorEastAsia" w:cstheme="minorHAnsi"/>
        </w:rPr>
        <w:t>variables</w:t>
      </w:r>
      <w:r w:rsidRPr="00A37F07">
        <w:rPr>
          <w:rFonts w:eastAsiaTheme="minorEastAsia" w:cstheme="minorHAnsi"/>
        </w:rPr>
        <w:t xml:space="preserve"> since they were time invariant. This could mean that the remaining variables explain more of the effect on wages or </w:t>
      </w:r>
      <w:r w:rsidR="00B70BA5">
        <w:rPr>
          <w:rFonts w:eastAsiaTheme="minorEastAsia" w:cstheme="minorHAnsi"/>
        </w:rPr>
        <w:t xml:space="preserve">that </w:t>
      </w:r>
      <w:r w:rsidRPr="00A37F07">
        <w:rPr>
          <w:rFonts w:eastAsiaTheme="minorEastAsia" w:cstheme="minorHAnsi"/>
        </w:rPr>
        <w:t>the unobservable error</w:t>
      </w:r>
      <w:r w:rsidR="00B70BA5">
        <w:rPr>
          <w:rFonts w:eastAsiaTheme="minorEastAsia" w:cstheme="minorHAnsi"/>
        </w:rPr>
        <w:t xml:space="preserve"> term</w:t>
      </w:r>
      <w:r w:rsidRPr="00A37F07">
        <w:rPr>
          <w:rFonts w:eastAsiaTheme="minorEastAsia" w:cstheme="minorHAnsi"/>
        </w:rPr>
        <w:t xml:space="preserve"> </w:t>
      </w:r>
      <m:oMath>
        <m:r>
          <w:rPr>
            <w:rFonts w:ascii="Cambria Math" w:eastAsiaTheme="minorEastAsia" w:hAnsi="Cambria Math" w:cstheme="minorHAnsi"/>
          </w:rPr>
          <m:t>ϵ</m:t>
        </m:r>
      </m:oMath>
      <w:r w:rsidRPr="00A37F07">
        <w:rPr>
          <w:rFonts w:eastAsiaTheme="minorEastAsia" w:cstheme="minorHAnsi"/>
        </w:rPr>
        <w:t xml:space="preserve"> term would be larger.</w:t>
      </w:r>
    </w:p>
    <w:p w14:paraId="6991591C" w14:textId="77777777" w:rsidR="00CC3C58" w:rsidRPr="00A37F07" w:rsidRDefault="00CC3C58" w:rsidP="00CC3C58">
      <w:pPr>
        <w:rPr>
          <w:rFonts w:cstheme="minorHAnsi"/>
        </w:rPr>
      </w:pPr>
      <w:r w:rsidRPr="00A37F07">
        <w:rPr>
          <w:rFonts w:cstheme="minorHAnsi"/>
        </w:rPr>
        <w:t>7.2. Based on the three specification tests performed previously, what would be your preferred model</w:t>
      </w:r>
      <w:r w:rsidR="009E6CA5" w:rsidRPr="00A37F07">
        <w:rPr>
          <w:rFonts w:cstheme="minorHAnsi"/>
        </w:rPr>
        <w:t>?</w:t>
      </w:r>
      <w:r w:rsidRPr="00A37F07">
        <w:rPr>
          <w:rFonts w:cstheme="minorHAnsi"/>
        </w:rPr>
        <w:t xml:space="preserve"> </w:t>
      </w:r>
    </w:p>
    <w:p w14:paraId="69915927" w14:textId="2530CDDA" w:rsidR="00AD0952" w:rsidRPr="00A37F07" w:rsidRDefault="006C3134" w:rsidP="00CC3C58">
      <w:pPr>
        <w:rPr>
          <w:rFonts w:cstheme="minorHAnsi"/>
        </w:rPr>
      </w:pPr>
      <w:r w:rsidRPr="00A37F07">
        <w:rPr>
          <w:rFonts w:cstheme="minorHAnsi"/>
        </w:rPr>
        <w:t>From our three tests,</w:t>
      </w:r>
      <w:r w:rsidR="00306721">
        <w:rPr>
          <w:rFonts w:cstheme="minorHAnsi"/>
        </w:rPr>
        <w:t xml:space="preserve"> if we do not care about the time invariant variables,</w:t>
      </w:r>
      <w:r w:rsidRPr="00A37F07">
        <w:rPr>
          <w:rFonts w:cstheme="minorHAnsi"/>
        </w:rPr>
        <w:t xml:space="preserve"> we should use the fixed effects models for this panel data.</w:t>
      </w:r>
      <w:r w:rsidR="00010312" w:rsidRPr="00A37F07">
        <w:rPr>
          <w:rFonts w:cstheme="minorHAnsi"/>
        </w:rPr>
        <w:t xml:space="preserve"> From our Hausman test, we had evidence to conclude that the probability limits of our estimates from the random effects estimator and fixed effects estimator are not the same. </w:t>
      </w:r>
    </w:p>
    <w:p w14:paraId="43BFB08C" w14:textId="0C90AB2A" w:rsidR="00DE053C" w:rsidRPr="00A37F07" w:rsidRDefault="00DE053C" w:rsidP="00CC3C58">
      <w:pPr>
        <w:rPr>
          <w:rFonts w:eastAsiaTheme="minorEastAsia" w:cstheme="minorHAnsi"/>
        </w:rPr>
      </w:pPr>
      <w:r w:rsidRPr="00A37F07">
        <w:rPr>
          <w:rFonts w:cstheme="minorHAnsi"/>
        </w:rPr>
        <w:t>However, if the main interest of this study is still on the effects of education (</w:t>
      </w:r>
      <m:oMath>
        <m:sSub>
          <m:sSubPr>
            <m:ctrlPr>
              <w:rPr>
                <w:rFonts w:ascii="Cambria Math" w:hAnsi="Cambria Math" w:cstheme="minorHAnsi"/>
                <w:i/>
              </w:rPr>
            </m:ctrlPr>
          </m:sSubPr>
          <m:e>
            <m:r>
              <w:rPr>
                <w:rFonts w:ascii="Cambria Math" w:hAnsi="Cambria Math" w:cstheme="minorHAnsi"/>
              </w:rPr>
              <m:t>β</m:t>
            </m:r>
            <m:ctrlPr>
              <w:rPr>
                <w:rFonts w:ascii="Cambria Math" w:hAnsi="Cambria Math" w:cstheme="minorHAnsi"/>
              </w:rPr>
            </m:ctrlPr>
          </m:e>
          <m:sub>
            <m:r>
              <w:rPr>
                <w:rFonts w:ascii="Cambria Math" w:hAnsi="Cambria Math" w:cstheme="minorHAnsi"/>
              </w:rPr>
              <m:t>11</m:t>
            </m:r>
          </m:sub>
        </m:sSub>
      </m:oMath>
      <w:r w:rsidRPr="00A37F07">
        <w:rPr>
          <w:rFonts w:eastAsiaTheme="minorEastAsia" w:cstheme="minorHAnsi"/>
        </w:rPr>
        <w:t>), then we must choose between pooled and random effects model in order to obtain the coefficient of the effects of education on wages. From our BP test, since we rejected the null, we find there is evidence of heterogeneity</w:t>
      </w:r>
      <w:r w:rsidR="002457E8">
        <w:rPr>
          <w:rFonts w:eastAsiaTheme="minorEastAsia" w:cstheme="minorHAnsi"/>
        </w:rPr>
        <w:t>, therefore, the random effects model is better than the pooled model,</w:t>
      </w:r>
      <w:r w:rsidRPr="00A37F07">
        <w:rPr>
          <w:rFonts w:eastAsiaTheme="minorEastAsia" w:cstheme="minorHAnsi"/>
        </w:rPr>
        <w:t xml:space="preserve"> and that the random effects model would be appropriate for capturing this </w:t>
      </w:r>
      <w:r w:rsidR="006431E6">
        <w:rPr>
          <w:rFonts w:eastAsiaTheme="minorEastAsia" w:cstheme="minorHAnsi"/>
        </w:rPr>
        <w:t>heterogeneity</w:t>
      </w:r>
      <w:r w:rsidRPr="00A37F07">
        <w:rPr>
          <w:rFonts w:eastAsiaTheme="minorEastAsia" w:cstheme="minorHAnsi"/>
        </w:rPr>
        <w:t xml:space="preserve">. </w:t>
      </w:r>
    </w:p>
    <w:p w14:paraId="69915929" w14:textId="32389503" w:rsidR="00AD0952" w:rsidRPr="00A37F07" w:rsidRDefault="00AD0952" w:rsidP="00AD0952">
      <w:pPr>
        <w:rPr>
          <w:rFonts w:cstheme="minorHAnsi"/>
        </w:rPr>
      </w:pPr>
      <w:r w:rsidRPr="00A37F07">
        <w:rPr>
          <w:rFonts w:cstheme="minorHAnsi"/>
        </w:rPr>
        <w:t xml:space="preserve">7.3. Use </w:t>
      </w:r>
      <w:r w:rsidR="00EC4864" w:rsidRPr="00A37F07">
        <w:rPr>
          <w:rFonts w:cstheme="minorHAnsi"/>
        </w:rPr>
        <w:t xml:space="preserve">the parameters of YOUR PREFFERRED model to: </w:t>
      </w:r>
    </w:p>
    <w:p w14:paraId="6991592A" w14:textId="77777777" w:rsidR="00AD0952" w:rsidRPr="00A37F07" w:rsidRDefault="00AD0952" w:rsidP="00AD0952">
      <w:pPr>
        <w:pStyle w:val="ListParagraph"/>
        <w:numPr>
          <w:ilvl w:val="0"/>
          <w:numId w:val="11"/>
        </w:numPr>
        <w:rPr>
          <w:rFonts w:cstheme="minorHAnsi"/>
        </w:rPr>
      </w:pPr>
      <w:r w:rsidRPr="00A37F07">
        <w:rPr>
          <w:rFonts w:cstheme="minorHAnsi"/>
        </w:rPr>
        <w:t xml:space="preserve">Sketch the relationship between experience and wages </w:t>
      </w:r>
    </w:p>
    <w:p w14:paraId="5184EEE7" w14:textId="368D5473" w:rsidR="00AA43D5" w:rsidRPr="00A37F07" w:rsidRDefault="00AA43D5" w:rsidP="00AD0952">
      <w:pPr>
        <w:rPr>
          <w:rFonts w:eastAsiaTheme="minorEastAsia" w:cstheme="minorHAnsi"/>
        </w:rPr>
      </w:pPr>
      <w:r w:rsidRPr="00A37F07">
        <w:rPr>
          <w:rFonts w:cstheme="minorHAnsi"/>
        </w:rPr>
        <w:t xml:space="preserve">Because our model includes both </w:t>
      </w:r>
      <m:oMath>
        <m:r>
          <w:rPr>
            <w:rFonts w:ascii="Cambria Math" w:hAnsi="Cambria Math" w:cstheme="minorHAnsi"/>
          </w:rPr>
          <m:t>exp</m:t>
        </m:r>
      </m:oMath>
      <w:r w:rsidRPr="00A37F07">
        <w:rPr>
          <w:rFonts w:eastAsiaTheme="minorEastAsia" w:cstheme="minorHAnsi"/>
        </w:rPr>
        <w:t xml:space="preserve"> and </w:t>
      </w:r>
      <m:oMath>
        <m:r>
          <w:rPr>
            <w:rFonts w:ascii="Cambria Math" w:eastAsiaTheme="minorEastAsia" w:hAnsi="Cambria Math" w:cstheme="minorHAnsi"/>
          </w:rPr>
          <m:t>ex</m:t>
        </m:r>
        <m:sSup>
          <m:sSupPr>
            <m:ctrlPr>
              <w:rPr>
                <w:rFonts w:ascii="Cambria Math" w:eastAsiaTheme="minorEastAsia" w:hAnsi="Cambria Math" w:cstheme="minorHAnsi"/>
                <w:i/>
              </w:rPr>
            </m:ctrlPr>
          </m:sSupPr>
          <m:e>
            <m:r>
              <w:rPr>
                <w:rFonts w:ascii="Cambria Math" w:eastAsiaTheme="minorEastAsia" w:hAnsi="Cambria Math" w:cstheme="minorHAnsi"/>
              </w:rPr>
              <m:t>p</m:t>
            </m:r>
          </m:e>
          <m:sup>
            <m:r>
              <w:rPr>
                <w:rFonts w:ascii="Cambria Math" w:eastAsiaTheme="minorEastAsia" w:hAnsi="Cambria Math" w:cstheme="minorHAnsi"/>
              </w:rPr>
              <m:t>2</m:t>
            </m:r>
          </m:sup>
        </m:sSup>
      </m:oMath>
      <w:r w:rsidRPr="00A37F07">
        <w:rPr>
          <w:rFonts w:eastAsiaTheme="minorEastAsia" w:cstheme="minorHAnsi"/>
        </w:rPr>
        <w:t>, our model predicts decreasing returns for experience, therefore we must calculate the following change in wage from a change in experience:</w:t>
      </w:r>
    </w:p>
    <w:p w14:paraId="66ED8F93" w14:textId="6262D1E2" w:rsidR="00A37F07" w:rsidRPr="00A37F07" w:rsidRDefault="00A37F07" w:rsidP="00AD0952">
      <w:pPr>
        <w:rPr>
          <w:rFonts w:eastAsiaTheme="minorEastAsia" w:cstheme="minorHAnsi"/>
        </w:rPr>
      </w:pPr>
      <w:r w:rsidRPr="00A37F07">
        <w:rPr>
          <w:rFonts w:eastAsiaTheme="minorEastAsia" w:cstheme="minorHAnsi"/>
        </w:rPr>
        <w:t>For the fixed effects model:</w:t>
      </w:r>
    </w:p>
    <w:p w14:paraId="69915930" w14:textId="30946A88" w:rsidR="00AD0952" w:rsidRPr="00A37F07" w:rsidRDefault="00E220A4" w:rsidP="00C03F22">
      <w:pPr>
        <w:jc w:val="center"/>
        <w:rPr>
          <w:rFonts w:eastAsiaTheme="minorEastAsia" w:cstheme="minorHAnsi"/>
        </w:rPr>
      </w:pPr>
      <w:r w:rsidRPr="00A37F07">
        <w:rPr>
          <w:rFonts w:eastAsiaTheme="minorEastAsia" w:cstheme="minorHAnsi"/>
          <w:noProof/>
        </w:rPr>
        <w:drawing>
          <wp:inline distT="0" distB="0" distL="0" distR="0" wp14:anchorId="5D38ED7A" wp14:editId="6BFB5276">
            <wp:extent cx="4744112" cy="14861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4112" cy="1486107"/>
                    </a:xfrm>
                    <a:prstGeom prst="rect">
                      <a:avLst/>
                    </a:prstGeom>
                  </pic:spPr>
                </pic:pic>
              </a:graphicData>
            </a:graphic>
          </wp:inline>
        </w:drawing>
      </w:r>
    </w:p>
    <w:p w14:paraId="00E4E924" w14:textId="6B105A1F" w:rsidR="00E220A4" w:rsidRPr="00A37F07" w:rsidRDefault="00E220A4" w:rsidP="00AD0952">
      <w:pPr>
        <w:rPr>
          <w:rFonts w:eastAsiaTheme="minorEastAsia" w:cstheme="minorHAnsi"/>
        </w:rPr>
      </w:pPr>
      <w:r w:rsidRPr="00A37F07">
        <w:rPr>
          <w:rFonts w:eastAsiaTheme="minorEastAsia" w:cstheme="minorHAnsi"/>
        </w:rPr>
        <w:lastRenderedPageBreak/>
        <w:t>Therefore, on average, we expect the effect of experience on wage</w:t>
      </w:r>
      <w:r w:rsidR="00A37F07" w:rsidRPr="00A37F07">
        <w:rPr>
          <w:rFonts w:eastAsiaTheme="minorEastAsia" w:cstheme="minorHAnsi"/>
        </w:rPr>
        <w:t>s</w:t>
      </w:r>
      <w:r w:rsidRPr="00A37F07">
        <w:rPr>
          <w:rFonts w:eastAsiaTheme="minorEastAsia" w:cstheme="minorHAnsi"/>
        </w:rPr>
        <w:t xml:space="preserve"> to increase from </w:t>
      </w:r>
      <w:r w:rsidR="00A37F07" w:rsidRPr="00A37F07">
        <w:rPr>
          <w:rFonts w:eastAsiaTheme="minorEastAsia" w:cstheme="minorHAnsi"/>
        </w:rPr>
        <w:t>years</w:t>
      </w:r>
      <w:r w:rsidRPr="00A37F07">
        <w:rPr>
          <w:rFonts w:eastAsiaTheme="minorEastAsia" w:cstheme="minorHAnsi"/>
        </w:rPr>
        <w:t xml:space="preserve"> 0-134.77, then decrease thereafter</w:t>
      </w:r>
      <w:r w:rsidR="00A37F07" w:rsidRPr="00A37F07">
        <w:rPr>
          <w:rFonts w:eastAsiaTheme="minorEastAsia" w:cstheme="minorHAnsi"/>
        </w:rPr>
        <w:t>, ceteris paribus</w:t>
      </w:r>
      <w:r w:rsidRPr="00A37F07">
        <w:rPr>
          <w:rFonts w:eastAsiaTheme="minorEastAsia" w:cstheme="minorHAnsi"/>
        </w:rPr>
        <w:t xml:space="preserve">. </w:t>
      </w:r>
      <w:r w:rsidR="00767C33" w:rsidRPr="00A37F07">
        <w:rPr>
          <w:rFonts w:eastAsiaTheme="minorEastAsia" w:cstheme="minorHAnsi"/>
        </w:rPr>
        <w:t>Graphically, the effect of experience on wage</w:t>
      </w:r>
      <w:r w:rsidR="00A37F07" w:rsidRPr="00A37F07">
        <w:rPr>
          <w:rFonts w:eastAsiaTheme="minorEastAsia" w:cstheme="minorHAnsi"/>
        </w:rPr>
        <w:t>s</w:t>
      </w:r>
      <w:r w:rsidR="00767C33" w:rsidRPr="00A37F07">
        <w:rPr>
          <w:rFonts w:eastAsiaTheme="minorEastAsia" w:cstheme="minorHAnsi"/>
        </w:rPr>
        <w:t xml:space="preserve"> should look something like the following:</w:t>
      </w:r>
    </w:p>
    <w:p w14:paraId="47D16EA9" w14:textId="01609707" w:rsidR="00767C33" w:rsidRPr="00A37F07" w:rsidRDefault="00767C33" w:rsidP="00A37F07">
      <w:pPr>
        <w:jc w:val="center"/>
        <w:rPr>
          <w:rFonts w:eastAsiaTheme="minorEastAsia" w:cstheme="minorHAnsi"/>
        </w:rPr>
      </w:pPr>
      <w:r w:rsidRPr="00A37F07">
        <w:rPr>
          <w:rFonts w:eastAsiaTheme="minorEastAsia" w:cstheme="minorHAnsi"/>
          <w:noProof/>
        </w:rPr>
        <w:drawing>
          <wp:inline distT="0" distB="0" distL="0" distR="0" wp14:anchorId="35C817DE" wp14:editId="2F922028">
            <wp:extent cx="2846640" cy="21690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5198" cy="2206042"/>
                    </a:xfrm>
                    <a:prstGeom prst="rect">
                      <a:avLst/>
                    </a:prstGeom>
                  </pic:spPr>
                </pic:pic>
              </a:graphicData>
            </a:graphic>
          </wp:inline>
        </w:drawing>
      </w:r>
    </w:p>
    <w:p w14:paraId="05E6AB9E" w14:textId="594AB156" w:rsidR="00A37F07" w:rsidRPr="00A37F07" w:rsidRDefault="00A37F07" w:rsidP="00A37F07">
      <w:pPr>
        <w:pStyle w:val="ListParagraph"/>
        <w:rPr>
          <w:rFonts w:cstheme="minorHAnsi"/>
        </w:rPr>
      </w:pPr>
      <w:r w:rsidRPr="00A37F07">
        <w:rPr>
          <w:rFonts w:cstheme="minorHAnsi"/>
        </w:rPr>
        <w:t>For the random effects model:</w:t>
      </w:r>
    </w:p>
    <w:p w14:paraId="218205AA" w14:textId="012DD917" w:rsidR="00A37F07" w:rsidRPr="00A37F07" w:rsidRDefault="00A37F07" w:rsidP="00A37F07">
      <w:pPr>
        <w:pStyle w:val="ListParagraph"/>
        <w:rPr>
          <w:rFonts w:cstheme="minorHAnsi"/>
        </w:rPr>
      </w:pPr>
      <w:r w:rsidRPr="00A37F07">
        <w:rPr>
          <w:rFonts w:cstheme="minorHAnsi"/>
          <w:noProof/>
        </w:rPr>
        <w:drawing>
          <wp:inline distT="0" distB="0" distL="0" distR="0" wp14:anchorId="2838DD90" wp14:editId="289898E2">
            <wp:extent cx="4858428" cy="176237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8428" cy="1762371"/>
                    </a:xfrm>
                    <a:prstGeom prst="rect">
                      <a:avLst/>
                    </a:prstGeom>
                  </pic:spPr>
                </pic:pic>
              </a:graphicData>
            </a:graphic>
          </wp:inline>
        </w:drawing>
      </w:r>
    </w:p>
    <w:p w14:paraId="56EE09AA" w14:textId="61333EC5" w:rsidR="00A37F07" w:rsidRPr="00A37F07" w:rsidRDefault="00A37F07" w:rsidP="00A37F07">
      <w:pPr>
        <w:pStyle w:val="ListParagraph"/>
        <w:rPr>
          <w:rFonts w:cstheme="minorHAnsi"/>
        </w:rPr>
      </w:pPr>
      <w:r w:rsidRPr="00A37F07">
        <w:rPr>
          <w:rFonts w:cstheme="minorHAnsi"/>
        </w:rPr>
        <w:t xml:space="preserve">Therefore, on average, we expect the effect of experience on wages to increase from years 0-109.15, then decrease thereafter, ceteris paribus. And graphically, the effect of experience on wages would look </w:t>
      </w:r>
      <w:proofErr w:type="gramStart"/>
      <w:r w:rsidRPr="00A37F07">
        <w:rPr>
          <w:rFonts w:cstheme="minorHAnsi"/>
        </w:rPr>
        <w:t>similar to</w:t>
      </w:r>
      <w:proofErr w:type="gramEnd"/>
      <w:r w:rsidRPr="00A37F07">
        <w:rPr>
          <w:rFonts w:cstheme="minorHAnsi"/>
        </w:rPr>
        <w:t xml:space="preserve"> the fixed effects model:</w:t>
      </w:r>
    </w:p>
    <w:p w14:paraId="2983D509" w14:textId="52952673" w:rsidR="00A37F07" w:rsidRPr="00A37F07" w:rsidRDefault="00A37F07" w:rsidP="00A37F07">
      <w:pPr>
        <w:pStyle w:val="ListParagraph"/>
        <w:jc w:val="center"/>
        <w:rPr>
          <w:rFonts w:cstheme="minorHAnsi"/>
        </w:rPr>
      </w:pPr>
      <w:r w:rsidRPr="00A37F07">
        <w:rPr>
          <w:rFonts w:cstheme="minorHAnsi"/>
          <w:noProof/>
        </w:rPr>
        <w:drawing>
          <wp:inline distT="0" distB="0" distL="0" distR="0" wp14:anchorId="3EF0F287" wp14:editId="06195F34">
            <wp:extent cx="3156705" cy="238169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3034" cy="2401558"/>
                    </a:xfrm>
                    <a:prstGeom prst="rect">
                      <a:avLst/>
                    </a:prstGeom>
                  </pic:spPr>
                </pic:pic>
              </a:graphicData>
            </a:graphic>
          </wp:inline>
        </w:drawing>
      </w:r>
    </w:p>
    <w:p w14:paraId="6607EE37" w14:textId="77777777" w:rsidR="00A37F07" w:rsidRPr="00A37F07" w:rsidRDefault="00A37F07" w:rsidP="00A37F07">
      <w:pPr>
        <w:pStyle w:val="ListParagraph"/>
        <w:rPr>
          <w:rFonts w:cstheme="minorHAnsi"/>
        </w:rPr>
      </w:pPr>
    </w:p>
    <w:p w14:paraId="69915931" w14:textId="718E9492" w:rsidR="00AD0952" w:rsidRPr="00A37F07" w:rsidRDefault="00AD0952" w:rsidP="00AD0952">
      <w:pPr>
        <w:pStyle w:val="ListParagraph"/>
        <w:numPr>
          <w:ilvl w:val="0"/>
          <w:numId w:val="11"/>
        </w:numPr>
        <w:rPr>
          <w:rFonts w:cstheme="minorHAnsi"/>
        </w:rPr>
      </w:pPr>
      <w:r w:rsidRPr="00A37F07">
        <w:rPr>
          <w:rFonts w:cstheme="minorHAnsi"/>
        </w:rPr>
        <w:t xml:space="preserve">Estimate the effect on wages of an additional year of experience </w:t>
      </w:r>
    </w:p>
    <w:p w14:paraId="5936991C" w14:textId="7D900428" w:rsidR="00A37F07" w:rsidRPr="00B70BA5" w:rsidRDefault="00A37F07" w:rsidP="00B70BA5">
      <w:pPr>
        <w:pStyle w:val="ListParagraph"/>
        <w:numPr>
          <w:ilvl w:val="0"/>
          <w:numId w:val="15"/>
        </w:numPr>
        <w:rPr>
          <w:rFonts w:cstheme="minorHAnsi"/>
        </w:rPr>
      </w:pPr>
      <w:r w:rsidRPr="00B70BA5">
        <w:rPr>
          <w:rFonts w:cstheme="minorHAnsi"/>
        </w:rPr>
        <w:lastRenderedPageBreak/>
        <w:t>For the fixed effect model, o</w:t>
      </w:r>
      <w:r w:rsidR="00E220A4" w:rsidRPr="00B70BA5">
        <w:rPr>
          <w:rFonts w:cstheme="minorHAnsi"/>
        </w:rPr>
        <w:t>n average, every additional year of experience increases wages by 0.</w:t>
      </w:r>
      <w:r w:rsidRPr="00B70BA5">
        <w:rPr>
          <w:rFonts w:cstheme="minorHAnsi"/>
        </w:rPr>
        <w:t>11321</w:t>
      </w:r>
      <w:r w:rsidR="00E220A4" w:rsidRPr="00B70BA5">
        <w:rPr>
          <w:rFonts w:cstheme="minorHAnsi"/>
        </w:rPr>
        <w:t xml:space="preserve"> percent, ceteris paribus.</w:t>
      </w:r>
    </w:p>
    <w:p w14:paraId="40001D96" w14:textId="40CFB07F" w:rsidR="00A37F07" w:rsidRDefault="00A37F07" w:rsidP="00B70BA5">
      <w:pPr>
        <w:pStyle w:val="ListParagraph"/>
        <w:numPr>
          <w:ilvl w:val="0"/>
          <w:numId w:val="15"/>
        </w:numPr>
        <w:rPr>
          <w:rFonts w:cstheme="minorHAnsi"/>
        </w:rPr>
      </w:pPr>
      <w:r w:rsidRPr="00B70BA5">
        <w:rPr>
          <w:rFonts w:cstheme="minorHAnsi"/>
        </w:rPr>
        <w:t xml:space="preserve">For the random effects model, on average, every additional year of experience increases wages by 0.10915 percent, ceteris paribus. </w:t>
      </w:r>
    </w:p>
    <w:p w14:paraId="7AB2DF29" w14:textId="77777777" w:rsidR="00B70BA5" w:rsidRPr="00B70BA5" w:rsidRDefault="00B70BA5" w:rsidP="00B70BA5">
      <w:pPr>
        <w:pStyle w:val="ListParagraph"/>
        <w:rPr>
          <w:rFonts w:cstheme="minorHAnsi"/>
        </w:rPr>
      </w:pPr>
    </w:p>
    <w:p w14:paraId="69915938" w14:textId="74028F44" w:rsidR="00AD0952" w:rsidRDefault="00AD0952" w:rsidP="00AD0952">
      <w:pPr>
        <w:pStyle w:val="ListParagraph"/>
        <w:numPr>
          <w:ilvl w:val="0"/>
          <w:numId w:val="11"/>
        </w:numPr>
        <w:rPr>
          <w:rFonts w:cstheme="minorHAnsi"/>
        </w:rPr>
      </w:pPr>
      <w:r w:rsidRPr="00A37F07">
        <w:rPr>
          <w:rFonts w:cstheme="minorHAnsi"/>
        </w:rPr>
        <w:t xml:space="preserve">Interpret the coefficient related to Education. </w:t>
      </w:r>
    </w:p>
    <w:p w14:paraId="213F1BF7" w14:textId="77777777" w:rsidR="00B70BA5" w:rsidRPr="00A37F07" w:rsidRDefault="00B70BA5" w:rsidP="00B70BA5">
      <w:pPr>
        <w:pStyle w:val="ListParagraph"/>
        <w:rPr>
          <w:rFonts w:cstheme="minorHAnsi"/>
        </w:rPr>
      </w:pPr>
    </w:p>
    <w:p w14:paraId="4268612C" w14:textId="77777777" w:rsidR="00B70BA5" w:rsidRPr="00B70BA5" w:rsidRDefault="00A37F07" w:rsidP="00B70BA5">
      <w:pPr>
        <w:pStyle w:val="ListParagraph"/>
        <w:numPr>
          <w:ilvl w:val="0"/>
          <w:numId w:val="14"/>
        </w:numPr>
        <w:rPr>
          <w:rFonts w:cstheme="minorHAnsi"/>
        </w:rPr>
      </w:pPr>
      <w:r w:rsidRPr="00B70BA5">
        <w:rPr>
          <w:rFonts w:cstheme="minorHAnsi"/>
        </w:rPr>
        <w:t xml:space="preserve">If </w:t>
      </w:r>
      <w:r w:rsidR="00E06268" w:rsidRPr="00B70BA5">
        <w:rPr>
          <w:rFonts w:cstheme="minorHAnsi"/>
        </w:rPr>
        <w:t>we are using the fixed effects model, we cannot estimate the effect of education on wages</w:t>
      </w:r>
      <w:r w:rsidR="000A27A7" w:rsidRPr="00B70BA5">
        <w:rPr>
          <w:rFonts w:cstheme="minorHAnsi"/>
        </w:rPr>
        <w:t xml:space="preserve"> because education is time invariant.</w:t>
      </w:r>
      <w:r w:rsidRPr="00B70BA5">
        <w:rPr>
          <w:rFonts w:cstheme="minorHAnsi"/>
        </w:rPr>
        <w:t xml:space="preserve"> </w:t>
      </w:r>
    </w:p>
    <w:p w14:paraId="6991593D" w14:textId="595B6387" w:rsidR="00AD0952" w:rsidRPr="00B70BA5" w:rsidRDefault="00A37F07" w:rsidP="00B70BA5">
      <w:pPr>
        <w:pStyle w:val="ListParagraph"/>
        <w:numPr>
          <w:ilvl w:val="0"/>
          <w:numId w:val="14"/>
        </w:numPr>
        <w:rPr>
          <w:rFonts w:cstheme="minorHAnsi"/>
        </w:rPr>
      </w:pPr>
      <w:r w:rsidRPr="00B70BA5">
        <w:rPr>
          <w:rFonts w:cstheme="minorHAnsi"/>
        </w:rPr>
        <w:t xml:space="preserve">If we are using the random effects model, on average, for every additional year of education, we expect a </w:t>
      </w:r>
      <w:r w:rsidRPr="00B70BA5">
        <w:rPr>
          <w:rFonts w:eastAsia="Times New Roman" w:cstheme="minorHAnsi"/>
          <w:color w:val="000000"/>
        </w:rPr>
        <w:t>0.13846 percent increase in wages, ceteris paribus.</w:t>
      </w:r>
    </w:p>
    <w:p w14:paraId="22061A32" w14:textId="77777777" w:rsidR="00B70BA5" w:rsidRPr="00B70BA5" w:rsidRDefault="00B70BA5" w:rsidP="00B70BA5">
      <w:pPr>
        <w:pStyle w:val="ListParagraph"/>
        <w:rPr>
          <w:rFonts w:cstheme="minorHAnsi"/>
        </w:rPr>
      </w:pPr>
    </w:p>
    <w:p w14:paraId="6991593E" w14:textId="0D209ABD" w:rsidR="00AD0952" w:rsidRDefault="00AD0952" w:rsidP="00AD0952">
      <w:pPr>
        <w:pStyle w:val="ListParagraph"/>
        <w:numPr>
          <w:ilvl w:val="0"/>
          <w:numId w:val="11"/>
        </w:numPr>
        <w:rPr>
          <w:rFonts w:cstheme="minorHAnsi"/>
        </w:rPr>
      </w:pPr>
      <w:r w:rsidRPr="00A37F07">
        <w:rPr>
          <w:rFonts w:cstheme="minorHAnsi"/>
        </w:rPr>
        <w:t xml:space="preserve">Interpret the coefficient related to Marriage  </w:t>
      </w:r>
    </w:p>
    <w:p w14:paraId="36DD0D7E" w14:textId="77777777" w:rsidR="00B70BA5" w:rsidRPr="00A37F07" w:rsidRDefault="00B70BA5" w:rsidP="00B70BA5">
      <w:pPr>
        <w:pStyle w:val="ListParagraph"/>
        <w:rPr>
          <w:rFonts w:cstheme="minorHAnsi"/>
        </w:rPr>
      </w:pPr>
    </w:p>
    <w:p w14:paraId="64B39BEB" w14:textId="77777777" w:rsidR="00B70BA5" w:rsidRPr="00B70BA5" w:rsidRDefault="00A37F07" w:rsidP="00B70BA5">
      <w:pPr>
        <w:pStyle w:val="ListParagraph"/>
        <w:numPr>
          <w:ilvl w:val="0"/>
          <w:numId w:val="13"/>
        </w:numPr>
        <w:rPr>
          <w:rFonts w:cstheme="minorHAnsi"/>
        </w:rPr>
      </w:pPr>
      <w:r w:rsidRPr="00B70BA5">
        <w:rPr>
          <w:rFonts w:cstheme="minorHAnsi"/>
        </w:rPr>
        <w:t>For the fixed effects model, o</w:t>
      </w:r>
      <w:r w:rsidR="00E06268" w:rsidRPr="00B70BA5">
        <w:rPr>
          <w:rFonts w:cstheme="minorHAnsi"/>
        </w:rPr>
        <w:t>n average, if the head of the household is married, there will be a 0.0297 percent decrease in wages, ceteris paribus.</w:t>
      </w:r>
      <w:r w:rsidR="00EC540C" w:rsidRPr="00B70BA5">
        <w:rPr>
          <w:rFonts w:cstheme="minorHAnsi"/>
        </w:rPr>
        <w:t xml:space="preserve"> </w:t>
      </w:r>
    </w:p>
    <w:p w14:paraId="69915949" w14:textId="3964A250" w:rsidR="002F4717" w:rsidRPr="00B70BA5" w:rsidRDefault="00EC540C" w:rsidP="00B70BA5">
      <w:pPr>
        <w:pStyle w:val="ListParagraph"/>
        <w:numPr>
          <w:ilvl w:val="0"/>
          <w:numId w:val="13"/>
        </w:numPr>
        <w:rPr>
          <w:rFonts w:cstheme="minorHAnsi"/>
        </w:rPr>
      </w:pPr>
      <w:r w:rsidRPr="00B70BA5">
        <w:rPr>
          <w:rFonts w:cstheme="minorHAnsi"/>
        </w:rPr>
        <w:t xml:space="preserve">For the random effects model, on average, if the head of the household is married, there will be a </w:t>
      </w:r>
      <w:r w:rsidRPr="00B70BA5">
        <w:rPr>
          <w:rFonts w:eastAsia="Times New Roman" w:cstheme="minorHAnsi"/>
          <w:color w:val="000000"/>
        </w:rPr>
        <w:t>0.0377 percent decrease in wages, ceteris paribus.</w:t>
      </w:r>
    </w:p>
    <w:sectPr w:rsidR="002F4717" w:rsidRPr="00B70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3984"/>
    <w:multiLevelType w:val="hybridMultilevel"/>
    <w:tmpl w:val="4672DE5A"/>
    <w:lvl w:ilvl="0" w:tplc="D8AE10F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04D92C1B"/>
    <w:multiLevelType w:val="hybridMultilevel"/>
    <w:tmpl w:val="412C8E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F2499"/>
    <w:multiLevelType w:val="hybridMultilevel"/>
    <w:tmpl w:val="4672DE5A"/>
    <w:lvl w:ilvl="0" w:tplc="D8AE10F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104F4749"/>
    <w:multiLevelType w:val="hybridMultilevel"/>
    <w:tmpl w:val="DFB48DDC"/>
    <w:lvl w:ilvl="0" w:tplc="CBC0F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066098"/>
    <w:multiLevelType w:val="hybridMultilevel"/>
    <w:tmpl w:val="3E56DE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663316"/>
    <w:multiLevelType w:val="multilevel"/>
    <w:tmpl w:val="0D4C5C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6D03DDE"/>
    <w:multiLevelType w:val="hybridMultilevel"/>
    <w:tmpl w:val="4672DE5A"/>
    <w:lvl w:ilvl="0" w:tplc="D8AE10F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2BC30450"/>
    <w:multiLevelType w:val="hybridMultilevel"/>
    <w:tmpl w:val="C45803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CF6114"/>
    <w:multiLevelType w:val="hybridMultilevel"/>
    <w:tmpl w:val="2C6CA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014BC4"/>
    <w:multiLevelType w:val="hybridMultilevel"/>
    <w:tmpl w:val="6E5419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254EE1"/>
    <w:multiLevelType w:val="hybridMultilevel"/>
    <w:tmpl w:val="E774E3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B63BCA"/>
    <w:multiLevelType w:val="hybridMultilevel"/>
    <w:tmpl w:val="ABE640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2C31F1"/>
    <w:multiLevelType w:val="hybridMultilevel"/>
    <w:tmpl w:val="5C5E18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7072D9"/>
    <w:multiLevelType w:val="hybridMultilevel"/>
    <w:tmpl w:val="6DA23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261180"/>
    <w:multiLevelType w:val="hybridMultilevel"/>
    <w:tmpl w:val="2592C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5"/>
  </w:num>
  <w:num w:numId="4">
    <w:abstractNumId w:val="0"/>
  </w:num>
  <w:num w:numId="5">
    <w:abstractNumId w:val="2"/>
  </w:num>
  <w:num w:numId="6">
    <w:abstractNumId w:val="9"/>
  </w:num>
  <w:num w:numId="7">
    <w:abstractNumId w:val="3"/>
  </w:num>
  <w:num w:numId="8">
    <w:abstractNumId w:val="6"/>
  </w:num>
  <w:num w:numId="9">
    <w:abstractNumId w:val="4"/>
  </w:num>
  <w:num w:numId="10">
    <w:abstractNumId w:val="12"/>
  </w:num>
  <w:num w:numId="11">
    <w:abstractNumId w:val="10"/>
  </w:num>
  <w:num w:numId="12">
    <w:abstractNumId w:val="1"/>
  </w:num>
  <w:num w:numId="13">
    <w:abstractNumId w:val="13"/>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AyJLEzMTYzMjIxMTcyUdpeDU4uLM/DyQAsNaAInJCgYsAAAA"/>
  </w:docVars>
  <w:rsids>
    <w:rsidRoot w:val="00AC158B"/>
    <w:rsid w:val="00010312"/>
    <w:rsid w:val="00011932"/>
    <w:rsid w:val="00031F22"/>
    <w:rsid w:val="00081DDB"/>
    <w:rsid w:val="00086D38"/>
    <w:rsid w:val="000A21F0"/>
    <w:rsid w:val="000A27A7"/>
    <w:rsid w:val="000A28DA"/>
    <w:rsid w:val="000D0B65"/>
    <w:rsid w:val="000D1A97"/>
    <w:rsid w:val="0011190E"/>
    <w:rsid w:val="00112E2F"/>
    <w:rsid w:val="00152542"/>
    <w:rsid w:val="00171404"/>
    <w:rsid w:val="001D1527"/>
    <w:rsid w:val="001F04A6"/>
    <w:rsid w:val="002457E8"/>
    <w:rsid w:val="00247C40"/>
    <w:rsid w:val="002870EE"/>
    <w:rsid w:val="002A02EC"/>
    <w:rsid w:val="002B2666"/>
    <w:rsid w:val="002D2F85"/>
    <w:rsid w:val="002F4717"/>
    <w:rsid w:val="00306721"/>
    <w:rsid w:val="00310C68"/>
    <w:rsid w:val="00315D21"/>
    <w:rsid w:val="003874E0"/>
    <w:rsid w:val="003A2057"/>
    <w:rsid w:val="003B1762"/>
    <w:rsid w:val="003D0C7F"/>
    <w:rsid w:val="00422729"/>
    <w:rsid w:val="004754A3"/>
    <w:rsid w:val="00490DBF"/>
    <w:rsid w:val="004A474E"/>
    <w:rsid w:val="004A6570"/>
    <w:rsid w:val="004A68C2"/>
    <w:rsid w:val="004C2EF2"/>
    <w:rsid w:val="005070D4"/>
    <w:rsid w:val="00521D27"/>
    <w:rsid w:val="00543C7C"/>
    <w:rsid w:val="0056672D"/>
    <w:rsid w:val="00582821"/>
    <w:rsid w:val="005A03A8"/>
    <w:rsid w:val="005B0849"/>
    <w:rsid w:val="005E0942"/>
    <w:rsid w:val="00601DAC"/>
    <w:rsid w:val="00604AE1"/>
    <w:rsid w:val="00614098"/>
    <w:rsid w:val="006259CD"/>
    <w:rsid w:val="006431E6"/>
    <w:rsid w:val="006454AD"/>
    <w:rsid w:val="00664295"/>
    <w:rsid w:val="006730C4"/>
    <w:rsid w:val="006865D1"/>
    <w:rsid w:val="00687B2D"/>
    <w:rsid w:val="006B0F84"/>
    <w:rsid w:val="006C3134"/>
    <w:rsid w:val="006D1533"/>
    <w:rsid w:val="006F796B"/>
    <w:rsid w:val="007039F1"/>
    <w:rsid w:val="00704B83"/>
    <w:rsid w:val="00767C33"/>
    <w:rsid w:val="0079199D"/>
    <w:rsid w:val="007B30CA"/>
    <w:rsid w:val="008241CC"/>
    <w:rsid w:val="00833518"/>
    <w:rsid w:val="0086294E"/>
    <w:rsid w:val="00863B97"/>
    <w:rsid w:val="008A0884"/>
    <w:rsid w:val="00911960"/>
    <w:rsid w:val="00912FC6"/>
    <w:rsid w:val="00920851"/>
    <w:rsid w:val="00925E32"/>
    <w:rsid w:val="0097413F"/>
    <w:rsid w:val="00976553"/>
    <w:rsid w:val="00977BF5"/>
    <w:rsid w:val="00982C1E"/>
    <w:rsid w:val="00994F8D"/>
    <w:rsid w:val="00996443"/>
    <w:rsid w:val="009A1402"/>
    <w:rsid w:val="009B0CF2"/>
    <w:rsid w:val="009C44B2"/>
    <w:rsid w:val="009D166D"/>
    <w:rsid w:val="009E6CA5"/>
    <w:rsid w:val="009E72B1"/>
    <w:rsid w:val="009F1397"/>
    <w:rsid w:val="009F3E1F"/>
    <w:rsid w:val="00A14156"/>
    <w:rsid w:val="00A37F07"/>
    <w:rsid w:val="00A47D1E"/>
    <w:rsid w:val="00A50559"/>
    <w:rsid w:val="00A555C1"/>
    <w:rsid w:val="00A649E4"/>
    <w:rsid w:val="00A94C28"/>
    <w:rsid w:val="00A95C77"/>
    <w:rsid w:val="00AA43D5"/>
    <w:rsid w:val="00AB45BF"/>
    <w:rsid w:val="00AC158B"/>
    <w:rsid w:val="00AD0952"/>
    <w:rsid w:val="00B047E9"/>
    <w:rsid w:val="00B10722"/>
    <w:rsid w:val="00B265FB"/>
    <w:rsid w:val="00B361D3"/>
    <w:rsid w:val="00B42F54"/>
    <w:rsid w:val="00B70BA5"/>
    <w:rsid w:val="00B949C9"/>
    <w:rsid w:val="00BD3665"/>
    <w:rsid w:val="00BD3823"/>
    <w:rsid w:val="00BD7DEC"/>
    <w:rsid w:val="00C01168"/>
    <w:rsid w:val="00C03F22"/>
    <w:rsid w:val="00C15C4F"/>
    <w:rsid w:val="00C254BB"/>
    <w:rsid w:val="00C4007D"/>
    <w:rsid w:val="00CC3C58"/>
    <w:rsid w:val="00CE3773"/>
    <w:rsid w:val="00D0067F"/>
    <w:rsid w:val="00D14ED1"/>
    <w:rsid w:val="00D24BE7"/>
    <w:rsid w:val="00D279F7"/>
    <w:rsid w:val="00D312B7"/>
    <w:rsid w:val="00D37974"/>
    <w:rsid w:val="00D56F40"/>
    <w:rsid w:val="00D933AF"/>
    <w:rsid w:val="00DA1F72"/>
    <w:rsid w:val="00DA2C76"/>
    <w:rsid w:val="00DA3C20"/>
    <w:rsid w:val="00DA695C"/>
    <w:rsid w:val="00DB2CF5"/>
    <w:rsid w:val="00DC7387"/>
    <w:rsid w:val="00DE053C"/>
    <w:rsid w:val="00DF10CF"/>
    <w:rsid w:val="00DF37E2"/>
    <w:rsid w:val="00E06268"/>
    <w:rsid w:val="00E220A4"/>
    <w:rsid w:val="00E41AE6"/>
    <w:rsid w:val="00E43A1D"/>
    <w:rsid w:val="00EA0286"/>
    <w:rsid w:val="00EB649C"/>
    <w:rsid w:val="00EC4864"/>
    <w:rsid w:val="00EC540C"/>
    <w:rsid w:val="00ED5887"/>
    <w:rsid w:val="00EE231C"/>
    <w:rsid w:val="00EE6C4E"/>
    <w:rsid w:val="00F01567"/>
    <w:rsid w:val="00F340B5"/>
    <w:rsid w:val="00F41764"/>
    <w:rsid w:val="00F56DD0"/>
    <w:rsid w:val="00F77D49"/>
    <w:rsid w:val="00FA7E2B"/>
    <w:rsid w:val="00FC7FF2"/>
    <w:rsid w:val="00FD1A93"/>
    <w:rsid w:val="00FF08E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15867"/>
  <w15:chartTrackingRefBased/>
  <w15:docId w15:val="{EF12092A-7F57-4959-AF6B-A106FE696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58B"/>
    <w:pPr>
      <w:ind w:left="720"/>
      <w:contextualSpacing/>
    </w:pPr>
  </w:style>
  <w:style w:type="character" w:styleId="PlaceholderText">
    <w:name w:val="Placeholder Text"/>
    <w:basedOn w:val="DefaultParagraphFont"/>
    <w:uiPriority w:val="99"/>
    <w:semiHidden/>
    <w:rsid w:val="00112E2F"/>
    <w:rPr>
      <w:color w:val="808080"/>
    </w:rPr>
  </w:style>
  <w:style w:type="table" w:styleId="TableGrid">
    <w:name w:val="Table Grid"/>
    <w:basedOn w:val="TableNormal"/>
    <w:uiPriority w:val="39"/>
    <w:rsid w:val="00EE2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42F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2F54"/>
    <w:rPr>
      <w:rFonts w:ascii="Segoe UI" w:hAnsi="Segoe UI" w:cs="Segoe UI"/>
      <w:sz w:val="18"/>
      <w:szCs w:val="18"/>
    </w:rPr>
  </w:style>
  <w:style w:type="paragraph" w:customStyle="1" w:styleId="Default">
    <w:name w:val="Default"/>
    <w:rsid w:val="001F04A6"/>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2F4717"/>
    <w:rPr>
      <w:color w:val="0563C1" w:themeColor="hyperlink"/>
      <w:u w:val="single"/>
    </w:rPr>
  </w:style>
  <w:style w:type="character" w:styleId="FollowedHyperlink">
    <w:name w:val="FollowedHyperlink"/>
    <w:basedOn w:val="DefaultParagraphFont"/>
    <w:uiPriority w:val="99"/>
    <w:semiHidden/>
    <w:unhideWhenUsed/>
    <w:rsid w:val="00490DBF"/>
    <w:rPr>
      <w:color w:val="954F72" w:themeColor="followedHyperlink"/>
      <w:u w:val="single"/>
    </w:rPr>
  </w:style>
  <w:style w:type="character" w:styleId="UnresolvedMention">
    <w:name w:val="Unresolved Mention"/>
    <w:basedOn w:val="DefaultParagraphFont"/>
    <w:uiPriority w:val="99"/>
    <w:semiHidden/>
    <w:unhideWhenUsed/>
    <w:rsid w:val="00994F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96684">
      <w:bodyDiv w:val="1"/>
      <w:marLeft w:val="120"/>
      <w:marRight w:val="120"/>
      <w:marTop w:val="0"/>
      <w:marBottom w:val="0"/>
      <w:divBdr>
        <w:top w:val="none" w:sz="0" w:space="0" w:color="auto"/>
        <w:left w:val="none" w:sz="0" w:space="0" w:color="auto"/>
        <w:bottom w:val="none" w:sz="0" w:space="0" w:color="auto"/>
        <w:right w:val="none" w:sz="0" w:space="0" w:color="auto"/>
      </w:divBdr>
      <w:divsChild>
        <w:div w:id="999582607">
          <w:marLeft w:val="0"/>
          <w:marRight w:val="0"/>
          <w:marTop w:val="0"/>
          <w:marBottom w:val="0"/>
          <w:divBdr>
            <w:top w:val="none" w:sz="0" w:space="0" w:color="auto"/>
            <w:left w:val="none" w:sz="0" w:space="0" w:color="auto"/>
            <w:bottom w:val="none" w:sz="0" w:space="0" w:color="auto"/>
            <w:right w:val="none" w:sz="0" w:space="0" w:color="auto"/>
          </w:divBdr>
          <w:divsChild>
            <w:div w:id="1920869171">
              <w:marLeft w:val="0"/>
              <w:marRight w:val="0"/>
              <w:marTop w:val="0"/>
              <w:marBottom w:val="0"/>
              <w:divBdr>
                <w:top w:val="none" w:sz="0" w:space="0" w:color="auto"/>
                <w:left w:val="none" w:sz="0" w:space="0" w:color="auto"/>
                <w:bottom w:val="none" w:sz="0" w:space="0" w:color="auto"/>
                <w:right w:val="none" w:sz="0" w:space="0" w:color="auto"/>
              </w:divBdr>
            </w:div>
            <w:div w:id="877619738">
              <w:marLeft w:val="0"/>
              <w:marRight w:val="0"/>
              <w:marTop w:val="0"/>
              <w:marBottom w:val="0"/>
              <w:divBdr>
                <w:top w:val="none" w:sz="0" w:space="0" w:color="auto"/>
                <w:left w:val="none" w:sz="0" w:space="0" w:color="auto"/>
                <w:bottom w:val="none" w:sz="0" w:space="0" w:color="auto"/>
                <w:right w:val="none" w:sz="0" w:space="0" w:color="auto"/>
              </w:divBdr>
            </w:div>
            <w:div w:id="1046640927">
              <w:marLeft w:val="0"/>
              <w:marRight w:val="0"/>
              <w:marTop w:val="0"/>
              <w:marBottom w:val="0"/>
              <w:divBdr>
                <w:top w:val="none" w:sz="0" w:space="0" w:color="auto"/>
                <w:left w:val="none" w:sz="0" w:space="0" w:color="auto"/>
                <w:bottom w:val="none" w:sz="0" w:space="0" w:color="auto"/>
                <w:right w:val="none" w:sz="0" w:space="0" w:color="auto"/>
              </w:divBdr>
            </w:div>
            <w:div w:id="1290863513">
              <w:marLeft w:val="0"/>
              <w:marRight w:val="0"/>
              <w:marTop w:val="0"/>
              <w:marBottom w:val="0"/>
              <w:divBdr>
                <w:top w:val="none" w:sz="0" w:space="0" w:color="auto"/>
                <w:left w:val="none" w:sz="0" w:space="0" w:color="auto"/>
                <w:bottom w:val="none" w:sz="0" w:space="0" w:color="auto"/>
                <w:right w:val="none" w:sz="0" w:space="0" w:color="auto"/>
              </w:divBdr>
            </w:div>
            <w:div w:id="125042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52343">
      <w:bodyDiv w:val="1"/>
      <w:marLeft w:val="0"/>
      <w:marRight w:val="0"/>
      <w:marTop w:val="0"/>
      <w:marBottom w:val="0"/>
      <w:divBdr>
        <w:top w:val="none" w:sz="0" w:space="0" w:color="auto"/>
        <w:left w:val="none" w:sz="0" w:space="0" w:color="auto"/>
        <w:bottom w:val="none" w:sz="0" w:space="0" w:color="auto"/>
        <w:right w:val="none" w:sz="0" w:space="0" w:color="auto"/>
      </w:divBdr>
    </w:div>
    <w:div w:id="451947277">
      <w:bodyDiv w:val="1"/>
      <w:marLeft w:val="120"/>
      <w:marRight w:val="120"/>
      <w:marTop w:val="0"/>
      <w:marBottom w:val="0"/>
      <w:divBdr>
        <w:top w:val="none" w:sz="0" w:space="0" w:color="auto"/>
        <w:left w:val="none" w:sz="0" w:space="0" w:color="auto"/>
        <w:bottom w:val="none" w:sz="0" w:space="0" w:color="auto"/>
        <w:right w:val="none" w:sz="0" w:space="0" w:color="auto"/>
      </w:divBdr>
      <w:divsChild>
        <w:div w:id="169564647">
          <w:marLeft w:val="0"/>
          <w:marRight w:val="0"/>
          <w:marTop w:val="0"/>
          <w:marBottom w:val="0"/>
          <w:divBdr>
            <w:top w:val="none" w:sz="0" w:space="0" w:color="auto"/>
            <w:left w:val="none" w:sz="0" w:space="0" w:color="auto"/>
            <w:bottom w:val="none" w:sz="0" w:space="0" w:color="auto"/>
            <w:right w:val="none" w:sz="0" w:space="0" w:color="auto"/>
          </w:divBdr>
          <w:divsChild>
            <w:div w:id="1617525044">
              <w:marLeft w:val="0"/>
              <w:marRight w:val="0"/>
              <w:marTop w:val="0"/>
              <w:marBottom w:val="0"/>
              <w:divBdr>
                <w:top w:val="none" w:sz="0" w:space="0" w:color="auto"/>
                <w:left w:val="none" w:sz="0" w:space="0" w:color="auto"/>
                <w:bottom w:val="none" w:sz="0" w:space="0" w:color="auto"/>
                <w:right w:val="none" w:sz="0" w:space="0" w:color="auto"/>
              </w:divBdr>
            </w:div>
            <w:div w:id="1634600321">
              <w:marLeft w:val="0"/>
              <w:marRight w:val="0"/>
              <w:marTop w:val="0"/>
              <w:marBottom w:val="0"/>
              <w:divBdr>
                <w:top w:val="none" w:sz="0" w:space="0" w:color="auto"/>
                <w:left w:val="none" w:sz="0" w:space="0" w:color="auto"/>
                <w:bottom w:val="none" w:sz="0" w:space="0" w:color="auto"/>
                <w:right w:val="none" w:sz="0" w:space="0" w:color="auto"/>
              </w:divBdr>
            </w:div>
            <w:div w:id="1346862824">
              <w:marLeft w:val="0"/>
              <w:marRight w:val="0"/>
              <w:marTop w:val="0"/>
              <w:marBottom w:val="0"/>
              <w:divBdr>
                <w:top w:val="none" w:sz="0" w:space="0" w:color="auto"/>
                <w:left w:val="none" w:sz="0" w:space="0" w:color="auto"/>
                <w:bottom w:val="none" w:sz="0" w:space="0" w:color="auto"/>
                <w:right w:val="none" w:sz="0" w:space="0" w:color="auto"/>
              </w:divBdr>
            </w:div>
            <w:div w:id="142765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3109">
      <w:bodyDiv w:val="1"/>
      <w:marLeft w:val="0"/>
      <w:marRight w:val="0"/>
      <w:marTop w:val="0"/>
      <w:marBottom w:val="0"/>
      <w:divBdr>
        <w:top w:val="none" w:sz="0" w:space="0" w:color="auto"/>
        <w:left w:val="none" w:sz="0" w:space="0" w:color="auto"/>
        <w:bottom w:val="none" w:sz="0" w:space="0" w:color="auto"/>
        <w:right w:val="none" w:sz="0" w:space="0" w:color="auto"/>
      </w:divBdr>
    </w:div>
    <w:div w:id="832569678">
      <w:bodyDiv w:val="1"/>
      <w:marLeft w:val="120"/>
      <w:marRight w:val="120"/>
      <w:marTop w:val="0"/>
      <w:marBottom w:val="0"/>
      <w:divBdr>
        <w:top w:val="none" w:sz="0" w:space="0" w:color="auto"/>
        <w:left w:val="none" w:sz="0" w:space="0" w:color="auto"/>
        <w:bottom w:val="none" w:sz="0" w:space="0" w:color="auto"/>
        <w:right w:val="none" w:sz="0" w:space="0" w:color="auto"/>
      </w:divBdr>
      <w:divsChild>
        <w:div w:id="2028939602">
          <w:marLeft w:val="0"/>
          <w:marRight w:val="0"/>
          <w:marTop w:val="0"/>
          <w:marBottom w:val="0"/>
          <w:divBdr>
            <w:top w:val="none" w:sz="0" w:space="0" w:color="auto"/>
            <w:left w:val="none" w:sz="0" w:space="0" w:color="auto"/>
            <w:bottom w:val="none" w:sz="0" w:space="0" w:color="auto"/>
            <w:right w:val="none" w:sz="0" w:space="0" w:color="auto"/>
          </w:divBdr>
          <w:divsChild>
            <w:div w:id="1597399273">
              <w:marLeft w:val="0"/>
              <w:marRight w:val="0"/>
              <w:marTop w:val="0"/>
              <w:marBottom w:val="0"/>
              <w:divBdr>
                <w:top w:val="none" w:sz="0" w:space="0" w:color="auto"/>
                <w:left w:val="none" w:sz="0" w:space="0" w:color="auto"/>
                <w:bottom w:val="none" w:sz="0" w:space="0" w:color="auto"/>
                <w:right w:val="none" w:sz="0" w:space="0" w:color="auto"/>
              </w:divBdr>
            </w:div>
            <w:div w:id="503281356">
              <w:marLeft w:val="0"/>
              <w:marRight w:val="0"/>
              <w:marTop w:val="0"/>
              <w:marBottom w:val="0"/>
              <w:divBdr>
                <w:top w:val="none" w:sz="0" w:space="0" w:color="auto"/>
                <w:left w:val="none" w:sz="0" w:space="0" w:color="auto"/>
                <w:bottom w:val="none" w:sz="0" w:space="0" w:color="auto"/>
                <w:right w:val="none" w:sz="0" w:space="0" w:color="auto"/>
              </w:divBdr>
            </w:div>
            <w:div w:id="204062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77466">
      <w:bodyDiv w:val="1"/>
      <w:marLeft w:val="120"/>
      <w:marRight w:val="120"/>
      <w:marTop w:val="0"/>
      <w:marBottom w:val="0"/>
      <w:divBdr>
        <w:top w:val="none" w:sz="0" w:space="0" w:color="auto"/>
        <w:left w:val="none" w:sz="0" w:space="0" w:color="auto"/>
        <w:bottom w:val="none" w:sz="0" w:space="0" w:color="auto"/>
        <w:right w:val="none" w:sz="0" w:space="0" w:color="auto"/>
      </w:divBdr>
      <w:divsChild>
        <w:div w:id="1678268287">
          <w:marLeft w:val="0"/>
          <w:marRight w:val="0"/>
          <w:marTop w:val="0"/>
          <w:marBottom w:val="0"/>
          <w:divBdr>
            <w:top w:val="none" w:sz="0" w:space="0" w:color="auto"/>
            <w:left w:val="none" w:sz="0" w:space="0" w:color="auto"/>
            <w:bottom w:val="none" w:sz="0" w:space="0" w:color="auto"/>
            <w:right w:val="none" w:sz="0" w:space="0" w:color="auto"/>
          </w:divBdr>
          <w:divsChild>
            <w:div w:id="139545192">
              <w:marLeft w:val="0"/>
              <w:marRight w:val="0"/>
              <w:marTop w:val="0"/>
              <w:marBottom w:val="0"/>
              <w:divBdr>
                <w:top w:val="none" w:sz="0" w:space="0" w:color="auto"/>
                <w:left w:val="none" w:sz="0" w:space="0" w:color="auto"/>
                <w:bottom w:val="none" w:sz="0" w:space="0" w:color="auto"/>
                <w:right w:val="none" w:sz="0" w:space="0" w:color="auto"/>
              </w:divBdr>
            </w:div>
            <w:div w:id="2011563589">
              <w:marLeft w:val="0"/>
              <w:marRight w:val="0"/>
              <w:marTop w:val="0"/>
              <w:marBottom w:val="0"/>
              <w:divBdr>
                <w:top w:val="none" w:sz="0" w:space="0" w:color="auto"/>
                <w:left w:val="none" w:sz="0" w:space="0" w:color="auto"/>
                <w:bottom w:val="none" w:sz="0" w:space="0" w:color="auto"/>
                <w:right w:val="none" w:sz="0" w:space="0" w:color="auto"/>
              </w:divBdr>
            </w:div>
            <w:div w:id="11128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6408">
      <w:bodyDiv w:val="1"/>
      <w:marLeft w:val="120"/>
      <w:marRight w:val="120"/>
      <w:marTop w:val="0"/>
      <w:marBottom w:val="0"/>
      <w:divBdr>
        <w:top w:val="none" w:sz="0" w:space="0" w:color="auto"/>
        <w:left w:val="none" w:sz="0" w:space="0" w:color="auto"/>
        <w:bottom w:val="none" w:sz="0" w:space="0" w:color="auto"/>
        <w:right w:val="none" w:sz="0" w:space="0" w:color="auto"/>
      </w:divBdr>
      <w:divsChild>
        <w:div w:id="853542260">
          <w:marLeft w:val="0"/>
          <w:marRight w:val="0"/>
          <w:marTop w:val="0"/>
          <w:marBottom w:val="0"/>
          <w:divBdr>
            <w:top w:val="none" w:sz="0" w:space="0" w:color="auto"/>
            <w:left w:val="none" w:sz="0" w:space="0" w:color="auto"/>
            <w:bottom w:val="none" w:sz="0" w:space="0" w:color="auto"/>
            <w:right w:val="none" w:sz="0" w:space="0" w:color="auto"/>
          </w:divBdr>
          <w:divsChild>
            <w:div w:id="1680891172">
              <w:marLeft w:val="0"/>
              <w:marRight w:val="0"/>
              <w:marTop w:val="0"/>
              <w:marBottom w:val="0"/>
              <w:divBdr>
                <w:top w:val="none" w:sz="0" w:space="0" w:color="auto"/>
                <w:left w:val="none" w:sz="0" w:space="0" w:color="auto"/>
                <w:bottom w:val="none" w:sz="0" w:space="0" w:color="auto"/>
                <w:right w:val="none" w:sz="0" w:space="0" w:color="auto"/>
              </w:divBdr>
            </w:div>
            <w:div w:id="1012604614">
              <w:marLeft w:val="0"/>
              <w:marRight w:val="0"/>
              <w:marTop w:val="0"/>
              <w:marBottom w:val="0"/>
              <w:divBdr>
                <w:top w:val="none" w:sz="0" w:space="0" w:color="auto"/>
                <w:left w:val="none" w:sz="0" w:space="0" w:color="auto"/>
                <w:bottom w:val="none" w:sz="0" w:space="0" w:color="auto"/>
                <w:right w:val="none" w:sz="0" w:space="0" w:color="auto"/>
              </w:divBdr>
            </w:div>
            <w:div w:id="981621456">
              <w:marLeft w:val="0"/>
              <w:marRight w:val="0"/>
              <w:marTop w:val="0"/>
              <w:marBottom w:val="0"/>
              <w:divBdr>
                <w:top w:val="none" w:sz="0" w:space="0" w:color="auto"/>
                <w:left w:val="none" w:sz="0" w:space="0" w:color="auto"/>
                <w:bottom w:val="none" w:sz="0" w:space="0" w:color="auto"/>
                <w:right w:val="none" w:sz="0" w:space="0" w:color="auto"/>
              </w:divBdr>
            </w:div>
            <w:div w:id="1091240565">
              <w:marLeft w:val="0"/>
              <w:marRight w:val="0"/>
              <w:marTop w:val="0"/>
              <w:marBottom w:val="0"/>
              <w:divBdr>
                <w:top w:val="none" w:sz="0" w:space="0" w:color="auto"/>
                <w:left w:val="none" w:sz="0" w:space="0" w:color="auto"/>
                <w:bottom w:val="none" w:sz="0" w:space="0" w:color="auto"/>
                <w:right w:val="none" w:sz="0" w:space="0" w:color="auto"/>
              </w:divBdr>
            </w:div>
            <w:div w:id="18113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55387">
      <w:bodyDiv w:val="1"/>
      <w:marLeft w:val="120"/>
      <w:marRight w:val="120"/>
      <w:marTop w:val="0"/>
      <w:marBottom w:val="0"/>
      <w:divBdr>
        <w:top w:val="none" w:sz="0" w:space="0" w:color="auto"/>
        <w:left w:val="none" w:sz="0" w:space="0" w:color="auto"/>
        <w:bottom w:val="none" w:sz="0" w:space="0" w:color="auto"/>
        <w:right w:val="none" w:sz="0" w:space="0" w:color="auto"/>
      </w:divBdr>
      <w:divsChild>
        <w:div w:id="1794322974">
          <w:marLeft w:val="0"/>
          <w:marRight w:val="0"/>
          <w:marTop w:val="0"/>
          <w:marBottom w:val="0"/>
          <w:divBdr>
            <w:top w:val="none" w:sz="0" w:space="0" w:color="auto"/>
            <w:left w:val="none" w:sz="0" w:space="0" w:color="auto"/>
            <w:bottom w:val="none" w:sz="0" w:space="0" w:color="auto"/>
            <w:right w:val="none" w:sz="0" w:space="0" w:color="auto"/>
          </w:divBdr>
          <w:divsChild>
            <w:div w:id="1438871694">
              <w:marLeft w:val="0"/>
              <w:marRight w:val="0"/>
              <w:marTop w:val="0"/>
              <w:marBottom w:val="0"/>
              <w:divBdr>
                <w:top w:val="none" w:sz="0" w:space="0" w:color="auto"/>
                <w:left w:val="none" w:sz="0" w:space="0" w:color="auto"/>
                <w:bottom w:val="none" w:sz="0" w:space="0" w:color="auto"/>
                <w:right w:val="none" w:sz="0" w:space="0" w:color="auto"/>
              </w:divBdr>
            </w:div>
            <w:div w:id="1764494761">
              <w:marLeft w:val="0"/>
              <w:marRight w:val="0"/>
              <w:marTop w:val="0"/>
              <w:marBottom w:val="0"/>
              <w:divBdr>
                <w:top w:val="none" w:sz="0" w:space="0" w:color="auto"/>
                <w:left w:val="none" w:sz="0" w:space="0" w:color="auto"/>
                <w:bottom w:val="none" w:sz="0" w:space="0" w:color="auto"/>
                <w:right w:val="none" w:sz="0" w:space="0" w:color="auto"/>
              </w:divBdr>
            </w:div>
            <w:div w:id="197683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1595">
      <w:bodyDiv w:val="1"/>
      <w:marLeft w:val="120"/>
      <w:marRight w:val="120"/>
      <w:marTop w:val="0"/>
      <w:marBottom w:val="0"/>
      <w:divBdr>
        <w:top w:val="none" w:sz="0" w:space="0" w:color="auto"/>
        <w:left w:val="none" w:sz="0" w:space="0" w:color="auto"/>
        <w:bottom w:val="none" w:sz="0" w:space="0" w:color="auto"/>
        <w:right w:val="none" w:sz="0" w:space="0" w:color="auto"/>
      </w:divBdr>
      <w:divsChild>
        <w:div w:id="1642076684">
          <w:marLeft w:val="0"/>
          <w:marRight w:val="0"/>
          <w:marTop w:val="0"/>
          <w:marBottom w:val="0"/>
          <w:divBdr>
            <w:top w:val="none" w:sz="0" w:space="0" w:color="auto"/>
            <w:left w:val="none" w:sz="0" w:space="0" w:color="auto"/>
            <w:bottom w:val="none" w:sz="0" w:space="0" w:color="auto"/>
            <w:right w:val="none" w:sz="0" w:space="0" w:color="auto"/>
          </w:divBdr>
          <w:divsChild>
            <w:div w:id="13350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8751">
      <w:bodyDiv w:val="1"/>
      <w:marLeft w:val="0"/>
      <w:marRight w:val="0"/>
      <w:marTop w:val="0"/>
      <w:marBottom w:val="0"/>
      <w:divBdr>
        <w:top w:val="none" w:sz="0" w:space="0" w:color="auto"/>
        <w:left w:val="none" w:sz="0" w:space="0" w:color="auto"/>
        <w:bottom w:val="none" w:sz="0" w:space="0" w:color="auto"/>
        <w:right w:val="none" w:sz="0" w:space="0" w:color="auto"/>
      </w:divBdr>
    </w:div>
    <w:div w:id="1242716075">
      <w:bodyDiv w:val="1"/>
      <w:marLeft w:val="120"/>
      <w:marRight w:val="120"/>
      <w:marTop w:val="0"/>
      <w:marBottom w:val="0"/>
      <w:divBdr>
        <w:top w:val="none" w:sz="0" w:space="0" w:color="auto"/>
        <w:left w:val="none" w:sz="0" w:space="0" w:color="auto"/>
        <w:bottom w:val="none" w:sz="0" w:space="0" w:color="auto"/>
        <w:right w:val="none" w:sz="0" w:space="0" w:color="auto"/>
      </w:divBdr>
      <w:divsChild>
        <w:div w:id="462817429">
          <w:marLeft w:val="0"/>
          <w:marRight w:val="0"/>
          <w:marTop w:val="0"/>
          <w:marBottom w:val="0"/>
          <w:divBdr>
            <w:top w:val="none" w:sz="0" w:space="0" w:color="auto"/>
            <w:left w:val="none" w:sz="0" w:space="0" w:color="auto"/>
            <w:bottom w:val="none" w:sz="0" w:space="0" w:color="auto"/>
            <w:right w:val="none" w:sz="0" w:space="0" w:color="auto"/>
          </w:divBdr>
          <w:divsChild>
            <w:div w:id="826752272">
              <w:marLeft w:val="0"/>
              <w:marRight w:val="0"/>
              <w:marTop w:val="0"/>
              <w:marBottom w:val="0"/>
              <w:divBdr>
                <w:top w:val="none" w:sz="0" w:space="0" w:color="auto"/>
                <w:left w:val="none" w:sz="0" w:space="0" w:color="auto"/>
                <w:bottom w:val="none" w:sz="0" w:space="0" w:color="auto"/>
                <w:right w:val="none" w:sz="0" w:space="0" w:color="auto"/>
              </w:divBdr>
            </w:div>
            <w:div w:id="1966035879">
              <w:marLeft w:val="0"/>
              <w:marRight w:val="0"/>
              <w:marTop w:val="0"/>
              <w:marBottom w:val="0"/>
              <w:divBdr>
                <w:top w:val="none" w:sz="0" w:space="0" w:color="auto"/>
                <w:left w:val="none" w:sz="0" w:space="0" w:color="auto"/>
                <w:bottom w:val="none" w:sz="0" w:space="0" w:color="auto"/>
                <w:right w:val="none" w:sz="0" w:space="0" w:color="auto"/>
              </w:divBdr>
            </w:div>
            <w:div w:id="4863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18005">
      <w:bodyDiv w:val="1"/>
      <w:marLeft w:val="120"/>
      <w:marRight w:val="120"/>
      <w:marTop w:val="0"/>
      <w:marBottom w:val="0"/>
      <w:divBdr>
        <w:top w:val="none" w:sz="0" w:space="0" w:color="auto"/>
        <w:left w:val="none" w:sz="0" w:space="0" w:color="auto"/>
        <w:bottom w:val="none" w:sz="0" w:space="0" w:color="auto"/>
        <w:right w:val="none" w:sz="0" w:space="0" w:color="auto"/>
      </w:divBdr>
      <w:divsChild>
        <w:div w:id="851141704">
          <w:marLeft w:val="0"/>
          <w:marRight w:val="0"/>
          <w:marTop w:val="0"/>
          <w:marBottom w:val="0"/>
          <w:divBdr>
            <w:top w:val="none" w:sz="0" w:space="0" w:color="auto"/>
            <w:left w:val="none" w:sz="0" w:space="0" w:color="auto"/>
            <w:bottom w:val="none" w:sz="0" w:space="0" w:color="auto"/>
            <w:right w:val="none" w:sz="0" w:space="0" w:color="auto"/>
          </w:divBdr>
          <w:divsChild>
            <w:div w:id="921599939">
              <w:marLeft w:val="0"/>
              <w:marRight w:val="0"/>
              <w:marTop w:val="0"/>
              <w:marBottom w:val="0"/>
              <w:divBdr>
                <w:top w:val="none" w:sz="0" w:space="0" w:color="auto"/>
                <w:left w:val="none" w:sz="0" w:space="0" w:color="auto"/>
                <w:bottom w:val="none" w:sz="0" w:space="0" w:color="auto"/>
                <w:right w:val="none" w:sz="0" w:space="0" w:color="auto"/>
              </w:divBdr>
            </w:div>
            <w:div w:id="1287851698">
              <w:marLeft w:val="0"/>
              <w:marRight w:val="0"/>
              <w:marTop w:val="0"/>
              <w:marBottom w:val="0"/>
              <w:divBdr>
                <w:top w:val="none" w:sz="0" w:space="0" w:color="auto"/>
                <w:left w:val="none" w:sz="0" w:space="0" w:color="auto"/>
                <w:bottom w:val="none" w:sz="0" w:space="0" w:color="auto"/>
                <w:right w:val="none" w:sz="0" w:space="0" w:color="auto"/>
              </w:divBdr>
            </w:div>
            <w:div w:id="1961641737">
              <w:marLeft w:val="0"/>
              <w:marRight w:val="0"/>
              <w:marTop w:val="0"/>
              <w:marBottom w:val="0"/>
              <w:divBdr>
                <w:top w:val="none" w:sz="0" w:space="0" w:color="auto"/>
                <w:left w:val="none" w:sz="0" w:space="0" w:color="auto"/>
                <w:bottom w:val="none" w:sz="0" w:space="0" w:color="auto"/>
                <w:right w:val="none" w:sz="0" w:space="0" w:color="auto"/>
              </w:divBdr>
            </w:div>
            <w:div w:id="169930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4168">
      <w:bodyDiv w:val="1"/>
      <w:marLeft w:val="120"/>
      <w:marRight w:val="120"/>
      <w:marTop w:val="0"/>
      <w:marBottom w:val="0"/>
      <w:divBdr>
        <w:top w:val="none" w:sz="0" w:space="0" w:color="auto"/>
        <w:left w:val="none" w:sz="0" w:space="0" w:color="auto"/>
        <w:bottom w:val="none" w:sz="0" w:space="0" w:color="auto"/>
        <w:right w:val="none" w:sz="0" w:space="0" w:color="auto"/>
      </w:divBdr>
      <w:divsChild>
        <w:div w:id="760877052">
          <w:marLeft w:val="0"/>
          <w:marRight w:val="0"/>
          <w:marTop w:val="0"/>
          <w:marBottom w:val="0"/>
          <w:divBdr>
            <w:top w:val="none" w:sz="0" w:space="0" w:color="auto"/>
            <w:left w:val="none" w:sz="0" w:space="0" w:color="auto"/>
            <w:bottom w:val="none" w:sz="0" w:space="0" w:color="auto"/>
            <w:right w:val="none" w:sz="0" w:space="0" w:color="auto"/>
          </w:divBdr>
          <w:divsChild>
            <w:div w:id="707265094">
              <w:marLeft w:val="0"/>
              <w:marRight w:val="0"/>
              <w:marTop w:val="0"/>
              <w:marBottom w:val="0"/>
              <w:divBdr>
                <w:top w:val="none" w:sz="0" w:space="0" w:color="auto"/>
                <w:left w:val="none" w:sz="0" w:space="0" w:color="auto"/>
                <w:bottom w:val="none" w:sz="0" w:space="0" w:color="auto"/>
                <w:right w:val="none" w:sz="0" w:space="0" w:color="auto"/>
              </w:divBdr>
            </w:div>
            <w:div w:id="1441530835">
              <w:marLeft w:val="0"/>
              <w:marRight w:val="0"/>
              <w:marTop w:val="0"/>
              <w:marBottom w:val="0"/>
              <w:divBdr>
                <w:top w:val="none" w:sz="0" w:space="0" w:color="auto"/>
                <w:left w:val="none" w:sz="0" w:space="0" w:color="auto"/>
                <w:bottom w:val="none" w:sz="0" w:space="0" w:color="auto"/>
                <w:right w:val="none" w:sz="0" w:space="0" w:color="auto"/>
              </w:divBdr>
            </w:div>
            <w:div w:id="1468234251">
              <w:marLeft w:val="0"/>
              <w:marRight w:val="0"/>
              <w:marTop w:val="0"/>
              <w:marBottom w:val="0"/>
              <w:divBdr>
                <w:top w:val="none" w:sz="0" w:space="0" w:color="auto"/>
                <w:left w:val="none" w:sz="0" w:space="0" w:color="auto"/>
                <w:bottom w:val="none" w:sz="0" w:space="0" w:color="auto"/>
                <w:right w:val="none" w:sz="0" w:space="0" w:color="auto"/>
              </w:divBdr>
            </w:div>
            <w:div w:id="82863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21492">
      <w:bodyDiv w:val="1"/>
      <w:marLeft w:val="120"/>
      <w:marRight w:val="120"/>
      <w:marTop w:val="0"/>
      <w:marBottom w:val="0"/>
      <w:divBdr>
        <w:top w:val="none" w:sz="0" w:space="0" w:color="auto"/>
        <w:left w:val="none" w:sz="0" w:space="0" w:color="auto"/>
        <w:bottom w:val="none" w:sz="0" w:space="0" w:color="auto"/>
        <w:right w:val="none" w:sz="0" w:space="0" w:color="auto"/>
      </w:divBdr>
      <w:divsChild>
        <w:div w:id="346174623">
          <w:marLeft w:val="0"/>
          <w:marRight w:val="0"/>
          <w:marTop w:val="0"/>
          <w:marBottom w:val="0"/>
          <w:divBdr>
            <w:top w:val="none" w:sz="0" w:space="0" w:color="auto"/>
            <w:left w:val="none" w:sz="0" w:space="0" w:color="auto"/>
            <w:bottom w:val="none" w:sz="0" w:space="0" w:color="auto"/>
            <w:right w:val="none" w:sz="0" w:space="0" w:color="auto"/>
          </w:divBdr>
          <w:divsChild>
            <w:div w:id="878664688">
              <w:marLeft w:val="0"/>
              <w:marRight w:val="0"/>
              <w:marTop w:val="0"/>
              <w:marBottom w:val="0"/>
              <w:divBdr>
                <w:top w:val="none" w:sz="0" w:space="0" w:color="auto"/>
                <w:left w:val="none" w:sz="0" w:space="0" w:color="auto"/>
                <w:bottom w:val="none" w:sz="0" w:space="0" w:color="auto"/>
                <w:right w:val="none" w:sz="0" w:space="0" w:color="auto"/>
              </w:divBdr>
            </w:div>
            <w:div w:id="191845638">
              <w:marLeft w:val="0"/>
              <w:marRight w:val="0"/>
              <w:marTop w:val="0"/>
              <w:marBottom w:val="0"/>
              <w:divBdr>
                <w:top w:val="none" w:sz="0" w:space="0" w:color="auto"/>
                <w:left w:val="none" w:sz="0" w:space="0" w:color="auto"/>
                <w:bottom w:val="none" w:sz="0" w:space="0" w:color="auto"/>
                <w:right w:val="none" w:sz="0" w:space="0" w:color="auto"/>
              </w:divBdr>
            </w:div>
            <w:div w:id="56953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42794">
      <w:bodyDiv w:val="1"/>
      <w:marLeft w:val="120"/>
      <w:marRight w:val="120"/>
      <w:marTop w:val="0"/>
      <w:marBottom w:val="0"/>
      <w:divBdr>
        <w:top w:val="none" w:sz="0" w:space="0" w:color="auto"/>
        <w:left w:val="none" w:sz="0" w:space="0" w:color="auto"/>
        <w:bottom w:val="none" w:sz="0" w:space="0" w:color="auto"/>
        <w:right w:val="none" w:sz="0" w:space="0" w:color="auto"/>
      </w:divBdr>
      <w:divsChild>
        <w:div w:id="1856769307">
          <w:marLeft w:val="0"/>
          <w:marRight w:val="0"/>
          <w:marTop w:val="0"/>
          <w:marBottom w:val="0"/>
          <w:divBdr>
            <w:top w:val="none" w:sz="0" w:space="0" w:color="auto"/>
            <w:left w:val="none" w:sz="0" w:space="0" w:color="auto"/>
            <w:bottom w:val="none" w:sz="0" w:space="0" w:color="auto"/>
            <w:right w:val="none" w:sz="0" w:space="0" w:color="auto"/>
          </w:divBdr>
          <w:divsChild>
            <w:div w:id="950865090">
              <w:marLeft w:val="0"/>
              <w:marRight w:val="0"/>
              <w:marTop w:val="0"/>
              <w:marBottom w:val="0"/>
              <w:divBdr>
                <w:top w:val="none" w:sz="0" w:space="0" w:color="auto"/>
                <w:left w:val="none" w:sz="0" w:space="0" w:color="auto"/>
                <w:bottom w:val="none" w:sz="0" w:space="0" w:color="auto"/>
                <w:right w:val="none" w:sz="0" w:space="0" w:color="auto"/>
              </w:divBdr>
            </w:div>
            <w:div w:id="648441633">
              <w:marLeft w:val="0"/>
              <w:marRight w:val="0"/>
              <w:marTop w:val="0"/>
              <w:marBottom w:val="0"/>
              <w:divBdr>
                <w:top w:val="none" w:sz="0" w:space="0" w:color="auto"/>
                <w:left w:val="none" w:sz="0" w:space="0" w:color="auto"/>
                <w:bottom w:val="none" w:sz="0" w:space="0" w:color="auto"/>
                <w:right w:val="none" w:sz="0" w:space="0" w:color="auto"/>
              </w:divBdr>
            </w:div>
            <w:div w:id="208086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80593">
      <w:bodyDiv w:val="1"/>
      <w:marLeft w:val="120"/>
      <w:marRight w:val="120"/>
      <w:marTop w:val="0"/>
      <w:marBottom w:val="0"/>
      <w:divBdr>
        <w:top w:val="none" w:sz="0" w:space="0" w:color="auto"/>
        <w:left w:val="none" w:sz="0" w:space="0" w:color="auto"/>
        <w:bottom w:val="none" w:sz="0" w:space="0" w:color="auto"/>
        <w:right w:val="none" w:sz="0" w:space="0" w:color="auto"/>
      </w:divBdr>
      <w:divsChild>
        <w:div w:id="1645503227">
          <w:marLeft w:val="0"/>
          <w:marRight w:val="0"/>
          <w:marTop w:val="0"/>
          <w:marBottom w:val="0"/>
          <w:divBdr>
            <w:top w:val="none" w:sz="0" w:space="0" w:color="auto"/>
            <w:left w:val="none" w:sz="0" w:space="0" w:color="auto"/>
            <w:bottom w:val="none" w:sz="0" w:space="0" w:color="auto"/>
            <w:right w:val="none" w:sz="0" w:space="0" w:color="auto"/>
          </w:divBdr>
          <w:divsChild>
            <w:div w:id="836073884">
              <w:marLeft w:val="0"/>
              <w:marRight w:val="0"/>
              <w:marTop w:val="0"/>
              <w:marBottom w:val="0"/>
              <w:divBdr>
                <w:top w:val="none" w:sz="0" w:space="0" w:color="auto"/>
                <w:left w:val="none" w:sz="0" w:space="0" w:color="auto"/>
                <w:bottom w:val="none" w:sz="0" w:space="0" w:color="auto"/>
                <w:right w:val="none" w:sz="0" w:space="0" w:color="auto"/>
              </w:divBdr>
            </w:div>
            <w:div w:id="1440292574">
              <w:marLeft w:val="0"/>
              <w:marRight w:val="0"/>
              <w:marTop w:val="0"/>
              <w:marBottom w:val="0"/>
              <w:divBdr>
                <w:top w:val="none" w:sz="0" w:space="0" w:color="auto"/>
                <w:left w:val="none" w:sz="0" w:space="0" w:color="auto"/>
                <w:bottom w:val="none" w:sz="0" w:space="0" w:color="auto"/>
                <w:right w:val="none" w:sz="0" w:space="0" w:color="auto"/>
              </w:divBdr>
            </w:div>
            <w:div w:id="46651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0711">
      <w:bodyDiv w:val="1"/>
      <w:marLeft w:val="0"/>
      <w:marRight w:val="0"/>
      <w:marTop w:val="0"/>
      <w:marBottom w:val="0"/>
      <w:divBdr>
        <w:top w:val="none" w:sz="0" w:space="0" w:color="auto"/>
        <w:left w:val="none" w:sz="0" w:space="0" w:color="auto"/>
        <w:bottom w:val="none" w:sz="0" w:space="0" w:color="auto"/>
        <w:right w:val="none" w:sz="0" w:space="0" w:color="auto"/>
      </w:divBdr>
    </w:div>
    <w:div w:id="1816943591">
      <w:bodyDiv w:val="1"/>
      <w:marLeft w:val="120"/>
      <w:marRight w:val="120"/>
      <w:marTop w:val="0"/>
      <w:marBottom w:val="0"/>
      <w:divBdr>
        <w:top w:val="none" w:sz="0" w:space="0" w:color="auto"/>
        <w:left w:val="none" w:sz="0" w:space="0" w:color="auto"/>
        <w:bottom w:val="none" w:sz="0" w:space="0" w:color="auto"/>
        <w:right w:val="none" w:sz="0" w:space="0" w:color="auto"/>
      </w:divBdr>
      <w:divsChild>
        <w:div w:id="1483427782">
          <w:marLeft w:val="0"/>
          <w:marRight w:val="0"/>
          <w:marTop w:val="0"/>
          <w:marBottom w:val="0"/>
          <w:divBdr>
            <w:top w:val="none" w:sz="0" w:space="0" w:color="auto"/>
            <w:left w:val="none" w:sz="0" w:space="0" w:color="auto"/>
            <w:bottom w:val="none" w:sz="0" w:space="0" w:color="auto"/>
            <w:right w:val="none" w:sz="0" w:space="0" w:color="auto"/>
          </w:divBdr>
          <w:divsChild>
            <w:div w:id="1299729320">
              <w:marLeft w:val="0"/>
              <w:marRight w:val="0"/>
              <w:marTop w:val="0"/>
              <w:marBottom w:val="0"/>
              <w:divBdr>
                <w:top w:val="none" w:sz="0" w:space="0" w:color="auto"/>
                <w:left w:val="none" w:sz="0" w:space="0" w:color="auto"/>
                <w:bottom w:val="none" w:sz="0" w:space="0" w:color="auto"/>
                <w:right w:val="none" w:sz="0" w:space="0" w:color="auto"/>
              </w:divBdr>
            </w:div>
            <w:div w:id="2068213767">
              <w:marLeft w:val="0"/>
              <w:marRight w:val="0"/>
              <w:marTop w:val="0"/>
              <w:marBottom w:val="0"/>
              <w:divBdr>
                <w:top w:val="none" w:sz="0" w:space="0" w:color="auto"/>
                <w:left w:val="none" w:sz="0" w:space="0" w:color="auto"/>
                <w:bottom w:val="none" w:sz="0" w:space="0" w:color="auto"/>
                <w:right w:val="none" w:sz="0" w:space="0" w:color="auto"/>
              </w:divBdr>
            </w:div>
            <w:div w:id="579292398">
              <w:marLeft w:val="0"/>
              <w:marRight w:val="0"/>
              <w:marTop w:val="0"/>
              <w:marBottom w:val="0"/>
              <w:divBdr>
                <w:top w:val="none" w:sz="0" w:space="0" w:color="auto"/>
                <w:left w:val="none" w:sz="0" w:space="0" w:color="auto"/>
                <w:bottom w:val="none" w:sz="0" w:space="0" w:color="auto"/>
                <w:right w:val="none" w:sz="0" w:space="0" w:color="auto"/>
              </w:divBdr>
            </w:div>
            <w:div w:id="261113981">
              <w:marLeft w:val="0"/>
              <w:marRight w:val="0"/>
              <w:marTop w:val="0"/>
              <w:marBottom w:val="0"/>
              <w:divBdr>
                <w:top w:val="none" w:sz="0" w:space="0" w:color="auto"/>
                <w:left w:val="none" w:sz="0" w:space="0" w:color="auto"/>
                <w:bottom w:val="none" w:sz="0" w:space="0" w:color="auto"/>
                <w:right w:val="none" w:sz="0" w:space="0" w:color="auto"/>
              </w:divBdr>
            </w:div>
            <w:div w:id="1959529084">
              <w:marLeft w:val="0"/>
              <w:marRight w:val="0"/>
              <w:marTop w:val="0"/>
              <w:marBottom w:val="0"/>
              <w:divBdr>
                <w:top w:val="none" w:sz="0" w:space="0" w:color="auto"/>
                <w:left w:val="none" w:sz="0" w:space="0" w:color="auto"/>
                <w:bottom w:val="none" w:sz="0" w:space="0" w:color="auto"/>
                <w:right w:val="none" w:sz="0" w:space="0" w:color="auto"/>
              </w:divBdr>
            </w:div>
            <w:div w:id="116570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4549">
      <w:bodyDiv w:val="1"/>
      <w:marLeft w:val="120"/>
      <w:marRight w:val="120"/>
      <w:marTop w:val="0"/>
      <w:marBottom w:val="0"/>
      <w:divBdr>
        <w:top w:val="none" w:sz="0" w:space="0" w:color="auto"/>
        <w:left w:val="none" w:sz="0" w:space="0" w:color="auto"/>
        <w:bottom w:val="none" w:sz="0" w:space="0" w:color="auto"/>
        <w:right w:val="none" w:sz="0" w:space="0" w:color="auto"/>
      </w:divBdr>
      <w:divsChild>
        <w:div w:id="683090529">
          <w:marLeft w:val="0"/>
          <w:marRight w:val="0"/>
          <w:marTop w:val="0"/>
          <w:marBottom w:val="0"/>
          <w:divBdr>
            <w:top w:val="none" w:sz="0" w:space="0" w:color="auto"/>
            <w:left w:val="none" w:sz="0" w:space="0" w:color="auto"/>
            <w:bottom w:val="none" w:sz="0" w:space="0" w:color="auto"/>
            <w:right w:val="none" w:sz="0" w:space="0" w:color="auto"/>
          </w:divBdr>
          <w:divsChild>
            <w:div w:id="1254706757">
              <w:marLeft w:val="0"/>
              <w:marRight w:val="0"/>
              <w:marTop w:val="0"/>
              <w:marBottom w:val="0"/>
              <w:divBdr>
                <w:top w:val="none" w:sz="0" w:space="0" w:color="auto"/>
                <w:left w:val="none" w:sz="0" w:space="0" w:color="auto"/>
                <w:bottom w:val="none" w:sz="0" w:space="0" w:color="auto"/>
                <w:right w:val="none" w:sz="0" w:space="0" w:color="auto"/>
              </w:divBdr>
            </w:div>
            <w:div w:id="2055226416">
              <w:marLeft w:val="0"/>
              <w:marRight w:val="0"/>
              <w:marTop w:val="0"/>
              <w:marBottom w:val="0"/>
              <w:divBdr>
                <w:top w:val="none" w:sz="0" w:space="0" w:color="auto"/>
                <w:left w:val="none" w:sz="0" w:space="0" w:color="auto"/>
                <w:bottom w:val="none" w:sz="0" w:space="0" w:color="auto"/>
                <w:right w:val="none" w:sz="0" w:space="0" w:color="auto"/>
              </w:divBdr>
            </w:div>
            <w:div w:id="434440544">
              <w:marLeft w:val="0"/>
              <w:marRight w:val="0"/>
              <w:marTop w:val="0"/>
              <w:marBottom w:val="0"/>
              <w:divBdr>
                <w:top w:val="none" w:sz="0" w:space="0" w:color="auto"/>
                <w:left w:val="none" w:sz="0" w:space="0" w:color="auto"/>
                <w:bottom w:val="none" w:sz="0" w:space="0" w:color="auto"/>
                <w:right w:val="none" w:sz="0" w:space="0" w:color="auto"/>
              </w:divBdr>
            </w:div>
            <w:div w:id="694768997">
              <w:marLeft w:val="0"/>
              <w:marRight w:val="0"/>
              <w:marTop w:val="0"/>
              <w:marBottom w:val="0"/>
              <w:divBdr>
                <w:top w:val="none" w:sz="0" w:space="0" w:color="auto"/>
                <w:left w:val="none" w:sz="0" w:space="0" w:color="auto"/>
                <w:bottom w:val="none" w:sz="0" w:space="0" w:color="auto"/>
                <w:right w:val="none" w:sz="0" w:space="0" w:color="auto"/>
              </w:divBdr>
            </w:div>
            <w:div w:id="390886333">
              <w:marLeft w:val="0"/>
              <w:marRight w:val="0"/>
              <w:marTop w:val="0"/>
              <w:marBottom w:val="0"/>
              <w:divBdr>
                <w:top w:val="none" w:sz="0" w:space="0" w:color="auto"/>
                <w:left w:val="none" w:sz="0" w:space="0" w:color="auto"/>
                <w:bottom w:val="none" w:sz="0" w:space="0" w:color="auto"/>
                <w:right w:val="none" w:sz="0" w:space="0" w:color="auto"/>
              </w:divBdr>
            </w:div>
            <w:div w:id="57215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74286">
      <w:bodyDiv w:val="1"/>
      <w:marLeft w:val="120"/>
      <w:marRight w:val="120"/>
      <w:marTop w:val="0"/>
      <w:marBottom w:val="0"/>
      <w:divBdr>
        <w:top w:val="none" w:sz="0" w:space="0" w:color="auto"/>
        <w:left w:val="none" w:sz="0" w:space="0" w:color="auto"/>
        <w:bottom w:val="none" w:sz="0" w:space="0" w:color="auto"/>
        <w:right w:val="none" w:sz="0" w:space="0" w:color="auto"/>
      </w:divBdr>
      <w:divsChild>
        <w:div w:id="739985116">
          <w:marLeft w:val="0"/>
          <w:marRight w:val="0"/>
          <w:marTop w:val="0"/>
          <w:marBottom w:val="0"/>
          <w:divBdr>
            <w:top w:val="none" w:sz="0" w:space="0" w:color="auto"/>
            <w:left w:val="none" w:sz="0" w:space="0" w:color="auto"/>
            <w:bottom w:val="none" w:sz="0" w:space="0" w:color="auto"/>
            <w:right w:val="none" w:sz="0" w:space="0" w:color="auto"/>
          </w:divBdr>
          <w:divsChild>
            <w:div w:id="891231617">
              <w:marLeft w:val="0"/>
              <w:marRight w:val="0"/>
              <w:marTop w:val="0"/>
              <w:marBottom w:val="0"/>
              <w:divBdr>
                <w:top w:val="none" w:sz="0" w:space="0" w:color="auto"/>
                <w:left w:val="none" w:sz="0" w:space="0" w:color="auto"/>
                <w:bottom w:val="none" w:sz="0" w:space="0" w:color="auto"/>
                <w:right w:val="none" w:sz="0" w:space="0" w:color="auto"/>
              </w:divBdr>
            </w:div>
            <w:div w:id="550074416">
              <w:marLeft w:val="0"/>
              <w:marRight w:val="0"/>
              <w:marTop w:val="0"/>
              <w:marBottom w:val="0"/>
              <w:divBdr>
                <w:top w:val="none" w:sz="0" w:space="0" w:color="auto"/>
                <w:left w:val="none" w:sz="0" w:space="0" w:color="auto"/>
                <w:bottom w:val="none" w:sz="0" w:space="0" w:color="auto"/>
                <w:right w:val="none" w:sz="0" w:space="0" w:color="auto"/>
              </w:divBdr>
            </w:div>
            <w:div w:id="138158985">
              <w:marLeft w:val="0"/>
              <w:marRight w:val="0"/>
              <w:marTop w:val="0"/>
              <w:marBottom w:val="0"/>
              <w:divBdr>
                <w:top w:val="none" w:sz="0" w:space="0" w:color="auto"/>
                <w:left w:val="none" w:sz="0" w:space="0" w:color="auto"/>
                <w:bottom w:val="none" w:sz="0" w:space="0" w:color="auto"/>
                <w:right w:val="none" w:sz="0" w:space="0" w:color="auto"/>
              </w:divBdr>
            </w:div>
            <w:div w:id="116840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documentation.sas.com/doc/en/pgmsascdc/9.4_3.3/etsug/etsug_panel_details38.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6093B-61BA-4BC4-8431-274A8C6D4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26</Pages>
  <Words>4498</Words>
  <Characters>25640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Carpio, Carlos</dc:creator>
  <cp:keywords/>
  <dc:description/>
  <cp:lastModifiedBy>Lim, Wei</cp:lastModifiedBy>
  <cp:revision>49</cp:revision>
  <cp:lastPrinted>2015-02-18T16:41:00Z</cp:lastPrinted>
  <dcterms:created xsi:type="dcterms:W3CDTF">2021-04-19T01:46:00Z</dcterms:created>
  <dcterms:modified xsi:type="dcterms:W3CDTF">2021-04-26T13:43:00Z</dcterms:modified>
</cp:coreProperties>
</file>