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E016E" w14:textId="77777777" w:rsidR="00A97140" w:rsidRPr="00690C11" w:rsidRDefault="00A97140" w:rsidP="00A3721B">
      <w:pPr>
        <w:ind w:left="0"/>
      </w:pPr>
      <w:r w:rsidRPr="00690C11">
        <w:rPr>
          <w:noProof/>
        </w:rPr>
        <w:drawing>
          <wp:inline distT="0" distB="0" distL="0" distR="0" wp14:anchorId="2AE4D49A" wp14:editId="27BCF130">
            <wp:extent cx="5537200" cy="3860800"/>
            <wp:effectExtent l="0" t="0" r="6350" b="6350"/>
            <wp:docPr id="12143371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200" cy="386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98611" w14:textId="77777777" w:rsidR="00A97140" w:rsidRPr="00690C11" w:rsidRDefault="00A97140" w:rsidP="00A3721B">
      <w:pPr>
        <w:tabs>
          <w:tab w:val="left" w:pos="993"/>
        </w:tabs>
        <w:spacing w:after="0" w:line="360" w:lineRule="auto"/>
        <w:ind w:left="0" w:firstLine="0"/>
        <w:jc w:val="center"/>
        <w:rPr>
          <w:b/>
          <w:sz w:val="48"/>
          <w:szCs w:val="48"/>
        </w:rPr>
      </w:pPr>
      <w:r w:rsidRPr="00690C11">
        <w:rPr>
          <w:b/>
          <w:sz w:val="48"/>
          <w:szCs w:val="48"/>
        </w:rPr>
        <w:t>Medicinal Herbs Identification</w:t>
      </w:r>
      <w:r w:rsidRPr="00690C11">
        <w:rPr>
          <w:sz w:val="48"/>
          <w:szCs w:val="48"/>
        </w:rPr>
        <w:t xml:space="preserve"> </w:t>
      </w:r>
      <w:r w:rsidRPr="00690C11">
        <w:rPr>
          <w:b/>
          <w:sz w:val="48"/>
          <w:szCs w:val="48"/>
        </w:rPr>
        <w:t xml:space="preserve">System </w:t>
      </w:r>
    </w:p>
    <w:p w14:paraId="45B9215A" w14:textId="77777777" w:rsidR="00A97140" w:rsidRPr="00690C11" w:rsidRDefault="00A97140" w:rsidP="00A3721B">
      <w:pPr>
        <w:tabs>
          <w:tab w:val="left" w:pos="993"/>
        </w:tabs>
        <w:spacing w:after="0" w:line="360" w:lineRule="auto"/>
        <w:ind w:left="0" w:firstLine="0"/>
        <w:jc w:val="center"/>
        <w:rPr>
          <w:sz w:val="44"/>
          <w:szCs w:val="44"/>
        </w:rPr>
      </w:pPr>
      <w:r w:rsidRPr="00690C11">
        <w:rPr>
          <w:sz w:val="34"/>
        </w:rPr>
        <w:t>Using Deep Learning for Leaf Image Classification</w:t>
      </w:r>
    </w:p>
    <w:p w14:paraId="6A41581A" w14:textId="77777777" w:rsidR="00A97140" w:rsidRPr="00690C11" w:rsidRDefault="00A97140" w:rsidP="00A3721B">
      <w:pPr>
        <w:tabs>
          <w:tab w:val="left" w:pos="993"/>
        </w:tabs>
        <w:spacing w:after="0" w:line="360" w:lineRule="auto"/>
        <w:ind w:left="0" w:firstLine="0"/>
        <w:jc w:val="center"/>
      </w:pPr>
      <w:r w:rsidRPr="00690C11">
        <w:rPr>
          <w:b/>
        </w:rPr>
        <w:t>Project Report</w:t>
      </w:r>
    </w:p>
    <w:p w14:paraId="67DDD88D" w14:textId="77777777" w:rsidR="00A97140" w:rsidRPr="00690C11" w:rsidRDefault="00A97140" w:rsidP="00A3721B">
      <w:pPr>
        <w:tabs>
          <w:tab w:val="left" w:pos="993"/>
        </w:tabs>
        <w:spacing w:after="0" w:line="360" w:lineRule="auto"/>
        <w:ind w:left="0" w:firstLine="0"/>
        <w:jc w:val="center"/>
      </w:pPr>
      <w:r w:rsidRPr="00690C11">
        <w:t>Submitted by:</w:t>
      </w:r>
    </w:p>
    <w:p w14:paraId="44C983C5" w14:textId="77777777" w:rsidR="00A97140" w:rsidRPr="00690C11" w:rsidRDefault="00A97140" w:rsidP="00A3721B">
      <w:pPr>
        <w:tabs>
          <w:tab w:val="left" w:pos="993"/>
        </w:tabs>
        <w:spacing w:after="0" w:line="360" w:lineRule="auto"/>
        <w:ind w:left="0" w:firstLine="0"/>
        <w:jc w:val="center"/>
      </w:pPr>
      <w:r w:rsidRPr="00690C11">
        <w:t>Sumanth G</w:t>
      </w:r>
    </w:p>
    <w:p w14:paraId="01D101A6" w14:textId="77777777" w:rsidR="00A97140" w:rsidRPr="00690C11" w:rsidRDefault="00A97140" w:rsidP="00A3721B">
      <w:pPr>
        <w:tabs>
          <w:tab w:val="left" w:pos="993"/>
        </w:tabs>
        <w:spacing w:after="0" w:line="360" w:lineRule="auto"/>
        <w:ind w:left="0" w:firstLine="0"/>
        <w:jc w:val="center"/>
      </w:pPr>
      <w:r w:rsidRPr="00690C11">
        <w:t>Roll Number / Employee ID: To be filled</w:t>
      </w:r>
    </w:p>
    <w:p w14:paraId="4A38F20E" w14:textId="77777777" w:rsidR="00A97140" w:rsidRPr="00690C11" w:rsidRDefault="00A97140" w:rsidP="00A3721B">
      <w:pPr>
        <w:tabs>
          <w:tab w:val="left" w:pos="993"/>
        </w:tabs>
        <w:spacing w:after="0" w:line="360" w:lineRule="auto"/>
        <w:ind w:left="0" w:firstLine="0"/>
        <w:jc w:val="center"/>
      </w:pPr>
      <w:r w:rsidRPr="00690C11">
        <w:t>Department: Tech Team</w:t>
      </w:r>
    </w:p>
    <w:p w14:paraId="05AAD823" w14:textId="77777777" w:rsidR="00A97140" w:rsidRPr="00690C11" w:rsidRDefault="00A97140" w:rsidP="00A3721B">
      <w:pPr>
        <w:tabs>
          <w:tab w:val="left" w:pos="993"/>
        </w:tabs>
        <w:spacing w:after="0" w:line="360" w:lineRule="auto"/>
        <w:ind w:left="0" w:firstLine="0"/>
        <w:jc w:val="center"/>
      </w:pPr>
      <w:r w:rsidRPr="00690C11">
        <w:t xml:space="preserve">Institution/Organization: </w:t>
      </w:r>
      <w:proofErr w:type="spellStart"/>
      <w:r w:rsidRPr="00690C11">
        <w:t>DataLegos</w:t>
      </w:r>
      <w:proofErr w:type="spellEnd"/>
    </w:p>
    <w:p w14:paraId="0632610E" w14:textId="77777777" w:rsidR="00A97140" w:rsidRPr="00690C11" w:rsidRDefault="00A97140" w:rsidP="00A3721B">
      <w:pPr>
        <w:tabs>
          <w:tab w:val="left" w:pos="993"/>
        </w:tabs>
        <w:spacing w:after="0" w:line="360" w:lineRule="auto"/>
        <w:ind w:left="0" w:firstLine="0"/>
        <w:jc w:val="center"/>
      </w:pPr>
    </w:p>
    <w:p w14:paraId="55C1FB40" w14:textId="77777777" w:rsidR="00A97140" w:rsidRPr="00690C11" w:rsidRDefault="00A97140" w:rsidP="00A3721B">
      <w:pPr>
        <w:tabs>
          <w:tab w:val="left" w:pos="993"/>
        </w:tabs>
        <w:spacing w:after="0" w:line="360" w:lineRule="auto"/>
        <w:ind w:left="0" w:firstLine="0"/>
        <w:jc w:val="center"/>
      </w:pPr>
    </w:p>
    <w:p w14:paraId="0DD0A3B0" w14:textId="77777777" w:rsidR="00A97140" w:rsidRPr="00690C11" w:rsidRDefault="00A97140" w:rsidP="00A3721B">
      <w:pPr>
        <w:tabs>
          <w:tab w:val="left" w:pos="993"/>
        </w:tabs>
        <w:spacing w:after="0" w:line="360" w:lineRule="auto"/>
        <w:ind w:left="0" w:firstLine="0"/>
        <w:jc w:val="center"/>
      </w:pPr>
      <w:r w:rsidRPr="00690C11">
        <w:t>Submitted to:</w:t>
      </w:r>
    </w:p>
    <w:p w14:paraId="18245DD3" w14:textId="77777777" w:rsidR="00A97140" w:rsidRPr="00690C11" w:rsidRDefault="00A97140" w:rsidP="00A3721B">
      <w:pPr>
        <w:tabs>
          <w:tab w:val="left" w:pos="993"/>
        </w:tabs>
        <w:spacing w:after="0" w:line="360" w:lineRule="auto"/>
        <w:ind w:left="0" w:firstLine="0"/>
        <w:jc w:val="center"/>
      </w:pPr>
      <w:r w:rsidRPr="00690C11">
        <w:t>Name: To be filled</w:t>
      </w:r>
    </w:p>
    <w:p w14:paraId="463014AF" w14:textId="77777777" w:rsidR="00A97140" w:rsidRPr="00690C11" w:rsidRDefault="00A97140" w:rsidP="00A3721B">
      <w:pPr>
        <w:tabs>
          <w:tab w:val="left" w:pos="993"/>
        </w:tabs>
        <w:spacing w:after="0" w:line="360" w:lineRule="auto"/>
        <w:ind w:left="0" w:firstLine="0"/>
        <w:jc w:val="center"/>
      </w:pPr>
      <w:r w:rsidRPr="00690C11">
        <w:t>Designation: To be filled</w:t>
      </w:r>
    </w:p>
    <w:p w14:paraId="3D965DC8" w14:textId="77777777" w:rsidR="00A97140" w:rsidRPr="00690C11" w:rsidRDefault="00A97140" w:rsidP="00A3721B">
      <w:pPr>
        <w:tabs>
          <w:tab w:val="left" w:pos="993"/>
        </w:tabs>
        <w:spacing w:after="0" w:line="360" w:lineRule="auto"/>
        <w:ind w:left="0" w:firstLine="0"/>
        <w:jc w:val="center"/>
      </w:pPr>
      <w:r w:rsidRPr="00690C11">
        <w:t>Department: To be filled</w:t>
      </w:r>
    </w:p>
    <w:p w14:paraId="4C98A430" w14:textId="77777777" w:rsidR="00A97140" w:rsidRPr="00690C11" w:rsidRDefault="00A97140" w:rsidP="00A3721B">
      <w:pPr>
        <w:tabs>
          <w:tab w:val="left" w:pos="993"/>
        </w:tabs>
        <w:spacing w:after="0" w:line="360" w:lineRule="auto"/>
        <w:ind w:left="0" w:firstLine="0"/>
        <w:jc w:val="center"/>
      </w:pPr>
      <w:r w:rsidRPr="00690C11">
        <w:t>Date of Submission: 5th June 2025</w:t>
      </w:r>
    </w:p>
    <w:p w14:paraId="16DF99CF" w14:textId="77777777" w:rsidR="00A97140" w:rsidRPr="00690C11" w:rsidRDefault="00A97140" w:rsidP="00A3721B">
      <w:pPr>
        <w:ind w:left="0"/>
        <w:jc w:val="center"/>
      </w:pPr>
      <w:r w:rsidRPr="00690C11">
        <w:t>Location: Nellore</w:t>
      </w:r>
    </w:p>
    <w:p w14:paraId="1B1C61E8" w14:textId="77777777" w:rsidR="00A97140" w:rsidRPr="00690C11" w:rsidRDefault="00A97140" w:rsidP="00A3721B">
      <w:pPr>
        <w:ind w:left="0"/>
      </w:pPr>
    </w:p>
    <w:p w14:paraId="059E8220" w14:textId="77777777" w:rsidR="00A97140" w:rsidRPr="00FB3933" w:rsidRDefault="00A97140" w:rsidP="00A3721B">
      <w:pPr>
        <w:pStyle w:val="Heading1"/>
        <w:tabs>
          <w:tab w:val="left" w:pos="993"/>
        </w:tabs>
        <w:spacing w:after="0" w:line="360" w:lineRule="auto"/>
        <w:ind w:left="0" w:firstLine="0"/>
        <w:rPr>
          <w:rFonts w:ascii="Times New Roman" w:hAnsi="Times New Roman" w:cs="Times New Roman"/>
          <w:color w:val="auto"/>
          <w:kern w:val="0"/>
          <w:sz w:val="24"/>
          <w:szCs w:val="24"/>
          <w14:ligatures w14:val="none"/>
        </w:rPr>
      </w:pPr>
      <w:bookmarkStart w:id="0" w:name="_Toc200467022"/>
      <w:r w:rsidRPr="008C37E3">
        <w:rPr>
          <w:rFonts w:ascii="Times New Roman" w:hAnsi="Times New Roman" w:cs="Times New Roman"/>
        </w:rPr>
        <w:lastRenderedPageBreak/>
        <w:t>System Design Document: High-Level Design (HLD)</w:t>
      </w:r>
      <w:bookmarkEnd w:id="0"/>
      <w:r w:rsidRPr="00FB3933">
        <w:rPr>
          <w:rFonts w:ascii="Times New Roman" w:hAnsi="Times New Roman" w:cs="Times New Roman"/>
          <w:color w:val="auto"/>
          <w:kern w:val="0"/>
          <w:sz w:val="24"/>
          <w:szCs w:val="24"/>
          <w14:ligatures w14:val="none"/>
        </w:rPr>
        <w:t> </w:t>
      </w:r>
    </w:p>
    <w:p w14:paraId="2CF2BB33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Project Title:</w:t>
      </w:r>
      <w:r w:rsidRPr="00FB3933">
        <w:rPr>
          <w:color w:val="auto"/>
          <w:kern w:val="0"/>
          <w14:ligatures w14:val="none"/>
        </w:rPr>
        <w:t xml:space="preserve"> Medicinal Herbs Identification Web Application</w:t>
      </w:r>
    </w:p>
    <w:p w14:paraId="7704687E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Version:</w:t>
      </w:r>
      <w:r w:rsidRPr="00FB3933">
        <w:rPr>
          <w:color w:val="auto"/>
          <w:kern w:val="0"/>
          <w14:ligatures w14:val="none"/>
        </w:rPr>
        <w:t xml:space="preserve"> 1.0</w:t>
      </w:r>
    </w:p>
    <w:p w14:paraId="7F29A939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Author:</w:t>
      </w:r>
      <w:r w:rsidRPr="00FB3933">
        <w:rPr>
          <w:color w:val="auto"/>
          <w:kern w:val="0"/>
          <w14:ligatures w14:val="none"/>
        </w:rPr>
        <w:t xml:space="preserve"> Sumanth G</w:t>
      </w:r>
    </w:p>
    <w:p w14:paraId="7C4DEEDB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Date:</w:t>
      </w:r>
      <w:r w:rsidRPr="00FB3933">
        <w:rPr>
          <w:color w:val="auto"/>
          <w:kern w:val="0"/>
          <w14:ligatures w14:val="none"/>
        </w:rPr>
        <w:t xml:space="preserve"> 5 June 2025</w:t>
      </w:r>
    </w:p>
    <w:p w14:paraId="54D15133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 </w:t>
      </w:r>
    </w:p>
    <w:p w14:paraId="7D25054A" w14:textId="77777777" w:rsidR="00A97140" w:rsidRPr="008C37E3" w:rsidRDefault="00A97140" w:rsidP="00A3721B">
      <w:pPr>
        <w:pStyle w:val="Heading2"/>
        <w:tabs>
          <w:tab w:val="left" w:pos="993"/>
        </w:tabs>
        <w:spacing w:after="0" w:line="360" w:lineRule="auto"/>
        <w:ind w:left="0" w:firstLine="0"/>
        <w:rPr>
          <w:rFonts w:ascii="Times New Roman" w:hAnsi="Times New Roman" w:cs="Times New Roman"/>
          <w:lang w:val="en-US"/>
        </w:rPr>
      </w:pPr>
      <w:bookmarkStart w:id="1" w:name="_Toc200467023"/>
      <w:r w:rsidRPr="008C37E3">
        <w:rPr>
          <w:rFonts w:ascii="Times New Roman" w:hAnsi="Times New Roman" w:cs="Times New Roman"/>
          <w:b/>
          <w:lang w:val="en-US"/>
        </w:rPr>
        <w:t>Overview</w:t>
      </w:r>
      <w:bookmarkEnd w:id="1"/>
    </w:p>
    <w:p w14:paraId="1048DA14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7030A0"/>
          <w:kern w:val="0"/>
          <w:lang w:val="en-US"/>
          <w14:ligatures w14:val="none"/>
        </w:rPr>
      </w:pPr>
      <w:r w:rsidRPr="00FB3933">
        <w:rPr>
          <w:color w:val="7030A0"/>
          <w:kern w:val="0"/>
          <w:lang w:val="en-US"/>
          <w14:ligatures w14:val="none"/>
        </w:rPr>
        <w:t> </w:t>
      </w:r>
    </w:p>
    <w:p w14:paraId="55E2DDD9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Objective</w:t>
      </w:r>
    </w:p>
    <w:p w14:paraId="7B65AA97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Develop a lightweight web application that identifies medicinal herbs based on leaf images using a ResNet50 model and fetches their medicinal properties and recipes using an LLM.</w:t>
      </w:r>
    </w:p>
    <w:p w14:paraId="064E5E1E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Scope</w:t>
      </w:r>
    </w:p>
    <w:p w14:paraId="077D50BC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Inclusions:</w:t>
      </w:r>
    </w:p>
    <w:p w14:paraId="6D8EF9BC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Web-based image upload.</w:t>
      </w:r>
    </w:p>
    <w:p w14:paraId="210F9F67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Herb identification via a trained ResNet50 model.</w:t>
      </w:r>
    </w:p>
    <w:p w14:paraId="6F6300DE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Integration with LLM (e.g., Gemini) to retrieve medicinal properties and recipes.</w:t>
      </w:r>
    </w:p>
    <w:p w14:paraId="4425254E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Display of input image + herb name + description.</w:t>
      </w:r>
    </w:p>
    <w:p w14:paraId="60150776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Exclusions:</w:t>
      </w:r>
    </w:p>
    <w:p w14:paraId="21CC29D0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No database or user authentication (for now).</w:t>
      </w:r>
    </w:p>
    <w:p w14:paraId="306CD247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No voice/image generation capabilities.</w:t>
      </w:r>
    </w:p>
    <w:p w14:paraId="59CBACBB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No mobile app version in this phase.</w:t>
      </w:r>
    </w:p>
    <w:p w14:paraId="75AE71F3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 </w:t>
      </w:r>
    </w:p>
    <w:p w14:paraId="40566652" w14:textId="77777777" w:rsidR="00A97140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 </w:t>
      </w:r>
    </w:p>
    <w:p w14:paraId="239A88F6" w14:textId="77777777" w:rsidR="00A97140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</w:p>
    <w:p w14:paraId="5CE34A44" w14:textId="77777777" w:rsidR="00A97140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</w:p>
    <w:p w14:paraId="51161687" w14:textId="77777777" w:rsidR="00A97140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</w:p>
    <w:p w14:paraId="4397A490" w14:textId="77777777" w:rsidR="00A97140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</w:p>
    <w:p w14:paraId="772E8B44" w14:textId="77777777" w:rsidR="00A97140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</w:p>
    <w:p w14:paraId="067944F7" w14:textId="77777777" w:rsidR="00A97140" w:rsidRPr="008C37E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</w:p>
    <w:p w14:paraId="4DA0391F" w14:textId="77777777" w:rsidR="00A97140" w:rsidRPr="008C37E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</w:p>
    <w:p w14:paraId="16BC323B" w14:textId="77777777" w:rsidR="00A97140" w:rsidRPr="008C37E3" w:rsidRDefault="00A97140" w:rsidP="00A3721B">
      <w:pPr>
        <w:pStyle w:val="Heading2"/>
        <w:numPr>
          <w:ilvl w:val="1"/>
          <w:numId w:val="1"/>
        </w:numPr>
        <w:tabs>
          <w:tab w:val="left" w:pos="993"/>
        </w:tabs>
        <w:spacing w:after="0" w:line="360" w:lineRule="auto"/>
        <w:ind w:left="0" w:firstLine="0"/>
        <w:rPr>
          <w:rFonts w:ascii="Times New Roman" w:hAnsi="Times New Roman" w:cs="Times New Roman"/>
          <w:lang w:val="en-US"/>
        </w:rPr>
      </w:pPr>
      <w:bookmarkStart w:id="2" w:name="_Toc200467024"/>
      <w:r w:rsidRPr="008C37E3">
        <w:rPr>
          <w:rFonts w:ascii="Times New Roman" w:hAnsi="Times New Roman" w:cs="Times New Roman"/>
          <w:b/>
          <w:lang w:val="en-US"/>
        </w:rPr>
        <w:lastRenderedPageBreak/>
        <w:t>Architecture Diagram</w:t>
      </w:r>
      <w:bookmarkEnd w:id="2"/>
    </w:p>
    <w:p w14:paraId="4CDFBE5A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7030A0"/>
          <w:kern w:val="0"/>
          <w:lang w:val="en-US"/>
          <w14:ligatures w14:val="none"/>
        </w:rPr>
      </w:pPr>
      <w:r w:rsidRPr="00FB3933">
        <w:rPr>
          <w:color w:val="7030A0"/>
          <w:kern w:val="0"/>
          <w:lang w:val="en-US"/>
          <w14:ligatures w14:val="none"/>
        </w:rPr>
        <w:t> </w:t>
      </w:r>
    </w:p>
    <w:p w14:paraId="3E965006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System Block Diagram</w:t>
      </w:r>
    </w:p>
    <w:p w14:paraId="2788BB0A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 </w:t>
      </w:r>
    </w:p>
    <w:p w14:paraId="437C45B3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8C37E3">
        <w:rPr>
          <w:noProof/>
          <w:color w:val="auto"/>
          <w:kern w:val="0"/>
          <w14:ligatures w14:val="none"/>
        </w:rPr>
        <w:drawing>
          <wp:inline distT="0" distB="0" distL="0" distR="0" wp14:anchorId="0C011B23" wp14:editId="217AB91A">
            <wp:extent cx="5647690" cy="1969477"/>
            <wp:effectExtent l="0" t="0" r="0" b="0"/>
            <wp:docPr id="331642873" name="Picture 1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415" cy="19840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AC06B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:lang w:val="en-US"/>
          <w14:ligatures w14:val="none"/>
        </w:rPr>
      </w:pPr>
      <w:r w:rsidRPr="00FB3933">
        <w:rPr>
          <w:color w:val="auto"/>
          <w:kern w:val="0"/>
          <w:lang w:val="en-US"/>
          <w14:ligatures w14:val="none"/>
        </w:rPr>
        <w:t> </w:t>
      </w:r>
    </w:p>
    <w:p w14:paraId="13047AED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:lang w:val="en-US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Flow</w:t>
      </w:r>
    </w:p>
    <w:p w14:paraId="2DEC9676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 xml:space="preserve">User Uploads Image → Image </w:t>
      </w:r>
      <w:proofErr w:type="spellStart"/>
      <w:r w:rsidRPr="00FB3933">
        <w:rPr>
          <w:color w:val="auto"/>
          <w:kern w:val="0"/>
          <w14:ligatures w14:val="none"/>
        </w:rPr>
        <w:t>Preprocessed</w:t>
      </w:r>
      <w:proofErr w:type="spellEnd"/>
      <w:r w:rsidRPr="00FB3933">
        <w:rPr>
          <w:color w:val="auto"/>
          <w:kern w:val="0"/>
          <w14:ligatures w14:val="none"/>
        </w:rPr>
        <w:t xml:space="preserve"> → ResNet50 Predicts Herb Name → Name Sent to LLM → LLM Returns Medicinal Info + Recipes → UI Displays Image + Info</w:t>
      </w:r>
    </w:p>
    <w:p w14:paraId="685507D4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 </w:t>
      </w:r>
    </w:p>
    <w:p w14:paraId="211A3D7D" w14:textId="77777777" w:rsidR="00A97140" w:rsidRPr="008C37E3" w:rsidRDefault="00A97140" w:rsidP="00A3721B">
      <w:pPr>
        <w:pStyle w:val="Heading2"/>
        <w:tabs>
          <w:tab w:val="left" w:pos="993"/>
        </w:tabs>
        <w:spacing w:after="0" w:line="360" w:lineRule="auto"/>
        <w:ind w:left="0" w:firstLine="0"/>
        <w:rPr>
          <w:rFonts w:ascii="Times New Roman" w:hAnsi="Times New Roman" w:cs="Times New Roman"/>
        </w:rPr>
      </w:pPr>
      <w:bookmarkStart w:id="3" w:name="_Toc200467025"/>
      <w:r w:rsidRPr="008C37E3">
        <w:rPr>
          <w:rFonts w:ascii="Times New Roman" w:hAnsi="Times New Roman" w:cs="Times New Roman"/>
          <w:b/>
        </w:rPr>
        <w:t>Key Modules &amp; Components</w:t>
      </w:r>
      <w:bookmarkEnd w:id="3"/>
    </w:p>
    <w:p w14:paraId="06B5A65A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7030A0"/>
          <w:kern w:val="0"/>
          <w14:ligatures w14:val="none"/>
        </w:rPr>
      </w:pPr>
      <w:r w:rsidRPr="00FB3933">
        <w:rPr>
          <w:color w:val="7030A0"/>
          <w:kern w:val="0"/>
          <w14:ligatures w14:val="none"/>
        </w:rPr>
        <w:t> </w:t>
      </w:r>
    </w:p>
    <w:p w14:paraId="01BB782E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Frontend</w:t>
      </w:r>
    </w:p>
    <w:p w14:paraId="0FFE3A01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Platform</w:t>
      </w:r>
      <w:r w:rsidRPr="00FB3933">
        <w:rPr>
          <w:color w:val="auto"/>
          <w:kern w:val="0"/>
          <w14:ligatures w14:val="none"/>
        </w:rPr>
        <w:t xml:space="preserve">: </w:t>
      </w:r>
      <w:proofErr w:type="spellStart"/>
      <w:r w:rsidRPr="00FB3933">
        <w:rPr>
          <w:color w:val="auto"/>
          <w:kern w:val="0"/>
          <w14:ligatures w14:val="none"/>
        </w:rPr>
        <w:t>Streamlit</w:t>
      </w:r>
      <w:proofErr w:type="spellEnd"/>
      <w:r w:rsidRPr="00FB3933">
        <w:rPr>
          <w:color w:val="auto"/>
          <w:kern w:val="0"/>
          <w14:ligatures w14:val="none"/>
        </w:rPr>
        <w:t xml:space="preserve"> (Web UI)</w:t>
      </w:r>
    </w:p>
    <w:p w14:paraId="2704022C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Functions:</w:t>
      </w:r>
    </w:p>
    <w:p w14:paraId="5FD4193D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Upload leaf image</w:t>
      </w:r>
    </w:p>
    <w:p w14:paraId="66D92F65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Display predicted herb name</w:t>
      </w:r>
    </w:p>
    <w:p w14:paraId="34FC27A9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Display medicinal uses and recipes</w:t>
      </w:r>
    </w:p>
    <w:p w14:paraId="488A3C6F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Backend</w:t>
      </w:r>
    </w:p>
    <w:p w14:paraId="7A3D5772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Model: ResNet50 (trained on custom 224x224 dataset)</w:t>
      </w:r>
    </w:p>
    <w:p w14:paraId="1E50AA8D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Tasks:</w:t>
      </w:r>
    </w:p>
    <w:p w14:paraId="17AB99B3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Accept and preprocess image</w:t>
      </w:r>
    </w:p>
    <w:p w14:paraId="2D341D87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Perform herb classification</w:t>
      </w:r>
    </w:p>
    <w:p w14:paraId="435D920B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Fetch response from Gemini LLM</w:t>
      </w:r>
    </w:p>
    <w:p w14:paraId="77B88D34" w14:textId="77777777" w:rsidR="00A97140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Format and display the final result</w:t>
      </w:r>
    </w:p>
    <w:p w14:paraId="37DDA93A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</w:p>
    <w:p w14:paraId="7E0E0297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lastRenderedPageBreak/>
        <w:t>Data Storage</w:t>
      </w:r>
    </w:p>
    <w:p w14:paraId="7A86610C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No storage layer included in current scope</w:t>
      </w:r>
    </w:p>
    <w:p w14:paraId="104615DA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External Services</w:t>
      </w:r>
    </w:p>
    <w:p w14:paraId="6BC115D9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 xml:space="preserve">Gemini LLM API: To retrieve herb medicinal properties and recipes using the predicted </w:t>
      </w:r>
      <w:proofErr w:type="spellStart"/>
      <w:r w:rsidRPr="00FB3933">
        <w:rPr>
          <w:color w:val="auto"/>
          <w:kern w:val="0"/>
          <w14:ligatures w14:val="none"/>
        </w:rPr>
        <w:t>herbname</w:t>
      </w:r>
      <w:proofErr w:type="spellEnd"/>
      <w:r w:rsidRPr="00FB3933">
        <w:rPr>
          <w:color w:val="auto"/>
          <w:kern w:val="0"/>
          <w14:ligatures w14:val="none"/>
        </w:rPr>
        <w:t>.</w:t>
      </w:r>
    </w:p>
    <w:p w14:paraId="697014E0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 </w:t>
      </w:r>
    </w:p>
    <w:p w14:paraId="0BDDB6B6" w14:textId="77777777" w:rsidR="00A97140" w:rsidRPr="008C37E3" w:rsidRDefault="00A97140" w:rsidP="00A3721B">
      <w:pPr>
        <w:pStyle w:val="Heading2"/>
        <w:numPr>
          <w:ilvl w:val="1"/>
          <w:numId w:val="1"/>
        </w:numPr>
        <w:tabs>
          <w:tab w:val="left" w:pos="993"/>
        </w:tabs>
        <w:spacing w:after="0" w:line="360" w:lineRule="auto"/>
        <w:ind w:left="0" w:firstLine="0"/>
        <w:rPr>
          <w:rFonts w:ascii="Times New Roman" w:hAnsi="Times New Roman" w:cs="Times New Roman"/>
        </w:rPr>
      </w:pPr>
      <w:bookmarkStart w:id="4" w:name="_Toc200467026"/>
      <w:r w:rsidRPr="008C37E3">
        <w:rPr>
          <w:rFonts w:ascii="Times New Roman" w:hAnsi="Times New Roman" w:cs="Times New Roman"/>
          <w:b/>
        </w:rPr>
        <w:t>Technology Stack</w:t>
      </w:r>
      <w:bookmarkEnd w:id="4"/>
    </w:p>
    <w:tbl>
      <w:tblPr>
        <w:tblW w:w="0" w:type="auto"/>
        <w:tblInd w:w="1020" w:type="dxa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842"/>
        <w:gridCol w:w="6164"/>
      </w:tblGrid>
      <w:tr w:rsidR="00A97140" w:rsidRPr="00FB3933" w14:paraId="0A88F3F4" w14:textId="77777777" w:rsidTr="004B194E">
        <w:tc>
          <w:tcPr>
            <w:tcW w:w="191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3B715B8" w14:textId="77777777" w:rsidR="00A97140" w:rsidRPr="00FB3933" w:rsidRDefault="00A97140" w:rsidP="00A3721B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FB3933">
              <w:rPr>
                <w:b/>
                <w:bCs/>
                <w:color w:val="auto"/>
                <w:kern w:val="0"/>
                <w14:ligatures w14:val="none"/>
              </w:rPr>
              <w:t>Component</w:t>
            </w:r>
          </w:p>
        </w:tc>
        <w:tc>
          <w:tcPr>
            <w:tcW w:w="680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C91720" w14:textId="77777777" w:rsidR="00A97140" w:rsidRPr="00FB3933" w:rsidRDefault="00A97140" w:rsidP="00A3721B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FB3933">
              <w:rPr>
                <w:b/>
                <w:bCs/>
                <w:color w:val="auto"/>
                <w:kern w:val="0"/>
                <w14:ligatures w14:val="none"/>
              </w:rPr>
              <w:t>Technology Used</w:t>
            </w:r>
          </w:p>
        </w:tc>
      </w:tr>
      <w:tr w:rsidR="00A97140" w:rsidRPr="00FB3933" w14:paraId="6283E410" w14:textId="77777777" w:rsidTr="004B194E"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3039C80" w14:textId="77777777" w:rsidR="00A97140" w:rsidRPr="00FB3933" w:rsidRDefault="00A97140" w:rsidP="00A3721B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FB3933">
              <w:rPr>
                <w:color w:val="auto"/>
                <w:kern w:val="0"/>
                <w14:ligatures w14:val="none"/>
              </w:rPr>
              <w:t>Language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97B190" w14:textId="77777777" w:rsidR="00A97140" w:rsidRPr="00FB3933" w:rsidRDefault="00A97140" w:rsidP="00A3721B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FB3933">
              <w:rPr>
                <w:color w:val="auto"/>
                <w:kern w:val="0"/>
                <w14:ligatures w14:val="none"/>
              </w:rPr>
              <w:t>Python</w:t>
            </w:r>
          </w:p>
        </w:tc>
      </w:tr>
      <w:tr w:rsidR="00A97140" w:rsidRPr="00FB3933" w14:paraId="3924D3F7" w14:textId="77777777" w:rsidTr="004B194E"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D1124D" w14:textId="77777777" w:rsidR="00A97140" w:rsidRPr="00FB3933" w:rsidRDefault="00A97140" w:rsidP="00A3721B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FB3933">
              <w:rPr>
                <w:color w:val="auto"/>
                <w:kern w:val="0"/>
                <w14:ligatures w14:val="none"/>
              </w:rPr>
              <w:t>Frontend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B801AC" w14:textId="77777777" w:rsidR="00A97140" w:rsidRPr="00FB3933" w:rsidRDefault="00A97140" w:rsidP="00A3721B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FB3933">
              <w:rPr>
                <w:color w:val="auto"/>
                <w:kern w:val="0"/>
                <w14:ligatures w14:val="none"/>
              </w:rPr>
              <w:t>Streamlit</w:t>
            </w:r>
            <w:proofErr w:type="spellEnd"/>
          </w:p>
        </w:tc>
      </w:tr>
      <w:tr w:rsidR="00A97140" w:rsidRPr="00FB3933" w14:paraId="6CAB164B" w14:textId="77777777" w:rsidTr="004B194E"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E47236" w14:textId="77777777" w:rsidR="00A97140" w:rsidRPr="00FB3933" w:rsidRDefault="00A97140" w:rsidP="00A3721B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FB3933">
              <w:rPr>
                <w:color w:val="auto"/>
                <w:kern w:val="0"/>
                <w14:ligatures w14:val="none"/>
              </w:rPr>
              <w:t>Backend</w:t>
            </w:r>
          </w:p>
        </w:tc>
        <w:tc>
          <w:tcPr>
            <w:tcW w:w="692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FE6665" w14:textId="77777777" w:rsidR="00A97140" w:rsidRPr="00FB3933" w:rsidRDefault="00A97140" w:rsidP="00A3721B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FB3933">
              <w:rPr>
                <w:color w:val="auto"/>
                <w:kern w:val="0"/>
                <w14:ligatures w14:val="none"/>
              </w:rPr>
              <w:t>PyTorch</w:t>
            </w:r>
            <w:proofErr w:type="spellEnd"/>
            <w:r w:rsidRPr="00FB3933">
              <w:rPr>
                <w:color w:val="auto"/>
                <w:kern w:val="0"/>
                <w14:ligatures w14:val="none"/>
              </w:rPr>
              <w:t xml:space="preserve"> (ResNet50), Flask (optional for separation)</w:t>
            </w:r>
          </w:p>
        </w:tc>
      </w:tr>
      <w:tr w:rsidR="00A97140" w:rsidRPr="00FB3933" w14:paraId="29A6C00A" w14:textId="77777777" w:rsidTr="004B194E"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8320C5" w14:textId="77777777" w:rsidR="00A97140" w:rsidRPr="00FB3933" w:rsidRDefault="00A97140" w:rsidP="00A3721B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FB3933">
              <w:rPr>
                <w:color w:val="auto"/>
                <w:kern w:val="0"/>
                <w14:ligatures w14:val="none"/>
              </w:rPr>
              <w:t>Model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38D2A91" w14:textId="77777777" w:rsidR="00A97140" w:rsidRPr="00FB3933" w:rsidRDefault="00A97140" w:rsidP="00A3721B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FB3933">
              <w:rPr>
                <w:color w:val="auto"/>
                <w:kern w:val="0"/>
                <w14:ligatures w14:val="none"/>
              </w:rPr>
              <w:t>Pre-trained ResNet50 (fine-tuned on leaf dataset)</w:t>
            </w:r>
          </w:p>
        </w:tc>
      </w:tr>
      <w:tr w:rsidR="00A97140" w:rsidRPr="00FB3933" w14:paraId="1F648F6D" w14:textId="77777777" w:rsidTr="004B194E"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21FE6B" w14:textId="77777777" w:rsidR="00A97140" w:rsidRPr="00FB3933" w:rsidRDefault="00A97140" w:rsidP="00A3721B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FB3933">
              <w:rPr>
                <w:color w:val="auto"/>
                <w:kern w:val="0"/>
                <w14:ligatures w14:val="none"/>
              </w:rPr>
              <w:t>LLM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2A5751" w14:textId="77777777" w:rsidR="00A97140" w:rsidRPr="00FB3933" w:rsidRDefault="00A97140" w:rsidP="00A3721B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FB3933">
              <w:rPr>
                <w:color w:val="auto"/>
                <w:kern w:val="0"/>
                <w14:ligatures w14:val="none"/>
              </w:rPr>
              <w:t>Gemini Pro API (text response)</w:t>
            </w:r>
          </w:p>
        </w:tc>
      </w:tr>
      <w:tr w:rsidR="00A97140" w:rsidRPr="00FB3933" w14:paraId="34F85D14" w14:textId="77777777" w:rsidTr="004B194E"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DF09A2" w14:textId="77777777" w:rsidR="00A97140" w:rsidRPr="00FB3933" w:rsidRDefault="00A97140" w:rsidP="00A3721B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r w:rsidRPr="00FB3933">
              <w:rPr>
                <w:color w:val="auto"/>
                <w:kern w:val="0"/>
                <w14:ligatures w14:val="none"/>
              </w:rPr>
              <w:t>Tools</w:t>
            </w:r>
          </w:p>
        </w:tc>
        <w:tc>
          <w:tcPr>
            <w:tcW w:w="683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817F2A" w14:textId="77777777" w:rsidR="00A97140" w:rsidRPr="00FB3933" w:rsidRDefault="00A97140" w:rsidP="00A3721B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  <w:rPr>
                <w:color w:val="auto"/>
                <w:kern w:val="0"/>
                <w14:ligatures w14:val="none"/>
              </w:rPr>
            </w:pPr>
            <w:proofErr w:type="spellStart"/>
            <w:r w:rsidRPr="00FB3933">
              <w:rPr>
                <w:color w:val="auto"/>
                <w:kern w:val="0"/>
                <w14:ligatures w14:val="none"/>
              </w:rPr>
              <w:t>torchvision</w:t>
            </w:r>
            <w:proofErr w:type="spellEnd"/>
            <w:r w:rsidRPr="00FB3933">
              <w:rPr>
                <w:color w:val="auto"/>
                <w:kern w:val="0"/>
                <w14:ligatures w14:val="none"/>
              </w:rPr>
              <w:t>, PIL, requests</w:t>
            </w:r>
          </w:p>
        </w:tc>
      </w:tr>
    </w:tbl>
    <w:p w14:paraId="1EAA6EE4" w14:textId="44DFFE3C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7030A0"/>
          <w:kern w:val="0"/>
          <w14:ligatures w14:val="none"/>
        </w:rPr>
      </w:pPr>
    </w:p>
    <w:p w14:paraId="0B6CE4DE" w14:textId="77777777" w:rsidR="00A97140" w:rsidRPr="008C37E3" w:rsidRDefault="00A97140" w:rsidP="00A3721B">
      <w:pPr>
        <w:pStyle w:val="Heading2"/>
        <w:tabs>
          <w:tab w:val="left" w:pos="993"/>
        </w:tabs>
        <w:spacing w:after="0" w:line="360" w:lineRule="auto"/>
        <w:ind w:left="0" w:firstLine="0"/>
        <w:jc w:val="left"/>
        <w:rPr>
          <w:rFonts w:ascii="Times New Roman" w:hAnsi="Times New Roman" w:cs="Times New Roman"/>
          <w:color w:val="000000"/>
        </w:rPr>
      </w:pPr>
      <w:bookmarkStart w:id="5" w:name="_Toc200467027"/>
      <w:r w:rsidRPr="008C37E3">
        <w:rPr>
          <w:rFonts w:ascii="Times New Roman" w:hAnsi="Times New Roman" w:cs="Times New Roman"/>
          <w:b/>
        </w:rPr>
        <w:t>Data Flow</w:t>
      </w:r>
      <w:bookmarkEnd w:id="5"/>
    </w:p>
    <w:p w14:paraId="6B94C96D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User Request Handling</w:t>
      </w:r>
    </w:p>
    <w:p w14:paraId="46003DF4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 xml:space="preserve">User uploads a leaf image via </w:t>
      </w:r>
      <w:proofErr w:type="spellStart"/>
      <w:r w:rsidRPr="00FB3933">
        <w:rPr>
          <w:color w:val="auto"/>
          <w:kern w:val="0"/>
          <w14:ligatures w14:val="none"/>
        </w:rPr>
        <w:t>Streamlit</w:t>
      </w:r>
      <w:proofErr w:type="spellEnd"/>
      <w:r w:rsidRPr="00FB3933">
        <w:rPr>
          <w:color w:val="auto"/>
          <w:kern w:val="0"/>
          <w14:ligatures w14:val="none"/>
        </w:rPr>
        <w:t xml:space="preserve"> UI.</w:t>
      </w:r>
    </w:p>
    <w:p w14:paraId="12558E17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Image is resized and transformed to 224x224.</w:t>
      </w:r>
    </w:p>
    <w:p w14:paraId="7738B0AA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Image passed through the ResNet50 model.</w:t>
      </w:r>
    </w:p>
    <w:p w14:paraId="54DE5F52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Model outputs predicted herb class name.</w:t>
      </w:r>
    </w:p>
    <w:p w14:paraId="71FBA67A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Herb name sent to Gemini via API.</w:t>
      </w:r>
    </w:p>
    <w:p w14:paraId="5E2E806B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Gemini returns a description including properties and recipes.</w:t>
      </w:r>
    </w:p>
    <w:p w14:paraId="39016A81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proofErr w:type="spellStart"/>
      <w:r w:rsidRPr="00FB3933">
        <w:rPr>
          <w:color w:val="auto"/>
          <w:kern w:val="0"/>
          <w14:ligatures w14:val="none"/>
        </w:rPr>
        <w:t>Streamlit</w:t>
      </w:r>
      <w:proofErr w:type="spellEnd"/>
      <w:r w:rsidRPr="00FB3933">
        <w:rPr>
          <w:color w:val="auto"/>
          <w:kern w:val="0"/>
          <w14:ligatures w14:val="none"/>
        </w:rPr>
        <w:t xml:space="preserve"> displays the uploaded image, herb name, and result.</w:t>
      </w:r>
    </w:p>
    <w:p w14:paraId="065FA458" w14:textId="77777777" w:rsidR="00A97140" w:rsidRPr="008C37E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b/>
          <w:bCs/>
          <w:color w:val="auto"/>
          <w:kern w:val="0"/>
          <w14:ligatures w14:val="none"/>
        </w:rPr>
      </w:pPr>
    </w:p>
    <w:p w14:paraId="1E307067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Critical Data Paths</w:t>
      </w:r>
    </w:p>
    <w:p w14:paraId="4354EE3E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Image → Model → Prediction: Needs to be fast for good UX.</w:t>
      </w:r>
    </w:p>
    <w:p w14:paraId="2C449DA9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Prediction → LLM → Output: LLM latency is tolerable but should be cached in future iterations.</w:t>
      </w:r>
    </w:p>
    <w:p w14:paraId="5F612DC4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lastRenderedPageBreak/>
        <w:t> </w:t>
      </w:r>
    </w:p>
    <w:p w14:paraId="2E259C15" w14:textId="77777777" w:rsidR="00A97140" w:rsidRPr="008C37E3" w:rsidRDefault="00A97140" w:rsidP="00A3721B">
      <w:pPr>
        <w:pStyle w:val="Heading2"/>
        <w:tabs>
          <w:tab w:val="left" w:pos="993"/>
        </w:tabs>
        <w:spacing w:after="0" w:line="360" w:lineRule="auto"/>
        <w:ind w:left="0" w:firstLine="0"/>
        <w:rPr>
          <w:rFonts w:ascii="Times New Roman" w:hAnsi="Times New Roman" w:cs="Times New Roman"/>
        </w:rPr>
      </w:pPr>
      <w:bookmarkStart w:id="6" w:name="_Toc200467028"/>
      <w:r w:rsidRPr="008C37E3">
        <w:rPr>
          <w:rFonts w:ascii="Times New Roman" w:hAnsi="Times New Roman" w:cs="Times New Roman"/>
          <w:b/>
        </w:rPr>
        <w:t>Scalability &amp; Performance</w:t>
      </w:r>
      <w:bookmarkEnd w:id="6"/>
    </w:p>
    <w:p w14:paraId="73E1B056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7030A0"/>
          <w:kern w:val="0"/>
          <w14:ligatures w14:val="none"/>
        </w:rPr>
      </w:pPr>
      <w:r w:rsidRPr="00FB3933">
        <w:rPr>
          <w:color w:val="7030A0"/>
          <w:kern w:val="0"/>
          <w14:ligatures w14:val="none"/>
        </w:rPr>
        <w:t> </w:t>
      </w:r>
    </w:p>
    <w:p w14:paraId="3436C3DC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Expected Load</w:t>
      </w:r>
    </w:p>
    <w:p w14:paraId="3404A910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Designed for small user base initially (single user/test use)</w:t>
      </w:r>
    </w:p>
    <w:p w14:paraId="31D691FF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May scale in future for multiple concurrent users</w:t>
      </w:r>
    </w:p>
    <w:p w14:paraId="0FABAC8C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Scaling Plan</w:t>
      </w:r>
    </w:p>
    <w:p w14:paraId="48072038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Future option: Containerize with Docker</w:t>
      </w:r>
    </w:p>
    <w:p w14:paraId="546BE85F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Use cloud (</w:t>
      </w:r>
      <w:proofErr w:type="spellStart"/>
      <w:r w:rsidRPr="00FB3933">
        <w:rPr>
          <w:color w:val="auto"/>
          <w:kern w:val="0"/>
          <w14:ligatures w14:val="none"/>
        </w:rPr>
        <w:t>Streamlit</w:t>
      </w:r>
      <w:proofErr w:type="spellEnd"/>
      <w:r w:rsidRPr="00FB3933">
        <w:rPr>
          <w:color w:val="auto"/>
          <w:kern w:val="0"/>
          <w14:ligatures w14:val="none"/>
        </w:rPr>
        <w:t xml:space="preserve"> Cloud or AWS) for broader access</w:t>
      </w:r>
    </w:p>
    <w:p w14:paraId="4ABE7128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Use async processing if LLM calls grow slow or heavy</w:t>
      </w:r>
    </w:p>
    <w:p w14:paraId="0707F3E9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 </w:t>
      </w:r>
    </w:p>
    <w:p w14:paraId="5724E618" w14:textId="77777777" w:rsidR="00A97140" w:rsidRPr="008C37E3" w:rsidRDefault="00A97140" w:rsidP="00A3721B">
      <w:pPr>
        <w:pStyle w:val="Heading2"/>
        <w:tabs>
          <w:tab w:val="left" w:pos="993"/>
        </w:tabs>
        <w:spacing w:after="0" w:line="360" w:lineRule="auto"/>
        <w:ind w:left="0" w:firstLine="0"/>
        <w:rPr>
          <w:rFonts w:ascii="Times New Roman" w:hAnsi="Times New Roman" w:cs="Times New Roman"/>
        </w:rPr>
      </w:pPr>
      <w:bookmarkStart w:id="7" w:name="_Toc200467029"/>
      <w:r w:rsidRPr="008C37E3">
        <w:rPr>
          <w:rFonts w:ascii="Times New Roman" w:hAnsi="Times New Roman" w:cs="Times New Roman"/>
          <w:b/>
        </w:rPr>
        <w:t>Security &amp; Compliance</w:t>
      </w:r>
      <w:bookmarkEnd w:id="7"/>
    </w:p>
    <w:p w14:paraId="3D9C0641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7030A0"/>
          <w:kern w:val="0"/>
          <w14:ligatures w14:val="none"/>
        </w:rPr>
      </w:pPr>
      <w:r w:rsidRPr="00FB3933">
        <w:rPr>
          <w:color w:val="7030A0"/>
          <w:kern w:val="0"/>
          <w14:ligatures w14:val="none"/>
        </w:rPr>
        <w:t> </w:t>
      </w:r>
    </w:p>
    <w:p w14:paraId="25A8B5CB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Authentication</w:t>
      </w:r>
    </w:p>
    <w:p w14:paraId="5452FFD7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 xml:space="preserve">None in this version; Gemini API key stored securely </w:t>
      </w:r>
      <w:proofErr w:type="gramStart"/>
      <w:r w:rsidRPr="00FB3933">
        <w:rPr>
          <w:color w:val="auto"/>
          <w:kern w:val="0"/>
          <w14:ligatures w14:val="none"/>
        </w:rPr>
        <w:t>in .env</w:t>
      </w:r>
      <w:proofErr w:type="gramEnd"/>
    </w:p>
    <w:p w14:paraId="0F2DC5CF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Data Privacy</w:t>
      </w:r>
    </w:p>
    <w:p w14:paraId="6A0A3C7C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TLS secured if hosted online</w:t>
      </w:r>
    </w:p>
    <w:p w14:paraId="25BF5A48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No personal/user data collected or stored</w:t>
      </w:r>
    </w:p>
    <w:p w14:paraId="38F751F3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 </w:t>
      </w:r>
    </w:p>
    <w:p w14:paraId="030FB04C" w14:textId="77777777" w:rsidR="00A97140" w:rsidRPr="008C37E3" w:rsidRDefault="00A97140" w:rsidP="00A3721B">
      <w:pPr>
        <w:pStyle w:val="Heading2"/>
        <w:tabs>
          <w:tab w:val="left" w:pos="993"/>
        </w:tabs>
        <w:spacing w:after="0" w:line="360" w:lineRule="auto"/>
        <w:ind w:left="0" w:firstLine="0"/>
        <w:rPr>
          <w:rFonts w:ascii="Times New Roman" w:hAnsi="Times New Roman" w:cs="Times New Roman"/>
        </w:rPr>
      </w:pPr>
      <w:bookmarkStart w:id="8" w:name="_Toc200467030"/>
      <w:r w:rsidRPr="008C37E3">
        <w:rPr>
          <w:rFonts w:ascii="Times New Roman" w:hAnsi="Times New Roman" w:cs="Times New Roman"/>
          <w:b/>
        </w:rPr>
        <w:t>Deployment Strategy</w:t>
      </w:r>
      <w:bookmarkEnd w:id="8"/>
    </w:p>
    <w:p w14:paraId="0BEAFEFF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7030A0"/>
          <w:kern w:val="0"/>
          <w14:ligatures w14:val="none"/>
        </w:rPr>
      </w:pPr>
      <w:r w:rsidRPr="00FB3933">
        <w:rPr>
          <w:color w:val="7030A0"/>
          <w:kern w:val="0"/>
          <w14:ligatures w14:val="none"/>
        </w:rPr>
        <w:t> </w:t>
      </w:r>
    </w:p>
    <w:p w14:paraId="514536A2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Infrastructure</w:t>
      </w:r>
    </w:p>
    <w:p w14:paraId="674DC5F2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Local deployment during development</w:t>
      </w:r>
    </w:p>
    <w:p w14:paraId="2DAFD56B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proofErr w:type="spellStart"/>
      <w:r w:rsidRPr="00FB3933">
        <w:rPr>
          <w:color w:val="auto"/>
          <w:kern w:val="0"/>
          <w14:ligatures w14:val="none"/>
        </w:rPr>
        <w:t>Streamlit</w:t>
      </w:r>
      <w:proofErr w:type="spellEnd"/>
      <w:r w:rsidRPr="00FB3933">
        <w:rPr>
          <w:color w:val="auto"/>
          <w:kern w:val="0"/>
          <w14:ligatures w14:val="none"/>
        </w:rPr>
        <w:t xml:space="preserve"> Cloud for demo deployment</w:t>
      </w:r>
    </w:p>
    <w:p w14:paraId="4D9B310D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Future option: Deploy on AWS/GCP with separate backend</w:t>
      </w:r>
    </w:p>
    <w:p w14:paraId="55B5AEFD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CI/CD</w:t>
      </w:r>
    </w:p>
    <w:p w14:paraId="36071600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 xml:space="preserve">Manual upload to </w:t>
      </w:r>
      <w:proofErr w:type="spellStart"/>
      <w:r w:rsidRPr="00FB3933">
        <w:rPr>
          <w:color w:val="auto"/>
          <w:kern w:val="0"/>
          <w14:ligatures w14:val="none"/>
        </w:rPr>
        <w:t>Streamlit</w:t>
      </w:r>
      <w:proofErr w:type="spellEnd"/>
      <w:r w:rsidRPr="00FB3933">
        <w:rPr>
          <w:color w:val="auto"/>
          <w:kern w:val="0"/>
          <w14:ligatures w14:val="none"/>
        </w:rPr>
        <w:t xml:space="preserve"> Cloud</w:t>
      </w:r>
    </w:p>
    <w:p w14:paraId="48E3BBAA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GitHub for version control and collaboration</w:t>
      </w:r>
    </w:p>
    <w:p w14:paraId="63A35567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 </w:t>
      </w:r>
    </w:p>
    <w:p w14:paraId="4FB61BDA" w14:textId="77777777" w:rsidR="00A3721B" w:rsidRDefault="00A3721B" w:rsidP="00A3721B">
      <w:pPr>
        <w:pStyle w:val="Heading2"/>
        <w:tabs>
          <w:tab w:val="left" w:pos="993"/>
        </w:tabs>
        <w:spacing w:after="0" w:line="360" w:lineRule="auto"/>
        <w:ind w:left="0" w:firstLine="0"/>
        <w:jc w:val="left"/>
        <w:rPr>
          <w:rFonts w:ascii="Times New Roman" w:hAnsi="Times New Roman" w:cs="Times New Roman"/>
          <w:b/>
        </w:rPr>
      </w:pPr>
      <w:bookmarkStart w:id="9" w:name="_Toc200467031"/>
    </w:p>
    <w:p w14:paraId="0C1038CC" w14:textId="464E94FA" w:rsidR="00A97140" w:rsidRPr="008C37E3" w:rsidRDefault="00A97140" w:rsidP="00A3721B">
      <w:pPr>
        <w:pStyle w:val="Heading2"/>
        <w:tabs>
          <w:tab w:val="left" w:pos="993"/>
        </w:tabs>
        <w:spacing w:after="0" w:line="360" w:lineRule="auto"/>
        <w:ind w:left="0" w:firstLine="0"/>
        <w:jc w:val="left"/>
        <w:rPr>
          <w:rFonts w:ascii="Times New Roman" w:hAnsi="Times New Roman" w:cs="Times New Roman"/>
          <w:color w:val="000000"/>
        </w:rPr>
      </w:pPr>
      <w:r w:rsidRPr="008C37E3">
        <w:rPr>
          <w:rFonts w:ascii="Times New Roman" w:hAnsi="Times New Roman" w:cs="Times New Roman"/>
          <w:b/>
        </w:rPr>
        <w:t>Risks &amp; Assumptions</w:t>
      </w:r>
      <w:bookmarkEnd w:id="9"/>
    </w:p>
    <w:p w14:paraId="655F9E8F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Risks</w:t>
      </w:r>
    </w:p>
    <w:p w14:paraId="2052B37C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Model Generalization: Misclassification if image quality is poor or plant is not in dataset</w:t>
      </w:r>
    </w:p>
    <w:p w14:paraId="1FBC663A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 xml:space="preserve">LLM Cost/Latency: </w:t>
      </w:r>
      <w:proofErr w:type="spellStart"/>
      <w:r w:rsidRPr="00FB3933">
        <w:rPr>
          <w:color w:val="auto"/>
          <w:kern w:val="0"/>
          <w14:ligatures w14:val="none"/>
        </w:rPr>
        <w:t>G</w:t>
      </w:r>
      <w:r w:rsidRPr="008C37E3">
        <w:rPr>
          <w:color w:val="auto"/>
          <w:kern w:val="0"/>
          <w14:ligatures w14:val="none"/>
        </w:rPr>
        <w:t>roq</w:t>
      </w:r>
      <w:proofErr w:type="spellEnd"/>
      <w:r w:rsidRPr="008C37E3">
        <w:rPr>
          <w:color w:val="auto"/>
          <w:kern w:val="0"/>
          <w14:ligatures w14:val="none"/>
        </w:rPr>
        <w:t xml:space="preserve"> </w:t>
      </w:r>
      <w:r w:rsidRPr="00FB3933">
        <w:rPr>
          <w:color w:val="auto"/>
          <w:kern w:val="0"/>
          <w14:ligatures w14:val="none"/>
        </w:rPr>
        <w:t>may have API limits or delays</w:t>
      </w:r>
    </w:p>
    <w:p w14:paraId="19AA922B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 xml:space="preserve">No Caching: Repeated requests for same herb will </w:t>
      </w:r>
      <w:proofErr w:type="spellStart"/>
      <w:r w:rsidRPr="00FB3933">
        <w:rPr>
          <w:color w:val="auto"/>
          <w:kern w:val="0"/>
          <w14:ligatures w14:val="none"/>
        </w:rPr>
        <w:t>refetch</w:t>
      </w:r>
      <w:proofErr w:type="spellEnd"/>
      <w:r w:rsidRPr="00FB3933">
        <w:rPr>
          <w:color w:val="auto"/>
          <w:kern w:val="0"/>
          <w14:ligatures w14:val="none"/>
        </w:rPr>
        <w:t xml:space="preserve"> from LLM</w:t>
      </w:r>
    </w:p>
    <w:p w14:paraId="3FB63FF5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jc w:val="left"/>
        <w:rPr>
          <w:color w:val="auto"/>
          <w:kern w:val="0"/>
          <w14:ligatures w14:val="none"/>
        </w:rPr>
      </w:pPr>
      <w:r w:rsidRPr="00FB3933">
        <w:rPr>
          <w:b/>
          <w:bCs/>
          <w:color w:val="auto"/>
          <w:kern w:val="0"/>
          <w14:ligatures w14:val="none"/>
        </w:rPr>
        <w:t>Assumptions</w:t>
      </w:r>
    </w:p>
    <w:p w14:paraId="4DC066A8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User provides clear leaf image (single leaf, well-lit)</w:t>
      </w:r>
    </w:p>
    <w:p w14:paraId="692F0DE6" w14:textId="77777777" w:rsidR="00A97140" w:rsidRPr="00FB3933" w:rsidRDefault="00A97140" w:rsidP="00A3721B">
      <w:pPr>
        <w:tabs>
          <w:tab w:val="left" w:pos="993"/>
        </w:tabs>
        <w:spacing w:after="0" w:line="360" w:lineRule="auto"/>
        <w:ind w:left="0" w:firstLine="0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Herb classes used in model are supported by LLM descriptions</w:t>
      </w:r>
    </w:p>
    <w:p w14:paraId="493066D1" w14:textId="3EC84513" w:rsidR="00A97140" w:rsidRDefault="00A97140" w:rsidP="00A3721B">
      <w:pPr>
        <w:tabs>
          <w:tab w:val="left" w:pos="993"/>
        </w:tabs>
        <w:spacing w:after="0" w:line="360" w:lineRule="auto"/>
        <w:ind w:left="0" w:firstLine="0"/>
        <w:rPr>
          <w:color w:val="auto"/>
          <w:kern w:val="0"/>
          <w14:ligatures w14:val="none"/>
        </w:rPr>
      </w:pPr>
      <w:r w:rsidRPr="00FB3933">
        <w:rPr>
          <w:color w:val="auto"/>
          <w:kern w:val="0"/>
          <w14:ligatures w14:val="none"/>
        </w:rPr>
        <w:t>Internet is available for API call to Gemini</w:t>
      </w:r>
    </w:p>
    <w:p w14:paraId="677AAA8B" w14:textId="77777777" w:rsidR="00A3721B" w:rsidRDefault="00A3721B" w:rsidP="00A3721B">
      <w:pPr>
        <w:tabs>
          <w:tab w:val="left" w:pos="993"/>
        </w:tabs>
        <w:spacing w:after="0" w:line="360" w:lineRule="auto"/>
        <w:ind w:left="0" w:firstLine="0"/>
        <w:rPr>
          <w:color w:val="auto"/>
          <w:kern w:val="0"/>
          <w14:ligatures w14:val="none"/>
        </w:rPr>
      </w:pPr>
    </w:p>
    <w:p w14:paraId="6C786CEA" w14:textId="77777777" w:rsidR="00A3721B" w:rsidRPr="00A3721B" w:rsidRDefault="00A3721B" w:rsidP="00A3721B">
      <w:pPr>
        <w:tabs>
          <w:tab w:val="left" w:pos="993"/>
        </w:tabs>
        <w:spacing w:after="0" w:line="360" w:lineRule="auto"/>
        <w:ind w:left="0" w:firstLine="0"/>
        <w:rPr>
          <w:b/>
          <w:bCs/>
        </w:rPr>
      </w:pPr>
      <w:r w:rsidRPr="00A3721B">
        <w:rPr>
          <w:b/>
          <w:bCs/>
        </w:rPr>
        <w:t>Glossary – High-Level Design Document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1"/>
        <w:gridCol w:w="5655"/>
      </w:tblGrid>
      <w:tr w:rsidR="00A3721B" w:rsidRPr="00A3721B" w14:paraId="2457325B" w14:textId="77777777" w:rsidTr="00A372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739E0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  <w:rPr>
                <w:b/>
                <w:bCs/>
              </w:rPr>
            </w:pPr>
            <w:r w:rsidRPr="00A3721B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17443BB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  <w:rPr>
                <w:b/>
                <w:bCs/>
              </w:rPr>
            </w:pPr>
            <w:r w:rsidRPr="00A3721B">
              <w:rPr>
                <w:b/>
                <w:bCs/>
              </w:rPr>
              <w:t>Definition</w:t>
            </w:r>
          </w:p>
        </w:tc>
      </w:tr>
      <w:tr w:rsidR="00A3721B" w:rsidRPr="00A3721B" w14:paraId="59478181" w14:textId="77777777" w:rsidTr="00A3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3833B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proofErr w:type="spellStart"/>
            <w:r w:rsidRPr="00A3721B">
              <w:rPr>
                <w:b/>
                <w:bCs/>
              </w:rPr>
              <w:t>Streamlit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E54CA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t>A Python framework used to build and deploy simple, interactive web applications, often for machine learning demos and dashboards.</w:t>
            </w:r>
          </w:p>
        </w:tc>
      </w:tr>
      <w:tr w:rsidR="00A3721B" w:rsidRPr="00A3721B" w14:paraId="73EDF877" w14:textId="77777777" w:rsidTr="00A3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00D94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rPr>
                <w:b/>
                <w:bCs/>
              </w:rPr>
              <w:t>ResNet50</w:t>
            </w:r>
          </w:p>
        </w:tc>
        <w:tc>
          <w:tcPr>
            <w:tcW w:w="0" w:type="auto"/>
            <w:vAlign w:val="center"/>
            <w:hideMark/>
          </w:tcPr>
          <w:p w14:paraId="5F55A6D4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t>A 50-layer deep residual neural network used for image classification. In this project, it’s fine-tuned to classify medicinal herb leaves.</w:t>
            </w:r>
          </w:p>
        </w:tc>
      </w:tr>
      <w:tr w:rsidR="00A3721B" w:rsidRPr="00A3721B" w14:paraId="7696632D" w14:textId="77777777" w:rsidTr="00A3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1EB30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rPr>
                <w:b/>
                <w:bCs/>
              </w:rPr>
              <w:t>Gemini LLM</w:t>
            </w:r>
          </w:p>
        </w:tc>
        <w:tc>
          <w:tcPr>
            <w:tcW w:w="0" w:type="auto"/>
            <w:vAlign w:val="center"/>
            <w:hideMark/>
          </w:tcPr>
          <w:p w14:paraId="468850F3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t>A large language model (LLM) developed by Google, used to generate descriptive text, such as medicinal properties and preparation methods for herbs.</w:t>
            </w:r>
          </w:p>
        </w:tc>
      </w:tr>
      <w:tr w:rsidR="00A3721B" w:rsidRPr="00A3721B" w14:paraId="6C7C28D0" w14:textId="77777777" w:rsidTr="00A3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79A94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5BA1E286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t xml:space="preserve">The part of the application users </w:t>
            </w:r>
            <w:proofErr w:type="gramStart"/>
            <w:r w:rsidRPr="00A3721B">
              <w:t>interact</w:t>
            </w:r>
            <w:proofErr w:type="gramEnd"/>
            <w:r w:rsidRPr="00A3721B">
              <w:t xml:space="preserve"> with. Here, it's the </w:t>
            </w:r>
            <w:proofErr w:type="spellStart"/>
            <w:r w:rsidRPr="00A3721B">
              <w:t>Streamlit</w:t>
            </w:r>
            <w:proofErr w:type="spellEnd"/>
            <w:r w:rsidRPr="00A3721B">
              <w:t xml:space="preserve"> interface used to upload images and view predictions.</w:t>
            </w:r>
          </w:p>
        </w:tc>
      </w:tr>
      <w:tr w:rsidR="00A3721B" w:rsidRPr="00A3721B" w14:paraId="68CC5219" w14:textId="77777777" w:rsidTr="00A3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6A740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5BB2D79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t>The processing logic that handles image classification and calls the LLM API. It includes the ResNet50 model and functions written in Python.</w:t>
            </w:r>
          </w:p>
        </w:tc>
      </w:tr>
      <w:tr w:rsidR="00A3721B" w:rsidRPr="00A3721B" w14:paraId="01D2FC4A" w14:textId="77777777" w:rsidTr="00A3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66C71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rPr>
                <w:b/>
                <w:bCs/>
              </w:rPr>
              <w:t>PIL (Python Imaging Library)</w:t>
            </w:r>
          </w:p>
        </w:tc>
        <w:tc>
          <w:tcPr>
            <w:tcW w:w="0" w:type="auto"/>
            <w:vAlign w:val="center"/>
            <w:hideMark/>
          </w:tcPr>
          <w:p w14:paraId="372AD8FC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t>A Python library for opening, manipulating, and saving image files.</w:t>
            </w:r>
          </w:p>
        </w:tc>
      </w:tr>
      <w:tr w:rsidR="00A3721B" w:rsidRPr="00A3721B" w14:paraId="23D36AE2" w14:textId="77777777" w:rsidTr="00A3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55F6E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proofErr w:type="spellStart"/>
            <w:r w:rsidRPr="00A3721B">
              <w:rPr>
                <w:b/>
                <w:bCs/>
              </w:rPr>
              <w:lastRenderedPageBreak/>
              <w:t>torchvision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CAA973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t xml:space="preserve">A </w:t>
            </w:r>
            <w:proofErr w:type="spellStart"/>
            <w:r w:rsidRPr="00A3721B">
              <w:t>PyTorch</w:t>
            </w:r>
            <w:proofErr w:type="spellEnd"/>
            <w:r w:rsidRPr="00A3721B">
              <w:t xml:space="preserve"> library that includes tools for image preprocessing, datasets, and pretrained models such as ResNet50.</w:t>
            </w:r>
          </w:p>
        </w:tc>
      </w:tr>
      <w:tr w:rsidR="00A3721B" w:rsidRPr="00A3721B" w14:paraId="04BA461C" w14:textId="77777777" w:rsidTr="00A3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82C3C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rPr>
                <w:b/>
                <w:bCs/>
              </w:rPr>
              <w:t>requests</w:t>
            </w:r>
          </w:p>
        </w:tc>
        <w:tc>
          <w:tcPr>
            <w:tcW w:w="0" w:type="auto"/>
            <w:vAlign w:val="center"/>
            <w:hideMark/>
          </w:tcPr>
          <w:p w14:paraId="34859BE4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t>A Python module for sending HTTP requests, used here to communicate with the Gemini API.</w:t>
            </w:r>
          </w:p>
        </w:tc>
      </w:tr>
      <w:tr w:rsidR="00A3721B" w:rsidRPr="00A3721B" w14:paraId="43633F7E" w14:textId="77777777" w:rsidTr="00A3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05BB3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rPr>
                <w:b/>
                <w:bCs/>
              </w:rPr>
              <w:t>LLM (Large Language Model)</w:t>
            </w:r>
          </w:p>
        </w:tc>
        <w:tc>
          <w:tcPr>
            <w:tcW w:w="0" w:type="auto"/>
            <w:vAlign w:val="center"/>
            <w:hideMark/>
          </w:tcPr>
          <w:p w14:paraId="696ADB12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t>A powerful AI model trained to understand and generate human-like text. In this project, it’s used to provide detailed herb information.</w:t>
            </w:r>
          </w:p>
        </w:tc>
      </w:tr>
      <w:tr w:rsidR="00A3721B" w:rsidRPr="00A3721B" w14:paraId="67228E3A" w14:textId="77777777" w:rsidTr="00A3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7AB93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proofErr w:type="gramStart"/>
            <w:r w:rsidRPr="00A3721B">
              <w:rPr>
                <w:b/>
                <w:bCs/>
              </w:rPr>
              <w:t>.env</w:t>
            </w:r>
            <w:proofErr w:type="gramEnd"/>
            <w:r w:rsidRPr="00A3721B">
              <w:rPr>
                <w:b/>
                <w:bCs/>
              </w:rPr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5CCE0855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t>A secure configuration file used to store sensitive information like API keys, keeping them out of source code.</w:t>
            </w:r>
          </w:p>
        </w:tc>
      </w:tr>
      <w:tr w:rsidR="00A3721B" w:rsidRPr="00A3721B" w14:paraId="09364F2C" w14:textId="77777777" w:rsidTr="00A3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72FBF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rPr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15AF82B6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t>A containerization tool that packages applications and their dependencies for portable deployment. Mentioned for future scalability.</w:t>
            </w:r>
          </w:p>
        </w:tc>
      </w:tr>
      <w:tr w:rsidR="00A3721B" w:rsidRPr="00A3721B" w14:paraId="40864830" w14:textId="77777777" w:rsidTr="00A3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7F04D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</w:pPr>
            <w:r w:rsidRPr="00A3721B">
              <w:rPr>
                <w:b/>
                <w:bCs/>
              </w:rPr>
              <w:t>CI/CD (Continuous Integration/Continuous Deployment)</w:t>
            </w:r>
          </w:p>
        </w:tc>
        <w:tc>
          <w:tcPr>
            <w:tcW w:w="0" w:type="auto"/>
            <w:vAlign w:val="center"/>
            <w:hideMark/>
          </w:tcPr>
          <w:p w14:paraId="111A7EFC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t>A practice in software engineering where code changes are automatically tested and deployed. In this project, updates are manually uploaded but GitHub is used for version control.</w:t>
            </w:r>
          </w:p>
        </w:tc>
      </w:tr>
      <w:tr w:rsidR="00A3721B" w:rsidRPr="00A3721B" w14:paraId="77D5CB14" w14:textId="77777777" w:rsidTr="00A3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C2D94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rPr>
                <w:b/>
                <w:bCs/>
              </w:rPr>
              <w:t>TLS (Transport Layer Security)</w:t>
            </w:r>
          </w:p>
        </w:tc>
        <w:tc>
          <w:tcPr>
            <w:tcW w:w="0" w:type="auto"/>
            <w:vAlign w:val="center"/>
            <w:hideMark/>
          </w:tcPr>
          <w:p w14:paraId="6EBD864B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t>A protocol ensuring secure communication over the internet, important for protecting data during API usage or future hosting.</w:t>
            </w:r>
          </w:p>
        </w:tc>
      </w:tr>
      <w:tr w:rsidR="00A3721B" w:rsidRPr="00A3721B" w14:paraId="1E979F04" w14:textId="77777777" w:rsidTr="00A3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CA464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rPr>
                <w:b/>
                <w:bCs/>
              </w:rPr>
              <w:t>Model Generalization</w:t>
            </w:r>
          </w:p>
        </w:tc>
        <w:tc>
          <w:tcPr>
            <w:tcW w:w="0" w:type="auto"/>
            <w:vAlign w:val="center"/>
            <w:hideMark/>
          </w:tcPr>
          <w:p w14:paraId="2E9B8059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t>The ability of a machine learning model to perform well on unseen data. Poor image quality or unknown herbs may reduce this.</w:t>
            </w:r>
          </w:p>
        </w:tc>
      </w:tr>
      <w:tr w:rsidR="00A3721B" w:rsidRPr="00A3721B" w14:paraId="41C64E07" w14:textId="77777777" w:rsidTr="00A3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C1746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rPr>
                <w:b/>
                <w:bCs/>
              </w:rPr>
              <w:t>LLM Latency</w:t>
            </w:r>
          </w:p>
        </w:tc>
        <w:tc>
          <w:tcPr>
            <w:tcW w:w="0" w:type="auto"/>
            <w:vAlign w:val="center"/>
            <w:hideMark/>
          </w:tcPr>
          <w:p w14:paraId="7FD5A275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t>The delay between sending a request to the language model API and receiving the response. May impact user experience.</w:t>
            </w:r>
          </w:p>
        </w:tc>
      </w:tr>
      <w:tr w:rsidR="00A3721B" w:rsidRPr="00A3721B" w14:paraId="53598336" w14:textId="77777777" w:rsidTr="00A3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C2F31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rPr>
                <w:b/>
                <w:bCs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3B9B6409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t>Storing previously retrieved data (e.g., herb information) to avoid repeating API calls, thus reducing latency and cost.</w:t>
            </w:r>
          </w:p>
        </w:tc>
      </w:tr>
      <w:tr w:rsidR="00A3721B" w:rsidRPr="00A3721B" w14:paraId="690E749A" w14:textId="77777777" w:rsidTr="00A3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B9592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rPr>
                <w:b/>
                <w:bCs/>
              </w:rPr>
              <w:lastRenderedPageBreak/>
              <w:t>Image Preprocessing</w:t>
            </w:r>
          </w:p>
        </w:tc>
        <w:tc>
          <w:tcPr>
            <w:tcW w:w="0" w:type="auto"/>
            <w:vAlign w:val="center"/>
            <w:hideMark/>
          </w:tcPr>
          <w:p w14:paraId="5375CB8B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t>The task of transforming images (resizing, normalization) so that they can be used by the neural network for classification.</w:t>
            </w:r>
          </w:p>
        </w:tc>
      </w:tr>
      <w:tr w:rsidR="00A3721B" w:rsidRPr="00A3721B" w14:paraId="0EACF1F4" w14:textId="77777777" w:rsidTr="00A3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C215E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rPr>
                <w:b/>
                <w:bCs/>
              </w:rPr>
              <w:t>Herb Classification</w:t>
            </w:r>
          </w:p>
        </w:tc>
        <w:tc>
          <w:tcPr>
            <w:tcW w:w="0" w:type="auto"/>
            <w:vAlign w:val="center"/>
            <w:hideMark/>
          </w:tcPr>
          <w:p w14:paraId="02B902CC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t>The process of predicting which medicinal plant class the uploaded leaf belongs to using the ResNet50 model.</w:t>
            </w:r>
          </w:p>
        </w:tc>
      </w:tr>
      <w:tr w:rsidR="00A3721B" w:rsidRPr="00A3721B" w14:paraId="230EDCED" w14:textId="77777777" w:rsidTr="00A3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AC6B5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rPr>
                <w:b/>
                <w:bCs/>
              </w:rPr>
              <w:t>System Block Diagram</w:t>
            </w:r>
          </w:p>
        </w:tc>
        <w:tc>
          <w:tcPr>
            <w:tcW w:w="0" w:type="auto"/>
            <w:vAlign w:val="center"/>
            <w:hideMark/>
          </w:tcPr>
          <w:p w14:paraId="4D35C68D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t>A visual representation of how different system components interact, showing the flow from image upload to final output.</w:t>
            </w:r>
          </w:p>
        </w:tc>
      </w:tr>
      <w:tr w:rsidR="00A3721B" w:rsidRPr="00A3721B" w14:paraId="6D718810" w14:textId="77777777" w:rsidTr="00A3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E3170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rPr>
                <w:b/>
                <w:bCs/>
              </w:rPr>
              <w:t>Data Flow</w:t>
            </w:r>
          </w:p>
        </w:tc>
        <w:tc>
          <w:tcPr>
            <w:tcW w:w="0" w:type="auto"/>
            <w:vAlign w:val="center"/>
            <w:hideMark/>
          </w:tcPr>
          <w:p w14:paraId="48FB5826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t>Describes the sequence of data processing steps, from user image input to LLM-generated medicinal information.</w:t>
            </w:r>
          </w:p>
        </w:tc>
      </w:tr>
      <w:tr w:rsidR="00A3721B" w:rsidRPr="00A3721B" w14:paraId="27D611A9" w14:textId="77777777" w:rsidTr="00A3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DBAFC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rPr>
                <w:b/>
                <w:bCs/>
              </w:rPr>
              <w:t>Critical Data Path</w:t>
            </w:r>
          </w:p>
        </w:tc>
        <w:tc>
          <w:tcPr>
            <w:tcW w:w="0" w:type="auto"/>
            <w:vAlign w:val="center"/>
            <w:hideMark/>
          </w:tcPr>
          <w:p w14:paraId="6D7B220C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t>A portion of the system where speed is essential for a good user experience (e.g., image → model → result).</w:t>
            </w:r>
          </w:p>
        </w:tc>
      </w:tr>
      <w:tr w:rsidR="00A3721B" w:rsidRPr="00A3721B" w14:paraId="5C0113D7" w14:textId="77777777" w:rsidTr="00A3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03811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rPr>
                <w:b/>
                <w:bCs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E23BC72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t>The system’s capacity to grow and handle increased usage, with potential support for cloud deployment and multi-user access.</w:t>
            </w:r>
          </w:p>
        </w:tc>
      </w:tr>
      <w:tr w:rsidR="00A3721B" w:rsidRPr="00A3721B" w14:paraId="34446137" w14:textId="77777777" w:rsidTr="00A3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30250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rPr>
                <w:b/>
                <w:bCs/>
              </w:rPr>
              <w:t>Risk: Misclassification</w:t>
            </w:r>
          </w:p>
        </w:tc>
        <w:tc>
          <w:tcPr>
            <w:tcW w:w="0" w:type="auto"/>
            <w:vAlign w:val="center"/>
            <w:hideMark/>
          </w:tcPr>
          <w:p w14:paraId="615C7D6B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t xml:space="preserve">A potential error where the model incorrectly predicts </w:t>
            </w:r>
            <w:proofErr w:type="gramStart"/>
            <w:r w:rsidRPr="00A3721B">
              <w:t>a</w:t>
            </w:r>
            <w:proofErr w:type="gramEnd"/>
            <w:r w:rsidRPr="00A3721B">
              <w:t xml:space="preserve"> herb class due to poor image quality or unfamiliar input.</w:t>
            </w:r>
          </w:p>
        </w:tc>
      </w:tr>
      <w:tr w:rsidR="00A3721B" w:rsidRPr="00A3721B" w14:paraId="5838D059" w14:textId="77777777" w:rsidTr="00A372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51AC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  <w:jc w:val="left"/>
            </w:pPr>
            <w:r w:rsidRPr="00A3721B">
              <w:rPr>
                <w:b/>
                <w:bCs/>
              </w:rPr>
              <w:t>Assumption: Internet Availability</w:t>
            </w:r>
          </w:p>
        </w:tc>
        <w:tc>
          <w:tcPr>
            <w:tcW w:w="0" w:type="auto"/>
            <w:vAlign w:val="center"/>
            <w:hideMark/>
          </w:tcPr>
          <w:p w14:paraId="77141364" w14:textId="77777777" w:rsidR="00A3721B" w:rsidRPr="00A3721B" w:rsidRDefault="00A3721B" w:rsidP="00A3721B">
            <w:pPr>
              <w:tabs>
                <w:tab w:val="left" w:pos="993"/>
              </w:tabs>
              <w:spacing w:after="0" w:line="360" w:lineRule="auto"/>
              <w:ind w:left="0" w:firstLine="0"/>
            </w:pPr>
            <w:r w:rsidRPr="00A3721B">
              <w:t>The system requires internet access to call the Gemini LLM API and fetch herb details.</w:t>
            </w:r>
          </w:p>
        </w:tc>
      </w:tr>
    </w:tbl>
    <w:p w14:paraId="1F59929C" w14:textId="77777777" w:rsidR="00A3721B" w:rsidRDefault="00A3721B" w:rsidP="00A3721B">
      <w:pPr>
        <w:tabs>
          <w:tab w:val="left" w:pos="993"/>
        </w:tabs>
        <w:spacing w:after="0" w:line="360" w:lineRule="auto"/>
        <w:ind w:left="0" w:firstLine="0"/>
      </w:pPr>
    </w:p>
    <w:p w14:paraId="046294DB" w14:textId="77777777" w:rsidR="008F1535" w:rsidRPr="008F1535" w:rsidRDefault="008F1535" w:rsidP="008F1535"/>
    <w:p w14:paraId="6363F465" w14:textId="77777777" w:rsidR="008F1535" w:rsidRPr="008F1535" w:rsidRDefault="008F1535" w:rsidP="008F1535"/>
    <w:p w14:paraId="7CF06BF6" w14:textId="77777777" w:rsidR="008F1535" w:rsidRPr="008F1535" w:rsidRDefault="008F1535" w:rsidP="008F1535"/>
    <w:p w14:paraId="5046D968" w14:textId="77777777" w:rsidR="008F1535" w:rsidRPr="008F1535" w:rsidRDefault="008F1535" w:rsidP="008F1535"/>
    <w:p w14:paraId="6D23D2C3" w14:textId="77777777" w:rsidR="008F1535" w:rsidRPr="008F1535" w:rsidRDefault="008F1535" w:rsidP="008F1535"/>
    <w:p w14:paraId="0E447756" w14:textId="77777777" w:rsidR="008F1535" w:rsidRPr="008F1535" w:rsidRDefault="008F1535" w:rsidP="008F1535"/>
    <w:p w14:paraId="4965653B" w14:textId="77777777" w:rsidR="008F1535" w:rsidRDefault="008F1535" w:rsidP="008F1535"/>
    <w:p w14:paraId="4198E3DD" w14:textId="77777777" w:rsidR="008F1535" w:rsidRDefault="008F1535" w:rsidP="008F1535">
      <w:pPr>
        <w:ind w:left="0" w:firstLine="0"/>
        <w:jc w:val="right"/>
      </w:pPr>
      <w:r>
        <w:t>Reviewed By:</w:t>
      </w:r>
    </w:p>
    <w:p w14:paraId="216A60AB" w14:textId="77777777" w:rsidR="008F1535" w:rsidRPr="00D150BE" w:rsidRDefault="008F1535" w:rsidP="008F1535">
      <w:pPr>
        <w:ind w:left="0" w:firstLine="0"/>
        <w:jc w:val="right"/>
      </w:pPr>
      <w:r>
        <w:t xml:space="preserve">Naveen </w:t>
      </w:r>
      <w:proofErr w:type="spellStart"/>
      <w:r>
        <w:t>Gunapaneni</w:t>
      </w:r>
      <w:proofErr w:type="spellEnd"/>
    </w:p>
    <w:p w14:paraId="002FB755" w14:textId="77777777" w:rsidR="008F1535" w:rsidRPr="008F1535" w:rsidRDefault="008F1535" w:rsidP="008F1535">
      <w:pPr>
        <w:jc w:val="right"/>
      </w:pPr>
    </w:p>
    <w:sectPr w:rsidR="008F1535" w:rsidRPr="008F15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8CE02" w14:textId="77777777" w:rsidR="00E57898" w:rsidRDefault="00E57898" w:rsidP="008F1535">
      <w:pPr>
        <w:spacing w:after="0" w:line="240" w:lineRule="auto"/>
      </w:pPr>
      <w:r>
        <w:separator/>
      </w:r>
    </w:p>
  </w:endnote>
  <w:endnote w:type="continuationSeparator" w:id="0">
    <w:p w14:paraId="02BBC893" w14:textId="77777777" w:rsidR="00E57898" w:rsidRDefault="00E57898" w:rsidP="008F15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5BF61" w14:textId="77777777" w:rsidR="00E57898" w:rsidRDefault="00E57898" w:rsidP="008F1535">
      <w:pPr>
        <w:spacing w:after="0" w:line="240" w:lineRule="auto"/>
      </w:pPr>
      <w:r>
        <w:separator/>
      </w:r>
    </w:p>
  </w:footnote>
  <w:footnote w:type="continuationSeparator" w:id="0">
    <w:p w14:paraId="5ABA3201" w14:textId="77777777" w:rsidR="00E57898" w:rsidRDefault="00E57898" w:rsidP="008F15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C747B2"/>
    <w:multiLevelType w:val="multilevel"/>
    <w:tmpl w:val="99F01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3620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140"/>
    <w:rsid w:val="008F1535"/>
    <w:rsid w:val="00A3721B"/>
    <w:rsid w:val="00A97140"/>
    <w:rsid w:val="00E53421"/>
    <w:rsid w:val="00E57898"/>
    <w:rsid w:val="00F0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EC486"/>
  <w15:chartTrackingRefBased/>
  <w15:docId w15:val="{2FA5C5A9-42B1-419D-AA0A-50BE4C19F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7140"/>
    <w:pPr>
      <w:spacing w:after="229" w:line="261" w:lineRule="auto"/>
      <w:ind w:left="10" w:hanging="10"/>
      <w:jc w:val="both"/>
    </w:pPr>
    <w:rPr>
      <w:rFonts w:ascii="Times New Roman" w:eastAsia="Times New Roman" w:hAnsi="Times New Roman" w:cs="Times New Roman"/>
      <w:color w:val="00000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71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7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71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1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1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1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1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1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1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971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71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1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1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1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1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1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1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1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1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140"/>
    <w:pPr>
      <w:numPr>
        <w:ilvl w:val="1"/>
      </w:numPr>
      <w:ind w:left="1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1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1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1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1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1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1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5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535"/>
    <w:rPr>
      <w:rFonts w:ascii="Times New Roman" w:eastAsia="Times New Roman" w:hAnsi="Times New Roman" w:cs="Times New Roman"/>
      <w:color w:val="000000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8F15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535"/>
    <w:rPr>
      <w:rFonts w:ascii="Times New Roman" w:eastAsia="Times New Roman" w:hAnsi="Times New Roman" w:cs="Times New Roman"/>
      <w:color w:val="00000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3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9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3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1083</Words>
  <Characters>6177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Gadepalli</dc:creator>
  <cp:keywords/>
  <dc:description/>
  <cp:lastModifiedBy>Sumanth Gadepalli</cp:lastModifiedBy>
  <cp:revision>2</cp:revision>
  <dcterms:created xsi:type="dcterms:W3CDTF">2025-06-11T06:26:00Z</dcterms:created>
  <dcterms:modified xsi:type="dcterms:W3CDTF">2025-06-15T10:29:00Z</dcterms:modified>
</cp:coreProperties>
</file>