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ADECC" w14:textId="77777777" w:rsidR="00DA28FF" w:rsidRPr="00521597" w:rsidRDefault="00DA28FF" w:rsidP="00DA28FF">
      <w:pPr>
        <w:rPr>
          <w:sz w:val="32"/>
          <w:szCs w:val="32"/>
          <w:lang w:val="en-IN"/>
        </w:rPr>
      </w:pPr>
    </w:p>
    <w:p w14:paraId="3241E451" w14:textId="77777777" w:rsidR="00DA28FF" w:rsidRPr="009A7F5F" w:rsidRDefault="00DA28FF" w:rsidP="00DA28FF">
      <w:r>
        <w:rPr>
          <w:noProof/>
        </w:rPr>
        <w:t xml:space="preserve">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216786" wp14:editId="618D4330">
                <wp:simplePos x="0" y="0"/>
                <wp:positionH relativeFrom="margin">
                  <wp:align>right</wp:align>
                </wp:positionH>
                <wp:positionV relativeFrom="page">
                  <wp:posOffset>4457700</wp:posOffset>
                </wp:positionV>
                <wp:extent cx="4114800" cy="1704975"/>
                <wp:effectExtent l="0" t="0" r="0" b="0"/>
                <wp:wrapSquare wrapText="bothSides"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4800" cy="17049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58102F" w14:textId="20870D89" w:rsidR="006E6908" w:rsidRDefault="002A3B64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ascii="Aptos" w:hAnsi="Aptos"/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 xml:space="preserve">Datalogic </w:t>
                            </w:r>
                            <w:r w:rsidR="00962170">
                              <w:rPr>
                                <w:rFonts w:ascii="Aptos" w:hAnsi="Aptos"/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>Aladdin SDS</w:t>
                            </w:r>
                          </w:p>
                          <w:p w14:paraId="58718688" w14:textId="77777777" w:rsidR="006E6908" w:rsidRDefault="00685F8C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color w:val="000000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ptos" w:hAnsi="Aptos"/>
                                <w:color w:val="000000"/>
                                <w:sz w:val="36"/>
                                <w:szCs w:val="36"/>
                              </w:rPr>
                              <w:t>Design Document</w:t>
                            </w:r>
                          </w:p>
                          <w:p w14:paraId="1642F6BC" w14:textId="2EDC496F" w:rsidR="006E6908" w:rsidRDefault="00685F8C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color w:val="000000"/>
                              </w:rPr>
                            </w:pPr>
                            <w:r>
                              <w:rPr>
                                <w:rFonts w:ascii="Aptos" w:hAnsi="Aptos"/>
                                <w:color w:val="000000"/>
                              </w:rPr>
                              <w:t xml:space="preserve">Last Saved: </w:t>
                            </w:r>
                            <w:r w:rsidR="00EC1AA0">
                              <w:rPr>
                                <w:rFonts w:ascii="Aptos" w:hAnsi="Aptos"/>
                                <w:color w:val="000000"/>
                              </w:rPr>
                              <w:t>23</w:t>
                            </w:r>
                            <w:r w:rsidR="002A3B64">
                              <w:rPr>
                                <w:rFonts w:ascii="Aptos" w:hAnsi="Aptos"/>
                                <w:color w:val="000000"/>
                              </w:rPr>
                              <w:t>/</w:t>
                            </w:r>
                            <w:r w:rsidR="00DE4A0C">
                              <w:rPr>
                                <w:rFonts w:ascii="Aptos" w:hAnsi="Aptos"/>
                                <w:color w:val="000000"/>
                              </w:rPr>
                              <w:t>0</w:t>
                            </w:r>
                            <w:r w:rsidR="00EC1AA0">
                              <w:rPr>
                                <w:rFonts w:ascii="Aptos" w:hAnsi="Aptos"/>
                                <w:color w:val="000000"/>
                              </w:rPr>
                              <w:t>7</w:t>
                            </w:r>
                            <w:r>
                              <w:rPr>
                                <w:rFonts w:ascii="Aptos" w:hAnsi="Aptos"/>
                                <w:color w:val="000000"/>
                              </w:rPr>
                              <w:t>/202</w:t>
                            </w:r>
                            <w:r w:rsidR="00DE4A0C">
                              <w:rPr>
                                <w:rFonts w:ascii="Aptos" w:hAnsi="Aptos"/>
                                <w:color w:val="000000"/>
                              </w:rPr>
                              <w:t>6</w:t>
                            </w:r>
                          </w:p>
                          <w:p w14:paraId="22005048" w14:textId="7A17563A" w:rsidR="006E6908" w:rsidRDefault="00685F8C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color w:val="000000"/>
                              </w:rPr>
                            </w:pPr>
                            <w:r>
                              <w:rPr>
                                <w:rFonts w:ascii="Aptos" w:hAnsi="Aptos"/>
                                <w:color w:val="000000"/>
                              </w:rPr>
                              <w:t xml:space="preserve">version: </w:t>
                            </w:r>
                            <w:r w:rsidR="00962170">
                              <w:rPr>
                                <w:rFonts w:ascii="Aptos" w:hAnsi="Aptos"/>
                                <w:color w:val="000000"/>
                              </w:rPr>
                              <w:t>1.</w:t>
                            </w:r>
                            <w:r w:rsidR="00EC1AA0">
                              <w:rPr>
                                <w:rFonts w:ascii="Aptos" w:hAnsi="Aptos"/>
                                <w:color w:val="000000"/>
                              </w:rPr>
                              <w:t>5</w:t>
                            </w:r>
                            <w:r w:rsidR="00C673CF">
                              <w:rPr>
                                <w:rFonts w:ascii="Aptos" w:hAnsi="Aptos"/>
                                <w:color w:val="000000"/>
                              </w:rPr>
                              <w:t>.</w:t>
                            </w:r>
                            <w:r w:rsidR="00EC1AA0">
                              <w:rPr>
                                <w:rFonts w:ascii="Aptos" w:hAnsi="Aptos"/>
                                <w:color w:val="000000"/>
                              </w:rPr>
                              <w:t>0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216786" id="Text Box 5" o:spid="_x0000_s1026" style="position:absolute;margin-left:272.8pt;margin-top:351pt;width:324pt;height:134.2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" filled="f" stroked="f" strokeweight=".5pt">
                <v:textbox>
                  <w:txbxContent>
                    <w:p w14:paraId="0758102F" w14:textId="20870D89" w:rsidR="006E6908" w:rsidRDefault="002A3B64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b/>
                          <w:bCs/>
                          <w:color w:val="000000"/>
                          <w:sz w:val="48"/>
                          <w:szCs w:val="48"/>
                        </w:rPr>
                      </w:pPr>
                      <w:r>
                        <w:rPr>
                          <w:rFonts w:ascii="Aptos" w:hAnsi="Aptos"/>
                          <w:b/>
                          <w:bCs/>
                          <w:color w:val="000000"/>
                          <w:sz w:val="48"/>
                          <w:szCs w:val="48"/>
                        </w:rPr>
                        <w:t xml:space="preserve">Datalogic </w:t>
                      </w:r>
                      <w:r w:rsidR="00962170">
                        <w:rPr>
                          <w:rFonts w:ascii="Aptos" w:hAnsi="Aptos"/>
                          <w:b/>
                          <w:bCs/>
                          <w:color w:val="000000"/>
                          <w:sz w:val="48"/>
                          <w:szCs w:val="48"/>
                        </w:rPr>
                        <w:t>Aladdin SDS</w:t>
                      </w:r>
                    </w:p>
                    <w:p w14:paraId="58718688" w14:textId="77777777" w:rsidR="006E6908" w:rsidRDefault="00685F8C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color w:val="000000"/>
                          <w:sz w:val="36"/>
                          <w:szCs w:val="36"/>
                        </w:rPr>
                      </w:pPr>
                      <w:r>
                        <w:rPr>
                          <w:rFonts w:ascii="Aptos" w:hAnsi="Aptos"/>
                          <w:color w:val="000000"/>
                          <w:sz w:val="36"/>
                          <w:szCs w:val="36"/>
                        </w:rPr>
                        <w:t>Design Document</w:t>
                      </w:r>
                    </w:p>
                    <w:p w14:paraId="1642F6BC" w14:textId="2EDC496F" w:rsidR="006E6908" w:rsidRDefault="00685F8C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color w:val="000000"/>
                        </w:rPr>
                      </w:pPr>
                      <w:r>
                        <w:rPr>
                          <w:rFonts w:ascii="Aptos" w:hAnsi="Aptos"/>
                          <w:color w:val="000000"/>
                        </w:rPr>
                        <w:t xml:space="preserve">Last Saved: </w:t>
                      </w:r>
                      <w:r w:rsidR="00EC1AA0">
                        <w:rPr>
                          <w:rFonts w:ascii="Aptos" w:hAnsi="Aptos"/>
                          <w:color w:val="000000"/>
                        </w:rPr>
                        <w:t>23</w:t>
                      </w:r>
                      <w:r w:rsidR="002A3B64">
                        <w:rPr>
                          <w:rFonts w:ascii="Aptos" w:hAnsi="Aptos"/>
                          <w:color w:val="000000"/>
                        </w:rPr>
                        <w:t>/</w:t>
                      </w:r>
                      <w:r w:rsidR="00DE4A0C">
                        <w:rPr>
                          <w:rFonts w:ascii="Aptos" w:hAnsi="Aptos"/>
                          <w:color w:val="000000"/>
                        </w:rPr>
                        <w:t>0</w:t>
                      </w:r>
                      <w:r w:rsidR="00EC1AA0">
                        <w:rPr>
                          <w:rFonts w:ascii="Aptos" w:hAnsi="Aptos"/>
                          <w:color w:val="000000"/>
                        </w:rPr>
                        <w:t>7</w:t>
                      </w:r>
                      <w:r>
                        <w:rPr>
                          <w:rFonts w:ascii="Aptos" w:hAnsi="Aptos"/>
                          <w:color w:val="000000"/>
                        </w:rPr>
                        <w:t>/202</w:t>
                      </w:r>
                      <w:r w:rsidR="00DE4A0C">
                        <w:rPr>
                          <w:rFonts w:ascii="Aptos" w:hAnsi="Aptos"/>
                          <w:color w:val="000000"/>
                        </w:rPr>
                        <w:t>6</w:t>
                      </w:r>
                    </w:p>
                    <w:p w14:paraId="22005048" w14:textId="7A17563A" w:rsidR="006E6908" w:rsidRDefault="00685F8C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color w:val="000000"/>
                        </w:rPr>
                      </w:pPr>
                      <w:r>
                        <w:rPr>
                          <w:rFonts w:ascii="Aptos" w:hAnsi="Aptos"/>
                          <w:color w:val="000000"/>
                        </w:rPr>
                        <w:t xml:space="preserve">version: </w:t>
                      </w:r>
                      <w:r w:rsidR="00962170">
                        <w:rPr>
                          <w:rFonts w:ascii="Aptos" w:hAnsi="Aptos"/>
                          <w:color w:val="000000"/>
                        </w:rPr>
                        <w:t>1.</w:t>
                      </w:r>
                      <w:r w:rsidR="00EC1AA0">
                        <w:rPr>
                          <w:rFonts w:ascii="Aptos" w:hAnsi="Aptos"/>
                          <w:color w:val="000000"/>
                        </w:rPr>
                        <w:t>5</w:t>
                      </w:r>
                      <w:r w:rsidR="00C673CF">
                        <w:rPr>
                          <w:rFonts w:ascii="Aptos" w:hAnsi="Aptos"/>
                          <w:color w:val="000000"/>
                        </w:rPr>
                        <w:t>.</w:t>
                      </w:r>
                      <w:r w:rsidR="00EC1AA0">
                        <w:rPr>
                          <w:rFonts w:ascii="Aptos" w:hAnsi="Aptos"/>
                          <w:color w:val="000000"/>
                        </w:rPr>
                        <w:t>0</w:t>
                      </w:r>
                    </w:p>
                  </w:txbxContent>
                </v:textbox>
                <w10:wrap type="square" anchorx="margin" anchory="page"/>
              </v:rect>
            </w:pict>
          </mc:Fallback>
        </mc:AlternateContent>
      </w:r>
    </w:p>
    <w:sdt>
      <w:sdtPr>
        <w:rPr>
          <w:rFonts w:asciiTheme="minorHAnsi" w:eastAsiaTheme="minorEastAsia" w:hAnsiTheme="minorHAnsi" w:cstheme="minorBidi"/>
          <w:sz w:val="22"/>
          <w:szCs w:val="22"/>
        </w:rPr>
        <w:id w:val="-59201172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4E0D7B6" w14:textId="77777777" w:rsidR="00947E43" w:rsidRDefault="00947E43">
          <w:pPr>
            <w:pStyle w:val="TOCHeading"/>
          </w:pPr>
          <w:r>
            <w:t>Table of Contents</w:t>
          </w:r>
        </w:p>
        <w:p w14:paraId="1250652E" w14:textId="297A35F6" w:rsidR="00E2264A" w:rsidRDefault="00947E43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344964" w:history="1">
            <w:r w:rsidR="00E2264A" w:rsidRPr="00D05624">
              <w:rPr>
                <w:rStyle w:val="Hyperlink"/>
                <w:noProof/>
              </w:rPr>
              <w:t>1.</w:t>
            </w:r>
            <w:r w:rsidR="00E2264A"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E2264A" w:rsidRPr="00D05624">
              <w:rPr>
                <w:rStyle w:val="Hyperlink"/>
                <w:noProof/>
              </w:rPr>
              <w:t>Overview</w:t>
            </w:r>
            <w:r w:rsidR="00E2264A">
              <w:rPr>
                <w:noProof/>
                <w:webHidden/>
              </w:rPr>
              <w:tab/>
            </w:r>
            <w:r w:rsidR="00E2264A">
              <w:rPr>
                <w:noProof/>
                <w:webHidden/>
              </w:rPr>
              <w:fldChar w:fldCharType="begin"/>
            </w:r>
            <w:r w:rsidR="00E2264A">
              <w:rPr>
                <w:noProof/>
                <w:webHidden/>
              </w:rPr>
              <w:instrText xml:space="preserve"> PAGEREF _Toc232344964 \h </w:instrText>
            </w:r>
            <w:r w:rsidR="00E2264A">
              <w:rPr>
                <w:noProof/>
                <w:webHidden/>
              </w:rPr>
            </w:r>
            <w:r w:rsidR="00E2264A">
              <w:rPr>
                <w:noProof/>
                <w:webHidden/>
              </w:rPr>
              <w:fldChar w:fldCharType="separate"/>
            </w:r>
            <w:r w:rsidR="00E2264A">
              <w:rPr>
                <w:noProof/>
                <w:webHidden/>
              </w:rPr>
              <w:t>3</w:t>
            </w:r>
            <w:r w:rsidR="00E2264A">
              <w:rPr>
                <w:noProof/>
                <w:webHidden/>
              </w:rPr>
              <w:fldChar w:fldCharType="end"/>
            </w:r>
          </w:hyperlink>
        </w:p>
        <w:p w14:paraId="314661EA" w14:textId="2FDC1806" w:rsidR="00E2264A" w:rsidRDefault="00E2264A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2344965" w:history="1">
            <w:r w:rsidRPr="00D05624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05624">
              <w:rPr>
                <w:rStyle w:val="Hyperlink"/>
                <w:noProof/>
              </w:rPr>
              <w:t>Supported 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_Toc232344965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71D6E" w14:textId="73FBFF03" w:rsidR="00E2264A" w:rsidRDefault="00E2264A">
          <w:pPr>
            <w:pStyle w:val="TOC2"/>
            <w:tabs>
              <w:tab w:val="left" w:pos="960"/>
              <w:tab w:val="right" w:leader="dot" w:pos="998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2344966" w:history="1">
            <w:r w:rsidRPr="00D05624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05624">
              <w:rPr>
                <w:rStyle w:val="Hyperlink"/>
                <w:noProof/>
              </w:rPr>
              <w:t>USB-COM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_Toc232344966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0F37C" w14:textId="4711DC46" w:rsidR="00E2264A" w:rsidRDefault="00E2264A">
          <w:pPr>
            <w:pStyle w:val="TOC2"/>
            <w:tabs>
              <w:tab w:val="left" w:pos="960"/>
              <w:tab w:val="right" w:leader="dot" w:pos="998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2344967" w:history="1">
            <w:r w:rsidRPr="00D05624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05624">
              <w:rPr>
                <w:rStyle w:val="Hyperlink"/>
                <w:noProof/>
              </w:rPr>
              <w:t>USB-OEM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_Toc232344967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98C87" w14:textId="0766BCD7" w:rsidR="00E2264A" w:rsidRDefault="00E2264A">
          <w:pPr>
            <w:pStyle w:val="TOC2"/>
            <w:tabs>
              <w:tab w:val="left" w:pos="960"/>
              <w:tab w:val="right" w:leader="dot" w:pos="998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2344968" w:history="1">
            <w:r w:rsidRPr="00D05624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05624">
              <w:rPr>
                <w:rStyle w:val="Hyperlink"/>
                <w:noProof/>
              </w:rPr>
              <w:t>USB-COMPOSITE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_Toc232344968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0DE86" w14:textId="12B4F654" w:rsidR="00E2264A" w:rsidRDefault="00E2264A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2344969" w:history="1">
            <w:r w:rsidRPr="00D05624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05624">
              <w:rPr>
                <w:rStyle w:val="Hyperlink"/>
                <w:noProof/>
              </w:rPr>
              <w:t>Aladdin SDS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_Toc232344969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59F75" w14:textId="099219F0" w:rsidR="00E2264A" w:rsidRDefault="00E2264A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2344970" w:history="1">
            <w:r w:rsidRPr="00D05624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05624">
              <w:rPr>
                <w:rStyle w:val="Hyperlink"/>
                <w:noProof/>
              </w:rPr>
              <w:t>HTTP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_Toc232344970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3312F" w14:textId="3D5D015E" w:rsidR="00E2264A" w:rsidRDefault="00E2264A">
          <w:pPr>
            <w:pStyle w:val="TOC2"/>
            <w:tabs>
              <w:tab w:val="right" w:leader="dot" w:pos="998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2344971" w:history="1">
            <w:r w:rsidRPr="00D05624">
              <w:rPr>
                <w:rStyle w:val="Hyperlink"/>
                <w:noProof/>
              </w:rPr>
              <w:t>4.1. 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_Toc232344971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29E36" w14:textId="0B046E67" w:rsidR="00E2264A" w:rsidRDefault="00E2264A">
          <w:pPr>
            <w:pStyle w:val="TOC2"/>
            <w:tabs>
              <w:tab w:val="right" w:leader="dot" w:pos="998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2344972" w:history="1">
            <w:r w:rsidRPr="00D05624">
              <w:rPr>
                <w:rStyle w:val="Hyperlink"/>
                <w:noProof/>
              </w:rPr>
              <w:t>4.1. 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_Toc232344972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C31B2" w14:textId="2137A2F1" w:rsidR="00E2264A" w:rsidRDefault="00E2264A">
          <w:pPr>
            <w:pStyle w:val="TOC2"/>
            <w:tabs>
              <w:tab w:val="right" w:leader="dot" w:pos="998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2344973" w:history="1">
            <w:r w:rsidRPr="00D05624">
              <w:rPr>
                <w:rStyle w:val="Hyperlink"/>
                <w:noProof/>
              </w:rPr>
              <w:t>4.3. Host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_Toc232344973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B365B" w14:textId="40C19596" w:rsidR="00E2264A" w:rsidRDefault="00E2264A">
          <w:pPr>
            <w:pStyle w:val="TOC2"/>
            <w:tabs>
              <w:tab w:val="right" w:leader="dot" w:pos="998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2344974" w:history="1">
            <w:r w:rsidRPr="00D05624">
              <w:rPr>
                <w:rStyle w:val="Hyperlink"/>
                <w:noProof/>
              </w:rPr>
              <w:t>4.4. Packages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_Toc232344974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11FD7" w14:textId="21666693" w:rsidR="00E2264A" w:rsidRDefault="00E2264A">
          <w:pPr>
            <w:pStyle w:val="TOC2"/>
            <w:tabs>
              <w:tab w:val="right" w:leader="dot" w:pos="998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2344975" w:history="1">
            <w:r w:rsidRPr="00D05624">
              <w:rPr>
                <w:rStyle w:val="Hyperlink"/>
                <w:noProof/>
              </w:rPr>
              <w:t>4.5.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_Toc232344975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5C271" w14:textId="0B3F72B2" w:rsidR="00947E43" w:rsidRDefault="00947E43" w:rsidP="003F5995">
          <w:pPr>
            <w:tabs>
              <w:tab w:val="right" w:leader="dot" w:pos="9810"/>
            </w:tabs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7B2138A0" w14:textId="77777777" w:rsidR="00DA28FF" w:rsidRDefault="00DA28FF" w:rsidP="00DA28FF">
      <w:r>
        <w:br w:type="page"/>
      </w:r>
    </w:p>
    <w:p w14:paraId="44863F38" w14:textId="434EC880" w:rsidR="00DA28FF" w:rsidRDefault="00DA3364" w:rsidP="00B70212">
      <w:pPr>
        <w:pStyle w:val="Heading1"/>
        <w:numPr>
          <w:ilvl w:val="0"/>
          <w:numId w:val="6"/>
        </w:numPr>
      </w:pPr>
      <w:bookmarkStart w:id="0" w:name="_Toc232344964"/>
      <w:r>
        <w:lastRenderedPageBreak/>
        <w:t>Overview</w:t>
      </w:r>
      <w:bookmarkEnd w:id="0"/>
    </w:p>
    <w:p w14:paraId="6D34332A" w14:textId="53191A22" w:rsidR="00DA28FF" w:rsidRPr="00017ABA" w:rsidRDefault="00DA3364" w:rsidP="00DA28FF">
      <w:r w:rsidRPr="00DA3364">
        <w:t xml:space="preserve">The </w:t>
      </w:r>
      <w:r w:rsidR="00962170">
        <w:t>Aladdin SDS (</w:t>
      </w:r>
      <w:r w:rsidR="00962170" w:rsidRPr="00962170">
        <w:t>Silent Deploy Service</w:t>
      </w:r>
      <w:r w:rsidR="00962170">
        <w:t xml:space="preserve">) is </w:t>
      </w:r>
      <w:proofErr w:type="gramStart"/>
      <w:r w:rsidR="00962170">
        <w:t>the</w:t>
      </w:r>
      <w:proofErr w:type="gramEnd"/>
      <w:r w:rsidR="00962170">
        <w:t xml:space="preserve"> service on HOST to detect, configure and upgrade for Datalogic HHS and FRS devices. It also provides the communication interface with Datalogic Connect system</w:t>
      </w:r>
      <w:r w:rsidR="00DA28FF">
        <w:t>.</w:t>
      </w:r>
    </w:p>
    <w:p w14:paraId="29439D6F" w14:textId="2133AD7E" w:rsidR="00DA3364" w:rsidRDefault="00DA3364" w:rsidP="00962170">
      <w:pPr>
        <w:pStyle w:val="Heading1"/>
        <w:numPr>
          <w:ilvl w:val="0"/>
          <w:numId w:val="6"/>
        </w:numPr>
      </w:pPr>
      <w:bookmarkStart w:id="1" w:name="_Toc232344965"/>
      <w:r>
        <w:t>Supported Device</w:t>
      </w:r>
      <w:bookmarkEnd w:id="1"/>
    </w:p>
    <w:p w14:paraId="32F75CCE" w14:textId="455C7A9A" w:rsidR="00330BA8" w:rsidRDefault="00330BA8" w:rsidP="00330BA8">
      <w:pPr>
        <w:pStyle w:val="Heading2"/>
        <w:numPr>
          <w:ilvl w:val="1"/>
          <w:numId w:val="6"/>
        </w:numPr>
      </w:pPr>
      <w:bookmarkStart w:id="2" w:name="_Toc232344966"/>
      <w:r>
        <w:t>USB-COM interface</w:t>
      </w:r>
      <w:bookmarkEnd w:id="2"/>
    </w:p>
    <w:p w14:paraId="2A6CEC38" w14:textId="0A4513E5" w:rsidR="005E5E51" w:rsidRPr="005E5E51" w:rsidRDefault="005E5E51" w:rsidP="005E5E51">
      <w:pPr>
        <w:rPr>
          <w:b/>
          <w:bCs/>
          <w:sz w:val="32"/>
          <w:szCs w:val="32"/>
        </w:rPr>
      </w:pPr>
      <w:r w:rsidRPr="005E5E51">
        <w:rPr>
          <w:b/>
          <w:bCs/>
          <w:sz w:val="32"/>
          <w:szCs w:val="32"/>
        </w:rPr>
        <w:t>Gryphon</w:t>
      </w:r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6C055BDE" w14:textId="77777777" w:rsidTr="005E5E51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34EFE8D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88818E7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683019CE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185AD40A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6F853083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63A30A39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0CC17A2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0B35D0C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5E5E51" w:rsidRPr="00330BA8" w14:paraId="0F998A3A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01074F" w14:textId="77777777" w:rsidR="005E5E51" w:rsidRPr="00330BA8" w:rsidRDefault="005E5E51" w:rsidP="00330BA8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46xx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825970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ADDB5B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C4F858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7809FB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23BCFE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16622C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C0FC3E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6CD5C75F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17248C" w14:textId="77777777" w:rsidR="005E5E51" w:rsidRPr="00330BA8" w:rsidRDefault="005E5E51" w:rsidP="00330BA8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45xx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E1DE35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167ECD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0B7FBA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2FC2C9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50660B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67A9B5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E66C4E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6515A5FC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F5FD9B" w14:textId="77777777" w:rsidR="005E5E51" w:rsidRPr="00330BA8" w:rsidRDefault="005E5E51" w:rsidP="00330BA8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42xx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0F0578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517E1F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604793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A6A3DA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E8A6AE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4F3BCD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B5F21A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162BB4F2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2E28FF" w14:textId="77777777" w:rsidR="005E5E51" w:rsidRPr="00330BA8" w:rsidRDefault="005E5E51" w:rsidP="00330BA8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41xx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E7C91B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1ADE0F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C5C9B5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D7D995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C2DEC8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E96B3C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C3A8B3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2E428CE6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95DF12" w14:textId="77777777" w:rsidR="005E5E51" w:rsidRPr="00330BA8" w:rsidRDefault="005E5E51" w:rsidP="00330BA8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44xx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9B8423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29214F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EFB170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76D215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66328A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ADB9D8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BF418C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317EAEE2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5BDF77" w14:textId="77777777" w:rsidR="005E5E51" w:rsidRPr="00330BA8" w:rsidRDefault="005E5E51" w:rsidP="00330BA8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43xx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98D97B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DC2A2F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4B397E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E9909B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5D71A3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DD4045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F790E7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0466F050" w14:textId="77777777" w:rsidTr="005E5E51">
        <w:trPr>
          <w:trHeight w:val="10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80FD9F" w14:textId="77777777" w:rsidR="005E5E51" w:rsidRDefault="005E5E51" w:rsidP="00330BA8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Base Chargers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WLC4090-BASE-WIRELESS-CHARGER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WLC4090-BT-BASE-WIRELESS-CHARGER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WLC4690-BASE-WIRELESS-CHARGER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WLC4690-BT-BASE-WIRELESS-CHARGER</w:t>
            </w:r>
          </w:p>
          <w:p w14:paraId="1C464A7F" w14:textId="43B78B49" w:rsidR="005E5E51" w:rsidRPr="00330BA8" w:rsidRDefault="005E5E51" w:rsidP="00330BA8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A4AF12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DD2392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AA96AA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62F710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ACEBAB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D9C435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48EADD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</w:tbl>
    <w:p w14:paraId="132D2F77" w14:textId="77777777" w:rsidR="005E5E51" w:rsidRDefault="005E5E51" w:rsidP="00330BA8">
      <w:pPr>
        <w:rPr>
          <w:rFonts w:ascii="Aptos" w:eastAsia="Times New Roman" w:hAnsi="Aptos" w:cs="Times New Roman"/>
          <w:color w:val="1C1E21"/>
          <w:sz w:val="16"/>
          <w:szCs w:val="16"/>
        </w:rPr>
      </w:pPr>
    </w:p>
    <w:p w14:paraId="15F7309E" w14:textId="6DCAABC9" w:rsidR="005E5E51" w:rsidRPr="005E5E51" w:rsidRDefault="005E5E51" w:rsidP="00330BA8">
      <w:pPr>
        <w:rPr>
          <w:b/>
          <w:bCs/>
          <w:sz w:val="32"/>
          <w:szCs w:val="32"/>
        </w:rPr>
      </w:pPr>
      <w:proofErr w:type="spellStart"/>
      <w:r w:rsidRPr="005E5E51">
        <w:rPr>
          <w:rFonts w:ascii="Aptos" w:eastAsia="Times New Roman" w:hAnsi="Aptos" w:cs="Times New Roman"/>
          <w:b/>
          <w:bCs/>
          <w:color w:val="1C1E21"/>
          <w:sz w:val="32"/>
          <w:szCs w:val="32"/>
        </w:rPr>
        <w:t>QuickScan</w:t>
      </w:r>
      <w:proofErr w:type="spellEnd"/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3D248977" w14:textId="77777777" w:rsidTr="005E5E51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33FDDE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430FA6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60220B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AAD4C1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54DF39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A87AA4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19C09E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A34F84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5E5E51" w:rsidRPr="00330BA8" w14:paraId="24BF102E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35160B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25xx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9B5A9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F0493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34EF4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CCA17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5BBCF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6DC61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55698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5D70EC18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30D89E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24xx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F2F0E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1918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08FBA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AB091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878B0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ED215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2527B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02CE4E6D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29EA9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22xx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7D79A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B2029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19664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7526A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57C5D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4E347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3F348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1543E4B4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F3CB0F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21xx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C201B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C8F90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06BE8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C79C2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BF007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812C0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82996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51E4E04E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1A5B4A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QW25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2D145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71AA5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9FAA1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4BE9F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5BDE3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686E8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5BBD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61BD938E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0900F2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QW24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763CC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06515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6A850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7DB63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C3DB3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BE475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C2C2F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68CF43A7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520688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QW21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D16F0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9CBD9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228BE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5EA17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645B8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18C82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C24B4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1D0A3B7E" w14:textId="77777777" w:rsidTr="005E5E51">
        <w:trPr>
          <w:trHeight w:val="63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F080EA" w14:textId="77777777" w:rsidR="005E5E51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Base Chargers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BC2090-BASE-CHARGER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BC2090-BT-BASE-CHARGER</w:t>
            </w:r>
          </w:p>
          <w:p w14:paraId="1C8E720B" w14:textId="77777777" w:rsidR="005E5E51" w:rsidRPr="00330BA8" w:rsidRDefault="005E5E51" w:rsidP="00D11DFA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B9CC1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D75BC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E7ED4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879C4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8352E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10D64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F8C0D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</w:tbl>
    <w:p w14:paraId="764A6621" w14:textId="77777777" w:rsidR="005E5E51" w:rsidRDefault="005E5E51" w:rsidP="00330BA8"/>
    <w:p w14:paraId="4DA5C9F2" w14:textId="6C4118A3" w:rsidR="005E5E51" w:rsidRPr="005E5E51" w:rsidRDefault="005E5E51" w:rsidP="00330BA8">
      <w:pPr>
        <w:rPr>
          <w:rFonts w:ascii="Aptos" w:eastAsia="Times New Roman" w:hAnsi="Aptos" w:cs="Times New Roman"/>
          <w:b/>
          <w:bCs/>
          <w:color w:val="000000"/>
          <w:sz w:val="32"/>
          <w:szCs w:val="32"/>
        </w:rPr>
      </w:pPr>
      <w:proofErr w:type="spellStart"/>
      <w:r w:rsidRPr="005E5E51">
        <w:rPr>
          <w:rFonts w:ascii="Aptos" w:eastAsia="Times New Roman" w:hAnsi="Aptos" w:cs="Times New Roman"/>
          <w:b/>
          <w:bCs/>
          <w:color w:val="000000"/>
          <w:sz w:val="32"/>
          <w:szCs w:val="32"/>
        </w:rPr>
        <w:t>PowerScan</w:t>
      </w:r>
      <w:proofErr w:type="spellEnd"/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4E2DE496" w14:textId="77777777" w:rsidTr="005E5E51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7D2298B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lastRenderedPageBreak/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34AD8C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96B8B8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DD4CB8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791D6A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70E5D81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C9F75A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C720B7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5E5E51" w:rsidRPr="00330BA8" w14:paraId="575735C9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B243F6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96x0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E6277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848D5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2F3AA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E97EF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B8BE5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6A1B8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AF6F8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48508826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D4A2DC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95x1 (Obsolete)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78C03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72E63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F64C2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D375E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5F696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5A59C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32C8D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03D06634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3588FC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95x0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D51B5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86B2B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84109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7C79F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5F08B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DE191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76561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5DE14690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CD0837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91xx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C1186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D1C29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23FEC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F1771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72E86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49931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9D195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3537D6CC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C0CFF2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93xx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F6647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78CBC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2E3AA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8CFCB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C7255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EF303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19E37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4FD4F981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721AB0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71xx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76936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028CF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E7E8A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D53C9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82323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CE2FC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0C4C3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35F92B28" w14:textId="77777777" w:rsidTr="005E5E51">
        <w:trPr>
          <w:trHeight w:val="26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CB9A41" w14:textId="77777777" w:rsidR="005E5E51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Base Chargers 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BC9600-BASE-CHARGER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BC9600-BT-BASE-CHARGER</w:t>
            </w:r>
          </w:p>
          <w:p w14:paraId="36E9A121" w14:textId="77777777" w:rsidR="005E5E51" w:rsidRPr="00330BA8" w:rsidRDefault="005E5E51" w:rsidP="00D11DFA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D7500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25B24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34F4D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A15B3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34D33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97284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F173E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</w:tbl>
    <w:p w14:paraId="777E7C3E" w14:textId="77777777" w:rsidR="005E5E51" w:rsidRDefault="005E5E51" w:rsidP="00330BA8"/>
    <w:p w14:paraId="3DA14F20" w14:textId="7065420F" w:rsidR="005E5E51" w:rsidRPr="005E5E51" w:rsidRDefault="005E5E51" w:rsidP="00330BA8">
      <w:pPr>
        <w:rPr>
          <w:rFonts w:ascii="Aptos" w:eastAsia="Times New Roman" w:hAnsi="Aptos" w:cs="Times New Roman"/>
          <w:b/>
          <w:bCs/>
          <w:color w:val="000000"/>
          <w:sz w:val="32"/>
          <w:szCs w:val="32"/>
        </w:rPr>
      </w:pPr>
      <w:r w:rsidRPr="005E5E51">
        <w:rPr>
          <w:rFonts w:ascii="Aptos" w:eastAsia="Times New Roman" w:hAnsi="Aptos" w:cs="Times New Roman"/>
          <w:b/>
          <w:bCs/>
          <w:color w:val="000000"/>
          <w:sz w:val="32"/>
          <w:szCs w:val="32"/>
        </w:rPr>
        <w:t>Magellan</w:t>
      </w:r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64AEF9B7" w14:textId="77777777" w:rsidTr="005E5E51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4A1B0A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A02503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5CCBA4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A14182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FEE830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C248F1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193058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047FC8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5E5E51" w:rsidRPr="00330BA8" w14:paraId="676C3694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9A725C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900i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21ED9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A3ABB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FF75B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54502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933A4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30E29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72427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32E577D6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1D8D14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1500i (Only HOST cable)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B9E32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4B189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FA59A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4D3EF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76776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CEADA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E91C0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01A6DCB1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CC65C7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3x10/3x50i (Only HOST cable)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695A0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B0D85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67D12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CEA4D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95F13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53D58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3349E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30F6CF67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9131FD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36/3700i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37B03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70312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1B8D9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130E6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1C62A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0092D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0DAEC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639E7FAB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39CAE7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93/9400i (Only HOST cable)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29E39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0C483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3AEFF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13F6E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F3A32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C7FC7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2C680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41843638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D9BB8B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9550i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FC805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D44FF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0C7FB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8C3FC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78C81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A1A0D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A3C9D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550BEC19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CE1BAE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9800i (Only HOST cable)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08E7B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AEE52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99B21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5189D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2228D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85A63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47156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5E239105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2E2791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96/9900i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B0AF1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3A78F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3EC97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C37CC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9687A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DEF5B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849A6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</w:tbl>
    <w:p w14:paraId="6F423012" w14:textId="77777777" w:rsidR="005E5E51" w:rsidRDefault="005E5E51" w:rsidP="00330BA8"/>
    <w:p w14:paraId="4187045F" w14:textId="73BF8FBE" w:rsidR="005E5E51" w:rsidRDefault="005E5E51" w:rsidP="00330BA8">
      <w:pPr>
        <w:rPr>
          <w:rFonts w:ascii="Aptos" w:eastAsia="Times New Roman" w:hAnsi="Aptos" w:cs="Times New Roman"/>
          <w:b/>
          <w:bCs/>
          <w:color w:val="1C1E21"/>
        </w:rPr>
      </w:pPr>
      <w:r w:rsidRPr="005E5E51">
        <w:rPr>
          <w:rFonts w:ascii="Aptos" w:eastAsia="Times New Roman" w:hAnsi="Aptos" w:cs="Times New Roman"/>
          <w:b/>
          <w:bCs/>
          <w:color w:val="1C1E21"/>
        </w:rPr>
        <w:t>OEM Scan Engine</w:t>
      </w:r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736F491A" w14:textId="77777777" w:rsidTr="005E5E51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A58742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6E6D18E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6A61C8E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4656EE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25B9E9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FDF82B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CA7408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762C6B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5E5E51" w:rsidRPr="00330BA8" w14:paraId="54125377" w14:textId="77777777" w:rsidTr="005E5E51">
        <w:trPr>
          <w:trHeight w:val="4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BFB5EE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GFS45xx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B3531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8754D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CEEB3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22636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4CA97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0DC02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91590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</w:tbl>
    <w:p w14:paraId="3A98CDC2" w14:textId="77777777" w:rsidR="005E5E51" w:rsidRPr="005E5E51" w:rsidRDefault="005E5E51" w:rsidP="00330BA8">
      <w:pPr>
        <w:rPr>
          <w:b/>
          <w:bCs/>
        </w:rPr>
      </w:pPr>
    </w:p>
    <w:p w14:paraId="2EEB9C85" w14:textId="23164D14" w:rsidR="00DA3364" w:rsidRDefault="005E5E51" w:rsidP="00C919A3">
      <w:pPr>
        <w:spacing w:after="0" w:line="240" w:lineRule="auto"/>
        <w:rPr>
          <w:rFonts w:ascii="Segoe UI" w:eastAsia="Times New Roman" w:hAnsi="Segoe UI" w:cs="Segoe UI"/>
          <w:color w:val="1C1E21"/>
          <w:sz w:val="24"/>
          <w:szCs w:val="24"/>
        </w:rPr>
      </w:pPr>
      <w:r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Note</w:t>
      </w:r>
      <w:r w:rsidR="00DA3364" w:rsidRPr="00DA3364"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:</w:t>
      </w:r>
      <w:r w:rsidR="00DA3364" w:rsidRPr="00DA3364">
        <w:rPr>
          <w:rFonts w:ascii="Segoe UI" w:eastAsia="Times New Roman" w:hAnsi="Segoe UI" w:cs="Segoe UI"/>
          <w:color w:val="1C1E21"/>
          <w:sz w:val="24"/>
          <w:szCs w:val="24"/>
        </w:rPr>
        <w:t> </w:t>
      </w:r>
      <w:r w:rsidR="00DA3364" w:rsidRPr="00DA3364">
        <w:rPr>
          <w:rFonts w:ascii="Segoe UI Symbol" w:eastAsia="Times New Roman" w:hAnsi="Segoe UI Symbol" w:cs="Segoe UI Symbol"/>
          <w:color w:val="00B050"/>
          <w:sz w:val="24"/>
          <w:szCs w:val="24"/>
        </w:rPr>
        <w:t>✔</w:t>
      </w:r>
      <w:r w:rsidR="00DA3364" w:rsidRPr="00DA3364">
        <w:rPr>
          <w:rFonts w:ascii="Segoe UI" w:eastAsia="Times New Roman" w:hAnsi="Segoe UI" w:cs="Segoe UI"/>
          <w:color w:val="00B050"/>
          <w:sz w:val="24"/>
          <w:szCs w:val="24"/>
        </w:rPr>
        <w:t>️</w:t>
      </w:r>
      <w:r w:rsidR="00DA3364" w:rsidRPr="00DA3364">
        <w:rPr>
          <w:rFonts w:ascii="Segoe UI" w:eastAsia="Times New Roman" w:hAnsi="Segoe UI" w:cs="Segoe UI"/>
          <w:color w:val="1C1E21"/>
          <w:sz w:val="24"/>
          <w:szCs w:val="24"/>
        </w:rPr>
        <w:t> Supported • </w:t>
      </w:r>
      <w:r w:rsidR="00DA3364" w:rsidRPr="00DA3364">
        <w:rPr>
          <w:rFonts w:ascii="Segoe UI Emoji" w:eastAsia="Times New Roman" w:hAnsi="Segoe UI Emoji" w:cs="Segoe UI Emoji"/>
          <w:color w:val="FF0000"/>
          <w:sz w:val="24"/>
          <w:szCs w:val="24"/>
        </w:rPr>
        <w:t>❌</w:t>
      </w:r>
      <w:r w:rsidR="00DA3364" w:rsidRPr="00DA3364">
        <w:rPr>
          <w:rFonts w:ascii="Segoe UI" w:eastAsia="Times New Roman" w:hAnsi="Segoe UI" w:cs="Segoe UI"/>
          <w:color w:val="1C1E21"/>
          <w:sz w:val="24"/>
          <w:szCs w:val="24"/>
        </w:rPr>
        <w:t xml:space="preserve"> Not Supported </w:t>
      </w:r>
    </w:p>
    <w:p w14:paraId="06A5D9AC" w14:textId="676884AD" w:rsidR="00330BA8" w:rsidRDefault="00330BA8" w:rsidP="00330BA8">
      <w:pPr>
        <w:pStyle w:val="Heading2"/>
        <w:numPr>
          <w:ilvl w:val="1"/>
          <w:numId w:val="6"/>
        </w:numPr>
      </w:pPr>
      <w:bookmarkStart w:id="3" w:name="_Toc232344967"/>
      <w:r>
        <w:t>USB-OEM interface</w:t>
      </w:r>
      <w:bookmarkEnd w:id="3"/>
    </w:p>
    <w:p w14:paraId="1B63CC93" w14:textId="77777777" w:rsidR="005E5E51" w:rsidRPr="005E5E51" w:rsidRDefault="005E5E51" w:rsidP="005E5E51">
      <w:pPr>
        <w:rPr>
          <w:b/>
          <w:bCs/>
          <w:sz w:val="32"/>
          <w:szCs w:val="32"/>
        </w:rPr>
      </w:pPr>
      <w:r w:rsidRPr="005E5E51">
        <w:rPr>
          <w:b/>
          <w:bCs/>
          <w:sz w:val="32"/>
          <w:szCs w:val="32"/>
        </w:rPr>
        <w:t>Gryphon</w:t>
      </w:r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5C1029A5" w14:textId="77777777" w:rsidTr="005E5E51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105B612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1CAAECF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645254E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58F846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DD7012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C54865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1B3A36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38FBB4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5E5E51" w:rsidRPr="00330BA8" w14:paraId="6A6C78B6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E5A7D1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46xx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63D592" w14:textId="4763ABC5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</w:t>
            </w:r>
            <w:r w:rsidR="005C397D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04F0F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9C428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B08A2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B20AD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5589F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9A3EE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C397D" w:rsidRPr="00330BA8" w14:paraId="2623277D" w14:textId="77777777" w:rsidTr="00970106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11CAC6" w14:textId="77777777" w:rsidR="005C397D" w:rsidRPr="00330BA8" w:rsidRDefault="005C397D" w:rsidP="005C397D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45xx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9CDD21" w14:textId="02C17588" w:rsidR="005C397D" w:rsidRPr="00970106" w:rsidRDefault="005C397D" w:rsidP="00970106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970106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DC149A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0F3B14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5A2DA8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965323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0015AB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4C248F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C397D" w:rsidRPr="00330BA8" w14:paraId="1536E046" w14:textId="77777777" w:rsidTr="00970106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1508CB" w14:textId="77777777" w:rsidR="005C397D" w:rsidRPr="00330BA8" w:rsidRDefault="005C397D" w:rsidP="005C397D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42xx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F2903" w14:textId="26C178AB" w:rsidR="005C397D" w:rsidRPr="00970106" w:rsidRDefault="005C397D" w:rsidP="00970106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970106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D54D0E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F9DA51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39332A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6C8EA6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95F95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C4928C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C397D" w:rsidRPr="00330BA8" w14:paraId="2226323B" w14:textId="77777777" w:rsidTr="00970106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A73E1F" w14:textId="77777777" w:rsidR="005C397D" w:rsidRPr="00330BA8" w:rsidRDefault="005C397D" w:rsidP="005C397D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lastRenderedPageBreak/>
              <w:t>Gryphon 41xx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070181" w14:textId="74B014F1" w:rsidR="005C397D" w:rsidRPr="00970106" w:rsidRDefault="005C397D" w:rsidP="00970106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970106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D18E54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4DE589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6B9B60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348D37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1A3A91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45A05E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C397D" w:rsidRPr="00330BA8" w14:paraId="2AF35839" w14:textId="77777777" w:rsidTr="00970106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FAEB8C" w14:textId="77777777" w:rsidR="005C397D" w:rsidRPr="00330BA8" w:rsidRDefault="005C397D" w:rsidP="005C397D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44xx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2B6035" w14:textId="4B08EC43" w:rsidR="005C397D" w:rsidRPr="00970106" w:rsidRDefault="005C397D" w:rsidP="00970106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970106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169EF4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DCDE57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4A986D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C69238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E45BAA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9D6332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C397D" w:rsidRPr="00330BA8" w14:paraId="5692AF48" w14:textId="77777777" w:rsidTr="00970106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C53236" w14:textId="77777777" w:rsidR="005C397D" w:rsidRPr="00330BA8" w:rsidRDefault="005C397D" w:rsidP="005C397D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43xx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241790" w14:textId="6DA7A8CD" w:rsidR="005C397D" w:rsidRPr="00970106" w:rsidRDefault="005C397D" w:rsidP="00970106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970106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A8AFE7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70FA6E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43F959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C18554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24B19F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BEECE4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C397D" w:rsidRPr="00330BA8" w14:paraId="702AF824" w14:textId="77777777" w:rsidTr="00970106">
        <w:trPr>
          <w:trHeight w:val="10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111B80" w14:textId="77777777" w:rsidR="005C397D" w:rsidRDefault="005C397D" w:rsidP="005C397D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Base Chargers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WLC4090-BASE-WIRELESS-CHARGER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WLC4090-BT-BASE-WIRELESS-CHARGER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WLC4690-BASE-WIRELESS-CHARGER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WLC4690-BT-BASE-WIRELESS-CHARGER</w:t>
            </w:r>
          </w:p>
          <w:p w14:paraId="0158E7E7" w14:textId="77777777" w:rsidR="005C397D" w:rsidRPr="00330BA8" w:rsidRDefault="005C397D" w:rsidP="005C397D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C539B2" w14:textId="2D5731F1" w:rsidR="005C397D" w:rsidRPr="00970106" w:rsidRDefault="005C397D" w:rsidP="00970106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970106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434506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BBB093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71D67C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3E4025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2F90E6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D6B001" w14:textId="77777777" w:rsidR="005C397D" w:rsidRPr="00330BA8" w:rsidRDefault="005C397D" w:rsidP="005C397D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</w:tbl>
    <w:p w14:paraId="61D2CB65" w14:textId="77777777" w:rsidR="005E5E51" w:rsidRDefault="005E5E51" w:rsidP="005E5E51">
      <w:pPr>
        <w:rPr>
          <w:rFonts w:ascii="Aptos" w:eastAsia="Times New Roman" w:hAnsi="Aptos" w:cs="Times New Roman"/>
          <w:color w:val="1C1E21"/>
          <w:sz w:val="16"/>
          <w:szCs w:val="16"/>
        </w:rPr>
      </w:pPr>
    </w:p>
    <w:p w14:paraId="6ED1D621" w14:textId="77777777" w:rsidR="005E5E51" w:rsidRPr="005E5E51" w:rsidRDefault="005E5E51" w:rsidP="005E5E51">
      <w:pPr>
        <w:rPr>
          <w:b/>
          <w:bCs/>
          <w:sz w:val="32"/>
          <w:szCs w:val="32"/>
        </w:rPr>
      </w:pPr>
      <w:proofErr w:type="spellStart"/>
      <w:r w:rsidRPr="005E5E51">
        <w:rPr>
          <w:rFonts w:ascii="Aptos" w:eastAsia="Times New Roman" w:hAnsi="Aptos" w:cs="Times New Roman"/>
          <w:b/>
          <w:bCs/>
          <w:color w:val="1C1E21"/>
          <w:sz w:val="32"/>
          <w:szCs w:val="32"/>
        </w:rPr>
        <w:t>QuickScan</w:t>
      </w:r>
      <w:proofErr w:type="spellEnd"/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38847AE9" w14:textId="77777777" w:rsidTr="005E5E51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4817BA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671820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B95D72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E6CBFA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D0034A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BF0576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E563D3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D76902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C567FE" w:rsidRPr="00330BA8" w14:paraId="17CC4357" w14:textId="77777777" w:rsidTr="00C567FE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0ED00B" w14:textId="77777777" w:rsidR="00C567FE" w:rsidRPr="00330BA8" w:rsidRDefault="00C567FE" w:rsidP="00C567FE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25xx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4FF430" w14:textId="764E0C38" w:rsidR="00C567FE" w:rsidRPr="00330BA8" w:rsidRDefault="00C567FE" w:rsidP="00C567FE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184625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57A623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8D583E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7F1FF5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F9E73F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2955A6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C77B25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C567FE" w:rsidRPr="00330BA8" w14:paraId="1C092300" w14:textId="77777777" w:rsidTr="00C567FE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80449D" w14:textId="77777777" w:rsidR="00C567FE" w:rsidRPr="00330BA8" w:rsidRDefault="00C567FE" w:rsidP="00C567FE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24xx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D50A3C" w14:textId="11F16E7E" w:rsidR="00C567FE" w:rsidRPr="00330BA8" w:rsidRDefault="00C567FE" w:rsidP="00C567FE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184625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F67969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9C9446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F1272E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790354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816B7B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052FD8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C567FE" w:rsidRPr="00330BA8" w14:paraId="656972DF" w14:textId="77777777" w:rsidTr="00C567FE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B08EBB" w14:textId="77777777" w:rsidR="00C567FE" w:rsidRPr="00330BA8" w:rsidRDefault="00C567FE" w:rsidP="00C567FE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22xx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60575B" w14:textId="0E41B31B" w:rsidR="00C567FE" w:rsidRPr="00330BA8" w:rsidRDefault="00C567FE" w:rsidP="00C567FE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184625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03F31D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9243BA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3D1485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491ABA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34303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7EA415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C567FE" w:rsidRPr="00330BA8" w14:paraId="5BCA7BAE" w14:textId="77777777" w:rsidTr="00C567FE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7AFFA7" w14:textId="77777777" w:rsidR="00C567FE" w:rsidRPr="00330BA8" w:rsidRDefault="00C567FE" w:rsidP="00C567FE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21xx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AE94BD" w14:textId="2A83445E" w:rsidR="00C567FE" w:rsidRPr="00330BA8" w:rsidRDefault="00C567FE" w:rsidP="00C567FE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184625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8D0628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31EACB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096BC6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7878DA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C108A8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75D71D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C567FE" w:rsidRPr="00330BA8" w14:paraId="7AC257FA" w14:textId="77777777" w:rsidTr="00C567FE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69AD8D" w14:textId="77777777" w:rsidR="00C567FE" w:rsidRPr="00330BA8" w:rsidRDefault="00C567FE" w:rsidP="00C567FE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QW25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3C5AD" w14:textId="78444364" w:rsidR="00C567FE" w:rsidRPr="00330BA8" w:rsidRDefault="00C567FE" w:rsidP="00C567FE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184625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336B51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A8EABA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41B56A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D9872B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23200F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91DC6E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C567FE" w:rsidRPr="00330BA8" w14:paraId="3B997434" w14:textId="77777777" w:rsidTr="00C567FE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4BFF9E" w14:textId="77777777" w:rsidR="00C567FE" w:rsidRPr="00330BA8" w:rsidRDefault="00C567FE" w:rsidP="00C567FE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QW24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9A285E" w14:textId="6B7E5D41" w:rsidR="00C567FE" w:rsidRPr="00330BA8" w:rsidRDefault="00C567FE" w:rsidP="00C567FE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184625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0B5B10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B16881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2E1B8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9A4D45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9352D1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DCF46A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C567FE" w:rsidRPr="00330BA8" w14:paraId="3B45D6DC" w14:textId="77777777" w:rsidTr="00C567FE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AD84C8" w14:textId="77777777" w:rsidR="00C567FE" w:rsidRPr="00330BA8" w:rsidRDefault="00C567FE" w:rsidP="00C567FE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QW21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CBAB12" w14:textId="64ECE239" w:rsidR="00C567FE" w:rsidRPr="00330BA8" w:rsidRDefault="00C567FE" w:rsidP="00C567FE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184625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6EB724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74C59B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CDA9DD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FA8C55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E654E5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53C1FD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C567FE" w:rsidRPr="00330BA8" w14:paraId="78F7865C" w14:textId="77777777" w:rsidTr="00C567FE">
        <w:trPr>
          <w:trHeight w:val="63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912A0F" w14:textId="77777777" w:rsidR="00C567FE" w:rsidRDefault="00C567FE" w:rsidP="00C567FE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Base Chargers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BC2090-BASE-CHARGER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BC2090-BT-BASE-CHARGER</w:t>
            </w:r>
          </w:p>
          <w:p w14:paraId="21074497" w14:textId="77777777" w:rsidR="00C567FE" w:rsidRPr="00330BA8" w:rsidRDefault="00C567FE" w:rsidP="00C567FE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DF0A3E" w14:textId="62E0759E" w:rsidR="00C567FE" w:rsidRPr="00330BA8" w:rsidRDefault="00C567FE" w:rsidP="00C567FE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184625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98C341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8764D3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33CA77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EB32EF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0DF6D5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C31489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</w:tbl>
    <w:p w14:paraId="2F416B86" w14:textId="77777777" w:rsidR="005E5E51" w:rsidRDefault="005E5E51" w:rsidP="005E5E51"/>
    <w:p w14:paraId="7BC6B29E" w14:textId="77777777" w:rsidR="005E5E51" w:rsidRPr="005E5E51" w:rsidRDefault="005E5E51" w:rsidP="005E5E51">
      <w:pPr>
        <w:rPr>
          <w:rFonts w:ascii="Aptos" w:eastAsia="Times New Roman" w:hAnsi="Aptos" w:cs="Times New Roman"/>
          <w:b/>
          <w:bCs/>
          <w:color w:val="000000"/>
          <w:sz w:val="32"/>
          <w:szCs w:val="32"/>
        </w:rPr>
      </w:pPr>
      <w:proofErr w:type="spellStart"/>
      <w:r w:rsidRPr="005E5E51">
        <w:rPr>
          <w:rFonts w:ascii="Aptos" w:eastAsia="Times New Roman" w:hAnsi="Aptos" w:cs="Times New Roman"/>
          <w:b/>
          <w:bCs/>
          <w:color w:val="000000"/>
          <w:sz w:val="32"/>
          <w:szCs w:val="32"/>
        </w:rPr>
        <w:t>PowerScan</w:t>
      </w:r>
      <w:proofErr w:type="spellEnd"/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25788D09" w14:textId="77777777" w:rsidTr="005E5E51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7416FBA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0C14E4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2E5939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C5C343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84B0CF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23CAC4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CA91B9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E956CB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C567FE" w:rsidRPr="00330BA8" w14:paraId="2B663CC5" w14:textId="77777777" w:rsidTr="00C567FE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0E759D" w14:textId="77777777" w:rsidR="00C567FE" w:rsidRPr="00330BA8" w:rsidRDefault="00C567FE" w:rsidP="00C567FE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96x0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C2B7FE" w14:textId="46E51D3F" w:rsidR="00C567FE" w:rsidRPr="00330BA8" w:rsidRDefault="00C567FE" w:rsidP="00C567FE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495740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194857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F90CDE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6F83A1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198F4E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9B78AF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7180C7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C567FE" w:rsidRPr="00330BA8" w14:paraId="29732A5A" w14:textId="77777777" w:rsidTr="00C567FE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10214D" w14:textId="77777777" w:rsidR="00C567FE" w:rsidRPr="00330BA8" w:rsidRDefault="00C567FE" w:rsidP="00C567FE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95x1 (Obsolete)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DA3547" w14:textId="349017FC" w:rsidR="00C567FE" w:rsidRPr="00330BA8" w:rsidRDefault="00C567FE" w:rsidP="00C567FE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495740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3AC860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25CDB5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5199DB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883F34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ED5CCD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0DCCB6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C567FE" w:rsidRPr="00330BA8" w14:paraId="7F25BCE1" w14:textId="77777777" w:rsidTr="00C567FE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BA4CEF" w14:textId="77777777" w:rsidR="00C567FE" w:rsidRPr="00330BA8" w:rsidRDefault="00C567FE" w:rsidP="00C567FE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95x0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262FBD" w14:textId="4D9C4EA3" w:rsidR="00C567FE" w:rsidRPr="00330BA8" w:rsidRDefault="00C567FE" w:rsidP="00C567FE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495740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022101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B8F7CE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078EE0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00F694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003F04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7E5F96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C567FE" w:rsidRPr="00330BA8" w14:paraId="27237546" w14:textId="77777777" w:rsidTr="00C567FE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D75C48" w14:textId="77777777" w:rsidR="00C567FE" w:rsidRPr="00330BA8" w:rsidRDefault="00C567FE" w:rsidP="00C567FE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91xx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FC208E" w14:textId="0A081604" w:rsidR="00C567FE" w:rsidRPr="00330BA8" w:rsidRDefault="00C567FE" w:rsidP="00C567FE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495740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79BEB9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96C8EC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A7008B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CCA340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9F7E0E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B3B494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C567FE" w:rsidRPr="00330BA8" w14:paraId="01DA1F72" w14:textId="77777777" w:rsidTr="00C567FE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35D479" w14:textId="77777777" w:rsidR="00C567FE" w:rsidRPr="00330BA8" w:rsidRDefault="00C567FE" w:rsidP="00C567FE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93xx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24D7C8" w14:textId="2C825703" w:rsidR="00C567FE" w:rsidRPr="00330BA8" w:rsidRDefault="00C567FE" w:rsidP="00C567FE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495740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770BD7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0E1E6F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B24E62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75D912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156EB7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540F7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C567FE" w:rsidRPr="00330BA8" w14:paraId="32C90EF4" w14:textId="77777777" w:rsidTr="00C567FE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B8E5C8" w14:textId="77777777" w:rsidR="00C567FE" w:rsidRPr="00330BA8" w:rsidRDefault="00C567FE" w:rsidP="00C567FE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71xx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53CB86" w14:textId="7D4EAD98" w:rsidR="00C567FE" w:rsidRPr="00330BA8" w:rsidRDefault="00C567FE" w:rsidP="00C567FE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495740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B3B16B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AA1DBA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4349D4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741B04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3D297E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6D93BA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C567FE" w:rsidRPr="00330BA8" w14:paraId="0B467A9B" w14:textId="77777777" w:rsidTr="00C567FE">
        <w:trPr>
          <w:trHeight w:val="26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ED23CB" w14:textId="77777777" w:rsidR="00C567FE" w:rsidRDefault="00C567FE" w:rsidP="00C567FE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Base Chargers 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BC9600-BASE-CHARGER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BC9600-BT-BASE-CHARGER</w:t>
            </w:r>
          </w:p>
          <w:p w14:paraId="1782E669" w14:textId="77777777" w:rsidR="00C567FE" w:rsidRPr="00330BA8" w:rsidRDefault="00C567FE" w:rsidP="00C567FE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CDFE73" w14:textId="5436092F" w:rsidR="00C567FE" w:rsidRPr="00330BA8" w:rsidRDefault="00C567FE" w:rsidP="00C567FE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495740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A72D02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769E84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ABD9F0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D49790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C7652C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813E79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</w:tbl>
    <w:p w14:paraId="148DE310" w14:textId="77777777" w:rsidR="005E5E51" w:rsidRDefault="005E5E51" w:rsidP="005E5E51"/>
    <w:p w14:paraId="224C8E31" w14:textId="77777777" w:rsidR="005E5E51" w:rsidRPr="005E5E51" w:rsidRDefault="005E5E51" w:rsidP="005E5E51">
      <w:pPr>
        <w:rPr>
          <w:rFonts w:ascii="Aptos" w:eastAsia="Times New Roman" w:hAnsi="Aptos" w:cs="Times New Roman"/>
          <w:b/>
          <w:bCs/>
          <w:color w:val="000000"/>
          <w:sz w:val="32"/>
          <w:szCs w:val="32"/>
        </w:rPr>
      </w:pPr>
      <w:r w:rsidRPr="005E5E51">
        <w:rPr>
          <w:rFonts w:ascii="Aptos" w:eastAsia="Times New Roman" w:hAnsi="Aptos" w:cs="Times New Roman"/>
          <w:b/>
          <w:bCs/>
          <w:color w:val="000000"/>
          <w:sz w:val="32"/>
          <w:szCs w:val="32"/>
        </w:rPr>
        <w:t>Magellan</w:t>
      </w:r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5D1F8F15" w14:textId="77777777" w:rsidTr="005E5E51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240F9A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1B67C7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60D1EAA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7023C11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6B3609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A8CE3B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1A087DB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2CB524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C567FE" w:rsidRPr="00330BA8" w14:paraId="62A458BC" w14:textId="77777777" w:rsidTr="00C567FE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75CCC3" w14:textId="77777777" w:rsidR="00C567FE" w:rsidRPr="00330BA8" w:rsidRDefault="00C567FE" w:rsidP="00C567FE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900i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3D4FA5" w14:textId="0962C24D" w:rsidR="00C567FE" w:rsidRPr="00330BA8" w:rsidRDefault="00C567FE" w:rsidP="00C567FE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47B50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25620D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2F8942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B15842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93A70E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7C9E14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C91E82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C567FE" w:rsidRPr="00330BA8" w14:paraId="2AF930D7" w14:textId="77777777" w:rsidTr="00C567FE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0026CC" w14:textId="77777777" w:rsidR="00C567FE" w:rsidRPr="00330BA8" w:rsidRDefault="00C567FE" w:rsidP="00C567FE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lastRenderedPageBreak/>
              <w:t>Magellan 1500i (Only HOST cable)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DD251F" w14:textId="120F04D5" w:rsidR="00C567FE" w:rsidRPr="00330BA8" w:rsidRDefault="00C567FE" w:rsidP="00C567FE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47B50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E5D4E8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257610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2F1CFB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779981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48DF47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AA728C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C567FE" w:rsidRPr="00330BA8" w14:paraId="6E8E991E" w14:textId="77777777" w:rsidTr="00C567FE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7B68A5" w14:textId="77777777" w:rsidR="00C567FE" w:rsidRPr="00330BA8" w:rsidRDefault="00C567FE" w:rsidP="00C567FE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3x10/3x50i (Only HOST cable)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6A5796" w14:textId="59786E86" w:rsidR="00C567FE" w:rsidRPr="00330BA8" w:rsidRDefault="00C567FE" w:rsidP="00C567FE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47B50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AEE092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EA1B07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1BBB27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E79852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CB2A67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267620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C567FE" w:rsidRPr="00330BA8" w14:paraId="575A9652" w14:textId="77777777" w:rsidTr="00C567FE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0F2AC9" w14:textId="77777777" w:rsidR="00C567FE" w:rsidRPr="00330BA8" w:rsidRDefault="00C567FE" w:rsidP="00C567FE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36/3700i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E92F77" w14:textId="148B8FDA" w:rsidR="00C567FE" w:rsidRPr="00330BA8" w:rsidRDefault="00C567FE" w:rsidP="00C567FE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47B50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CEEF40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BD5061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C162E4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FBB3E0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305332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F46F31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C567FE" w:rsidRPr="00330BA8" w14:paraId="3D616B8D" w14:textId="77777777" w:rsidTr="00C567FE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963D7" w14:textId="77777777" w:rsidR="00C567FE" w:rsidRPr="00330BA8" w:rsidRDefault="00C567FE" w:rsidP="00C567FE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93/9400i (Only HOST cable)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17E2A8" w14:textId="14EC606E" w:rsidR="00C567FE" w:rsidRPr="00330BA8" w:rsidRDefault="00C567FE" w:rsidP="00C567FE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47B50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5F1FAC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4EDEC1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C460B6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BF14B6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8A67DB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BEF8F3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C567FE" w:rsidRPr="00330BA8" w14:paraId="194DACDE" w14:textId="77777777" w:rsidTr="00C567FE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533BE7" w14:textId="77777777" w:rsidR="00C567FE" w:rsidRPr="00330BA8" w:rsidRDefault="00C567FE" w:rsidP="00C567FE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9550i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2E01F5" w14:textId="5CEC2D8B" w:rsidR="00C567FE" w:rsidRPr="00330BA8" w:rsidRDefault="00C567FE" w:rsidP="00C567FE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47B50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0DE35B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D7DB3F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02DAC6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8FC46F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6F9C61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CF2F13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C567FE" w:rsidRPr="00330BA8" w14:paraId="747551B9" w14:textId="77777777" w:rsidTr="00C567FE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52C15A" w14:textId="77777777" w:rsidR="00C567FE" w:rsidRPr="00330BA8" w:rsidRDefault="00C567FE" w:rsidP="00C567FE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9800i (Only HOST cable)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D084FE" w14:textId="5F0E1AAB" w:rsidR="00C567FE" w:rsidRPr="00330BA8" w:rsidRDefault="00C567FE" w:rsidP="00C567FE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47B50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8AE24F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18C8F7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E28485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02C585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606C0A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1D849D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C567FE" w:rsidRPr="00330BA8" w14:paraId="7CE7D2E8" w14:textId="77777777" w:rsidTr="00C567FE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303158" w14:textId="77777777" w:rsidR="00C567FE" w:rsidRPr="00330BA8" w:rsidRDefault="00C567FE" w:rsidP="00C567FE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96/9900i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E1BB76" w14:textId="1FB68A6C" w:rsidR="00C567FE" w:rsidRPr="00330BA8" w:rsidRDefault="00C567FE" w:rsidP="00C567FE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47B50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E16413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C919D0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F007BF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65F34B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3353F8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293520" w14:textId="77777777" w:rsidR="00C567FE" w:rsidRPr="00330BA8" w:rsidRDefault="00C567FE" w:rsidP="00C567FE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</w:tbl>
    <w:p w14:paraId="2B2F0EAC" w14:textId="77777777" w:rsidR="005E5E51" w:rsidRDefault="005E5E51" w:rsidP="005E5E51"/>
    <w:p w14:paraId="4752B43A" w14:textId="77777777" w:rsidR="005E5E51" w:rsidRDefault="005E5E51" w:rsidP="005E5E51">
      <w:pPr>
        <w:rPr>
          <w:rFonts w:ascii="Aptos" w:eastAsia="Times New Roman" w:hAnsi="Aptos" w:cs="Times New Roman"/>
          <w:b/>
          <w:bCs/>
          <w:color w:val="1C1E21"/>
        </w:rPr>
      </w:pPr>
      <w:r w:rsidRPr="005E5E51">
        <w:rPr>
          <w:rFonts w:ascii="Aptos" w:eastAsia="Times New Roman" w:hAnsi="Aptos" w:cs="Times New Roman"/>
          <w:b/>
          <w:bCs/>
          <w:color w:val="1C1E21"/>
        </w:rPr>
        <w:t>OEM Scan Engine</w:t>
      </w:r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408945F8" w14:textId="77777777" w:rsidTr="00D11DFA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AD8E37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7D9A661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74BDD8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47EFF2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70E627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DE4420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78C5D55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897544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5E5E51" w:rsidRPr="00330BA8" w14:paraId="218F8282" w14:textId="77777777" w:rsidTr="00D11DFA">
        <w:trPr>
          <w:trHeight w:val="4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4DFF93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GFS45xx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52AB5A" w14:textId="5E49CD15" w:rsidR="005E5E51" w:rsidRPr="00330BA8" w:rsidRDefault="00C567FE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970106">
              <w:rPr>
                <w:sz w:val="16"/>
                <w:szCs w:val="16"/>
              </w:rPr>
              <w:t>USB-OEM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848CC3" w14:textId="5741E9F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18F25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16348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EAAE2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272EF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4065D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</w:tbl>
    <w:p w14:paraId="198E7ECF" w14:textId="77777777" w:rsidR="005E5E51" w:rsidRPr="005E5E51" w:rsidRDefault="005E5E51" w:rsidP="005E5E51">
      <w:pPr>
        <w:rPr>
          <w:b/>
          <w:bCs/>
        </w:rPr>
      </w:pPr>
    </w:p>
    <w:p w14:paraId="0AA38CEA" w14:textId="77777777" w:rsidR="005E5E51" w:rsidRDefault="005E5E51" w:rsidP="005E5E51">
      <w:pPr>
        <w:spacing w:after="0" w:line="240" w:lineRule="auto"/>
        <w:rPr>
          <w:rFonts w:ascii="Segoe UI" w:eastAsia="Times New Roman" w:hAnsi="Segoe UI" w:cs="Segoe UI"/>
          <w:color w:val="1C1E21"/>
          <w:sz w:val="24"/>
          <w:szCs w:val="24"/>
        </w:rPr>
      </w:pPr>
      <w:r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Note</w:t>
      </w:r>
      <w:r w:rsidRPr="00DA3364"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: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</w:t>
      </w:r>
      <w:r w:rsidRPr="00DA3364">
        <w:rPr>
          <w:rFonts w:ascii="Segoe UI Symbol" w:eastAsia="Times New Roman" w:hAnsi="Segoe UI Symbol" w:cs="Segoe UI Symbol"/>
          <w:color w:val="00B050"/>
          <w:sz w:val="24"/>
          <w:szCs w:val="24"/>
        </w:rPr>
        <w:t>✔</w:t>
      </w:r>
      <w:r w:rsidRPr="00DA3364">
        <w:rPr>
          <w:rFonts w:ascii="Segoe UI" w:eastAsia="Times New Roman" w:hAnsi="Segoe UI" w:cs="Segoe UI"/>
          <w:color w:val="00B050"/>
          <w:sz w:val="24"/>
          <w:szCs w:val="24"/>
        </w:rPr>
        <w:t>️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Supported • </w:t>
      </w:r>
      <w:r w:rsidRPr="00DA3364">
        <w:rPr>
          <w:rFonts w:ascii="Segoe UI Emoji" w:eastAsia="Times New Roman" w:hAnsi="Segoe UI Emoji" w:cs="Segoe UI Emoji"/>
          <w:color w:val="FF0000"/>
          <w:sz w:val="24"/>
          <w:szCs w:val="24"/>
        </w:rPr>
        <w:t>❌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 xml:space="preserve"> Not Supported </w:t>
      </w:r>
    </w:p>
    <w:p w14:paraId="453827EC" w14:textId="0BD7CD6E" w:rsidR="00303DAC" w:rsidRDefault="00303DAC" w:rsidP="00303DAC">
      <w:pPr>
        <w:pStyle w:val="Heading2"/>
        <w:numPr>
          <w:ilvl w:val="1"/>
          <w:numId w:val="6"/>
        </w:numPr>
      </w:pPr>
      <w:bookmarkStart w:id="4" w:name="_Toc232344968"/>
      <w:r>
        <w:t>USB-COMPOSITE interface</w:t>
      </w:r>
      <w:bookmarkEnd w:id="4"/>
    </w:p>
    <w:p w14:paraId="134153B3" w14:textId="22D29F95" w:rsidR="00330BA8" w:rsidRDefault="00CD2976" w:rsidP="00C919A3">
      <w:pPr>
        <w:spacing w:after="0" w:line="240" w:lineRule="auto"/>
        <w:rPr>
          <w:rFonts w:eastAsia="Times New Roman" w:cs="Segoe UI"/>
          <w:color w:val="1C1E21"/>
        </w:rPr>
      </w:pPr>
      <w:r w:rsidRPr="00CD2976">
        <w:rPr>
          <w:rFonts w:eastAsia="Times New Roman" w:cs="Segoe UI"/>
          <w:color w:val="1C1E21"/>
        </w:rPr>
        <w:t>The following devices support the USB-COMPOSITE as same as USB-COM (Please note that device will not send the scanning data on the COM port in this case. This data is sent on the HID keyboard interface).</w:t>
      </w:r>
    </w:p>
    <w:tbl>
      <w:tblPr>
        <w:tblW w:w="4765" w:type="dxa"/>
        <w:tblLook w:val="04A0" w:firstRow="1" w:lastRow="0" w:firstColumn="1" w:lastColumn="0" w:noHBand="0" w:noVBand="1"/>
      </w:tblPr>
      <w:tblGrid>
        <w:gridCol w:w="4765"/>
      </w:tblGrid>
      <w:tr w:rsidR="00CD2976" w:rsidRPr="00CD2976" w14:paraId="65DB9BB6" w14:textId="77777777" w:rsidTr="00CD2976">
        <w:trPr>
          <w:trHeight w:val="290"/>
        </w:trPr>
        <w:tc>
          <w:tcPr>
            <w:tcW w:w="4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8DBDDE0" w14:textId="77777777" w:rsidR="00CD2976" w:rsidRPr="00CD2976" w:rsidRDefault="00CD2976" w:rsidP="00CD2976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</w:rPr>
            </w:pPr>
            <w:r w:rsidRPr="00CD2976">
              <w:rPr>
                <w:rFonts w:ascii="Aptos" w:eastAsia="Times New Roman" w:hAnsi="Aptos" w:cs="Times New Roman"/>
                <w:b/>
                <w:bCs/>
                <w:color w:val="1C1E21"/>
              </w:rPr>
              <w:t>Product</w:t>
            </w:r>
          </w:p>
        </w:tc>
      </w:tr>
      <w:tr w:rsidR="00CD2976" w:rsidRPr="00CD2976" w14:paraId="2F7964D0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F17DF1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Gryphon-GBT4200</w:t>
            </w:r>
          </w:p>
        </w:tc>
      </w:tr>
      <w:tr w:rsidR="00CD2976" w:rsidRPr="00CD2976" w14:paraId="012176F1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1D465E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Gryphon-GBT4500-DGM</w:t>
            </w:r>
          </w:p>
        </w:tc>
      </w:tr>
      <w:tr w:rsidR="00CD2976" w:rsidRPr="00CD2976" w14:paraId="5DC5DF1C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DCB983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Gryphon-GBT4500</w:t>
            </w:r>
          </w:p>
        </w:tc>
      </w:tr>
      <w:tr w:rsidR="00CD2976" w:rsidRPr="00CD2976" w14:paraId="1075A736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0D189B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Gryphon-GBT4600</w:t>
            </w:r>
          </w:p>
        </w:tc>
      </w:tr>
      <w:tr w:rsidR="00CD2976" w:rsidRPr="00CD2976" w14:paraId="6AC9F89C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9C7F3D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Gryphon-GD4200</w:t>
            </w:r>
          </w:p>
        </w:tc>
      </w:tr>
      <w:tr w:rsidR="00CD2976" w:rsidRPr="00CD2976" w14:paraId="59A482E1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537460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Gryphon-GD4500-DGM</w:t>
            </w:r>
          </w:p>
        </w:tc>
      </w:tr>
      <w:tr w:rsidR="00CD2976" w:rsidRPr="00CD2976" w14:paraId="3C4135B3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DE32F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Gryphon-GD4500</w:t>
            </w:r>
          </w:p>
        </w:tc>
      </w:tr>
      <w:tr w:rsidR="00CD2976" w:rsidRPr="00CD2976" w14:paraId="5B50855C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B5F3A3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Gryphon-GD4600</w:t>
            </w:r>
          </w:p>
        </w:tc>
      </w:tr>
      <w:tr w:rsidR="00CD2976" w:rsidRPr="00CD2976" w14:paraId="4B7E708C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190FC3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Gryphon-GFE4590</w:t>
            </w:r>
          </w:p>
        </w:tc>
      </w:tr>
      <w:tr w:rsidR="00CD2976" w:rsidRPr="00CD2976" w14:paraId="2E1E5353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B09A5A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Gryphon-GFS4520</w:t>
            </w:r>
          </w:p>
        </w:tc>
      </w:tr>
      <w:tr w:rsidR="00CD2976" w:rsidRPr="00CD2976" w14:paraId="39FB35B2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6F6ED1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Gryphon-GFS4590</w:t>
            </w:r>
          </w:p>
        </w:tc>
      </w:tr>
      <w:tr w:rsidR="00CD2976" w:rsidRPr="00CD2976" w14:paraId="5E55CAAE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47CB79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Gryphon-GM4200</w:t>
            </w:r>
          </w:p>
        </w:tc>
      </w:tr>
      <w:tr w:rsidR="00CD2976" w:rsidRPr="00CD2976" w14:paraId="5E9363BC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4D5A71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Gryphon-GM4500-DGM</w:t>
            </w:r>
          </w:p>
        </w:tc>
      </w:tr>
      <w:tr w:rsidR="00CD2976" w:rsidRPr="00CD2976" w14:paraId="02788DAE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661676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Gryphon-GM4500</w:t>
            </w:r>
          </w:p>
        </w:tc>
      </w:tr>
      <w:tr w:rsidR="00CD2976" w:rsidRPr="00CD2976" w14:paraId="5B8969D2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DFF365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Gryphon-GM4600</w:t>
            </w:r>
          </w:p>
        </w:tc>
      </w:tr>
      <w:tr w:rsidR="00CD2976" w:rsidRPr="00CD2976" w14:paraId="37EDD115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AD7EFF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POWERSCAN-BT9501-AR</w:t>
            </w:r>
          </w:p>
        </w:tc>
      </w:tr>
      <w:tr w:rsidR="00CD2976" w:rsidRPr="00CD2976" w14:paraId="3A223C89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7AE14E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POWERSCAN-D9531-AR</w:t>
            </w:r>
          </w:p>
        </w:tc>
      </w:tr>
      <w:tr w:rsidR="00CD2976" w:rsidRPr="00CD2976" w14:paraId="19CEEBBC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792D62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POWERSCAN-M9501-AR</w:t>
            </w:r>
          </w:p>
        </w:tc>
      </w:tr>
      <w:tr w:rsidR="00CD2976" w:rsidRPr="00CD2976" w14:paraId="67DC0F09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364AB0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lastRenderedPageBreak/>
              <w:t>Powerscan-PBT9600-RFID</w:t>
            </w:r>
          </w:p>
        </w:tc>
      </w:tr>
      <w:tr w:rsidR="00CD2976" w:rsidRPr="00CD2976" w14:paraId="43DEF5B5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39C8F4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Powerscan-PBT9600</w:t>
            </w:r>
          </w:p>
        </w:tc>
      </w:tr>
      <w:tr w:rsidR="00CD2976" w:rsidRPr="00CD2976" w14:paraId="17C516D3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84FC04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Powerscan-PD9630</w:t>
            </w:r>
          </w:p>
        </w:tc>
      </w:tr>
      <w:tr w:rsidR="00CD2976" w:rsidRPr="00CD2976" w14:paraId="224E3F6E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09494E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Powerscan-PM9600</w:t>
            </w:r>
          </w:p>
        </w:tc>
      </w:tr>
      <w:tr w:rsidR="00CD2976" w:rsidRPr="00CD2976" w14:paraId="030AF1AB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E42FCF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QuickScan-i-QD2131</w:t>
            </w:r>
          </w:p>
        </w:tc>
      </w:tr>
      <w:tr w:rsidR="00CD2976" w:rsidRPr="00CD2976" w14:paraId="6E33E746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E5DBF3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QuickScan-Lite-QW2400</w:t>
            </w:r>
          </w:p>
        </w:tc>
      </w:tr>
      <w:tr w:rsidR="00CD2976" w:rsidRPr="00CD2976" w14:paraId="1C343277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3C4BC9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Quickscan-QBT2500</w:t>
            </w:r>
          </w:p>
        </w:tc>
      </w:tr>
      <w:tr w:rsidR="00CD2976" w:rsidRPr="00CD2976" w14:paraId="7D680C7A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80CDE8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Quickscan-QD2200</w:t>
            </w:r>
          </w:p>
        </w:tc>
      </w:tr>
      <w:tr w:rsidR="00CD2976" w:rsidRPr="00CD2976" w14:paraId="55B2DABD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B3A44D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QuickScan-QD2430</w:t>
            </w:r>
          </w:p>
        </w:tc>
      </w:tr>
      <w:tr w:rsidR="00CD2976" w:rsidRPr="00CD2976" w14:paraId="11C5319D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7E6A6A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Quickscan-QD2590</w:t>
            </w:r>
          </w:p>
        </w:tc>
      </w:tr>
      <w:tr w:rsidR="00CD2976" w:rsidRPr="00CD2976" w14:paraId="6F5EE456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D03FD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Quickscan-QM2500</w:t>
            </w:r>
          </w:p>
        </w:tc>
      </w:tr>
      <w:tr w:rsidR="00CD2976" w:rsidRPr="00CD2976" w14:paraId="6742FFC7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6AB8DF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QuickScan-QW2500</w:t>
            </w:r>
          </w:p>
        </w:tc>
      </w:tr>
      <w:tr w:rsidR="00CD2976" w:rsidRPr="00CD2976" w14:paraId="1BC0A877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5B5B0C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WLC4090-BASE-WIRELESS-CHARGER</w:t>
            </w:r>
          </w:p>
        </w:tc>
      </w:tr>
      <w:tr w:rsidR="00CD2976" w:rsidRPr="00CD2976" w14:paraId="5B342781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0B8D2F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WLC4090-BT-BASE-WIRELESS-CHARGER</w:t>
            </w:r>
          </w:p>
        </w:tc>
      </w:tr>
      <w:tr w:rsidR="00CD2976" w:rsidRPr="00CD2976" w14:paraId="72A0BD9A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DC5B1F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WLC4190-BASE-WIRELESS-CHARGER</w:t>
            </w:r>
          </w:p>
        </w:tc>
      </w:tr>
      <w:tr w:rsidR="00CD2976" w:rsidRPr="00CD2976" w14:paraId="00986FEB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96BB34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WLC4190-BT-BASE-WIRELESS-CHARGER</w:t>
            </w:r>
          </w:p>
        </w:tc>
      </w:tr>
      <w:tr w:rsidR="00CD2976" w:rsidRPr="00CD2976" w14:paraId="6ABCE1F6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0A3C6C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WLC4690-BASE-WIRELESS-CHARGER</w:t>
            </w:r>
          </w:p>
        </w:tc>
      </w:tr>
      <w:tr w:rsidR="00CD2976" w:rsidRPr="00CD2976" w14:paraId="7EA090F0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3580F1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WLC4690-BT-BASE-WIRELESS-CHARGER</w:t>
            </w:r>
          </w:p>
        </w:tc>
      </w:tr>
      <w:tr w:rsidR="00CD2976" w:rsidRPr="00CD2976" w14:paraId="255E2B2F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E53CE6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BC2030-BT-BASE-CHARGER</w:t>
            </w:r>
          </w:p>
        </w:tc>
      </w:tr>
      <w:tr w:rsidR="00CD2976" w:rsidRPr="00CD2976" w14:paraId="52672DED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AB65A5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BC2030-STAR433-BASE-CHARGER</w:t>
            </w:r>
          </w:p>
        </w:tc>
      </w:tr>
      <w:tr w:rsidR="00CD2976" w:rsidRPr="00CD2976" w14:paraId="1E050D41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59C5C5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BC2090-BASE-CHARGER</w:t>
            </w:r>
          </w:p>
        </w:tc>
      </w:tr>
      <w:tr w:rsidR="00CD2976" w:rsidRPr="00CD2976" w14:paraId="4AAF566F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DA45AA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BC2090-BT-1-BASE-CHARGER</w:t>
            </w:r>
          </w:p>
        </w:tc>
      </w:tr>
      <w:tr w:rsidR="00CD2976" w:rsidRPr="00CD2976" w14:paraId="17FA50AC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93CBB2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BC2090-BT-BASE-CHARGER</w:t>
            </w:r>
          </w:p>
        </w:tc>
      </w:tr>
      <w:tr w:rsidR="00CD2976" w:rsidRPr="00CD2976" w14:paraId="7DDFFDDD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F58443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BC6020-BT-BASE-CHARGER</w:t>
            </w:r>
          </w:p>
        </w:tc>
      </w:tr>
      <w:tr w:rsidR="00CD2976" w:rsidRPr="00CD2976" w14:paraId="49E10DD0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1B0D7C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BC9600-BASE-CHARGER</w:t>
            </w:r>
          </w:p>
        </w:tc>
      </w:tr>
      <w:tr w:rsidR="00CD2976" w:rsidRPr="00CD2976" w14:paraId="5BB48327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DBAE24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BC9600-BT-BASE-CHARGER</w:t>
            </w:r>
          </w:p>
        </w:tc>
      </w:tr>
      <w:tr w:rsidR="00CD2976" w:rsidRPr="00CD2976" w14:paraId="3B6D6F9D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185479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BC9620-BASE-CHARGER</w:t>
            </w:r>
          </w:p>
        </w:tc>
      </w:tr>
      <w:tr w:rsidR="00CD2976" w:rsidRPr="00CD2976" w14:paraId="1FF227AA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5FA2B7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BC9620-BT-BASE-CHARGER</w:t>
            </w:r>
          </w:p>
        </w:tc>
      </w:tr>
    </w:tbl>
    <w:p w14:paraId="2B6E2C8E" w14:textId="5D83104F" w:rsidR="00CB0A02" w:rsidRDefault="00704CB3" w:rsidP="00CB0A02">
      <w:pPr>
        <w:pStyle w:val="Heading1"/>
        <w:numPr>
          <w:ilvl w:val="0"/>
          <w:numId w:val="11"/>
        </w:numPr>
      </w:pPr>
      <w:bookmarkStart w:id="5" w:name="_Toc232344969"/>
      <w:r>
        <w:t>Aladdin SDS Configuration</w:t>
      </w:r>
      <w:bookmarkEnd w:id="5"/>
    </w:p>
    <w:p w14:paraId="2AF2F7A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============================================================================</w:t>
      </w:r>
    </w:p>
    <w:p w14:paraId="4614202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Datalogic Aladdin SDS Configuration File</w:t>
      </w:r>
    </w:p>
    <w:p w14:paraId="0D2176F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============================================================================</w:t>
      </w:r>
    </w:p>
    <w:p w14:paraId="57DEC26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File Location:</w:t>
      </w:r>
    </w:p>
    <w:p w14:paraId="17D55C0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Windows: C:\ProgramData\Datalogic\AladdinSDS\config.toml</w:t>
      </w:r>
    </w:p>
    <w:p w14:paraId="6F38A4F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Linux:   /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usr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/lib/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AladdinSDS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config.toml</w:t>
      </w:r>
      <w:proofErr w:type="spellEnd"/>
    </w:p>
    <w:p w14:paraId="6B1CFCC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</w:t>
      </w:r>
    </w:p>
    <w:p w14:paraId="5219695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Format: TOML (Tom's Obvious, Minimal Language)</w:t>
      </w:r>
    </w:p>
    <w:p w14:paraId="33EAA70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lastRenderedPageBreak/>
        <w:t>#   - Strings must be in quotes: "value"</w:t>
      </w:r>
    </w:p>
    <w:p w14:paraId="4C16F73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- Numbers have no quotes: 1234</w:t>
      </w:r>
    </w:p>
    <w:p w14:paraId="28169E8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- Booleans: true or false (no quotes)</w:t>
      </w:r>
    </w:p>
    <w:p w14:paraId="06CC2E3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- Paths on Windows: Use double backslashes "C:\\Path\\To\\File"</w:t>
      </w:r>
    </w:p>
    <w:p w14:paraId="6216661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056BC2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6A7DB29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[edge] - Edge Gateway Configuration</w:t>
      </w:r>
    </w:p>
    <w:p w14:paraId="7338ECB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69DE52F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Settings for communicating with the Datalogic edge gateway.</w:t>
      </w:r>
    </w:p>
    <w:p w14:paraId="1120CA6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[edge]</w:t>
      </w:r>
    </w:p>
    <w:p w14:paraId="3200DB7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5F0DB4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host - Edge gateway hostname or IP address</w:t>
      </w:r>
    </w:p>
    <w:p w14:paraId="6418BAE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Network address of the edge gateway for cloud connectivity.</w:t>
      </w:r>
    </w:p>
    <w:p w14:paraId="23C6619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Values:</w:t>
      </w:r>
    </w:p>
    <w:p w14:paraId="0C9BCB5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"localhost": Gateway running on same machine (development/testing)</w:t>
      </w:r>
    </w:p>
    <w:p w14:paraId="4FD53D8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IP address: Remote gateway (e.g., "192.168.1.100")</w:t>
      </w:r>
    </w:p>
    <w:p w14:paraId="42A6F56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Hostname: DNS-resolvable name (e.g., "edge-</w:t>
      </w:r>
      <w:proofErr w:type="spellStart"/>
      <w:proofErr w:type="gramStart"/>
      <w:r w:rsidRPr="00A544E5">
        <w:rPr>
          <w:rFonts w:ascii="Courier New" w:eastAsia="Times New Roman" w:hAnsi="Courier New" w:cs="Courier New"/>
          <w:sz w:val="20"/>
          <w:szCs w:val="20"/>
        </w:rPr>
        <w:t>gateway.local</w:t>
      </w:r>
      <w:proofErr w:type="spellEnd"/>
      <w:proofErr w:type="gramEnd"/>
      <w:r w:rsidRPr="00A544E5">
        <w:rPr>
          <w:rFonts w:ascii="Courier New" w:eastAsia="Times New Roman" w:hAnsi="Courier New" w:cs="Courier New"/>
          <w:sz w:val="20"/>
          <w:szCs w:val="20"/>
        </w:rPr>
        <w:t>")</w:t>
      </w:r>
    </w:p>
    <w:p w14:paraId="1A207C0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host = "localhost"</w:t>
      </w:r>
    </w:p>
    <w:p w14:paraId="6B43FB8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A164197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32DF10F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[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aladdinSDS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] -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AladdinSDS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Agent Behavior Configuration</w:t>
      </w:r>
    </w:p>
    <w:p w14:paraId="329A24F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5E89577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Controls how the SDS agent behaves, including telemetry and logging.</w:t>
      </w:r>
    </w:p>
    <w:p w14:paraId="55ED8FD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[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aladdinSDS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]</w:t>
      </w:r>
    </w:p>
    <w:p w14:paraId="15B38DD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4541737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sendTelemetryMs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Telemetry reporting interval (milliseconds)</w:t>
      </w:r>
    </w:p>
    <w:p w14:paraId="490B6AB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How often the agent sends device telemetry data to the edge gateway.</w:t>
      </w:r>
    </w:p>
    <w:p w14:paraId="560A41E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3600000 (1 hour)</w:t>
      </w:r>
    </w:p>
    <w:p w14:paraId="6290119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Range: 60000 (1 min) to 86400000 (24 hours)</w:t>
      </w:r>
    </w:p>
    <w:p w14:paraId="4BFEB3C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Examples:</w:t>
      </w:r>
    </w:p>
    <w:p w14:paraId="0544AE4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    - </w:t>
      </w:r>
      <w:proofErr w:type="gramStart"/>
      <w:r w:rsidRPr="00A544E5">
        <w:rPr>
          <w:rFonts w:ascii="Courier New" w:eastAsia="Times New Roman" w:hAnsi="Courier New" w:cs="Courier New"/>
          <w:sz w:val="20"/>
          <w:szCs w:val="20"/>
        </w:rPr>
        <w:t>300000  =</w:t>
      </w:r>
      <w:proofErr w:type="gram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5 minutes</w:t>
      </w:r>
    </w:p>
    <w:p w14:paraId="36DF3F8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- 3600000 = 1 hour (default)</w:t>
      </w:r>
    </w:p>
    <w:p w14:paraId="2D94CE1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- 7200000 = 2 hours</w:t>
      </w:r>
    </w:p>
    <w:p w14:paraId="40B272F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sendTelemetryMs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3600000</w:t>
      </w:r>
    </w:p>
    <w:p w14:paraId="18F0385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2ADD1D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sendConnectionMin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Host/device connection re-publish interval (minutes)</w:t>
      </w:r>
    </w:p>
    <w:p w14:paraId="71592C4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How often the agent re-publishes a full connection snapshot to the edge</w:t>
      </w:r>
    </w:p>
    <w:p w14:paraId="0505937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gateway. The snapshot covers:</w:t>
      </w:r>
    </w:p>
    <w:p w14:paraId="41F6072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the host connection status for this machine</w:t>
      </w:r>
    </w:p>
    <w:p w14:paraId="167C55D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every currently connected device (recursively, including children)</w:t>
      </w:r>
    </w:p>
    <w:p w14:paraId="3AF6765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  Useful to keep DL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Connect's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view of ONLINE hosts/devices fresh even if a</w:t>
      </w:r>
    </w:p>
    <w:p w14:paraId="1C27DCC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previous status publish was missed (e.g. transient broker disconnect).</w:t>
      </w:r>
    </w:p>
    <w:p w14:paraId="404C7B1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  The snapshot is only sent when the MQTT client is </w:t>
      </w:r>
      <w:proofErr w:type="gramStart"/>
      <w:r w:rsidRPr="00A544E5">
        <w:rPr>
          <w:rFonts w:ascii="Courier New" w:eastAsia="Times New Roman" w:hAnsi="Courier New" w:cs="Courier New"/>
          <w:sz w:val="20"/>
          <w:szCs w:val="20"/>
        </w:rPr>
        <w:t>connected;</w:t>
      </w:r>
      <w:proofErr w:type="gram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cycles</w:t>
      </w:r>
    </w:p>
    <w:p w14:paraId="511B8DF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  </w:t>
      </w:r>
      <w:proofErr w:type="gramStart"/>
      <w:r w:rsidRPr="00A544E5">
        <w:rPr>
          <w:rFonts w:ascii="Courier New" w:eastAsia="Times New Roman" w:hAnsi="Courier New" w:cs="Courier New"/>
          <w:sz w:val="20"/>
          <w:szCs w:val="20"/>
        </w:rPr>
        <w:t>where</w:t>
      </w:r>
      <w:proofErr w:type="gram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the broker is unreachable are skipped (no retry storm).</w:t>
      </w:r>
    </w:p>
    <w:p w14:paraId="2922A17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5 (every 5 minutes)</w:t>
      </w:r>
    </w:p>
    <w:p w14:paraId="309A00F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Range: 1 to 1440 (24 hours)</w:t>
      </w:r>
    </w:p>
    <w:p w14:paraId="1F22F0C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Set to 0 to DISABLE the periodic snapshot (no scheduler started).</w:t>
      </w:r>
    </w:p>
    <w:p w14:paraId="1A7C946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Note: this is independent of the one-shot snapshot already sent on</w:t>
      </w:r>
    </w:p>
    <w:p w14:paraId="3855380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</w:t>
      </w:r>
      <w:proofErr w:type="gramStart"/>
      <w:r w:rsidRPr="00A544E5">
        <w:rPr>
          <w:rFonts w:ascii="Courier New" w:eastAsia="Times New Roman" w:hAnsi="Courier New" w:cs="Courier New"/>
          <w:sz w:val="20"/>
          <w:szCs w:val="20"/>
        </w:rPr>
        <w:t xml:space="preserve">   (</w:t>
      </w:r>
      <w:proofErr w:type="gramEnd"/>
      <w:r w:rsidRPr="00A544E5">
        <w:rPr>
          <w:rFonts w:ascii="Courier New" w:eastAsia="Times New Roman" w:hAnsi="Courier New" w:cs="Courier New"/>
          <w:sz w:val="20"/>
          <w:szCs w:val="20"/>
        </w:rPr>
        <w:t>re)connect and on edge-host change.</w:t>
      </w:r>
    </w:p>
    <w:p w14:paraId="38529EB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Examples:</w:t>
      </w:r>
    </w:p>
    <w:p w14:paraId="549F7AD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    - </w:t>
      </w:r>
      <w:proofErr w:type="gramStart"/>
      <w:r w:rsidRPr="00A544E5">
        <w:rPr>
          <w:rFonts w:ascii="Courier New" w:eastAsia="Times New Roman" w:hAnsi="Courier New" w:cs="Courier New"/>
          <w:sz w:val="20"/>
          <w:szCs w:val="20"/>
        </w:rPr>
        <w:t>0  =</w:t>
      </w:r>
      <w:proofErr w:type="gram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disabled</w:t>
      </w:r>
    </w:p>
    <w:p w14:paraId="05396CD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    - </w:t>
      </w:r>
      <w:proofErr w:type="gramStart"/>
      <w:r w:rsidRPr="00A544E5">
        <w:rPr>
          <w:rFonts w:ascii="Courier New" w:eastAsia="Times New Roman" w:hAnsi="Courier New" w:cs="Courier New"/>
          <w:sz w:val="20"/>
          <w:szCs w:val="20"/>
        </w:rPr>
        <w:t>1  =</w:t>
      </w:r>
      <w:proofErr w:type="gram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every minute (debug / smoke tests)</w:t>
      </w:r>
    </w:p>
    <w:p w14:paraId="0710636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    - </w:t>
      </w:r>
      <w:proofErr w:type="gramStart"/>
      <w:r w:rsidRPr="00A544E5">
        <w:rPr>
          <w:rFonts w:ascii="Courier New" w:eastAsia="Times New Roman" w:hAnsi="Courier New" w:cs="Courier New"/>
          <w:sz w:val="20"/>
          <w:szCs w:val="20"/>
        </w:rPr>
        <w:t>5  =</w:t>
      </w:r>
      <w:proofErr w:type="gram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every 5 minutes (default)</w:t>
      </w:r>
    </w:p>
    <w:p w14:paraId="1AC2E36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- 60 = every hour</w:t>
      </w:r>
    </w:p>
    <w:p w14:paraId="4199BC1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sendConnectionMin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5</w:t>
      </w:r>
    </w:p>
    <w:p w14:paraId="41D236A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888165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logLevel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Application logging verbosity</w:t>
      </w:r>
    </w:p>
    <w:p w14:paraId="57CCCCE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lastRenderedPageBreak/>
        <w:t>#   Controls how much detail is written to log files (restart required).</w:t>
      </w:r>
    </w:p>
    <w:p w14:paraId="66DCE16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Valid values: "TRACE", "DEBUG", "INFO", "WARN", "ERROR", "FATAL", "OFF"</w:t>
      </w:r>
    </w:p>
    <w:p w14:paraId="42C0FEF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"INFO"</w:t>
      </w:r>
    </w:p>
    <w:p w14:paraId="0101566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logLevel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"INFO"</w:t>
      </w:r>
    </w:p>
    <w:p w14:paraId="2B5D0BC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B9ABBE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6A263DC7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[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autoConfiguration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] - Auto-Configuration Feature – Standalone Mode</w:t>
      </w:r>
    </w:p>
    <w:p w14:paraId="581CE2B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6733039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Settings for the auto-configuration feature – Standalone Mode.</w:t>
      </w:r>
    </w:p>
    <w:p w14:paraId="2B1D81A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[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autoConfiguration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]</w:t>
      </w:r>
    </w:p>
    <w:p w14:paraId="2604070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38DD70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scheduleUpdateTime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Time window during which scheduled Auto-Configuration are allowed to run (firmware updates or configuration deployment).</w:t>
      </w:r>
    </w:p>
    <w:p w14:paraId="737F18A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Range: "HH:MM - HH:MM"</w:t>
      </w:r>
    </w:p>
    <w:p w14:paraId="6DE2D60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"00:00 - 01:00"</w:t>
      </w:r>
    </w:p>
    <w:p w14:paraId="323AA0E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scheduleUpdateTime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"00:00 - 01:00"</w:t>
      </w:r>
    </w:p>
    <w:p w14:paraId="0E3B218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D81CB3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eventDrivenUpdateMode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Controls behavior when an event-driven update is detected.</w:t>
      </w:r>
    </w:p>
    <w:p w14:paraId="475E36B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Valid values:</w:t>
      </w:r>
    </w:p>
    <w:p w14:paraId="0466626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  - "IMMEDIATE": Updates are applied instantly upon detection (ignore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scheduleUpdateTime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).</w:t>
      </w:r>
    </w:p>
    <w:p w14:paraId="66DAB5C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  - "DEFER": Automatically updates are deferred until the current time falls within the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scheduleUpdateTime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window.</w:t>
      </w:r>
    </w:p>
    <w:p w14:paraId="6F7D813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- "DISABLED": disables Auto-Configuration feature.</w:t>
      </w:r>
    </w:p>
    <w:p w14:paraId="3CD4067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"DEFER"</w:t>
      </w:r>
    </w:p>
    <w:p w14:paraId="2D0895B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eventDrivenUpdateMode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"DEFER"</w:t>
      </w:r>
    </w:p>
    <w:p w14:paraId="3D65485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194A21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retryTimes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Maximum number of retry attempts for the SDS package.</w:t>
      </w:r>
    </w:p>
    <w:p w14:paraId="6E1B5BE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If the package still fails after reaching the maximum retry count, it will be blocked.</w:t>
      </w:r>
    </w:p>
    <w:p w14:paraId="2AA2211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3</w:t>
      </w:r>
    </w:p>
    <w:p w14:paraId="28DD07D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retryTimes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3</w:t>
      </w:r>
    </w:p>
    <w:p w14:paraId="42818BD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EDE38F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retryDelay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Delay between retry attempts in seconds.</w:t>
      </w:r>
    </w:p>
    <w:p w14:paraId="2E3CBD6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30</w:t>
      </w:r>
    </w:p>
    <w:p w14:paraId="6B3B693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544E5">
        <w:rPr>
          <w:rFonts w:ascii="Courier New" w:eastAsia="Times New Roman" w:hAnsi="Courier New" w:cs="Courier New"/>
          <w:sz w:val="20"/>
          <w:szCs w:val="20"/>
        </w:rPr>
        <w:t>retryDelay</w:t>
      </w:r>
      <w:proofErr w:type="spellEnd"/>
      <w:proofErr w:type="gram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30</w:t>
      </w:r>
    </w:p>
    <w:p w14:paraId="61415247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1FE573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removePackageAfterExecute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Determines whether the package is removed</w:t>
      </w:r>
    </w:p>
    <w:p w14:paraId="3564C8A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This setting takes effect after all valid devices have been successfully processed.</w:t>
      </w:r>
    </w:p>
    <w:p w14:paraId="76716E5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The actual behavior depends on the selected value, which controls whether the package is removed, retained, or governed by its own configuration.</w:t>
      </w:r>
    </w:p>
    <w:p w14:paraId="78A25BF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Valid values:</w:t>
      </w:r>
    </w:p>
    <w:p w14:paraId="07ADF4B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"REMOVE": Remove the package after all valid devices have been configured.</w:t>
      </w:r>
    </w:p>
    <w:p w14:paraId="37919A9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"NOT_REMOVE": Keep the package after execution.</w:t>
      </w:r>
    </w:p>
    <w:p w14:paraId="67E4A71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"DEPEND_ON_PACKAGE": Follow the package configuration.</w:t>
      </w:r>
    </w:p>
    <w:p w14:paraId="49E9F597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DEPEND_ON_PACKAGE</w:t>
      </w:r>
    </w:p>
    <w:p w14:paraId="2F7F877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removePackageAfterExecute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"DEPEND_ON_PACKAGE"</w:t>
      </w:r>
    </w:p>
    <w:p w14:paraId="4A7C790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43C067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2DD0E5E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[files] - File Transfer Service Configuration</w:t>
      </w:r>
    </w:p>
    <w:p w14:paraId="4210FDF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20EB391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HTTP server for receiving firmware packages and file uploads.</w:t>
      </w:r>
    </w:p>
    <w:p w14:paraId="7AFA94E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[files]</w:t>
      </w:r>
    </w:p>
    <w:p w14:paraId="7A2E4DE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D70ADB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protocol - File transfer protocol</w:t>
      </w:r>
    </w:p>
    <w:p w14:paraId="46C4B12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lastRenderedPageBreak/>
        <w:t>#   Protocol used for file uploads from devices or external systems (restart required).</w:t>
      </w:r>
    </w:p>
    <w:p w14:paraId="02CDDC9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Valid values: "http", "https"</w:t>
      </w:r>
    </w:p>
    <w:p w14:paraId="2E93A2F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"http"</w:t>
      </w:r>
    </w:p>
    <w:p w14:paraId="70E05E2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protocol = "http"</w:t>
      </w:r>
    </w:p>
    <w:p w14:paraId="6A88453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8D473C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port - File service listening port</w:t>
      </w:r>
    </w:p>
    <w:p w14:paraId="596950A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TCP port for the file transfer HTTP server (restart required).</w:t>
      </w:r>
    </w:p>
    <w:p w14:paraId="3847466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8090</w:t>
      </w:r>
    </w:p>
    <w:p w14:paraId="2165627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Range: 1024-65535 (avoid privileged ports below 1024)</w:t>
      </w:r>
    </w:p>
    <w:p w14:paraId="497F692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port = 8090</w:t>
      </w:r>
    </w:p>
    <w:p w14:paraId="37F151D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FDE3F3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downloadTimeoutMs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File download timeout (milliseconds)</w:t>
      </w:r>
    </w:p>
    <w:p w14:paraId="4C2BCFB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Maximum time allowed to download a firmware package (restart required).</w:t>
      </w:r>
    </w:p>
    <w:p w14:paraId="47CD465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3600000 (1 hour)</w:t>
      </w:r>
    </w:p>
    <w:p w14:paraId="290FAEA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Range: 60000 (1 min) to unlimited</w:t>
      </w:r>
    </w:p>
    <w:p w14:paraId="59AB0D1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downloadTimeoutMs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3600000</w:t>
      </w:r>
    </w:p>
    <w:p w14:paraId="1222D4F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D511A37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downloadPath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Package download directory</w:t>
      </w:r>
    </w:p>
    <w:p w14:paraId="0B678DF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Where SDS packages are downloaded (restart required).</w:t>
      </w:r>
    </w:p>
    <w:p w14:paraId="1EBD27D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"download/"</w:t>
      </w:r>
    </w:p>
    <w:p w14:paraId="59AE8CB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  Important: Ensure this directory has </w:t>
      </w:r>
      <w:proofErr w:type="gramStart"/>
      <w:r w:rsidRPr="00A544E5">
        <w:rPr>
          <w:rFonts w:ascii="Courier New" w:eastAsia="Times New Roman" w:hAnsi="Courier New" w:cs="Courier New"/>
          <w:sz w:val="20"/>
          <w:szCs w:val="20"/>
        </w:rPr>
        <w:t>write</w:t>
      </w:r>
      <w:proofErr w:type="gram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permissions</w:t>
      </w:r>
    </w:p>
    <w:p w14:paraId="185A37D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Windows recommended: "C:\\ProgramData\\Datalogic\\AladdinSDS\\download"</w:t>
      </w:r>
    </w:p>
    <w:p w14:paraId="581D967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Linux recommended:   "/var/lib/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AladdinSDS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/download"</w:t>
      </w:r>
    </w:p>
    <w:p w14:paraId="02212447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downloadPath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"download/"</w:t>
      </w:r>
    </w:p>
    <w:p w14:paraId="4C79664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8547067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0A69176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[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mqtt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] - MQTT Broker Connection Configuration</w:t>
      </w:r>
    </w:p>
    <w:p w14:paraId="7CB2B6A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6F1643B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Connection settings for the MQTT message broker used to communicate</w:t>
      </w:r>
    </w:p>
    <w:p w14:paraId="44319B7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with the edge gateway and cloud services.</w:t>
      </w:r>
    </w:p>
    <w:p w14:paraId="3E266DD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[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mqtt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]</w:t>
      </w:r>
    </w:p>
    <w:p w14:paraId="6351894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A0B77E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port - MQTT broker port</w:t>
      </w:r>
    </w:p>
    <w:p w14:paraId="3502B07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TCP port of the MQTT broker (restart required).</w:t>
      </w:r>
    </w:p>
    <w:p w14:paraId="43392BE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1883</w:t>
      </w:r>
    </w:p>
    <w:p w14:paraId="0357541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port = 1883</w:t>
      </w:r>
    </w:p>
    <w:p w14:paraId="48415E7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ED1642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11FC081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[http] - HTTP API Server Configuration</w:t>
      </w:r>
    </w:p>
    <w:p w14:paraId="0CCFC8C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1A56536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REST API server for device management, configuration, and monitoring.</w:t>
      </w:r>
    </w:p>
    <w:p w14:paraId="7CC9AF5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[http]</w:t>
      </w:r>
    </w:p>
    <w:p w14:paraId="605792A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AA24E5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port - API server listening port (restart required).</w:t>
      </w:r>
    </w:p>
    <w:p w14:paraId="5FA322A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9000</w:t>
      </w:r>
    </w:p>
    <w:p w14:paraId="10749D5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Range: 1024-65535</w:t>
      </w:r>
    </w:p>
    <w:p w14:paraId="64C3AE3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port = 9000</w:t>
      </w:r>
    </w:p>
    <w:p w14:paraId="41FFA85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7E9A6B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29AE5CA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[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otel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] -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OpenTelemetry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Export Configuration</w:t>
      </w:r>
    </w:p>
    <w:p w14:paraId="212645A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544A9AE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Settings used by the internal OTEL span/log exporter.</w:t>
      </w:r>
    </w:p>
    <w:p w14:paraId="4D24EF6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[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otel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]</w:t>
      </w:r>
    </w:p>
    <w:p w14:paraId="1D00FC57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9DD58B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endpoint - OTLP collector endpoint</w:t>
      </w:r>
    </w:p>
    <w:p w14:paraId="4BA2414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  URL of the OTLP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gRPC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collector endpoint (restart required).</w:t>
      </w:r>
    </w:p>
    <w:p w14:paraId="2AAEE28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lastRenderedPageBreak/>
        <w:t>#   Default: "http://localhost:4317"</w:t>
      </w:r>
    </w:p>
    <w:p w14:paraId="12348B6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endpoint = "http://localhost:4317"</w:t>
      </w:r>
    </w:p>
    <w:p w14:paraId="04D43FF7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DA6A8E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serviceName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OpenTelemetry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service name</w:t>
      </w:r>
    </w:p>
    <w:p w14:paraId="5DAA1B9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Logical service name exported as resource attribute service.name (restart required).</w:t>
      </w:r>
    </w:p>
    <w:p w14:paraId="61F0D40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"SDS"</w:t>
      </w:r>
    </w:p>
    <w:p w14:paraId="6F040E6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serviceName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"SDS"</w:t>
      </w:r>
    </w:p>
    <w:p w14:paraId="09A86B4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D28DDD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43D2259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[connectivity] - Device Connectivity Policy</w:t>
      </w:r>
    </w:p>
    <w:p w14:paraId="6FF7FD9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17C7B85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Controls which communication channels Aladdin SDS uses for each device family.</w:t>
      </w:r>
    </w:p>
    <w:p w14:paraId="63F77D1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[connectivity]</w:t>
      </w:r>
    </w:p>
    <w:p w14:paraId="288741B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7EFBE5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FRSConnectivity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Connectivity policy for Fixed Retail Scanners (FRS)</w:t>
      </w:r>
    </w:p>
    <w:p w14:paraId="73664C1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Determines which communication channels are used for FRS devices (restart required).</w:t>
      </w:r>
    </w:p>
    <w:p w14:paraId="368341C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Valid values:</w:t>
      </w:r>
    </w:p>
    <w:p w14:paraId="647EC37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"NO": Disable all communication with FRS devices</w:t>
      </w:r>
    </w:p>
    <w:p w14:paraId="6E1D55B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"HOST": Use only the primary host interface (USB-COM/USB-OEM)</w:t>
      </w:r>
    </w:p>
    <w:p w14:paraId="766F25A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"SERVICES": Use only the Service Port communication channel</w:t>
      </w:r>
    </w:p>
    <w:p w14:paraId="21034F9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"BOTH": Prioritize Service Port, fallback to host port (default)</w:t>
      </w:r>
    </w:p>
    <w:p w14:paraId="1711B71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"BOTH"</w:t>
      </w:r>
    </w:p>
    <w:p w14:paraId="1DAAAA2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FRSConnectivity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"BOTH"</w:t>
      </w:r>
    </w:p>
    <w:p w14:paraId="374E731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7A2C3F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HHSConnectivity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Connectivity policy for Handheld Scanners (HHS)</w:t>
      </w:r>
    </w:p>
    <w:p w14:paraId="1A4425C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Determines which communication channels are used for HHS devices (restart required).</w:t>
      </w:r>
    </w:p>
    <w:p w14:paraId="43694D3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Valid values:</w:t>
      </w:r>
    </w:p>
    <w:p w14:paraId="39C3B9E7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"NO": Disable all communication with HHS devices</w:t>
      </w:r>
    </w:p>
    <w:p w14:paraId="24BFAFF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"HOST": Use only the primary host interface (USB-COM/USB-OEM)</w:t>
      </w:r>
    </w:p>
    <w:p w14:paraId="68CEFA9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"SERVICES": Use only the Service Port communication channel</w:t>
      </w:r>
    </w:p>
    <w:p w14:paraId="6770347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"BOTH": Prioritize Service Port, fallback to host port (default)</w:t>
      </w:r>
    </w:p>
    <w:p w14:paraId="569AA41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"BOTH"</w:t>
      </w:r>
    </w:p>
    <w:p w14:paraId="059693F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HHSConnectivity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"BOTH"</w:t>
      </w:r>
    </w:p>
    <w:p w14:paraId="7CB6999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42ECDD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releaseHostFRS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Release host and service ports for FRS after operations complete</w:t>
      </w:r>
    </w:p>
    <w:p w14:paraId="129B430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When true, Aladdin SDS releases both the host port and the service port of the device after compliance check/firmware update.</w:t>
      </w:r>
    </w:p>
    <w:p w14:paraId="6966B3B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Stopping barcode reception on FRS device due to port disconnection.</w:t>
      </w:r>
    </w:p>
    <w:p w14:paraId="240A37D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false</w:t>
      </w:r>
    </w:p>
    <w:p w14:paraId="370D3FA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releaseHostFRS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false</w:t>
      </w:r>
    </w:p>
    <w:p w14:paraId="12507A0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46668D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releaseHostHHS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Release host and service ports for HHS after operations complete</w:t>
      </w:r>
    </w:p>
    <w:p w14:paraId="57D1A59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When true, Aladdin SDS releases both the host port and the service port of the device after compliance check/firmware update.</w:t>
      </w:r>
    </w:p>
    <w:p w14:paraId="20CACB1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Stopping barcode reception on HHS device due to port disconnection.</w:t>
      </w:r>
    </w:p>
    <w:p w14:paraId="1EDD98B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false</w:t>
      </w:r>
    </w:p>
    <w:p w14:paraId="3638147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releaseHostHHS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false</w:t>
      </w:r>
    </w:p>
    <w:p w14:paraId="2075383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BF9CDC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495714B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[updater] - Auto-Update Configuration</w:t>
      </w:r>
    </w:p>
    <w:p w14:paraId="2CC1B14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1DB9D41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Settings for the automatic service updater component.</w:t>
      </w:r>
    </w:p>
    <w:p w14:paraId="7D0B640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[updater]</w:t>
      </w:r>
    </w:p>
    <w:p w14:paraId="390863C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1E905B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lastRenderedPageBreak/>
        <w:t># path - Updater executable path (optional, overrides default OS path)</w:t>
      </w:r>
    </w:p>
    <w:p w14:paraId="338DF6D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Leave commented to use the default path for the detected OS.</w:t>
      </w:r>
    </w:p>
    <w:p w14:paraId="684314A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Windows default: C:\Program Files\Datalogic\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SDSUpdater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\DatalogicSDSUpdater.exe</w:t>
      </w:r>
    </w:p>
    <w:p w14:paraId="707D461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Linux default:   /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usr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/bin/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datalogic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-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sds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-updater</w:t>
      </w:r>
    </w:p>
    <w:p w14:paraId="10F74D0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path = ""</w:t>
      </w:r>
    </w:p>
    <w:p w14:paraId="7A53E46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F6F41B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scheduleEnabled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Enable scheduled automatic updates</w:t>
      </w:r>
    </w:p>
    <w:p w14:paraId="6A38660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When true, the updater checks for and installs updates on schedule (restart required).</w:t>
      </w:r>
    </w:p>
    <w:p w14:paraId="10AF6AC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When false, updates must be triggered manually via API.</w:t>
      </w:r>
    </w:p>
    <w:p w14:paraId="349FD8F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false</w:t>
      </w:r>
    </w:p>
    <w:p w14:paraId="7352531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scheduleEnabled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false</w:t>
      </w:r>
    </w:p>
    <w:p w14:paraId="384991E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96E7BB7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scheduleHour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Daily update check time (24-hour format)</w:t>
      </w:r>
    </w:p>
    <w:p w14:paraId="1E8D1BE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Hour of the day (local time) when scheduled updates run (restart required).</w:t>
      </w:r>
    </w:p>
    <w:p w14:paraId="26747A0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Range: 0-23 (0 = midnight, 12 = noon, 23 = 11 PM)</w:t>
      </w:r>
    </w:p>
    <w:p w14:paraId="5D7979B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6 (6:00 AM)</w:t>
      </w:r>
    </w:p>
    <w:p w14:paraId="183E426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scheduleHour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6</w:t>
      </w:r>
    </w:p>
    <w:p w14:paraId="2786781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CB9917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triggerOnStart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Check for updates on service startup</w:t>
      </w:r>
    </w:p>
    <w:p w14:paraId="260EB29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When true, the updater checks for updates immediately when service starts (restart required).</w:t>
      </w:r>
    </w:p>
    <w:p w14:paraId="1CE6FAF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When false, only scheduled or manual updates occur.</w:t>
      </w:r>
    </w:p>
    <w:p w14:paraId="6437A07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false</w:t>
      </w:r>
    </w:p>
    <w:p w14:paraId="4513C5E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triggerOnStart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false</w:t>
      </w:r>
    </w:p>
    <w:p w14:paraId="229D06F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D21F55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manifestUrl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Update manifest URL</w:t>
      </w:r>
    </w:p>
    <w:p w14:paraId="1ACE1E3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URL of the JSON manifest file listing available service updates (restart required).</w:t>
      </w:r>
    </w:p>
    <w:p w14:paraId="7069F78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The updater fetches this file to determine if new versions are available.</w:t>
      </w:r>
    </w:p>
    <w:p w14:paraId="2C49BDD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"https://aladdin.datalogic.com/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sds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aladdin-sds-manifest.json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"</w:t>
      </w:r>
    </w:p>
    <w:p w14:paraId="2404221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it-IT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  <w:lang w:val="it-IT"/>
        </w:rPr>
        <w:t>manifestUrl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  <w:lang w:val="it-IT"/>
        </w:rPr>
        <w:t xml:space="preserve"> = "https://aladdin.datalogic.com/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  <w:lang w:val="it-IT"/>
        </w:rPr>
        <w:t>sds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  <w:lang w:val="it-IT"/>
        </w:rPr>
        <w:t>/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  <w:lang w:val="it-IT"/>
        </w:rPr>
        <w:t>aladdin-sds-manifest.json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  <w:lang w:val="it-IT"/>
        </w:rPr>
        <w:t>"</w:t>
      </w:r>
    </w:p>
    <w:p w14:paraId="4D9CAF6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it-IT"/>
        </w:rPr>
      </w:pPr>
    </w:p>
    <w:p w14:paraId="0F022DE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61A8D4A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[notification] - Notification Configuration</w:t>
      </w:r>
    </w:p>
    <w:p w14:paraId="24F4138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429D95E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Settings for the notification service.</w:t>
      </w:r>
    </w:p>
    <w:p w14:paraId="328CAEC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[notification]</w:t>
      </w:r>
    </w:p>
    <w:p w14:paraId="5A1A362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A9B530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enableNotify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Enable notification service</w:t>
      </w:r>
    </w:p>
    <w:p w14:paraId="73CDE30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When true, the service shows notifications message.</w:t>
      </w:r>
    </w:p>
    <w:p w14:paraId="3C8A699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When false, notifications are disabled.</w:t>
      </w:r>
    </w:p>
    <w:p w14:paraId="2500AF2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false</w:t>
      </w:r>
    </w:p>
    <w:p w14:paraId="264D207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enableNotify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false</w:t>
      </w:r>
    </w:p>
    <w:p w14:paraId="77E3949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0C8BF3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605BC6B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[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frsRecollector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] - FRS Children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Recollector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Configuration</w:t>
      </w:r>
    </w:p>
    <w:p w14:paraId="3BE252F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7494847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Controls how the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AladdinLib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re-polls child devices that are attached to an</w:t>
      </w:r>
    </w:p>
    <w:p w14:paraId="00AAF42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FRS (Fixed Reader Station) host device.</w:t>
      </w:r>
    </w:p>
    <w:p w14:paraId="3964EF5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[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frsRecollector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]</w:t>
      </w:r>
    </w:p>
    <w:p w14:paraId="703F4D9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78FEBB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retryNumber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Number of </w:t>
      </w:r>
      <w:proofErr w:type="gramStart"/>
      <w:r w:rsidRPr="00A544E5">
        <w:rPr>
          <w:rFonts w:ascii="Courier New" w:eastAsia="Times New Roman" w:hAnsi="Courier New" w:cs="Courier New"/>
          <w:sz w:val="20"/>
          <w:szCs w:val="20"/>
        </w:rPr>
        <w:t>poll</w:t>
      </w:r>
      <w:proofErr w:type="gram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attempts for the FRS children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recollector</w:t>
      </w:r>
      <w:proofErr w:type="spellEnd"/>
    </w:p>
    <w:p w14:paraId="7752100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How many times the lib will retry fetching the child device list before</w:t>
      </w:r>
    </w:p>
    <w:p w14:paraId="223F0E1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giving up on a particular recollect cycle.</w:t>
      </w:r>
    </w:p>
    <w:p w14:paraId="680BEE3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1</w:t>
      </w:r>
    </w:p>
    <w:p w14:paraId="2CBE320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Range: &gt;= 1</w:t>
      </w:r>
    </w:p>
    <w:p w14:paraId="1792416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lastRenderedPageBreak/>
        <w:t>retryNumber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1</w:t>
      </w:r>
    </w:p>
    <w:p w14:paraId="60E33CB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89C485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periodMs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Delay between FRS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recollector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polls (milliseconds)</w:t>
      </w:r>
    </w:p>
    <w:p w14:paraId="6E8F021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How long the lib waits between consecutive poll attempts.</w:t>
      </w:r>
    </w:p>
    <w:p w14:paraId="7F51500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30000 (30 seconds)</w:t>
      </w:r>
    </w:p>
    <w:p w14:paraId="6D78049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Range: &gt; 0</w:t>
      </w:r>
    </w:p>
    <w:p w14:paraId="305606C7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periodMs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30000</w:t>
      </w:r>
    </w:p>
    <w:p w14:paraId="6F4ED0F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DB46BC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============================================================================</w:t>
      </w:r>
    </w:p>
    <w:p w14:paraId="4D9874E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End of Configuration</w:t>
      </w:r>
    </w:p>
    <w:p w14:paraId="34361613" w14:textId="6CC9D586" w:rsidR="006F3D15" w:rsidRPr="006F3D15" w:rsidRDefault="002064A1" w:rsidP="00A544E5">
      <w:pPr>
        <w:spacing w:after="0" w:line="240" w:lineRule="auto"/>
      </w:pPr>
      <w:r w:rsidRPr="00A544E5">
        <w:rPr>
          <w:rFonts w:ascii="Courier New" w:eastAsia="Times New Roman" w:hAnsi="Courier New" w:cs="Courier New"/>
          <w:sz w:val="20"/>
          <w:szCs w:val="20"/>
        </w:rPr>
        <w:t># ============================================================================</w:t>
      </w:r>
    </w:p>
    <w:p w14:paraId="41B0B0ED" w14:textId="08F0D6B8" w:rsidR="00DA28FF" w:rsidRDefault="00704CB3" w:rsidP="001D5236">
      <w:pPr>
        <w:pStyle w:val="Heading1"/>
        <w:numPr>
          <w:ilvl w:val="0"/>
          <w:numId w:val="13"/>
        </w:numPr>
      </w:pPr>
      <w:bookmarkStart w:id="6" w:name="_Toc232344970"/>
      <w:r>
        <w:t>HTTP interface</w:t>
      </w:r>
      <w:bookmarkEnd w:id="6"/>
    </w:p>
    <w:p w14:paraId="36817157" w14:textId="3391A9CB" w:rsidR="00823930" w:rsidRPr="00823930" w:rsidRDefault="00823930" w:rsidP="00823930">
      <w:pPr>
        <w:pStyle w:val="Heading2"/>
      </w:pPr>
      <w:bookmarkStart w:id="7" w:name="_Toc232344971"/>
      <w:r w:rsidRPr="00823930">
        <w:rPr>
          <w:rStyle w:val="Heading2Char"/>
        </w:rPr>
        <w:t>4.1</w:t>
      </w:r>
      <w:r>
        <w:rPr>
          <w:rStyle w:val="Heading2Char"/>
        </w:rPr>
        <w:t>.</w:t>
      </w:r>
      <w:r w:rsidRPr="00823930">
        <w:t xml:space="preserve"> </w:t>
      </w:r>
      <w:hyperlink r:id="rId11" w:anchor="/Config" w:history="1">
        <w:r w:rsidRPr="00823930">
          <w:rPr>
            <w:rStyle w:val="Hyperlink"/>
            <w:color w:val="0F4761" w:themeColor="accent1" w:themeShade="BF"/>
            <w:u w:val="none"/>
          </w:rPr>
          <w:t>Config</w:t>
        </w:r>
        <w:bookmarkEnd w:id="7"/>
      </w:hyperlink>
    </w:p>
    <w:p w14:paraId="1EE5DC24" w14:textId="77777777" w:rsidR="00823930" w:rsidRDefault="00823930" w:rsidP="00823930">
      <w:pPr>
        <w:pStyle w:val="NormalWeb"/>
        <w:spacing w:before="240" w:beforeAutospacing="0" w:after="240" w:afterAutospacing="0"/>
        <w:outlineLvl w:val="3"/>
        <w:rPr>
          <w:rFonts w:ascii="Arial" w:hAnsi="Arial" w:cs="Arial"/>
          <w:color w:val="3B4151"/>
          <w:sz w:val="21"/>
          <w:szCs w:val="21"/>
          <w:shd w:val="clear" w:color="auto" w:fill="FAFAFA"/>
        </w:rPr>
      </w:pPr>
      <w:r>
        <w:rPr>
          <w:rFonts w:ascii="Arial" w:hAnsi="Arial" w:cs="Arial"/>
          <w:color w:val="3B4151"/>
          <w:sz w:val="21"/>
          <w:szCs w:val="21"/>
          <w:shd w:val="clear" w:color="auto" w:fill="FAFAFA"/>
        </w:rPr>
        <w:t>Service configuration management endpoints.</w:t>
      </w:r>
    </w:p>
    <w:p w14:paraId="733B1A21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12" w:anchor="/Config/get_config" w:history="1">
        <w:r>
          <w:rPr>
            <w:rStyle w:val="Hyperlink"/>
            <w:rFonts w:ascii="Courier New" w:hAnsi="Courier New" w:cs="Courier New"/>
            <w:b/>
            <w:bCs/>
          </w:rPr>
          <w:t>/config</w:t>
        </w:r>
      </w:hyperlink>
    </w:p>
    <w:p w14:paraId="3D666803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Get application configuration</w:t>
      </w:r>
    </w:p>
    <w:p w14:paraId="1CB11708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FCA130"/>
        </w:rPr>
        <w:t>PUT</w:t>
      </w:r>
      <w:hyperlink r:id="rId13" w:anchor="/Config/put_config" w:history="1">
        <w:r>
          <w:rPr>
            <w:rStyle w:val="Hyperlink"/>
            <w:rFonts w:ascii="Courier New" w:hAnsi="Courier New" w:cs="Courier New"/>
            <w:b/>
            <w:bCs/>
          </w:rPr>
          <w:t>/config</w:t>
        </w:r>
      </w:hyperlink>
    </w:p>
    <w:p w14:paraId="50CD3C83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Update application configuration</w:t>
      </w:r>
    </w:p>
    <w:p w14:paraId="6C9746AD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14" w:anchor="/Config/post_config_restore" w:history="1">
        <w:r>
          <w:rPr>
            <w:rStyle w:val="Hyperlink"/>
            <w:rFonts w:ascii="Courier New" w:hAnsi="Courier New" w:cs="Courier New"/>
            <w:b/>
            <w:bCs/>
          </w:rPr>
          <w:t>/config/restore</w:t>
        </w:r>
      </w:hyperlink>
    </w:p>
    <w:p w14:paraId="027F59EE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Restore default configuration</w:t>
      </w:r>
    </w:p>
    <w:p w14:paraId="043EEE0A" w14:textId="28AC43A7" w:rsidR="00823930" w:rsidRPr="00823930" w:rsidRDefault="00823930" w:rsidP="00823930">
      <w:pPr>
        <w:pStyle w:val="Heading2"/>
      </w:pPr>
      <w:bookmarkStart w:id="8" w:name="_Toc232344972"/>
      <w:r w:rsidRPr="00823930">
        <w:rPr>
          <w:rStyle w:val="Heading2Char"/>
        </w:rPr>
        <w:t>4.1</w:t>
      </w:r>
      <w:r>
        <w:rPr>
          <w:rStyle w:val="Heading2Char"/>
        </w:rPr>
        <w:t>.</w:t>
      </w:r>
      <w:r w:rsidRPr="00823930">
        <w:t xml:space="preserve"> </w:t>
      </w:r>
      <w:hyperlink r:id="rId15" w:anchor="/Config" w:history="1">
        <w:r>
          <w:rPr>
            <w:rStyle w:val="Hyperlink"/>
            <w:color w:val="0F4761" w:themeColor="accent1" w:themeShade="BF"/>
            <w:u w:val="none"/>
          </w:rPr>
          <w:t>Device</w:t>
        </w:r>
        <w:bookmarkEnd w:id="8"/>
      </w:hyperlink>
    </w:p>
    <w:p w14:paraId="0B9E6EBA" w14:textId="77777777" w:rsidR="00823930" w:rsidRDefault="00823930" w:rsidP="00823930">
      <w:pPr>
        <w:pStyle w:val="NormalWeb"/>
        <w:spacing w:before="240" w:beforeAutospacing="0" w:after="240" w:afterAutospacing="0"/>
        <w:outlineLvl w:val="3"/>
        <w:rPr>
          <w:rFonts w:ascii="Arial" w:hAnsi="Arial" w:cs="Arial"/>
          <w:color w:val="3B4151"/>
          <w:sz w:val="21"/>
          <w:szCs w:val="21"/>
          <w:shd w:val="clear" w:color="auto" w:fill="FAFAFA"/>
        </w:rPr>
      </w:pPr>
      <w:r>
        <w:rPr>
          <w:rFonts w:ascii="Arial" w:hAnsi="Arial" w:cs="Arial"/>
          <w:color w:val="3B4151"/>
          <w:sz w:val="21"/>
          <w:szCs w:val="21"/>
          <w:shd w:val="clear" w:color="auto" w:fill="FAFAFA"/>
        </w:rPr>
        <w:t>Device management and command action endpoints.</w:t>
      </w:r>
    </w:p>
    <w:p w14:paraId="2815B913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16" w:anchor="/Device/get_devices" w:history="1">
        <w:r>
          <w:rPr>
            <w:rStyle w:val="Hyperlink"/>
            <w:rFonts w:ascii="Courier New" w:hAnsi="Courier New" w:cs="Courier New"/>
            <w:b/>
            <w:bCs/>
          </w:rPr>
          <w:t>/devices</w:t>
        </w:r>
      </w:hyperlink>
    </w:p>
    <w:p w14:paraId="6469DCE0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List devices</w:t>
      </w:r>
    </w:p>
    <w:p w14:paraId="4C4B6872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17" w:anchor="/Device/get_devices__deviceId_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</w:t>
        </w:r>
      </w:hyperlink>
    </w:p>
    <w:p w14:paraId="03F2CCE9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Get device</w:t>
      </w:r>
    </w:p>
    <w:p w14:paraId="14ABC4EA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18" w:anchor="/Device/post_devices__deviceId__command_beep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}/command/beep</w:t>
        </w:r>
      </w:hyperlink>
    </w:p>
    <w:p w14:paraId="1CADF650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beep command</w:t>
      </w:r>
    </w:p>
    <w:p w14:paraId="58CF2278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19" w:anchor="/Device/post_devices__deviceId__command_custom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}/command/custom</w:t>
        </w:r>
      </w:hyperlink>
    </w:p>
    <w:p w14:paraId="1D6A3368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host command</w:t>
      </w:r>
    </w:p>
    <w:p w14:paraId="0E42E025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0" w:anchor="/Device/post_devices__deviceId__command_custom_service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}/command/custom-service</w:t>
        </w:r>
      </w:hyperlink>
    </w:p>
    <w:p w14:paraId="369DAA3B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service command</w:t>
      </w:r>
    </w:p>
    <w:p w14:paraId="59987B83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1" w:anchor="/Device/post_devices__deviceId__command_disable_receive_scan_data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}/command/disable-receive-scan-data</w:t>
        </w:r>
      </w:hyperlink>
    </w:p>
    <w:p w14:paraId="49C747E0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lastRenderedPageBreak/>
        <w:t>Disable receiving scan data from scanner</w:t>
      </w:r>
    </w:p>
    <w:p w14:paraId="7D1D3CCE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2" w:anchor="/Device/post_devices__deviceId__command_enable_receive_scan_data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}/command/enable-receive-scan-data</w:t>
        </w:r>
      </w:hyperlink>
    </w:p>
    <w:p w14:paraId="65B2A245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Enable receiving scan data from scanner</w:t>
      </w:r>
    </w:p>
    <w:p w14:paraId="11081F97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3" w:anchor="/Device/post_devices__deviceId__command_firmware_upgrade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}/command/firmware-upgrade</w:t>
        </w:r>
      </w:hyperlink>
    </w:p>
    <w:p w14:paraId="7FB09441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firmware update command</w:t>
      </w:r>
    </w:p>
    <w:p w14:paraId="34348EDB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4" w:anchor="/Device/post_devices__deviceId__command_host_command_disable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}/command/host-command/disable</w:t>
        </w:r>
      </w:hyperlink>
    </w:p>
    <w:p w14:paraId="5F592A2B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disable host commands</w:t>
      </w:r>
    </w:p>
    <w:p w14:paraId="7AB39FD0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5" w:anchor="/Device/post_devices__deviceId__command_host_command_enable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}/command/host-command/enable</w:t>
        </w:r>
      </w:hyperlink>
    </w:p>
    <w:p w14:paraId="5806F9DA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enable host commands</w:t>
      </w:r>
    </w:p>
    <w:p w14:paraId="1EAC13D0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6" w:anchor="/Device/post_devices__deviceId__command_logs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}/command/logs</w:t>
        </w:r>
      </w:hyperlink>
    </w:p>
    <w:p w14:paraId="4A80D074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 xml:space="preserve">Get </w:t>
      </w:r>
      <w:proofErr w:type="gramStart"/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logs</w:t>
      </w:r>
      <w:proofErr w:type="gramEnd"/>
    </w:p>
    <w:p w14:paraId="4AC9CD54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7" w:anchor="/Device/post_devices__deviceId__command_reset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}/command/reset</w:t>
        </w:r>
      </w:hyperlink>
    </w:p>
    <w:p w14:paraId="3AD6EB87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reset command</w:t>
      </w:r>
    </w:p>
    <w:p w14:paraId="621675FA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8" w:anchor="/Device/post_devices__deviceId__command_scan_response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}/command/scan-response</w:t>
        </w:r>
      </w:hyperlink>
    </w:p>
    <w:p w14:paraId="12B8F328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 xml:space="preserve">Send response for devices with </w:t>
      </w:r>
      <w:proofErr w:type="gramStart"/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two way</w:t>
      </w:r>
      <w:proofErr w:type="gramEnd"/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 xml:space="preserve"> communication to the device</w:t>
      </w:r>
    </w:p>
    <w:p w14:paraId="5C54F842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9" w:anchor="/Device/post_devices__deviceId__command_scanner_disable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}/command/scanner/disable</w:t>
        </w:r>
      </w:hyperlink>
    </w:p>
    <w:p w14:paraId="42C4D4B1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disable scanner command</w:t>
      </w:r>
    </w:p>
    <w:p w14:paraId="1420668A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30" w:anchor="/Device/post_devices__deviceId__command_scanner_enable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}/command/scanner/enable</w:t>
        </w:r>
      </w:hyperlink>
    </w:p>
    <w:p w14:paraId="3A0A869D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enable scanner command</w:t>
      </w:r>
    </w:p>
    <w:p w14:paraId="40DAFDA4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31" w:anchor="/Device/get_devices__deviceId__config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}/config</w:t>
        </w:r>
      </w:hyperlink>
    </w:p>
    <w:p w14:paraId="2C4156CB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Get config</w:t>
      </w:r>
    </w:p>
    <w:p w14:paraId="61AB77E5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FCA130"/>
        </w:rPr>
        <w:t>PUT</w:t>
      </w:r>
      <w:hyperlink r:id="rId32" w:anchor="/Device/put_devices__deviceId__config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}/config</w:t>
        </w:r>
      </w:hyperlink>
    </w:p>
    <w:p w14:paraId="0A237758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Save Config</w:t>
      </w:r>
    </w:p>
    <w:p w14:paraId="0DA614B5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33" w:anchor="/Device/post_devices__deviceId__execute_zip_package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}/execute-zip-package</w:t>
        </w:r>
      </w:hyperlink>
    </w:p>
    <w:p w14:paraId="37751DE6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Execute zip package</w:t>
      </w:r>
    </w:p>
    <w:p w14:paraId="2308D899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34" w:anchor="/Device/get_devices__deviceId__health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}/health</w:t>
        </w:r>
      </w:hyperlink>
    </w:p>
    <w:p w14:paraId="256A2978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 xml:space="preserve">Get </w:t>
      </w:r>
      <w:proofErr w:type="gramStart"/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health</w:t>
      </w:r>
      <w:proofErr w:type="gramEnd"/>
    </w:p>
    <w:p w14:paraId="74C5A9CC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35" w:anchor="/Device/get_devices__deviceId__info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}/info</w:t>
        </w:r>
      </w:hyperlink>
    </w:p>
    <w:p w14:paraId="5E0FE2B4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Get info</w:t>
      </w:r>
    </w:p>
    <w:p w14:paraId="22790D4D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36" w:anchor="/Device/get_devices__deviceId__stats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}/stats</w:t>
        </w:r>
      </w:hyperlink>
    </w:p>
    <w:p w14:paraId="19000AC2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lastRenderedPageBreak/>
        <w:t>Get stats</w:t>
      </w:r>
    </w:p>
    <w:p w14:paraId="31A96867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FCA130"/>
        </w:rPr>
        <w:t>PUT</w:t>
      </w:r>
      <w:hyperlink r:id="rId37" w:anchor="/Device/put_devices__deviceId__upload_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}/upload/</w:t>
        </w:r>
      </w:hyperlink>
    </w:p>
    <w:p w14:paraId="4B170C89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Upload Config File</w:t>
      </w:r>
    </w:p>
    <w:p w14:paraId="4E48CACC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38" w:anchor="/Device/post_devices_command_firmware_upgrade" w:history="1">
        <w:r>
          <w:rPr>
            <w:rStyle w:val="Hyperlink"/>
            <w:rFonts w:ascii="Courier New" w:hAnsi="Courier New" w:cs="Courier New"/>
            <w:b/>
            <w:bCs/>
          </w:rPr>
          <w:t>/devices/command/firmware-upgrade</w:t>
        </w:r>
      </w:hyperlink>
    </w:p>
    <w:p w14:paraId="5998C495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HID firmware update command</w:t>
      </w:r>
    </w:p>
    <w:p w14:paraId="2ECF1F70" w14:textId="7226C0C2" w:rsidR="00823930" w:rsidRDefault="00823930" w:rsidP="00823930">
      <w:pPr>
        <w:pStyle w:val="Heading2"/>
      </w:pPr>
      <w:bookmarkStart w:id="9" w:name="_Toc232344973"/>
      <w:r w:rsidRPr="00823930">
        <w:rPr>
          <w:rStyle w:val="Heading2Char"/>
        </w:rPr>
        <w:t>4.</w:t>
      </w:r>
      <w:r>
        <w:rPr>
          <w:rStyle w:val="Heading2Char"/>
        </w:rPr>
        <w:t>3.</w:t>
      </w:r>
      <w:r w:rsidRPr="00823930">
        <w:t xml:space="preserve"> </w:t>
      </w:r>
      <w:hyperlink r:id="rId39" w:anchor="/Config" w:history="1">
        <w:r>
          <w:rPr>
            <w:rStyle w:val="Hyperlink"/>
            <w:color w:val="0F4761" w:themeColor="accent1" w:themeShade="BF"/>
            <w:u w:val="none"/>
          </w:rPr>
          <w:t>Host</w:t>
        </w:r>
        <w:bookmarkEnd w:id="9"/>
      </w:hyperlink>
    </w:p>
    <w:p w14:paraId="276CF75B" w14:textId="3103BEC6" w:rsidR="00017D04" w:rsidRPr="00017D04" w:rsidRDefault="00017D04" w:rsidP="00017D04">
      <w:r w:rsidRPr="00017D04">
        <w:t>Host management endpoints.</w:t>
      </w:r>
    </w:p>
    <w:p w14:paraId="5B4C67D0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40" w:anchor="/Host/get_host_host_id" w:history="1">
        <w:r>
          <w:rPr>
            <w:rStyle w:val="Hyperlink"/>
            <w:rFonts w:ascii="Courier New" w:hAnsi="Courier New" w:cs="Courier New"/>
            <w:b/>
            <w:bCs/>
          </w:rPr>
          <w:t>/host/host-id</w:t>
        </w:r>
      </w:hyperlink>
    </w:p>
    <w:p w14:paraId="1D37816A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Get host id</w:t>
      </w:r>
    </w:p>
    <w:p w14:paraId="756C73BB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41" w:anchor="/Host/post_host_host_id" w:history="1">
        <w:r>
          <w:rPr>
            <w:rStyle w:val="Hyperlink"/>
            <w:rFonts w:ascii="Courier New" w:hAnsi="Courier New" w:cs="Courier New"/>
            <w:b/>
            <w:bCs/>
          </w:rPr>
          <w:t>/host/host-id</w:t>
        </w:r>
      </w:hyperlink>
    </w:p>
    <w:p w14:paraId="5CA0BDED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Set host id</w:t>
      </w:r>
    </w:p>
    <w:p w14:paraId="1DA303A4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42" w:anchor="/Host/get_host_info" w:history="1">
        <w:r>
          <w:rPr>
            <w:rStyle w:val="Hyperlink"/>
            <w:rFonts w:ascii="Courier New" w:hAnsi="Courier New" w:cs="Courier New"/>
            <w:b/>
            <w:bCs/>
          </w:rPr>
          <w:t>/host/info</w:t>
        </w:r>
      </w:hyperlink>
    </w:p>
    <w:p w14:paraId="11CF7C8E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Get info</w:t>
      </w:r>
    </w:p>
    <w:p w14:paraId="32B2E145" w14:textId="68E493EE" w:rsidR="00823930" w:rsidRPr="00823930" w:rsidRDefault="00823930" w:rsidP="00823930">
      <w:pPr>
        <w:pStyle w:val="Heading2"/>
      </w:pPr>
      <w:bookmarkStart w:id="10" w:name="_Toc232344974"/>
      <w:r w:rsidRPr="00823930">
        <w:rPr>
          <w:rStyle w:val="Heading2Char"/>
        </w:rPr>
        <w:t>4.</w:t>
      </w:r>
      <w:r>
        <w:rPr>
          <w:rStyle w:val="Heading2Char"/>
        </w:rPr>
        <w:t>4.</w:t>
      </w:r>
      <w:r w:rsidRPr="00823930">
        <w:t xml:space="preserve"> </w:t>
      </w:r>
      <w:hyperlink r:id="rId43" w:anchor="/Config" w:history="1">
        <w:r>
          <w:rPr>
            <w:rStyle w:val="Hyperlink"/>
            <w:color w:val="0F4761" w:themeColor="accent1" w:themeShade="BF"/>
            <w:u w:val="none"/>
          </w:rPr>
          <w:t>Packages</w:t>
        </w:r>
        <w:bookmarkEnd w:id="10"/>
      </w:hyperlink>
    </w:p>
    <w:p w14:paraId="2E7A155E" w14:textId="77777777" w:rsidR="00823930" w:rsidRDefault="00823930" w:rsidP="00823930">
      <w:pPr>
        <w:pStyle w:val="NormalWeb"/>
        <w:spacing w:before="240" w:beforeAutospacing="0" w:after="240" w:afterAutospacing="0"/>
        <w:outlineLvl w:val="3"/>
        <w:rPr>
          <w:rFonts w:ascii="Arial" w:hAnsi="Arial" w:cs="Arial"/>
          <w:color w:val="3B4151"/>
          <w:sz w:val="21"/>
          <w:szCs w:val="21"/>
          <w:shd w:val="clear" w:color="auto" w:fill="FAFAFA"/>
        </w:rPr>
      </w:pPr>
      <w:r>
        <w:rPr>
          <w:rFonts w:ascii="Arial" w:hAnsi="Arial" w:cs="Arial"/>
          <w:color w:val="3B4151"/>
          <w:sz w:val="21"/>
          <w:szCs w:val="21"/>
          <w:shd w:val="clear" w:color="auto" w:fill="FAFAFA"/>
        </w:rPr>
        <w:t>Local packages directory management endpoints.</w:t>
      </w:r>
    </w:p>
    <w:p w14:paraId="1C928467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44" w:anchor="/Packages/get_packages" w:history="1">
        <w:r>
          <w:rPr>
            <w:rStyle w:val="Hyperlink"/>
            <w:rFonts w:ascii="Courier New" w:hAnsi="Courier New" w:cs="Courier New"/>
            <w:b/>
            <w:bCs/>
          </w:rPr>
          <w:t>/packages</w:t>
        </w:r>
      </w:hyperlink>
    </w:p>
    <w:p w14:paraId="3BEE214F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proofErr w:type="gramStart"/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List</w:t>
      </w:r>
      <w:proofErr w:type="gramEnd"/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 xml:space="preserve"> all packages</w:t>
      </w:r>
    </w:p>
    <w:p w14:paraId="3980AEE3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F93E3E"/>
        </w:rPr>
        <w:t>DELETE</w:t>
      </w:r>
      <w:hyperlink r:id="rId45" w:anchor="/Packages/delete_packages" w:history="1">
        <w:r>
          <w:rPr>
            <w:rStyle w:val="Hyperlink"/>
            <w:rFonts w:ascii="Courier New" w:hAnsi="Courier New" w:cs="Courier New"/>
            <w:b/>
            <w:bCs/>
          </w:rPr>
          <w:t>/packages</w:t>
        </w:r>
      </w:hyperlink>
    </w:p>
    <w:p w14:paraId="18C2167B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Delete all packages</w:t>
      </w:r>
    </w:p>
    <w:p w14:paraId="68E52241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46" w:anchor="/Packages/post_packages" w:history="1">
        <w:r>
          <w:rPr>
            <w:rStyle w:val="Hyperlink"/>
            <w:rFonts w:ascii="Courier New" w:hAnsi="Courier New" w:cs="Courier New"/>
            <w:b/>
            <w:bCs/>
          </w:rPr>
          <w:t>/packages</w:t>
        </w:r>
      </w:hyperlink>
    </w:p>
    <w:p w14:paraId="396012F2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Download a package</w:t>
      </w:r>
    </w:p>
    <w:p w14:paraId="7D819EC3" w14:textId="177E9164" w:rsidR="00823930" w:rsidRPr="00823930" w:rsidRDefault="00823930" w:rsidP="00823930">
      <w:pPr>
        <w:pStyle w:val="Heading2"/>
      </w:pPr>
      <w:bookmarkStart w:id="11" w:name="_Toc232344975"/>
      <w:r w:rsidRPr="00823930">
        <w:rPr>
          <w:rStyle w:val="Heading2Char"/>
        </w:rPr>
        <w:t>4.</w:t>
      </w:r>
      <w:r>
        <w:rPr>
          <w:rStyle w:val="Heading2Char"/>
        </w:rPr>
        <w:t>5.</w:t>
      </w:r>
      <w:r w:rsidRPr="00823930">
        <w:t xml:space="preserve"> </w:t>
      </w:r>
      <w:hyperlink r:id="rId47" w:anchor="/Config" w:history="1">
        <w:r>
          <w:rPr>
            <w:rStyle w:val="Hyperlink"/>
            <w:color w:val="0F4761" w:themeColor="accent1" w:themeShade="BF"/>
            <w:u w:val="none"/>
          </w:rPr>
          <w:t>Service</w:t>
        </w:r>
        <w:bookmarkEnd w:id="11"/>
      </w:hyperlink>
    </w:p>
    <w:p w14:paraId="2DEAAA14" w14:textId="77777777" w:rsidR="00823930" w:rsidRDefault="00823930" w:rsidP="00823930">
      <w:pPr>
        <w:pStyle w:val="NormalWeb"/>
        <w:spacing w:before="240" w:beforeAutospacing="0" w:after="240" w:afterAutospacing="0"/>
        <w:outlineLvl w:val="3"/>
        <w:rPr>
          <w:rFonts w:ascii="Arial" w:hAnsi="Arial" w:cs="Arial"/>
          <w:color w:val="3B4151"/>
          <w:sz w:val="21"/>
          <w:szCs w:val="21"/>
          <w:shd w:val="clear" w:color="auto" w:fill="FAFAFA"/>
        </w:rPr>
      </w:pPr>
      <w:r>
        <w:rPr>
          <w:rFonts w:ascii="Arial" w:hAnsi="Arial" w:cs="Arial"/>
          <w:color w:val="3B4151"/>
          <w:sz w:val="21"/>
          <w:szCs w:val="21"/>
          <w:shd w:val="clear" w:color="auto" w:fill="FAFAFA"/>
        </w:rPr>
        <w:t>Service control endpoints.</w:t>
      </w:r>
    </w:p>
    <w:p w14:paraId="1E8B9D81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48" w:anchor="/Service/post_service_restart" w:history="1">
        <w:r>
          <w:rPr>
            <w:rStyle w:val="Hyperlink"/>
            <w:rFonts w:ascii="Courier New" w:hAnsi="Courier New" w:cs="Courier New"/>
            <w:b/>
            <w:bCs/>
          </w:rPr>
          <w:t>/service/restart</w:t>
        </w:r>
      </w:hyperlink>
    </w:p>
    <w:p w14:paraId="6D262857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Restart the service</w:t>
      </w:r>
    </w:p>
    <w:p w14:paraId="6BE68092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49" w:anchor="/Service/post_service_stop" w:history="1">
        <w:r>
          <w:rPr>
            <w:rStyle w:val="Hyperlink"/>
            <w:rFonts w:ascii="Courier New" w:hAnsi="Courier New" w:cs="Courier New"/>
            <w:b/>
            <w:bCs/>
          </w:rPr>
          <w:t>/service/stop</w:t>
        </w:r>
      </w:hyperlink>
    </w:p>
    <w:p w14:paraId="04DF61B2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Stop the service</w:t>
      </w:r>
    </w:p>
    <w:p w14:paraId="1E0FC88C" w14:textId="4456099F" w:rsidR="00704CB3" w:rsidRPr="00921CBC" w:rsidRDefault="00704CB3" w:rsidP="00921CBC"/>
    <w:p w14:paraId="65D3CB0C" w14:textId="77777777" w:rsidR="00874F16" w:rsidRPr="00DA28FF" w:rsidRDefault="00874F16" w:rsidP="00DA28FF"/>
    <w:sectPr w:rsidR="00874F16" w:rsidRPr="00DA28FF" w:rsidSect="00E350AB">
      <w:footerReference w:type="even" r:id="rId50"/>
      <w:footerReference w:type="default" r:id="rId51"/>
      <w:headerReference w:type="first" r:id="rId52"/>
      <w:footerReference w:type="first" r:id="rId53"/>
      <w:pgSz w:w="12240" w:h="15840"/>
      <w:pgMar w:top="1440" w:right="81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141A5" w14:textId="77777777" w:rsidR="00020082" w:rsidRDefault="00020082">
      <w:pPr>
        <w:spacing w:after="0" w:line="240" w:lineRule="auto"/>
      </w:pPr>
      <w:r>
        <w:separator/>
      </w:r>
    </w:p>
  </w:endnote>
  <w:endnote w:type="continuationSeparator" w:id="0">
    <w:p w14:paraId="3EF05741" w14:textId="77777777" w:rsidR="00020082" w:rsidRDefault="000200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8A58F" w14:textId="4D6852B3" w:rsidR="00AF1383" w:rsidRDefault="00685C33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7216" behindDoc="0" locked="0" layoutInCell="1" allowOverlap="1" wp14:anchorId="363968A2" wp14:editId="4C8E92E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3175" b="0"/>
              <wp:wrapNone/>
              <wp:docPr id="2014991164" name="Text Box 2" descr="Datalogic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142FF5" w14:textId="38807769" w:rsidR="00685C33" w:rsidRPr="00685C33" w:rsidRDefault="00685C33" w:rsidP="00685C33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685C3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>Datalogic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3968A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alt="Datalogic INTERNAL" style="position:absolute;margin-left:0;margin-top:0;width:34.95pt;height:34.95pt;z-index:25165721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" filled="f" stroked="f">
              <v:textbox style="mso-fit-shape-to-text:t" inset="0,0,0,15pt">
                <w:txbxContent>
                  <w:p w14:paraId="03142FF5" w14:textId="38807769" w:rsidR="00685C33" w:rsidRPr="00685C33" w:rsidRDefault="00685C33" w:rsidP="00685C33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</w:pPr>
                    <w:r w:rsidRPr="00685C3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>Datalogic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D2888" w14:textId="4D4680C7" w:rsidR="00AF1383" w:rsidRDefault="00685C33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4C725FD" wp14:editId="7A21924A">
              <wp:simplePos x="914400" y="942975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3175" b="0"/>
              <wp:wrapNone/>
              <wp:docPr id="797701414" name="Text Box 3" descr="Datalogic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9B628A" w14:textId="121FF7A4" w:rsidR="00685C33" w:rsidRPr="00685C33" w:rsidRDefault="00685C33" w:rsidP="00685C33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685C3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>Datalogic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C725F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alt="Datalogic INTERNAL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" filled="f" stroked="f">
              <v:textbox style="mso-fit-shape-to-text:t" inset="0,0,0,15pt">
                <w:txbxContent>
                  <w:p w14:paraId="069B628A" w14:textId="121FF7A4" w:rsidR="00685C33" w:rsidRPr="00685C33" w:rsidRDefault="00685C33" w:rsidP="00685C33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</w:pPr>
                    <w:r w:rsidRPr="00685C3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>Datalogic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36372" w14:textId="2BE43805" w:rsidR="00AF1383" w:rsidRDefault="00685C33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6192" behindDoc="0" locked="0" layoutInCell="1" allowOverlap="1" wp14:anchorId="6D45EA3C" wp14:editId="0608AD92">
              <wp:simplePos x="915035" y="943102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3175" b="0"/>
              <wp:wrapNone/>
              <wp:docPr id="923056863" name="Text Box 1" descr="Datalogic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455EAE" w14:textId="644E0FAD" w:rsidR="00685C33" w:rsidRPr="00685C33" w:rsidRDefault="00685C33" w:rsidP="00685C33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685C3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>Datalogic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45EA3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9" type="#_x0000_t202" alt="Datalogic INTERNAL" style="position:absolute;margin-left:0;margin-top:0;width:34.95pt;height:34.95pt;z-index:25165619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" filled="f" stroked="f">
              <v:textbox style="mso-fit-shape-to-text:t" inset="0,0,0,15pt">
                <w:txbxContent>
                  <w:p w14:paraId="34455EAE" w14:textId="644E0FAD" w:rsidR="00685C33" w:rsidRPr="00685C33" w:rsidRDefault="00685C33" w:rsidP="00685C33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</w:pPr>
                    <w:r w:rsidRPr="00685C3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>Datalogic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0263D" w14:textId="77777777" w:rsidR="00020082" w:rsidRDefault="00020082">
      <w:pPr>
        <w:spacing w:after="0" w:line="240" w:lineRule="auto"/>
      </w:pPr>
      <w:r>
        <w:separator/>
      </w:r>
    </w:p>
  </w:footnote>
  <w:footnote w:type="continuationSeparator" w:id="0">
    <w:p w14:paraId="415F4D0D" w14:textId="77777777" w:rsidR="00020082" w:rsidRDefault="000200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58432057"/>
      <w:docPartObj>
        <w:docPartGallery w:val="Watermarks"/>
        <w:docPartUnique/>
      </w:docPartObj>
    </w:sdtPr>
    <w:sdtContent>
      <w:p w14:paraId="50E46F9A" w14:textId="77777777" w:rsidR="00AF1383" w:rsidRDefault="00000000">
        <w:pPr>
          <w:pStyle w:val="Header"/>
        </w:pPr>
        <w:r>
          <w:rPr>
            <w:noProof/>
          </w:rPr>
          <w:pict w14:anchorId="2BF9F227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" o:spid="_x0000_s1025" type="#_x0000_t75" style="position:absolute;margin-left:0;margin-top:0;width:605.65pt;height:794.95pt;z-index:-251657216;mso-position-horizontal:center;mso-position-horizontal-relative:margin;mso-position-vertical:center;mso-position-vertical-relative:margin" o:allowincell="f">
              <v:imagedata r:id="rId1" o:title="watermark"/>
              <w10:wrap anchorx="margin" anchory="margin"/>
            </v:shape>
          </w:pic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C7773"/>
    <w:multiLevelType w:val="hybridMultilevel"/>
    <w:tmpl w:val="C6D6A78A"/>
    <w:lvl w:ilvl="0" w:tplc="A7E8EB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024EF5"/>
    <w:multiLevelType w:val="hybridMultilevel"/>
    <w:tmpl w:val="A16AD9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F3672"/>
    <w:multiLevelType w:val="hybridMultilevel"/>
    <w:tmpl w:val="026ADCB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5650AD"/>
    <w:multiLevelType w:val="hybridMultilevel"/>
    <w:tmpl w:val="7CD094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0E4FF6"/>
    <w:multiLevelType w:val="multilevel"/>
    <w:tmpl w:val="CC0EB8FE"/>
    <w:lvl w:ilvl="0">
      <w:start w:val="8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5" w15:restartNumberingAfterBreak="0">
    <w:nsid w:val="2B7A2B66"/>
    <w:multiLevelType w:val="hybridMultilevel"/>
    <w:tmpl w:val="9EC0B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0D0C9B"/>
    <w:multiLevelType w:val="hybridMultilevel"/>
    <w:tmpl w:val="A958FE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D6240F"/>
    <w:multiLevelType w:val="hybridMultilevel"/>
    <w:tmpl w:val="85BE6820"/>
    <w:lvl w:ilvl="0" w:tplc="4F98F3EE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076A12"/>
    <w:multiLevelType w:val="multilevel"/>
    <w:tmpl w:val="D250BEC6"/>
    <w:lvl w:ilvl="0">
      <w:start w:val="4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9" w15:restartNumberingAfterBreak="0">
    <w:nsid w:val="42DB0240"/>
    <w:multiLevelType w:val="hybridMultilevel"/>
    <w:tmpl w:val="DCD6B93A"/>
    <w:lvl w:ilvl="0" w:tplc="0D3AAA8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8A2ABC"/>
    <w:multiLevelType w:val="hybridMultilevel"/>
    <w:tmpl w:val="7624C1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2A13B6"/>
    <w:multiLevelType w:val="hybridMultilevel"/>
    <w:tmpl w:val="A70AA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B95322"/>
    <w:multiLevelType w:val="multilevel"/>
    <w:tmpl w:val="66789A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3" w15:restartNumberingAfterBreak="0">
    <w:nsid w:val="6B783931"/>
    <w:multiLevelType w:val="multilevel"/>
    <w:tmpl w:val="8416C96E"/>
    <w:lvl w:ilvl="0">
      <w:start w:val="3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4" w15:restartNumberingAfterBreak="0">
    <w:nsid w:val="76976012"/>
    <w:multiLevelType w:val="multilevel"/>
    <w:tmpl w:val="D250BEC6"/>
    <w:lvl w:ilvl="0">
      <w:start w:val="4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5" w15:restartNumberingAfterBreak="0">
    <w:nsid w:val="79A90B8F"/>
    <w:multiLevelType w:val="hybridMultilevel"/>
    <w:tmpl w:val="88FA64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9793546">
    <w:abstractNumId w:val="10"/>
  </w:num>
  <w:num w:numId="2" w16cid:durableId="725033821">
    <w:abstractNumId w:val="11"/>
  </w:num>
  <w:num w:numId="3" w16cid:durableId="151063927">
    <w:abstractNumId w:val="6"/>
  </w:num>
  <w:num w:numId="4" w16cid:durableId="1717654080">
    <w:abstractNumId w:val="1"/>
  </w:num>
  <w:num w:numId="5" w16cid:durableId="1582256731">
    <w:abstractNumId w:val="15"/>
  </w:num>
  <w:num w:numId="6" w16cid:durableId="2080206307">
    <w:abstractNumId w:val="12"/>
  </w:num>
  <w:num w:numId="7" w16cid:durableId="1802072782">
    <w:abstractNumId w:val="2"/>
  </w:num>
  <w:num w:numId="8" w16cid:durableId="1857845176">
    <w:abstractNumId w:val="3"/>
  </w:num>
  <w:num w:numId="9" w16cid:durableId="1330401584">
    <w:abstractNumId w:val="0"/>
  </w:num>
  <w:num w:numId="10" w16cid:durableId="1557231990">
    <w:abstractNumId w:val="9"/>
  </w:num>
  <w:num w:numId="11" w16cid:durableId="153685571">
    <w:abstractNumId w:val="13"/>
  </w:num>
  <w:num w:numId="12" w16cid:durableId="1077750057">
    <w:abstractNumId w:val="4"/>
  </w:num>
  <w:num w:numId="13" w16cid:durableId="561065681">
    <w:abstractNumId w:val="14"/>
  </w:num>
  <w:num w:numId="14" w16cid:durableId="307825014">
    <w:abstractNumId w:val="7"/>
  </w:num>
  <w:num w:numId="15" w16cid:durableId="308747840">
    <w:abstractNumId w:val="8"/>
  </w:num>
  <w:num w:numId="16" w16cid:durableId="2549418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8FF"/>
    <w:rsid w:val="000068EC"/>
    <w:rsid w:val="0001298C"/>
    <w:rsid w:val="00013D69"/>
    <w:rsid w:val="0001549F"/>
    <w:rsid w:val="00016137"/>
    <w:rsid w:val="00017D04"/>
    <w:rsid w:val="00020082"/>
    <w:rsid w:val="000210D3"/>
    <w:rsid w:val="00023BF5"/>
    <w:rsid w:val="00035636"/>
    <w:rsid w:val="00042C10"/>
    <w:rsid w:val="00045638"/>
    <w:rsid w:val="00047DE4"/>
    <w:rsid w:val="000561C0"/>
    <w:rsid w:val="00062C3E"/>
    <w:rsid w:val="00081EFB"/>
    <w:rsid w:val="00094A81"/>
    <w:rsid w:val="00097445"/>
    <w:rsid w:val="000A452E"/>
    <w:rsid w:val="000A4978"/>
    <w:rsid w:val="000A799E"/>
    <w:rsid w:val="000C2880"/>
    <w:rsid w:val="000C3EC5"/>
    <w:rsid w:val="00106CBA"/>
    <w:rsid w:val="00127E72"/>
    <w:rsid w:val="00135790"/>
    <w:rsid w:val="00143E24"/>
    <w:rsid w:val="00147B29"/>
    <w:rsid w:val="00174DE3"/>
    <w:rsid w:val="00182356"/>
    <w:rsid w:val="001850CC"/>
    <w:rsid w:val="001855F6"/>
    <w:rsid w:val="001904C2"/>
    <w:rsid w:val="001A2B57"/>
    <w:rsid w:val="001A653C"/>
    <w:rsid w:val="001B5BC5"/>
    <w:rsid w:val="001C0399"/>
    <w:rsid w:val="001C5A84"/>
    <w:rsid w:val="001D5236"/>
    <w:rsid w:val="001F1790"/>
    <w:rsid w:val="001F1BF4"/>
    <w:rsid w:val="00203800"/>
    <w:rsid w:val="002064A1"/>
    <w:rsid w:val="00214C20"/>
    <w:rsid w:val="00222D1B"/>
    <w:rsid w:val="00225775"/>
    <w:rsid w:val="00235C44"/>
    <w:rsid w:val="00257EE9"/>
    <w:rsid w:val="0026035E"/>
    <w:rsid w:val="00262A7B"/>
    <w:rsid w:val="00263834"/>
    <w:rsid w:val="00267099"/>
    <w:rsid w:val="002806A9"/>
    <w:rsid w:val="002808E4"/>
    <w:rsid w:val="002A3B64"/>
    <w:rsid w:val="002B50AE"/>
    <w:rsid w:val="002D2617"/>
    <w:rsid w:val="002E11BA"/>
    <w:rsid w:val="002F28A2"/>
    <w:rsid w:val="002F7758"/>
    <w:rsid w:val="002F78DB"/>
    <w:rsid w:val="00302ECA"/>
    <w:rsid w:val="00303DAC"/>
    <w:rsid w:val="003049C6"/>
    <w:rsid w:val="00313A37"/>
    <w:rsid w:val="00330BA8"/>
    <w:rsid w:val="0034002B"/>
    <w:rsid w:val="003508CC"/>
    <w:rsid w:val="003509B6"/>
    <w:rsid w:val="00351D45"/>
    <w:rsid w:val="00366EEA"/>
    <w:rsid w:val="00370059"/>
    <w:rsid w:val="003819AA"/>
    <w:rsid w:val="003A2A41"/>
    <w:rsid w:val="003C715E"/>
    <w:rsid w:val="003E13F3"/>
    <w:rsid w:val="003F178E"/>
    <w:rsid w:val="003F2F1E"/>
    <w:rsid w:val="003F3DF9"/>
    <w:rsid w:val="003F4CD6"/>
    <w:rsid w:val="003F5995"/>
    <w:rsid w:val="003F78E5"/>
    <w:rsid w:val="00400C89"/>
    <w:rsid w:val="004236CF"/>
    <w:rsid w:val="00431AE2"/>
    <w:rsid w:val="0045108D"/>
    <w:rsid w:val="004544A5"/>
    <w:rsid w:val="004602B2"/>
    <w:rsid w:val="004620B4"/>
    <w:rsid w:val="00481082"/>
    <w:rsid w:val="00491806"/>
    <w:rsid w:val="004C246F"/>
    <w:rsid w:val="004C6DC6"/>
    <w:rsid w:val="004C7AF9"/>
    <w:rsid w:val="004D1AA7"/>
    <w:rsid w:val="004D7450"/>
    <w:rsid w:val="004E7F55"/>
    <w:rsid w:val="005043FE"/>
    <w:rsid w:val="005158BB"/>
    <w:rsid w:val="00521597"/>
    <w:rsid w:val="005224F1"/>
    <w:rsid w:val="00540BF5"/>
    <w:rsid w:val="00543408"/>
    <w:rsid w:val="0054659C"/>
    <w:rsid w:val="00556859"/>
    <w:rsid w:val="00560D95"/>
    <w:rsid w:val="00564E8A"/>
    <w:rsid w:val="00577AA4"/>
    <w:rsid w:val="005845F3"/>
    <w:rsid w:val="005B4716"/>
    <w:rsid w:val="005C397D"/>
    <w:rsid w:val="005E5E51"/>
    <w:rsid w:val="005E611A"/>
    <w:rsid w:val="005F5049"/>
    <w:rsid w:val="00633D57"/>
    <w:rsid w:val="00644763"/>
    <w:rsid w:val="00646DFD"/>
    <w:rsid w:val="00654EB1"/>
    <w:rsid w:val="00661E61"/>
    <w:rsid w:val="00664E99"/>
    <w:rsid w:val="0067076A"/>
    <w:rsid w:val="006742B4"/>
    <w:rsid w:val="00685C33"/>
    <w:rsid w:val="00685F8C"/>
    <w:rsid w:val="00694F25"/>
    <w:rsid w:val="006B2F8B"/>
    <w:rsid w:val="006B5905"/>
    <w:rsid w:val="006E0083"/>
    <w:rsid w:val="006E4C2F"/>
    <w:rsid w:val="006E6908"/>
    <w:rsid w:val="006F16E8"/>
    <w:rsid w:val="006F22E0"/>
    <w:rsid w:val="006F3D15"/>
    <w:rsid w:val="006F5417"/>
    <w:rsid w:val="006F71DF"/>
    <w:rsid w:val="00704CB3"/>
    <w:rsid w:val="00730DEE"/>
    <w:rsid w:val="00745448"/>
    <w:rsid w:val="00751040"/>
    <w:rsid w:val="00754AA6"/>
    <w:rsid w:val="00761449"/>
    <w:rsid w:val="007679BF"/>
    <w:rsid w:val="007849D2"/>
    <w:rsid w:val="007A7F30"/>
    <w:rsid w:val="007C428C"/>
    <w:rsid w:val="007D7C9A"/>
    <w:rsid w:val="007E7853"/>
    <w:rsid w:val="0080251D"/>
    <w:rsid w:val="0080632D"/>
    <w:rsid w:val="008100E0"/>
    <w:rsid w:val="0081515B"/>
    <w:rsid w:val="008219EF"/>
    <w:rsid w:val="00823930"/>
    <w:rsid w:val="0082637E"/>
    <w:rsid w:val="00831E57"/>
    <w:rsid w:val="00832984"/>
    <w:rsid w:val="00833A21"/>
    <w:rsid w:val="008505A3"/>
    <w:rsid w:val="0085538B"/>
    <w:rsid w:val="00866AFD"/>
    <w:rsid w:val="00874F16"/>
    <w:rsid w:val="008818BA"/>
    <w:rsid w:val="00883A07"/>
    <w:rsid w:val="008876C3"/>
    <w:rsid w:val="00891228"/>
    <w:rsid w:val="00892273"/>
    <w:rsid w:val="0089434D"/>
    <w:rsid w:val="008C0613"/>
    <w:rsid w:val="008C387B"/>
    <w:rsid w:val="008C684D"/>
    <w:rsid w:val="008D0E7D"/>
    <w:rsid w:val="008D606B"/>
    <w:rsid w:val="008D76EE"/>
    <w:rsid w:val="009032E4"/>
    <w:rsid w:val="00921CBC"/>
    <w:rsid w:val="00922343"/>
    <w:rsid w:val="00934E03"/>
    <w:rsid w:val="00942F00"/>
    <w:rsid w:val="00943938"/>
    <w:rsid w:val="00944F9A"/>
    <w:rsid w:val="00947E43"/>
    <w:rsid w:val="0095696A"/>
    <w:rsid w:val="0095758E"/>
    <w:rsid w:val="00962170"/>
    <w:rsid w:val="00970106"/>
    <w:rsid w:val="0097329C"/>
    <w:rsid w:val="009821B2"/>
    <w:rsid w:val="009865DB"/>
    <w:rsid w:val="009918B6"/>
    <w:rsid w:val="00992B33"/>
    <w:rsid w:val="00992E97"/>
    <w:rsid w:val="0099462B"/>
    <w:rsid w:val="009A3140"/>
    <w:rsid w:val="009A60F2"/>
    <w:rsid w:val="009B0B94"/>
    <w:rsid w:val="009B7F08"/>
    <w:rsid w:val="009C02BB"/>
    <w:rsid w:val="009C27A2"/>
    <w:rsid w:val="009C566B"/>
    <w:rsid w:val="009D141B"/>
    <w:rsid w:val="009E047B"/>
    <w:rsid w:val="009E07B3"/>
    <w:rsid w:val="00A02FA4"/>
    <w:rsid w:val="00A2542B"/>
    <w:rsid w:val="00A269EA"/>
    <w:rsid w:val="00A33C40"/>
    <w:rsid w:val="00A41F17"/>
    <w:rsid w:val="00A544E5"/>
    <w:rsid w:val="00A675DC"/>
    <w:rsid w:val="00A80763"/>
    <w:rsid w:val="00A83D75"/>
    <w:rsid w:val="00A93BA5"/>
    <w:rsid w:val="00A9455F"/>
    <w:rsid w:val="00A95344"/>
    <w:rsid w:val="00A96B71"/>
    <w:rsid w:val="00A97660"/>
    <w:rsid w:val="00A97742"/>
    <w:rsid w:val="00AA497E"/>
    <w:rsid w:val="00AB20E3"/>
    <w:rsid w:val="00AE2C7C"/>
    <w:rsid w:val="00AF1383"/>
    <w:rsid w:val="00B01D6B"/>
    <w:rsid w:val="00B01F32"/>
    <w:rsid w:val="00B044EC"/>
    <w:rsid w:val="00B154E0"/>
    <w:rsid w:val="00B15565"/>
    <w:rsid w:val="00B30CD8"/>
    <w:rsid w:val="00B32CF9"/>
    <w:rsid w:val="00B63F9E"/>
    <w:rsid w:val="00B70212"/>
    <w:rsid w:val="00B759D4"/>
    <w:rsid w:val="00B963A0"/>
    <w:rsid w:val="00BA138B"/>
    <w:rsid w:val="00BA69A5"/>
    <w:rsid w:val="00BD0EC0"/>
    <w:rsid w:val="00BD2852"/>
    <w:rsid w:val="00BE0803"/>
    <w:rsid w:val="00BE4674"/>
    <w:rsid w:val="00BE4DD5"/>
    <w:rsid w:val="00BE7B5B"/>
    <w:rsid w:val="00BF3F5F"/>
    <w:rsid w:val="00BF5597"/>
    <w:rsid w:val="00C00AFF"/>
    <w:rsid w:val="00C0102C"/>
    <w:rsid w:val="00C033A3"/>
    <w:rsid w:val="00C122EA"/>
    <w:rsid w:val="00C127AF"/>
    <w:rsid w:val="00C25835"/>
    <w:rsid w:val="00C37757"/>
    <w:rsid w:val="00C567FE"/>
    <w:rsid w:val="00C66A9C"/>
    <w:rsid w:val="00C673CF"/>
    <w:rsid w:val="00C67D66"/>
    <w:rsid w:val="00C762EA"/>
    <w:rsid w:val="00C85FAA"/>
    <w:rsid w:val="00C919A3"/>
    <w:rsid w:val="00C948B0"/>
    <w:rsid w:val="00C9508D"/>
    <w:rsid w:val="00CA441E"/>
    <w:rsid w:val="00CB0A02"/>
    <w:rsid w:val="00CB4E75"/>
    <w:rsid w:val="00CB7B87"/>
    <w:rsid w:val="00CD2976"/>
    <w:rsid w:val="00CD4180"/>
    <w:rsid w:val="00CF4469"/>
    <w:rsid w:val="00D05F6A"/>
    <w:rsid w:val="00D10E0F"/>
    <w:rsid w:val="00D16615"/>
    <w:rsid w:val="00D3581C"/>
    <w:rsid w:val="00D36603"/>
    <w:rsid w:val="00D51385"/>
    <w:rsid w:val="00D57B00"/>
    <w:rsid w:val="00D63B76"/>
    <w:rsid w:val="00D74173"/>
    <w:rsid w:val="00D83B07"/>
    <w:rsid w:val="00D974FC"/>
    <w:rsid w:val="00DA28FF"/>
    <w:rsid w:val="00DA3364"/>
    <w:rsid w:val="00DA41FE"/>
    <w:rsid w:val="00DA4DBF"/>
    <w:rsid w:val="00DC3802"/>
    <w:rsid w:val="00DD0835"/>
    <w:rsid w:val="00DD3E3B"/>
    <w:rsid w:val="00DD724C"/>
    <w:rsid w:val="00DE3686"/>
    <w:rsid w:val="00DE4A0C"/>
    <w:rsid w:val="00DF7CE2"/>
    <w:rsid w:val="00E00326"/>
    <w:rsid w:val="00E02C15"/>
    <w:rsid w:val="00E15680"/>
    <w:rsid w:val="00E20AC1"/>
    <w:rsid w:val="00E2264A"/>
    <w:rsid w:val="00E349F7"/>
    <w:rsid w:val="00E350AB"/>
    <w:rsid w:val="00E352BE"/>
    <w:rsid w:val="00E548AA"/>
    <w:rsid w:val="00E8141A"/>
    <w:rsid w:val="00E81B0A"/>
    <w:rsid w:val="00EA452A"/>
    <w:rsid w:val="00EA7B0D"/>
    <w:rsid w:val="00EB486A"/>
    <w:rsid w:val="00EC1AA0"/>
    <w:rsid w:val="00EC4133"/>
    <w:rsid w:val="00EC5FE1"/>
    <w:rsid w:val="00EF6ED2"/>
    <w:rsid w:val="00F04493"/>
    <w:rsid w:val="00F06029"/>
    <w:rsid w:val="00F11981"/>
    <w:rsid w:val="00F11DB1"/>
    <w:rsid w:val="00F20B3E"/>
    <w:rsid w:val="00F463B9"/>
    <w:rsid w:val="00F47276"/>
    <w:rsid w:val="00F71A87"/>
    <w:rsid w:val="00F75E0F"/>
    <w:rsid w:val="00F82567"/>
    <w:rsid w:val="00F82E3B"/>
    <w:rsid w:val="00FA4FD2"/>
    <w:rsid w:val="00FC1142"/>
    <w:rsid w:val="00FF30A5"/>
    <w:rsid w:val="02BED28F"/>
    <w:rsid w:val="03F7971E"/>
    <w:rsid w:val="06BA8547"/>
    <w:rsid w:val="074D8BF7"/>
    <w:rsid w:val="0836D884"/>
    <w:rsid w:val="08DA134C"/>
    <w:rsid w:val="149930CF"/>
    <w:rsid w:val="1C402E83"/>
    <w:rsid w:val="1C823A45"/>
    <w:rsid w:val="1CADABD2"/>
    <w:rsid w:val="1D51D343"/>
    <w:rsid w:val="1E7FB2E2"/>
    <w:rsid w:val="230B9728"/>
    <w:rsid w:val="2522415C"/>
    <w:rsid w:val="29181C71"/>
    <w:rsid w:val="2952BD35"/>
    <w:rsid w:val="2F9D99F3"/>
    <w:rsid w:val="32D9E106"/>
    <w:rsid w:val="350D4639"/>
    <w:rsid w:val="3690676C"/>
    <w:rsid w:val="37F42277"/>
    <w:rsid w:val="3E7B36DB"/>
    <w:rsid w:val="41660DA7"/>
    <w:rsid w:val="42C0F618"/>
    <w:rsid w:val="461FDB53"/>
    <w:rsid w:val="468FE555"/>
    <w:rsid w:val="4709EBE5"/>
    <w:rsid w:val="4917AF4B"/>
    <w:rsid w:val="4931E3BD"/>
    <w:rsid w:val="49718CC8"/>
    <w:rsid w:val="4B622EAF"/>
    <w:rsid w:val="4D290B8A"/>
    <w:rsid w:val="4E407D91"/>
    <w:rsid w:val="52CC2640"/>
    <w:rsid w:val="563DC25D"/>
    <w:rsid w:val="57D6A0E6"/>
    <w:rsid w:val="5C17A6FB"/>
    <w:rsid w:val="6387D68E"/>
    <w:rsid w:val="658A208E"/>
    <w:rsid w:val="6E2DD8EE"/>
    <w:rsid w:val="6F0414C8"/>
    <w:rsid w:val="70AD2796"/>
    <w:rsid w:val="7114A484"/>
    <w:rsid w:val="7230A9DA"/>
    <w:rsid w:val="781EB0E5"/>
    <w:rsid w:val="78707F4A"/>
    <w:rsid w:val="7C027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D23A18"/>
  <w15:chartTrackingRefBased/>
  <w15:docId w15:val="{38E1D659-F22B-419A-9BE5-30B4D6621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0B4"/>
    <w:rPr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28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28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28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A28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28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28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28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28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28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8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28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A28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A28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28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28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28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28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28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28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28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28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28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28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28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28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8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28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28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28F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28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28FF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DA28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28FF"/>
    <w:rPr>
      <w:kern w:val="0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A28FF"/>
    <w:pPr>
      <w:pageBreakBefore/>
      <w:spacing w:before="0" w:after="60" w:line="240" w:lineRule="auto"/>
      <w:outlineLvl w:val="9"/>
    </w:pPr>
    <w:rPr>
      <w:color w:val="auto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F75E0F"/>
    <w:pPr>
      <w:tabs>
        <w:tab w:val="left" w:pos="440"/>
        <w:tab w:val="right" w:leader="dot" w:pos="9350"/>
      </w:tabs>
      <w:spacing w:after="60" w:line="240" w:lineRule="auto"/>
      <w:jc w:val="both"/>
    </w:pPr>
  </w:style>
  <w:style w:type="paragraph" w:styleId="TOC2">
    <w:name w:val="toc 2"/>
    <w:basedOn w:val="Normal"/>
    <w:next w:val="Normal"/>
    <w:autoRedefine/>
    <w:uiPriority w:val="39"/>
    <w:unhideWhenUsed/>
    <w:rsid w:val="00DA28FF"/>
    <w:pPr>
      <w:spacing w:after="60" w:line="240" w:lineRule="auto"/>
      <w:ind w:left="216"/>
    </w:pPr>
  </w:style>
  <w:style w:type="paragraph" w:styleId="TOC3">
    <w:name w:val="toc 3"/>
    <w:basedOn w:val="Normal"/>
    <w:next w:val="Normal"/>
    <w:autoRedefine/>
    <w:uiPriority w:val="39"/>
    <w:unhideWhenUsed/>
    <w:rsid w:val="00DA28FF"/>
    <w:pPr>
      <w:spacing w:after="60" w:line="240" w:lineRule="auto"/>
      <w:ind w:left="446"/>
    </w:pPr>
  </w:style>
  <w:style w:type="table" w:styleId="TableGrid">
    <w:name w:val="Table Grid"/>
    <w:basedOn w:val="TableNormal"/>
    <w:uiPriority w:val="39"/>
    <w:rsid w:val="00DA28FF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A28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28FF"/>
    <w:rPr>
      <w:kern w:val="0"/>
      <w:lang w:val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DA28FF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28F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28FF"/>
    <w:rPr>
      <w:rFonts w:ascii="Consolas" w:hAnsi="Consolas"/>
      <w:kern w:val="0"/>
      <w:sz w:val="20"/>
      <w:szCs w:val="20"/>
      <w:lang w:val="en-US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821B2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A33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A3364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C033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033A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033A3"/>
    <w:rPr>
      <w:kern w:val="0"/>
      <w:sz w:val="2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033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033A3"/>
    <w:rPr>
      <w:b/>
      <w:bCs/>
      <w:kern w:val="0"/>
      <w:sz w:val="20"/>
      <w:szCs w:val="20"/>
      <w:lang w:val="en-US"/>
      <w14:ligatures w14:val="none"/>
    </w:rPr>
  </w:style>
  <w:style w:type="character" w:customStyle="1" w:styleId="opblock-summary-method">
    <w:name w:val="opblock-summary-method"/>
    <w:basedOn w:val="DefaultParagraphFont"/>
    <w:rsid w:val="00823930"/>
  </w:style>
  <w:style w:type="character" w:customStyle="1" w:styleId="opblock-summary-path">
    <w:name w:val="opblock-summary-path"/>
    <w:basedOn w:val="DefaultParagraphFont"/>
    <w:rsid w:val="008239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67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82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10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2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54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1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2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85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7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2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6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7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2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7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84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6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6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0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8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04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4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47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3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0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15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6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7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0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70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3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5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62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87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4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42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33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9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18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5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85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41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67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74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9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18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77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39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5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63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3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89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5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56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15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64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68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35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1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22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93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4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13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36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70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44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2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2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05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53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15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8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72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05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06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63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35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79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50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70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0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15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77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8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80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5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7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49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6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72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5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16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8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58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33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59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90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61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01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0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38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43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4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46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8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97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36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07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5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3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0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3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0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43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0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78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1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65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74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95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06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31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72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98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91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07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49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0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5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7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82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29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95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24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7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7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4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52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22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60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32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79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60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0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45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5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5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09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31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1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13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33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84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44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08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5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95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09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75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04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75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30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18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41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6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49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04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54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23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02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29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79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03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1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80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12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22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0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6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3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5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92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22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12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3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6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6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30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77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27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3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4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27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30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0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88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44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3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80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88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7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1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0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62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86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40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30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73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0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21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9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80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53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6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2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97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3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04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351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73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411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762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56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27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1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12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0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26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56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8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46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2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36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08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28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13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52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95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49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51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58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7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9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6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2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93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1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69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58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0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7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85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81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8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3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4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8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12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49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15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7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58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62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40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52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24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00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34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71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48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0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41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2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4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75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63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75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78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39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3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16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44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82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67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3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74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11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89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57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81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13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2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99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86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44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68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1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18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13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14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18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5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57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92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7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60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83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3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69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82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90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68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81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83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43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0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30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45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7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15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19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2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73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09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13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1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5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59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30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12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7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0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93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33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1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7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78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2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42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4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77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35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42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53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8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88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7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1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85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27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9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14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207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214937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2011056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720792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37429338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FCA130"/>
                        <w:left w:val="single" w:sz="6" w:space="0" w:color="FCA130"/>
                        <w:bottom w:val="single" w:sz="6" w:space="0" w:color="FCA130"/>
                        <w:right w:val="single" w:sz="6" w:space="0" w:color="FCA130"/>
                      </w:divBdr>
                      <w:divsChild>
                        <w:div w:id="270863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FCA130"/>
                            <w:left w:val="none" w:sz="0" w:space="4" w:color="FCA130"/>
                            <w:bottom w:val="none" w:sz="0" w:space="4" w:color="FCA130"/>
                            <w:right w:val="none" w:sz="0" w:space="4" w:color="FCA130"/>
                          </w:divBdr>
                          <w:divsChild>
                            <w:div w:id="1780760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98607335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292977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501900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320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4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99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490510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1186941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</w:div>
                      </w:divsChild>
                    </w:div>
                    <w:div w:id="122417765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1454328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628363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3085696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895970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115565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11547066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296372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1119420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2065587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32945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258149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37318554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1689522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1818646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71945745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934747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949356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3760259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795832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925580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194705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362439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1390688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29739817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1172913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931011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91198164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411699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525408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5880481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477302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604312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4684766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1621837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661810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95016697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192889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43988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92536324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511846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1789201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43572509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1957250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744641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23360656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889269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1734506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5406378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FCA130"/>
                        <w:left w:val="single" w:sz="6" w:space="0" w:color="FCA130"/>
                        <w:bottom w:val="single" w:sz="6" w:space="0" w:color="FCA130"/>
                        <w:right w:val="single" w:sz="6" w:space="0" w:color="FCA130"/>
                      </w:divBdr>
                      <w:divsChild>
                        <w:div w:id="926891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FCA130"/>
                            <w:left w:val="none" w:sz="0" w:space="4" w:color="FCA130"/>
                            <w:bottom w:val="none" w:sz="0" w:space="4" w:color="FCA130"/>
                            <w:right w:val="none" w:sz="0" w:space="4" w:color="FCA130"/>
                          </w:divBdr>
                          <w:divsChild>
                            <w:div w:id="101003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6635245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1764110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1880316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7155172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2002082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661739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15271376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1118331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1578394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89974977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2146074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1259942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99162597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FCA130"/>
                        <w:left w:val="single" w:sz="6" w:space="0" w:color="FCA130"/>
                        <w:bottom w:val="single" w:sz="6" w:space="0" w:color="FCA130"/>
                        <w:right w:val="single" w:sz="6" w:space="0" w:color="FCA130"/>
                      </w:divBdr>
                      <w:divsChild>
                        <w:div w:id="1849363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FCA130"/>
                            <w:left w:val="none" w:sz="0" w:space="4" w:color="FCA130"/>
                            <w:bottom w:val="none" w:sz="0" w:space="4" w:color="FCA130"/>
                            <w:right w:val="none" w:sz="0" w:space="4" w:color="FCA130"/>
                          </w:divBdr>
                          <w:divsChild>
                            <w:div w:id="730546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02189830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1570534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1030229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1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721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929529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377432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1012300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78633511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193732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1998725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99712443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290552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245455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68757553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1793203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1245458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071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9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027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481939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1554075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1237209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2896744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F93E3E"/>
                        <w:left w:val="single" w:sz="6" w:space="0" w:color="F93E3E"/>
                        <w:bottom w:val="single" w:sz="6" w:space="0" w:color="F93E3E"/>
                        <w:right w:val="single" w:sz="6" w:space="0" w:color="F93E3E"/>
                      </w:divBdr>
                      <w:divsChild>
                        <w:div w:id="232394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F93E3E"/>
                            <w:left w:val="none" w:sz="0" w:space="4" w:color="F93E3E"/>
                            <w:bottom w:val="none" w:sz="0" w:space="4" w:color="F93E3E"/>
                            <w:right w:val="none" w:sz="0" w:space="4" w:color="F93E3E"/>
                          </w:divBdr>
                          <w:divsChild>
                            <w:div w:id="345442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64805131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365108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1803690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96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85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97991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812872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80878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7604116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2098136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1863011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59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27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0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2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2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0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17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8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9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76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8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08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69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73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8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12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8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1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6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15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8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08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73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3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74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27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3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75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35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9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71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42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1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81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0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40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83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4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68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57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1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73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4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74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48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40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94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5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99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0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33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18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5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99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72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2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1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5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39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3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5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2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67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7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1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48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56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51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16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35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8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09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2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60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04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5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1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2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8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45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24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36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5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2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11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64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0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localhost:9000/docs" TargetMode="External"/><Relationship Id="rId18" Type="http://schemas.openxmlformats.org/officeDocument/2006/relationships/hyperlink" Target="http://localhost:9000/docs" TargetMode="External"/><Relationship Id="rId26" Type="http://schemas.openxmlformats.org/officeDocument/2006/relationships/hyperlink" Target="http://localhost:9000/docs" TargetMode="External"/><Relationship Id="rId39" Type="http://schemas.openxmlformats.org/officeDocument/2006/relationships/hyperlink" Target="http://localhost:9000/docs" TargetMode="External"/><Relationship Id="rId21" Type="http://schemas.openxmlformats.org/officeDocument/2006/relationships/hyperlink" Target="http://localhost:9000/docs" TargetMode="External"/><Relationship Id="rId34" Type="http://schemas.openxmlformats.org/officeDocument/2006/relationships/hyperlink" Target="http://localhost:9000/docs" TargetMode="External"/><Relationship Id="rId42" Type="http://schemas.openxmlformats.org/officeDocument/2006/relationships/hyperlink" Target="http://localhost:9000/docs" TargetMode="External"/><Relationship Id="rId47" Type="http://schemas.openxmlformats.org/officeDocument/2006/relationships/hyperlink" Target="http://localhost:9000/docs" TargetMode="External"/><Relationship Id="rId50" Type="http://schemas.openxmlformats.org/officeDocument/2006/relationships/footer" Target="footer1.xml"/><Relationship Id="rId55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://localhost:9000/docs" TargetMode="External"/><Relationship Id="rId29" Type="http://schemas.openxmlformats.org/officeDocument/2006/relationships/hyperlink" Target="http://localhost:9000/docs" TargetMode="External"/><Relationship Id="rId11" Type="http://schemas.openxmlformats.org/officeDocument/2006/relationships/hyperlink" Target="http://localhost:9000/docs" TargetMode="External"/><Relationship Id="rId24" Type="http://schemas.openxmlformats.org/officeDocument/2006/relationships/hyperlink" Target="http://localhost:9000/docs" TargetMode="External"/><Relationship Id="rId32" Type="http://schemas.openxmlformats.org/officeDocument/2006/relationships/hyperlink" Target="http://localhost:9000/docs" TargetMode="External"/><Relationship Id="rId37" Type="http://schemas.openxmlformats.org/officeDocument/2006/relationships/hyperlink" Target="http://localhost:9000/docs" TargetMode="External"/><Relationship Id="rId40" Type="http://schemas.openxmlformats.org/officeDocument/2006/relationships/hyperlink" Target="http://localhost:9000/docs" TargetMode="External"/><Relationship Id="rId45" Type="http://schemas.openxmlformats.org/officeDocument/2006/relationships/hyperlink" Target="http://localhost:9000/docs" TargetMode="External"/><Relationship Id="rId53" Type="http://schemas.openxmlformats.org/officeDocument/2006/relationships/footer" Target="footer3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19" Type="http://schemas.openxmlformats.org/officeDocument/2006/relationships/hyperlink" Target="http://localhost:9000/docs" TargetMode="External"/><Relationship Id="rId31" Type="http://schemas.openxmlformats.org/officeDocument/2006/relationships/hyperlink" Target="http://localhost:9000/docs" TargetMode="External"/><Relationship Id="rId44" Type="http://schemas.openxmlformats.org/officeDocument/2006/relationships/hyperlink" Target="http://localhost:9000/docs" TargetMode="External"/><Relationship Id="rId52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localhost:9000/docs" TargetMode="External"/><Relationship Id="rId22" Type="http://schemas.openxmlformats.org/officeDocument/2006/relationships/hyperlink" Target="http://localhost:9000/docs" TargetMode="External"/><Relationship Id="rId27" Type="http://schemas.openxmlformats.org/officeDocument/2006/relationships/hyperlink" Target="http://localhost:9000/docs" TargetMode="External"/><Relationship Id="rId30" Type="http://schemas.openxmlformats.org/officeDocument/2006/relationships/hyperlink" Target="http://localhost:9000/docs" TargetMode="External"/><Relationship Id="rId35" Type="http://schemas.openxmlformats.org/officeDocument/2006/relationships/hyperlink" Target="http://localhost:9000/docs" TargetMode="External"/><Relationship Id="rId43" Type="http://schemas.openxmlformats.org/officeDocument/2006/relationships/hyperlink" Target="http://localhost:9000/docs" TargetMode="External"/><Relationship Id="rId48" Type="http://schemas.openxmlformats.org/officeDocument/2006/relationships/hyperlink" Target="http://localhost:9000/docs" TargetMode="External"/><Relationship Id="rId8" Type="http://schemas.openxmlformats.org/officeDocument/2006/relationships/webSettings" Target="webSettings.xml"/><Relationship Id="rId51" Type="http://schemas.openxmlformats.org/officeDocument/2006/relationships/footer" Target="footer2.xml"/><Relationship Id="rId3" Type="http://schemas.openxmlformats.org/officeDocument/2006/relationships/customXml" Target="../customXml/item3.xml"/><Relationship Id="rId12" Type="http://schemas.openxmlformats.org/officeDocument/2006/relationships/hyperlink" Target="http://localhost:9000/docs" TargetMode="External"/><Relationship Id="rId17" Type="http://schemas.openxmlformats.org/officeDocument/2006/relationships/hyperlink" Target="http://localhost:9000/docs" TargetMode="External"/><Relationship Id="rId25" Type="http://schemas.openxmlformats.org/officeDocument/2006/relationships/hyperlink" Target="http://localhost:9000/docs" TargetMode="External"/><Relationship Id="rId33" Type="http://schemas.openxmlformats.org/officeDocument/2006/relationships/hyperlink" Target="http://localhost:9000/docs" TargetMode="External"/><Relationship Id="rId38" Type="http://schemas.openxmlformats.org/officeDocument/2006/relationships/hyperlink" Target="http://localhost:9000/docs" TargetMode="External"/><Relationship Id="rId46" Type="http://schemas.openxmlformats.org/officeDocument/2006/relationships/hyperlink" Target="http://localhost:9000/docs" TargetMode="External"/><Relationship Id="rId20" Type="http://schemas.openxmlformats.org/officeDocument/2006/relationships/hyperlink" Target="http://localhost:9000/docs" TargetMode="External"/><Relationship Id="rId41" Type="http://schemas.openxmlformats.org/officeDocument/2006/relationships/hyperlink" Target="http://localhost:9000/docs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://localhost:9000/docs" TargetMode="External"/><Relationship Id="rId23" Type="http://schemas.openxmlformats.org/officeDocument/2006/relationships/hyperlink" Target="http://localhost:9000/docs" TargetMode="External"/><Relationship Id="rId28" Type="http://schemas.openxmlformats.org/officeDocument/2006/relationships/hyperlink" Target="http://localhost:9000/docs" TargetMode="External"/><Relationship Id="rId36" Type="http://schemas.openxmlformats.org/officeDocument/2006/relationships/hyperlink" Target="http://localhost:9000/docs" TargetMode="External"/><Relationship Id="rId49" Type="http://schemas.openxmlformats.org/officeDocument/2006/relationships/hyperlink" Target="http://localhost:9000/docs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019204b-fcdd-4f4b-b0c1-d04104f8323f" xsi:nil="true"/>
    <lcf76f155ced4ddcb4097134ff3c332f xmlns="0395398a-e385-4fdb-b98f-298dd8655773">
      <Terms xmlns="http://schemas.microsoft.com/office/infopath/2007/PartnerControls"/>
    </lcf76f155ced4ddcb4097134ff3c332f>
    <IconOverlay xmlns="http://schemas.microsoft.com/sharepoint/v4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B8A5AF8F315F44BA02342978FD2A5C4" ma:contentTypeVersion="31" ma:contentTypeDescription="Create a new document." ma:contentTypeScope="" ma:versionID="eb7c2083d7e9f9cd42ebc52d7778cf39">
  <xsd:schema xmlns:xsd="http://www.w3.org/2001/XMLSchema" xmlns:xs="http://www.w3.org/2001/XMLSchema" xmlns:p="http://schemas.microsoft.com/office/2006/metadata/properties" xmlns:ns2="b019204b-fcdd-4f4b-b0c1-d04104f8323f" xmlns:ns3="0395398a-e385-4fdb-b98f-298dd8655773" xmlns:ns4="http://schemas.microsoft.com/sharepoint/v4" targetNamespace="http://schemas.microsoft.com/office/2006/metadata/properties" ma:root="true" ma:fieldsID="17ebe0ba6ca88b4cbf26b8c140550cad" ns2:_="" ns3:_="" ns4:_="">
    <xsd:import namespace="b019204b-fcdd-4f4b-b0c1-d04104f8323f"/>
    <xsd:import namespace="0395398a-e385-4fdb-b98f-298dd8655773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4:IconOverlay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19204b-fcdd-4f4b-b0c1-d04104f8323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5682037-4f14-4e49-962f-0d183502bbf5}" ma:internalName="TaxCatchAll" ma:showField="CatchAllData" ma:web="b019204b-fcdd-4f4b-b0c1-d04104f8323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95398a-e385-4fdb-b98f-298dd86557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c424b201-d712-45b7-af54-48c9243622b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9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002E8E7-63B1-4541-A420-386F63FB2AD3}">
  <ds:schemaRefs>
    <ds:schemaRef ds:uri="http://schemas.microsoft.com/office/2006/metadata/properties"/>
    <ds:schemaRef ds:uri="http://schemas.microsoft.com/office/infopath/2007/PartnerControls"/>
    <ds:schemaRef ds:uri="b019204b-fcdd-4f4b-b0c1-d04104f8323f"/>
    <ds:schemaRef ds:uri="0395398a-e385-4fdb-b98f-298dd8655773"/>
    <ds:schemaRef ds:uri="http://schemas.microsoft.com/sharepoint/v4"/>
  </ds:schemaRefs>
</ds:datastoreItem>
</file>

<file path=customXml/itemProps2.xml><?xml version="1.0" encoding="utf-8"?>
<ds:datastoreItem xmlns:ds="http://schemas.openxmlformats.org/officeDocument/2006/customXml" ds:itemID="{E2435C26-4F0F-4879-B704-442077BC4F6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331B6CB-FCBC-41F4-B184-4B8D0385BE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019204b-fcdd-4f4b-b0c1-d04104f8323f"/>
    <ds:schemaRef ds:uri="0395398a-e385-4fdb-b98f-298dd8655773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98AFC6E-A1A6-4DD0-BC24-6A9FAE0DDE1E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4dae1a65-cb87-4081-a080-424f2bd6a496}" enabled="1" method="Standard" siteId="{fa92fa5a-de6c-4caf-a2ae-f13cb9d1c40a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1372</TotalTime>
  <Pages>15</Pages>
  <Words>3692</Words>
  <Characters>21051</Characters>
  <Application>Microsoft Office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Manjunath Alvekodi</dc:creator>
  <cp:keywords/>
  <dc:description/>
  <cp:lastModifiedBy>Nguyen, Tung</cp:lastModifiedBy>
  <cp:revision>101</cp:revision>
  <dcterms:created xsi:type="dcterms:W3CDTF">2024-11-25T08:46:00Z</dcterms:created>
  <dcterms:modified xsi:type="dcterms:W3CDTF">2026-07-23T06:04:00Z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993bd6-1ede-4830-9dba-3224251d6855_Enabled">
    <vt:lpwstr>true</vt:lpwstr>
  </property>
  <property fmtid="{D5CDD505-2E9C-101B-9397-08002B2CF9AE}" pid="3" name="MSIP_Label_40993bd6-1ede-4830-9dba-3224251d6855_SetDate">
    <vt:lpwstr>2024-11-04T11:01:43Z</vt:lpwstr>
  </property>
  <property fmtid="{D5CDD505-2E9C-101B-9397-08002B2CF9AE}" pid="4" name="MSIP_Label_40993bd6-1ede-4830-9dba-3224251d6855_Method">
    <vt:lpwstr>Privileged</vt:lpwstr>
  </property>
  <property fmtid="{D5CDD505-2E9C-101B-9397-08002B2CF9AE}" pid="5" name="MSIP_Label_40993bd6-1ede-4830-9dba-3224251d6855_Name">
    <vt:lpwstr>Business</vt:lpwstr>
  </property>
  <property fmtid="{D5CDD505-2E9C-101B-9397-08002B2CF9AE}" pid="6" name="MSIP_Label_40993bd6-1ede-4830-9dba-3224251d6855_SiteId">
    <vt:lpwstr>311b3378-8e8a-4b5e-a33f-e80a3d8ba60a</vt:lpwstr>
  </property>
  <property fmtid="{D5CDD505-2E9C-101B-9397-08002B2CF9AE}" pid="7" name="MSIP_Label_40993bd6-1ede-4830-9dba-3224251d6855_ActionId">
    <vt:lpwstr>fd1cceaa-0619-4c40-9088-a603394afc83</vt:lpwstr>
  </property>
  <property fmtid="{D5CDD505-2E9C-101B-9397-08002B2CF9AE}" pid="8" name="MSIP_Label_40993bd6-1ede-4830-9dba-3224251d6855_ContentBits">
    <vt:lpwstr>0</vt:lpwstr>
  </property>
  <property fmtid="{D5CDD505-2E9C-101B-9397-08002B2CF9AE}" pid="9" name="ContentTypeId">
    <vt:lpwstr>0x010100DB8A5AF8F315F44BA02342978FD2A5C4</vt:lpwstr>
  </property>
  <property fmtid="{D5CDD505-2E9C-101B-9397-08002B2CF9AE}" pid="10" name="MediaServiceImageTags">
    <vt:lpwstr/>
  </property>
  <property fmtid="{D5CDD505-2E9C-101B-9397-08002B2CF9AE}" pid="11" name="ClassificationContentMarkingFooterShapeIds">
    <vt:lpwstr>3704badf,781a533c,2f8bf526</vt:lpwstr>
  </property>
  <property fmtid="{D5CDD505-2E9C-101B-9397-08002B2CF9AE}" pid="12" name="ClassificationContentMarkingFooterFontProps">
    <vt:lpwstr>#0000ff,10,Calibri</vt:lpwstr>
  </property>
  <property fmtid="{D5CDD505-2E9C-101B-9397-08002B2CF9AE}" pid="13" name="ClassificationContentMarkingFooterText">
    <vt:lpwstr>Datalogic INTERNAL</vt:lpwstr>
  </property>
</Properties>
</file>