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E7BF2" w14:textId="77777777" w:rsidR="001F1901" w:rsidRPr="00F84BF5" w:rsidRDefault="001F1901" w:rsidP="001F1901">
      <w:pPr>
        <w:rPr>
          <w:rFonts w:asciiTheme="majorHAnsi" w:hAnsiTheme="majorHAnsi" w:cstheme="majorHAnsi"/>
        </w:rPr>
      </w:pPr>
    </w:p>
    <w:p w14:paraId="0226A9F9" w14:textId="2CC3AFA5" w:rsidR="001F1901" w:rsidRPr="00F84BF5" w:rsidRDefault="00F84BF5" w:rsidP="001F1901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F84BF5">
        <w:rPr>
          <w:rFonts w:asciiTheme="majorHAnsi" w:hAnsiTheme="majorHAnsi" w:cstheme="majorHAnsi"/>
          <w:b/>
          <w:bCs/>
          <w:sz w:val="32"/>
          <w:szCs w:val="32"/>
        </w:rPr>
        <w:t>BÀI</w:t>
      </w:r>
      <w:r w:rsidRPr="00F84BF5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TH</w:t>
      </w:r>
      <w:r w:rsidRPr="00F84BF5">
        <w:rPr>
          <w:rFonts w:asciiTheme="majorHAnsi" w:hAnsiTheme="majorHAnsi" w:cstheme="majorHAnsi"/>
          <w:b/>
          <w:bCs/>
          <w:sz w:val="32"/>
          <w:szCs w:val="32"/>
        </w:rPr>
        <w:t>ỰC</w:t>
      </w:r>
      <w:r w:rsidRPr="00F84BF5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HÀNH 9: TI</w:t>
      </w:r>
      <w:r w:rsidRPr="00F84BF5">
        <w:rPr>
          <w:rFonts w:asciiTheme="majorHAnsi" w:hAnsiTheme="majorHAnsi" w:cstheme="majorHAnsi"/>
          <w:b/>
          <w:bCs/>
          <w:sz w:val="32"/>
          <w:szCs w:val="32"/>
        </w:rPr>
        <w:t>ẾT</w:t>
      </w:r>
      <w:r w:rsidRPr="00F84BF5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 2</w:t>
      </w:r>
    </w:p>
    <w:p w14:paraId="2D510F13" w14:textId="1ACD4292" w:rsidR="001F1901" w:rsidRDefault="001F1901" w:rsidP="001F1901">
      <w:pPr>
        <w:rPr>
          <w:rFonts w:asciiTheme="majorHAnsi" w:hAnsiTheme="majorHAnsi" w:cstheme="majorHAnsi"/>
          <w:lang w:val="en-US"/>
        </w:rPr>
      </w:pPr>
    </w:p>
    <w:p w14:paraId="4F7F8E11" w14:textId="7622494F" w:rsidR="00955DD3" w:rsidRDefault="00955DD3" w:rsidP="001F1901">
      <w:pPr>
        <w:rPr>
          <w:rFonts w:asciiTheme="majorHAnsi" w:hAnsiTheme="majorHAnsi" w:cstheme="majorHAnsi"/>
        </w:rPr>
      </w:pPr>
      <w:r>
        <w:t>Cá nhân: Kiểm tra mật khẩu hiện tại bằng công cụ online (password checker).</w:t>
      </w:r>
      <w:r>
        <w:br/>
      </w:r>
      <w:r>
        <w:rPr>
          <w:rFonts w:asciiTheme="majorHAnsi" w:hAnsiTheme="majorHAnsi" w:cstheme="majorHAnsi"/>
        </w:rPr>
        <w:fldChar w:fldCharType="begin"/>
      </w:r>
      <w:r>
        <w:rPr>
          <w:rFonts w:asciiTheme="majorHAnsi" w:hAnsiTheme="majorHAnsi" w:cstheme="majorHAnsi"/>
        </w:rPr>
        <w:instrText xml:space="preserve"> HYPERLINK "</w:instrText>
      </w:r>
      <w:r w:rsidRPr="00955DD3">
        <w:rPr>
          <w:rFonts w:asciiTheme="majorHAnsi" w:hAnsiTheme="majorHAnsi" w:cstheme="majorHAnsi"/>
        </w:rPr>
        <w:instrText>https://www.passwordmonster.com/</w:instrText>
      </w:r>
      <w:r>
        <w:rPr>
          <w:rFonts w:asciiTheme="majorHAnsi" w:hAnsiTheme="majorHAnsi" w:cstheme="majorHAnsi"/>
        </w:rPr>
        <w:instrText xml:space="preserve">" </w:instrText>
      </w:r>
      <w:r>
        <w:rPr>
          <w:rFonts w:asciiTheme="majorHAnsi" w:hAnsiTheme="majorHAnsi" w:cstheme="majorHAnsi"/>
        </w:rPr>
        <w:fldChar w:fldCharType="separate"/>
      </w:r>
      <w:r w:rsidRPr="0065333B">
        <w:rPr>
          <w:rStyle w:val="Hyperlink"/>
          <w:rFonts w:asciiTheme="majorHAnsi" w:hAnsiTheme="majorHAnsi" w:cstheme="majorHAnsi"/>
        </w:rPr>
        <w:t>https://www.passwordmonster.com/</w:t>
      </w:r>
      <w:r>
        <w:rPr>
          <w:rFonts w:asciiTheme="majorHAnsi" w:hAnsiTheme="majorHAnsi" w:cstheme="majorHAnsi"/>
        </w:rPr>
        <w:fldChar w:fldCharType="end"/>
      </w:r>
    </w:p>
    <w:p w14:paraId="0645CDDD" w14:textId="77777777" w:rsidR="00955DD3" w:rsidRPr="00F84BF5" w:rsidRDefault="00955DD3" w:rsidP="001F1901">
      <w:pPr>
        <w:rPr>
          <w:rFonts w:asciiTheme="majorHAnsi" w:hAnsiTheme="majorHAnsi" w:cstheme="majorHAnsi"/>
        </w:rPr>
      </w:pPr>
    </w:p>
    <w:p w14:paraId="5D691097" w14:textId="5BA07BA4" w:rsidR="001F1901" w:rsidRPr="00F84BF5" w:rsidRDefault="001F1901" w:rsidP="001F1901">
      <w:pPr>
        <w:rPr>
          <w:rFonts w:asciiTheme="majorHAnsi" w:hAnsiTheme="majorHAnsi" w:cstheme="majorHAnsi"/>
        </w:rPr>
      </w:pPr>
      <w:r w:rsidRPr="00F84BF5">
        <w:rPr>
          <w:rFonts w:asciiTheme="majorHAnsi" w:hAnsiTheme="majorHAnsi" w:cstheme="majorHAnsi"/>
        </w:rPr>
        <w:t>Trước khi d</w:t>
      </w:r>
      <w:r w:rsidR="00F84BF5" w:rsidRPr="00F84BF5">
        <w:rPr>
          <w:rFonts w:asciiTheme="majorHAnsi" w:hAnsiTheme="majorHAnsi" w:cstheme="majorHAnsi"/>
        </w:rPr>
        <w:t>ụng</w:t>
      </w:r>
      <w:r w:rsidRPr="00F84BF5">
        <w:rPr>
          <w:rFonts w:asciiTheme="majorHAnsi" w:hAnsiTheme="majorHAnsi" w:cstheme="majorHAnsi"/>
        </w:rPr>
        <w:t xml:space="preserve"> mật khẩu mạnh</w:t>
      </w:r>
    </w:p>
    <w:p w14:paraId="3571BE5E" w14:textId="6D1B66D5" w:rsidR="001F1901" w:rsidRPr="00F84BF5" w:rsidRDefault="001F1901" w:rsidP="001F1901">
      <w:pPr>
        <w:rPr>
          <w:rFonts w:asciiTheme="majorHAnsi" w:hAnsiTheme="majorHAnsi" w:cstheme="majorHAnsi"/>
        </w:rPr>
      </w:pPr>
      <w:r w:rsidRPr="00F84BF5">
        <w:rPr>
          <w:rFonts w:asciiTheme="majorHAnsi" w:hAnsiTheme="majorHAnsi" w:cstheme="majorHAnsi"/>
          <w:noProof/>
        </w:rPr>
        <w:drawing>
          <wp:inline distT="0" distB="0" distL="0" distR="0" wp14:anchorId="4A3431FE" wp14:editId="25F44694">
            <wp:extent cx="5731510" cy="27260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4F22A" w14:textId="2591F2A8" w:rsidR="001F1901" w:rsidRPr="00F84BF5" w:rsidRDefault="001F1901" w:rsidP="001F1901">
      <w:pPr>
        <w:rPr>
          <w:rFonts w:asciiTheme="majorHAnsi" w:hAnsiTheme="majorHAnsi" w:cstheme="majorHAnsi"/>
          <w:lang w:val="en-US"/>
        </w:rPr>
      </w:pPr>
    </w:p>
    <w:p w14:paraId="4DB97814" w14:textId="77777777" w:rsidR="00F84BF5" w:rsidRPr="00F84BF5" w:rsidRDefault="00F84BF5" w:rsidP="001F1901">
      <w:pPr>
        <w:rPr>
          <w:rFonts w:asciiTheme="majorHAnsi" w:hAnsiTheme="majorHAnsi" w:cstheme="majorHAnsi"/>
          <w:lang w:val="en-US"/>
        </w:rPr>
      </w:pPr>
    </w:p>
    <w:p w14:paraId="4670C848" w14:textId="292B7D40" w:rsidR="00F84BF5" w:rsidRPr="00F84BF5" w:rsidRDefault="00F84BF5" w:rsidP="001F1901">
      <w:pPr>
        <w:rPr>
          <w:rFonts w:asciiTheme="majorHAnsi" w:hAnsiTheme="majorHAnsi" w:cstheme="majorHAnsi"/>
          <w:lang w:val="en-US"/>
        </w:rPr>
      </w:pPr>
      <w:r w:rsidRPr="00F84BF5">
        <w:rPr>
          <w:rFonts w:asciiTheme="majorHAnsi" w:hAnsiTheme="majorHAnsi" w:cstheme="majorHAnsi"/>
          <w:lang w:val="en-US"/>
        </w:rPr>
        <w:t xml:space="preserve">Sau </w:t>
      </w:r>
      <w:proofErr w:type="spellStart"/>
      <w:r w:rsidRPr="00F84BF5">
        <w:rPr>
          <w:rFonts w:asciiTheme="majorHAnsi" w:hAnsiTheme="majorHAnsi" w:cstheme="majorHAnsi"/>
          <w:lang w:val="en-US"/>
        </w:rPr>
        <w:t>khi</w:t>
      </w:r>
      <w:proofErr w:type="spellEnd"/>
      <w:r w:rsidRPr="00F84BF5">
        <w:rPr>
          <w:rFonts w:asciiTheme="majorHAnsi" w:hAnsiTheme="majorHAnsi" w:cstheme="majorHAnsi"/>
          <w:lang w:val="en-US"/>
        </w:rPr>
        <w:t xml:space="preserve"> s</w:t>
      </w:r>
      <w:r w:rsidRPr="00F84BF5">
        <w:rPr>
          <w:rFonts w:asciiTheme="majorHAnsi" w:hAnsiTheme="majorHAnsi" w:cstheme="majorHAnsi"/>
        </w:rPr>
        <w:t>ử</w:t>
      </w:r>
      <w:r w:rsidRPr="00F84BF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84BF5">
        <w:rPr>
          <w:rFonts w:asciiTheme="majorHAnsi" w:hAnsiTheme="majorHAnsi" w:cstheme="majorHAnsi"/>
          <w:lang w:val="en-US"/>
        </w:rPr>
        <w:t>dụng</w:t>
      </w:r>
      <w:proofErr w:type="spellEnd"/>
      <w:r w:rsidRPr="00F84BF5">
        <w:rPr>
          <w:rFonts w:asciiTheme="majorHAnsi" w:hAnsiTheme="majorHAnsi" w:cstheme="majorHAnsi"/>
          <w:lang w:val="en-US"/>
        </w:rPr>
        <w:t xml:space="preserve"> m</w:t>
      </w:r>
      <w:r w:rsidRPr="00F84BF5">
        <w:rPr>
          <w:rFonts w:asciiTheme="majorHAnsi" w:hAnsiTheme="majorHAnsi" w:cstheme="majorHAnsi"/>
        </w:rPr>
        <w:t>ật</w:t>
      </w:r>
      <w:r w:rsidRPr="00F84BF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84BF5">
        <w:rPr>
          <w:rFonts w:asciiTheme="majorHAnsi" w:hAnsiTheme="majorHAnsi" w:cstheme="majorHAnsi"/>
          <w:lang w:val="en-US"/>
        </w:rPr>
        <w:t>kh</w:t>
      </w:r>
      <w:proofErr w:type="spellEnd"/>
      <w:r w:rsidRPr="00F84BF5">
        <w:rPr>
          <w:rFonts w:asciiTheme="majorHAnsi" w:hAnsiTheme="majorHAnsi" w:cstheme="majorHAnsi"/>
        </w:rPr>
        <w:t>ẩu</w:t>
      </w:r>
      <w:r w:rsidRPr="00F84BF5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F84BF5">
        <w:rPr>
          <w:rFonts w:asciiTheme="majorHAnsi" w:hAnsiTheme="majorHAnsi" w:cstheme="majorHAnsi"/>
          <w:lang w:val="en-US"/>
        </w:rPr>
        <w:t>mạnh</w:t>
      </w:r>
      <w:proofErr w:type="spellEnd"/>
    </w:p>
    <w:p w14:paraId="26236FE9" w14:textId="5F407260" w:rsidR="001F1901" w:rsidRPr="00F84BF5" w:rsidRDefault="00F84BF5" w:rsidP="001F1901">
      <w:pPr>
        <w:rPr>
          <w:rFonts w:asciiTheme="majorHAnsi" w:hAnsiTheme="majorHAnsi" w:cstheme="majorHAnsi"/>
          <w:lang w:val="en-US"/>
        </w:rPr>
      </w:pPr>
      <w:r w:rsidRPr="00F84BF5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7A9AD34" wp14:editId="62A2FED3">
            <wp:extent cx="5800090" cy="2735540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590" cy="273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63FC" w14:textId="67A0FD54" w:rsidR="001F1901" w:rsidRPr="00F84BF5" w:rsidRDefault="001F1901" w:rsidP="001F1901">
      <w:pPr>
        <w:rPr>
          <w:rFonts w:asciiTheme="majorHAnsi" w:hAnsiTheme="majorHAnsi" w:cstheme="majorHAnsi"/>
        </w:rPr>
      </w:pPr>
      <w:r w:rsidRPr="00F84BF5">
        <w:rPr>
          <w:rFonts w:asciiTheme="majorHAnsi" w:hAnsiTheme="majorHAnsi" w:cstheme="majorHAnsi"/>
        </w:rPr>
        <w:t>Độ dài: Ít nhất 12 ký tự</w:t>
      </w:r>
    </w:p>
    <w:p w14:paraId="66975025" w14:textId="3E7ACC6E" w:rsidR="001F1901" w:rsidRPr="00F84BF5" w:rsidRDefault="001F1901" w:rsidP="001F1901">
      <w:pPr>
        <w:rPr>
          <w:rFonts w:asciiTheme="majorHAnsi" w:hAnsiTheme="majorHAnsi" w:cstheme="majorHAnsi"/>
        </w:rPr>
      </w:pPr>
      <w:r w:rsidRPr="00F84BF5">
        <w:rPr>
          <w:rFonts w:asciiTheme="majorHAnsi" w:hAnsiTheme="majorHAnsi" w:cstheme="majorHAnsi"/>
        </w:rPr>
        <w:t>Bao gồm: Chữ hoa, chữ thường, số và ký tự đặc biệt (!@#$).</w:t>
      </w:r>
    </w:p>
    <w:p w14:paraId="08016836" w14:textId="5CCD03E4" w:rsidR="00F84BF5" w:rsidRDefault="00F84BF5" w:rsidP="001F1901">
      <w:pPr>
        <w:rPr>
          <w:rFonts w:asciiTheme="majorHAnsi" w:hAnsiTheme="majorHAnsi" w:cstheme="majorHAnsi"/>
        </w:rPr>
      </w:pPr>
    </w:p>
    <w:p w14:paraId="19D5C687" w14:textId="04841248" w:rsidR="00955DD3" w:rsidRDefault="00955DD3" w:rsidP="00955DD3">
      <w:r w:rsidRPr="00955DD3">
        <w:t>Thực hành bật 2FA (Xác thực 2 yếu tố)</w:t>
      </w:r>
    </w:p>
    <w:p w14:paraId="59BE175E" w14:textId="5F1157B4" w:rsidR="00955DD3" w:rsidRPr="00955DD3" w:rsidRDefault="00955DD3" w:rsidP="00955DD3">
      <w:r w:rsidRPr="00955DD3">
        <w:t>Dưới đây là hình ảnh minh chứng một thành viên trong nhóm đã thực hành bật thành công tính năng Xác minh 2 bước (2FA) cho tài khoản Google. (Thông tin số điện thoại cá nhân đã được che đi để đảm bảo an toàn thông tin).</w:t>
      </w:r>
    </w:p>
    <w:p w14:paraId="401B2ACE" w14:textId="6D45E6AB" w:rsidR="00955DD3" w:rsidRPr="00955DD3" w:rsidRDefault="00955DD3" w:rsidP="00955DD3"/>
    <w:p w14:paraId="307AA6FA" w14:textId="77777777" w:rsidR="00955DD3" w:rsidRPr="00F84BF5" w:rsidRDefault="00955DD3" w:rsidP="00955DD3">
      <w:pPr>
        <w:rPr>
          <w:rFonts w:asciiTheme="majorHAnsi" w:hAnsiTheme="majorHAnsi" w:cstheme="majorHAnsi"/>
        </w:rPr>
      </w:pPr>
      <w:r w:rsidRPr="00F84BF5">
        <w:rPr>
          <w:rFonts w:asciiTheme="majorHAnsi" w:hAnsiTheme="majorHAnsi" w:cstheme="majorHAnsi"/>
        </w:rPr>
        <w:t>Gmail đã xác minh 2 bước</w:t>
      </w:r>
    </w:p>
    <w:p w14:paraId="2DAF130D" w14:textId="5858A73D" w:rsidR="00955DD3" w:rsidRDefault="00955DD3" w:rsidP="001F1901">
      <w:pPr>
        <w:rPr>
          <w:rFonts w:asciiTheme="majorHAnsi" w:hAnsiTheme="majorHAnsi" w:cstheme="majorHAnsi"/>
        </w:rPr>
      </w:pPr>
      <w:r w:rsidRPr="00F84BF5">
        <w:rPr>
          <w:rFonts w:asciiTheme="majorHAnsi" w:hAnsiTheme="majorHAnsi" w:cstheme="majorHAnsi"/>
          <w:noProof/>
        </w:rPr>
        <w:drawing>
          <wp:inline distT="0" distB="0" distL="0" distR="0" wp14:anchorId="6131C7A3" wp14:editId="5CE6BC28">
            <wp:extent cx="5731510" cy="3208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7DC0" w14:textId="77777777" w:rsidR="00955DD3" w:rsidRPr="00955DD3" w:rsidRDefault="00955DD3" w:rsidP="00955DD3">
      <w:r w:rsidRPr="00955DD3">
        <w:t>SẢN PHẨM: CHECKLIST "QUY TẮC BẢO MẬT TÀI KHOẢN"</w:t>
      </w:r>
    </w:p>
    <w:p w14:paraId="04E9E96C" w14:textId="77777777" w:rsidR="00955DD3" w:rsidRPr="00955DD3" w:rsidRDefault="00955DD3" w:rsidP="00955DD3">
      <w:r w:rsidRPr="00955DD3">
        <w:t>(Do nhóm sinh viên tự xây dựng và thống nhất áp dụng)</w:t>
      </w:r>
    </w:p>
    <w:p w14:paraId="1CAC9054" w14:textId="77777777" w:rsidR="00955DD3" w:rsidRPr="00955DD3" w:rsidRDefault="00955DD3" w:rsidP="00955DD3">
      <w:r w:rsidRPr="00955DD3">
        <w:t>Để đảm bảo an toàn tối đa cho các tài khoản trực tuyến, nhóm chúng em đã xây dựng bộ quy tắc sau. Mỗi thành viên cần tự đánh dấu [x] khi đã hoàn thành:</w:t>
      </w:r>
    </w:p>
    <w:p w14:paraId="2329B3EB" w14:textId="532DE9D6" w:rsidR="00955DD3" w:rsidRPr="00955DD3" w:rsidRDefault="00955DD3" w:rsidP="00955DD3">
      <w:r w:rsidRPr="00955DD3">
        <w:object w:dxaOrig="1440" w:dyaOrig="1440" w14:anchorId="7660AD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18pt;height:15.6pt" o:ole="">
            <v:imagedata r:id="rId8" o:title=""/>
          </v:shape>
          <w:control r:id="rId9" w:name="DefaultOcxName" w:shapeid="_x0000_i1054"/>
        </w:object>
      </w:r>
      <w:r w:rsidRPr="00955DD3">
        <w:t> Quy tắc 1 (Độ mạnh): Mật khẩu phải dài từ 12 ký tự trở lên, bao gồm chữ hoa, chữ thường, số và ký tự đặc biệt (VD: @, #, $, %).</w:t>
      </w:r>
    </w:p>
    <w:p w14:paraId="11E80A34" w14:textId="1538EB8C" w:rsidR="00955DD3" w:rsidRPr="00955DD3" w:rsidRDefault="00955DD3" w:rsidP="00955DD3">
      <w:r w:rsidRPr="00955DD3">
        <w:object w:dxaOrig="1440" w:dyaOrig="1440" w14:anchorId="75FBB607">
          <v:shape id="_x0000_i1053" type="#_x0000_t75" style="width:18pt;height:15.6pt" o:ole="">
            <v:imagedata r:id="rId8" o:title=""/>
          </v:shape>
          <w:control r:id="rId10" w:name="DefaultOcxName1" w:shapeid="_x0000_i1053"/>
        </w:object>
      </w:r>
      <w:r w:rsidRPr="00955DD3">
        <w:t> Quy tắc 2 (Độc lập): Tuyệt đối KHÔNG dùng chung 1 mật khẩu cho nhiều tài khoản khác nhau (đặc biệt là tài khoản Ngân hàng và Email phải có mật khẩu riêng).</w:t>
      </w:r>
    </w:p>
    <w:p w14:paraId="0DDC197A" w14:textId="79BD22AD" w:rsidR="00955DD3" w:rsidRPr="00955DD3" w:rsidRDefault="00955DD3" w:rsidP="00955DD3">
      <w:r w:rsidRPr="00955DD3">
        <w:object w:dxaOrig="1440" w:dyaOrig="1440" w14:anchorId="54831F5B">
          <v:shape id="_x0000_i1052" type="#_x0000_t75" style="width:18pt;height:15.6pt" o:ole="">
            <v:imagedata r:id="rId8" o:title=""/>
          </v:shape>
          <w:control r:id="rId11" w:name="DefaultOcxName2" w:shapeid="_x0000_i1052"/>
        </w:object>
      </w:r>
      <w:r w:rsidRPr="00955DD3">
        <w:t> Quy tắc 3 (Bảo vệ kép): BẮT BUỘC bật Xác thực 2 yếu tố (2FA / OTP) cho các tài khoản quan trọng (Gmail, Facebook, Zalo, Ngân hàng).</w:t>
      </w:r>
    </w:p>
    <w:p w14:paraId="4FCA13B8" w14:textId="2D1477F5" w:rsidR="00955DD3" w:rsidRPr="00955DD3" w:rsidRDefault="00955DD3" w:rsidP="00955DD3">
      <w:r w:rsidRPr="00955DD3">
        <w:object w:dxaOrig="1440" w:dyaOrig="1440" w14:anchorId="4556C6CB">
          <v:shape id="_x0000_i1051" type="#_x0000_t75" style="width:18pt;height:15.6pt" o:ole="">
            <v:imagedata r:id="rId8" o:title=""/>
          </v:shape>
          <w:control r:id="rId12" w:name="DefaultOcxName3" w:shapeid="_x0000_i1051"/>
        </w:object>
      </w:r>
      <w:r w:rsidRPr="00955DD3">
        <w:t> Quy tắc 4 (Dấu vết): KHÔNG ấn "Lưu mật khẩu" (Save password) trên các trình duyệt ở máy tính công cộng, máy tính thực hành trên trường. Luôn đăng xuất (Log out) sau khi sử dụng xong.</w:t>
      </w:r>
    </w:p>
    <w:p w14:paraId="16634EBE" w14:textId="0744B685" w:rsidR="00955DD3" w:rsidRPr="00955DD3" w:rsidRDefault="00955DD3" w:rsidP="00955DD3">
      <w:r w:rsidRPr="00955DD3">
        <w:object w:dxaOrig="1440" w:dyaOrig="1440" w14:anchorId="2D152054">
          <v:shape id="_x0000_i1050" type="#_x0000_t75" style="width:18pt;height:15.6pt" o:ole="">
            <v:imagedata r:id="rId8" o:title=""/>
          </v:shape>
          <w:control r:id="rId13" w:name="DefaultOcxName4" w:shapeid="_x0000_i1050"/>
        </w:object>
      </w:r>
      <w:r w:rsidRPr="00955DD3">
        <w:t> Quy tắc 5 (Dự phòng): Đã thiết lập đầy đủ Email khôi phục và Số điện thoại khôi phục phòng trường hợp quên mật khẩu.</w:t>
      </w:r>
    </w:p>
    <w:p w14:paraId="7AD07AC7" w14:textId="7735D1AE" w:rsidR="00955DD3" w:rsidRPr="00955DD3" w:rsidRDefault="00955DD3" w:rsidP="00955DD3">
      <w:r w:rsidRPr="00955DD3">
        <w:lastRenderedPageBreak/>
        <w:object w:dxaOrig="1440" w:dyaOrig="1440" w14:anchorId="1E861467">
          <v:shape id="_x0000_i1049" type="#_x0000_t75" style="width:18pt;height:15.6pt" o:ole="">
            <v:imagedata r:id="rId8" o:title=""/>
          </v:shape>
          <w:control r:id="rId14" w:name="DefaultOcxName5" w:shapeid="_x0000_i1049"/>
        </w:object>
      </w:r>
      <w:r w:rsidRPr="00955DD3">
        <w:t> Quy tắc 6 (Kiểm tra): Thường xuyên kiểm tra mục "Lịch sử đăng nhập" / "Các thiết bị đã đăng nhập" để kịp thời phát hiện và đăng xuất các thiết bị lạ.</w:t>
      </w:r>
    </w:p>
    <w:p w14:paraId="5C14B510" w14:textId="77777777" w:rsidR="00955DD3" w:rsidRPr="00955DD3" w:rsidRDefault="00955DD3" w:rsidP="001F1901">
      <w:pPr>
        <w:rPr>
          <w:rFonts w:asciiTheme="majorHAnsi" w:hAnsiTheme="majorHAnsi" w:cstheme="majorHAnsi"/>
        </w:rPr>
      </w:pPr>
    </w:p>
    <w:sectPr w:rsidR="00955DD3" w:rsidRPr="00955D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47CA3"/>
    <w:multiLevelType w:val="multilevel"/>
    <w:tmpl w:val="B21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8C7221"/>
    <w:multiLevelType w:val="multilevel"/>
    <w:tmpl w:val="4DA0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01"/>
    <w:rsid w:val="001F1901"/>
    <w:rsid w:val="0086599E"/>
    <w:rsid w:val="00955DD3"/>
    <w:rsid w:val="00F8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DDB8"/>
  <w15:chartTrackingRefBased/>
  <w15:docId w15:val="{A777118D-F01E-46FC-AEEF-9C37BEFD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5D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5DD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955DD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55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sk-list-item">
    <w:name w:val="task-list-item"/>
    <w:basedOn w:val="Normal"/>
    <w:rsid w:val="00955D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5D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5D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55D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D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control" Target="activeX/activeX5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ontrol" Target="activeX/activeX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3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ontrol" Target="activeX/activeX2.xml"/><Relationship Id="rId4" Type="http://schemas.openxmlformats.org/officeDocument/2006/relationships/webSettings" Target="web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DIEP NGUYEN</dc:creator>
  <cp:keywords/>
  <dc:description/>
  <cp:lastModifiedBy>NGOC DIEP NGUYEN</cp:lastModifiedBy>
  <cp:revision>2</cp:revision>
  <dcterms:created xsi:type="dcterms:W3CDTF">2026-03-12T07:45:00Z</dcterms:created>
  <dcterms:modified xsi:type="dcterms:W3CDTF">2026-03-12T07:45:00Z</dcterms:modified>
</cp:coreProperties>
</file>