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DD707" w14:textId="77777777" w:rsidR="000A6B1E" w:rsidRPr="00500DFC" w:rsidRDefault="000A6B1E" w:rsidP="007F318B">
      <w:pPr>
        <w:spacing w:line="276" w:lineRule="auto"/>
        <w:jc w:val="left"/>
        <w:rPr>
          <w:b/>
          <w:color w:val="auto"/>
          <w:sz w:val="36"/>
          <w:szCs w:val="36"/>
          <w:lang w:eastAsia="en-CA"/>
        </w:rPr>
      </w:pPr>
      <w:r w:rsidRPr="00500DFC">
        <w:rPr>
          <w:b/>
          <w:color w:val="auto"/>
          <w:sz w:val="36"/>
          <w:szCs w:val="36"/>
          <w:lang w:eastAsia="en-CA"/>
        </w:rPr>
        <w:t>David Manh</w:t>
      </w:r>
    </w:p>
    <w:p w14:paraId="43BEE309" w14:textId="51B5D5E4" w:rsidR="000A6B1E" w:rsidRPr="007F16DF" w:rsidRDefault="000A6B1E" w:rsidP="007F318B">
      <w:pPr>
        <w:spacing w:line="276" w:lineRule="auto"/>
        <w:jc w:val="left"/>
        <w:rPr>
          <w:bCs w:val="0"/>
          <w:color w:val="auto"/>
          <w:lang w:eastAsia="en-CA"/>
        </w:rPr>
      </w:pPr>
      <w:r w:rsidRPr="007F16DF">
        <w:rPr>
          <w:bCs w:val="0"/>
          <w:color w:val="auto"/>
          <w:lang w:eastAsia="en-CA"/>
        </w:rPr>
        <w:t>206-427-3383 | davidmanh@outlook.com | Seattle, WA</w:t>
      </w:r>
      <w:r w:rsidR="006A1909">
        <w:rPr>
          <w:bCs w:val="0"/>
          <w:color w:val="auto"/>
          <w:lang w:eastAsia="en-CA"/>
        </w:rPr>
        <w:t xml:space="preserve"> | </w:t>
      </w:r>
      <w:r w:rsidR="006A1909" w:rsidRPr="006A1909">
        <w:rPr>
          <w:bCs w:val="0"/>
          <w:color w:val="auto"/>
          <w:lang w:eastAsia="en-CA"/>
        </w:rPr>
        <w:t>linkedin.com/in/david-manh-81990910</w:t>
      </w:r>
      <w:r w:rsidRPr="007F16DF">
        <w:rPr>
          <w:bCs w:val="0"/>
          <w:color w:val="auto"/>
          <w:lang w:eastAsia="en-CA"/>
        </w:rPr>
        <w:t xml:space="preserve"> </w:t>
      </w:r>
    </w:p>
    <w:p w14:paraId="0D18B2A7" w14:textId="77777777" w:rsidR="000A6B1E" w:rsidRPr="007F16DF" w:rsidRDefault="000A6B1E" w:rsidP="007F318B">
      <w:pPr>
        <w:spacing w:line="276" w:lineRule="auto"/>
        <w:jc w:val="left"/>
        <w:rPr>
          <w:bCs w:val="0"/>
          <w:color w:val="auto"/>
          <w:lang w:eastAsia="en-CA"/>
        </w:rPr>
      </w:pPr>
    </w:p>
    <w:p w14:paraId="6607F064" w14:textId="71C6B457" w:rsidR="000A6B1E" w:rsidRPr="002D02E6" w:rsidRDefault="000A6B1E" w:rsidP="007F318B">
      <w:pPr>
        <w:spacing w:after="120" w:line="276" w:lineRule="auto"/>
        <w:jc w:val="left"/>
        <w:rPr>
          <w:bCs w:val="0"/>
          <w:color w:val="auto"/>
          <w:sz w:val="24"/>
          <w:szCs w:val="24"/>
          <w:lang w:eastAsia="en-CA"/>
        </w:rPr>
      </w:pPr>
      <w:r w:rsidRPr="0071611D">
        <w:rPr>
          <w:bCs w:val="0"/>
          <w:color w:val="auto"/>
          <w:sz w:val="24"/>
          <w:szCs w:val="24"/>
          <w:lang w:eastAsia="en-CA"/>
        </w:rPr>
        <w:t>Experience</w:t>
      </w:r>
    </w:p>
    <w:p w14:paraId="599E2543" w14:textId="77777777" w:rsidR="000A6B1E" w:rsidRPr="0071611D" w:rsidRDefault="000A6B1E" w:rsidP="007F318B">
      <w:pPr>
        <w:spacing w:line="276" w:lineRule="auto"/>
        <w:jc w:val="left"/>
        <w:rPr>
          <w:b/>
          <w:color w:val="auto"/>
          <w:lang w:eastAsia="en-CA"/>
        </w:rPr>
      </w:pPr>
      <w:r w:rsidRPr="0071611D">
        <w:rPr>
          <w:b/>
          <w:color w:val="auto"/>
          <w:lang w:eastAsia="en-CA"/>
        </w:rPr>
        <w:t>Expedia Group</w:t>
      </w:r>
    </w:p>
    <w:p w14:paraId="23085BA0" w14:textId="77777777" w:rsidR="000A6B1E" w:rsidRPr="007F16DF" w:rsidRDefault="000A6B1E" w:rsidP="007F318B">
      <w:pPr>
        <w:spacing w:line="276" w:lineRule="auto"/>
        <w:ind w:left="360"/>
        <w:jc w:val="left"/>
        <w:rPr>
          <w:bCs w:val="0"/>
          <w:color w:val="auto"/>
          <w:lang w:eastAsia="en-CA"/>
        </w:rPr>
      </w:pPr>
      <w:r w:rsidRPr="0071611D">
        <w:rPr>
          <w:b/>
          <w:color w:val="auto"/>
          <w:lang w:eastAsia="en-CA"/>
        </w:rPr>
        <w:t>Senior Technical Program Manager</w:t>
      </w:r>
      <w:r w:rsidRPr="007F16DF">
        <w:rPr>
          <w:bCs w:val="0"/>
          <w:color w:val="auto"/>
          <w:lang w:eastAsia="en-CA"/>
        </w:rPr>
        <w:t>, Marketing &amp; Enterprise Programs</w:t>
      </w:r>
    </w:p>
    <w:p w14:paraId="7D3BF696" w14:textId="5941220D" w:rsidR="000A6B1E" w:rsidRPr="002D02E6" w:rsidRDefault="000A6B1E" w:rsidP="007F318B">
      <w:pPr>
        <w:spacing w:after="120" w:line="276" w:lineRule="auto"/>
        <w:ind w:left="360"/>
        <w:jc w:val="left"/>
        <w:rPr>
          <w:bCs w:val="0"/>
          <w:i/>
          <w:iCs/>
          <w:color w:val="auto"/>
          <w:lang w:eastAsia="en-CA"/>
        </w:rPr>
      </w:pPr>
      <w:r w:rsidRPr="002D02E6">
        <w:rPr>
          <w:bCs w:val="0"/>
          <w:i/>
          <w:iCs/>
          <w:color w:val="auto"/>
          <w:lang w:eastAsia="en-CA"/>
        </w:rPr>
        <w:t>September 2019 – Present</w:t>
      </w:r>
    </w:p>
    <w:p w14:paraId="0261D9B7" w14:textId="77777777" w:rsidR="00063F49" w:rsidRDefault="000A6B1E" w:rsidP="007F318B">
      <w:pPr>
        <w:pStyle w:val="ListParagraph"/>
        <w:numPr>
          <w:ilvl w:val="0"/>
          <w:numId w:val="27"/>
        </w:numPr>
        <w:spacing w:line="276" w:lineRule="auto"/>
        <w:jc w:val="left"/>
        <w:rPr>
          <w:bCs w:val="0"/>
          <w:color w:val="auto"/>
          <w:lang w:eastAsia="en-CA"/>
        </w:rPr>
      </w:pPr>
      <w:r w:rsidRPr="00063F49">
        <w:rPr>
          <w:bCs w:val="0"/>
          <w:color w:val="auto"/>
          <w:lang w:eastAsia="en-CA"/>
        </w:rPr>
        <w:t>Managed C-level executive program for restoring user journey bounce rates to market trends, delivering 3 landing page milestones across 8 A/B experiments with 14% improvement, enabling $90M revenue opportunity.</w:t>
      </w:r>
    </w:p>
    <w:p w14:paraId="2FEA743A" w14:textId="0CC140E8" w:rsidR="00063F49" w:rsidRDefault="000A6B1E" w:rsidP="007F318B">
      <w:pPr>
        <w:pStyle w:val="ListParagraph"/>
        <w:numPr>
          <w:ilvl w:val="0"/>
          <w:numId w:val="27"/>
        </w:numPr>
        <w:spacing w:line="276" w:lineRule="auto"/>
        <w:jc w:val="left"/>
        <w:rPr>
          <w:bCs w:val="0"/>
          <w:color w:val="auto"/>
          <w:lang w:eastAsia="en-CA"/>
        </w:rPr>
      </w:pPr>
      <w:r w:rsidRPr="00063F49">
        <w:rPr>
          <w:bCs w:val="0"/>
          <w:color w:val="auto"/>
          <w:lang w:eastAsia="en-CA"/>
        </w:rPr>
        <w:t xml:space="preserve">Coordinated </w:t>
      </w:r>
      <w:r w:rsidR="0070131F">
        <w:rPr>
          <w:bCs w:val="0"/>
          <w:color w:val="auto"/>
          <w:lang w:eastAsia="en-CA"/>
        </w:rPr>
        <w:t>12</w:t>
      </w:r>
      <w:r w:rsidR="007E5DD9">
        <w:rPr>
          <w:bCs w:val="0"/>
          <w:color w:val="auto"/>
          <w:lang w:eastAsia="en-CA"/>
        </w:rPr>
        <w:t xml:space="preserve"> teams across</w:t>
      </w:r>
      <w:r w:rsidRPr="00063F49">
        <w:rPr>
          <w:bCs w:val="0"/>
          <w:color w:val="auto"/>
          <w:lang w:eastAsia="en-CA"/>
        </w:rPr>
        <w:t xml:space="preserve"> business uni</w:t>
      </w:r>
      <w:r w:rsidR="000C7751">
        <w:rPr>
          <w:bCs w:val="0"/>
          <w:color w:val="auto"/>
          <w:lang w:eastAsia="en-CA"/>
        </w:rPr>
        <w:t>ts</w:t>
      </w:r>
      <w:r w:rsidRPr="00063F49">
        <w:rPr>
          <w:bCs w:val="0"/>
          <w:color w:val="auto"/>
          <w:lang w:eastAsia="en-CA"/>
        </w:rPr>
        <w:t xml:space="preserve"> for landing page strategy, development, and experimentation. Owned executive communications including monthly business reviews</w:t>
      </w:r>
      <w:r w:rsidR="001C0CA9">
        <w:rPr>
          <w:bCs w:val="0"/>
          <w:color w:val="auto"/>
          <w:lang w:eastAsia="en-CA"/>
        </w:rPr>
        <w:t xml:space="preserve">, </w:t>
      </w:r>
      <w:r w:rsidRPr="00063F49">
        <w:rPr>
          <w:bCs w:val="0"/>
          <w:color w:val="auto"/>
          <w:lang w:eastAsia="en-CA"/>
        </w:rPr>
        <w:t>OKR tracking</w:t>
      </w:r>
      <w:r w:rsidR="004A1FFB">
        <w:rPr>
          <w:bCs w:val="0"/>
          <w:color w:val="auto"/>
          <w:lang w:eastAsia="en-CA"/>
        </w:rPr>
        <w:t xml:space="preserve"> and weekly status</w:t>
      </w:r>
      <w:r w:rsidR="00D648B5">
        <w:rPr>
          <w:bCs w:val="0"/>
          <w:color w:val="auto"/>
          <w:lang w:eastAsia="en-CA"/>
        </w:rPr>
        <w:t>.</w:t>
      </w:r>
    </w:p>
    <w:p w14:paraId="1755A7C2" w14:textId="5CB2F7EA" w:rsidR="00063F49" w:rsidRDefault="00F10591" w:rsidP="007F318B">
      <w:pPr>
        <w:pStyle w:val="ListParagraph"/>
        <w:numPr>
          <w:ilvl w:val="0"/>
          <w:numId w:val="27"/>
        </w:numPr>
        <w:spacing w:line="276" w:lineRule="auto"/>
        <w:jc w:val="left"/>
        <w:rPr>
          <w:bCs w:val="0"/>
          <w:color w:val="auto"/>
          <w:lang w:eastAsia="en-CA"/>
        </w:rPr>
      </w:pPr>
      <w:r>
        <w:rPr>
          <w:bCs w:val="0"/>
          <w:color w:val="auto"/>
          <w:lang w:eastAsia="en-CA"/>
        </w:rPr>
        <w:t xml:space="preserve">Managed 3 </w:t>
      </w:r>
      <w:r w:rsidR="000A6B1E" w:rsidRPr="00063F49">
        <w:rPr>
          <w:bCs w:val="0"/>
          <w:color w:val="auto"/>
          <w:lang w:eastAsia="en-CA"/>
        </w:rPr>
        <w:t>cross-functional</w:t>
      </w:r>
      <w:r w:rsidR="00AC7569">
        <w:rPr>
          <w:bCs w:val="0"/>
          <w:color w:val="auto"/>
          <w:lang w:eastAsia="en-CA"/>
        </w:rPr>
        <w:t xml:space="preserve"> </w:t>
      </w:r>
      <w:r>
        <w:rPr>
          <w:bCs w:val="0"/>
          <w:color w:val="auto"/>
          <w:lang w:eastAsia="en-CA"/>
        </w:rPr>
        <w:t xml:space="preserve">teams </w:t>
      </w:r>
      <w:r w:rsidR="007A62B3">
        <w:rPr>
          <w:bCs w:val="0"/>
          <w:color w:val="auto"/>
          <w:lang w:eastAsia="en-CA"/>
        </w:rPr>
        <w:t>to develop an</w:t>
      </w:r>
      <w:r w:rsidR="000A6B1E" w:rsidRPr="00063F49">
        <w:rPr>
          <w:bCs w:val="0"/>
          <w:color w:val="auto"/>
          <w:lang w:eastAsia="en-CA"/>
        </w:rPr>
        <w:t xml:space="preserve"> AI chat</w:t>
      </w:r>
      <w:r>
        <w:rPr>
          <w:bCs w:val="0"/>
          <w:color w:val="auto"/>
          <w:lang w:eastAsia="en-CA"/>
        </w:rPr>
        <w:t xml:space="preserve"> platform</w:t>
      </w:r>
      <w:r w:rsidR="00604D7A">
        <w:rPr>
          <w:bCs w:val="0"/>
          <w:color w:val="auto"/>
          <w:lang w:eastAsia="en-CA"/>
        </w:rPr>
        <w:t xml:space="preserve"> for</w:t>
      </w:r>
      <w:r w:rsidR="000A6B1E" w:rsidRPr="00063F49">
        <w:rPr>
          <w:bCs w:val="0"/>
          <w:color w:val="auto"/>
          <w:lang w:eastAsia="en-CA"/>
        </w:rPr>
        <w:t xml:space="preserve"> </w:t>
      </w:r>
      <w:r w:rsidR="00A85B72">
        <w:rPr>
          <w:bCs w:val="0"/>
          <w:color w:val="auto"/>
          <w:lang w:eastAsia="en-CA"/>
        </w:rPr>
        <w:t xml:space="preserve">financial </w:t>
      </w:r>
      <w:r w:rsidR="000A6B1E" w:rsidRPr="00063F49">
        <w:rPr>
          <w:bCs w:val="0"/>
          <w:color w:val="auto"/>
          <w:lang w:eastAsia="en-CA"/>
        </w:rPr>
        <w:t>insights</w:t>
      </w:r>
      <w:r w:rsidR="00D70C33">
        <w:rPr>
          <w:bCs w:val="0"/>
          <w:color w:val="auto"/>
          <w:lang w:eastAsia="en-CA"/>
        </w:rPr>
        <w:t>, causal analytics</w:t>
      </w:r>
      <w:r w:rsidR="000A6B1E" w:rsidRPr="00063F49">
        <w:rPr>
          <w:bCs w:val="0"/>
          <w:color w:val="auto"/>
          <w:lang w:eastAsia="en-CA"/>
        </w:rPr>
        <w:t xml:space="preserve"> and recommendations. </w:t>
      </w:r>
      <w:r w:rsidR="00606242">
        <w:rPr>
          <w:bCs w:val="0"/>
          <w:color w:val="auto"/>
          <w:lang w:eastAsia="en-CA"/>
        </w:rPr>
        <w:t>Released</w:t>
      </w:r>
      <w:r w:rsidR="00EC7626">
        <w:rPr>
          <w:bCs w:val="0"/>
          <w:color w:val="auto"/>
          <w:lang w:eastAsia="en-CA"/>
        </w:rPr>
        <w:t xml:space="preserve"> 4 agents</w:t>
      </w:r>
      <w:r w:rsidR="00606242">
        <w:rPr>
          <w:bCs w:val="0"/>
          <w:color w:val="auto"/>
          <w:lang w:eastAsia="en-CA"/>
        </w:rPr>
        <w:t xml:space="preserve"> </w:t>
      </w:r>
      <w:r w:rsidR="0014633A">
        <w:rPr>
          <w:bCs w:val="0"/>
          <w:color w:val="auto"/>
          <w:lang w:eastAsia="en-CA"/>
        </w:rPr>
        <w:t>that generate</w:t>
      </w:r>
      <w:r w:rsidR="00606242">
        <w:rPr>
          <w:bCs w:val="0"/>
          <w:color w:val="auto"/>
          <w:lang w:eastAsia="en-CA"/>
        </w:rPr>
        <w:t xml:space="preserve"> 2</w:t>
      </w:r>
      <w:r w:rsidR="00D124E7">
        <w:rPr>
          <w:bCs w:val="0"/>
          <w:color w:val="auto"/>
          <w:lang w:eastAsia="en-CA"/>
        </w:rPr>
        <w:t xml:space="preserve"> reports saving </w:t>
      </w:r>
      <w:r w:rsidR="008001D3">
        <w:rPr>
          <w:bCs w:val="0"/>
          <w:color w:val="auto"/>
          <w:lang w:eastAsia="en-CA"/>
        </w:rPr>
        <w:t>8 hours a week</w:t>
      </w:r>
      <w:r w:rsidR="00807532">
        <w:rPr>
          <w:bCs w:val="0"/>
          <w:color w:val="auto"/>
          <w:lang w:eastAsia="en-CA"/>
        </w:rPr>
        <w:t>.</w:t>
      </w:r>
    </w:p>
    <w:p w14:paraId="0503B98C" w14:textId="49879C7C" w:rsidR="00063F49" w:rsidRDefault="000A6B1E" w:rsidP="007F318B">
      <w:pPr>
        <w:pStyle w:val="ListParagraph"/>
        <w:numPr>
          <w:ilvl w:val="0"/>
          <w:numId w:val="27"/>
        </w:numPr>
        <w:spacing w:line="276" w:lineRule="auto"/>
        <w:jc w:val="left"/>
        <w:rPr>
          <w:bCs w:val="0"/>
          <w:color w:val="auto"/>
          <w:lang w:eastAsia="en-CA"/>
        </w:rPr>
      </w:pPr>
      <w:r w:rsidRPr="00063F49">
        <w:rPr>
          <w:bCs w:val="0"/>
          <w:color w:val="auto"/>
          <w:lang w:eastAsia="en-CA"/>
        </w:rPr>
        <w:t xml:space="preserve">Resolved </w:t>
      </w:r>
      <w:r w:rsidR="005929BD">
        <w:rPr>
          <w:bCs w:val="0"/>
          <w:color w:val="auto"/>
          <w:lang w:eastAsia="en-CA"/>
        </w:rPr>
        <w:t>a</w:t>
      </w:r>
      <w:r w:rsidR="00F1212B">
        <w:rPr>
          <w:bCs w:val="0"/>
          <w:color w:val="auto"/>
          <w:lang w:eastAsia="en-CA"/>
        </w:rPr>
        <w:t>n escalation</w:t>
      </w:r>
      <w:r w:rsidR="00014EE2">
        <w:rPr>
          <w:bCs w:val="0"/>
          <w:color w:val="auto"/>
          <w:lang w:eastAsia="en-CA"/>
        </w:rPr>
        <w:t xml:space="preserve"> project</w:t>
      </w:r>
      <w:r w:rsidRPr="00063F49">
        <w:rPr>
          <w:bCs w:val="0"/>
          <w:color w:val="auto"/>
          <w:lang w:eastAsia="en-CA"/>
        </w:rPr>
        <w:t xml:space="preserve"> for missing destination page images by launching a</w:t>
      </w:r>
      <w:r w:rsidR="004F5737">
        <w:rPr>
          <w:bCs w:val="0"/>
          <w:color w:val="auto"/>
          <w:lang w:eastAsia="en-CA"/>
        </w:rPr>
        <w:t>n</w:t>
      </w:r>
      <w:r w:rsidRPr="00063F49">
        <w:rPr>
          <w:bCs w:val="0"/>
          <w:color w:val="auto"/>
          <w:lang w:eastAsia="en-CA"/>
        </w:rPr>
        <w:t xml:space="preserve"> AI pipeline. Led cross-business unit squad through procurement,</w:t>
      </w:r>
      <w:r w:rsidR="00005ACD">
        <w:rPr>
          <w:bCs w:val="0"/>
          <w:color w:val="auto"/>
          <w:lang w:eastAsia="en-CA"/>
        </w:rPr>
        <w:t xml:space="preserve"> </w:t>
      </w:r>
      <w:r w:rsidR="00310EDF" w:rsidRPr="00063F49">
        <w:rPr>
          <w:bCs w:val="0"/>
          <w:color w:val="auto"/>
          <w:lang w:eastAsia="en-CA"/>
        </w:rPr>
        <w:t>legal</w:t>
      </w:r>
      <w:r w:rsidR="00310EDF">
        <w:rPr>
          <w:bCs w:val="0"/>
          <w:color w:val="auto"/>
          <w:lang w:eastAsia="en-CA"/>
        </w:rPr>
        <w:t>, experimentation,</w:t>
      </w:r>
      <w:r w:rsidR="00DE357C">
        <w:rPr>
          <w:bCs w:val="0"/>
          <w:color w:val="auto"/>
          <w:lang w:eastAsia="en-CA"/>
        </w:rPr>
        <w:t xml:space="preserve"> and</w:t>
      </w:r>
      <w:r w:rsidR="00310EDF">
        <w:rPr>
          <w:bCs w:val="0"/>
          <w:color w:val="auto"/>
          <w:lang w:eastAsia="en-CA"/>
        </w:rPr>
        <w:t xml:space="preserve"> </w:t>
      </w:r>
      <w:r w:rsidR="00005ACD">
        <w:rPr>
          <w:bCs w:val="0"/>
          <w:color w:val="auto"/>
          <w:lang w:eastAsia="en-CA"/>
        </w:rPr>
        <w:t>engineering</w:t>
      </w:r>
      <w:r w:rsidRPr="00063F49">
        <w:rPr>
          <w:bCs w:val="0"/>
          <w:color w:val="auto"/>
          <w:lang w:eastAsia="en-CA"/>
        </w:rPr>
        <w:t xml:space="preserve"> </w:t>
      </w:r>
      <w:r w:rsidR="00DE357C">
        <w:rPr>
          <w:bCs w:val="0"/>
          <w:color w:val="auto"/>
          <w:lang w:eastAsia="en-CA"/>
        </w:rPr>
        <w:t xml:space="preserve">to </w:t>
      </w:r>
      <w:r w:rsidRPr="00063F49">
        <w:rPr>
          <w:bCs w:val="0"/>
          <w:color w:val="auto"/>
          <w:lang w:eastAsia="en-CA"/>
        </w:rPr>
        <w:t>captur</w:t>
      </w:r>
      <w:r w:rsidR="00DE357C">
        <w:rPr>
          <w:bCs w:val="0"/>
          <w:color w:val="auto"/>
          <w:lang w:eastAsia="en-CA"/>
        </w:rPr>
        <w:t>e</w:t>
      </w:r>
      <w:r w:rsidRPr="00063F49">
        <w:rPr>
          <w:bCs w:val="0"/>
          <w:color w:val="auto"/>
          <w:lang w:eastAsia="en-CA"/>
        </w:rPr>
        <w:t xml:space="preserve"> </w:t>
      </w:r>
      <w:r w:rsidR="0070131F">
        <w:rPr>
          <w:bCs w:val="0"/>
          <w:color w:val="auto"/>
          <w:lang w:eastAsia="en-CA"/>
        </w:rPr>
        <w:t>a</w:t>
      </w:r>
      <w:r w:rsidR="00F1212B">
        <w:rPr>
          <w:bCs w:val="0"/>
          <w:color w:val="auto"/>
          <w:lang w:eastAsia="en-CA"/>
        </w:rPr>
        <w:t>n</w:t>
      </w:r>
      <w:r w:rsidR="0070131F">
        <w:rPr>
          <w:bCs w:val="0"/>
          <w:color w:val="auto"/>
          <w:lang w:eastAsia="en-CA"/>
        </w:rPr>
        <w:t xml:space="preserve"> </w:t>
      </w:r>
      <w:r w:rsidRPr="00063F49">
        <w:rPr>
          <w:bCs w:val="0"/>
          <w:color w:val="auto"/>
          <w:lang w:eastAsia="en-CA"/>
        </w:rPr>
        <w:t>$870K opportunity.</w:t>
      </w:r>
    </w:p>
    <w:p w14:paraId="7346C36F" w14:textId="6DFA8001" w:rsidR="00063F49" w:rsidRDefault="000A6B1E" w:rsidP="007F318B">
      <w:pPr>
        <w:pStyle w:val="ListParagraph"/>
        <w:numPr>
          <w:ilvl w:val="0"/>
          <w:numId w:val="27"/>
        </w:numPr>
        <w:spacing w:line="276" w:lineRule="auto"/>
        <w:jc w:val="left"/>
        <w:rPr>
          <w:bCs w:val="0"/>
          <w:color w:val="auto"/>
          <w:lang w:eastAsia="en-CA"/>
        </w:rPr>
      </w:pPr>
      <w:r w:rsidRPr="00063F49">
        <w:rPr>
          <w:bCs w:val="0"/>
          <w:color w:val="auto"/>
          <w:lang w:eastAsia="en-CA"/>
        </w:rPr>
        <w:t xml:space="preserve">Launched </w:t>
      </w:r>
      <w:r w:rsidR="008359AE">
        <w:rPr>
          <w:bCs w:val="0"/>
          <w:color w:val="auto"/>
          <w:lang w:eastAsia="en-CA"/>
        </w:rPr>
        <w:t>marketing campaigns</w:t>
      </w:r>
      <w:r w:rsidRPr="00063F49">
        <w:rPr>
          <w:bCs w:val="0"/>
          <w:color w:val="auto"/>
          <w:lang w:eastAsia="en-CA"/>
        </w:rPr>
        <w:t xml:space="preserve"> </w:t>
      </w:r>
      <w:r w:rsidR="008359AE">
        <w:rPr>
          <w:bCs w:val="0"/>
          <w:color w:val="auto"/>
          <w:lang w:eastAsia="en-CA"/>
        </w:rPr>
        <w:t xml:space="preserve">for new products </w:t>
      </w:r>
      <w:r w:rsidRPr="00063F49">
        <w:rPr>
          <w:bCs w:val="0"/>
          <w:color w:val="auto"/>
          <w:lang w:eastAsia="en-CA"/>
        </w:rPr>
        <w:t xml:space="preserve">on Hotels.com </w:t>
      </w:r>
      <w:r w:rsidR="006D1BD2">
        <w:rPr>
          <w:bCs w:val="0"/>
          <w:color w:val="auto"/>
          <w:lang w:eastAsia="en-CA"/>
        </w:rPr>
        <w:t>by</w:t>
      </w:r>
      <w:r w:rsidR="006E1DA1">
        <w:rPr>
          <w:bCs w:val="0"/>
          <w:color w:val="auto"/>
          <w:lang w:eastAsia="en-CA"/>
        </w:rPr>
        <w:t xml:space="preserve"> coordinating execution across </w:t>
      </w:r>
      <w:r w:rsidR="00CA73B8">
        <w:rPr>
          <w:bCs w:val="0"/>
          <w:color w:val="auto"/>
          <w:lang w:eastAsia="en-CA"/>
        </w:rPr>
        <w:t xml:space="preserve">5 </w:t>
      </w:r>
      <w:r w:rsidRPr="00063F49">
        <w:rPr>
          <w:bCs w:val="0"/>
          <w:color w:val="auto"/>
          <w:lang w:eastAsia="en-CA"/>
        </w:rPr>
        <w:t>business unit</w:t>
      </w:r>
      <w:r w:rsidR="006E1DA1">
        <w:rPr>
          <w:bCs w:val="0"/>
          <w:color w:val="auto"/>
          <w:lang w:eastAsia="en-CA"/>
        </w:rPr>
        <w:t>s</w:t>
      </w:r>
      <w:r w:rsidRPr="00063F49">
        <w:rPr>
          <w:bCs w:val="0"/>
          <w:color w:val="auto"/>
          <w:lang w:eastAsia="en-CA"/>
        </w:rPr>
        <w:t xml:space="preserve"> </w:t>
      </w:r>
      <w:r w:rsidR="006E1DA1">
        <w:rPr>
          <w:bCs w:val="0"/>
          <w:color w:val="auto"/>
          <w:lang w:eastAsia="en-CA"/>
        </w:rPr>
        <w:t>for</w:t>
      </w:r>
      <w:r w:rsidRPr="00063F49">
        <w:rPr>
          <w:bCs w:val="0"/>
          <w:color w:val="auto"/>
          <w:lang w:eastAsia="en-CA"/>
        </w:rPr>
        <w:t xml:space="preserve"> budgets, campaigns, go-to-market strategy</w:t>
      </w:r>
      <w:r w:rsidR="00CA73B8">
        <w:rPr>
          <w:bCs w:val="0"/>
          <w:color w:val="auto"/>
          <w:lang w:eastAsia="en-CA"/>
        </w:rPr>
        <w:t xml:space="preserve">, </w:t>
      </w:r>
      <w:r w:rsidR="009C4671">
        <w:rPr>
          <w:bCs w:val="0"/>
          <w:color w:val="auto"/>
          <w:lang w:eastAsia="en-CA"/>
        </w:rPr>
        <w:t xml:space="preserve">products and </w:t>
      </w:r>
      <w:r w:rsidR="00F66862">
        <w:rPr>
          <w:bCs w:val="0"/>
          <w:color w:val="auto"/>
          <w:lang w:eastAsia="en-CA"/>
        </w:rPr>
        <w:t>platform.</w:t>
      </w:r>
    </w:p>
    <w:p w14:paraId="3D996F8E" w14:textId="10B9D8DF" w:rsidR="00063F49" w:rsidRDefault="000A6B1E" w:rsidP="007F318B">
      <w:pPr>
        <w:pStyle w:val="ListParagraph"/>
        <w:numPr>
          <w:ilvl w:val="0"/>
          <w:numId w:val="27"/>
        </w:numPr>
        <w:spacing w:line="276" w:lineRule="auto"/>
        <w:jc w:val="left"/>
        <w:rPr>
          <w:bCs w:val="0"/>
          <w:color w:val="auto"/>
          <w:lang w:eastAsia="en-CA"/>
        </w:rPr>
      </w:pPr>
      <w:r w:rsidRPr="00063F49">
        <w:rPr>
          <w:bCs w:val="0"/>
          <w:color w:val="auto"/>
          <w:lang w:eastAsia="en-CA"/>
        </w:rPr>
        <w:t>Represented Marketing organization in Vrbo platform modernization program. Tracked</w:t>
      </w:r>
      <w:r w:rsidR="00B955E6">
        <w:rPr>
          <w:bCs w:val="0"/>
          <w:color w:val="auto"/>
          <w:lang w:eastAsia="en-CA"/>
        </w:rPr>
        <w:t xml:space="preserve"> and managed</w:t>
      </w:r>
      <w:r w:rsidRPr="00063F49">
        <w:rPr>
          <w:bCs w:val="0"/>
          <w:color w:val="auto"/>
          <w:lang w:eastAsia="en-CA"/>
        </w:rPr>
        <w:t xml:space="preserve"> impact</w:t>
      </w:r>
      <w:r w:rsidR="00E23C4B">
        <w:rPr>
          <w:bCs w:val="0"/>
          <w:color w:val="auto"/>
          <w:lang w:eastAsia="en-CA"/>
        </w:rPr>
        <w:t>s</w:t>
      </w:r>
      <w:r w:rsidRPr="00063F49">
        <w:rPr>
          <w:bCs w:val="0"/>
          <w:color w:val="auto"/>
          <w:lang w:eastAsia="en-CA"/>
        </w:rPr>
        <w:t>, risk</w:t>
      </w:r>
      <w:r w:rsidR="00B955E6">
        <w:rPr>
          <w:bCs w:val="0"/>
          <w:color w:val="auto"/>
          <w:lang w:eastAsia="en-CA"/>
        </w:rPr>
        <w:t>s</w:t>
      </w:r>
      <w:r w:rsidRPr="00063F49">
        <w:rPr>
          <w:bCs w:val="0"/>
          <w:color w:val="auto"/>
          <w:lang w:eastAsia="en-CA"/>
        </w:rPr>
        <w:t>, and dependencies, delivering 1</w:t>
      </w:r>
      <w:r w:rsidR="00185606">
        <w:rPr>
          <w:bCs w:val="0"/>
          <w:color w:val="auto"/>
          <w:lang w:eastAsia="en-CA"/>
        </w:rPr>
        <w:t>9</w:t>
      </w:r>
      <w:r w:rsidRPr="00063F49">
        <w:rPr>
          <w:bCs w:val="0"/>
          <w:color w:val="auto"/>
          <w:lang w:eastAsia="en-CA"/>
        </w:rPr>
        <w:t xml:space="preserve"> milestones on schedule </w:t>
      </w:r>
      <w:r w:rsidR="00001E8E">
        <w:rPr>
          <w:bCs w:val="0"/>
          <w:color w:val="auto"/>
          <w:lang w:eastAsia="en-CA"/>
        </w:rPr>
        <w:t>with</w:t>
      </w:r>
      <w:r w:rsidRPr="00063F49">
        <w:rPr>
          <w:bCs w:val="0"/>
          <w:color w:val="auto"/>
          <w:lang w:eastAsia="en-CA"/>
        </w:rPr>
        <w:t xml:space="preserve"> $35K cost savings.</w:t>
      </w:r>
    </w:p>
    <w:p w14:paraId="0CE2BA7B" w14:textId="77777777" w:rsidR="00063F49" w:rsidRDefault="000A6B1E" w:rsidP="007F318B">
      <w:pPr>
        <w:pStyle w:val="ListParagraph"/>
        <w:numPr>
          <w:ilvl w:val="0"/>
          <w:numId w:val="27"/>
        </w:numPr>
        <w:spacing w:line="276" w:lineRule="auto"/>
        <w:jc w:val="left"/>
        <w:rPr>
          <w:bCs w:val="0"/>
          <w:color w:val="auto"/>
          <w:lang w:eastAsia="en-CA"/>
        </w:rPr>
      </w:pPr>
      <w:r w:rsidRPr="00063F49">
        <w:rPr>
          <w:bCs w:val="0"/>
          <w:color w:val="auto"/>
          <w:lang w:eastAsia="en-CA"/>
        </w:rPr>
        <w:t>Executed year-long commission model migration from cost-per-click to cost-per-stay for metasearch marketing, achieving $24M in annual savings.</w:t>
      </w:r>
    </w:p>
    <w:p w14:paraId="32AF9728" w14:textId="61394F84" w:rsidR="00063F49" w:rsidRDefault="000A6B1E" w:rsidP="007F318B">
      <w:pPr>
        <w:pStyle w:val="ListParagraph"/>
        <w:numPr>
          <w:ilvl w:val="0"/>
          <w:numId w:val="27"/>
        </w:numPr>
        <w:spacing w:line="276" w:lineRule="auto"/>
        <w:jc w:val="left"/>
        <w:rPr>
          <w:bCs w:val="0"/>
          <w:color w:val="auto"/>
          <w:lang w:eastAsia="en-CA"/>
        </w:rPr>
      </w:pPr>
      <w:r w:rsidRPr="00063F49">
        <w:rPr>
          <w:bCs w:val="0"/>
          <w:color w:val="auto"/>
          <w:lang w:eastAsia="en-CA"/>
        </w:rPr>
        <w:t>Managed 12 engineers a</w:t>
      </w:r>
      <w:r w:rsidR="00162716">
        <w:rPr>
          <w:bCs w:val="0"/>
          <w:color w:val="auto"/>
          <w:lang w:eastAsia="en-CA"/>
        </w:rPr>
        <w:t>cross</w:t>
      </w:r>
      <w:r w:rsidRPr="00063F49">
        <w:rPr>
          <w:bCs w:val="0"/>
          <w:color w:val="auto"/>
          <w:lang w:eastAsia="en-CA"/>
        </w:rPr>
        <w:t xml:space="preserve"> </w:t>
      </w:r>
      <w:r w:rsidR="00D83EE7">
        <w:rPr>
          <w:bCs w:val="0"/>
          <w:color w:val="auto"/>
          <w:lang w:eastAsia="en-CA"/>
        </w:rPr>
        <w:t>3</w:t>
      </w:r>
      <w:r w:rsidRPr="00063F49">
        <w:rPr>
          <w:bCs w:val="0"/>
          <w:color w:val="auto"/>
          <w:lang w:eastAsia="en-CA"/>
        </w:rPr>
        <w:t xml:space="preserve"> time zones using Scrum and Waterfall methodologies. Completed 10-month AWS cloud migration with Jira </w:t>
      </w:r>
      <w:r w:rsidR="00A57D8E">
        <w:rPr>
          <w:bCs w:val="0"/>
          <w:color w:val="auto"/>
          <w:lang w:eastAsia="en-CA"/>
        </w:rPr>
        <w:t xml:space="preserve">and Confluence </w:t>
      </w:r>
      <w:r w:rsidRPr="00063F49">
        <w:rPr>
          <w:bCs w:val="0"/>
          <w:color w:val="auto"/>
          <w:lang w:eastAsia="en-CA"/>
        </w:rPr>
        <w:t>for sprint planning and delivery tracking.</w:t>
      </w:r>
    </w:p>
    <w:p w14:paraId="44E65C78" w14:textId="77777777" w:rsidR="002D02E6" w:rsidRPr="007F16DF" w:rsidRDefault="002D02E6" w:rsidP="007F318B">
      <w:pPr>
        <w:spacing w:line="276" w:lineRule="auto"/>
        <w:jc w:val="left"/>
        <w:rPr>
          <w:bCs w:val="0"/>
          <w:color w:val="auto"/>
          <w:lang w:eastAsia="en-CA"/>
        </w:rPr>
      </w:pPr>
    </w:p>
    <w:p w14:paraId="714E6291" w14:textId="77777777" w:rsidR="000A6B1E" w:rsidRPr="007F16DF" w:rsidRDefault="000A6B1E" w:rsidP="007F318B">
      <w:pPr>
        <w:spacing w:line="276" w:lineRule="auto"/>
        <w:ind w:left="360"/>
        <w:jc w:val="left"/>
        <w:rPr>
          <w:bCs w:val="0"/>
          <w:color w:val="auto"/>
          <w:lang w:eastAsia="en-CA"/>
        </w:rPr>
      </w:pPr>
      <w:r w:rsidRPr="00B85D17">
        <w:rPr>
          <w:b/>
          <w:color w:val="auto"/>
          <w:lang w:eastAsia="en-CA"/>
        </w:rPr>
        <w:t>Senior Business Intelligence Engineer</w:t>
      </w:r>
      <w:r w:rsidRPr="007F16DF">
        <w:rPr>
          <w:bCs w:val="0"/>
          <w:color w:val="auto"/>
          <w:lang w:eastAsia="en-CA"/>
        </w:rPr>
        <w:t>, Marketing Data Engineering</w:t>
      </w:r>
    </w:p>
    <w:p w14:paraId="11139013" w14:textId="37E16192" w:rsidR="000A6B1E" w:rsidRPr="002D02E6" w:rsidRDefault="000A6B1E" w:rsidP="007F318B">
      <w:pPr>
        <w:spacing w:after="120" w:line="276" w:lineRule="auto"/>
        <w:ind w:left="360"/>
        <w:jc w:val="left"/>
        <w:rPr>
          <w:bCs w:val="0"/>
          <w:i/>
          <w:iCs/>
          <w:color w:val="auto"/>
          <w:lang w:eastAsia="en-CA"/>
        </w:rPr>
      </w:pPr>
      <w:r w:rsidRPr="002D02E6">
        <w:rPr>
          <w:bCs w:val="0"/>
          <w:i/>
          <w:iCs/>
          <w:color w:val="auto"/>
          <w:lang w:eastAsia="en-CA"/>
        </w:rPr>
        <w:t>February 2014 – September 2019</w:t>
      </w:r>
    </w:p>
    <w:p w14:paraId="7115BB59" w14:textId="77777777" w:rsidR="003F5672" w:rsidRDefault="000A6B1E" w:rsidP="007F318B">
      <w:pPr>
        <w:pStyle w:val="ListParagraph"/>
        <w:numPr>
          <w:ilvl w:val="0"/>
          <w:numId w:val="28"/>
        </w:numPr>
        <w:spacing w:line="276" w:lineRule="auto"/>
        <w:jc w:val="left"/>
        <w:rPr>
          <w:bCs w:val="0"/>
          <w:color w:val="auto"/>
          <w:lang w:eastAsia="en-CA"/>
        </w:rPr>
      </w:pPr>
      <w:r w:rsidRPr="003F5672">
        <w:rPr>
          <w:bCs w:val="0"/>
          <w:color w:val="auto"/>
          <w:lang w:eastAsia="en-CA"/>
        </w:rPr>
        <w:t>Served as lead engineer and interim technical product manager for the Analytics Center of Excellence, defining BI best practices and migration strategies supporting 1K+ customers across the organization.</w:t>
      </w:r>
    </w:p>
    <w:p w14:paraId="5AD15384" w14:textId="77777777" w:rsidR="003F5672" w:rsidRDefault="000A6B1E" w:rsidP="007F318B">
      <w:pPr>
        <w:pStyle w:val="ListParagraph"/>
        <w:numPr>
          <w:ilvl w:val="0"/>
          <w:numId w:val="28"/>
        </w:numPr>
        <w:spacing w:line="276" w:lineRule="auto"/>
        <w:jc w:val="left"/>
        <w:rPr>
          <w:bCs w:val="0"/>
          <w:color w:val="auto"/>
          <w:lang w:eastAsia="en-CA"/>
        </w:rPr>
      </w:pPr>
      <w:r w:rsidRPr="003F5672">
        <w:rPr>
          <w:bCs w:val="0"/>
          <w:color w:val="auto"/>
          <w:lang w:eastAsia="en-CA"/>
        </w:rPr>
        <w:t xml:space="preserve">Established </w:t>
      </w:r>
      <w:proofErr w:type="gramStart"/>
      <w:r w:rsidRPr="003F5672">
        <w:rPr>
          <w:bCs w:val="0"/>
          <w:color w:val="auto"/>
          <w:lang w:eastAsia="en-CA"/>
        </w:rPr>
        <w:t>on-premise</w:t>
      </w:r>
      <w:proofErr w:type="gramEnd"/>
      <w:r w:rsidRPr="003F5672">
        <w:rPr>
          <w:bCs w:val="0"/>
          <w:color w:val="auto"/>
          <w:lang w:eastAsia="en-CA"/>
        </w:rPr>
        <w:t>, hybrid, and cloud BI adoption strategy for Brand Expedia, creating a scalable roadmap for analytics standardization and platform maturity.</w:t>
      </w:r>
    </w:p>
    <w:p w14:paraId="71CE1D7B" w14:textId="77777777" w:rsidR="003F5672" w:rsidRDefault="000A6B1E" w:rsidP="007F318B">
      <w:pPr>
        <w:pStyle w:val="ListParagraph"/>
        <w:numPr>
          <w:ilvl w:val="0"/>
          <w:numId w:val="28"/>
        </w:numPr>
        <w:spacing w:line="276" w:lineRule="auto"/>
        <w:jc w:val="left"/>
        <w:rPr>
          <w:bCs w:val="0"/>
          <w:color w:val="auto"/>
          <w:lang w:eastAsia="en-CA"/>
        </w:rPr>
      </w:pPr>
      <w:r w:rsidRPr="003F5672">
        <w:rPr>
          <w:bCs w:val="0"/>
          <w:color w:val="auto"/>
          <w:lang w:eastAsia="en-CA"/>
        </w:rPr>
        <w:t>Delivered SAP, Tableau, and Qlik analytics solutions as sole senior BI engineer and technical lead to 12 developers. Provided architecture guidance, led proof-of-concepts, and evaluated cloud platforms for technology modernization.</w:t>
      </w:r>
    </w:p>
    <w:p w14:paraId="2D006F3D" w14:textId="77777777" w:rsidR="003F5672" w:rsidRDefault="000A6B1E" w:rsidP="007F318B">
      <w:pPr>
        <w:pStyle w:val="ListParagraph"/>
        <w:numPr>
          <w:ilvl w:val="0"/>
          <w:numId w:val="28"/>
        </w:numPr>
        <w:spacing w:line="276" w:lineRule="auto"/>
        <w:jc w:val="left"/>
        <w:rPr>
          <w:bCs w:val="0"/>
          <w:color w:val="auto"/>
          <w:lang w:eastAsia="en-CA"/>
        </w:rPr>
      </w:pPr>
      <w:r w:rsidRPr="003F5672">
        <w:rPr>
          <w:bCs w:val="0"/>
          <w:color w:val="auto"/>
          <w:lang w:eastAsia="en-CA"/>
        </w:rPr>
        <w:t>Implemented analytics platform for Metasearch team from requirements gathering to user training, enabling team self-sufficiency while engineering retained data layer ownership.</w:t>
      </w:r>
    </w:p>
    <w:p w14:paraId="0EB0F5C9" w14:textId="77777777" w:rsidR="003F5672" w:rsidRDefault="000A6B1E" w:rsidP="007F318B">
      <w:pPr>
        <w:pStyle w:val="ListParagraph"/>
        <w:numPr>
          <w:ilvl w:val="0"/>
          <w:numId w:val="28"/>
        </w:numPr>
        <w:spacing w:line="276" w:lineRule="auto"/>
        <w:jc w:val="left"/>
        <w:rPr>
          <w:bCs w:val="0"/>
          <w:color w:val="auto"/>
          <w:lang w:eastAsia="en-CA"/>
        </w:rPr>
      </w:pPr>
      <w:r w:rsidRPr="003F5672">
        <w:rPr>
          <w:bCs w:val="0"/>
          <w:color w:val="auto"/>
          <w:lang w:eastAsia="en-CA"/>
        </w:rPr>
        <w:t>Architected multi-platform cloud BI solutions in AWS, designing tailored QlikView and Qlik Sense analytics suites based on customer data volume, complexity, and skill level.</w:t>
      </w:r>
    </w:p>
    <w:p w14:paraId="07F3A75E" w14:textId="36EBC9FE" w:rsidR="000A6B1E" w:rsidRPr="003F5672" w:rsidRDefault="000A6B1E" w:rsidP="007F318B">
      <w:pPr>
        <w:pStyle w:val="ListParagraph"/>
        <w:numPr>
          <w:ilvl w:val="0"/>
          <w:numId w:val="28"/>
        </w:numPr>
        <w:spacing w:line="276" w:lineRule="auto"/>
        <w:jc w:val="left"/>
        <w:rPr>
          <w:bCs w:val="0"/>
          <w:color w:val="auto"/>
          <w:lang w:eastAsia="en-CA"/>
        </w:rPr>
      </w:pPr>
      <w:r w:rsidRPr="003F5672">
        <w:rPr>
          <w:bCs w:val="0"/>
          <w:color w:val="auto"/>
          <w:lang w:eastAsia="en-CA"/>
        </w:rPr>
        <w:t>Led SAP Business Objects practice, delivering developer training and mentorship. Directed platform upgrades and semantic layer modernization, improving performance and usability.</w:t>
      </w:r>
    </w:p>
    <w:p w14:paraId="29686E68" w14:textId="77777777" w:rsidR="000A6B1E" w:rsidRPr="007F16DF" w:rsidRDefault="000A6B1E" w:rsidP="007F318B">
      <w:pPr>
        <w:spacing w:line="276" w:lineRule="auto"/>
        <w:jc w:val="left"/>
        <w:rPr>
          <w:bCs w:val="0"/>
          <w:color w:val="auto"/>
          <w:lang w:eastAsia="en-CA"/>
        </w:rPr>
      </w:pPr>
    </w:p>
    <w:p w14:paraId="5F881EC7" w14:textId="77777777" w:rsidR="009967E3" w:rsidRDefault="009967E3" w:rsidP="007F318B">
      <w:pPr>
        <w:autoSpaceDE/>
        <w:autoSpaceDN/>
        <w:adjustRightInd/>
        <w:spacing w:line="276" w:lineRule="auto"/>
        <w:jc w:val="left"/>
        <w:rPr>
          <w:b/>
          <w:color w:val="auto"/>
          <w:lang w:eastAsia="en-CA"/>
        </w:rPr>
      </w:pPr>
      <w:r>
        <w:rPr>
          <w:b/>
          <w:color w:val="auto"/>
          <w:lang w:eastAsia="en-CA"/>
        </w:rPr>
        <w:br w:type="page"/>
      </w:r>
    </w:p>
    <w:p w14:paraId="26605A88" w14:textId="29CAAE29" w:rsidR="000A6B1E" w:rsidRPr="002D02E6" w:rsidRDefault="000A6B1E" w:rsidP="007F318B">
      <w:pPr>
        <w:spacing w:line="276" w:lineRule="auto"/>
        <w:jc w:val="left"/>
        <w:rPr>
          <w:b/>
          <w:color w:val="auto"/>
          <w:lang w:eastAsia="en-CA"/>
        </w:rPr>
      </w:pPr>
      <w:proofErr w:type="spellStart"/>
      <w:r w:rsidRPr="002D02E6">
        <w:rPr>
          <w:b/>
          <w:color w:val="auto"/>
          <w:lang w:eastAsia="en-CA"/>
        </w:rPr>
        <w:lastRenderedPageBreak/>
        <w:t>NexJ</w:t>
      </w:r>
      <w:proofErr w:type="spellEnd"/>
      <w:r w:rsidRPr="002D02E6">
        <w:rPr>
          <w:b/>
          <w:color w:val="auto"/>
          <w:lang w:eastAsia="en-CA"/>
        </w:rPr>
        <w:t xml:space="preserve"> Systems</w:t>
      </w:r>
    </w:p>
    <w:p w14:paraId="597DE993" w14:textId="77777777" w:rsidR="000A6B1E" w:rsidRPr="007F16DF" w:rsidRDefault="000A6B1E" w:rsidP="007F318B">
      <w:pPr>
        <w:spacing w:line="276" w:lineRule="auto"/>
        <w:ind w:left="360"/>
        <w:jc w:val="left"/>
        <w:rPr>
          <w:bCs w:val="0"/>
          <w:color w:val="auto"/>
          <w:lang w:eastAsia="en-CA"/>
        </w:rPr>
      </w:pPr>
      <w:r w:rsidRPr="002D02E6">
        <w:rPr>
          <w:b/>
          <w:color w:val="auto"/>
          <w:lang w:eastAsia="en-CA"/>
        </w:rPr>
        <w:t>Senior Business Intelligence Consultant</w:t>
      </w:r>
      <w:r w:rsidRPr="007F16DF">
        <w:rPr>
          <w:bCs w:val="0"/>
          <w:color w:val="auto"/>
          <w:lang w:eastAsia="en-CA"/>
        </w:rPr>
        <w:t>, SAP Business Objects</w:t>
      </w:r>
    </w:p>
    <w:p w14:paraId="336211B3" w14:textId="20FC5F2A" w:rsidR="000A6B1E" w:rsidRPr="002D02E6" w:rsidRDefault="000A6B1E" w:rsidP="007F318B">
      <w:pPr>
        <w:spacing w:after="120" w:line="276" w:lineRule="auto"/>
        <w:ind w:left="360"/>
        <w:jc w:val="left"/>
        <w:rPr>
          <w:bCs w:val="0"/>
          <w:i/>
          <w:iCs/>
          <w:color w:val="auto"/>
          <w:lang w:eastAsia="en-CA"/>
        </w:rPr>
      </w:pPr>
      <w:r w:rsidRPr="002D02E6">
        <w:rPr>
          <w:bCs w:val="0"/>
          <w:i/>
          <w:iCs/>
          <w:color w:val="auto"/>
          <w:lang w:eastAsia="en-CA"/>
        </w:rPr>
        <w:t>March 2009 – February 2014</w:t>
      </w:r>
    </w:p>
    <w:p w14:paraId="28451513" w14:textId="77777777" w:rsidR="00D01578" w:rsidRDefault="000A6B1E" w:rsidP="007F318B">
      <w:pPr>
        <w:pStyle w:val="ListParagraph"/>
        <w:numPr>
          <w:ilvl w:val="0"/>
          <w:numId w:val="29"/>
        </w:numPr>
        <w:spacing w:line="276" w:lineRule="auto"/>
        <w:jc w:val="left"/>
        <w:rPr>
          <w:bCs w:val="0"/>
          <w:color w:val="auto"/>
          <w:lang w:eastAsia="en-CA"/>
        </w:rPr>
      </w:pPr>
      <w:r w:rsidRPr="009A3C96">
        <w:rPr>
          <w:bCs w:val="0"/>
          <w:color w:val="auto"/>
          <w:lang w:eastAsia="en-CA"/>
        </w:rPr>
        <w:t>Delivered 14 enterprise BI implementations across 5 industries over 5 years, achieving on-time delivery and platform adoption of SAP Business Objects, Cognos, and Tableau solutions.</w:t>
      </w:r>
    </w:p>
    <w:p w14:paraId="11D97710" w14:textId="43E2D164" w:rsidR="00D01578" w:rsidRDefault="000A6B1E" w:rsidP="007F318B">
      <w:pPr>
        <w:pStyle w:val="ListParagraph"/>
        <w:numPr>
          <w:ilvl w:val="0"/>
          <w:numId w:val="29"/>
        </w:numPr>
        <w:spacing w:line="276" w:lineRule="auto"/>
        <w:jc w:val="left"/>
        <w:rPr>
          <w:bCs w:val="0"/>
          <w:color w:val="auto"/>
          <w:lang w:eastAsia="en-CA"/>
        </w:rPr>
      </w:pPr>
      <w:r w:rsidRPr="00D01578">
        <w:rPr>
          <w:bCs w:val="0"/>
          <w:color w:val="auto"/>
          <w:lang w:eastAsia="en-CA"/>
        </w:rPr>
        <w:t>Led full lifecycle customer engagements as solution architect, developer, and trainer, enabling 240 users to adopt new BI platforms and achieve self-sufficiency within 3 months of deployment.</w:t>
      </w:r>
    </w:p>
    <w:p w14:paraId="426420A7" w14:textId="77777777" w:rsidR="00D01578" w:rsidRDefault="000A6B1E" w:rsidP="007F318B">
      <w:pPr>
        <w:pStyle w:val="ListParagraph"/>
        <w:numPr>
          <w:ilvl w:val="0"/>
          <w:numId w:val="29"/>
        </w:numPr>
        <w:spacing w:line="276" w:lineRule="auto"/>
        <w:jc w:val="left"/>
        <w:rPr>
          <w:bCs w:val="0"/>
          <w:color w:val="auto"/>
          <w:lang w:eastAsia="en-CA"/>
        </w:rPr>
      </w:pPr>
      <w:r w:rsidRPr="00D01578">
        <w:rPr>
          <w:bCs w:val="0"/>
          <w:color w:val="auto"/>
          <w:lang w:eastAsia="en-CA"/>
        </w:rPr>
        <w:t>Architected integrated BI systems using Informatica ETL, Oracle, Microsoft SSAS, SAP HANA, and Data Services, eliminating data silos by consolidating data sources into unified semantic layers.</w:t>
      </w:r>
    </w:p>
    <w:p w14:paraId="3B98F1FB" w14:textId="77777777" w:rsidR="00D01578" w:rsidRDefault="000A6B1E" w:rsidP="007F318B">
      <w:pPr>
        <w:pStyle w:val="ListParagraph"/>
        <w:numPr>
          <w:ilvl w:val="0"/>
          <w:numId w:val="29"/>
        </w:numPr>
        <w:spacing w:line="276" w:lineRule="auto"/>
        <w:jc w:val="left"/>
        <w:rPr>
          <w:bCs w:val="0"/>
          <w:color w:val="auto"/>
          <w:lang w:eastAsia="en-CA"/>
        </w:rPr>
      </w:pPr>
      <w:r w:rsidRPr="00D01578">
        <w:rPr>
          <w:bCs w:val="0"/>
          <w:color w:val="auto"/>
          <w:lang w:eastAsia="en-CA"/>
        </w:rPr>
        <w:t>Conducted platform assessments for healthcare and telecommunications clients, securing executive approval for phased modernization roadmaps while maintaining zero disruption to operations.</w:t>
      </w:r>
    </w:p>
    <w:p w14:paraId="3B1807FC" w14:textId="3A03B73A" w:rsidR="000A6B1E" w:rsidRPr="00D01578" w:rsidRDefault="000A6B1E" w:rsidP="007F318B">
      <w:pPr>
        <w:pStyle w:val="ListParagraph"/>
        <w:numPr>
          <w:ilvl w:val="0"/>
          <w:numId w:val="29"/>
        </w:numPr>
        <w:spacing w:line="276" w:lineRule="auto"/>
        <w:jc w:val="left"/>
        <w:rPr>
          <w:bCs w:val="0"/>
          <w:color w:val="auto"/>
          <w:lang w:eastAsia="en-CA"/>
        </w:rPr>
      </w:pPr>
      <w:r w:rsidRPr="00D01578">
        <w:rPr>
          <w:bCs w:val="0"/>
          <w:color w:val="auto"/>
          <w:lang w:eastAsia="en-CA"/>
        </w:rPr>
        <w:t>Designed custom training programs for technical and business users, enabling client teams to independently manage reporting and platform administration.</w:t>
      </w:r>
    </w:p>
    <w:p w14:paraId="23F72E4F" w14:textId="77777777" w:rsidR="000A6B1E" w:rsidRPr="007F16DF" w:rsidRDefault="000A6B1E" w:rsidP="007F318B">
      <w:pPr>
        <w:spacing w:line="276" w:lineRule="auto"/>
        <w:jc w:val="left"/>
        <w:rPr>
          <w:bCs w:val="0"/>
          <w:color w:val="auto"/>
          <w:lang w:eastAsia="en-CA"/>
        </w:rPr>
      </w:pPr>
    </w:p>
    <w:p w14:paraId="5CB8456B" w14:textId="77777777" w:rsidR="000A6B1E" w:rsidRPr="002D02E6" w:rsidRDefault="000A6B1E" w:rsidP="007F318B">
      <w:pPr>
        <w:spacing w:line="276" w:lineRule="auto"/>
        <w:jc w:val="left"/>
        <w:rPr>
          <w:b/>
          <w:color w:val="auto"/>
          <w:lang w:eastAsia="en-CA"/>
        </w:rPr>
      </w:pPr>
      <w:r w:rsidRPr="002D02E6">
        <w:rPr>
          <w:b/>
          <w:color w:val="auto"/>
          <w:lang w:eastAsia="en-CA"/>
        </w:rPr>
        <w:t>SAP</w:t>
      </w:r>
    </w:p>
    <w:p w14:paraId="244C06F8" w14:textId="7F4168F9" w:rsidR="000A6B1E" w:rsidRPr="007F16DF" w:rsidRDefault="000A6B1E" w:rsidP="007F318B">
      <w:pPr>
        <w:spacing w:line="276" w:lineRule="auto"/>
        <w:ind w:left="360"/>
        <w:jc w:val="left"/>
        <w:rPr>
          <w:bCs w:val="0"/>
          <w:color w:val="auto"/>
          <w:lang w:eastAsia="en-CA"/>
        </w:rPr>
      </w:pPr>
      <w:r w:rsidRPr="002D02E6">
        <w:rPr>
          <w:b/>
          <w:color w:val="auto"/>
          <w:lang w:eastAsia="en-CA"/>
        </w:rPr>
        <w:t>Business Intelligence Consultant</w:t>
      </w:r>
      <w:r w:rsidR="002D02E6">
        <w:rPr>
          <w:bCs w:val="0"/>
          <w:color w:val="auto"/>
          <w:lang w:eastAsia="en-CA"/>
        </w:rPr>
        <w:t>, SAP Business Objects</w:t>
      </w:r>
    </w:p>
    <w:p w14:paraId="7FDE92AB" w14:textId="30231892" w:rsidR="000A6B1E" w:rsidRPr="002D02E6" w:rsidRDefault="000A6B1E" w:rsidP="007F318B">
      <w:pPr>
        <w:spacing w:after="120" w:line="276" w:lineRule="auto"/>
        <w:ind w:left="360"/>
        <w:jc w:val="left"/>
        <w:rPr>
          <w:bCs w:val="0"/>
          <w:i/>
          <w:iCs/>
          <w:color w:val="auto"/>
          <w:lang w:eastAsia="en-CA"/>
        </w:rPr>
      </w:pPr>
      <w:r w:rsidRPr="002D02E6">
        <w:rPr>
          <w:bCs w:val="0"/>
          <w:i/>
          <w:iCs/>
          <w:color w:val="auto"/>
          <w:lang w:eastAsia="en-CA"/>
        </w:rPr>
        <w:t>April 2008 – December 2008</w:t>
      </w:r>
    </w:p>
    <w:p w14:paraId="18ADB245" w14:textId="26C8E6F5" w:rsidR="000A6B1E" w:rsidRPr="007F318B" w:rsidRDefault="000A6B1E" w:rsidP="007F318B">
      <w:pPr>
        <w:pStyle w:val="ListParagraph"/>
        <w:numPr>
          <w:ilvl w:val="0"/>
          <w:numId w:val="30"/>
        </w:numPr>
        <w:spacing w:line="276" w:lineRule="auto"/>
        <w:jc w:val="left"/>
        <w:rPr>
          <w:bCs w:val="0"/>
          <w:color w:val="auto"/>
          <w:lang w:eastAsia="en-CA"/>
        </w:rPr>
      </w:pPr>
      <w:r w:rsidRPr="007F318B">
        <w:rPr>
          <w:bCs w:val="0"/>
          <w:color w:val="auto"/>
          <w:lang w:eastAsia="en-CA"/>
        </w:rPr>
        <w:t>Delivered enterprise BI solutions as certified SAP Business Objects professional specializing in front-end analytics and profitability analysis.</w:t>
      </w:r>
    </w:p>
    <w:p w14:paraId="49064753" w14:textId="77777777" w:rsidR="000A6B1E" w:rsidRPr="007F16DF" w:rsidRDefault="000A6B1E" w:rsidP="007F318B">
      <w:pPr>
        <w:spacing w:line="276" w:lineRule="auto"/>
        <w:jc w:val="left"/>
        <w:rPr>
          <w:bCs w:val="0"/>
          <w:color w:val="auto"/>
          <w:lang w:eastAsia="en-CA"/>
        </w:rPr>
      </w:pPr>
    </w:p>
    <w:p w14:paraId="23693EC7" w14:textId="3CFEFE8B" w:rsidR="000A6B1E" w:rsidRPr="00C96C24" w:rsidRDefault="000A6B1E" w:rsidP="007F318B">
      <w:pPr>
        <w:spacing w:after="120" w:line="276" w:lineRule="auto"/>
        <w:jc w:val="left"/>
        <w:rPr>
          <w:bCs w:val="0"/>
          <w:color w:val="auto"/>
          <w:sz w:val="24"/>
          <w:szCs w:val="24"/>
          <w:lang w:eastAsia="en-CA"/>
        </w:rPr>
      </w:pPr>
      <w:r w:rsidRPr="002D02E6">
        <w:rPr>
          <w:bCs w:val="0"/>
          <w:color w:val="auto"/>
          <w:sz w:val="24"/>
          <w:szCs w:val="24"/>
          <w:lang w:eastAsia="en-CA"/>
        </w:rPr>
        <w:t>Certifications</w:t>
      </w:r>
    </w:p>
    <w:p w14:paraId="3A813825" w14:textId="01864E2F" w:rsidR="00C06269" w:rsidRPr="00FC4E6B" w:rsidRDefault="00C06269" w:rsidP="00C06269">
      <w:pPr>
        <w:spacing w:line="240" w:lineRule="auto"/>
        <w:jc w:val="left"/>
        <w:rPr>
          <w:rFonts w:ascii="Calibri" w:hAnsi="Calibri" w:cs="Calibri"/>
          <w:lang w:val="en-CA"/>
        </w:rPr>
      </w:pPr>
      <w:r w:rsidRPr="00244882">
        <w:rPr>
          <w:rFonts w:ascii="Calibri" w:hAnsi="Calibri" w:cs="Calibri"/>
          <w:b/>
          <w:color w:val="000000" w:themeColor="text1"/>
          <w:lang w:val="en-CA"/>
        </w:rPr>
        <w:t>Project Management Professional</w:t>
      </w:r>
      <w:r w:rsidRPr="00DB73E6">
        <w:rPr>
          <w:rFonts w:ascii="Calibri" w:hAnsi="Calibri" w:cs="Calibri"/>
          <w:bCs w:val="0"/>
          <w:color w:val="000000" w:themeColor="text1"/>
          <w:lang w:val="en-CA"/>
        </w:rPr>
        <w:t xml:space="preserve"> (</w:t>
      </w:r>
      <w:r w:rsidRPr="00244882">
        <w:rPr>
          <w:rFonts w:ascii="Calibri" w:hAnsi="Calibri" w:cs="Calibri"/>
          <w:b/>
          <w:color w:val="000000" w:themeColor="text1"/>
          <w:lang w:val="en-CA"/>
        </w:rPr>
        <w:t>PMP</w:t>
      </w:r>
      <w:r w:rsidRPr="00DB73E6">
        <w:rPr>
          <w:rFonts w:ascii="Calibri" w:hAnsi="Calibri" w:cs="Calibri"/>
          <w:bCs w:val="0"/>
          <w:color w:val="000000" w:themeColor="text1"/>
          <w:lang w:val="en-CA"/>
        </w:rPr>
        <w:t>)</w:t>
      </w:r>
      <w:r w:rsidRPr="00DB73E6">
        <w:rPr>
          <w:rFonts w:ascii="Calibri" w:hAnsi="Calibri" w:cs="Calibri"/>
          <w:lang w:val="en-CA"/>
        </w:rPr>
        <w:t xml:space="preserve"> - Project Management Institute</w:t>
      </w:r>
      <w:r w:rsidR="00FC4E6B">
        <w:rPr>
          <w:rFonts w:ascii="Calibri" w:hAnsi="Calibri" w:cs="Calibri"/>
          <w:lang w:val="en-CA"/>
        </w:rPr>
        <w:t>,</w:t>
      </w:r>
      <w:r w:rsidRPr="00DB73E6">
        <w:rPr>
          <w:rFonts w:ascii="Calibri" w:hAnsi="Calibri" w:cs="Calibri"/>
          <w:lang w:val="en-CA"/>
        </w:rPr>
        <w:t xml:space="preserve"> </w:t>
      </w:r>
      <w:r w:rsidRPr="00FC4E6B">
        <w:rPr>
          <w:rFonts w:ascii="Calibri" w:hAnsi="Calibri" w:cs="Calibri"/>
          <w:i/>
          <w:iCs/>
          <w:lang w:val="en-CA"/>
        </w:rPr>
        <w:t>April 2024</w:t>
      </w:r>
    </w:p>
    <w:p w14:paraId="0A53B08C" w14:textId="77777777" w:rsidR="00C06269" w:rsidRPr="00DB73E6" w:rsidRDefault="00C06269" w:rsidP="00C06269">
      <w:pPr>
        <w:spacing w:line="240" w:lineRule="auto"/>
        <w:jc w:val="left"/>
        <w:rPr>
          <w:rFonts w:ascii="Calibri" w:hAnsi="Calibri" w:cs="Calibri"/>
          <w:lang w:val="en-CA"/>
        </w:rPr>
      </w:pPr>
    </w:p>
    <w:p w14:paraId="47A89AD0" w14:textId="77777777" w:rsidR="00C06269" w:rsidRPr="00DB73E6" w:rsidRDefault="00C06269" w:rsidP="00C06269">
      <w:pPr>
        <w:spacing w:line="240" w:lineRule="auto"/>
        <w:jc w:val="left"/>
        <w:rPr>
          <w:rFonts w:ascii="Calibri" w:hAnsi="Calibri" w:cs="Calibri"/>
          <w:bCs w:val="0"/>
          <w:color w:val="000000" w:themeColor="text1"/>
          <w:lang w:val="en-CA"/>
        </w:rPr>
      </w:pPr>
      <w:r w:rsidRPr="00244882">
        <w:rPr>
          <w:rFonts w:ascii="Calibri" w:hAnsi="Calibri" w:cs="Calibri"/>
          <w:b/>
          <w:color w:val="000000" w:themeColor="text1"/>
          <w:lang w:val="en-CA"/>
        </w:rPr>
        <w:t>SAP Certified Application Associate</w:t>
      </w:r>
      <w:r w:rsidRPr="00DB73E6">
        <w:rPr>
          <w:rFonts w:ascii="Calibri" w:hAnsi="Calibri" w:cs="Calibri"/>
          <w:bCs w:val="0"/>
          <w:color w:val="000000" w:themeColor="text1"/>
          <w:lang w:val="en-CA"/>
        </w:rPr>
        <w:t xml:space="preserve"> - SAP Global</w:t>
      </w:r>
    </w:p>
    <w:p w14:paraId="2A4800FE" w14:textId="753113BA" w:rsidR="00C06269" w:rsidRPr="00DB73E6" w:rsidRDefault="00C06269" w:rsidP="00C06269">
      <w:pPr>
        <w:pStyle w:val="ListParagraph"/>
        <w:numPr>
          <w:ilvl w:val="0"/>
          <w:numId w:val="26"/>
        </w:numPr>
        <w:spacing w:line="240" w:lineRule="auto"/>
        <w:jc w:val="left"/>
        <w:rPr>
          <w:rFonts w:ascii="Calibri" w:hAnsi="Calibri" w:cs="Calibri"/>
          <w:bCs w:val="0"/>
          <w:color w:val="000000" w:themeColor="text1"/>
          <w:lang w:val="en-CA"/>
        </w:rPr>
      </w:pPr>
      <w:r w:rsidRPr="00DB73E6">
        <w:rPr>
          <w:rFonts w:ascii="Calibri" w:hAnsi="Calibri" w:cs="Calibri"/>
          <w:bCs w:val="0"/>
          <w:color w:val="000000" w:themeColor="text1"/>
          <w:lang w:val="en-CA"/>
        </w:rPr>
        <w:t>SAP HANA 1.0</w:t>
      </w:r>
      <w:r w:rsidR="00D82EE6">
        <w:rPr>
          <w:rFonts w:ascii="Calibri" w:hAnsi="Calibri" w:cs="Calibri"/>
          <w:bCs w:val="0"/>
          <w:color w:val="000000" w:themeColor="text1"/>
          <w:lang w:val="en-CA"/>
        </w:rPr>
        <w:t xml:space="preserve">, </w:t>
      </w:r>
      <w:r w:rsidRPr="00D82EE6">
        <w:rPr>
          <w:rFonts w:ascii="Calibri" w:hAnsi="Calibri" w:cs="Calibri"/>
          <w:bCs w:val="0"/>
          <w:i/>
          <w:iCs/>
          <w:color w:val="000000" w:themeColor="text1"/>
          <w:lang w:val="en-CA"/>
        </w:rPr>
        <w:t>March 2013</w:t>
      </w:r>
    </w:p>
    <w:p w14:paraId="275AEB8A" w14:textId="0E06D3D2" w:rsidR="00C06269" w:rsidRPr="00D82EE6" w:rsidRDefault="00C06269" w:rsidP="00C06269">
      <w:pPr>
        <w:pStyle w:val="ListParagraph"/>
        <w:numPr>
          <w:ilvl w:val="0"/>
          <w:numId w:val="26"/>
        </w:numPr>
        <w:spacing w:before="120" w:line="240" w:lineRule="auto"/>
        <w:jc w:val="left"/>
        <w:rPr>
          <w:rFonts w:ascii="Calibri" w:hAnsi="Calibri" w:cs="Calibri"/>
          <w:bCs w:val="0"/>
          <w:i/>
          <w:iCs/>
          <w:color w:val="000000" w:themeColor="text1"/>
          <w:lang w:val="en-CA"/>
        </w:rPr>
      </w:pPr>
      <w:r w:rsidRPr="00DB73E6">
        <w:rPr>
          <w:rFonts w:ascii="Calibri" w:hAnsi="Calibri" w:cs="Calibri"/>
          <w:bCs w:val="0"/>
          <w:color w:val="000000" w:themeColor="text1"/>
          <w:lang w:val="en-CA"/>
        </w:rPr>
        <w:t>SAP BusinessObjects Business Intelligence Platform 4.0</w:t>
      </w:r>
      <w:r w:rsidR="00D82EE6">
        <w:rPr>
          <w:rFonts w:ascii="Calibri" w:hAnsi="Calibri" w:cs="Calibri"/>
          <w:bCs w:val="0"/>
          <w:color w:val="000000" w:themeColor="text1"/>
          <w:lang w:val="en-CA"/>
        </w:rPr>
        <w:t xml:space="preserve">, </w:t>
      </w:r>
      <w:r w:rsidRPr="00D82EE6">
        <w:rPr>
          <w:rFonts w:ascii="Calibri" w:hAnsi="Calibri" w:cs="Calibri"/>
          <w:bCs w:val="0"/>
          <w:i/>
          <w:iCs/>
          <w:color w:val="000000" w:themeColor="text1"/>
          <w:lang w:val="en-CA"/>
        </w:rPr>
        <w:t>January 2013</w:t>
      </w:r>
    </w:p>
    <w:p w14:paraId="660AC9BF" w14:textId="4B14BF1B" w:rsidR="00C06269" w:rsidRPr="00DB73E6" w:rsidRDefault="00C06269" w:rsidP="00C06269">
      <w:pPr>
        <w:pStyle w:val="ListParagraph"/>
        <w:numPr>
          <w:ilvl w:val="0"/>
          <w:numId w:val="26"/>
        </w:numPr>
        <w:spacing w:before="120" w:line="240" w:lineRule="auto"/>
        <w:jc w:val="left"/>
        <w:rPr>
          <w:rFonts w:ascii="Calibri" w:hAnsi="Calibri" w:cs="Calibri"/>
          <w:bCs w:val="0"/>
          <w:color w:val="000000" w:themeColor="text1"/>
          <w:lang w:val="en-CA"/>
        </w:rPr>
      </w:pPr>
      <w:r w:rsidRPr="00DB73E6">
        <w:rPr>
          <w:rFonts w:ascii="Calibri" w:hAnsi="Calibri" w:cs="Calibri"/>
          <w:bCs w:val="0"/>
          <w:color w:val="000000" w:themeColor="text1"/>
          <w:lang w:val="en-CA"/>
        </w:rPr>
        <w:t>SAP BusinessObjects Web Intelligence XI 3.1</w:t>
      </w:r>
      <w:r w:rsidR="00D82EE6">
        <w:rPr>
          <w:rFonts w:ascii="Calibri" w:hAnsi="Calibri" w:cs="Calibri"/>
          <w:bCs w:val="0"/>
          <w:color w:val="000000" w:themeColor="text1"/>
          <w:lang w:val="en-CA"/>
        </w:rPr>
        <w:t xml:space="preserve">, </w:t>
      </w:r>
      <w:r w:rsidRPr="00D82EE6">
        <w:rPr>
          <w:rFonts w:ascii="Calibri" w:hAnsi="Calibri" w:cs="Calibri"/>
          <w:bCs w:val="0"/>
          <w:i/>
          <w:iCs/>
          <w:color w:val="000000" w:themeColor="text1"/>
          <w:lang w:val="en-CA"/>
        </w:rPr>
        <w:t>June 2011</w:t>
      </w:r>
    </w:p>
    <w:p w14:paraId="46EAA291" w14:textId="40F050DD" w:rsidR="00C06269" w:rsidRPr="00DB73E6" w:rsidRDefault="00C06269" w:rsidP="00C06269">
      <w:pPr>
        <w:pStyle w:val="ListParagraph"/>
        <w:numPr>
          <w:ilvl w:val="0"/>
          <w:numId w:val="26"/>
        </w:numPr>
        <w:spacing w:before="120" w:line="240" w:lineRule="auto"/>
        <w:jc w:val="left"/>
        <w:rPr>
          <w:rFonts w:ascii="Calibri" w:hAnsi="Calibri" w:cs="Calibri"/>
          <w:bCs w:val="0"/>
          <w:color w:val="000000" w:themeColor="text1"/>
          <w:lang w:val="en-CA"/>
        </w:rPr>
      </w:pPr>
      <w:r w:rsidRPr="00DB73E6">
        <w:rPr>
          <w:rFonts w:ascii="Calibri" w:hAnsi="Calibri" w:cs="Calibri"/>
          <w:bCs w:val="0"/>
          <w:color w:val="000000" w:themeColor="text1"/>
          <w:lang w:val="en-CA"/>
        </w:rPr>
        <w:t>Crystal Reports XI</w:t>
      </w:r>
      <w:r w:rsidR="00D82EE6">
        <w:rPr>
          <w:rFonts w:ascii="Calibri" w:hAnsi="Calibri" w:cs="Calibri"/>
          <w:bCs w:val="0"/>
          <w:color w:val="000000" w:themeColor="text1"/>
          <w:lang w:val="en-CA"/>
        </w:rPr>
        <w:t xml:space="preserve">, </w:t>
      </w:r>
      <w:r w:rsidRPr="00D82EE6">
        <w:rPr>
          <w:rFonts w:ascii="Calibri" w:hAnsi="Calibri" w:cs="Calibri"/>
          <w:bCs w:val="0"/>
          <w:i/>
          <w:iCs/>
          <w:color w:val="000000" w:themeColor="text1"/>
          <w:lang w:val="en-CA"/>
        </w:rPr>
        <w:t>Nov 2008</w:t>
      </w:r>
    </w:p>
    <w:p w14:paraId="205ABE1E" w14:textId="77777777" w:rsidR="000A6B1E" w:rsidRPr="007F16DF" w:rsidRDefault="000A6B1E" w:rsidP="007F318B">
      <w:pPr>
        <w:spacing w:line="276" w:lineRule="auto"/>
        <w:jc w:val="left"/>
        <w:rPr>
          <w:bCs w:val="0"/>
          <w:color w:val="auto"/>
          <w:lang w:eastAsia="en-CA"/>
        </w:rPr>
      </w:pPr>
    </w:p>
    <w:p w14:paraId="543C5765" w14:textId="77777777" w:rsidR="000A6B1E" w:rsidRPr="00C96C24" w:rsidRDefault="000A6B1E" w:rsidP="007F318B">
      <w:pPr>
        <w:spacing w:line="276" w:lineRule="auto"/>
        <w:jc w:val="left"/>
        <w:rPr>
          <w:bCs w:val="0"/>
          <w:color w:val="auto"/>
          <w:sz w:val="24"/>
          <w:szCs w:val="24"/>
          <w:lang w:eastAsia="en-CA"/>
        </w:rPr>
      </w:pPr>
      <w:r w:rsidRPr="00C96C24">
        <w:rPr>
          <w:bCs w:val="0"/>
          <w:color w:val="auto"/>
          <w:sz w:val="24"/>
          <w:szCs w:val="24"/>
          <w:lang w:eastAsia="en-CA"/>
        </w:rPr>
        <w:t>Education</w:t>
      </w:r>
    </w:p>
    <w:p w14:paraId="29F19702" w14:textId="77777777" w:rsidR="000A6B1E" w:rsidRPr="007F16DF" w:rsidRDefault="000A6B1E" w:rsidP="007F318B">
      <w:pPr>
        <w:spacing w:line="276" w:lineRule="auto"/>
        <w:jc w:val="left"/>
        <w:rPr>
          <w:bCs w:val="0"/>
          <w:color w:val="auto"/>
          <w:lang w:eastAsia="en-CA"/>
        </w:rPr>
      </w:pPr>
    </w:p>
    <w:p w14:paraId="343AEEFC" w14:textId="77777777" w:rsidR="000A6B1E" w:rsidRPr="007F16DF" w:rsidRDefault="000A6B1E" w:rsidP="007F318B">
      <w:pPr>
        <w:spacing w:line="276" w:lineRule="auto"/>
        <w:jc w:val="left"/>
        <w:rPr>
          <w:bCs w:val="0"/>
          <w:color w:val="auto"/>
          <w:lang w:eastAsia="en-CA"/>
        </w:rPr>
      </w:pPr>
      <w:r w:rsidRPr="00C96C24">
        <w:rPr>
          <w:b/>
          <w:color w:val="auto"/>
          <w:lang w:eastAsia="en-CA"/>
        </w:rPr>
        <w:t>Bachelor of Commerce</w:t>
      </w:r>
      <w:r w:rsidRPr="007F16DF">
        <w:rPr>
          <w:bCs w:val="0"/>
          <w:color w:val="auto"/>
          <w:lang w:eastAsia="en-CA"/>
        </w:rPr>
        <w:t>, Information Technology Management</w:t>
      </w:r>
    </w:p>
    <w:p w14:paraId="53EF096B" w14:textId="77777777" w:rsidR="000A6B1E" w:rsidRPr="007F16DF" w:rsidRDefault="000A6B1E" w:rsidP="007F318B">
      <w:pPr>
        <w:spacing w:line="276" w:lineRule="auto"/>
        <w:jc w:val="left"/>
        <w:rPr>
          <w:bCs w:val="0"/>
          <w:color w:val="auto"/>
          <w:lang w:eastAsia="en-CA"/>
        </w:rPr>
      </w:pPr>
      <w:r w:rsidRPr="007F16DF">
        <w:rPr>
          <w:bCs w:val="0"/>
          <w:color w:val="auto"/>
          <w:lang w:eastAsia="en-CA"/>
        </w:rPr>
        <w:t>Ryerson University, Toronto, ON</w:t>
      </w:r>
    </w:p>
    <w:p w14:paraId="14493FD7" w14:textId="77777777" w:rsidR="000A6B1E" w:rsidRPr="007F16DF" w:rsidRDefault="000A6B1E" w:rsidP="007F318B">
      <w:pPr>
        <w:spacing w:line="276" w:lineRule="auto"/>
        <w:jc w:val="left"/>
        <w:rPr>
          <w:bCs w:val="0"/>
          <w:color w:val="auto"/>
          <w:lang w:eastAsia="en-CA"/>
        </w:rPr>
      </w:pPr>
      <w:r w:rsidRPr="007F16DF">
        <w:rPr>
          <w:bCs w:val="0"/>
          <w:color w:val="auto"/>
          <w:lang w:eastAsia="en-CA"/>
        </w:rPr>
        <w:t>Major: Management Information Systems | Minor: Human Resources Management</w:t>
      </w:r>
    </w:p>
    <w:p w14:paraId="7FAEF2F8" w14:textId="4CB16364" w:rsidR="006058F4" w:rsidRDefault="006058F4">
      <w:pPr>
        <w:autoSpaceDE/>
        <w:autoSpaceDN/>
        <w:adjustRightInd/>
        <w:spacing w:line="240" w:lineRule="auto"/>
        <w:jc w:val="left"/>
      </w:pPr>
      <w:r>
        <w:br w:type="page"/>
      </w:r>
    </w:p>
    <w:p w14:paraId="200D96F6" w14:textId="43A333D3" w:rsidR="00023492" w:rsidRDefault="00E81DCF" w:rsidP="00023492">
      <w:pPr>
        <w:spacing w:line="276" w:lineRule="auto"/>
      </w:pPr>
      <w:r>
        <w:lastRenderedPageBreak/>
        <w:t xml:space="preserve">Addendum: </w:t>
      </w:r>
      <w:r w:rsidR="00023492">
        <w:t>Project Experience</w:t>
      </w:r>
    </w:p>
    <w:p w14:paraId="44651CA1" w14:textId="77777777" w:rsidR="00023492" w:rsidRDefault="00023492" w:rsidP="00023492">
      <w:pPr>
        <w:spacing w:line="276" w:lineRule="auto"/>
      </w:pPr>
    </w:p>
    <w:p w14:paraId="6439DAC5" w14:textId="5A83C1C7" w:rsidR="006A0D88" w:rsidRDefault="00FA14A9" w:rsidP="006A0D88">
      <w:pPr>
        <w:spacing w:after="120" w:line="276" w:lineRule="auto"/>
      </w:pPr>
      <w:r>
        <w:t>Expedia Group</w:t>
      </w:r>
    </w:p>
    <w:p w14:paraId="76082E57" w14:textId="77777777" w:rsidR="00023492" w:rsidRDefault="00023492" w:rsidP="00023492">
      <w:pPr>
        <w:spacing w:line="276" w:lineRule="auto"/>
      </w:pPr>
      <w:r>
        <w:t>Bounce Rate Traffic Program</w:t>
      </w:r>
    </w:p>
    <w:p w14:paraId="5AA0EB34" w14:textId="08A7F460" w:rsidR="00023492" w:rsidRPr="00DD4F15" w:rsidRDefault="00DD4F15" w:rsidP="00023492">
      <w:pPr>
        <w:spacing w:line="276" w:lineRule="auto"/>
      </w:pPr>
      <w:r>
        <w:t>8</w:t>
      </w:r>
      <w:r w:rsidR="00023492">
        <w:t xml:space="preserve"> Months | </w:t>
      </w:r>
      <w:r w:rsidR="00023492" w:rsidRPr="00DD4F15">
        <w:t>Senior Technical Program Manager</w:t>
      </w:r>
    </w:p>
    <w:p w14:paraId="33A1BEBD" w14:textId="77777777" w:rsidR="00E81DCF" w:rsidRDefault="00023492" w:rsidP="00023492">
      <w:pPr>
        <w:pStyle w:val="ListParagraph"/>
        <w:numPr>
          <w:ilvl w:val="0"/>
          <w:numId w:val="31"/>
        </w:numPr>
        <w:spacing w:line="276" w:lineRule="auto"/>
      </w:pPr>
      <w:r>
        <w:t>Managed C-level executive program to restore user journey bounce rates to market trends. Partnered with product, engineering, and analytics teams to define experiment roadmap and success criteria across core segments.</w:t>
      </w:r>
    </w:p>
    <w:p w14:paraId="5BAD1728" w14:textId="77777777" w:rsidR="00E81DCF" w:rsidRDefault="00023492" w:rsidP="00023492">
      <w:pPr>
        <w:pStyle w:val="ListParagraph"/>
        <w:numPr>
          <w:ilvl w:val="0"/>
          <w:numId w:val="31"/>
        </w:numPr>
        <w:spacing w:line="276" w:lineRule="auto"/>
      </w:pPr>
      <w:r>
        <w:t>Delivered 3 landing page milestones across 8 experiments with 14% bounce rate improvement, enabling $90M revenue opportunity tied to annual growth targets.</w:t>
      </w:r>
    </w:p>
    <w:p w14:paraId="0BC8B939" w14:textId="77777777" w:rsidR="00E81DCF" w:rsidRDefault="00023492" w:rsidP="00023492">
      <w:pPr>
        <w:pStyle w:val="ListParagraph"/>
        <w:numPr>
          <w:ilvl w:val="0"/>
          <w:numId w:val="31"/>
        </w:numPr>
        <w:spacing w:line="276" w:lineRule="auto"/>
      </w:pPr>
      <w:r>
        <w:t>Established weekly experiment review cadence with stakeholders to evaluate results and prioritize next tests. Presented monthly progress to CMO and executive leadership, translating technical findings into business recommendations.</w:t>
      </w:r>
    </w:p>
    <w:p w14:paraId="0100050E" w14:textId="77777777" w:rsidR="00E81DCF" w:rsidRDefault="00023492" w:rsidP="00023492">
      <w:pPr>
        <w:pStyle w:val="ListParagraph"/>
        <w:numPr>
          <w:ilvl w:val="0"/>
          <w:numId w:val="31"/>
        </w:numPr>
        <w:spacing w:line="276" w:lineRule="auto"/>
      </w:pPr>
      <w:r>
        <w:t>Owned program communications including monthly business reviews, biweekly status reports, and scorecard pacing emails tracking Year to Date progress against targets.</w:t>
      </w:r>
    </w:p>
    <w:p w14:paraId="68E00871" w14:textId="318DD052" w:rsidR="00023492" w:rsidRDefault="00023492" w:rsidP="00023492">
      <w:pPr>
        <w:pStyle w:val="ListParagraph"/>
        <w:numPr>
          <w:ilvl w:val="0"/>
          <w:numId w:val="31"/>
        </w:numPr>
        <w:spacing w:line="276" w:lineRule="auto"/>
      </w:pPr>
      <w:r>
        <w:t>Coordinated 13 cross-business unit teams for landing page strategy, development, experimentation, and performance tracking. Kept all stakeholders aligned and informed through structured governance and regular touchpoints.</w:t>
      </w:r>
    </w:p>
    <w:p w14:paraId="75B0C44B" w14:textId="77777777" w:rsidR="00023492" w:rsidRDefault="00023492" w:rsidP="00023492">
      <w:pPr>
        <w:spacing w:line="276" w:lineRule="auto"/>
      </w:pPr>
    </w:p>
    <w:p w14:paraId="19676B02" w14:textId="77777777" w:rsidR="00023492" w:rsidRDefault="00023492" w:rsidP="00023492">
      <w:pPr>
        <w:spacing w:line="276" w:lineRule="auto"/>
      </w:pPr>
      <w:r>
        <w:t>AI Campaign Management Platform</w:t>
      </w:r>
    </w:p>
    <w:p w14:paraId="2F80E5A6" w14:textId="27AB20ED" w:rsidR="00023492" w:rsidRDefault="00DD4F15" w:rsidP="00023492">
      <w:pPr>
        <w:spacing w:line="276" w:lineRule="auto"/>
      </w:pPr>
      <w:r>
        <w:t>12</w:t>
      </w:r>
      <w:r w:rsidR="00023492">
        <w:t xml:space="preserve"> Months | </w:t>
      </w:r>
      <w:r w:rsidR="00023492" w:rsidRPr="00DD4F15">
        <w:t>Senior Technical Program Manager</w:t>
      </w:r>
    </w:p>
    <w:p w14:paraId="2CBDE030" w14:textId="77777777" w:rsidR="00E81DCF" w:rsidRDefault="00023492" w:rsidP="00023492">
      <w:pPr>
        <w:pStyle w:val="ListParagraph"/>
        <w:numPr>
          <w:ilvl w:val="0"/>
          <w:numId w:val="32"/>
        </w:numPr>
        <w:spacing w:line="276" w:lineRule="auto"/>
      </w:pPr>
      <w:r>
        <w:t>Managed cross-functional AI marketing platform program enabling natural language chat for performance insights, causal analysis, and action recommendations across 5 business functions.</w:t>
      </w:r>
    </w:p>
    <w:p w14:paraId="79396BC3" w14:textId="77777777" w:rsidR="00E81DCF" w:rsidRDefault="00023492" w:rsidP="00023492">
      <w:pPr>
        <w:pStyle w:val="ListParagraph"/>
        <w:numPr>
          <w:ilvl w:val="0"/>
          <w:numId w:val="32"/>
        </w:numPr>
        <w:spacing w:line="276" w:lineRule="auto"/>
      </w:pPr>
      <w:r>
        <w:t>Coordinated 4 delivery teams to build consensus on product vision, platform architecture, and work breakdown structure. Delivered aligned roadmap through tailored communications for technical and business stakeholders.</w:t>
      </w:r>
    </w:p>
    <w:p w14:paraId="3048776E" w14:textId="01454E96" w:rsidR="00023492" w:rsidRDefault="00023492" w:rsidP="00023492">
      <w:pPr>
        <w:pStyle w:val="ListParagraph"/>
        <w:numPr>
          <w:ilvl w:val="0"/>
          <w:numId w:val="32"/>
        </w:numPr>
        <w:spacing w:line="276" w:lineRule="auto"/>
      </w:pPr>
      <w:r>
        <w:t>Facilitated working sessions to resolve competing priorities and technical constraints. Built trust across teams by maintaining transparency on progress, risks, and dependencies throughout program delivery.</w:t>
      </w:r>
    </w:p>
    <w:p w14:paraId="671A79A5" w14:textId="77777777" w:rsidR="00023492" w:rsidRDefault="00023492" w:rsidP="00023492">
      <w:pPr>
        <w:spacing w:line="276" w:lineRule="auto"/>
      </w:pPr>
    </w:p>
    <w:p w14:paraId="7DB9A21A" w14:textId="77777777" w:rsidR="00023492" w:rsidRDefault="00023492" w:rsidP="00023492">
      <w:pPr>
        <w:spacing w:line="276" w:lineRule="auto"/>
      </w:pPr>
      <w:r>
        <w:t>Destination Images Coverage</w:t>
      </w:r>
    </w:p>
    <w:p w14:paraId="558CC69D" w14:textId="08F2D1F0" w:rsidR="00023492" w:rsidRDefault="00CD0BF6" w:rsidP="00023492">
      <w:pPr>
        <w:spacing w:line="276" w:lineRule="auto"/>
      </w:pPr>
      <w:r>
        <w:t>3</w:t>
      </w:r>
      <w:r w:rsidR="00023492">
        <w:t xml:space="preserve"> Months | Senior Technical Program Manager</w:t>
      </w:r>
    </w:p>
    <w:p w14:paraId="18E50A3D" w14:textId="77777777" w:rsidR="00DD4F15" w:rsidRDefault="00023492" w:rsidP="00023492">
      <w:pPr>
        <w:pStyle w:val="ListParagraph"/>
        <w:numPr>
          <w:ilvl w:val="0"/>
          <w:numId w:val="33"/>
        </w:numPr>
        <w:spacing w:line="276" w:lineRule="auto"/>
      </w:pPr>
      <w:r>
        <w:t>Resolved critical escalation for missing destination landing page images that impacted user experience and conversion rates. Identified root cause and proposed AI pipeline solution to source and upload relevant destination images.</w:t>
      </w:r>
    </w:p>
    <w:p w14:paraId="3A316897" w14:textId="77777777" w:rsidR="00DD4F15" w:rsidRDefault="00023492" w:rsidP="00023492">
      <w:pPr>
        <w:pStyle w:val="ListParagraph"/>
        <w:numPr>
          <w:ilvl w:val="0"/>
          <w:numId w:val="33"/>
        </w:numPr>
        <w:spacing w:line="276" w:lineRule="auto"/>
      </w:pPr>
      <w:r>
        <w:t>Led cross-business unit squad through source identification, legal approval, procurement contracts, and platform integration. Captured $870K revenue opportunity by restoring image coverage on priority destination pages.</w:t>
      </w:r>
    </w:p>
    <w:p w14:paraId="7B51F1DE" w14:textId="0D55BCFF" w:rsidR="00023492" w:rsidRDefault="00023492" w:rsidP="00023492">
      <w:pPr>
        <w:pStyle w:val="ListParagraph"/>
        <w:numPr>
          <w:ilvl w:val="0"/>
          <w:numId w:val="33"/>
        </w:numPr>
        <w:spacing w:line="276" w:lineRule="auto"/>
      </w:pPr>
      <w:r>
        <w:t>Coordinated with engineering, legal, and vendor teams to accelerate delivery. Maintained weekly status updates to executive sponsors and removed blockers to keep squad on track.</w:t>
      </w:r>
    </w:p>
    <w:p w14:paraId="11B8D719" w14:textId="77777777" w:rsidR="00023492" w:rsidRDefault="00023492" w:rsidP="00023492">
      <w:pPr>
        <w:spacing w:line="276" w:lineRule="auto"/>
      </w:pPr>
    </w:p>
    <w:p w14:paraId="7B20A0E3" w14:textId="77777777" w:rsidR="00023492" w:rsidRDefault="00023492" w:rsidP="00023492">
      <w:pPr>
        <w:spacing w:line="276" w:lineRule="auto"/>
      </w:pPr>
      <w:r>
        <w:t>Hotels.com Product Launch</w:t>
      </w:r>
    </w:p>
    <w:p w14:paraId="2DC91742" w14:textId="77777777" w:rsidR="00023492" w:rsidRDefault="00023492" w:rsidP="00023492">
      <w:pPr>
        <w:spacing w:line="276" w:lineRule="auto"/>
      </w:pPr>
      <w:r>
        <w:t>4 Months | Senior Technical Program Manager</w:t>
      </w:r>
    </w:p>
    <w:p w14:paraId="6BF036FB" w14:textId="2FC067C3" w:rsidR="00DD4F15" w:rsidRDefault="00023492" w:rsidP="00023492">
      <w:pPr>
        <w:pStyle w:val="ListParagraph"/>
        <w:numPr>
          <w:ilvl w:val="0"/>
          <w:numId w:val="34"/>
        </w:numPr>
        <w:spacing w:line="276" w:lineRule="auto"/>
      </w:pPr>
      <w:r>
        <w:t xml:space="preserve">Managed cross-business unit program to launch new products on Hotels.com. Coordinated teams across </w:t>
      </w:r>
      <w:r w:rsidR="006943EB">
        <w:t xml:space="preserve">trips business unit for </w:t>
      </w:r>
      <w:r>
        <w:t>budgets</w:t>
      </w:r>
      <w:r w:rsidR="00A57FC6">
        <w:t xml:space="preserve"> and </w:t>
      </w:r>
      <w:r w:rsidR="00EC767E">
        <w:t xml:space="preserve">release </w:t>
      </w:r>
      <w:r w:rsidR="00A57FC6">
        <w:t>strategy</w:t>
      </w:r>
      <w:r>
        <w:t xml:space="preserve">, </w:t>
      </w:r>
      <w:r w:rsidR="006943EB">
        <w:t xml:space="preserve">channel teams for </w:t>
      </w:r>
      <w:r>
        <w:t>advertising campaigns,</w:t>
      </w:r>
      <w:r w:rsidR="00A57FC6">
        <w:t xml:space="preserve"> </w:t>
      </w:r>
      <w:r w:rsidR="00C53E9A">
        <w:t>global markets for</w:t>
      </w:r>
      <w:r>
        <w:t xml:space="preserve"> geographic strategy, and </w:t>
      </w:r>
      <w:r w:rsidR="00A57FC6">
        <w:t xml:space="preserve">platform &amp; technology for </w:t>
      </w:r>
      <w:r>
        <w:t>platform development.</w:t>
      </w:r>
    </w:p>
    <w:p w14:paraId="2F39B310" w14:textId="7832FC68" w:rsidR="00023492" w:rsidRDefault="00023492" w:rsidP="00023492">
      <w:pPr>
        <w:pStyle w:val="ListParagraph"/>
        <w:numPr>
          <w:ilvl w:val="0"/>
          <w:numId w:val="34"/>
        </w:numPr>
        <w:spacing w:line="276" w:lineRule="auto"/>
      </w:pPr>
      <w:r>
        <w:t>Facilitated alignment sessions with marketing, product, and engineering leads to define launch timeline and success metrics. Achieved successful market entry by keeping all workstreams synchronized and on schedule.</w:t>
      </w:r>
    </w:p>
    <w:p w14:paraId="5397314C" w14:textId="77777777" w:rsidR="00023492" w:rsidRDefault="00023492" w:rsidP="00023492">
      <w:pPr>
        <w:spacing w:line="276" w:lineRule="auto"/>
      </w:pPr>
    </w:p>
    <w:p w14:paraId="1DEE6C64" w14:textId="77777777" w:rsidR="002837CC" w:rsidRDefault="002837CC" w:rsidP="00023492">
      <w:pPr>
        <w:spacing w:line="276" w:lineRule="auto"/>
      </w:pPr>
    </w:p>
    <w:p w14:paraId="6A4B0B32" w14:textId="430B2745" w:rsidR="00023492" w:rsidRDefault="00023492" w:rsidP="00023492">
      <w:pPr>
        <w:spacing w:line="276" w:lineRule="auto"/>
      </w:pPr>
      <w:r>
        <w:lastRenderedPageBreak/>
        <w:t>Vrbo Platform Modernization</w:t>
      </w:r>
    </w:p>
    <w:p w14:paraId="5BF96E28" w14:textId="17752A68" w:rsidR="00023492" w:rsidRDefault="00023492" w:rsidP="00023492">
      <w:pPr>
        <w:spacing w:line="276" w:lineRule="auto"/>
      </w:pPr>
      <w:r>
        <w:t>12 Months | Senior Technical Program Manager</w:t>
      </w:r>
    </w:p>
    <w:p w14:paraId="0BB8FC0E" w14:textId="77777777" w:rsidR="00DD4F15" w:rsidRDefault="00023492" w:rsidP="00023492">
      <w:pPr>
        <w:pStyle w:val="ListParagraph"/>
        <w:numPr>
          <w:ilvl w:val="0"/>
          <w:numId w:val="35"/>
        </w:numPr>
        <w:spacing w:line="276" w:lineRule="auto"/>
      </w:pPr>
      <w:r>
        <w:t>Represented Marketing organization in cross-business unit program to modernize Vrbo backend platform. Owned impact analysis, risk management, and dependency tracking for Marketing workstreams.</w:t>
      </w:r>
    </w:p>
    <w:p w14:paraId="43D0AC52" w14:textId="77777777" w:rsidR="00DD4F15" w:rsidRDefault="00023492" w:rsidP="00023492">
      <w:pPr>
        <w:pStyle w:val="ListParagraph"/>
        <w:numPr>
          <w:ilvl w:val="0"/>
          <w:numId w:val="35"/>
        </w:numPr>
        <w:spacing w:line="276" w:lineRule="auto"/>
      </w:pPr>
      <w:r>
        <w:t>Delivered $35K annual cost savings while retaining user experience parity. Achieved 18 milestones on schedule by identifying risks early and coordinating mitigation plans with engineering and product teams.</w:t>
      </w:r>
    </w:p>
    <w:p w14:paraId="1AA96432" w14:textId="13BEA777" w:rsidR="00023492" w:rsidRDefault="00023492" w:rsidP="00023492">
      <w:pPr>
        <w:pStyle w:val="ListParagraph"/>
        <w:numPr>
          <w:ilvl w:val="0"/>
          <w:numId w:val="35"/>
        </w:numPr>
        <w:spacing w:line="276" w:lineRule="auto"/>
      </w:pPr>
      <w:r>
        <w:t>Maintained regular communication with Marketing leadership on program progress, trade-offs, and decisions requiring input. Ensured Marketing requirements remained visible and prioritized throughout platform transition.</w:t>
      </w:r>
    </w:p>
    <w:p w14:paraId="6F757FCB" w14:textId="77777777" w:rsidR="00023492" w:rsidRDefault="00023492" w:rsidP="00023492">
      <w:pPr>
        <w:spacing w:line="276" w:lineRule="auto"/>
      </w:pPr>
    </w:p>
    <w:p w14:paraId="09B48057" w14:textId="77777777" w:rsidR="00023492" w:rsidRDefault="00023492" w:rsidP="00023492">
      <w:pPr>
        <w:spacing w:line="276" w:lineRule="auto"/>
      </w:pPr>
      <w:r>
        <w:t>Metasearch Data Engineering</w:t>
      </w:r>
    </w:p>
    <w:p w14:paraId="6CAC4B2A" w14:textId="7F29504C" w:rsidR="00023492" w:rsidRDefault="003F327C" w:rsidP="00023492">
      <w:pPr>
        <w:spacing w:line="276" w:lineRule="auto"/>
      </w:pPr>
      <w:r>
        <w:t>56</w:t>
      </w:r>
      <w:r w:rsidR="00023492">
        <w:t xml:space="preserve"> Months | Data Engineering Program Manager</w:t>
      </w:r>
    </w:p>
    <w:p w14:paraId="247A5EF9" w14:textId="77777777" w:rsidR="006943EB" w:rsidRDefault="00023492" w:rsidP="00023492">
      <w:pPr>
        <w:pStyle w:val="ListParagraph"/>
        <w:numPr>
          <w:ilvl w:val="0"/>
          <w:numId w:val="36"/>
        </w:numPr>
        <w:spacing w:line="276" w:lineRule="auto"/>
      </w:pPr>
      <w:r>
        <w:t>Managed 3 data engineering scrum teams supporting marketing channel teams with dashboards, aggregate tables, denormalized datasets, Airflow scheduling, and data quality monitoring.</w:t>
      </w:r>
    </w:p>
    <w:p w14:paraId="6E5EF901" w14:textId="77777777" w:rsidR="00B21919" w:rsidRDefault="00023492" w:rsidP="00023492">
      <w:pPr>
        <w:pStyle w:val="ListParagraph"/>
        <w:numPr>
          <w:ilvl w:val="0"/>
          <w:numId w:val="36"/>
        </w:numPr>
        <w:spacing w:line="276" w:lineRule="auto"/>
      </w:pPr>
      <w:r>
        <w:t>Owned external download of 26 partner API reports across 36 data feeds on daily, weekly, and monthly cadences per SLA. Enabled accurate partner payments for traffic, bookings, cancellations, and refunds.</w:t>
      </w:r>
    </w:p>
    <w:p w14:paraId="71EDA8BE" w14:textId="3FC64A8D" w:rsidR="00023492" w:rsidRDefault="00023492" w:rsidP="00023492">
      <w:pPr>
        <w:pStyle w:val="ListParagraph"/>
        <w:numPr>
          <w:ilvl w:val="0"/>
          <w:numId w:val="36"/>
        </w:numPr>
        <w:spacing w:line="276" w:lineRule="auto"/>
      </w:pPr>
      <w:r>
        <w:t>Established data quality checks and alerting to catch issues before they impacted downstream reporting. Reduced manual troubleshooting by implementing automated validation and exception handling.</w:t>
      </w:r>
    </w:p>
    <w:p w14:paraId="456F887E" w14:textId="77777777" w:rsidR="00023492" w:rsidRDefault="00023492" w:rsidP="00023492">
      <w:pPr>
        <w:spacing w:line="276" w:lineRule="auto"/>
      </w:pPr>
    </w:p>
    <w:p w14:paraId="62D43332" w14:textId="77777777" w:rsidR="00023492" w:rsidRDefault="00023492" w:rsidP="00023492">
      <w:pPr>
        <w:spacing w:line="276" w:lineRule="auto"/>
      </w:pPr>
      <w:r>
        <w:t>Search Engine Marketing Data Engineering</w:t>
      </w:r>
    </w:p>
    <w:p w14:paraId="01BCF4D0" w14:textId="77777777" w:rsidR="00023492" w:rsidRDefault="00023492" w:rsidP="00023492">
      <w:pPr>
        <w:spacing w:line="276" w:lineRule="auto"/>
      </w:pPr>
      <w:r>
        <w:t>12 Months | Data Engineering Program Manager</w:t>
      </w:r>
    </w:p>
    <w:p w14:paraId="058E72E7" w14:textId="01D1ADA8" w:rsidR="00612A1D" w:rsidRDefault="00023492" w:rsidP="00023492">
      <w:pPr>
        <w:pStyle w:val="ListParagraph"/>
        <w:numPr>
          <w:ilvl w:val="0"/>
          <w:numId w:val="37"/>
        </w:numPr>
        <w:spacing w:line="276" w:lineRule="auto"/>
      </w:pPr>
      <w:r>
        <w:t>Managed front</w:t>
      </w:r>
      <w:r w:rsidR="003906A4">
        <w:t>-</w:t>
      </w:r>
      <w:r>
        <w:t>end and back</w:t>
      </w:r>
      <w:r w:rsidR="003906A4">
        <w:t>-</w:t>
      </w:r>
      <w:r>
        <w:t>end products supporting SEM business teams with QlikView analytics suite, aggregate datasets, and comprehensive ETL pipelines in Qubole.</w:t>
      </w:r>
    </w:p>
    <w:p w14:paraId="5C8E72EE" w14:textId="77777777" w:rsidR="00612A1D" w:rsidRDefault="00023492" w:rsidP="00023492">
      <w:pPr>
        <w:pStyle w:val="ListParagraph"/>
        <w:numPr>
          <w:ilvl w:val="0"/>
          <w:numId w:val="37"/>
        </w:numPr>
        <w:spacing w:line="276" w:lineRule="auto"/>
      </w:pPr>
      <w:r>
        <w:t>Owned external API data provisioning and internal data lake processing. Enabled weekly trading decisions and campaign optimization by delivering reliable, timely data to analysts and bid management systems.</w:t>
      </w:r>
    </w:p>
    <w:p w14:paraId="51153A8A" w14:textId="23966ADD" w:rsidR="00023492" w:rsidRDefault="00023492" w:rsidP="00023492">
      <w:pPr>
        <w:pStyle w:val="ListParagraph"/>
        <w:numPr>
          <w:ilvl w:val="0"/>
          <w:numId w:val="37"/>
        </w:numPr>
        <w:spacing w:line="276" w:lineRule="auto"/>
      </w:pPr>
      <w:r>
        <w:t>Partnered with channel managers to understand reporting needs and prioritize enhancements. Improved data freshness and reduced latency to support faster decision making during peak trading periods.</w:t>
      </w:r>
    </w:p>
    <w:p w14:paraId="36739E65" w14:textId="77777777" w:rsidR="00023492" w:rsidRDefault="00023492" w:rsidP="00023492">
      <w:pPr>
        <w:spacing w:line="276" w:lineRule="auto"/>
      </w:pPr>
    </w:p>
    <w:p w14:paraId="1746ADEE" w14:textId="77777777" w:rsidR="00023492" w:rsidRDefault="00023492" w:rsidP="00023492">
      <w:pPr>
        <w:spacing w:line="276" w:lineRule="auto"/>
      </w:pPr>
      <w:r>
        <w:t>Cloud Reporting Pipeline</w:t>
      </w:r>
    </w:p>
    <w:p w14:paraId="7D2648BC" w14:textId="77777777" w:rsidR="00612A1D" w:rsidRDefault="00023492" w:rsidP="00023492">
      <w:pPr>
        <w:spacing w:line="276" w:lineRule="auto"/>
      </w:pPr>
      <w:r>
        <w:t>7 Months | BI Solutions Architect and Developer</w:t>
      </w:r>
    </w:p>
    <w:p w14:paraId="197C9314" w14:textId="58565DF4" w:rsidR="008D378B" w:rsidRPr="008D378B" w:rsidRDefault="008D378B" w:rsidP="008D378B">
      <w:pPr>
        <w:pStyle w:val="ListParagraph"/>
        <w:numPr>
          <w:ilvl w:val="0"/>
          <w:numId w:val="37"/>
        </w:numPr>
        <w:spacing w:line="276" w:lineRule="auto"/>
      </w:pPr>
      <w:r w:rsidRPr="008D378B">
        <w:t xml:space="preserve">Architected </w:t>
      </w:r>
      <w:r w:rsidR="00B41F9E">
        <w:t xml:space="preserve">migration strategy for </w:t>
      </w:r>
      <w:r w:rsidR="00084C1B">
        <w:t xml:space="preserve">a new </w:t>
      </w:r>
      <w:r w:rsidRPr="008D378B">
        <w:t>cloud reporting pipeline sourcing AWS S3 files through Qubole into Tableau,</w:t>
      </w:r>
      <w:r w:rsidR="00EB35C3">
        <w:t xml:space="preserve"> SAP and Qlik</w:t>
      </w:r>
      <w:r w:rsidRPr="008D378B">
        <w:t xml:space="preserve"> enabling </w:t>
      </w:r>
      <w:r w:rsidR="00EB35C3">
        <w:t>business continuity</w:t>
      </w:r>
      <w:r w:rsidRPr="008D378B">
        <w:t xml:space="preserve"> for ecommerce teams.</w:t>
      </w:r>
    </w:p>
    <w:p w14:paraId="65A6EDEC" w14:textId="02F75EE4" w:rsidR="00AF08EB" w:rsidRDefault="00A43346" w:rsidP="00DE2CD4">
      <w:pPr>
        <w:pStyle w:val="ListParagraph"/>
        <w:numPr>
          <w:ilvl w:val="0"/>
          <w:numId w:val="37"/>
        </w:numPr>
        <w:spacing w:line="276" w:lineRule="auto"/>
      </w:pPr>
      <w:r w:rsidRPr="00A43346">
        <w:t xml:space="preserve">Partnered with Qubole as sole BI engineer for Expedia Group to test and validate custom Presto SDK connector built for Expedia. </w:t>
      </w:r>
    </w:p>
    <w:p w14:paraId="03ACF5D9" w14:textId="77777777" w:rsidR="009552C0" w:rsidRDefault="009552C0" w:rsidP="009552C0">
      <w:pPr>
        <w:spacing w:line="276" w:lineRule="auto"/>
      </w:pPr>
    </w:p>
    <w:p w14:paraId="6530940F" w14:textId="473BF56F" w:rsidR="00023492" w:rsidRDefault="00AF08EB" w:rsidP="00AF08EB">
      <w:pPr>
        <w:spacing w:after="120" w:line="276" w:lineRule="auto"/>
      </w:pPr>
      <w:r>
        <w:t>NEXJ Systems</w:t>
      </w:r>
    </w:p>
    <w:p w14:paraId="13ACF2B9" w14:textId="77777777" w:rsidR="00023492" w:rsidRDefault="00023492" w:rsidP="00023492">
      <w:pPr>
        <w:spacing w:line="276" w:lineRule="auto"/>
      </w:pPr>
      <w:r>
        <w:t>Cost of Goods Sold Analysis System</w:t>
      </w:r>
    </w:p>
    <w:p w14:paraId="6CE84C91" w14:textId="77777777" w:rsidR="00023492" w:rsidRDefault="00023492" w:rsidP="00023492">
      <w:pPr>
        <w:spacing w:line="276" w:lineRule="auto"/>
      </w:pPr>
      <w:r>
        <w:t>15 Months | BI Solutions Lead</w:t>
      </w:r>
    </w:p>
    <w:p w14:paraId="04567C71" w14:textId="7BB7D1EC" w:rsidR="008D378B" w:rsidRPr="008D378B" w:rsidRDefault="008D378B" w:rsidP="008D378B">
      <w:pPr>
        <w:pStyle w:val="ListParagraph"/>
        <w:numPr>
          <w:ilvl w:val="0"/>
          <w:numId w:val="37"/>
        </w:numPr>
        <w:spacing w:line="276" w:lineRule="auto"/>
      </w:pPr>
      <w:r w:rsidRPr="008D378B">
        <w:t>Established centralized Cost of Goods Sold analysis system for grocery retailer, integrating SAP BW, Data Services ETL, HANA, and BI Platform into unified solution achieving adoption by 240+ users.</w:t>
      </w:r>
    </w:p>
    <w:p w14:paraId="20AC1F7C" w14:textId="7F481C45" w:rsidR="008D378B" w:rsidRPr="008D378B" w:rsidRDefault="008D378B" w:rsidP="008D378B">
      <w:pPr>
        <w:pStyle w:val="ListParagraph"/>
        <w:numPr>
          <w:ilvl w:val="0"/>
          <w:numId w:val="37"/>
        </w:numPr>
        <w:spacing w:line="276" w:lineRule="auto"/>
      </w:pPr>
      <w:r w:rsidRPr="008D378B">
        <w:t>Administered BI 4.0 platform including installation, upgrades, Windows AD SSO authentication, and enterprise security across development, testing, and production environments.</w:t>
      </w:r>
    </w:p>
    <w:p w14:paraId="76F2F14E" w14:textId="55883DF9" w:rsidR="008D378B" w:rsidRPr="008D378B" w:rsidRDefault="008D378B" w:rsidP="008D378B">
      <w:pPr>
        <w:pStyle w:val="ListParagraph"/>
        <w:numPr>
          <w:ilvl w:val="0"/>
          <w:numId w:val="37"/>
        </w:numPr>
        <w:spacing w:line="276" w:lineRule="auto"/>
      </w:pPr>
      <w:r w:rsidRPr="008D378B">
        <w:t>Led ongoing design of Web Intelligence reports, universe semantic layers, and HANA calculation views. Translated business requirements into technical specifications for development team.</w:t>
      </w:r>
    </w:p>
    <w:p w14:paraId="12B43BDD" w14:textId="77777777" w:rsidR="00023492" w:rsidRDefault="00023492" w:rsidP="00023492">
      <w:pPr>
        <w:spacing w:line="276" w:lineRule="auto"/>
      </w:pPr>
    </w:p>
    <w:p w14:paraId="2BF1D831" w14:textId="77777777" w:rsidR="000B63AB" w:rsidRDefault="000B63AB">
      <w:pPr>
        <w:autoSpaceDE/>
        <w:autoSpaceDN/>
        <w:adjustRightInd/>
        <w:spacing w:line="240" w:lineRule="auto"/>
        <w:jc w:val="left"/>
      </w:pPr>
      <w:r>
        <w:br w:type="page"/>
      </w:r>
    </w:p>
    <w:p w14:paraId="27694988" w14:textId="66321F91" w:rsidR="00023492" w:rsidRDefault="00023492" w:rsidP="00023492">
      <w:pPr>
        <w:spacing w:line="276" w:lineRule="auto"/>
      </w:pPr>
      <w:r>
        <w:lastRenderedPageBreak/>
        <w:t>Healthcare Analytics Assessment</w:t>
      </w:r>
    </w:p>
    <w:p w14:paraId="0D369B62" w14:textId="77777777" w:rsidR="00023492" w:rsidRDefault="00023492" w:rsidP="00023492">
      <w:pPr>
        <w:spacing w:line="276" w:lineRule="auto"/>
      </w:pPr>
      <w:r>
        <w:t>2 Months | Business Analytics Architect</w:t>
      </w:r>
    </w:p>
    <w:p w14:paraId="59F28E3E" w14:textId="0D82C05F" w:rsidR="00107A65" w:rsidRPr="008D378B" w:rsidRDefault="00107A65" w:rsidP="008D378B">
      <w:pPr>
        <w:pStyle w:val="ListParagraph"/>
        <w:numPr>
          <w:ilvl w:val="0"/>
          <w:numId w:val="37"/>
        </w:numPr>
        <w:spacing w:line="276" w:lineRule="auto"/>
      </w:pPr>
      <w:r w:rsidRPr="008D378B">
        <w:t>Assessed legacy analytics platform, reports, dashboards, and MS SQL data sources for healthcare organization managing patient cases, care coordinators, and clinical data.</w:t>
      </w:r>
    </w:p>
    <w:p w14:paraId="63406B5D" w14:textId="3B28B848" w:rsidR="00107A65" w:rsidRPr="008D378B" w:rsidRDefault="00107A65" w:rsidP="008D378B">
      <w:pPr>
        <w:pStyle w:val="ListParagraph"/>
        <w:numPr>
          <w:ilvl w:val="0"/>
          <w:numId w:val="37"/>
        </w:numPr>
        <w:spacing w:line="276" w:lineRule="auto"/>
      </w:pPr>
      <w:r w:rsidRPr="008D378B">
        <w:t>Presented phased upgrade roadmap to executive committee, achieving approval while maintaining zero disruption to patient care operations.</w:t>
      </w:r>
    </w:p>
    <w:p w14:paraId="39A9AED7" w14:textId="77777777" w:rsidR="00023492" w:rsidRDefault="00023492" w:rsidP="00023492">
      <w:pPr>
        <w:spacing w:line="276" w:lineRule="auto"/>
      </w:pPr>
    </w:p>
    <w:p w14:paraId="3DA53BA8" w14:textId="77777777" w:rsidR="00023492" w:rsidRDefault="00023492" w:rsidP="00023492">
      <w:pPr>
        <w:spacing w:line="276" w:lineRule="auto"/>
      </w:pPr>
      <w:r>
        <w:t>OLAP Reporting System</w:t>
      </w:r>
    </w:p>
    <w:p w14:paraId="06EE75CD" w14:textId="77777777" w:rsidR="00023492" w:rsidRDefault="00023492" w:rsidP="00023492">
      <w:pPr>
        <w:spacing w:line="276" w:lineRule="auto"/>
      </w:pPr>
      <w:r>
        <w:t>11 Months | Solutions Specialist</w:t>
      </w:r>
    </w:p>
    <w:p w14:paraId="47B13215" w14:textId="35EE6836" w:rsidR="00107A65" w:rsidRPr="008D378B" w:rsidRDefault="00107A65" w:rsidP="008D378B">
      <w:pPr>
        <w:pStyle w:val="ListParagraph"/>
        <w:numPr>
          <w:ilvl w:val="0"/>
          <w:numId w:val="37"/>
        </w:numPr>
        <w:spacing w:line="276" w:lineRule="auto"/>
      </w:pPr>
      <w:r w:rsidRPr="008D378B">
        <w:t>Led design of integrated OLAP reporting system for brewing company, combining Informatica ETL, Oracle, Microsoft SSAS, ProClarity, and IBM Cognos PowerPlay into unified analytics platform.</w:t>
      </w:r>
    </w:p>
    <w:p w14:paraId="399934DA" w14:textId="7DE54CCA" w:rsidR="00107A65" w:rsidRPr="008D378B" w:rsidRDefault="00107A65" w:rsidP="008D378B">
      <w:pPr>
        <w:pStyle w:val="ListParagraph"/>
        <w:numPr>
          <w:ilvl w:val="0"/>
          <w:numId w:val="37"/>
        </w:numPr>
        <w:spacing w:line="276" w:lineRule="auto"/>
      </w:pPr>
      <w:r w:rsidRPr="008D378B">
        <w:t>Streamlined data flows and technical designs across multiple regions and international teams. Managed Informatica ETL processes and coordinated development through UAT for CRM release.</w:t>
      </w:r>
    </w:p>
    <w:p w14:paraId="5DCC86E3" w14:textId="4362EDCD" w:rsidR="00107A65" w:rsidRPr="008D378B" w:rsidRDefault="00107A65" w:rsidP="008D378B">
      <w:pPr>
        <w:pStyle w:val="ListParagraph"/>
        <w:numPr>
          <w:ilvl w:val="0"/>
          <w:numId w:val="37"/>
        </w:numPr>
        <w:spacing w:line="276" w:lineRule="auto"/>
      </w:pPr>
      <w:r w:rsidRPr="008D378B">
        <w:t>Delivered reporting system enabling regional data analysis through OLAP semantic layers, managing sub-projects to ensure timelines were met despite competing priorities.</w:t>
      </w:r>
    </w:p>
    <w:p w14:paraId="60A127DF" w14:textId="77777777" w:rsidR="00023492" w:rsidRDefault="00023492" w:rsidP="00023492">
      <w:pPr>
        <w:spacing w:line="276" w:lineRule="auto"/>
      </w:pPr>
    </w:p>
    <w:p w14:paraId="21837E17" w14:textId="77777777" w:rsidR="00023492" w:rsidRDefault="00023492" w:rsidP="00023492">
      <w:pPr>
        <w:spacing w:line="276" w:lineRule="auto"/>
      </w:pPr>
      <w:r>
        <w:t>BI Platform Migration</w:t>
      </w:r>
    </w:p>
    <w:p w14:paraId="4C55467B" w14:textId="77777777" w:rsidR="00967757" w:rsidRDefault="00023492" w:rsidP="00023492">
      <w:pPr>
        <w:spacing w:line="276" w:lineRule="auto"/>
      </w:pPr>
      <w:r>
        <w:t>2 Months | Universe Designer and Reporting Lead</w:t>
      </w:r>
    </w:p>
    <w:p w14:paraId="3500EAC4" w14:textId="77777777" w:rsidR="00967757" w:rsidRDefault="00023492" w:rsidP="00023492">
      <w:pPr>
        <w:pStyle w:val="ListParagraph"/>
        <w:numPr>
          <w:ilvl w:val="0"/>
          <w:numId w:val="42"/>
        </w:numPr>
        <w:spacing w:line="276" w:lineRule="auto"/>
      </w:pPr>
      <w:r>
        <w:t>Directed BI 3.1 semantic layer and reporting upgrade from legacy IBM Cognos to SAP BusinessObjects for telecommunications client.</w:t>
      </w:r>
    </w:p>
    <w:p w14:paraId="0640420D" w14:textId="67E771AD" w:rsidR="00023492" w:rsidRDefault="00023492" w:rsidP="00023492">
      <w:pPr>
        <w:pStyle w:val="ListParagraph"/>
        <w:numPr>
          <w:ilvl w:val="0"/>
          <w:numId w:val="42"/>
        </w:numPr>
        <w:spacing w:line="276" w:lineRule="auto"/>
      </w:pPr>
      <w:r>
        <w:t>Led planning, analysis, design, development, and testing while working closely with business users to ensure requirements were met. Achieved production sign-off under strict timelines through intensive UAT collaboration.</w:t>
      </w:r>
    </w:p>
    <w:p w14:paraId="35DEF7AE" w14:textId="77777777" w:rsidR="00023492" w:rsidRDefault="00023492" w:rsidP="00023492">
      <w:pPr>
        <w:spacing w:line="276" w:lineRule="auto"/>
      </w:pPr>
    </w:p>
    <w:p w14:paraId="45D09A1D" w14:textId="77777777" w:rsidR="00023492" w:rsidRDefault="00023492" w:rsidP="00023492">
      <w:pPr>
        <w:spacing w:line="276" w:lineRule="auto"/>
      </w:pPr>
      <w:r>
        <w:t>Financial Reporting Platform Upgrade</w:t>
      </w:r>
    </w:p>
    <w:p w14:paraId="41467DA9" w14:textId="77777777" w:rsidR="00967757" w:rsidRDefault="00023492" w:rsidP="00023492">
      <w:pPr>
        <w:spacing w:line="276" w:lineRule="auto"/>
      </w:pPr>
      <w:r>
        <w:t>6 Months | Enterprise Platform Consultant</w:t>
      </w:r>
    </w:p>
    <w:p w14:paraId="575BA1BF" w14:textId="47B1DA61" w:rsidR="002D3C1C" w:rsidRPr="002D3C1C" w:rsidRDefault="002D3C1C" w:rsidP="002D3C1C">
      <w:pPr>
        <w:pStyle w:val="ListParagraph"/>
        <w:numPr>
          <w:ilvl w:val="0"/>
          <w:numId w:val="47"/>
        </w:numPr>
        <w:spacing w:line="276" w:lineRule="auto"/>
      </w:pPr>
      <w:r w:rsidRPr="002D3C1C">
        <w:t>Led BI 3.1 platform upgrade for telecommunications financial reporting, redesigning SAP BW/</w:t>
      </w:r>
      <w:proofErr w:type="spellStart"/>
      <w:r w:rsidRPr="002D3C1C">
        <w:t>BEx</w:t>
      </w:r>
      <w:proofErr w:type="spellEnd"/>
      <w:r w:rsidRPr="002D3C1C">
        <w:t xml:space="preserve"> reports into optimized relational and OLAP structures for ad hoc Web Intelligence reporting.</w:t>
      </w:r>
    </w:p>
    <w:p w14:paraId="7F776362" w14:textId="68846B4D" w:rsidR="002D3C1C" w:rsidRPr="002D3C1C" w:rsidRDefault="002D3C1C" w:rsidP="002D3C1C">
      <w:pPr>
        <w:pStyle w:val="ListParagraph"/>
        <w:numPr>
          <w:ilvl w:val="0"/>
          <w:numId w:val="42"/>
        </w:numPr>
        <w:spacing w:line="276" w:lineRule="auto"/>
      </w:pPr>
      <w:r w:rsidRPr="002D3C1C">
        <w:t>Consolidated multi-platform security into simplified model and delivered 2-day training that enabled user self-sufficiency in reporting and platform administration.</w:t>
      </w:r>
    </w:p>
    <w:p w14:paraId="7BEA472F" w14:textId="77777777" w:rsidR="00023492" w:rsidRDefault="00023492" w:rsidP="002D3C1C">
      <w:pPr>
        <w:spacing w:line="276" w:lineRule="auto"/>
      </w:pPr>
    </w:p>
    <w:p w14:paraId="65B9BF32" w14:textId="77777777" w:rsidR="00023492" w:rsidRDefault="00023492" w:rsidP="00023492">
      <w:pPr>
        <w:spacing w:line="276" w:lineRule="auto"/>
      </w:pPr>
      <w:r>
        <w:t>Legacy Platform Migration</w:t>
      </w:r>
    </w:p>
    <w:p w14:paraId="127BD823" w14:textId="77777777" w:rsidR="00967757" w:rsidRDefault="00023492" w:rsidP="00023492">
      <w:pPr>
        <w:spacing w:line="276" w:lineRule="auto"/>
      </w:pPr>
      <w:r>
        <w:t>6 Months | Enterprise Platform Consultant</w:t>
      </w:r>
    </w:p>
    <w:p w14:paraId="1455FB4A" w14:textId="419685BE" w:rsidR="002D3C1C" w:rsidRPr="002D3C1C" w:rsidRDefault="002D3C1C" w:rsidP="002D3C1C">
      <w:pPr>
        <w:pStyle w:val="ListParagraph"/>
        <w:numPr>
          <w:ilvl w:val="0"/>
          <w:numId w:val="42"/>
        </w:numPr>
        <w:spacing w:line="276" w:lineRule="auto"/>
      </w:pPr>
      <w:r w:rsidRPr="002D3C1C">
        <w:t>Migrated legacy systems to modern Business Objects platform for business services client, ensuring issue-free transition for all reporting objects, universes, and dependencies.</w:t>
      </w:r>
    </w:p>
    <w:p w14:paraId="337A79DA" w14:textId="77EF8D9B" w:rsidR="002D3C1C" w:rsidRPr="002D3C1C" w:rsidRDefault="002D3C1C" w:rsidP="002D3C1C">
      <w:pPr>
        <w:pStyle w:val="ListParagraph"/>
        <w:numPr>
          <w:ilvl w:val="0"/>
          <w:numId w:val="42"/>
        </w:numPr>
        <w:spacing w:line="276" w:lineRule="auto"/>
      </w:pPr>
      <w:r w:rsidRPr="002D3C1C">
        <w:t>Delivered full lifecycle implementation across ODS, SQL Server, and Essbase data sources within tight timelines.</w:t>
      </w:r>
    </w:p>
    <w:p w14:paraId="3D53AE46" w14:textId="77777777" w:rsidR="00023492" w:rsidRDefault="00023492" w:rsidP="002D3C1C">
      <w:pPr>
        <w:spacing w:line="276" w:lineRule="auto"/>
      </w:pPr>
    </w:p>
    <w:p w14:paraId="4E5179A3" w14:textId="77777777" w:rsidR="00023492" w:rsidRDefault="00023492" w:rsidP="00023492">
      <w:pPr>
        <w:spacing w:line="276" w:lineRule="auto"/>
      </w:pPr>
      <w:r>
        <w:t>Operations Dashboard and Reporting</w:t>
      </w:r>
    </w:p>
    <w:p w14:paraId="68EA1B4F" w14:textId="77777777" w:rsidR="00967757" w:rsidRDefault="00023492" w:rsidP="00023492">
      <w:pPr>
        <w:spacing w:line="276" w:lineRule="auto"/>
      </w:pPr>
      <w:r>
        <w:t>6 Months | Dashboard Consultant</w:t>
      </w:r>
    </w:p>
    <w:p w14:paraId="16A4CF79" w14:textId="0B3152EB" w:rsidR="002D3C1C" w:rsidRPr="002D3C1C" w:rsidRDefault="002D3C1C" w:rsidP="002D3C1C">
      <w:pPr>
        <w:pStyle w:val="ListParagraph"/>
        <w:numPr>
          <w:ilvl w:val="0"/>
          <w:numId w:val="42"/>
        </w:numPr>
        <w:spacing w:line="276" w:lineRule="auto"/>
      </w:pPr>
      <w:r w:rsidRPr="002D3C1C">
        <w:t>Designed Web Intelligence reports and Operations KPI dashboard in Xcelsius for financial services data warehouse, replacing end-of-life platform with improved efficiency.</w:t>
      </w:r>
    </w:p>
    <w:p w14:paraId="7255ABE2" w14:textId="77D72E8C" w:rsidR="002D3C1C" w:rsidRPr="002D3C1C" w:rsidRDefault="002D3C1C" w:rsidP="002D3C1C">
      <w:pPr>
        <w:pStyle w:val="ListParagraph"/>
        <w:numPr>
          <w:ilvl w:val="0"/>
          <w:numId w:val="42"/>
        </w:numPr>
        <w:spacing w:line="276" w:lineRule="auto"/>
      </w:pPr>
      <w:r w:rsidRPr="002D3C1C">
        <w:t>Partnered with user groups through iterative reviews to optimize reports and establish refined standards across IT and business teams.</w:t>
      </w:r>
    </w:p>
    <w:p w14:paraId="4EAE1536" w14:textId="77777777" w:rsidR="00023492" w:rsidRDefault="00023492" w:rsidP="00023492">
      <w:pPr>
        <w:spacing w:line="276" w:lineRule="auto"/>
      </w:pPr>
    </w:p>
    <w:p w14:paraId="0770A5CB" w14:textId="77777777" w:rsidR="00023492" w:rsidRDefault="00023492" w:rsidP="00023492">
      <w:pPr>
        <w:spacing w:line="276" w:lineRule="auto"/>
      </w:pPr>
      <w:r>
        <w:t>International Finance Reporting</w:t>
      </w:r>
    </w:p>
    <w:p w14:paraId="079502D0" w14:textId="77777777" w:rsidR="00023492" w:rsidRDefault="00023492" w:rsidP="00023492">
      <w:pPr>
        <w:spacing w:line="276" w:lineRule="auto"/>
      </w:pPr>
      <w:r>
        <w:t>4 Months | Reporting Consultant</w:t>
      </w:r>
    </w:p>
    <w:p w14:paraId="3D3B5297" w14:textId="1CCC4894" w:rsidR="00DA1A0B" w:rsidRPr="002D3C1C" w:rsidRDefault="00DA1A0B" w:rsidP="002D3C1C">
      <w:pPr>
        <w:pStyle w:val="ListParagraph"/>
        <w:numPr>
          <w:ilvl w:val="0"/>
          <w:numId w:val="42"/>
        </w:numPr>
        <w:spacing w:line="276" w:lineRule="auto"/>
      </w:pPr>
      <w:r w:rsidRPr="002D3C1C">
        <w:t>Led Web Intelligence reporting solution for pharmaceutical international finance team, optimizing existing universes using advanced development techniques.</w:t>
      </w:r>
    </w:p>
    <w:p w14:paraId="4C3EC560" w14:textId="5250AE25" w:rsidR="006D615F" w:rsidRPr="007F16DF" w:rsidRDefault="00DA1A0B" w:rsidP="002D3C1C">
      <w:pPr>
        <w:pStyle w:val="ListParagraph"/>
        <w:numPr>
          <w:ilvl w:val="0"/>
          <w:numId w:val="42"/>
        </w:numPr>
        <w:spacing w:line="276" w:lineRule="auto"/>
      </w:pPr>
      <w:r w:rsidRPr="002D3C1C">
        <w:t>Improved report performance while addressing existing issues and meeting new business requirements.</w:t>
      </w:r>
    </w:p>
    <w:sectPr w:rsidR="006D615F" w:rsidRPr="007F16DF" w:rsidSect="007B642A">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99884" w14:textId="77777777" w:rsidR="00724733" w:rsidRDefault="00724733">
      <w:pPr>
        <w:spacing w:line="240" w:lineRule="auto"/>
      </w:pPr>
      <w:r>
        <w:separator/>
      </w:r>
    </w:p>
  </w:endnote>
  <w:endnote w:type="continuationSeparator" w:id="0">
    <w:p w14:paraId="2BADB311" w14:textId="77777777" w:rsidR="00724733" w:rsidRDefault="007247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C6C8C" w14:textId="77777777" w:rsidR="00724733" w:rsidRDefault="00724733">
      <w:pPr>
        <w:spacing w:line="240" w:lineRule="auto"/>
      </w:pPr>
      <w:r>
        <w:separator/>
      </w:r>
    </w:p>
  </w:footnote>
  <w:footnote w:type="continuationSeparator" w:id="0">
    <w:p w14:paraId="6ADA93CB" w14:textId="77777777" w:rsidR="00724733" w:rsidRDefault="007247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71612F2"/>
    <w:lvl w:ilvl="0">
      <w:numFmt w:val="decimal"/>
      <w:lvlText w:val="*"/>
      <w:lvlJc w:val="left"/>
    </w:lvl>
  </w:abstractNum>
  <w:abstractNum w:abstractNumId="1" w15:restartNumberingAfterBreak="0">
    <w:nsid w:val="055B1C9B"/>
    <w:multiLevelType w:val="hybridMultilevel"/>
    <w:tmpl w:val="4EB26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3122D"/>
    <w:multiLevelType w:val="hybridMultilevel"/>
    <w:tmpl w:val="F762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500A7"/>
    <w:multiLevelType w:val="hybridMultilevel"/>
    <w:tmpl w:val="6544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93826"/>
    <w:multiLevelType w:val="hybridMultilevel"/>
    <w:tmpl w:val="94BC5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C2D98"/>
    <w:multiLevelType w:val="hybridMultilevel"/>
    <w:tmpl w:val="DBCA96BA"/>
    <w:lvl w:ilvl="0" w:tplc="D71612F2">
      <w:start w:val="1"/>
      <w:numFmt w:val="bullet"/>
      <w:lvlText w:val=""/>
      <w:legacy w:legacy="1" w:legacySpace="120" w:legacyIndent="360"/>
      <w:lvlJc w:val="left"/>
      <w:pPr>
        <w:ind w:left="1080" w:hanging="360"/>
      </w:pPr>
      <w:rPr>
        <w:rFonts w:ascii="Symbol" w:hAnsi="Symbol" w:hint="default"/>
        <w:color w:val="808080" w:themeColor="background1" w:themeShade="80"/>
        <w:sz w:val="18"/>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EB1CB1"/>
    <w:multiLevelType w:val="hybridMultilevel"/>
    <w:tmpl w:val="B0B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1F1325"/>
    <w:multiLevelType w:val="hybridMultilevel"/>
    <w:tmpl w:val="4ACA7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DD1B56"/>
    <w:multiLevelType w:val="hybridMultilevel"/>
    <w:tmpl w:val="EA0092DC"/>
    <w:lvl w:ilvl="0" w:tplc="96A26BDE">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B60A5"/>
    <w:multiLevelType w:val="hybridMultilevel"/>
    <w:tmpl w:val="D328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F5689"/>
    <w:multiLevelType w:val="hybridMultilevel"/>
    <w:tmpl w:val="8A16ECEA"/>
    <w:lvl w:ilvl="0" w:tplc="4C721474">
      <w:start w:val="1"/>
      <w:numFmt w:val="bullet"/>
      <w:lvlText w:val=""/>
      <w:lvlJc w:val="left"/>
      <w:pPr>
        <w:ind w:left="720" w:hanging="360"/>
      </w:pPr>
      <w:rPr>
        <w:rFonts w:ascii="Symbol" w:hAnsi="Symbol" w:hint="default"/>
        <w:color w:val="595959" w:themeColor="text1" w:themeTint="A6"/>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758100A"/>
    <w:multiLevelType w:val="hybridMultilevel"/>
    <w:tmpl w:val="2496E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C319DE"/>
    <w:multiLevelType w:val="hybridMultilevel"/>
    <w:tmpl w:val="0578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046D24"/>
    <w:multiLevelType w:val="hybridMultilevel"/>
    <w:tmpl w:val="FB768B5A"/>
    <w:lvl w:ilvl="0" w:tplc="5FE4152A">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8A0567"/>
    <w:multiLevelType w:val="hybridMultilevel"/>
    <w:tmpl w:val="BD785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6010DF"/>
    <w:multiLevelType w:val="hybridMultilevel"/>
    <w:tmpl w:val="E99CC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2398D"/>
    <w:multiLevelType w:val="hybridMultilevel"/>
    <w:tmpl w:val="3902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436F5D"/>
    <w:multiLevelType w:val="hybridMultilevel"/>
    <w:tmpl w:val="34340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565A3"/>
    <w:multiLevelType w:val="hybridMultilevel"/>
    <w:tmpl w:val="D7321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BE7F72"/>
    <w:multiLevelType w:val="hybridMultilevel"/>
    <w:tmpl w:val="25E29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3A2995"/>
    <w:multiLevelType w:val="hybridMultilevel"/>
    <w:tmpl w:val="FD36B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2810FB"/>
    <w:multiLevelType w:val="hybridMultilevel"/>
    <w:tmpl w:val="BB229C56"/>
    <w:lvl w:ilvl="0" w:tplc="FACAC61C">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3D7E5B"/>
    <w:multiLevelType w:val="hybridMultilevel"/>
    <w:tmpl w:val="96E8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631549"/>
    <w:multiLevelType w:val="hybridMultilevel"/>
    <w:tmpl w:val="B27E3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935891"/>
    <w:multiLevelType w:val="hybridMultilevel"/>
    <w:tmpl w:val="F69C7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F45963"/>
    <w:multiLevelType w:val="hybridMultilevel"/>
    <w:tmpl w:val="649E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BB4375"/>
    <w:multiLevelType w:val="hybridMultilevel"/>
    <w:tmpl w:val="2AA09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E2099F"/>
    <w:multiLevelType w:val="hybridMultilevel"/>
    <w:tmpl w:val="FE6E8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6749DB"/>
    <w:multiLevelType w:val="hybridMultilevel"/>
    <w:tmpl w:val="4C3AC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0268DC"/>
    <w:multiLevelType w:val="hybridMultilevel"/>
    <w:tmpl w:val="FBA22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B64513"/>
    <w:multiLevelType w:val="hybridMultilevel"/>
    <w:tmpl w:val="7102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2C6FD1"/>
    <w:multiLevelType w:val="hybridMultilevel"/>
    <w:tmpl w:val="0CEA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A80984"/>
    <w:multiLevelType w:val="hybridMultilevel"/>
    <w:tmpl w:val="6C64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ED5A1B"/>
    <w:multiLevelType w:val="hybridMultilevel"/>
    <w:tmpl w:val="188A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9959BD"/>
    <w:multiLevelType w:val="hybridMultilevel"/>
    <w:tmpl w:val="E110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8B1D31"/>
    <w:multiLevelType w:val="hybridMultilevel"/>
    <w:tmpl w:val="20525AA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6" w15:restartNumberingAfterBreak="0">
    <w:nsid w:val="5BFC1FDB"/>
    <w:multiLevelType w:val="hybridMultilevel"/>
    <w:tmpl w:val="ADB0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E97EDB"/>
    <w:multiLevelType w:val="hybridMultilevel"/>
    <w:tmpl w:val="D098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2C16C2"/>
    <w:multiLevelType w:val="hybridMultilevel"/>
    <w:tmpl w:val="BCFCB5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4F14DD9"/>
    <w:multiLevelType w:val="hybridMultilevel"/>
    <w:tmpl w:val="9AD6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E5781B"/>
    <w:multiLevelType w:val="hybridMultilevel"/>
    <w:tmpl w:val="D306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2567C5"/>
    <w:multiLevelType w:val="hybridMultilevel"/>
    <w:tmpl w:val="6660F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344576"/>
    <w:multiLevelType w:val="hybridMultilevel"/>
    <w:tmpl w:val="1D825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A50FC9"/>
    <w:multiLevelType w:val="hybridMultilevel"/>
    <w:tmpl w:val="A6269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5F58B4"/>
    <w:multiLevelType w:val="hybridMultilevel"/>
    <w:tmpl w:val="6D90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5F471E"/>
    <w:multiLevelType w:val="hybridMultilevel"/>
    <w:tmpl w:val="02F6F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EE8615F"/>
    <w:multiLevelType w:val="hybridMultilevel"/>
    <w:tmpl w:val="A5DA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4823615">
    <w:abstractNumId w:val="10"/>
  </w:num>
  <w:num w:numId="2" w16cid:durableId="632712238">
    <w:abstractNumId w:val="45"/>
  </w:num>
  <w:num w:numId="3" w16cid:durableId="1394738712">
    <w:abstractNumId w:val="1"/>
  </w:num>
  <w:num w:numId="4" w16cid:durableId="1688018142">
    <w:abstractNumId w:val="2"/>
  </w:num>
  <w:num w:numId="5" w16cid:durableId="1111899891">
    <w:abstractNumId w:val="3"/>
  </w:num>
  <w:num w:numId="6" w16cid:durableId="1680738703">
    <w:abstractNumId w:val="46"/>
  </w:num>
  <w:num w:numId="7" w16cid:durableId="228000104">
    <w:abstractNumId w:val="40"/>
  </w:num>
  <w:num w:numId="8" w16cid:durableId="850726343">
    <w:abstractNumId w:val="32"/>
  </w:num>
  <w:num w:numId="9" w16cid:durableId="1976712441">
    <w:abstractNumId w:val="19"/>
  </w:num>
  <w:num w:numId="10" w16cid:durableId="910391113">
    <w:abstractNumId w:val="34"/>
  </w:num>
  <w:num w:numId="11" w16cid:durableId="1744790951">
    <w:abstractNumId w:val="9"/>
  </w:num>
  <w:num w:numId="12" w16cid:durableId="321469344">
    <w:abstractNumId w:val="16"/>
  </w:num>
  <w:num w:numId="13" w16cid:durableId="933513021">
    <w:abstractNumId w:val="33"/>
  </w:num>
  <w:num w:numId="14" w16cid:durableId="638654577">
    <w:abstractNumId w:val="6"/>
  </w:num>
  <w:num w:numId="15" w16cid:durableId="380398981">
    <w:abstractNumId w:val="44"/>
  </w:num>
  <w:num w:numId="16" w16cid:durableId="620383626">
    <w:abstractNumId w:val="31"/>
  </w:num>
  <w:num w:numId="17" w16cid:durableId="1314869246">
    <w:abstractNumId w:val="8"/>
  </w:num>
  <w:num w:numId="18" w16cid:durableId="2049259061">
    <w:abstractNumId w:val="30"/>
  </w:num>
  <w:num w:numId="19" w16cid:durableId="518668066">
    <w:abstractNumId w:val="0"/>
    <w:lvlOverride w:ilvl="0">
      <w:lvl w:ilvl="0">
        <w:start w:val="1"/>
        <w:numFmt w:val="bullet"/>
        <w:lvlText w:val=""/>
        <w:legacy w:legacy="1" w:legacySpace="120" w:legacyIndent="360"/>
        <w:lvlJc w:val="left"/>
        <w:pPr>
          <w:ind w:left="360" w:hanging="360"/>
        </w:pPr>
        <w:rPr>
          <w:rFonts w:ascii="Symbol" w:hAnsi="Symbol" w:hint="default"/>
          <w:color w:val="808080" w:themeColor="background1" w:themeShade="80"/>
          <w:sz w:val="18"/>
          <w:szCs w:val="18"/>
        </w:rPr>
      </w:lvl>
    </w:lvlOverride>
  </w:num>
  <w:num w:numId="20" w16cid:durableId="1434353118">
    <w:abstractNumId w:val="35"/>
  </w:num>
  <w:num w:numId="21" w16cid:durableId="1996373860">
    <w:abstractNumId w:val="38"/>
  </w:num>
  <w:num w:numId="22" w16cid:durableId="298078425">
    <w:abstractNumId w:val="13"/>
  </w:num>
  <w:num w:numId="23" w16cid:durableId="1693342903">
    <w:abstractNumId w:val="21"/>
  </w:num>
  <w:num w:numId="24" w16cid:durableId="1162546239">
    <w:abstractNumId w:val="5"/>
  </w:num>
  <w:num w:numId="25" w16cid:durableId="186720906">
    <w:abstractNumId w:val="27"/>
  </w:num>
  <w:num w:numId="26" w16cid:durableId="1734350282">
    <w:abstractNumId w:val="4"/>
  </w:num>
  <w:num w:numId="27" w16cid:durableId="1480609137">
    <w:abstractNumId w:val="11"/>
  </w:num>
  <w:num w:numId="28" w16cid:durableId="1255284049">
    <w:abstractNumId w:val="39"/>
  </w:num>
  <w:num w:numId="29" w16cid:durableId="1249464036">
    <w:abstractNumId w:val="14"/>
  </w:num>
  <w:num w:numId="30" w16cid:durableId="1524981464">
    <w:abstractNumId w:val="25"/>
  </w:num>
  <w:num w:numId="31" w16cid:durableId="253050834">
    <w:abstractNumId w:val="7"/>
  </w:num>
  <w:num w:numId="32" w16cid:durableId="1787893897">
    <w:abstractNumId w:val="41"/>
  </w:num>
  <w:num w:numId="33" w16cid:durableId="372534340">
    <w:abstractNumId w:val="15"/>
  </w:num>
  <w:num w:numId="34" w16cid:durableId="2123256979">
    <w:abstractNumId w:val="24"/>
  </w:num>
  <w:num w:numId="35" w16cid:durableId="223488592">
    <w:abstractNumId w:val="43"/>
  </w:num>
  <w:num w:numId="36" w16cid:durableId="47998703">
    <w:abstractNumId w:val="20"/>
  </w:num>
  <w:num w:numId="37" w16cid:durableId="1945961242">
    <w:abstractNumId w:val="12"/>
  </w:num>
  <w:num w:numId="38" w16cid:durableId="118692366">
    <w:abstractNumId w:val="17"/>
  </w:num>
  <w:num w:numId="39" w16cid:durableId="2102949423">
    <w:abstractNumId w:val="29"/>
  </w:num>
  <w:num w:numId="40" w16cid:durableId="794178628">
    <w:abstractNumId w:val="26"/>
  </w:num>
  <w:num w:numId="41" w16cid:durableId="626740481">
    <w:abstractNumId w:val="36"/>
  </w:num>
  <w:num w:numId="42" w16cid:durableId="1262688552">
    <w:abstractNumId w:val="23"/>
  </w:num>
  <w:num w:numId="43" w16cid:durableId="1421095643">
    <w:abstractNumId w:val="28"/>
  </w:num>
  <w:num w:numId="44" w16cid:durableId="637220518">
    <w:abstractNumId w:val="18"/>
  </w:num>
  <w:num w:numId="45" w16cid:durableId="875311038">
    <w:abstractNumId w:val="22"/>
  </w:num>
  <w:num w:numId="46" w16cid:durableId="62678091">
    <w:abstractNumId w:val="37"/>
  </w:num>
  <w:num w:numId="47" w16cid:durableId="1668903489">
    <w:abstractNumId w:val="4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6E0101"/>
    <w:rsid w:val="000005FC"/>
    <w:rsid w:val="00000E02"/>
    <w:rsid w:val="00001E8E"/>
    <w:rsid w:val="00005ACD"/>
    <w:rsid w:val="00005DE7"/>
    <w:rsid w:val="0001051A"/>
    <w:rsid w:val="00011981"/>
    <w:rsid w:val="000133E8"/>
    <w:rsid w:val="000144EE"/>
    <w:rsid w:val="00014EE2"/>
    <w:rsid w:val="00014FE6"/>
    <w:rsid w:val="000160E9"/>
    <w:rsid w:val="0002027E"/>
    <w:rsid w:val="000220C3"/>
    <w:rsid w:val="00022F87"/>
    <w:rsid w:val="00023374"/>
    <w:rsid w:val="00023492"/>
    <w:rsid w:val="000238B6"/>
    <w:rsid w:val="00024DA1"/>
    <w:rsid w:val="00025940"/>
    <w:rsid w:val="00027667"/>
    <w:rsid w:val="00027BB2"/>
    <w:rsid w:val="00030823"/>
    <w:rsid w:val="00030D8B"/>
    <w:rsid w:val="00032081"/>
    <w:rsid w:val="0003222D"/>
    <w:rsid w:val="00033DAA"/>
    <w:rsid w:val="000446CE"/>
    <w:rsid w:val="0004587F"/>
    <w:rsid w:val="00046538"/>
    <w:rsid w:val="00047443"/>
    <w:rsid w:val="00047809"/>
    <w:rsid w:val="000502A0"/>
    <w:rsid w:val="000508AD"/>
    <w:rsid w:val="00051DC0"/>
    <w:rsid w:val="00053FD8"/>
    <w:rsid w:val="00056AAD"/>
    <w:rsid w:val="0006297A"/>
    <w:rsid w:val="000638E0"/>
    <w:rsid w:val="00063F49"/>
    <w:rsid w:val="00064049"/>
    <w:rsid w:val="0006736A"/>
    <w:rsid w:val="00067646"/>
    <w:rsid w:val="00070159"/>
    <w:rsid w:val="0007095D"/>
    <w:rsid w:val="00070AFD"/>
    <w:rsid w:val="00070ECC"/>
    <w:rsid w:val="0007107F"/>
    <w:rsid w:val="00071389"/>
    <w:rsid w:val="0007248A"/>
    <w:rsid w:val="00072E43"/>
    <w:rsid w:val="00072F1B"/>
    <w:rsid w:val="000747AD"/>
    <w:rsid w:val="00074E79"/>
    <w:rsid w:val="00075DDE"/>
    <w:rsid w:val="00076356"/>
    <w:rsid w:val="000775F6"/>
    <w:rsid w:val="000822E2"/>
    <w:rsid w:val="00084C1B"/>
    <w:rsid w:val="00085DB2"/>
    <w:rsid w:val="000913FD"/>
    <w:rsid w:val="000931C1"/>
    <w:rsid w:val="00094B7E"/>
    <w:rsid w:val="00094C4E"/>
    <w:rsid w:val="00097AB8"/>
    <w:rsid w:val="000A0CB6"/>
    <w:rsid w:val="000A0DD5"/>
    <w:rsid w:val="000A12A4"/>
    <w:rsid w:val="000A160A"/>
    <w:rsid w:val="000A4519"/>
    <w:rsid w:val="000A553D"/>
    <w:rsid w:val="000A5805"/>
    <w:rsid w:val="000A6813"/>
    <w:rsid w:val="000A6B1E"/>
    <w:rsid w:val="000A715A"/>
    <w:rsid w:val="000B0FD2"/>
    <w:rsid w:val="000B22EB"/>
    <w:rsid w:val="000B28C5"/>
    <w:rsid w:val="000B2D01"/>
    <w:rsid w:val="000B3F8D"/>
    <w:rsid w:val="000B4C42"/>
    <w:rsid w:val="000B4F31"/>
    <w:rsid w:val="000B57DD"/>
    <w:rsid w:val="000B63AB"/>
    <w:rsid w:val="000B719C"/>
    <w:rsid w:val="000B7661"/>
    <w:rsid w:val="000C19C9"/>
    <w:rsid w:val="000C44D7"/>
    <w:rsid w:val="000C546E"/>
    <w:rsid w:val="000C62AB"/>
    <w:rsid w:val="000C7751"/>
    <w:rsid w:val="000D09A3"/>
    <w:rsid w:val="000D20FD"/>
    <w:rsid w:val="000D2617"/>
    <w:rsid w:val="000D34FB"/>
    <w:rsid w:val="000D3838"/>
    <w:rsid w:val="000D5E4C"/>
    <w:rsid w:val="000D5E6B"/>
    <w:rsid w:val="000D6FDD"/>
    <w:rsid w:val="000E0011"/>
    <w:rsid w:val="000E23A3"/>
    <w:rsid w:val="000E6738"/>
    <w:rsid w:val="000E67AA"/>
    <w:rsid w:val="000E770C"/>
    <w:rsid w:val="000E79D1"/>
    <w:rsid w:val="000E7DAF"/>
    <w:rsid w:val="000E7EF9"/>
    <w:rsid w:val="000F17A3"/>
    <w:rsid w:val="000F18CC"/>
    <w:rsid w:val="000F2207"/>
    <w:rsid w:val="000F372B"/>
    <w:rsid w:val="000F4C5B"/>
    <w:rsid w:val="000F4FCC"/>
    <w:rsid w:val="000F580F"/>
    <w:rsid w:val="000F5C0C"/>
    <w:rsid w:val="000F79F5"/>
    <w:rsid w:val="00100CDB"/>
    <w:rsid w:val="001031BC"/>
    <w:rsid w:val="0010328A"/>
    <w:rsid w:val="001038D5"/>
    <w:rsid w:val="001043CC"/>
    <w:rsid w:val="001047D0"/>
    <w:rsid w:val="0010568D"/>
    <w:rsid w:val="00106065"/>
    <w:rsid w:val="001070A6"/>
    <w:rsid w:val="00107A65"/>
    <w:rsid w:val="001112C1"/>
    <w:rsid w:val="00113C54"/>
    <w:rsid w:val="0011564D"/>
    <w:rsid w:val="00115770"/>
    <w:rsid w:val="00116685"/>
    <w:rsid w:val="00116875"/>
    <w:rsid w:val="00117D08"/>
    <w:rsid w:val="00121275"/>
    <w:rsid w:val="0012239A"/>
    <w:rsid w:val="00123822"/>
    <w:rsid w:val="00123D93"/>
    <w:rsid w:val="00124778"/>
    <w:rsid w:val="00126E47"/>
    <w:rsid w:val="00130A6B"/>
    <w:rsid w:val="001312C4"/>
    <w:rsid w:val="00131710"/>
    <w:rsid w:val="00133F17"/>
    <w:rsid w:val="00134522"/>
    <w:rsid w:val="00134D63"/>
    <w:rsid w:val="001352F2"/>
    <w:rsid w:val="00135453"/>
    <w:rsid w:val="001377AB"/>
    <w:rsid w:val="00137806"/>
    <w:rsid w:val="00137D84"/>
    <w:rsid w:val="00140C54"/>
    <w:rsid w:val="00141A85"/>
    <w:rsid w:val="00141A8B"/>
    <w:rsid w:val="001421A0"/>
    <w:rsid w:val="001435DF"/>
    <w:rsid w:val="00143A4C"/>
    <w:rsid w:val="00143B35"/>
    <w:rsid w:val="00144B17"/>
    <w:rsid w:val="00145BC4"/>
    <w:rsid w:val="00145CE0"/>
    <w:rsid w:val="0014633A"/>
    <w:rsid w:val="0014790A"/>
    <w:rsid w:val="00151BC5"/>
    <w:rsid w:val="00155D6C"/>
    <w:rsid w:val="00156BBE"/>
    <w:rsid w:val="00161DC8"/>
    <w:rsid w:val="00162716"/>
    <w:rsid w:val="00164A4B"/>
    <w:rsid w:val="00164C56"/>
    <w:rsid w:val="00165279"/>
    <w:rsid w:val="001666B9"/>
    <w:rsid w:val="0017195B"/>
    <w:rsid w:val="00174EDA"/>
    <w:rsid w:val="00175157"/>
    <w:rsid w:val="001802EF"/>
    <w:rsid w:val="00180929"/>
    <w:rsid w:val="00180E22"/>
    <w:rsid w:val="00181359"/>
    <w:rsid w:val="00182BA8"/>
    <w:rsid w:val="00183383"/>
    <w:rsid w:val="00183CB6"/>
    <w:rsid w:val="00184807"/>
    <w:rsid w:val="001848CB"/>
    <w:rsid w:val="001851C9"/>
    <w:rsid w:val="00185606"/>
    <w:rsid w:val="00185E4D"/>
    <w:rsid w:val="0018617E"/>
    <w:rsid w:val="00191E11"/>
    <w:rsid w:val="00192121"/>
    <w:rsid w:val="001925E8"/>
    <w:rsid w:val="00192918"/>
    <w:rsid w:val="001A0692"/>
    <w:rsid w:val="001A1B74"/>
    <w:rsid w:val="001A2130"/>
    <w:rsid w:val="001B0FA1"/>
    <w:rsid w:val="001B7765"/>
    <w:rsid w:val="001C08EC"/>
    <w:rsid w:val="001C0CA9"/>
    <w:rsid w:val="001C159F"/>
    <w:rsid w:val="001C683C"/>
    <w:rsid w:val="001C793C"/>
    <w:rsid w:val="001D0450"/>
    <w:rsid w:val="001D1648"/>
    <w:rsid w:val="001D2155"/>
    <w:rsid w:val="001D2216"/>
    <w:rsid w:val="001D52BF"/>
    <w:rsid w:val="001D646F"/>
    <w:rsid w:val="001E11B6"/>
    <w:rsid w:val="001E2253"/>
    <w:rsid w:val="001E33EF"/>
    <w:rsid w:val="001E5AAA"/>
    <w:rsid w:val="001E748F"/>
    <w:rsid w:val="001F3F19"/>
    <w:rsid w:val="001F4308"/>
    <w:rsid w:val="001F7DE7"/>
    <w:rsid w:val="00200393"/>
    <w:rsid w:val="002046A0"/>
    <w:rsid w:val="00205212"/>
    <w:rsid w:val="00205685"/>
    <w:rsid w:val="00205713"/>
    <w:rsid w:val="00205FF9"/>
    <w:rsid w:val="002067B9"/>
    <w:rsid w:val="00206C7B"/>
    <w:rsid w:val="00207490"/>
    <w:rsid w:val="00210D2D"/>
    <w:rsid w:val="00211588"/>
    <w:rsid w:val="002142C5"/>
    <w:rsid w:val="002147C3"/>
    <w:rsid w:val="00221296"/>
    <w:rsid w:val="002241FC"/>
    <w:rsid w:val="00224E35"/>
    <w:rsid w:val="00225457"/>
    <w:rsid w:val="0022723E"/>
    <w:rsid w:val="0022787D"/>
    <w:rsid w:val="0023030A"/>
    <w:rsid w:val="00230998"/>
    <w:rsid w:val="00230A7A"/>
    <w:rsid w:val="00232323"/>
    <w:rsid w:val="00232A45"/>
    <w:rsid w:val="002353A2"/>
    <w:rsid w:val="002354F1"/>
    <w:rsid w:val="0023567D"/>
    <w:rsid w:val="002358BC"/>
    <w:rsid w:val="00235A21"/>
    <w:rsid w:val="0023694A"/>
    <w:rsid w:val="002408D1"/>
    <w:rsid w:val="00241A40"/>
    <w:rsid w:val="00243122"/>
    <w:rsid w:val="00243658"/>
    <w:rsid w:val="00244851"/>
    <w:rsid w:val="00244882"/>
    <w:rsid w:val="002458D7"/>
    <w:rsid w:val="002544B3"/>
    <w:rsid w:val="00254A09"/>
    <w:rsid w:val="002554E2"/>
    <w:rsid w:val="002606B0"/>
    <w:rsid w:val="00261570"/>
    <w:rsid w:val="00262500"/>
    <w:rsid w:val="00264061"/>
    <w:rsid w:val="00264779"/>
    <w:rsid w:val="0026489D"/>
    <w:rsid w:val="00264BB0"/>
    <w:rsid w:val="002662F7"/>
    <w:rsid w:val="00270E57"/>
    <w:rsid w:val="0027115C"/>
    <w:rsid w:val="002734A2"/>
    <w:rsid w:val="0027402B"/>
    <w:rsid w:val="00274154"/>
    <w:rsid w:val="00276C32"/>
    <w:rsid w:val="00281BD1"/>
    <w:rsid w:val="00282652"/>
    <w:rsid w:val="002837CC"/>
    <w:rsid w:val="00283ACE"/>
    <w:rsid w:val="002856EF"/>
    <w:rsid w:val="002857D8"/>
    <w:rsid w:val="00286C97"/>
    <w:rsid w:val="00291C2B"/>
    <w:rsid w:val="002958FA"/>
    <w:rsid w:val="00297037"/>
    <w:rsid w:val="002A007F"/>
    <w:rsid w:val="002A0860"/>
    <w:rsid w:val="002A100C"/>
    <w:rsid w:val="002A61F8"/>
    <w:rsid w:val="002A7586"/>
    <w:rsid w:val="002B00C5"/>
    <w:rsid w:val="002B3267"/>
    <w:rsid w:val="002B4C35"/>
    <w:rsid w:val="002B5B9A"/>
    <w:rsid w:val="002B68EF"/>
    <w:rsid w:val="002C0D60"/>
    <w:rsid w:val="002C1CCC"/>
    <w:rsid w:val="002C513B"/>
    <w:rsid w:val="002C61E5"/>
    <w:rsid w:val="002C6830"/>
    <w:rsid w:val="002C7579"/>
    <w:rsid w:val="002D02E6"/>
    <w:rsid w:val="002D12B9"/>
    <w:rsid w:val="002D3C1C"/>
    <w:rsid w:val="002D6D6D"/>
    <w:rsid w:val="002D78BC"/>
    <w:rsid w:val="002E2F16"/>
    <w:rsid w:val="002E43C3"/>
    <w:rsid w:val="002E4D63"/>
    <w:rsid w:val="002F01C9"/>
    <w:rsid w:val="002F0B0E"/>
    <w:rsid w:val="002F0DF0"/>
    <w:rsid w:val="002F24E3"/>
    <w:rsid w:val="002F47A9"/>
    <w:rsid w:val="002F487D"/>
    <w:rsid w:val="002F5D40"/>
    <w:rsid w:val="002F7F6D"/>
    <w:rsid w:val="00301A60"/>
    <w:rsid w:val="003029A1"/>
    <w:rsid w:val="00303CD6"/>
    <w:rsid w:val="00304E4D"/>
    <w:rsid w:val="0030536F"/>
    <w:rsid w:val="00305A9D"/>
    <w:rsid w:val="003061A1"/>
    <w:rsid w:val="00306CFB"/>
    <w:rsid w:val="0031012F"/>
    <w:rsid w:val="00310624"/>
    <w:rsid w:val="00310EDF"/>
    <w:rsid w:val="003116DA"/>
    <w:rsid w:val="00311803"/>
    <w:rsid w:val="00311BCA"/>
    <w:rsid w:val="00316484"/>
    <w:rsid w:val="00320DBD"/>
    <w:rsid w:val="00320EC2"/>
    <w:rsid w:val="00320F5F"/>
    <w:rsid w:val="00321855"/>
    <w:rsid w:val="003224A4"/>
    <w:rsid w:val="003315A5"/>
    <w:rsid w:val="0033358C"/>
    <w:rsid w:val="00333BCC"/>
    <w:rsid w:val="0033620F"/>
    <w:rsid w:val="00337036"/>
    <w:rsid w:val="003370D3"/>
    <w:rsid w:val="00337E4F"/>
    <w:rsid w:val="00340DEB"/>
    <w:rsid w:val="003415B6"/>
    <w:rsid w:val="00343ED1"/>
    <w:rsid w:val="00345825"/>
    <w:rsid w:val="003471C5"/>
    <w:rsid w:val="00347348"/>
    <w:rsid w:val="00347FA0"/>
    <w:rsid w:val="0035121F"/>
    <w:rsid w:val="00351A36"/>
    <w:rsid w:val="003533CC"/>
    <w:rsid w:val="00354932"/>
    <w:rsid w:val="00354C58"/>
    <w:rsid w:val="003551C9"/>
    <w:rsid w:val="0035636B"/>
    <w:rsid w:val="00356ACD"/>
    <w:rsid w:val="00356B10"/>
    <w:rsid w:val="00360989"/>
    <w:rsid w:val="003621FD"/>
    <w:rsid w:val="00362819"/>
    <w:rsid w:val="0036348A"/>
    <w:rsid w:val="00364EF9"/>
    <w:rsid w:val="00364F99"/>
    <w:rsid w:val="00365152"/>
    <w:rsid w:val="00367186"/>
    <w:rsid w:val="0036771A"/>
    <w:rsid w:val="003707BE"/>
    <w:rsid w:val="003709BB"/>
    <w:rsid w:val="00370CBB"/>
    <w:rsid w:val="0037136A"/>
    <w:rsid w:val="00373ED5"/>
    <w:rsid w:val="00374098"/>
    <w:rsid w:val="003767F5"/>
    <w:rsid w:val="003805E5"/>
    <w:rsid w:val="003813CB"/>
    <w:rsid w:val="00383451"/>
    <w:rsid w:val="00383559"/>
    <w:rsid w:val="0038446E"/>
    <w:rsid w:val="00384940"/>
    <w:rsid w:val="003855AB"/>
    <w:rsid w:val="003867F7"/>
    <w:rsid w:val="0038772D"/>
    <w:rsid w:val="0039027A"/>
    <w:rsid w:val="003906A4"/>
    <w:rsid w:val="00392EC2"/>
    <w:rsid w:val="00393A9F"/>
    <w:rsid w:val="00394055"/>
    <w:rsid w:val="003942B9"/>
    <w:rsid w:val="00394756"/>
    <w:rsid w:val="0039516B"/>
    <w:rsid w:val="0039531E"/>
    <w:rsid w:val="00395E14"/>
    <w:rsid w:val="00396391"/>
    <w:rsid w:val="00396748"/>
    <w:rsid w:val="003974EB"/>
    <w:rsid w:val="003A1968"/>
    <w:rsid w:val="003A1B26"/>
    <w:rsid w:val="003A2ED7"/>
    <w:rsid w:val="003A48FE"/>
    <w:rsid w:val="003A4C22"/>
    <w:rsid w:val="003A50CD"/>
    <w:rsid w:val="003B01CC"/>
    <w:rsid w:val="003B435B"/>
    <w:rsid w:val="003B4A52"/>
    <w:rsid w:val="003B5303"/>
    <w:rsid w:val="003B602C"/>
    <w:rsid w:val="003C0A8E"/>
    <w:rsid w:val="003C214F"/>
    <w:rsid w:val="003C2FCE"/>
    <w:rsid w:val="003C4C5C"/>
    <w:rsid w:val="003C5E25"/>
    <w:rsid w:val="003C7BE6"/>
    <w:rsid w:val="003D0958"/>
    <w:rsid w:val="003D26F7"/>
    <w:rsid w:val="003D304E"/>
    <w:rsid w:val="003D52B3"/>
    <w:rsid w:val="003E0F9C"/>
    <w:rsid w:val="003E220A"/>
    <w:rsid w:val="003E2DD5"/>
    <w:rsid w:val="003E3B70"/>
    <w:rsid w:val="003E3F43"/>
    <w:rsid w:val="003E66F8"/>
    <w:rsid w:val="003E7670"/>
    <w:rsid w:val="003F0557"/>
    <w:rsid w:val="003F0D9E"/>
    <w:rsid w:val="003F26DB"/>
    <w:rsid w:val="003F327C"/>
    <w:rsid w:val="003F3B38"/>
    <w:rsid w:val="003F5672"/>
    <w:rsid w:val="003F56D5"/>
    <w:rsid w:val="003F6D5E"/>
    <w:rsid w:val="00401B7F"/>
    <w:rsid w:val="00401D7B"/>
    <w:rsid w:val="00405878"/>
    <w:rsid w:val="00411A6D"/>
    <w:rsid w:val="00412635"/>
    <w:rsid w:val="00412D5E"/>
    <w:rsid w:val="00414711"/>
    <w:rsid w:val="00415476"/>
    <w:rsid w:val="00415E05"/>
    <w:rsid w:val="00416E22"/>
    <w:rsid w:val="00417D92"/>
    <w:rsid w:val="0042098D"/>
    <w:rsid w:val="004211D5"/>
    <w:rsid w:val="00422740"/>
    <w:rsid w:val="00424E0D"/>
    <w:rsid w:val="00427C86"/>
    <w:rsid w:val="00430FC5"/>
    <w:rsid w:val="00431636"/>
    <w:rsid w:val="00431BF0"/>
    <w:rsid w:val="00433D46"/>
    <w:rsid w:val="004340BC"/>
    <w:rsid w:val="00434495"/>
    <w:rsid w:val="00434D37"/>
    <w:rsid w:val="004368F6"/>
    <w:rsid w:val="00441BAD"/>
    <w:rsid w:val="00442396"/>
    <w:rsid w:val="00442FCC"/>
    <w:rsid w:val="004440EF"/>
    <w:rsid w:val="004458F1"/>
    <w:rsid w:val="00450573"/>
    <w:rsid w:val="00450E5D"/>
    <w:rsid w:val="0045147D"/>
    <w:rsid w:val="00451651"/>
    <w:rsid w:val="00451A77"/>
    <w:rsid w:val="00453AE8"/>
    <w:rsid w:val="00453C3F"/>
    <w:rsid w:val="00455644"/>
    <w:rsid w:val="00455963"/>
    <w:rsid w:val="00455EC9"/>
    <w:rsid w:val="004561C9"/>
    <w:rsid w:val="0045693C"/>
    <w:rsid w:val="00457484"/>
    <w:rsid w:val="00464628"/>
    <w:rsid w:val="00464BF0"/>
    <w:rsid w:val="00464EBB"/>
    <w:rsid w:val="004653A0"/>
    <w:rsid w:val="00465543"/>
    <w:rsid w:val="00465727"/>
    <w:rsid w:val="00466CF0"/>
    <w:rsid w:val="00466EFF"/>
    <w:rsid w:val="00470062"/>
    <w:rsid w:val="0047362A"/>
    <w:rsid w:val="004774F6"/>
    <w:rsid w:val="0047774F"/>
    <w:rsid w:val="00490D45"/>
    <w:rsid w:val="00493438"/>
    <w:rsid w:val="00494943"/>
    <w:rsid w:val="004A00BC"/>
    <w:rsid w:val="004A1D71"/>
    <w:rsid w:val="004A1ECD"/>
    <w:rsid w:val="004A1F8F"/>
    <w:rsid w:val="004A1FFB"/>
    <w:rsid w:val="004A268D"/>
    <w:rsid w:val="004A368E"/>
    <w:rsid w:val="004A38A2"/>
    <w:rsid w:val="004A3A06"/>
    <w:rsid w:val="004A3CD3"/>
    <w:rsid w:val="004A40A1"/>
    <w:rsid w:val="004A4D3B"/>
    <w:rsid w:val="004A5E91"/>
    <w:rsid w:val="004A6367"/>
    <w:rsid w:val="004A6D2C"/>
    <w:rsid w:val="004A73E6"/>
    <w:rsid w:val="004A7AE3"/>
    <w:rsid w:val="004B0A45"/>
    <w:rsid w:val="004B3265"/>
    <w:rsid w:val="004B4FB2"/>
    <w:rsid w:val="004C0C0A"/>
    <w:rsid w:val="004C249A"/>
    <w:rsid w:val="004C4935"/>
    <w:rsid w:val="004C773C"/>
    <w:rsid w:val="004C7BA5"/>
    <w:rsid w:val="004D256D"/>
    <w:rsid w:val="004D2D3A"/>
    <w:rsid w:val="004D3D89"/>
    <w:rsid w:val="004D4992"/>
    <w:rsid w:val="004D7D39"/>
    <w:rsid w:val="004E025A"/>
    <w:rsid w:val="004E0531"/>
    <w:rsid w:val="004E0FDB"/>
    <w:rsid w:val="004E2472"/>
    <w:rsid w:val="004E2E66"/>
    <w:rsid w:val="004E3680"/>
    <w:rsid w:val="004E7F0C"/>
    <w:rsid w:val="004F1FC6"/>
    <w:rsid w:val="004F2845"/>
    <w:rsid w:val="004F3B31"/>
    <w:rsid w:val="004F41BB"/>
    <w:rsid w:val="004F5629"/>
    <w:rsid w:val="004F5737"/>
    <w:rsid w:val="004F6696"/>
    <w:rsid w:val="004F69DF"/>
    <w:rsid w:val="004F6C81"/>
    <w:rsid w:val="004F6E85"/>
    <w:rsid w:val="00500DFC"/>
    <w:rsid w:val="005013AF"/>
    <w:rsid w:val="00501687"/>
    <w:rsid w:val="0050273F"/>
    <w:rsid w:val="0050350F"/>
    <w:rsid w:val="005046A3"/>
    <w:rsid w:val="00504D81"/>
    <w:rsid w:val="00506F06"/>
    <w:rsid w:val="00507670"/>
    <w:rsid w:val="00511652"/>
    <w:rsid w:val="00513E5E"/>
    <w:rsid w:val="00515031"/>
    <w:rsid w:val="00515384"/>
    <w:rsid w:val="00515C23"/>
    <w:rsid w:val="00515ECD"/>
    <w:rsid w:val="00516E87"/>
    <w:rsid w:val="005220E3"/>
    <w:rsid w:val="0052256E"/>
    <w:rsid w:val="00526CA9"/>
    <w:rsid w:val="005275FF"/>
    <w:rsid w:val="0053076D"/>
    <w:rsid w:val="005335CF"/>
    <w:rsid w:val="00533C30"/>
    <w:rsid w:val="00533EDA"/>
    <w:rsid w:val="0053734E"/>
    <w:rsid w:val="005374B4"/>
    <w:rsid w:val="00537924"/>
    <w:rsid w:val="00540568"/>
    <w:rsid w:val="00540D4D"/>
    <w:rsid w:val="005416F2"/>
    <w:rsid w:val="00543735"/>
    <w:rsid w:val="005506FA"/>
    <w:rsid w:val="0055085B"/>
    <w:rsid w:val="00550942"/>
    <w:rsid w:val="0055118D"/>
    <w:rsid w:val="00554F56"/>
    <w:rsid w:val="00556E9F"/>
    <w:rsid w:val="005578E6"/>
    <w:rsid w:val="00557ACF"/>
    <w:rsid w:val="0056049E"/>
    <w:rsid w:val="00561823"/>
    <w:rsid w:val="005627D3"/>
    <w:rsid w:val="00562EB0"/>
    <w:rsid w:val="00563B09"/>
    <w:rsid w:val="00570484"/>
    <w:rsid w:val="005761BA"/>
    <w:rsid w:val="00576BBB"/>
    <w:rsid w:val="005779F0"/>
    <w:rsid w:val="00582DC0"/>
    <w:rsid w:val="00583266"/>
    <w:rsid w:val="005832B3"/>
    <w:rsid w:val="00583828"/>
    <w:rsid w:val="005929BD"/>
    <w:rsid w:val="00592C54"/>
    <w:rsid w:val="00592D91"/>
    <w:rsid w:val="00593CE5"/>
    <w:rsid w:val="0059621D"/>
    <w:rsid w:val="00596AB4"/>
    <w:rsid w:val="00596FF5"/>
    <w:rsid w:val="005A0465"/>
    <w:rsid w:val="005A57E8"/>
    <w:rsid w:val="005A59F6"/>
    <w:rsid w:val="005A6FB4"/>
    <w:rsid w:val="005B09FF"/>
    <w:rsid w:val="005B1D1B"/>
    <w:rsid w:val="005B3376"/>
    <w:rsid w:val="005B3771"/>
    <w:rsid w:val="005B4D20"/>
    <w:rsid w:val="005B5127"/>
    <w:rsid w:val="005B55E0"/>
    <w:rsid w:val="005B70AE"/>
    <w:rsid w:val="005C26ED"/>
    <w:rsid w:val="005C606C"/>
    <w:rsid w:val="005C7AB6"/>
    <w:rsid w:val="005D011F"/>
    <w:rsid w:val="005D096D"/>
    <w:rsid w:val="005D1A98"/>
    <w:rsid w:val="005D253B"/>
    <w:rsid w:val="005D3943"/>
    <w:rsid w:val="005D4187"/>
    <w:rsid w:val="005D4AF6"/>
    <w:rsid w:val="005D60E0"/>
    <w:rsid w:val="005D6D9B"/>
    <w:rsid w:val="005E0753"/>
    <w:rsid w:val="005E2919"/>
    <w:rsid w:val="005E3102"/>
    <w:rsid w:val="005E324C"/>
    <w:rsid w:val="005E3397"/>
    <w:rsid w:val="005E3DBC"/>
    <w:rsid w:val="005E4139"/>
    <w:rsid w:val="005E4D96"/>
    <w:rsid w:val="005E5AB8"/>
    <w:rsid w:val="005E7D61"/>
    <w:rsid w:val="005F0498"/>
    <w:rsid w:val="005F09BC"/>
    <w:rsid w:val="005F2880"/>
    <w:rsid w:val="005F34DD"/>
    <w:rsid w:val="005F36AD"/>
    <w:rsid w:val="005F448C"/>
    <w:rsid w:val="005F48BE"/>
    <w:rsid w:val="005F4C19"/>
    <w:rsid w:val="005F5C8D"/>
    <w:rsid w:val="005F60FB"/>
    <w:rsid w:val="005F733A"/>
    <w:rsid w:val="005F745D"/>
    <w:rsid w:val="005F7815"/>
    <w:rsid w:val="005F7C43"/>
    <w:rsid w:val="005F7F60"/>
    <w:rsid w:val="006009CA"/>
    <w:rsid w:val="00603B01"/>
    <w:rsid w:val="00604D7A"/>
    <w:rsid w:val="006058F4"/>
    <w:rsid w:val="00606242"/>
    <w:rsid w:val="006073FD"/>
    <w:rsid w:val="00607B43"/>
    <w:rsid w:val="00610AE2"/>
    <w:rsid w:val="00610C70"/>
    <w:rsid w:val="00610D9D"/>
    <w:rsid w:val="00612A1D"/>
    <w:rsid w:val="00615303"/>
    <w:rsid w:val="0062048A"/>
    <w:rsid w:val="0062103B"/>
    <w:rsid w:val="006212F3"/>
    <w:rsid w:val="00622B4B"/>
    <w:rsid w:val="00622E60"/>
    <w:rsid w:val="00622F34"/>
    <w:rsid w:val="00624A52"/>
    <w:rsid w:val="00626413"/>
    <w:rsid w:val="006332A2"/>
    <w:rsid w:val="006354AE"/>
    <w:rsid w:val="006362CE"/>
    <w:rsid w:val="00637331"/>
    <w:rsid w:val="00640416"/>
    <w:rsid w:val="0064061A"/>
    <w:rsid w:val="006406B9"/>
    <w:rsid w:val="00641818"/>
    <w:rsid w:val="006421EA"/>
    <w:rsid w:val="006437F1"/>
    <w:rsid w:val="006454B7"/>
    <w:rsid w:val="00645AE1"/>
    <w:rsid w:val="00646183"/>
    <w:rsid w:val="006475C1"/>
    <w:rsid w:val="0065018F"/>
    <w:rsid w:val="0065132D"/>
    <w:rsid w:val="006525B4"/>
    <w:rsid w:val="00652FFB"/>
    <w:rsid w:val="006536CA"/>
    <w:rsid w:val="00660EA5"/>
    <w:rsid w:val="006610AB"/>
    <w:rsid w:val="006644B5"/>
    <w:rsid w:val="00665AEE"/>
    <w:rsid w:val="00667510"/>
    <w:rsid w:val="006714FC"/>
    <w:rsid w:val="006735E9"/>
    <w:rsid w:val="0067683E"/>
    <w:rsid w:val="00682D44"/>
    <w:rsid w:val="006853B1"/>
    <w:rsid w:val="00685F93"/>
    <w:rsid w:val="00685FA7"/>
    <w:rsid w:val="0068675E"/>
    <w:rsid w:val="00686A0C"/>
    <w:rsid w:val="006873A2"/>
    <w:rsid w:val="00691DFF"/>
    <w:rsid w:val="00692234"/>
    <w:rsid w:val="00692648"/>
    <w:rsid w:val="00693F4B"/>
    <w:rsid w:val="006943EB"/>
    <w:rsid w:val="00694574"/>
    <w:rsid w:val="00694F50"/>
    <w:rsid w:val="0069511A"/>
    <w:rsid w:val="006951B2"/>
    <w:rsid w:val="00695A3A"/>
    <w:rsid w:val="006A0D88"/>
    <w:rsid w:val="006A1909"/>
    <w:rsid w:val="006A2783"/>
    <w:rsid w:val="006A2A0F"/>
    <w:rsid w:val="006A3B8D"/>
    <w:rsid w:val="006A4900"/>
    <w:rsid w:val="006A60E1"/>
    <w:rsid w:val="006A650E"/>
    <w:rsid w:val="006A700B"/>
    <w:rsid w:val="006A7747"/>
    <w:rsid w:val="006A7D26"/>
    <w:rsid w:val="006B2257"/>
    <w:rsid w:val="006B3D90"/>
    <w:rsid w:val="006B3FEB"/>
    <w:rsid w:val="006B439D"/>
    <w:rsid w:val="006B46A3"/>
    <w:rsid w:val="006B597C"/>
    <w:rsid w:val="006B709C"/>
    <w:rsid w:val="006B7101"/>
    <w:rsid w:val="006B73AD"/>
    <w:rsid w:val="006C220C"/>
    <w:rsid w:val="006C342F"/>
    <w:rsid w:val="006C37BA"/>
    <w:rsid w:val="006C3D70"/>
    <w:rsid w:val="006C5565"/>
    <w:rsid w:val="006C7DB6"/>
    <w:rsid w:val="006D0EFB"/>
    <w:rsid w:val="006D1BD2"/>
    <w:rsid w:val="006D1E1A"/>
    <w:rsid w:val="006D3DDA"/>
    <w:rsid w:val="006D5639"/>
    <w:rsid w:val="006D56B5"/>
    <w:rsid w:val="006D615F"/>
    <w:rsid w:val="006D7A50"/>
    <w:rsid w:val="006E0101"/>
    <w:rsid w:val="006E123D"/>
    <w:rsid w:val="006E1555"/>
    <w:rsid w:val="006E1DA1"/>
    <w:rsid w:val="006E2164"/>
    <w:rsid w:val="006E27F4"/>
    <w:rsid w:val="006E3ED4"/>
    <w:rsid w:val="006E5634"/>
    <w:rsid w:val="006E620F"/>
    <w:rsid w:val="006E6754"/>
    <w:rsid w:val="006F133D"/>
    <w:rsid w:val="006F21E3"/>
    <w:rsid w:val="006F350D"/>
    <w:rsid w:val="006F7AFD"/>
    <w:rsid w:val="00700F7E"/>
    <w:rsid w:val="0070131F"/>
    <w:rsid w:val="00704465"/>
    <w:rsid w:val="00704B28"/>
    <w:rsid w:val="00705519"/>
    <w:rsid w:val="0070625D"/>
    <w:rsid w:val="00706AAE"/>
    <w:rsid w:val="00710C41"/>
    <w:rsid w:val="007129D3"/>
    <w:rsid w:val="00712AE9"/>
    <w:rsid w:val="0071611D"/>
    <w:rsid w:val="0071654E"/>
    <w:rsid w:val="00716734"/>
    <w:rsid w:val="00717979"/>
    <w:rsid w:val="00717C15"/>
    <w:rsid w:val="00721E10"/>
    <w:rsid w:val="0072410E"/>
    <w:rsid w:val="007243CD"/>
    <w:rsid w:val="00724733"/>
    <w:rsid w:val="00724B7B"/>
    <w:rsid w:val="007304A6"/>
    <w:rsid w:val="00730DDB"/>
    <w:rsid w:val="00732756"/>
    <w:rsid w:val="007331B7"/>
    <w:rsid w:val="00733C66"/>
    <w:rsid w:val="007345AD"/>
    <w:rsid w:val="00734B30"/>
    <w:rsid w:val="00735CC0"/>
    <w:rsid w:val="00736CE8"/>
    <w:rsid w:val="00737406"/>
    <w:rsid w:val="0074156B"/>
    <w:rsid w:val="00744CA1"/>
    <w:rsid w:val="0074617F"/>
    <w:rsid w:val="00747D57"/>
    <w:rsid w:val="0075603C"/>
    <w:rsid w:val="0075737F"/>
    <w:rsid w:val="00757744"/>
    <w:rsid w:val="00757D64"/>
    <w:rsid w:val="0076097A"/>
    <w:rsid w:val="00762162"/>
    <w:rsid w:val="00763613"/>
    <w:rsid w:val="007671A8"/>
    <w:rsid w:val="00767AD3"/>
    <w:rsid w:val="00776C24"/>
    <w:rsid w:val="00777322"/>
    <w:rsid w:val="00781458"/>
    <w:rsid w:val="00781BF9"/>
    <w:rsid w:val="00784E83"/>
    <w:rsid w:val="007859AB"/>
    <w:rsid w:val="0078716B"/>
    <w:rsid w:val="0079405A"/>
    <w:rsid w:val="007956CB"/>
    <w:rsid w:val="00795838"/>
    <w:rsid w:val="00796AB5"/>
    <w:rsid w:val="00796FEA"/>
    <w:rsid w:val="00797410"/>
    <w:rsid w:val="007A14D7"/>
    <w:rsid w:val="007A2AD6"/>
    <w:rsid w:val="007A2CE1"/>
    <w:rsid w:val="007A4015"/>
    <w:rsid w:val="007A498F"/>
    <w:rsid w:val="007A62B3"/>
    <w:rsid w:val="007A724D"/>
    <w:rsid w:val="007B229D"/>
    <w:rsid w:val="007B3EB0"/>
    <w:rsid w:val="007B4808"/>
    <w:rsid w:val="007B642A"/>
    <w:rsid w:val="007B6998"/>
    <w:rsid w:val="007C1429"/>
    <w:rsid w:val="007C25C0"/>
    <w:rsid w:val="007C34F8"/>
    <w:rsid w:val="007C3E31"/>
    <w:rsid w:val="007C5556"/>
    <w:rsid w:val="007C6A4C"/>
    <w:rsid w:val="007C737D"/>
    <w:rsid w:val="007D09AD"/>
    <w:rsid w:val="007D1278"/>
    <w:rsid w:val="007D1EF8"/>
    <w:rsid w:val="007D2552"/>
    <w:rsid w:val="007D2DA4"/>
    <w:rsid w:val="007D2EC8"/>
    <w:rsid w:val="007D3D64"/>
    <w:rsid w:val="007D4C91"/>
    <w:rsid w:val="007D60D9"/>
    <w:rsid w:val="007E0EA1"/>
    <w:rsid w:val="007E3CBA"/>
    <w:rsid w:val="007E4ECA"/>
    <w:rsid w:val="007E5DD9"/>
    <w:rsid w:val="007F16DF"/>
    <w:rsid w:val="007F2F52"/>
    <w:rsid w:val="007F318B"/>
    <w:rsid w:val="007F4897"/>
    <w:rsid w:val="00800152"/>
    <w:rsid w:val="008001D3"/>
    <w:rsid w:val="008005AE"/>
    <w:rsid w:val="008013D2"/>
    <w:rsid w:val="00803021"/>
    <w:rsid w:val="00803943"/>
    <w:rsid w:val="00803C66"/>
    <w:rsid w:val="00803C78"/>
    <w:rsid w:val="00804709"/>
    <w:rsid w:val="00805E92"/>
    <w:rsid w:val="00807532"/>
    <w:rsid w:val="008143F0"/>
    <w:rsid w:val="00816841"/>
    <w:rsid w:val="008206C8"/>
    <w:rsid w:val="0082138E"/>
    <w:rsid w:val="00822F57"/>
    <w:rsid w:val="008328A4"/>
    <w:rsid w:val="008359AE"/>
    <w:rsid w:val="008372C3"/>
    <w:rsid w:val="0083768A"/>
    <w:rsid w:val="00837D4C"/>
    <w:rsid w:val="00841C43"/>
    <w:rsid w:val="00844775"/>
    <w:rsid w:val="00852620"/>
    <w:rsid w:val="00853F55"/>
    <w:rsid w:val="008548A2"/>
    <w:rsid w:val="00857369"/>
    <w:rsid w:val="00857CDB"/>
    <w:rsid w:val="00860C5F"/>
    <w:rsid w:val="00862F11"/>
    <w:rsid w:val="00865FBF"/>
    <w:rsid w:val="00866F98"/>
    <w:rsid w:val="00867A74"/>
    <w:rsid w:val="008706D4"/>
    <w:rsid w:val="008719BE"/>
    <w:rsid w:val="00871D1E"/>
    <w:rsid w:val="0087384C"/>
    <w:rsid w:val="008766D3"/>
    <w:rsid w:val="00876C63"/>
    <w:rsid w:val="0087738B"/>
    <w:rsid w:val="0087799D"/>
    <w:rsid w:val="00877F44"/>
    <w:rsid w:val="008802FD"/>
    <w:rsid w:val="00881A89"/>
    <w:rsid w:val="008829B1"/>
    <w:rsid w:val="00883D85"/>
    <w:rsid w:val="0088438D"/>
    <w:rsid w:val="0088461C"/>
    <w:rsid w:val="00885514"/>
    <w:rsid w:val="00886CFF"/>
    <w:rsid w:val="00887325"/>
    <w:rsid w:val="00887337"/>
    <w:rsid w:val="00891294"/>
    <w:rsid w:val="00894B8B"/>
    <w:rsid w:val="00895C71"/>
    <w:rsid w:val="008966C3"/>
    <w:rsid w:val="00896C95"/>
    <w:rsid w:val="008A146D"/>
    <w:rsid w:val="008A3A9C"/>
    <w:rsid w:val="008A3B4D"/>
    <w:rsid w:val="008A51CB"/>
    <w:rsid w:val="008A5934"/>
    <w:rsid w:val="008A5B74"/>
    <w:rsid w:val="008A7695"/>
    <w:rsid w:val="008B0A96"/>
    <w:rsid w:val="008B2B82"/>
    <w:rsid w:val="008B39EA"/>
    <w:rsid w:val="008B42C4"/>
    <w:rsid w:val="008B78DC"/>
    <w:rsid w:val="008B79D3"/>
    <w:rsid w:val="008C1AF5"/>
    <w:rsid w:val="008C27AB"/>
    <w:rsid w:val="008C3FA6"/>
    <w:rsid w:val="008C41F2"/>
    <w:rsid w:val="008C694A"/>
    <w:rsid w:val="008C7800"/>
    <w:rsid w:val="008D1C48"/>
    <w:rsid w:val="008D378B"/>
    <w:rsid w:val="008D3C25"/>
    <w:rsid w:val="008D7DC1"/>
    <w:rsid w:val="008E0343"/>
    <w:rsid w:val="008E0C9B"/>
    <w:rsid w:val="008E307F"/>
    <w:rsid w:val="008E7913"/>
    <w:rsid w:val="008F14A4"/>
    <w:rsid w:val="008F2E15"/>
    <w:rsid w:val="008F33D1"/>
    <w:rsid w:val="008F5F1F"/>
    <w:rsid w:val="008F7EEE"/>
    <w:rsid w:val="009011FB"/>
    <w:rsid w:val="009014C7"/>
    <w:rsid w:val="00902227"/>
    <w:rsid w:val="00902EFB"/>
    <w:rsid w:val="00906D17"/>
    <w:rsid w:val="00910481"/>
    <w:rsid w:val="00911088"/>
    <w:rsid w:val="009113AB"/>
    <w:rsid w:val="0091162A"/>
    <w:rsid w:val="00912CD1"/>
    <w:rsid w:val="00914AD3"/>
    <w:rsid w:val="00914CE0"/>
    <w:rsid w:val="0091570A"/>
    <w:rsid w:val="0091644C"/>
    <w:rsid w:val="00920138"/>
    <w:rsid w:val="009209A6"/>
    <w:rsid w:val="00920D4C"/>
    <w:rsid w:val="00921673"/>
    <w:rsid w:val="009236BB"/>
    <w:rsid w:val="009267CE"/>
    <w:rsid w:val="00926C68"/>
    <w:rsid w:val="009272E5"/>
    <w:rsid w:val="00931898"/>
    <w:rsid w:val="00931A61"/>
    <w:rsid w:val="009321DA"/>
    <w:rsid w:val="00932391"/>
    <w:rsid w:val="00932E41"/>
    <w:rsid w:val="00932F3A"/>
    <w:rsid w:val="00933388"/>
    <w:rsid w:val="00933CD6"/>
    <w:rsid w:val="00934510"/>
    <w:rsid w:val="00935A34"/>
    <w:rsid w:val="00935DE6"/>
    <w:rsid w:val="00936B94"/>
    <w:rsid w:val="00937F81"/>
    <w:rsid w:val="00942D73"/>
    <w:rsid w:val="00943867"/>
    <w:rsid w:val="00945B81"/>
    <w:rsid w:val="00945FE6"/>
    <w:rsid w:val="0094783E"/>
    <w:rsid w:val="009500E4"/>
    <w:rsid w:val="00950783"/>
    <w:rsid w:val="00950BE6"/>
    <w:rsid w:val="00951144"/>
    <w:rsid w:val="00951C9A"/>
    <w:rsid w:val="00951E16"/>
    <w:rsid w:val="00952124"/>
    <w:rsid w:val="0095439F"/>
    <w:rsid w:val="00954E03"/>
    <w:rsid w:val="00954E15"/>
    <w:rsid w:val="009552C0"/>
    <w:rsid w:val="00955574"/>
    <w:rsid w:val="00956543"/>
    <w:rsid w:val="00957443"/>
    <w:rsid w:val="0096288D"/>
    <w:rsid w:val="00962B92"/>
    <w:rsid w:val="0096327C"/>
    <w:rsid w:val="00964A5E"/>
    <w:rsid w:val="00965EA3"/>
    <w:rsid w:val="0096623A"/>
    <w:rsid w:val="0096626A"/>
    <w:rsid w:val="00966C25"/>
    <w:rsid w:val="00966DB0"/>
    <w:rsid w:val="00967757"/>
    <w:rsid w:val="0097662F"/>
    <w:rsid w:val="00980647"/>
    <w:rsid w:val="00980886"/>
    <w:rsid w:val="00980BDB"/>
    <w:rsid w:val="009839A9"/>
    <w:rsid w:val="00983E30"/>
    <w:rsid w:val="00983E80"/>
    <w:rsid w:val="00984DB9"/>
    <w:rsid w:val="0098507F"/>
    <w:rsid w:val="00985DC0"/>
    <w:rsid w:val="00987825"/>
    <w:rsid w:val="00991498"/>
    <w:rsid w:val="009920EB"/>
    <w:rsid w:val="0099649B"/>
    <w:rsid w:val="009967E3"/>
    <w:rsid w:val="009A0CB9"/>
    <w:rsid w:val="009A197F"/>
    <w:rsid w:val="009A19AD"/>
    <w:rsid w:val="009A2D2F"/>
    <w:rsid w:val="009A3C96"/>
    <w:rsid w:val="009A4806"/>
    <w:rsid w:val="009A7211"/>
    <w:rsid w:val="009B4586"/>
    <w:rsid w:val="009B478F"/>
    <w:rsid w:val="009B5794"/>
    <w:rsid w:val="009B5D9B"/>
    <w:rsid w:val="009B6D39"/>
    <w:rsid w:val="009C0972"/>
    <w:rsid w:val="009C2FD4"/>
    <w:rsid w:val="009C3CF5"/>
    <w:rsid w:val="009C3FCF"/>
    <w:rsid w:val="009C4269"/>
    <w:rsid w:val="009C454C"/>
    <w:rsid w:val="009C4671"/>
    <w:rsid w:val="009C56AC"/>
    <w:rsid w:val="009C57E8"/>
    <w:rsid w:val="009C5DC5"/>
    <w:rsid w:val="009C6EAC"/>
    <w:rsid w:val="009C7704"/>
    <w:rsid w:val="009C7D5C"/>
    <w:rsid w:val="009D098C"/>
    <w:rsid w:val="009D1428"/>
    <w:rsid w:val="009D160E"/>
    <w:rsid w:val="009D30A5"/>
    <w:rsid w:val="009D48A1"/>
    <w:rsid w:val="009D4CA3"/>
    <w:rsid w:val="009D5BDF"/>
    <w:rsid w:val="009D5C4C"/>
    <w:rsid w:val="009D68C7"/>
    <w:rsid w:val="009D765C"/>
    <w:rsid w:val="009E1213"/>
    <w:rsid w:val="009E4199"/>
    <w:rsid w:val="009E507B"/>
    <w:rsid w:val="009E542C"/>
    <w:rsid w:val="009E5721"/>
    <w:rsid w:val="009E64D9"/>
    <w:rsid w:val="009E6CB8"/>
    <w:rsid w:val="009E6F44"/>
    <w:rsid w:val="009E7841"/>
    <w:rsid w:val="009E78AB"/>
    <w:rsid w:val="009F29EC"/>
    <w:rsid w:val="009F2BC9"/>
    <w:rsid w:val="009F3714"/>
    <w:rsid w:val="009F4E13"/>
    <w:rsid w:val="009F52D2"/>
    <w:rsid w:val="009F6028"/>
    <w:rsid w:val="00A01B15"/>
    <w:rsid w:val="00A02452"/>
    <w:rsid w:val="00A02C42"/>
    <w:rsid w:val="00A040D1"/>
    <w:rsid w:val="00A05732"/>
    <w:rsid w:val="00A06EE5"/>
    <w:rsid w:val="00A07C86"/>
    <w:rsid w:val="00A11949"/>
    <w:rsid w:val="00A12722"/>
    <w:rsid w:val="00A13E3A"/>
    <w:rsid w:val="00A1514F"/>
    <w:rsid w:val="00A15B2F"/>
    <w:rsid w:val="00A16F76"/>
    <w:rsid w:val="00A17D02"/>
    <w:rsid w:val="00A213E6"/>
    <w:rsid w:val="00A21480"/>
    <w:rsid w:val="00A22A8D"/>
    <w:rsid w:val="00A2610F"/>
    <w:rsid w:val="00A30FDB"/>
    <w:rsid w:val="00A3104A"/>
    <w:rsid w:val="00A33BE6"/>
    <w:rsid w:val="00A33D6A"/>
    <w:rsid w:val="00A37FA0"/>
    <w:rsid w:val="00A40173"/>
    <w:rsid w:val="00A41E51"/>
    <w:rsid w:val="00A43346"/>
    <w:rsid w:val="00A46196"/>
    <w:rsid w:val="00A5219A"/>
    <w:rsid w:val="00A56B4C"/>
    <w:rsid w:val="00A57573"/>
    <w:rsid w:val="00A57D8E"/>
    <w:rsid w:val="00A57FC6"/>
    <w:rsid w:val="00A60168"/>
    <w:rsid w:val="00A607DC"/>
    <w:rsid w:val="00A6202F"/>
    <w:rsid w:val="00A66104"/>
    <w:rsid w:val="00A66B7C"/>
    <w:rsid w:val="00A67ADF"/>
    <w:rsid w:val="00A71784"/>
    <w:rsid w:val="00A806CA"/>
    <w:rsid w:val="00A82561"/>
    <w:rsid w:val="00A844EE"/>
    <w:rsid w:val="00A84509"/>
    <w:rsid w:val="00A847C6"/>
    <w:rsid w:val="00A84A94"/>
    <w:rsid w:val="00A84DCD"/>
    <w:rsid w:val="00A85B72"/>
    <w:rsid w:val="00A87599"/>
    <w:rsid w:val="00A87869"/>
    <w:rsid w:val="00A906F5"/>
    <w:rsid w:val="00A90961"/>
    <w:rsid w:val="00A93876"/>
    <w:rsid w:val="00A94461"/>
    <w:rsid w:val="00A969B1"/>
    <w:rsid w:val="00A97512"/>
    <w:rsid w:val="00AA15A0"/>
    <w:rsid w:val="00AA181B"/>
    <w:rsid w:val="00AA19AF"/>
    <w:rsid w:val="00AA1F66"/>
    <w:rsid w:val="00AA238C"/>
    <w:rsid w:val="00AA32C4"/>
    <w:rsid w:val="00AA46DD"/>
    <w:rsid w:val="00AA6F1E"/>
    <w:rsid w:val="00AB082F"/>
    <w:rsid w:val="00AB15F2"/>
    <w:rsid w:val="00AB17E9"/>
    <w:rsid w:val="00AB1F26"/>
    <w:rsid w:val="00AB2FDE"/>
    <w:rsid w:val="00AB40B1"/>
    <w:rsid w:val="00AB43EE"/>
    <w:rsid w:val="00AB515B"/>
    <w:rsid w:val="00AB6599"/>
    <w:rsid w:val="00AB6AF1"/>
    <w:rsid w:val="00AB7032"/>
    <w:rsid w:val="00AB760D"/>
    <w:rsid w:val="00AC04C2"/>
    <w:rsid w:val="00AC07E5"/>
    <w:rsid w:val="00AC12B6"/>
    <w:rsid w:val="00AC2C79"/>
    <w:rsid w:val="00AC71DE"/>
    <w:rsid w:val="00AC7569"/>
    <w:rsid w:val="00AD2330"/>
    <w:rsid w:val="00AD2ADA"/>
    <w:rsid w:val="00AD2BE3"/>
    <w:rsid w:val="00AD36FB"/>
    <w:rsid w:val="00AD6DF9"/>
    <w:rsid w:val="00AE0954"/>
    <w:rsid w:val="00AE0E42"/>
    <w:rsid w:val="00AE2B92"/>
    <w:rsid w:val="00AE2BF2"/>
    <w:rsid w:val="00AE59AA"/>
    <w:rsid w:val="00AF08EB"/>
    <w:rsid w:val="00AF12D3"/>
    <w:rsid w:val="00AF18A7"/>
    <w:rsid w:val="00AF1FC9"/>
    <w:rsid w:val="00AF2BBC"/>
    <w:rsid w:val="00AF39AE"/>
    <w:rsid w:val="00AF6CB2"/>
    <w:rsid w:val="00B003C8"/>
    <w:rsid w:val="00B02F50"/>
    <w:rsid w:val="00B03F25"/>
    <w:rsid w:val="00B045B0"/>
    <w:rsid w:val="00B05A4C"/>
    <w:rsid w:val="00B07494"/>
    <w:rsid w:val="00B07CB8"/>
    <w:rsid w:val="00B117D7"/>
    <w:rsid w:val="00B13083"/>
    <w:rsid w:val="00B132B8"/>
    <w:rsid w:val="00B13B33"/>
    <w:rsid w:val="00B14C5E"/>
    <w:rsid w:val="00B167A4"/>
    <w:rsid w:val="00B16A03"/>
    <w:rsid w:val="00B16C65"/>
    <w:rsid w:val="00B17319"/>
    <w:rsid w:val="00B21785"/>
    <w:rsid w:val="00B21919"/>
    <w:rsid w:val="00B21CC2"/>
    <w:rsid w:val="00B222E1"/>
    <w:rsid w:val="00B2361B"/>
    <w:rsid w:val="00B26138"/>
    <w:rsid w:val="00B26C37"/>
    <w:rsid w:val="00B27412"/>
    <w:rsid w:val="00B278CC"/>
    <w:rsid w:val="00B30872"/>
    <w:rsid w:val="00B312A3"/>
    <w:rsid w:val="00B31B93"/>
    <w:rsid w:val="00B37E7C"/>
    <w:rsid w:val="00B40771"/>
    <w:rsid w:val="00B41051"/>
    <w:rsid w:val="00B410E6"/>
    <w:rsid w:val="00B41F9E"/>
    <w:rsid w:val="00B42C9A"/>
    <w:rsid w:val="00B431F1"/>
    <w:rsid w:val="00B5062A"/>
    <w:rsid w:val="00B5133A"/>
    <w:rsid w:val="00B52485"/>
    <w:rsid w:val="00B5324D"/>
    <w:rsid w:val="00B53386"/>
    <w:rsid w:val="00B548A0"/>
    <w:rsid w:val="00B5583F"/>
    <w:rsid w:val="00B63F74"/>
    <w:rsid w:val="00B665D8"/>
    <w:rsid w:val="00B678F2"/>
    <w:rsid w:val="00B70946"/>
    <w:rsid w:val="00B70D99"/>
    <w:rsid w:val="00B71127"/>
    <w:rsid w:val="00B71EC3"/>
    <w:rsid w:val="00B744D2"/>
    <w:rsid w:val="00B7493B"/>
    <w:rsid w:val="00B76454"/>
    <w:rsid w:val="00B836EB"/>
    <w:rsid w:val="00B83A31"/>
    <w:rsid w:val="00B83DAB"/>
    <w:rsid w:val="00B851C6"/>
    <w:rsid w:val="00B85D17"/>
    <w:rsid w:val="00B86FF2"/>
    <w:rsid w:val="00B876E3"/>
    <w:rsid w:val="00B904F1"/>
    <w:rsid w:val="00B90EF5"/>
    <w:rsid w:val="00B91B9B"/>
    <w:rsid w:val="00B955E6"/>
    <w:rsid w:val="00B97E81"/>
    <w:rsid w:val="00B97EE4"/>
    <w:rsid w:val="00BA27D5"/>
    <w:rsid w:val="00BA2DAC"/>
    <w:rsid w:val="00BA48C8"/>
    <w:rsid w:val="00BA6CC0"/>
    <w:rsid w:val="00BA77FE"/>
    <w:rsid w:val="00BB1328"/>
    <w:rsid w:val="00BB199E"/>
    <w:rsid w:val="00BB1A57"/>
    <w:rsid w:val="00BB272E"/>
    <w:rsid w:val="00BB343B"/>
    <w:rsid w:val="00BB349F"/>
    <w:rsid w:val="00BB3C7D"/>
    <w:rsid w:val="00BB513F"/>
    <w:rsid w:val="00BB63BB"/>
    <w:rsid w:val="00BB6A56"/>
    <w:rsid w:val="00BB75B9"/>
    <w:rsid w:val="00BC0222"/>
    <w:rsid w:val="00BC59F9"/>
    <w:rsid w:val="00BC674A"/>
    <w:rsid w:val="00BC7625"/>
    <w:rsid w:val="00BD03A4"/>
    <w:rsid w:val="00BD0EE2"/>
    <w:rsid w:val="00BD19B6"/>
    <w:rsid w:val="00BD5053"/>
    <w:rsid w:val="00BD6EF9"/>
    <w:rsid w:val="00BE0025"/>
    <w:rsid w:val="00BE087C"/>
    <w:rsid w:val="00BE1C30"/>
    <w:rsid w:val="00BE25FE"/>
    <w:rsid w:val="00BE3114"/>
    <w:rsid w:val="00BE4D94"/>
    <w:rsid w:val="00BE4E2A"/>
    <w:rsid w:val="00BE61E5"/>
    <w:rsid w:val="00BF0176"/>
    <w:rsid w:val="00BF037B"/>
    <w:rsid w:val="00BF1BF0"/>
    <w:rsid w:val="00BF1F44"/>
    <w:rsid w:val="00BF20A9"/>
    <w:rsid w:val="00BF2D1E"/>
    <w:rsid w:val="00BF3AD6"/>
    <w:rsid w:val="00BF4825"/>
    <w:rsid w:val="00BF59B4"/>
    <w:rsid w:val="00BF71FA"/>
    <w:rsid w:val="00BF78EA"/>
    <w:rsid w:val="00C00C50"/>
    <w:rsid w:val="00C02E20"/>
    <w:rsid w:val="00C037CC"/>
    <w:rsid w:val="00C04C91"/>
    <w:rsid w:val="00C059FF"/>
    <w:rsid w:val="00C05EA4"/>
    <w:rsid w:val="00C06269"/>
    <w:rsid w:val="00C06C21"/>
    <w:rsid w:val="00C10A1C"/>
    <w:rsid w:val="00C10C7D"/>
    <w:rsid w:val="00C163B2"/>
    <w:rsid w:val="00C214D5"/>
    <w:rsid w:val="00C2184E"/>
    <w:rsid w:val="00C22568"/>
    <w:rsid w:val="00C23330"/>
    <w:rsid w:val="00C23B1D"/>
    <w:rsid w:val="00C243AE"/>
    <w:rsid w:val="00C26743"/>
    <w:rsid w:val="00C30372"/>
    <w:rsid w:val="00C318D9"/>
    <w:rsid w:val="00C345C2"/>
    <w:rsid w:val="00C3770B"/>
    <w:rsid w:val="00C41C60"/>
    <w:rsid w:val="00C4206E"/>
    <w:rsid w:val="00C42F70"/>
    <w:rsid w:val="00C454C9"/>
    <w:rsid w:val="00C47606"/>
    <w:rsid w:val="00C47F59"/>
    <w:rsid w:val="00C52DD5"/>
    <w:rsid w:val="00C53E9A"/>
    <w:rsid w:val="00C54376"/>
    <w:rsid w:val="00C55CDE"/>
    <w:rsid w:val="00C5781E"/>
    <w:rsid w:val="00C6042A"/>
    <w:rsid w:val="00C61E31"/>
    <w:rsid w:val="00C61EEB"/>
    <w:rsid w:val="00C6215B"/>
    <w:rsid w:val="00C63A1B"/>
    <w:rsid w:val="00C647FF"/>
    <w:rsid w:val="00C651D3"/>
    <w:rsid w:val="00C6559F"/>
    <w:rsid w:val="00C70FDB"/>
    <w:rsid w:val="00C712ED"/>
    <w:rsid w:val="00C7299B"/>
    <w:rsid w:val="00C74B62"/>
    <w:rsid w:val="00C75B75"/>
    <w:rsid w:val="00C76392"/>
    <w:rsid w:val="00C7643B"/>
    <w:rsid w:val="00C826D9"/>
    <w:rsid w:val="00C8691E"/>
    <w:rsid w:val="00C871AB"/>
    <w:rsid w:val="00C941C8"/>
    <w:rsid w:val="00C94363"/>
    <w:rsid w:val="00C9635F"/>
    <w:rsid w:val="00C96663"/>
    <w:rsid w:val="00C96C24"/>
    <w:rsid w:val="00C97658"/>
    <w:rsid w:val="00CA0340"/>
    <w:rsid w:val="00CA1D72"/>
    <w:rsid w:val="00CA2197"/>
    <w:rsid w:val="00CA37D0"/>
    <w:rsid w:val="00CA73B8"/>
    <w:rsid w:val="00CB5CC9"/>
    <w:rsid w:val="00CC053B"/>
    <w:rsid w:val="00CC0E38"/>
    <w:rsid w:val="00CC1F87"/>
    <w:rsid w:val="00CC3D16"/>
    <w:rsid w:val="00CC468E"/>
    <w:rsid w:val="00CC4F20"/>
    <w:rsid w:val="00CD0BF6"/>
    <w:rsid w:val="00CD1520"/>
    <w:rsid w:val="00CD3621"/>
    <w:rsid w:val="00CD5B8C"/>
    <w:rsid w:val="00CD769A"/>
    <w:rsid w:val="00CE04F1"/>
    <w:rsid w:val="00CE229F"/>
    <w:rsid w:val="00CE23D5"/>
    <w:rsid w:val="00CE2AD0"/>
    <w:rsid w:val="00CE2D76"/>
    <w:rsid w:val="00CE50D2"/>
    <w:rsid w:val="00CE6B25"/>
    <w:rsid w:val="00CF00C4"/>
    <w:rsid w:val="00CF10EB"/>
    <w:rsid w:val="00CF17CD"/>
    <w:rsid w:val="00CF2AA5"/>
    <w:rsid w:val="00CF35A8"/>
    <w:rsid w:val="00CF4069"/>
    <w:rsid w:val="00CF57A6"/>
    <w:rsid w:val="00D01578"/>
    <w:rsid w:val="00D03BB4"/>
    <w:rsid w:val="00D04A50"/>
    <w:rsid w:val="00D0542E"/>
    <w:rsid w:val="00D06DAC"/>
    <w:rsid w:val="00D10CA9"/>
    <w:rsid w:val="00D11020"/>
    <w:rsid w:val="00D119DC"/>
    <w:rsid w:val="00D11D57"/>
    <w:rsid w:val="00D124E7"/>
    <w:rsid w:val="00D13960"/>
    <w:rsid w:val="00D147B5"/>
    <w:rsid w:val="00D1492C"/>
    <w:rsid w:val="00D160D9"/>
    <w:rsid w:val="00D1669F"/>
    <w:rsid w:val="00D167D5"/>
    <w:rsid w:val="00D168BA"/>
    <w:rsid w:val="00D17685"/>
    <w:rsid w:val="00D20BB8"/>
    <w:rsid w:val="00D25379"/>
    <w:rsid w:val="00D30675"/>
    <w:rsid w:val="00D328B1"/>
    <w:rsid w:val="00D32A15"/>
    <w:rsid w:val="00D33109"/>
    <w:rsid w:val="00D367FC"/>
    <w:rsid w:val="00D36F64"/>
    <w:rsid w:val="00D37586"/>
    <w:rsid w:val="00D42088"/>
    <w:rsid w:val="00D4468C"/>
    <w:rsid w:val="00D50ECA"/>
    <w:rsid w:val="00D51C08"/>
    <w:rsid w:val="00D535A2"/>
    <w:rsid w:val="00D53645"/>
    <w:rsid w:val="00D602DA"/>
    <w:rsid w:val="00D61FE9"/>
    <w:rsid w:val="00D62C05"/>
    <w:rsid w:val="00D63BA9"/>
    <w:rsid w:val="00D648B5"/>
    <w:rsid w:val="00D657BA"/>
    <w:rsid w:val="00D66D08"/>
    <w:rsid w:val="00D7040F"/>
    <w:rsid w:val="00D70C33"/>
    <w:rsid w:val="00D71646"/>
    <w:rsid w:val="00D71CBE"/>
    <w:rsid w:val="00D72694"/>
    <w:rsid w:val="00D72E53"/>
    <w:rsid w:val="00D74977"/>
    <w:rsid w:val="00D74FFB"/>
    <w:rsid w:val="00D75116"/>
    <w:rsid w:val="00D7582E"/>
    <w:rsid w:val="00D77048"/>
    <w:rsid w:val="00D80A57"/>
    <w:rsid w:val="00D813B0"/>
    <w:rsid w:val="00D82BB2"/>
    <w:rsid w:val="00D82EE6"/>
    <w:rsid w:val="00D830D5"/>
    <w:rsid w:val="00D83928"/>
    <w:rsid w:val="00D83EE7"/>
    <w:rsid w:val="00D86DB1"/>
    <w:rsid w:val="00D92FE9"/>
    <w:rsid w:val="00D93652"/>
    <w:rsid w:val="00D958CD"/>
    <w:rsid w:val="00D971E0"/>
    <w:rsid w:val="00DA0715"/>
    <w:rsid w:val="00DA1203"/>
    <w:rsid w:val="00DA1A0B"/>
    <w:rsid w:val="00DA1AE6"/>
    <w:rsid w:val="00DA1E26"/>
    <w:rsid w:val="00DA36D0"/>
    <w:rsid w:val="00DA557D"/>
    <w:rsid w:val="00DA5B83"/>
    <w:rsid w:val="00DA5E61"/>
    <w:rsid w:val="00DB147A"/>
    <w:rsid w:val="00DB33B2"/>
    <w:rsid w:val="00DB4FFE"/>
    <w:rsid w:val="00DB6E4A"/>
    <w:rsid w:val="00DB73E6"/>
    <w:rsid w:val="00DC28EA"/>
    <w:rsid w:val="00DC28F5"/>
    <w:rsid w:val="00DC6D6D"/>
    <w:rsid w:val="00DC77F1"/>
    <w:rsid w:val="00DD059C"/>
    <w:rsid w:val="00DD1757"/>
    <w:rsid w:val="00DD1943"/>
    <w:rsid w:val="00DD30AF"/>
    <w:rsid w:val="00DD42D8"/>
    <w:rsid w:val="00DD486F"/>
    <w:rsid w:val="00DD4F15"/>
    <w:rsid w:val="00DD604F"/>
    <w:rsid w:val="00DD6D15"/>
    <w:rsid w:val="00DD6FFF"/>
    <w:rsid w:val="00DD7086"/>
    <w:rsid w:val="00DD7331"/>
    <w:rsid w:val="00DD7F44"/>
    <w:rsid w:val="00DE3231"/>
    <w:rsid w:val="00DE357C"/>
    <w:rsid w:val="00DE6713"/>
    <w:rsid w:val="00DE6953"/>
    <w:rsid w:val="00DE7A4D"/>
    <w:rsid w:val="00DF248A"/>
    <w:rsid w:val="00DF2DD0"/>
    <w:rsid w:val="00E005C3"/>
    <w:rsid w:val="00E00BF6"/>
    <w:rsid w:val="00E00EEB"/>
    <w:rsid w:val="00E03AE4"/>
    <w:rsid w:val="00E048E7"/>
    <w:rsid w:val="00E06F9E"/>
    <w:rsid w:val="00E076C6"/>
    <w:rsid w:val="00E07759"/>
    <w:rsid w:val="00E1036C"/>
    <w:rsid w:val="00E11513"/>
    <w:rsid w:val="00E120AC"/>
    <w:rsid w:val="00E126D1"/>
    <w:rsid w:val="00E14311"/>
    <w:rsid w:val="00E14C94"/>
    <w:rsid w:val="00E16C26"/>
    <w:rsid w:val="00E16D7F"/>
    <w:rsid w:val="00E17E8A"/>
    <w:rsid w:val="00E23C4B"/>
    <w:rsid w:val="00E24054"/>
    <w:rsid w:val="00E2531A"/>
    <w:rsid w:val="00E273B5"/>
    <w:rsid w:val="00E27BFD"/>
    <w:rsid w:val="00E3027D"/>
    <w:rsid w:val="00E305BB"/>
    <w:rsid w:val="00E30A4B"/>
    <w:rsid w:val="00E30AF0"/>
    <w:rsid w:val="00E30CC6"/>
    <w:rsid w:val="00E31614"/>
    <w:rsid w:val="00E32C85"/>
    <w:rsid w:val="00E33829"/>
    <w:rsid w:val="00E33EAE"/>
    <w:rsid w:val="00E36538"/>
    <w:rsid w:val="00E37B71"/>
    <w:rsid w:val="00E405C1"/>
    <w:rsid w:val="00E40F42"/>
    <w:rsid w:val="00E4224E"/>
    <w:rsid w:val="00E42857"/>
    <w:rsid w:val="00E4607C"/>
    <w:rsid w:val="00E46648"/>
    <w:rsid w:val="00E47A86"/>
    <w:rsid w:val="00E50382"/>
    <w:rsid w:val="00E51484"/>
    <w:rsid w:val="00E548B1"/>
    <w:rsid w:val="00E57409"/>
    <w:rsid w:val="00E57DE0"/>
    <w:rsid w:val="00E619DC"/>
    <w:rsid w:val="00E62B11"/>
    <w:rsid w:val="00E6531F"/>
    <w:rsid w:val="00E655A6"/>
    <w:rsid w:val="00E65B6E"/>
    <w:rsid w:val="00E67C9E"/>
    <w:rsid w:val="00E76736"/>
    <w:rsid w:val="00E81992"/>
    <w:rsid w:val="00E81AB7"/>
    <w:rsid w:val="00E81DCF"/>
    <w:rsid w:val="00E81FEC"/>
    <w:rsid w:val="00E82F76"/>
    <w:rsid w:val="00E84943"/>
    <w:rsid w:val="00E84AD3"/>
    <w:rsid w:val="00E852FD"/>
    <w:rsid w:val="00E8603B"/>
    <w:rsid w:val="00E862FC"/>
    <w:rsid w:val="00E86DD0"/>
    <w:rsid w:val="00E86ED4"/>
    <w:rsid w:val="00E91FFA"/>
    <w:rsid w:val="00E94DDD"/>
    <w:rsid w:val="00E96EB0"/>
    <w:rsid w:val="00E97716"/>
    <w:rsid w:val="00EA08E7"/>
    <w:rsid w:val="00EA2D2B"/>
    <w:rsid w:val="00EA7F90"/>
    <w:rsid w:val="00EB156F"/>
    <w:rsid w:val="00EB1CE4"/>
    <w:rsid w:val="00EB35C3"/>
    <w:rsid w:val="00EB57A0"/>
    <w:rsid w:val="00EB5EFD"/>
    <w:rsid w:val="00EB613E"/>
    <w:rsid w:val="00EC48E6"/>
    <w:rsid w:val="00EC4FCB"/>
    <w:rsid w:val="00EC7626"/>
    <w:rsid w:val="00EC767E"/>
    <w:rsid w:val="00ED022E"/>
    <w:rsid w:val="00ED0F3F"/>
    <w:rsid w:val="00ED1374"/>
    <w:rsid w:val="00ED19A7"/>
    <w:rsid w:val="00ED3B66"/>
    <w:rsid w:val="00ED3CF6"/>
    <w:rsid w:val="00EE0B8C"/>
    <w:rsid w:val="00EE0E78"/>
    <w:rsid w:val="00EE123D"/>
    <w:rsid w:val="00EE3874"/>
    <w:rsid w:val="00EE533B"/>
    <w:rsid w:val="00EE5898"/>
    <w:rsid w:val="00EF077F"/>
    <w:rsid w:val="00EF09DF"/>
    <w:rsid w:val="00EF23D6"/>
    <w:rsid w:val="00EF2930"/>
    <w:rsid w:val="00EF36DC"/>
    <w:rsid w:val="00EF372F"/>
    <w:rsid w:val="00EF40AA"/>
    <w:rsid w:val="00EF41E3"/>
    <w:rsid w:val="00EF47B9"/>
    <w:rsid w:val="00EF4C96"/>
    <w:rsid w:val="00EF4DC5"/>
    <w:rsid w:val="00F00BE8"/>
    <w:rsid w:val="00F0168D"/>
    <w:rsid w:val="00F017C0"/>
    <w:rsid w:val="00F019E4"/>
    <w:rsid w:val="00F02712"/>
    <w:rsid w:val="00F031D8"/>
    <w:rsid w:val="00F03C9D"/>
    <w:rsid w:val="00F10591"/>
    <w:rsid w:val="00F1117F"/>
    <w:rsid w:val="00F11F10"/>
    <w:rsid w:val="00F12111"/>
    <w:rsid w:val="00F1212B"/>
    <w:rsid w:val="00F130AD"/>
    <w:rsid w:val="00F138CB"/>
    <w:rsid w:val="00F1616B"/>
    <w:rsid w:val="00F17DAB"/>
    <w:rsid w:val="00F24A44"/>
    <w:rsid w:val="00F27FF8"/>
    <w:rsid w:val="00F3002A"/>
    <w:rsid w:val="00F33573"/>
    <w:rsid w:val="00F337A0"/>
    <w:rsid w:val="00F3518C"/>
    <w:rsid w:val="00F35D58"/>
    <w:rsid w:val="00F35DCC"/>
    <w:rsid w:val="00F40CDC"/>
    <w:rsid w:val="00F419A1"/>
    <w:rsid w:val="00F520DD"/>
    <w:rsid w:val="00F53237"/>
    <w:rsid w:val="00F5622D"/>
    <w:rsid w:val="00F56948"/>
    <w:rsid w:val="00F56E04"/>
    <w:rsid w:val="00F57D28"/>
    <w:rsid w:val="00F6048F"/>
    <w:rsid w:val="00F604F0"/>
    <w:rsid w:val="00F60C65"/>
    <w:rsid w:val="00F60ED2"/>
    <w:rsid w:val="00F631D4"/>
    <w:rsid w:val="00F642B2"/>
    <w:rsid w:val="00F6503D"/>
    <w:rsid w:val="00F66862"/>
    <w:rsid w:val="00F70AE0"/>
    <w:rsid w:val="00F70B2E"/>
    <w:rsid w:val="00F73CFE"/>
    <w:rsid w:val="00F74F9A"/>
    <w:rsid w:val="00F76E09"/>
    <w:rsid w:val="00F80E39"/>
    <w:rsid w:val="00F82464"/>
    <w:rsid w:val="00F82EBB"/>
    <w:rsid w:val="00F851DF"/>
    <w:rsid w:val="00F86B2A"/>
    <w:rsid w:val="00F909A0"/>
    <w:rsid w:val="00F90DEE"/>
    <w:rsid w:val="00F91F88"/>
    <w:rsid w:val="00F96310"/>
    <w:rsid w:val="00F96350"/>
    <w:rsid w:val="00F96489"/>
    <w:rsid w:val="00FA0C55"/>
    <w:rsid w:val="00FA14A9"/>
    <w:rsid w:val="00FA1F39"/>
    <w:rsid w:val="00FA3084"/>
    <w:rsid w:val="00FA3A02"/>
    <w:rsid w:val="00FA3B26"/>
    <w:rsid w:val="00FA498F"/>
    <w:rsid w:val="00FB00F1"/>
    <w:rsid w:val="00FB22BD"/>
    <w:rsid w:val="00FB446D"/>
    <w:rsid w:val="00FC021F"/>
    <w:rsid w:val="00FC2064"/>
    <w:rsid w:val="00FC41B3"/>
    <w:rsid w:val="00FC44DB"/>
    <w:rsid w:val="00FC4C99"/>
    <w:rsid w:val="00FC4E6B"/>
    <w:rsid w:val="00FC5DB3"/>
    <w:rsid w:val="00FD320D"/>
    <w:rsid w:val="00FD3399"/>
    <w:rsid w:val="00FD38F5"/>
    <w:rsid w:val="00FD5CB6"/>
    <w:rsid w:val="00FD78E1"/>
    <w:rsid w:val="00FE0C35"/>
    <w:rsid w:val="00FE3861"/>
    <w:rsid w:val="00FE44B4"/>
    <w:rsid w:val="00FE51FF"/>
    <w:rsid w:val="00FE61D2"/>
    <w:rsid w:val="00FE6B1E"/>
    <w:rsid w:val="00FF4DEA"/>
    <w:rsid w:val="00FF5333"/>
    <w:rsid w:val="00FF68D9"/>
    <w:rsid w:val="00FF7F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4CF3B"/>
  <w15:docId w15:val="{52F829A3-416E-4512-B20C-4FD8C4392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B1E"/>
    <w:pPr>
      <w:autoSpaceDE w:val="0"/>
      <w:autoSpaceDN w:val="0"/>
      <w:adjustRightInd w:val="0"/>
      <w:spacing w:line="360" w:lineRule="auto"/>
      <w:jc w:val="both"/>
    </w:pPr>
    <w:rPr>
      <w:rFonts w:ascii="Arial" w:hAnsi="Arial" w:cs="Arial"/>
      <w:bCs/>
      <w:color w:val="000000"/>
      <w:lang w:val="en-US" w:eastAsia="en-US"/>
    </w:rPr>
  </w:style>
  <w:style w:type="paragraph" w:styleId="Heading1">
    <w:name w:val="heading 1"/>
    <w:basedOn w:val="Normal"/>
    <w:next w:val="Normal"/>
    <w:link w:val="Heading1Char"/>
    <w:uiPriority w:val="9"/>
    <w:qFormat/>
    <w:rsid w:val="001F3F19"/>
    <w:pPr>
      <w:keepNext/>
      <w:keepLines/>
      <w:spacing w:before="240"/>
      <w:outlineLvl w:val="0"/>
    </w:pPr>
    <w:rPr>
      <w:rFonts w:eastAsiaTheme="majorEastAsia" w:cstheme="majorBidi"/>
      <w:b/>
      <w:color w:val="244061" w:themeColor="accent1" w:themeShade="80"/>
      <w:sz w:val="21"/>
      <w:szCs w:val="32"/>
    </w:rPr>
  </w:style>
  <w:style w:type="paragraph" w:styleId="Heading2">
    <w:name w:val="heading 2"/>
    <w:next w:val="Normal"/>
    <w:link w:val="Heading2Char"/>
    <w:qFormat/>
    <w:rsid w:val="00EF47B9"/>
    <w:pPr>
      <w:keepNext/>
      <w:shd w:val="clear" w:color="auto" w:fill="FFFFFF" w:themeFill="background1"/>
      <w:tabs>
        <w:tab w:val="left" w:pos="1260"/>
      </w:tabs>
      <w:spacing w:before="240" w:after="180"/>
      <w:ind w:left="720"/>
      <w:outlineLvl w:val="1"/>
    </w:pPr>
    <w:rPr>
      <w:rFonts w:eastAsia="Times New Roman"/>
      <w:b/>
      <w:bCs/>
      <w:color w:val="262626" w:themeColor="text1" w:themeTint="D9"/>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101"/>
    <w:pPr>
      <w:ind w:left="720"/>
      <w:contextualSpacing/>
    </w:pPr>
  </w:style>
  <w:style w:type="paragraph" w:styleId="Header">
    <w:name w:val="header"/>
    <w:basedOn w:val="Normal"/>
    <w:link w:val="HeaderChar"/>
    <w:rsid w:val="006E0101"/>
    <w:pPr>
      <w:tabs>
        <w:tab w:val="center" w:pos="4320"/>
        <w:tab w:val="right" w:pos="8640"/>
      </w:tabs>
      <w:spacing w:line="240" w:lineRule="auto"/>
    </w:pPr>
    <w:rPr>
      <w:rFonts w:ascii="Times New Roman" w:eastAsia="Times New Roman" w:hAnsi="Times New Roman" w:cs="Times New Roman"/>
      <w:bCs w:val="0"/>
      <w:color w:val="auto"/>
      <w:sz w:val="24"/>
      <w:szCs w:val="24"/>
    </w:rPr>
  </w:style>
  <w:style w:type="character" w:customStyle="1" w:styleId="HeaderChar">
    <w:name w:val="Header Char"/>
    <w:link w:val="Header"/>
    <w:rsid w:val="006E0101"/>
    <w:rPr>
      <w:rFonts w:ascii="Times New Roman" w:eastAsia="Times New Roman" w:hAnsi="Times New Roman" w:cs="Times New Roman"/>
      <w:sz w:val="24"/>
      <w:szCs w:val="24"/>
    </w:rPr>
  </w:style>
  <w:style w:type="paragraph" w:styleId="BodyText">
    <w:name w:val="Body Text"/>
    <w:basedOn w:val="Normal"/>
    <w:link w:val="BodyTextChar"/>
    <w:rsid w:val="00184807"/>
    <w:pPr>
      <w:widowControl w:val="0"/>
      <w:spacing w:line="240" w:lineRule="auto"/>
    </w:pPr>
    <w:rPr>
      <w:rFonts w:ascii="Times New Roman" w:eastAsia="Times New Roman" w:hAnsi="Times New Roman" w:cs="Times New Roman"/>
      <w:bCs w:val="0"/>
      <w:color w:val="auto"/>
      <w:sz w:val="24"/>
    </w:rPr>
  </w:style>
  <w:style w:type="character" w:customStyle="1" w:styleId="BodyTextChar">
    <w:name w:val="Body Text Char"/>
    <w:link w:val="BodyText"/>
    <w:rsid w:val="00184807"/>
    <w:rPr>
      <w:rFonts w:ascii="Times New Roman" w:eastAsia="Times New Roman" w:hAnsi="Times New Roman"/>
      <w:sz w:val="24"/>
    </w:rPr>
  </w:style>
  <w:style w:type="paragraph" w:styleId="BodyText2">
    <w:name w:val="Body Text 2"/>
    <w:basedOn w:val="Normal"/>
    <w:link w:val="BodyText2Char"/>
    <w:uiPriority w:val="99"/>
    <w:semiHidden/>
    <w:unhideWhenUsed/>
    <w:rsid w:val="00EE3874"/>
    <w:pPr>
      <w:spacing w:after="120" w:line="480" w:lineRule="auto"/>
    </w:pPr>
    <w:rPr>
      <w:rFonts w:ascii="Calibri" w:hAnsi="Calibri" w:cs="Times New Roman"/>
      <w:bCs w:val="0"/>
      <w:color w:val="auto"/>
      <w:sz w:val="22"/>
      <w:szCs w:val="22"/>
    </w:rPr>
  </w:style>
  <w:style w:type="character" w:customStyle="1" w:styleId="BodyText2Char">
    <w:name w:val="Body Text 2 Char"/>
    <w:link w:val="BodyText2"/>
    <w:uiPriority w:val="99"/>
    <w:semiHidden/>
    <w:rsid w:val="00EE3874"/>
    <w:rPr>
      <w:sz w:val="22"/>
      <w:szCs w:val="22"/>
    </w:rPr>
  </w:style>
  <w:style w:type="paragraph" w:styleId="BalloonText">
    <w:name w:val="Balloon Text"/>
    <w:basedOn w:val="Normal"/>
    <w:link w:val="BalloonTextChar"/>
    <w:uiPriority w:val="99"/>
    <w:semiHidden/>
    <w:unhideWhenUsed/>
    <w:rsid w:val="003D52B3"/>
    <w:pPr>
      <w:spacing w:line="240" w:lineRule="auto"/>
    </w:pPr>
    <w:rPr>
      <w:rFonts w:ascii="Tahoma" w:hAnsi="Tahoma" w:cs="Times New Roman"/>
      <w:bCs w:val="0"/>
      <w:color w:val="auto"/>
      <w:sz w:val="16"/>
      <w:szCs w:val="16"/>
    </w:rPr>
  </w:style>
  <w:style w:type="character" w:customStyle="1" w:styleId="BalloonTextChar">
    <w:name w:val="Balloon Text Char"/>
    <w:link w:val="BalloonText"/>
    <w:uiPriority w:val="99"/>
    <w:semiHidden/>
    <w:rsid w:val="003D52B3"/>
    <w:rPr>
      <w:rFonts w:ascii="Tahoma" w:hAnsi="Tahoma" w:cs="Tahoma"/>
      <w:sz w:val="16"/>
      <w:szCs w:val="16"/>
    </w:rPr>
  </w:style>
  <w:style w:type="paragraph" w:styleId="BodyTextIndent">
    <w:name w:val="Body Text Indent"/>
    <w:basedOn w:val="Normal"/>
    <w:link w:val="BodyTextIndentChar"/>
    <w:uiPriority w:val="99"/>
    <w:unhideWhenUsed/>
    <w:rsid w:val="009E5721"/>
    <w:pPr>
      <w:spacing w:after="120"/>
      <w:ind w:left="360"/>
    </w:pPr>
    <w:rPr>
      <w:rFonts w:ascii="Calibri" w:hAnsi="Calibri" w:cs="Times New Roman"/>
      <w:bCs w:val="0"/>
      <w:color w:val="auto"/>
      <w:sz w:val="22"/>
      <w:szCs w:val="22"/>
    </w:rPr>
  </w:style>
  <w:style w:type="character" w:customStyle="1" w:styleId="BodyTextIndentChar">
    <w:name w:val="Body Text Indent Char"/>
    <w:link w:val="BodyTextIndent"/>
    <w:uiPriority w:val="99"/>
    <w:rsid w:val="009E5721"/>
    <w:rPr>
      <w:sz w:val="22"/>
      <w:szCs w:val="22"/>
    </w:rPr>
  </w:style>
  <w:style w:type="character" w:customStyle="1" w:styleId="Heading2Char">
    <w:name w:val="Heading 2 Char"/>
    <w:link w:val="Heading2"/>
    <w:rsid w:val="00EF47B9"/>
    <w:rPr>
      <w:rFonts w:eastAsia="Times New Roman"/>
      <w:b/>
      <w:bCs/>
      <w:color w:val="262626" w:themeColor="text1" w:themeTint="D9"/>
      <w:sz w:val="22"/>
      <w:shd w:val="clear" w:color="auto" w:fill="FFFFFF" w:themeFill="background1"/>
      <w:lang w:val="en-US" w:eastAsia="en-US"/>
    </w:rPr>
  </w:style>
  <w:style w:type="paragraph" w:styleId="TOC3">
    <w:name w:val="toc 3"/>
    <w:basedOn w:val="Normal"/>
    <w:next w:val="Normal"/>
    <w:autoRedefine/>
    <w:semiHidden/>
    <w:rsid w:val="009E5721"/>
    <w:pPr>
      <w:spacing w:line="240" w:lineRule="auto"/>
    </w:pPr>
    <w:rPr>
      <w:rFonts w:ascii="Times New Roman" w:eastAsia="Times New Roman" w:hAnsi="Times New Roman"/>
      <w:szCs w:val="36"/>
      <w:lang w:val="en-CA"/>
    </w:rPr>
  </w:style>
  <w:style w:type="paragraph" w:customStyle="1" w:styleId="IndentedText1">
    <w:name w:val="Indented Text 1"/>
    <w:basedOn w:val="Normal"/>
    <w:rsid w:val="009E5721"/>
    <w:pPr>
      <w:spacing w:line="240" w:lineRule="auto"/>
      <w:ind w:left="1440"/>
    </w:pPr>
    <w:rPr>
      <w:rFonts w:ascii="Book Antiqua" w:eastAsia="Times New Roman" w:hAnsi="Book Antiqua"/>
      <w:szCs w:val="36"/>
      <w:lang w:val="en-CA"/>
    </w:rPr>
  </w:style>
  <w:style w:type="paragraph" w:styleId="Footer">
    <w:name w:val="footer"/>
    <w:basedOn w:val="Normal"/>
    <w:link w:val="FooterChar"/>
    <w:uiPriority w:val="99"/>
    <w:unhideWhenUsed/>
    <w:rsid w:val="001C793C"/>
    <w:pPr>
      <w:tabs>
        <w:tab w:val="center" w:pos="4680"/>
        <w:tab w:val="right" w:pos="9360"/>
      </w:tabs>
      <w:spacing w:line="240" w:lineRule="auto"/>
    </w:pPr>
    <w:rPr>
      <w:rFonts w:ascii="Calibri" w:hAnsi="Calibri" w:cs="Times New Roman"/>
      <w:bCs w:val="0"/>
      <w:color w:val="auto"/>
      <w:sz w:val="22"/>
      <w:szCs w:val="22"/>
    </w:rPr>
  </w:style>
  <w:style w:type="character" w:customStyle="1" w:styleId="FooterChar">
    <w:name w:val="Footer Char"/>
    <w:link w:val="Footer"/>
    <w:uiPriority w:val="99"/>
    <w:rsid w:val="001C793C"/>
    <w:rPr>
      <w:sz w:val="22"/>
      <w:szCs w:val="22"/>
    </w:rPr>
  </w:style>
  <w:style w:type="paragraph" w:styleId="NoSpacing">
    <w:name w:val="No Spacing"/>
    <w:uiPriority w:val="1"/>
    <w:qFormat/>
    <w:rsid w:val="00BF0176"/>
    <w:rPr>
      <w:rFonts w:ascii="Arial" w:eastAsia="Cambria" w:hAnsi="Arial"/>
      <w:szCs w:val="24"/>
      <w:lang w:val="en-US" w:eastAsia="en-US"/>
    </w:rPr>
  </w:style>
  <w:style w:type="paragraph" w:customStyle="1" w:styleId="Rel-Head">
    <w:name w:val="Rel-Head"/>
    <w:basedOn w:val="Normal"/>
    <w:link w:val="Rel-HeadChar"/>
    <w:rsid w:val="006B73AD"/>
    <w:pPr>
      <w:autoSpaceDE/>
      <w:autoSpaceDN/>
      <w:adjustRightInd/>
      <w:spacing w:line="240" w:lineRule="auto"/>
      <w:ind w:left="720"/>
      <w:jc w:val="left"/>
    </w:pPr>
    <w:rPr>
      <w:rFonts w:eastAsia="Times New Roman" w:cs="Times New Roman"/>
      <w:bCs w:val="0"/>
      <w:color w:val="auto"/>
      <w:u w:val="single"/>
    </w:rPr>
  </w:style>
  <w:style w:type="character" w:customStyle="1" w:styleId="Rel-HeadChar">
    <w:name w:val="Rel-Head Char"/>
    <w:link w:val="Rel-Head"/>
    <w:rsid w:val="006B73AD"/>
    <w:rPr>
      <w:rFonts w:ascii="Arial" w:eastAsia="Times New Roman" w:hAnsi="Arial"/>
      <w:u w:val="single"/>
      <w:lang w:val="en-US" w:eastAsia="en-US"/>
    </w:rPr>
  </w:style>
  <w:style w:type="character" w:styleId="CommentReference">
    <w:name w:val="annotation reference"/>
    <w:uiPriority w:val="99"/>
    <w:semiHidden/>
    <w:unhideWhenUsed/>
    <w:rsid w:val="00C26743"/>
    <w:rPr>
      <w:sz w:val="16"/>
      <w:szCs w:val="16"/>
    </w:rPr>
  </w:style>
  <w:style w:type="paragraph" w:styleId="CommentText">
    <w:name w:val="annotation text"/>
    <w:basedOn w:val="Normal"/>
    <w:link w:val="CommentTextChar"/>
    <w:uiPriority w:val="99"/>
    <w:semiHidden/>
    <w:unhideWhenUsed/>
    <w:rsid w:val="00C26743"/>
    <w:rPr>
      <w:rFonts w:cs="Times New Roman"/>
    </w:rPr>
  </w:style>
  <w:style w:type="character" w:customStyle="1" w:styleId="CommentTextChar">
    <w:name w:val="Comment Text Char"/>
    <w:link w:val="CommentText"/>
    <w:uiPriority w:val="99"/>
    <w:semiHidden/>
    <w:rsid w:val="00C26743"/>
    <w:rPr>
      <w:rFonts w:ascii="Arial" w:hAnsi="Arial" w:cs="Arial"/>
      <w:bCs/>
      <w:color w:val="000000"/>
    </w:rPr>
  </w:style>
  <w:style w:type="paragraph" w:styleId="CommentSubject">
    <w:name w:val="annotation subject"/>
    <w:basedOn w:val="CommentText"/>
    <w:next w:val="CommentText"/>
    <w:link w:val="CommentSubjectChar"/>
    <w:uiPriority w:val="99"/>
    <w:semiHidden/>
    <w:unhideWhenUsed/>
    <w:rsid w:val="00C26743"/>
    <w:rPr>
      <w:b/>
    </w:rPr>
  </w:style>
  <w:style w:type="character" w:customStyle="1" w:styleId="CommentSubjectChar">
    <w:name w:val="Comment Subject Char"/>
    <w:link w:val="CommentSubject"/>
    <w:uiPriority w:val="99"/>
    <w:semiHidden/>
    <w:rsid w:val="00C26743"/>
    <w:rPr>
      <w:rFonts w:ascii="Arial" w:hAnsi="Arial" w:cs="Arial"/>
      <w:b/>
      <w:bCs/>
      <w:color w:val="000000"/>
    </w:rPr>
  </w:style>
  <w:style w:type="paragraph" w:styleId="NormalWeb">
    <w:name w:val="Normal (Web)"/>
    <w:basedOn w:val="Normal"/>
    <w:uiPriority w:val="99"/>
    <w:unhideWhenUsed/>
    <w:rsid w:val="00072E43"/>
    <w:pPr>
      <w:autoSpaceDE/>
      <w:autoSpaceDN/>
      <w:adjustRightInd/>
      <w:spacing w:line="240" w:lineRule="auto"/>
      <w:jc w:val="left"/>
    </w:pPr>
    <w:rPr>
      <w:rFonts w:ascii="Times New Roman" w:eastAsia="Times New Roman" w:hAnsi="Times New Roman" w:cs="Times New Roman"/>
      <w:bCs w:val="0"/>
      <w:color w:val="auto"/>
      <w:sz w:val="24"/>
      <w:szCs w:val="24"/>
      <w:lang w:val="en-CA" w:eastAsia="en-CA"/>
    </w:rPr>
  </w:style>
  <w:style w:type="character" w:styleId="Hyperlink">
    <w:name w:val="Hyperlink"/>
    <w:basedOn w:val="DefaultParagraphFont"/>
    <w:uiPriority w:val="99"/>
    <w:unhideWhenUsed/>
    <w:rsid w:val="006F133D"/>
    <w:rPr>
      <w:color w:val="0000FF" w:themeColor="hyperlink"/>
      <w:u w:val="single"/>
    </w:rPr>
  </w:style>
  <w:style w:type="character" w:styleId="UnresolvedMention">
    <w:name w:val="Unresolved Mention"/>
    <w:basedOn w:val="DefaultParagraphFont"/>
    <w:uiPriority w:val="99"/>
    <w:semiHidden/>
    <w:unhideWhenUsed/>
    <w:rsid w:val="006F133D"/>
    <w:rPr>
      <w:color w:val="605E5C"/>
      <w:shd w:val="clear" w:color="auto" w:fill="E1DFDD"/>
    </w:rPr>
  </w:style>
  <w:style w:type="character" w:customStyle="1" w:styleId="Heading1Char">
    <w:name w:val="Heading 1 Char"/>
    <w:basedOn w:val="DefaultParagraphFont"/>
    <w:link w:val="Heading1"/>
    <w:uiPriority w:val="9"/>
    <w:rsid w:val="001F3F19"/>
    <w:rPr>
      <w:rFonts w:ascii="Arial" w:eastAsiaTheme="majorEastAsia" w:hAnsi="Arial" w:cstheme="majorBidi"/>
      <w:b/>
      <w:bCs/>
      <w:color w:val="244061" w:themeColor="accent1" w:themeShade="80"/>
      <w:sz w:val="21"/>
      <w:szCs w:val="32"/>
      <w:lang w:val="en-US" w:eastAsia="en-US"/>
    </w:rPr>
  </w:style>
  <w:style w:type="character" w:customStyle="1" w:styleId="scriptor-textrun">
    <w:name w:val="scriptor-textrun"/>
    <w:basedOn w:val="DefaultParagraphFont"/>
    <w:rsid w:val="00B045B0"/>
  </w:style>
  <w:style w:type="character" w:customStyle="1" w:styleId="apple-converted-space">
    <w:name w:val="apple-converted-space"/>
    <w:basedOn w:val="DefaultParagraphFont"/>
    <w:rsid w:val="00B045B0"/>
  </w:style>
  <w:style w:type="character" w:customStyle="1" w:styleId="hljs-operator">
    <w:name w:val="hljs-operator"/>
    <w:basedOn w:val="DefaultParagraphFont"/>
    <w:rsid w:val="00CE50D2"/>
  </w:style>
  <w:style w:type="character" w:customStyle="1" w:styleId="hljs-keyword">
    <w:name w:val="hljs-keyword"/>
    <w:basedOn w:val="DefaultParagraphFont"/>
    <w:rsid w:val="00CE50D2"/>
  </w:style>
  <w:style w:type="character" w:customStyle="1" w:styleId="hljs-number">
    <w:name w:val="hljs-number"/>
    <w:basedOn w:val="DefaultParagraphFont"/>
    <w:rsid w:val="00CE50D2"/>
  </w:style>
  <w:style w:type="character" w:customStyle="1" w:styleId="hljs-type">
    <w:name w:val="hljs-type"/>
    <w:basedOn w:val="DefaultParagraphFont"/>
    <w:rsid w:val="00CE5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508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B5435B-573D-4162-9B5A-7E56150AED43}">
  <ds:schemaRefs>
    <ds:schemaRef ds:uri="http://schemas.openxmlformats.org/officeDocument/2006/bibliography"/>
  </ds:schemaRefs>
</ds:datastoreItem>
</file>

<file path=docMetadata/LabelInfo.xml><?xml version="1.0" encoding="utf-8"?>
<clbl:labelList xmlns:clbl="http://schemas.microsoft.com/office/2020/mipLabelMetadata">
  <clbl:label id="{a2b4d3d0-d4d5-41cc-b2e6-1a1750984693}" enabled="1" method="Standard" siteId="{79efa2e2-5409-4b35-9714-ada0138ee76c}" removed="0"/>
</clbl:labelList>
</file>

<file path=docProps/app.xml><?xml version="1.0" encoding="utf-8"?>
<Properties xmlns="http://schemas.openxmlformats.org/officeDocument/2006/extended-properties" xmlns:vt="http://schemas.openxmlformats.org/officeDocument/2006/docPropsVTypes">
  <Template>Normal.dotm</Template>
  <TotalTime>138</TotalTime>
  <Pages>5</Pages>
  <Words>2046</Words>
  <Characters>11667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Curriculum Vitae</vt:lpstr>
    </vt:vector>
  </TitlesOfParts>
  <Company>SAP</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David Manh</dc:creator>
  <cp:lastModifiedBy>David Manh</cp:lastModifiedBy>
  <cp:revision>163</cp:revision>
  <cp:lastPrinted>2019-12-04T20:21:00Z</cp:lastPrinted>
  <dcterms:created xsi:type="dcterms:W3CDTF">2026-05-06T22:12:00Z</dcterms:created>
  <dcterms:modified xsi:type="dcterms:W3CDTF">2026-05-08T03:43:00Z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