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892B" w14:textId="77777777" w:rsidR="008C1AF5" w:rsidRPr="0056049E" w:rsidRDefault="008C1AF5" w:rsidP="00C454C9">
      <w:pPr>
        <w:pStyle w:val="NoSpacing"/>
        <w:rPr>
          <w:b/>
          <w:color w:val="244061" w:themeColor="accent1" w:themeShade="80"/>
          <w:sz w:val="36"/>
          <w:szCs w:val="36"/>
          <w:lang w:val="en-CA"/>
        </w:rPr>
      </w:pPr>
      <w:r w:rsidRPr="0056049E">
        <w:rPr>
          <w:b/>
          <w:color w:val="244061" w:themeColor="accent1" w:themeShade="80"/>
          <w:sz w:val="36"/>
          <w:szCs w:val="36"/>
          <w:lang w:val="en-CA"/>
        </w:rPr>
        <w:t>David Manh</w:t>
      </w:r>
    </w:p>
    <w:p w14:paraId="55E239BF" w14:textId="74996EBB" w:rsidR="008C1AF5" w:rsidRPr="002A61F8" w:rsidRDefault="00B876E3" w:rsidP="00B53386">
      <w:pPr>
        <w:spacing w:line="276" w:lineRule="auto"/>
        <w:rPr>
          <w:color w:val="000000" w:themeColor="text1"/>
          <w:sz w:val="19"/>
          <w:szCs w:val="19"/>
          <w:lang w:val="en-CA"/>
        </w:rPr>
      </w:pPr>
      <w:r w:rsidRPr="002A61F8">
        <w:rPr>
          <w:color w:val="000000" w:themeColor="text1"/>
          <w:sz w:val="19"/>
          <w:szCs w:val="19"/>
          <w:lang w:val="en-CA"/>
        </w:rPr>
        <w:t xml:space="preserve">Senior Business Intelligence </w:t>
      </w:r>
      <w:r w:rsidR="005E3102">
        <w:rPr>
          <w:color w:val="000000" w:themeColor="text1"/>
          <w:sz w:val="19"/>
          <w:szCs w:val="19"/>
          <w:lang w:val="en-CA"/>
        </w:rPr>
        <w:t>Manager</w:t>
      </w:r>
      <w:r w:rsidRPr="002A61F8">
        <w:rPr>
          <w:color w:val="000000" w:themeColor="text1"/>
          <w:sz w:val="19"/>
          <w:szCs w:val="19"/>
          <w:lang w:val="en-CA"/>
        </w:rPr>
        <w:t xml:space="preserve">  </w:t>
      </w:r>
      <w:r w:rsidRPr="002A61F8">
        <w:rPr>
          <w:color w:val="000000" w:themeColor="text1"/>
          <w:sz w:val="19"/>
          <w:szCs w:val="19"/>
          <w:lang w:val="en-CA"/>
        </w:rPr>
        <w:t>|</w:t>
      </w:r>
      <w:r w:rsidRPr="002A61F8">
        <w:rPr>
          <w:color w:val="000000" w:themeColor="text1"/>
          <w:sz w:val="19"/>
          <w:szCs w:val="19"/>
          <w:lang w:val="en-CA"/>
        </w:rPr>
        <w:t xml:space="preserve">  </w:t>
      </w:r>
      <w:r w:rsidR="00C97658" w:rsidRPr="002A61F8">
        <w:rPr>
          <w:color w:val="000000" w:themeColor="text1"/>
          <w:sz w:val="19"/>
          <w:szCs w:val="19"/>
          <w:lang w:val="en-CA"/>
        </w:rPr>
        <w:t>20</w:t>
      </w:r>
      <w:r w:rsidR="008C1AF5" w:rsidRPr="002A61F8">
        <w:rPr>
          <w:color w:val="000000" w:themeColor="text1"/>
          <w:sz w:val="19"/>
          <w:szCs w:val="19"/>
          <w:lang w:val="en-CA"/>
        </w:rPr>
        <w:t>6</w:t>
      </w:r>
      <w:r w:rsidR="0056049E" w:rsidRPr="002A61F8">
        <w:rPr>
          <w:color w:val="000000" w:themeColor="text1"/>
          <w:sz w:val="19"/>
          <w:szCs w:val="19"/>
          <w:lang w:val="en-CA"/>
        </w:rPr>
        <w:t>-</w:t>
      </w:r>
      <w:r w:rsidR="00C97658" w:rsidRPr="002A61F8">
        <w:rPr>
          <w:color w:val="000000" w:themeColor="text1"/>
          <w:sz w:val="19"/>
          <w:szCs w:val="19"/>
          <w:lang w:val="en-CA"/>
        </w:rPr>
        <w:t>427-3383</w:t>
      </w:r>
      <w:r w:rsidR="008C1AF5" w:rsidRPr="002A61F8">
        <w:rPr>
          <w:color w:val="000000" w:themeColor="text1"/>
          <w:sz w:val="19"/>
          <w:szCs w:val="19"/>
          <w:lang w:val="en-CA"/>
        </w:rPr>
        <w:t xml:space="preserve"> </w:t>
      </w:r>
      <w:r w:rsidR="0056049E" w:rsidRPr="002A61F8">
        <w:rPr>
          <w:color w:val="000000" w:themeColor="text1"/>
          <w:sz w:val="19"/>
          <w:szCs w:val="19"/>
          <w:lang w:val="en-CA"/>
        </w:rPr>
        <w:t xml:space="preserve"> </w:t>
      </w:r>
      <w:r w:rsidR="008C1AF5" w:rsidRPr="002A61F8">
        <w:rPr>
          <w:color w:val="000000" w:themeColor="text1"/>
          <w:sz w:val="19"/>
          <w:szCs w:val="19"/>
          <w:lang w:val="en-CA"/>
        </w:rPr>
        <w:t>|  davidmanh@</w:t>
      </w:r>
      <w:r w:rsidR="00C97658" w:rsidRPr="002A61F8">
        <w:rPr>
          <w:color w:val="000000" w:themeColor="text1"/>
          <w:sz w:val="19"/>
          <w:szCs w:val="19"/>
          <w:lang w:val="en-CA"/>
        </w:rPr>
        <w:t>outlook</w:t>
      </w:r>
      <w:r w:rsidR="008C1AF5" w:rsidRPr="002A61F8">
        <w:rPr>
          <w:color w:val="000000" w:themeColor="text1"/>
          <w:sz w:val="19"/>
          <w:szCs w:val="19"/>
          <w:lang w:val="en-CA"/>
        </w:rPr>
        <w:t>.com</w:t>
      </w:r>
      <w:r w:rsidR="00C059FF" w:rsidRPr="002A61F8">
        <w:rPr>
          <w:color w:val="000000" w:themeColor="text1"/>
          <w:sz w:val="19"/>
          <w:szCs w:val="19"/>
          <w:lang w:val="en-CA"/>
        </w:rPr>
        <w:t xml:space="preserve">  |  </w:t>
      </w:r>
      <w:r w:rsidR="0056049E" w:rsidRPr="002A61F8">
        <w:rPr>
          <w:color w:val="000000" w:themeColor="text1"/>
          <w:sz w:val="19"/>
          <w:szCs w:val="19"/>
          <w:lang w:val="en-CA"/>
        </w:rPr>
        <w:t>Redwood City, CA</w:t>
      </w:r>
    </w:p>
    <w:p w14:paraId="62CE296E" w14:textId="77777777" w:rsidR="006E0101" w:rsidRPr="00FE3861" w:rsidRDefault="00A07C86" w:rsidP="005E5AB8">
      <w:pPr>
        <w:pStyle w:val="NoSpacing"/>
        <w:rPr>
          <w:sz w:val="16"/>
          <w:lang w:val="en-CA"/>
        </w:rPr>
      </w:pPr>
      <w:r>
        <w:rPr>
          <w:lang w:val="en-CA"/>
        </w:rPr>
        <w:t xml:space="preserve">             </w:t>
      </w:r>
      <w:r w:rsidR="006E0101" w:rsidRPr="00E62B11">
        <w:rPr>
          <w:lang w:val="en-CA"/>
        </w:rPr>
        <w:t xml:space="preserve">                          </w:t>
      </w:r>
    </w:p>
    <w:p w14:paraId="1A184106" w14:textId="4A0ECC38" w:rsidR="00B53386" w:rsidRPr="00C059FF" w:rsidRDefault="00712AE9" w:rsidP="00887325">
      <w:pPr>
        <w:pStyle w:val="Heading1"/>
        <w:pBdr>
          <w:bottom w:val="single" w:sz="8" w:space="1" w:color="17365D" w:themeColor="text2" w:themeShade="BF"/>
        </w:pBdr>
        <w:spacing w:before="0" w:after="120" w:line="240" w:lineRule="auto"/>
        <w:contextualSpacing/>
        <w:rPr>
          <w:sz w:val="20"/>
          <w:lang w:val="en-CA"/>
        </w:rPr>
      </w:pPr>
      <w:r>
        <w:rPr>
          <w:sz w:val="20"/>
          <w:lang w:val="en-CA"/>
        </w:rPr>
        <w:t>Summary</w:t>
      </w:r>
    </w:p>
    <w:p w14:paraId="2F833169" w14:textId="20F40ADE" w:rsidR="005E5AB8" w:rsidRPr="00C059FF" w:rsidRDefault="00CC0E38" w:rsidP="00C059FF">
      <w:pPr>
        <w:spacing w:line="276" w:lineRule="auto"/>
        <w:rPr>
          <w:color w:val="262626" w:themeColor="text1" w:themeTint="D9"/>
          <w:lang w:val="en-CA"/>
        </w:rPr>
      </w:pPr>
      <w:r>
        <w:rPr>
          <w:color w:val="262626" w:themeColor="text1" w:themeTint="D9"/>
          <w:lang w:val="en-CA"/>
        </w:rPr>
        <w:t>SAP B</w:t>
      </w:r>
      <w:r w:rsidR="00F019E4">
        <w:rPr>
          <w:color w:val="262626" w:themeColor="text1" w:themeTint="D9"/>
          <w:lang w:val="en-CA"/>
        </w:rPr>
        <w:t>usiness Objects</w:t>
      </w:r>
      <w:r w:rsidR="00192918">
        <w:rPr>
          <w:color w:val="262626" w:themeColor="text1" w:themeTint="D9"/>
          <w:lang w:val="en-CA"/>
        </w:rPr>
        <w:t xml:space="preserve"> certified</w:t>
      </w:r>
      <w:r>
        <w:rPr>
          <w:color w:val="262626" w:themeColor="text1" w:themeTint="D9"/>
          <w:lang w:val="en-CA"/>
        </w:rPr>
        <w:t xml:space="preserve"> </w:t>
      </w:r>
      <w:r w:rsidR="000747AD">
        <w:rPr>
          <w:color w:val="262626" w:themeColor="text1" w:themeTint="D9"/>
          <w:lang w:val="en-CA"/>
        </w:rPr>
        <w:t>professional</w:t>
      </w:r>
      <w:r>
        <w:rPr>
          <w:color w:val="262626" w:themeColor="text1" w:themeTint="D9"/>
          <w:lang w:val="en-CA"/>
        </w:rPr>
        <w:t xml:space="preserve"> </w:t>
      </w:r>
      <w:r w:rsidR="000D3838" w:rsidRPr="00C059FF">
        <w:rPr>
          <w:color w:val="262626" w:themeColor="text1" w:themeTint="D9"/>
          <w:lang w:val="en-CA"/>
        </w:rPr>
        <w:t xml:space="preserve">with </w:t>
      </w:r>
      <w:r w:rsidR="00C97658" w:rsidRPr="00C059FF">
        <w:rPr>
          <w:color w:val="262626" w:themeColor="text1" w:themeTint="D9"/>
          <w:lang w:val="en-CA"/>
        </w:rPr>
        <w:t>1</w:t>
      </w:r>
      <w:r w:rsidR="008A3B4D">
        <w:rPr>
          <w:color w:val="262626" w:themeColor="text1" w:themeTint="D9"/>
          <w:lang w:val="en-CA"/>
        </w:rPr>
        <w:t>1</w:t>
      </w:r>
      <w:r w:rsidR="00501687" w:rsidRPr="00C059FF">
        <w:rPr>
          <w:color w:val="262626" w:themeColor="text1" w:themeTint="D9"/>
          <w:lang w:val="en-CA"/>
        </w:rPr>
        <w:t xml:space="preserve"> years</w:t>
      </w:r>
      <w:r w:rsidR="000D3838" w:rsidRPr="00C059FF">
        <w:rPr>
          <w:color w:val="262626" w:themeColor="text1" w:themeTint="D9"/>
          <w:lang w:val="en-CA"/>
        </w:rPr>
        <w:t xml:space="preserve"> of experience </w:t>
      </w:r>
      <w:r w:rsidR="00D37586">
        <w:rPr>
          <w:color w:val="262626" w:themeColor="text1" w:themeTint="D9"/>
          <w:lang w:val="en-CA"/>
        </w:rPr>
        <w:t xml:space="preserve">in </w:t>
      </w:r>
      <w:r w:rsidR="008A3B4D">
        <w:rPr>
          <w:color w:val="262626" w:themeColor="text1" w:themeTint="D9"/>
          <w:lang w:val="en-CA"/>
        </w:rPr>
        <w:t xml:space="preserve">analytics </w:t>
      </w:r>
      <w:r w:rsidR="00D37586">
        <w:rPr>
          <w:color w:val="262626" w:themeColor="text1" w:themeTint="D9"/>
          <w:lang w:val="en-CA"/>
        </w:rPr>
        <w:t>delivery</w:t>
      </w:r>
      <w:r w:rsidR="000D3838" w:rsidRPr="00C059FF">
        <w:rPr>
          <w:color w:val="262626" w:themeColor="text1" w:themeTint="D9"/>
          <w:lang w:val="en-CA"/>
        </w:rPr>
        <w:t xml:space="preserve"> services</w:t>
      </w:r>
      <w:r w:rsidR="00B52485" w:rsidRPr="00C059FF">
        <w:rPr>
          <w:color w:val="262626" w:themeColor="text1" w:themeTint="D9"/>
          <w:lang w:val="en-CA"/>
        </w:rPr>
        <w:t>.</w:t>
      </w:r>
      <w:r w:rsidR="00450573" w:rsidRPr="00C059FF">
        <w:rPr>
          <w:color w:val="262626" w:themeColor="text1" w:themeTint="D9"/>
          <w:lang w:val="en-CA"/>
        </w:rPr>
        <w:t xml:space="preserve"> </w:t>
      </w:r>
      <w:r w:rsidR="00192918" w:rsidRPr="00102A15">
        <w:t>PMP</w:t>
      </w:r>
      <w:r w:rsidR="007671A8">
        <w:t xml:space="preserve"> </w:t>
      </w:r>
      <w:r w:rsidR="00192918" w:rsidRPr="00102A15">
        <w:t>certified pro</w:t>
      </w:r>
      <w:r w:rsidR="00192918">
        <w:t>gram</w:t>
      </w:r>
      <w:r w:rsidR="00192918" w:rsidRPr="00102A15">
        <w:t xml:space="preserve"> </w:t>
      </w:r>
      <w:r w:rsidR="00192918" w:rsidRPr="00192918">
        <w:t>manager with 6 years of experience</w:t>
      </w:r>
      <w:r w:rsidR="00192918" w:rsidRPr="00102A15">
        <w:t xml:space="preserve"> leading cross-functional </w:t>
      </w:r>
      <w:r w:rsidR="00192918" w:rsidRPr="00192918">
        <w:t>initiatives across platform modernization, cloud migrations, and analytics</w:t>
      </w:r>
      <w:r w:rsidR="009F4E13">
        <w:t>.</w:t>
      </w:r>
      <w:r w:rsidR="00192918" w:rsidRPr="00192918">
        <w:rPr>
          <w:color w:val="262626" w:themeColor="text1" w:themeTint="D9"/>
          <w:lang w:val="en-CA"/>
        </w:rPr>
        <w:t xml:space="preserve"> </w:t>
      </w:r>
      <w:r w:rsidR="004340BC">
        <w:t>Experienced with</w:t>
      </w:r>
      <w:r w:rsidR="004340BC">
        <w:t xml:space="preserve"> </w:t>
      </w:r>
      <w:r w:rsidR="00254A09">
        <w:t xml:space="preserve">managing </w:t>
      </w:r>
      <w:r w:rsidR="004340BC" w:rsidRPr="004340BC">
        <w:t>large-scale business intelligence and big data solutions using Agile and Hybrid methodologies,</w:t>
      </w:r>
      <w:r w:rsidR="00254A09">
        <w:rPr>
          <w:color w:val="262626" w:themeColor="text1" w:themeTint="D9"/>
          <w:lang w:val="en-CA"/>
        </w:rPr>
        <w:t xml:space="preserve"> driving </w:t>
      </w:r>
      <w:r w:rsidR="000638E0">
        <w:rPr>
          <w:color w:val="262626" w:themeColor="text1" w:themeTint="D9"/>
          <w:lang w:val="en-CA"/>
        </w:rPr>
        <w:t xml:space="preserve">tailored </w:t>
      </w:r>
      <w:r w:rsidR="00AB40B1" w:rsidRPr="00C059FF">
        <w:rPr>
          <w:color w:val="262626" w:themeColor="text1" w:themeTint="D9"/>
          <w:lang w:val="en-CA"/>
        </w:rPr>
        <w:t xml:space="preserve">customer-centric </w:t>
      </w:r>
      <w:r w:rsidR="000638E0">
        <w:rPr>
          <w:color w:val="262626" w:themeColor="text1" w:themeTint="D9"/>
          <w:lang w:val="en-CA"/>
        </w:rPr>
        <w:t>products</w:t>
      </w:r>
      <w:r w:rsidR="002F487D">
        <w:rPr>
          <w:color w:val="262626" w:themeColor="text1" w:themeTint="D9"/>
          <w:lang w:val="en-CA"/>
        </w:rPr>
        <w:t xml:space="preserve"> and enterprise adoption.</w:t>
      </w:r>
    </w:p>
    <w:p w14:paraId="570B65C1" w14:textId="5C9FBFE0" w:rsidR="00AC12B6" w:rsidRPr="00C059FF" w:rsidRDefault="00C059FF" w:rsidP="00887325">
      <w:pPr>
        <w:pStyle w:val="Heading1"/>
        <w:pBdr>
          <w:bottom w:val="single" w:sz="8" w:space="1" w:color="17365D" w:themeColor="text2" w:themeShade="BF"/>
        </w:pBdr>
        <w:spacing w:after="120" w:line="240" w:lineRule="auto"/>
        <w:contextualSpacing/>
        <w:rPr>
          <w:sz w:val="20"/>
          <w:lang w:val="en-CA"/>
        </w:rPr>
      </w:pPr>
      <w:r w:rsidRPr="00C059FF">
        <w:rPr>
          <w:sz w:val="20"/>
          <w:lang w:val="en-CA"/>
        </w:rPr>
        <w:t>E</w:t>
      </w:r>
      <w:r w:rsidR="00712AE9">
        <w:rPr>
          <w:sz w:val="20"/>
          <w:lang w:val="en-CA"/>
        </w:rPr>
        <w:t>xperience</w:t>
      </w:r>
    </w:p>
    <w:p w14:paraId="6B4B8A6E" w14:textId="77777777" w:rsidR="003B435B" w:rsidRDefault="00BF0176" w:rsidP="00BF0176">
      <w:pPr>
        <w:rPr>
          <w:b/>
          <w:lang w:val="en-CA"/>
        </w:rPr>
      </w:pPr>
      <w:r w:rsidRPr="00BF0176">
        <w:rPr>
          <w:b/>
          <w:lang w:val="en-CA"/>
        </w:rPr>
        <w:t>Expedia Group</w:t>
      </w:r>
      <w:r w:rsidRPr="00BF0176">
        <w:rPr>
          <w:b/>
          <w:lang w:val="en-CA"/>
        </w:rPr>
        <w:tab/>
      </w:r>
    </w:p>
    <w:p w14:paraId="4C0A9EB0" w14:textId="439984D2" w:rsidR="003B435B" w:rsidRDefault="002856EF" w:rsidP="003B435B">
      <w:pPr>
        <w:ind w:firstLine="357"/>
        <w:rPr>
          <w:b/>
          <w:lang w:val="en-CA"/>
        </w:rPr>
      </w:pPr>
      <w:r>
        <w:rPr>
          <w:b/>
          <w:lang w:val="en-CA"/>
        </w:rPr>
        <w:t xml:space="preserve">Senior </w:t>
      </w:r>
      <w:r w:rsidR="003B435B">
        <w:rPr>
          <w:b/>
          <w:lang w:val="en-CA"/>
        </w:rPr>
        <w:t>Technical Pro</w:t>
      </w:r>
      <w:r w:rsidR="00AA1F66">
        <w:rPr>
          <w:b/>
          <w:lang w:val="en-CA"/>
        </w:rPr>
        <w:t>gram</w:t>
      </w:r>
      <w:r w:rsidR="003B435B">
        <w:rPr>
          <w:b/>
          <w:lang w:val="en-CA"/>
        </w:rPr>
        <w:t xml:space="preserve"> Manager</w:t>
      </w:r>
      <w:r w:rsidR="009D68C7">
        <w:rPr>
          <w:bCs w:val="0"/>
          <w:lang w:val="en-CA"/>
        </w:rPr>
        <w:t xml:space="preserve"> – Seattle, WA </w:t>
      </w:r>
      <w:r w:rsidR="00980886">
        <w:rPr>
          <w:b/>
          <w:lang w:val="en-CA"/>
        </w:rPr>
        <w:t xml:space="preserve">                                                    </w:t>
      </w:r>
      <w:r w:rsidR="009C2FD4">
        <w:rPr>
          <w:lang w:val="en-CA"/>
        </w:rPr>
        <w:t>September</w:t>
      </w:r>
      <w:r w:rsidR="003B435B">
        <w:rPr>
          <w:lang w:val="en-CA"/>
        </w:rPr>
        <w:t xml:space="preserve"> 2019 - Present</w:t>
      </w:r>
    </w:p>
    <w:p w14:paraId="3AF54AD1" w14:textId="0A900A99" w:rsidR="00B045B0" w:rsidRPr="00B045B0" w:rsidRDefault="00B045B0" w:rsidP="00B045B0">
      <w:pPr>
        <w:numPr>
          <w:ilvl w:val="0"/>
          <w:numId w:val="1"/>
        </w:numPr>
        <w:spacing w:line="264" w:lineRule="auto"/>
        <w:ind w:left="714" w:hanging="357"/>
        <w:rPr>
          <w:lang w:val="en-CA"/>
        </w:rPr>
      </w:pPr>
      <w:r w:rsidRPr="00B045B0">
        <w:rPr>
          <w:lang w:val="en-CA"/>
        </w:rPr>
        <w:t>Owned product development for search engine marketing (SEM) ETL and BI pipelines, supporting diverse customer needs spanning data science, operational analytics, and bidding optimization. </w:t>
      </w:r>
    </w:p>
    <w:p w14:paraId="6F43F5A3" w14:textId="68D29C2D" w:rsidR="00B045B0" w:rsidRPr="00B045B0" w:rsidRDefault="00B045B0" w:rsidP="00B045B0">
      <w:pPr>
        <w:numPr>
          <w:ilvl w:val="0"/>
          <w:numId w:val="1"/>
        </w:numPr>
        <w:spacing w:line="264" w:lineRule="auto"/>
        <w:ind w:left="714" w:hanging="357"/>
        <w:rPr>
          <w:lang w:val="en-CA"/>
        </w:rPr>
      </w:pPr>
      <w:r w:rsidRPr="00B045B0">
        <w:rPr>
          <w:lang w:val="en-CA"/>
        </w:rPr>
        <w:t>Partnered with engineering and analytics stakeholders to deliver a next</w:t>
      </w:r>
      <w:r w:rsidRPr="00B045B0">
        <w:rPr>
          <w:lang w:val="en-CA"/>
        </w:rPr>
        <w:noBreakHyphen/>
        <w:t>generation analytics platform, migrating core customer use cases from legacy systems to enable scaled, agile analytics across all personas. </w:t>
      </w:r>
    </w:p>
    <w:p w14:paraId="18558C75" w14:textId="4F17BD8F" w:rsidR="00B045B0" w:rsidRDefault="00B045B0" w:rsidP="00A042E0">
      <w:pPr>
        <w:numPr>
          <w:ilvl w:val="0"/>
          <w:numId w:val="1"/>
        </w:numPr>
        <w:spacing w:line="264" w:lineRule="auto"/>
        <w:ind w:left="714" w:hanging="357"/>
        <w:rPr>
          <w:lang w:val="en-CA"/>
        </w:rPr>
      </w:pPr>
      <w:r w:rsidRPr="00B548A0">
        <w:rPr>
          <w:lang w:val="en-CA"/>
        </w:rPr>
        <w:t>Led evolution of the data product during transition to cloud infrastructure, ensuring business</w:t>
      </w:r>
      <w:r w:rsidRPr="00B548A0">
        <w:rPr>
          <w:lang w:val="en-CA"/>
        </w:rPr>
        <w:noBreakHyphen/>
        <w:t>as</w:t>
      </w:r>
      <w:r w:rsidRPr="00B548A0">
        <w:rPr>
          <w:lang w:val="en-CA"/>
        </w:rPr>
        <w:noBreakHyphen/>
        <w:t>usual continuity and reliability for all downstream data consumption and analytics workloads.</w:t>
      </w:r>
    </w:p>
    <w:p w14:paraId="5661859A" w14:textId="598CDB00" w:rsidR="00B548A0" w:rsidRDefault="00B548A0" w:rsidP="00B548A0">
      <w:pPr>
        <w:numPr>
          <w:ilvl w:val="0"/>
          <w:numId w:val="1"/>
        </w:numPr>
        <w:spacing w:line="264" w:lineRule="auto"/>
        <w:ind w:left="714" w:hanging="357"/>
        <w:rPr>
          <w:lang w:val="en-CA"/>
        </w:rPr>
      </w:pPr>
      <w:r>
        <w:rPr>
          <w:lang w:val="en-CA"/>
        </w:rPr>
        <w:t xml:space="preserve">Directed </w:t>
      </w:r>
      <w:r w:rsidR="007C6A4C">
        <w:rPr>
          <w:lang w:val="en-CA"/>
        </w:rPr>
        <w:t>an executive</w:t>
      </w:r>
      <w:r w:rsidRPr="00B548A0">
        <w:rPr>
          <w:lang w:val="en-CA"/>
        </w:rPr>
        <w:t>-level</w:t>
      </w:r>
      <w:r>
        <w:rPr>
          <w:lang w:val="en-CA"/>
        </w:rPr>
        <w:t xml:space="preserve">, cross-functional program to improve landing-page bounce rates, regularly present platform performance to executive leadership and enabling realization of a </w:t>
      </w:r>
      <w:r w:rsidRPr="00B548A0">
        <w:rPr>
          <w:lang w:val="en-CA"/>
        </w:rPr>
        <w:t>$90M in opportunity</w:t>
      </w:r>
      <w:r>
        <w:rPr>
          <w:lang w:val="en-CA"/>
        </w:rPr>
        <w:t xml:space="preserve"> tied to annual growth targets. </w:t>
      </w:r>
    </w:p>
    <w:p w14:paraId="764F4E24" w14:textId="77777777" w:rsidR="00B548A0" w:rsidRPr="00535E33" w:rsidRDefault="00B548A0" w:rsidP="00B548A0">
      <w:pPr>
        <w:numPr>
          <w:ilvl w:val="0"/>
          <w:numId w:val="1"/>
        </w:numPr>
        <w:spacing w:line="264" w:lineRule="auto"/>
        <w:ind w:left="714" w:hanging="357"/>
        <w:rPr>
          <w:lang w:val="en-CA"/>
        </w:rPr>
      </w:pPr>
      <w:r>
        <w:rPr>
          <w:lang w:val="en-CA"/>
        </w:rPr>
        <w:t xml:space="preserve">Managed cross-functional programs to migrate from legacy platforms to a unified modern architecture. Owned cross-program dependencies, risk management and status reporting, delivering </w:t>
      </w:r>
      <w:r w:rsidRPr="00B548A0">
        <w:rPr>
          <w:lang w:val="en-CA"/>
        </w:rPr>
        <w:t>3 major programs over 3 years</w:t>
      </w:r>
      <w:r>
        <w:rPr>
          <w:lang w:val="en-CA"/>
        </w:rPr>
        <w:t xml:space="preserve"> and generating </w:t>
      </w:r>
      <w:r w:rsidRPr="00B548A0">
        <w:rPr>
          <w:lang w:val="en-CA"/>
        </w:rPr>
        <w:t>$35K – $2.8M in savings and opportunity costs</w:t>
      </w:r>
      <w:r w:rsidRPr="00535E33">
        <w:rPr>
          <w:lang w:val="en-CA"/>
        </w:rPr>
        <w:t>.</w:t>
      </w:r>
    </w:p>
    <w:p w14:paraId="5B75BC2E" w14:textId="77777777" w:rsidR="00B548A0" w:rsidRDefault="00B548A0" w:rsidP="00B548A0">
      <w:pPr>
        <w:numPr>
          <w:ilvl w:val="0"/>
          <w:numId w:val="1"/>
        </w:numPr>
        <w:spacing w:line="264" w:lineRule="auto"/>
        <w:ind w:left="714" w:hanging="357"/>
        <w:rPr>
          <w:lang w:val="en-CA"/>
        </w:rPr>
      </w:pPr>
      <w:r>
        <w:rPr>
          <w:lang w:val="en-CA"/>
        </w:rPr>
        <w:t xml:space="preserve">Led a year-long commission model migration from cost-per-click to cost-per-stay for metasearch marketing, achieving </w:t>
      </w:r>
      <w:r w:rsidRPr="00B548A0">
        <w:rPr>
          <w:lang w:val="en-CA"/>
        </w:rPr>
        <w:t>$24M in annual savings</w:t>
      </w:r>
      <w:r>
        <w:rPr>
          <w:lang w:val="en-CA"/>
        </w:rPr>
        <w:t>.</w:t>
      </w:r>
    </w:p>
    <w:p w14:paraId="4EC1095A" w14:textId="77777777" w:rsidR="00B548A0" w:rsidRPr="00C5117D" w:rsidRDefault="00B548A0" w:rsidP="00B548A0">
      <w:pPr>
        <w:numPr>
          <w:ilvl w:val="0"/>
          <w:numId w:val="1"/>
        </w:numPr>
        <w:spacing w:line="264" w:lineRule="auto"/>
        <w:ind w:left="714" w:hanging="357"/>
        <w:rPr>
          <w:lang w:val="en-CA"/>
        </w:rPr>
      </w:pPr>
      <w:r>
        <w:rPr>
          <w:lang w:val="en-CA"/>
        </w:rPr>
        <w:t xml:space="preserve">Managed agile delivery in search marketing across </w:t>
      </w:r>
      <w:r w:rsidRPr="00B548A0">
        <w:rPr>
          <w:lang w:val="en-CA"/>
        </w:rPr>
        <w:t>3 global teams (12 engineers, 5 time zones)</w:t>
      </w:r>
      <w:r>
        <w:rPr>
          <w:lang w:val="en-CA"/>
        </w:rPr>
        <w:t>, driving releases and milestones for a data migration to AWS cloud over 10 months.</w:t>
      </w:r>
    </w:p>
    <w:p w14:paraId="31243DBF" w14:textId="77777777" w:rsidR="00B548A0" w:rsidRPr="00B548A0" w:rsidRDefault="00B548A0" w:rsidP="00A042E0">
      <w:pPr>
        <w:numPr>
          <w:ilvl w:val="0"/>
          <w:numId w:val="1"/>
        </w:numPr>
        <w:spacing w:line="264" w:lineRule="auto"/>
        <w:ind w:left="714" w:hanging="357"/>
        <w:rPr>
          <w:lang w:val="en-CA"/>
        </w:rPr>
      </w:pPr>
    </w:p>
    <w:p w14:paraId="6634279E" w14:textId="40D6D45A" w:rsidR="00AC12B6" w:rsidRPr="007C5556" w:rsidRDefault="002856EF" w:rsidP="003B435B">
      <w:pPr>
        <w:spacing w:before="120"/>
        <w:ind w:firstLine="357"/>
        <w:rPr>
          <w:b/>
          <w:lang w:val="en-CA"/>
        </w:rPr>
      </w:pPr>
      <w:r>
        <w:rPr>
          <w:b/>
          <w:lang w:val="en-CA"/>
        </w:rPr>
        <w:t xml:space="preserve">Senior </w:t>
      </w:r>
      <w:r w:rsidR="007C5556" w:rsidRPr="007C5556">
        <w:rPr>
          <w:b/>
          <w:lang w:val="en-CA"/>
        </w:rPr>
        <w:t>Business Intelligence Enginee</w:t>
      </w:r>
      <w:r w:rsidR="00B21CC2">
        <w:rPr>
          <w:b/>
          <w:lang w:val="en-CA"/>
        </w:rPr>
        <w:t>r</w:t>
      </w:r>
      <w:r w:rsidR="00AB17E9" w:rsidRPr="003D2789">
        <w:rPr>
          <w:lang w:val="en-CA"/>
        </w:rPr>
        <w:t xml:space="preserve"> </w:t>
      </w:r>
      <w:r w:rsidR="00AB17E9">
        <w:rPr>
          <w:lang w:val="en-CA"/>
        </w:rPr>
        <w:t xml:space="preserve">- </w:t>
      </w:r>
      <w:r w:rsidR="00AB17E9" w:rsidRPr="003D2789">
        <w:rPr>
          <w:lang w:val="en-CA"/>
        </w:rPr>
        <w:t>Bellevue, W</w:t>
      </w:r>
      <w:r w:rsidR="00AB17E9">
        <w:rPr>
          <w:lang w:val="en-CA"/>
        </w:rPr>
        <w:t>A</w:t>
      </w:r>
      <w:r w:rsidR="00B21CC2">
        <w:rPr>
          <w:b/>
          <w:lang w:val="en-CA"/>
        </w:rPr>
        <w:t xml:space="preserve"> </w:t>
      </w:r>
      <w:r w:rsidR="00AB17E9">
        <w:rPr>
          <w:b/>
          <w:lang w:val="en-CA"/>
        </w:rPr>
        <w:t xml:space="preserve">                                </w:t>
      </w:r>
      <w:r w:rsidR="00BF0176" w:rsidRPr="007C5556">
        <w:rPr>
          <w:lang w:val="en-CA"/>
        </w:rPr>
        <w:t xml:space="preserve">February 2014 </w:t>
      </w:r>
      <w:r w:rsidR="003B435B">
        <w:rPr>
          <w:lang w:val="en-CA"/>
        </w:rPr>
        <w:t>–</w:t>
      </w:r>
      <w:r w:rsidR="00BF0176" w:rsidRPr="007C5556">
        <w:rPr>
          <w:lang w:val="en-CA"/>
        </w:rPr>
        <w:t xml:space="preserve"> </w:t>
      </w:r>
      <w:r w:rsidR="003B435B">
        <w:rPr>
          <w:lang w:val="en-CA"/>
        </w:rPr>
        <w:t>September 2019</w:t>
      </w:r>
    </w:p>
    <w:p w14:paraId="67B08DA9" w14:textId="77777777" w:rsidR="009C4269" w:rsidRDefault="009C4269" w:rsidP="00EE5898">
      <w:pPr>
        <w:numPr>
          <w:ilvl w:val="0"/>
          <w:numId w:val="1"/>
        </w:numPr>
        <w:spacing w:line="264" w:lineRule="auto"/>
        <w:ind w:left="714" w:hanging="357"/>
        <w:rPr>
          <w:lang w:val="en-CA"/>
        </w:rPr>
      </w:pPr>
      <w:r>
        <w:rPr>
          <w:lang w:val="en-CA"/>
        </w:rPr>
        <w:t xml:space="preserve">Served as </w:t>
      </w:r>
      <w:r w:rsidRPr="00EE5898">
        <w:rPr>
          <w:lang w:val="en-CA"/>
        </w:rPr>
        <w:t>lead engineer / TPM</w:t>
      </w:r>
      <w:r>
        <w:rPr>
          <w:lang w:val="en-CA"/>
        </w:rPr>
        <w:t xml:space="preserve"> for the analytics Center of Excellence, defining BI best practices, middleware architecture, and cloud strategy to mature the enterprise analytics platforms and self-service models </w:t>
      </w:r>
      <w:r w:rsidRPr="00EE5898">
        <w:rPr>
          <w:lang w:val="en-CA"/>
        </w:rPr>
        <w:t>supporting 1K+ customers</w:t>
      </w:r>
      <w:r>
        <w:rPr>
          <w:lang w:val="en-CA"/>
        </w:rPr>
        <w:t xml:space="preserve"> across the organization.</w:t>
      </w:r>
    </w:p>
    <w:p w14:paraId="7B378001" w14:textId="77777777" w:rsidR="009C4269" w:rsidRDefault="009C4269" w:rsidP="00EE5898">
      <w:pPr>
        <w:numPr>
          <w:ilvl w:val="0"/>
          <w:numId w:val="1"/>
        </w:numPr>
        <w:spacing w:line="264" w:lineRule="auto"/>
        <w:ind w:left="714" w:hanging="357"/>
        <w:rPr>
          <w:lang w:val="en-CA"/>
        </w:rPr>
      </w:pPr>
      <w:r>
        <w:rPr>
          <w:lang w:val="en-CA"/>
        </w:rPr>
        <w:t xml:space="preserve">Established the </w:t>
      </w:r>
      <w:proofErr w:type="gramStart"/>
      <w:r w:rsidRPr="00EE5898">
        <w:rPr>
          <w:lang w:val="en-CA"/>
        </w:rPr>
        <w:t>on-premise</w:t>
      </w:r>
      <w:proofErr w:type="gramEnd"/>
      <w:r w:rsidRPr="00EE5898">
        <w:rPr>
          <w:lang w:val="en-CA"/>
        </w:rPr>
        <w:t>, hybrid, and cloud BI adoption strategy</w:t>
      </w:r>
      <w:r>
        <w:rPr>
          <w:lang w:val="en-CA"/>
        </w:rPr>
        <w:t xml:space="preserve"> for the Brand Expedia Organization, creating a scalable roadmap for analytics standardization and platform maturity.</w:t>
      </w:r>
    </w:p>
    <w:p w14:paraId="79E0D8F9" w14:textId="1C51A15C" w:rsidR="009A19AD" w:rsidRPr="00EE5898" w:rsidRDefault="009C4269" w:rsidP="00EE5898">
      <w:pPr>
        <w:numPr>
          <w:ilvl w:val="0"/>
          <w:numId w:val="1"/>
        </w:numPr>
        <w:spacing w:line="264" w:lineRule="auto"/>
        <w:ind w:left="714" w:hanging="357"/>
        <w:rPr>
          <w:lang w:val="en-CA"/>
        </w:rPr>
      </w:pPr>
      <w:r>
        <w:rPr>
          <w:lang w:val="en-CA"/>
        </w:rPr>
        <w:t xml:space="preserve">Led end-to-end delivery of </w:t>
      </w:r>
      <w:r w:rsidRPr="00EE5898">
        <w:rPr>
          <w:lang w:val="en-CA"/>
        </w:rPr>
        <w:t>SAP, Tableau, and Qlik</w:t>
      </w:r>
      <w:r>
        <w:rPr>
          <w:lang w:val="en-CA"/>
        </w:rPr>
        <w:t xml:space="preserve"> analytic solutions across the full product development lifecycle, acting as the technical lead of </w:t>
      </w:r>
      <w:r w:rsidRPr="00EE5898">
        <w:rPr>
          <w:lang w:val="en-CA"/>
        </w:rPr>
        <w:t>12 BI developers</w:t>
      </w:r>
      <w:r>
        <w:rPr>
          <w:lang w:val="en-CA"/>
        </w:rPr>
        <w:t xml:space="preserve">. </w:t>
      </w:r>
    </w:p>
    <w:p w14:paraId="41F0BCF9" w14:textId="77777777" w:rsidR="00BF0176" w:rsidRDefault="009A19AD" w:rsidP="00BF0176">
      <w:pPr>
        <w:numPr>
          <w:ilvl w:val="0"/>
          <w:numId w:val="1"/>
        </w:numPr>
        <w:spacing w:line="264" w:lineRule="auto"/>
        <w:ind w:left="714" w:hanging="357"/>
        <w:rPr>
          <w:lang w:val="en-CA"/>
        </w:rPr>
      </w:pPr>
      <w:r>
        <w:rPr>
          <w:lang w:val="en-CA"/>
        </w:rPr>
        <w:t>Champion</w:t>
      </w:r>
      <w:r w:rsidR="00D71CBE">
        <w:rPr>
          <w:lang w:val="en-CA"/>
        </w:rPr>
        <w:t xml:space="preserve">ed </w:t>
      </w:r>
      <w:r>
        <w:rPr>
          <w:lang w:val="en-CA"/>
        </w:rPr>
        <w:t xml:space="preserve">multi-platform </w:t>
      </w:r>
      <w:r w:rsidR="00BF0176" w:rsidRPr="003B602C">
        <w:rPr>
          <w:lang w:val="en-CA"/>
        </w:rPr>
        <w:t xml:space="preserve">cloud BI solutions </w:t>
      </w:r>
      <w:r>
        <w:rPr>
          <w:lang w:val="en-CA"/>
        </w:rPr>
        <w:t xml:space="preserve">and strategy </w:t>
      </w:r>
      <w:r w:rsidR="00BF0176" w:rsidRPr="003B602C">
        <w:rPr>
          <w:lang w:val="en-CA"/>
        </w:rPr>
        <w:t>in AWS w</w:t>
      </w:r>
      <w:r>
        <w:rPr>
          <w:lang w:val="en-CA"/>
        </w:rPr>
        <w:t>ith</w:t>
      </w:r>
      <w:r w:rsidR="00BF0176" w:rsidRPr="003B602C">
        <w:rPr>
          <w:lang w:val="en-CA"/>
        </w:rPr>
        <w:t xml:space="preserve"> </w:t>
      </w:r>
      <w:r w:rsidR="00D93652">
        <w:rPr>
          <w:lang w:val="en-CA"/>
        </w:rPr>
        <w:t>the creation and execution of short and long-term strategies for</w:t>
      </w:r>
      <w:r>
        <w:rPr>
          <w:lang w:val="en-CA"/>
        </w:rPr>
        <w:t xml:space="preserve"> hybrid </w:t>
      </w:r>
      <w:r w:rsidR="00D93652">
        <w:rPr>
          <w:lang w:val="en-CA"/>
        </w:rPr>
        <w:t>and resident cloud reporting ecosystems.</w:t>
      </w:r>
    </w:p>
    <w:p w14:paraId="4B8E6151" w14:textId="77777777" w:rsidR="00744CA1" w:rsidRPr="003B435B" w:rsidRDefault="009267CE" w:rsidP="00744CA1">
      <w:pPr>
        <w:numPr>
          <w:ilvl w:val="0"/>
          <w:numId w:val="1"/>
        </w:numPr>
        <w:spacing w:line="264" w:lineRule="auto"/>
        <w:ind w:left="714" w:hanging="357"/>
        <w:rPr>
          <w:lang w:val="en-CA"/>
        </w:rPr>
      </w:pPr>
      <w:r w:rsidRPr="003B602C">
        <w:rPr>
          <w:lang w:val="en-CA"/>
        </w:rPr>
        <w:t xml:space="preserve">Lead the development of BI best practices, </w:t>
      </w:r>
      <w:r w:rsidR="00D93652">
        <w:rPr>
          <w:lang w:val="en-CA"/>
        </w:rPr>
        <w:t>middle-ware</w:t>
      </w:r>
      <w:r w:rsidRPr="003B602C">
        <w:rPr>
          <w:lang w:val="en-CA"/>
        </w:rPr>
        <w:t xml:space="preserve"> and cloud adoption</w:t>
      </w:r>
      <w:r w:rsidR="00D93652">
        <w:rPr>
          <w:lang w:val="en-CA"/>
        </w:rPr>
        <w:t xml:space="preserve"> strategy</w:t>
      </w:r>
      <w:r w:rsidRPr="003B602C">
        <w:rPr>
          <w:lang w:val="en-CA"/>
        </w:rPr>
        <w:t xml:space="preserve"> to mature the organization’s analytics systems</w:t>
      </w:r>
      <w:r>
        <w:rPr>
          <w:lang w:val="en-CA"/>
        </w:rPr>
        <w:t>, products</w:t>
      </w:r>
      <w:r w:rsidRPr="003B602C">
        <w:rPr>
          <w:lang w:val="en-CA"/>
        </w:rPr>
        <w:t xml:space="preserve"> and self-service model</w:t>
      </w:r>
      <w:r w:rsidR="00D93652">
        <w:rPr>
          <w:lang w:val="en-CA"/>
        </w:rPr>
        <w:t>s for over 1K customers.</w:t>
      </w:r>
    </w:p>
    <w:p w14:paraId="3038377E" w14:textId="77777777" w:rsidR="00912CD1" w:rsidRDefault="00744CA1" w:rsidP="003B435B">
      <w:pPr>
        <w:spacing w:before="120"/>
        <w:rPr>
          <w:b/>
          <w:lang w:val="en-CA"/>
        </w:rPr>
      </w:pPr>
      <w:r w:rsidRPr="00744CA1">
        <w:rPr>
          <w:b/>
          <w:lang w:val="en-CA"/>
        </w:rPr>
        <w:t>NexJ Systems</w:t>
      </w:r>
    </w:p>
    <w:p w14:paraId="77B5B928" w14:textId="5525DD5D" w:rsidR="00744CA1" w:rsidRPr="00744CA1" w:rsidRDefault="002856EF" w:rsidP="00912CD1">
      <w:pPr>
        <w:ind w:firstLine="360"/>
        <w:rPr>
          <w:b/>
          <w:lang w:val="en-CA"/>
        </w:rPr>
      </w:pPr>
      <w:r>
        <w:rPr>
          <w:b/>
          <w:lang w:val="en-CA"/>
        </w:rPr>
        <w:t xml:space="preserve">Senior </w:t>
      </w:r>
      <w:r w:rsidR="007C5556" w:rsidRPr="007C5556">
        <w:rPr>
          <w:b/>
          <w:lang w:val="en-CA"/>
        </w:rPr>
        <w:t>Business Intelligence Consultan</w:t>
      </w:r>
      <w:r w:rsidR="00B21CC2">
        <w:rPr>
          <w:b/>
          <w:lang w:val="en-CA"/>
        </w:rPr>
        <w:t xml:space="preserve">t                                                              </w:t>
      </w:r>
      <w:r w:rsidR="00FE51FF" w:rsidRPr="007C5556">
        <w:rPr>
          <w:lang w:val="en-CA"/>
        </w:rPr>
        <w:t>March</w:t>
      </w:r>
      <w:r w:rsidR="00744CA1" w:rsidRPr="007C5556">
        <w:rPr>
          <w:lang w:val="en-CA"/>
        </w:rPr>
        <w:t xml:space="preserve"> 20</w:t>
      </w:r>
      <w:r w:rsidR="00FE51FF" w:rsidRPr="007C5556">
        <w:rPr>
          <w:lang w:val="en-CA"/>
        </w:rPr>
        <w:t>09</w:t>
      </w:r>
      <w:r w:rsidR="00744CA1" w:rsidRPr="007C5556">
        <w:rPr>
          <w:lang w:val="en-CA"/>
        </w:rPr>
        <w:t xml:space="preserve"> – February 2014</w:t>
      </w:r>
    </w:p>
    <w:p w14:paraId="118D3250" w14:textId="77777777" w:rsidR="00744CA1" w:rsidRDefault="00744CA1" w:rsidP="00744CA1">
      <w:pPr>
        <w:numPr>
          <w:ilvl w:val="0"/>
          <w:numId w:val="22"/>
        </w:numPr>
        <w:spacing w:line="276" w:lineRule="auto"/>
        <w:rPr>
          <w:lang w:val="en-CA"/>
        </w:rPr>
      </w:pPr>
      <w:r>
        <w:rPr>
          <w:lang w:val="en-CA"/>
        </w:rPr>
        <w:t xml:space="preserve">BI solutions developer for numerous enterprise projects involving </w:t>
      </w:r>
      <w:r w:rsidR="00FE51FF">
        <w:rPr>
          <w:lang w:val="en-CA"/>
        </w:rPr>
        <w:t xml:space="preserve">challenging </w:t>
      </w:r>
      <w:r>
        <w:rPr>
          <w:lang w:val="en-CA"/>
        </w:rPr>
        <w:t>implementation</w:t>
      </w:r>
      <w:r w:rsidR="00FE51FF">
        <w:rPr>
          <w:lang w:val="en-CA"/>
        </w:rPr>
        <w:t>s</w:t>
      </w:r>
      <w:r>
        <w:rPr>
          <w:lang w:val="en-CA"/>
        </w:rPr>
        <w:t xml:space="preserve"> of </w:t>
      </w:r>
      <w:r w:rsidR="00FE51FF">
        <w:rPr>
          <w:lang w:val="en-CA"/>
        </w:rPr>
        <w:t xml:space="preserve">leading-edge </w:t>
      </w:r>
      <w:r>
        <w:rPr>
          <w:lang w:val="en-CA"/>
        </w:rPr>
        <w:t>business intelligence systems</w:t>
      </w:r>
      <w:r w:rsidR="00FE51FF">
        <w:rPr>
          <w:lang w:val="en-CA"/>
        </w:rPr>
        <w:t xml:space="preserve"> and building complex multi-layer analytics.</w:t>
      </w:r>
    </w:p>
    <w:p w14:paraId="70CFE76C" w14:textId="77777777" w:rsidR="005E5AB8" w:rsidRDefault="002F01C9" w:rsidP="005E5AB8">
      <w:pPr>
        <w:numPr>
          <w:ilvl w:val="0"/>
          <w:numId w:val="22"/>
        </w:numPr>
        <w:spacing w:line="276" w:lineRule="auto"/>
        <w:rPr>
          <w:lang w:val="en-CA"/>
        </w:rPr>
      </w:pPr>
      <w:r>
        <w:rPr>
          <w:lang w:val="en-CA"/>
        </w:rPr>
        <w:t>Lead</w:t>
      </w:r>
      <w:r w:rsidR="00744CA1">
        <w:rPr>
          <w:lang w:val="en-CA"/>
        </w:rPr>
        <w:t xml:space="preserve"> </w:t>
      </w:r>
      <w:r>
        <w:rPr>
          <w:lang w:val="en-CA"/>
        </w:rPr>
        <w:t>customer engagement for technical presales and delivery</w:t>
      </w:r>
      <w:r w:rsidRPr="002F01C9">
        <w:rPr>
          <w:sz w:val="18"/>
          <w:lang w:val="en-CA"/>
        </w:rPr>
        <w:t xml:space="preserve"> </w:t>
      </w:r>
      <w:r>
        <w:rPr>
          <w:lang w:val="en-CA"/>
        </w:rPr>
        <w:t>services</w:t>
      </w:r>
      <w:r w:rsidRPr="002F01C9">
        <w:rPr>
          <w:sz w:val="18"/>
          <w:lang w:val="en-CA"/>
        </w:rPr>
        <w:t xml:space="preserve"> </w:t>
      </w:r>
      <w:r>
        <w:rPr>
          <w:lang w:val="en-CA"/>
        </w:rPr>
        <w:t>as</w:t>
      </w:r>
      <w:r w:rsidRPr="002F01C9">
        <w:rPr>
          <w:sz w:val="18"/>
          <w:lang w:val="en-CA"/>
        </w:rPr>
        <w:t xml:space="preserve"> </w:t>
      </w:r>
      <w:r>
        <w:rPr>
          <w:lang w:val="en-CA"/>
        </w:rPr>
        <w:t>architect,</w:t>
      </w:r>
      <w:r w:rsidRPr="002F01C9">
        <w:rPr>
          <w:sz w:val="18"/>
          <w:lang w:val="en-CA"/>
        </w:rPr>
        <w:t xml:space="preserve"> </w:t>
      </w:r>
      <w:r>
        <w:rPr>
          <w:lang w:val="en-CA"/>
        </w:rPr>
        <w:t>developer,</w:t>
      </w:r>
      <w:r w:rsidRPr="002F01C9">
        <w:rPr>
          <w:sz w:val="18"/>
          <w:lang w:val="en-CA"/>
        </w:rPr>
        <w:t xml:space="preserve"> </w:t>
      </w:r>
      <w:r>
        <w:rPr>
          <w:lang w:val="en-CA"/>
        </w:rPr>
        <w:t>trainer</w:t>
      </w:r>
      <w:r w:rsidRPr="002F01C9">
        <w:rPr>
          <w:sz w:val="18"/>
          <w:lang w:val="en-CA"/>
        </w:rPr>
        <w:t xml:space="preserve"> </w:t>
      </w:r>
      <w:r>
        <w:rPr>
          <w:lang w:val="en-CA"/>
        </w:rPr>
        <w:t>and support.</w:t>
      </w:r>
    </w:p>
    <w:p w14:paraId="77B36921" w14:textId="2B83A974" w:rsidR="00CF2AA5" w:rsidRPr="00CF2AA5" w:rsidRDefault="00CF2AA5" w:rsidP="00CF2AA5">
      <w:pPr>
        <w:numPr>
          <w:ilvl w:val="0"/>
          <w:numId w:val="22"/>
        </w:numPr>
        <w:spacing w:line="276" w:lineRule="auto"/>
        <w:rPr>
          <w:lang w:val="en-CA"/>
        </w:rPr>
      </w:pPr>
      <w:r w:rsidRPr="00CF2AA5">
        <w:rPr>
          <w:lang w:val="en-CA"/>
        </w:rPr>
        <w:lastRenderedPageBreak/>
        <w:t xml:space="preserve">Developed business intelligence solutions for multiple enterprise </w:t>
      </w:r>
      <w:r w:rsidR="00A17D02">
        <w:rPr>
          <w:lang w:val="en-CA"/>
        </w:rPr>
        <w:t>programs</w:t>
      </w:r>
      <w:r w:rsidRPr="00CF2AA5">
        <w:rPr>
          <w:lang w:val="en-CA"/>
        </w:rPr>
        <w:t>, delivering complex implementations of BI platforms and designing robust, multi</w:t>
      </w:r>
      <w:r w:rsidRPr="00CF2AA5">
        <w:rPr>
          <w:lang w:val="en-CA"/>
        </w:rPr>
        <w:noBreakHyphen/>
        <w:t>layer analytics architectures.</w:t>
      </w:r>
    </w:p>
    <w:p w14:paraId="38D520C8" w14:textId="73DA2DD5" w:rsidR="00CF2AA5" w:rsidRPr="00CF2AA5" w:rsidRDefault="00CF2AA5" w:rsidP="00CF2AA5">
      <w:pPr>
        <w:numPr>
          <w:ilvl w:val="0"/>
          <w:numId w:val="22"/>
        </w:numPr>
        <w:spacing w:line="276" w:lineRule="auto"/>
        <w:rPr>
          <w:lang w:val="en-CA"/>
        </w:rPr>
      </w:pPr>
      <w:r w:rsidRPr="00CF2AA5">
        <w:rPr>
          <w:lang w:val="en-CA"/>
        </w:rPr>
        <w:t>Led customer engagement across the full delivery lifecycle, partnering with stakeholders as solution architect, developer, trainer, and post</w:t>
      </w:r>
      <w:r w:rsidRPr="00CF2AA5">
        <w:rPr>
          <w:lang w:val="en-CA"/>
        </w:rPr>
        <w:noBreakHyphen/>
        <w:t>implementation support to enable successful adoption and long</w:t>
      </w:r>
      <w:r w:rsidRPr="00CF2AA5">
        <w:rPr>
          <w:lang w:val="en-CA"/>
        </w:rPr>
        <w:noBreakHyphen/>
        <w:t>term platform use.</w:t>
      </w:r>
    </w:p>
    <w:p w14:paraId="72F60358" w14:textId="77777777" w:rsidR="00CF2AA5" w:rsidRPr="003B435B" w:rsidRDefault="00CF2AA5" w:rsidP="005E5AB8">
      <w:pPr>
        <w:numPr>
          <w:ilvl w:val="0"/>
          <w:numId w:val="22"/>
        </w:numPr>
        <w:spacing w:line="276" w:lineRule="auto"/>
        <w:rPr>
          <w:lang w:val="en-CA"/>
        </w:rPr>
      </w:pPr>
    </w:p>
    <w:p w14:paraId="72EE1B8F" w14:textId="77777777" w:rsidR="00513E5E" w:rsidRDefault="005E5AB8" w:rsidP="003B435B">
      <w:pPr>
        <w:spacing w:before="120"/>
        <w:rPr>
          <w:b/>
          <w:lang w:val="en-CA"/>
        </w:rPr>
      </w:pPr>
      <w:r w:rsidRPr="005E5AB8">
        <w:rPr>
          <w:b/>
          <w:lang w:val="en-CA"/>
        </w:rPr>
        <w:t>SAP</w:t>
      </w:r>
    </w:p>
    <w:p w14:paraId="33A42A92" w14:textId="23157248" w:rsidR="005E5AB8" w:rsidRPr="007C5556" w:rsidRDefault="007C5556" w:rsidP="00513E5E">
      <w:pPr>
        <w:ind w:firstLine="360"/>
        <w:rPr>
          <w:lang w:val="en-CA"/>
        </w:rPr>
      </w:pPr>
      <w:r w:rsidRPr="007C5556">
        <w:rPr>
          <w:b/>
          <w:lang w:val="en-CA"/>
        </w:rPr>
        <w:t>Business Intelligence Consultan</w:t>
      </w:r>
      <w:r w:rsidR="00B21CC2">
        <w:rPr>
          <w:b/>
          <w:lang w:val="en-CA"/>
        </w:rPr>
        <w:t xml:space="preserve">t                                                                           </w:t>
      </w:r>
      <w:r w:rsidR="005E5AB8" w:rsidRPr="007C5556">
        <w:rPr>
          <w:lang w:val="en-CA"/>
        </w:rPr>
        <w:t>April 2008 – December 2008</w:t>
      </w:r>
    </w:p>
    <w:p w14:paraId="3C01F2FD" w14:textId="77777777" w:rsidR="005E5AB8" w:rsidRDefault="005E5AB8" w:rsidP="005E5AB8">
      <w:pPr>
        <w:numPr>
          <w:ilvl w:val="0"/>
          <w:numId w:val="17"/>
        </w:numPr>
        <w:spacing w:line="276" w:lineRule="auto"/>
        <w:rPr>
          <w:lang w:val="en-CA"/>
        </w:rPr>
      </w:pPr>
      <w:r>
        <w:rPr>
          <w:lang w:val="en-CA"/>
        </w:rPr>
        <w:t>SAP Business Objects specialist in front end BI analytics and the profitability and analysis suite.</w:t>
      </w:r>
    </w:p>
    <w:p w14:paraId="31D3A67B" w14:textId="77777777" w:rsidR="00DC77F1" w:rsidRPr="00DC77F1" w:rsidRDefault="005E5AB8" w:rsidP="00DC77F1">
      <w:pPr>
        <w:numPr>
          <w:ilvl w:val="0"/>
          <w:numId w:val="17"/>
        </w:numPr>
        <w:spacing w:line="276" w:lineRule="auto"/>
        <w:rPr>
          <w:lang w:val="en-CA"/>
        </w:rPr>
      </w:pPr>
      <w:r>
        <w:rPr>
          <w:lang w:val="en-CA"/>
        </w:rPr>
        <w:t xml:space="preserve">Delivered enterprise BI solutions as a certified SAP BI professional. </w:t>
      </w:r>
    </w:p>
    <w:p w14:paraId="1FA69CF8" w14:textId="4999BF83" w:rsidR="00DC77F1" w:rsidRDefault="00712AE9" w:rsidP="00DC77F1">
      <w:pPr>
        <w:pStyle w:val="Heading1"/>
        <w:pBdr>
          <w:bottom w:val="single" w:sz="8" w:space="1" w:color="17365D" w:themeColor="text2" w:themeShade="BF"/>
        </w:pBdr>
        <w:spacing w:after="120" w:line="240" w:lineRule="auto"/>
        <w:contextualSpacing/>
        <w:rPr>
          <w:sz w:val="20"/>
          <w:lang w:val="en-CA"/>
        </w:rPr>
      </w:pPr>
      <w:r>
        <w:rPr>
          <w:sz w:val="20"/>
          <w:lang w:val="en-CA"/>
        </w:rPr>
        <w:t>Skil</w:t>
      </w:r>
      <w:r w:rsidR="00724B7B">
        <w:rPr>
          <w:sz w:val="20"/>
          <w:lang w:val="en-CA"/>
        </w:rPr>
        <w:t>l</w:t>
      </w:r>
      <w:r>
        <w:rPr>
          <w:sz w:val="20"/>
          <w:lang w:val="en-CA"/>
        </w:rPr>
        <w:t>s</w:t>
      </w:r>
    </w:p>
    <w:p w14:paraId="55E0993A" w14:textId="751345DA" w:rsidR="00DC77F1" w:rsidRDefault="00DC77F1" w:rsidP="00C454C9">
      <w:pPr>
        <w:ind w:left="288"/>
      </w:pPr>
      <w:r w:rsidRPr="00C454C9">
        <w:rPr>
          <w:b/>
        </w:rPr>
        <w:t>BI Platforms</w:t>
      </w:r>
      <w:r w:rsidR="00C454C9" w:rsidRPr="00C454C9">
        <w:rPr>
          <w:b/>
        </w:rPr>
        <w:t>:</w:t>
      </w:r>
      <w:r w:rsidR="00C454C9">
        <w:rPr>
          <w:b/>
        </w:rPr>
        <w:t xml:space="preserve"> </w:t>
      </w:r>
      <w:r>
        <w:t xml:space="preserve">SAP </w:t>
      </w:r>
      <w:r w:rsidR="00CC0E38">
        <w:t>BI Platform/</w:t>
      </w:r>
      <w:r>
        <w:t xml:space="preserve">Business Objects, </w:t>
      </w:r>
      <w:r w:rsidR="00CC0E38">
        <w:t xml:space="preserve">Web Intelligence, Universe/Information Design Tool, Dashboards, </w:t>
      </w:r>
      <w:r w:rsidR="00CC0E38" w:rsidRPr="000A12A4">
        <w:t xml:space="preserve">Tableau, Amazon </w:t>
      </w:r>
      <w:r w:rsidR="00CC0E38">
        <w:t xml:space="preserve">QS, QlikView/Sense, </w:t>
      </w:r>
      <w:r>
        <w:t xml:space="preserve">Microsoft </w:t>
      </w:r>
      <w:r w:rsidR="00945B81">
        <w:t>Power BI</w:t>
      </w:r>
      <w:r>
        <w:t>, Domo</w:t>
      </w:r>
    </w:p>
    <w:p w14:paraId="24633CAF" w14:textId="75AF3B16" w:rsidR="00DC77F1" w:rsidRDefault="00DC77F1" w:rsidP="00C454C9">
      <w:pPr>
        <w:ind w:left="288"/>
      </w:pPr>
      <w:r w:rsidRPr="00C454C9">
        <w:rPr>
          <w:b/>
        </w:rPr>
        <w:t>Data Platforms</w:t>
      </w:r>
      <w:r w:rsidR="00C454C9" w:rsidRPr="00C454C9">
        <w:rPr>
          <w:b/>
        </w:rPr>
        <w:t>:</w:t>
      </w:r>
      <w:r w:rsidR="00CC0E38" w:rsidRPr="00CC0E38">
        <w:rPr>
          <w:bCs w:val="0"/>
        </w:rPr>
        <w:t xml:space="preserve"> </w:t>
      </w:r>
      <w:r w:rsidR="00CC0E38" w:rsidRPr="00CC0E38">
        <w:rPr>
          <w:bCs w:val="0"/>
          <w:sz w:val="19"/>
          <w:szCs w:val="19"/>
        </w:rPr>
        <w:t>SAP HANA,</w:t>
      </w:r>
      <w:r w:rsidR="00C454C9" w:rsidRPr="00CC0E38">
        <w:rPr>
          <w:sz w:val="19"/>
          <w:szCs w:val="19"/>
        </w:rPr>
        <w:t xml:space="preserve"> </w:t>
      </w:r>
      <w:r w:rsidR="00CC0E38" w:rsidRPr="00CC0E38">
        <w:rPr>
          <w:sz w:val="19"/>
          <w:szCs w:val="19"/>
        </w:rPr>
        <w:t xml:space="preserve">SAP BW, </w:t>
      </w:r>
      <w:r w:rsidR="00412D5E" w:rsidRPr="00CC0E38">
        <w:rPr>
          <w:sz w:val="19"/>
          <w:szCs w:val="19"/>
        </w:rPr>
        <w:t xml:space="preserve">Amazon S3, </w:t>
      </w:r>
      <w:r w:rsidRPr="00CC0E38">
        <w:rPr>
          <w:sz w:val="19"/>
          <w:szCs w:val="19"/>
        </w:rPr>
        <w:t xml:space="preserve">Athena, Qubole, Redshift, Hadoop, Teradata, </w:t>
      </w:r>
      <w:r w:rsidR="00C454C9" w:rsidRPr="00CC0E38">
        <w:rPr>
          <w:sz w:val="19"/>
          <w:szCs w:val="19"/>
        </w:rPr>
        <w:t>S</w:t>
      </w:r>
      <w:r w:rsidRPr="00CC0E38">
        <w:rPr>
          <w:sz w:val="19"/>
          <w:szCs w:val="19"/>
        </w:rPr>
        <w:t>nowflake, SQL Server</w:t>
      </w:r>
    </w:p>
    <w:p w14:paraId="5BAD75D4" w14:textId="303D54CC" w:rsidR="005D096D" w:rsidRDefault="00DC77F1" w:rsidP="000D5E6B">
      <w:pPr>
        <w:ind w:left="288"/>
      </w:pPr>
      <w:r w:rsidRPr="00C454C9">
        <w:rPr>
          <w:b/>
        </w:rPr>
        <w:t>Language</w:t>
      </w:r>
      <w:r w:rsidR="00C454C9" w:rsidRPr="00C454C9">
        <w:rPr>
          <w:b/>
        </w:rPr>
        <w:t>s:</w:t>
      </w:r>
      <w:r>
        <w:tab/>
        <w:t>SQL</w:t>
      </w:r>
    </w:p>
    <w:p w14:paraId="4FBB1536" w14:textId="3A987279" w:rsidR="00712AE9" w:rsidRPr="00DC77F1" w:rsidRDefault="00712AE9" w:rsidP="00C454C9">
      <w:pPr>
        <w:ind w:left="288"/>
      </w:pPr>
      <w:r>
        <w:rPr>
          <w:b/>
        </w:rPr>
        <w:t>Project Management:</w:t>
      </w:r>
      <w:r>
        <w:t xml:space="preserve"> </w:t>
      </w:r>
      <w:r w:rsidR="00354932">
        <w:t>Agile Scrum and Kanban, Waterfall, Hybrid</w:t>
      </w:r>
      <w:r w:rsidR="006F7AFD">
        <w:t xml:space="preserve">, </w:t>
      </w:r>
      <w:r w:rsidR="006F7AFD">
        <w:t>Jira, Microsoft Planner, Miro, Confluence, Trello</w:t>
      </w:r>
    </w:p>
    <w:p w14:paraId="288E3104" w14:textId="6516F127" w:rsidR="005E5AB8" w:rsidRPr="00887325" w:rsidRDefault="00887325" w:rsidP="00164A4B">
      <w:pPr>
        <w:pStyle w:val="Heading1"/>
        <w:pBdr>
          <w:bottom w:val="single" w:sz="8" w:space="1" w:color="17365D" w:themeColor="text2" w:themeShade="BF"/>
        </w:pBdr>
        <w:spacing w:after="120" w:line="240" w:lineRule="auto"/>
        <w:contextualSpacing/>
        <w:rPr>
          <w:sz w:val="20"/>
          <w:lang w:val="en-CA"/>
        </w:rPr>
      </w:pPr>
      <w:r w:rsidRPr="00887325">
        <w:rPr>
          <w:sz w:val="20"/>
          <w:lang w:val="en-CA"/>
        </w:rPr>
        <w:t>E</w:t>
      </w:r>
      <w:r w:rsidR="00724B7B">
        <w:rPr>
          <w:sz w:val="20"/>
          <w:lang w:val="en-CA"/>
        </w:rPr>
        <w:t>ducation and Certifications</w:t>
      </w:r>
    </w:p>
    <w:p w14:paraId="4BA2B362" w14:textId="77777777" w:rsidR="00724B7B" w:rsidRPr="003B435B" w:rsidRDefault="00724B7B" w:rsidP="00724B7B">
      <w:pPr>
        <w:spacing w:before="120" w:line="276" w:lineRule="auto"/>
        <w:rPr>
          <w:b/>
          <w:lang w:val="en-CA"/>
        </w:rPr>
      </w:pPr>
      <w:r w:rsidRPr="003B435B">
        <w:rPr>
          <w:b/>
          <w:lang w:val="en-CA"/>
        </w:rPr>
        <w:t>SAP Business Objects</w:t>
      </w:r>
    </w:p>
    <w:p w14:paraId="3BC897A2" w14:textId="77777777" w:rsidR="00724B7B" w:rsidRPr="00640416" w:rsidRDefault="00724B7B" w:rsidP="00724B7B">
      <w:pPr>
        <w:pStyle w:val="ListParagraph"/>
        <w:numPr>
          <w:ilvl w:val="0"/>
          <w:numId w:val="23"/>
        </w:numPr>
        <w:spacing w:line="276" w:lineRule="auto"/>
        <w:rPr>
          <w:lang w:val="en-CA"/>
        </w:rPr>
      </w:pPr>
      <w:r w:rsidRPr="0047774F">
        <w:rPr>
          <w:b/>
          <w:lang w:val="en-CA"/>
        </w:rPr>
        <w:t>Certified Application Associate:</w:t>
      </w:r>
      <w:r>
        <w:rPr>
          <w:lang w:val="en-CA"/>
        </w:rPr>
        <w:t xml:space="preserve"> HANA Database, BI Platform, Web Intelligence Reporting and Crystal Reporting</w:t>
      </w:r>
    </w:p>
    <w:p w14:paraId="772E848D" w14:textId="77777777" w:rsidR="00724B7B" w:rsidRDefault="00724B7B" w:rsidP="005E5AB8">
      <w:pPr>
        <w:spacing w:line="276" w:lineRule="auto"/>
        <w:rPr>
          <w:b/>
          <w:lang w:val="en-CA"/>
        </w:rPr>
      </w:pPr>
    </w:p>
    <w:p w14:paraId="71FB289D" w14:textId="34352DE5" w:rsidR="005E5AB8" w:rsidRDefault="005E5AB8" w:rsidP="005E5AB8">
      <w:pPr>
        <w:spacing w:line="276" w:lineRule="auto"/>
        <w:rPr>
          <w:lang w:val="en-CA"/>
        </w:rPr>
      </w:pPr>
      <w:r w:rsidRPr="00E30AF0">
        <w:rPr>
          <w:b/>
          <w:lang w:val="en-CA"/>
        </w:rPr>
        <w:t>Bachelor of Commerce,</w:t>
      </w:r>
      <w:r w:rsidR="00E30AF0" w:rsidRPr="00E30AF0">
        <w:rPr>
          <w:b/>
          <w:lang w:val="en-CA"/>
        </w:rPr>
        <w:t xml:space="preserve"> Information Technology Management</w:t>
      </w:r>
      <w:r w:rsidRPr="00E30AF0">
        <w:rPr>
          <w:b/>
          <w:lang w:val="en-CA"/>
        </w:rPr>
        <w:tab/>
      </w:r>
      <w:r w:rsidR="00E30AF0">
        <w:rPr>
          <w:lang w:val="en-CA"/>
        </w:rPr>
        <w:t xml:space="preserve">           </w:t>
      </w:r>
      <w:r w:rsidR="009D48A1">
        <w:rPr>
          <w:lang w:val="en-CA"/>
        </w:rPr>
        <w:tab/>
      </w:r>
      <w:r w:rsidR="009D48A1">
        <w:rPr>
          <w:lang w:val="en-CA"/>
        </w:rPr>
        <w:tab/>
        <w:t xml:space="preserve">       </w:t>
      </w:r>
      <w:r>
        <w:rPr>
          <w:lang w:val="en-CA"/>
        </w:rPr>
        <w:t>September 2003- April 2007</w:t>
      </w:r>
    </w:p>
    <w:p w14:paraId="4B51F7C9" w14:textId="77777777" w:rsidR="005E5AB8" w:rsidRDefault="005E5AB8" w:rsidP="005E5AB8">
      <w:pPr>
        <w:spacing w:line="276" w:lineRule="auto"/>
        <w:rPr>
          <w:lang w:val="en-CA"/>
        </w:rPr>
      </w:pPr>
      <w:r>
        <w:rPr>
          <w:lang w:val="en-CA"/>
        </w:rPr>
        <w:t>Ryerson University,</w:t>
      </w:r>
      <w:r w:rsidR="00E30AF0">
        <w:rPr>
          <w:lang w:val="en-CA"/>
        </w:rPr>
        <w:t xml:space="preserve"> Toronto</w:t>
      </w:r>
      <w:r w:rsidR="00AA238C">
        <w:rPr>
          <w:lang w:val="en-CA"/>
        </w:rPr>
        <w:t>,</w:t>
      </w:r>
      <w:r w:rsidR="00E30AF0">
        <w:rPr>
          <w:lang w:val="en-CA"/>
        </w:rPr>
        <w:t xml:space="preserve"> ON</w:t>
      </w:r>
    </w:p>
    <w:p w14:paraId="229BB177" w14:textId="13D64529" w:rsidR="005E5AB8" w:rsidRDefault="00E30AF0" w:rsidP="00E30AF0">
      <w:pPr>
        <w:pStyle w:val="ListParagraph"/>
        <w:numPr>
          <w:ilvl w:val="0"/>
          <w:numId w:val="23"/>
        </w:numPr>
        <w:spacing w:line="276" w:lineRule="auto"/>
        <w:rPr>
          <w:lang w:val="en-CA"/>
        </w:rPr>
      </w:pPr>
      <w:r>
        <w:rPr>
          <w:lang w:val="en-CA"/>
        </w:rPr>
        <w:t>Major</w:t>
      </w:r>
      <w:r w:rsidR="00724B7B">
        <w:rPr>
          <w:lang w:val="en-CA"/>
        </w:rPr>
        <w:t xml:space="preserve">: </w:t>
      </w:r>
      <w:r>
        <w:rPr>
          <w:lang w:val="en-CA"/>
        </w:rPr>
        <w:t>Management Information Systems</w:t>
      </w:r>
    </w:p>
    <w:p w14:paraId="49F3D4BB" w14:textId="6F0DE89F" w:rsidR="00164A4B" w:rsidRPr="003B435B" w:rsidRDefault="007B642A" w:rsidP="007B642A">
      <w:pPr>
        <w:pStyle w:val="ListParagraph"/>
        <w:numPr>
          <w:ilvl w:val="0"/>
          <w:numId w:val="23"/>
        </w:numPr>
        <w:spacing w:line="276" w:lineRule="auto"/>
        <w:ind w:left="648"/>
        <w:rPr>
          <w:lang w:val="en-CA"/>
        </w:rPr>
      </w:pPr>
      <w:r>
        <w:rPr>
          <w:lang w:val="en-CA"/>
        </w:rPr>
        <w:t>Minors:</w:t>
      </w:r>
      <w:r w:rsidR="00E30AF0" w:rsidRPr="00F138CB">
        <w:rPr>
          <w:lang w:val="en-CA"/>
        </w:rPr>
        <w:t xml:space="preserve"> Human Resource</w:t>
      </w:r>
      <w:r>
        <w:rPr>
          <w:lang w:val="en-CA"/>
        </w:rPr>
        <w:t>s</w:t>
      </w:r>
      <w:r w:rsidR="00E30AF0" w:rsidRPr="00F138CB">
        <w:rPr>
          <w:lang w:val="en-CA"/>
        </w:rPr>
        <w:t xml:space="preserve"> Management and Accounting</w:t>
      </w:r>
    </w:p>
    <w:sectPr w:rsidR="00164A4B" w:rsidRPr="003B435B" w:rsidSect="007B642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6EBF9" w14:textId="77777777" w:rsidR="00CD423F" w:rsidRDefault="00CD423F">
      <w:pPr>
        <w:spacing w:line="240" w:lineRule="auto"/>
      </w:pPr>
      <w:r>
        <w:separator/>
      </w:r>
    </w:p>
  </w:endnote>
  <w:endnote w:type="continuationSeparator" w:id="0">
    <w:p w14:paraId="52A4AD9B" w14:textId="77777777" w:rsidR="00CD423F" w:rsidRDefault="00CD42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495C7" w14:textId="77777777" w:rsidR="00CD423F" w:rsidRDefault="00CD423F">
      <w:pPr>
        <w:spacing w:line="240" w:lineRule="auto"/>
      </w:pPr>
      <w:r>
        <w:separator/>
      </w:r>
    </w:p>
  </w:footnote>
  <w:footnote w:type="continuationSeparator" w:id="0">
    <w:p w14:paraId="0376CCAC" w14:textId="77777777" w:rsidR="00CD423F" w:rsidRDefault="00CD42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8"/>
  </w:num>
  <w:num w:numId="2" w16cid:durableId="632712238">
    <w:abstractNumId w:val="22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23"/>
  </w:num>
  <w:num w:numId="7" w16cid:durableId="228000104">
    <w:abstractNumId w:val="20"/>
  </w:num>
  <w:num w:numId="8" w16cid:durableId="850726343">
    <w:abstractNumId w:val="15"/>
  </w:num>
  <w:num w:numId="9" w16cid:durableId="1976712441">
    <w:abstractNumId w:val="11"/>
  </w:num>
  <w:num w:numId="10" w16cid:durableId="910391113">
    <w:abstractNumId w:val="17"/>
  </w:num>
  <w:num w:numId="11" w16cid:durableId="1744790951">
    <w:abstractNumId w:val="7"/>
  </w:num>
  <w:num w:numId="12" w16cid:durableId="321469344">
    <w:abstractNumId w:val="10"/>
  </w:num>
  <w:num w:numId="13" w16cid:durableId="933513021">
    <w:abstractNumId w:val="16"/>
  </w:num>
  <w:num w:numId="14" w16cid:durableId="638654577">
    <w:abstractNumId w:val="5"/>
  </w:num>
  <w:num w:numId="15" w16cid:durableId="380398981">
    <w:abstractNumId w:val="21"/>
  </w:num>
  <w:num w:numId="16" w16cid:durableId="620383626">
    <w:abstractNumId w:val="14"/>
  </w:num>
  <w:num w:numId="17" w16cid:durableId="1314869246">
    <w:abstractNumId w:val="6"/>
  </w:num>
  <w:num w:numId="18" w16cid:durableId="2049259061">
    <w:abstractNumId w:val="13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18"/>
  </w:num>
  <w:num w:numId="21" w16cid:durableId="1996373860">
    <w:abstractNumId w:val="19"/>
  </w:num>
  <w:num w:numId="22" w16cid:durableId="298078425">
    <w:abstractNumId w:val="9"/>
  </w:num>
  <w:num w:numId="23" w16cid:durableId="1693342903">
    <w:abstractNumId w:val="12"/>
  </w:num>
  <w:num w:numId="24" w16cid:durableId="1162546239">
    <w:abstractNumId w:val="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5DE7"/>
    <w:rsid w:val="0001051A"/>
    <w:rsid w:val="00011981"/>
    <w:rsid w:val="000133E8"/>
    <w:rsid w:val="000144EE"/>
    <w:rsid w:val="00014FE6"/>
    <w:rsid w:val="000160E9"/>
    <w:rsid w:val="0002027E"/>
    <w:rsid w:val="000220C3"/>
    <w:rsid w:val="00022F87"/>
    <w:rsid w:val="00023374"/>
    <w:rsid w:val="000238B6"/>
    <w:rsid w:val="00024DA1"/>
    <w:rsid w:val="00025940"/>
    <w:rsid w:val="00027667"/>
    <w:rsid w:val="00027BB2"/>
    <w:rsid w:val="00030D8B"/>
    <w:rsid w:val="00032081"/>
    <w:rsid w:val="000446CE"/>
    <w:rsid w:val="0004587F"/>
    <w:rsid w:val="00047443"/>
    <w:rsid w:val="00047809"/>
    <w:rsid w:val="000502A0"/>
    <w:rsid w:val="000508AD"/>
    <w:rsid w:val="00051DC0"/>
    <w:rsid w:val="00053FD8"/>
    <w:rsid w:val="00056AAD"/>
    <w:rsid w:val="0006297A"/>
    <w:rsid w:val="000638E0"/>
    <w:rsid w:val="00067646"/>
    <w:rsid w:val="00070159"/>
    <w:rsid w:val="00070AFD"/>
    <w:rsid w:val="00070ECC"/>
    <w:rsid w:val="0007107F"/>
    <w:rsid w:val="00071389"/>
    <w:rsid w:val="0007248A"/>
    <w:rsid w:val="00072E43"/>
    <w:rsid w:val="00072F1B"/>
    <w:rsid w:val="000747AD"/>
    <w:rsid w:val="00075DDE"/>
    <w:rsid w:val="00076356"/>
    <w:rsid w:val="000775F6"/>
    <w:rsid w:val="000822E2"/>
    <w:rsid w:val="00085DB2"/>
    <w:rsid w:val="000913FD"/>
    <w:rsid w:val="000931C1"/>
    <w:rsid w:val="00094B7E"/>
    <w:rsid w:val="00094C4E"/>
    <w:rsid w:val="00097AB8"/>
    <w:rsid w:val="000A0CB6"/>
    <w:rsid w:val="000A12A4"/>
    <w:rsid w:val="000A160A"/>
    <w:rsid w:val="000A4519"/>
    <w:rsid w:val="000A553D"/>
    <w:rsid w:val="000A5805"/>
    <w:rsid w:val="000A6813"/>
    <w:rsid w:val="000A715A"/>
    <w:rsid w:val="000B0FD2"/>
    <w:rsid w:val="000B22EB"/>
    <w:rsid w:val="000B28C5"/>
    <w:rsid w:val="000B2D01"/>
    <w:rsid w:val="000B3F8D"/>
    <w:rsid w:val="000B4F31"/>
    <w:rsid w:val="000B719C"/>
    <w:rsid w:val="000B7661"/>
    <w:rsid w:val="000C19C9"/>
    <w:rsid w:val="000C44D7"/>
    <w:rsid w:val="000C546E"/>
    <w:rsid w:val="000C62AB"/>
    <w:rsid w:val="000D09A3"/>
    <w:rsid w:val="000D20FD"/>
    <w:rsid w:val="000D2617"/>
    <w:rsid w:val="000D34FB"/>
    <w:rsid w:val="000D3838"/>
    <w:rsid w:val="000D5E6B"/>
    <w:rsid w:val="000E0011"/>
    <w:rsid w:val="000E6738"/>
    <w:rsid w:val="000E67AA"/>
    <w:rsid w:val="000E770C"/>
    <w:rsid w:val="000E79D1"/>
    <w:rsid w:val="000E7DAF"/>
    <w:rsid w:val="000F17A3"/>
    <w:rsid w:val="000F18CC"/>
    <w:rsid w:val="000F2207"/>
    <w:rsid w:val="000F372B"/>
    <w:rsid w:val="000F4C5B"/>
    <w:rsid w:val="000F4FCC"/>
    <w:rsid w:val="000F5C0C"/>
    <w:rsid w:val="000F79F5"/>
    <w:rsid w:val="0010328A"/>
    <w:rsid w:val="001038D5"/>
    <w:rsid w:val="001043CC"/>
    <w:rsid w:val="001047D0"/>
    <w:rsid w:val="0010568D"/>
    <w:rsid w:val="00106065"/>
    <w:rsid w:val="001070A6"/>
    <w:rsid w:val="001112C1"/>
    <w:rsid w:val="00113C54"/>
    <w:rsid w:val="0011564D"/>
    <w:rsid w:val="00115770"/>
    <w:rsid w:val="00116685"/>
    <w:rsid w:val="00117D08"/>
    <w:rsid w:val="00121275"/>
    <w:rsid w:val="00123822"/>
    <w:rsid w:val="00123D93"/>
    <w:rsid w:val="00124778"/>
    <w:rsid w:val="00126E47"/>
    <w:rsid w:val="00130A6B"/>
    <w:rsid w:val="001312C4"/>
    <w:rsid w:val="00131710"/>
    <w:rsid w:val="00133F17"/>
    <w:rsid w:val="00134522"/>
    <w:rsid w:val="00134D63"/>
    <w:rsid w:val="00135453"/>
    <w:rsid w:val="001377AB"/>
    <w:rsid w:val="00137806"/>
    <w:rsid w:val="00137D84"/>
    <w:rsid w:val="00141A85"/>
    <w:rsid w:val="00141A8B"/>
    <w:rsid w:val="001421A0"/>
    <w:rsid w:val="001435DF"/>
    <w:rsid w:val="00143B35"/>
    <w:rsid w:val="00144B17"/>
    <w:rsid w:val="00145BC4"/>
    <w:rsid w:val="00145CE0"/>
    <w:rsid w:val="0014790A"/>
    <w:rsid w:val="00151BC5"/>
    <w:rsid w:val="00155D6C"/>
    <w:rsid w:val="00161DC8"/>
    <w:rsid w:val="00164A4B"/>
    <w:rsid w:val="00164C56"/>
    <w:rsid w:val="0017195B"/>
    <w:rsid w:val="00174EDA"/>
    <w:rsid w:val="00175157"/>
    <w:rsid w:val="001802EF"/>
    <w:rsid w:val="00180929"/>
    <w:rsid w:val="00181359"/>
    <w:rsid w:val="00182BA8"/>
    <w:rsid w:val="00183383"/>
    <w:rsid w:val="00183CB6"/>
    <w:rsid w:val="00184807"/>
    <w:rsid w:val="001848CB"/>
    <w:rsid w:val="001851C9"/>
    <w:rsid w:val="00185E4D"/>
    <w:rsid w:val="00191E11"/>
    <w:rsid w:val="00192121"/>
    <w:rsid w:val="001925E8"/>
    <w:rsid w:val="00192918"/>
    <w:rsid w:val="001A0692"/>
    <w:rsid w:val="001A1B74"/>
    <w:rsid w:val="001A2130"/>
    <w:rsid w:val="001B0FA1"/>
    <w:rsid w:val="001B7765"/>
    <w:rsid w:val="001C08EC"/>
    <w:rsid w:val="001C159F"/>
    <w:rsid w:val="001C683C"/>
    <w:rsid w:val="001C793C"/>
    <w:rsid w:val="001D0450"/>
    <w:rsid w:val="001D1648"/>
    <w:rsid w:val="001D2155"/>
    <w:rsid w:val="001D2216"/>
    <w:rsid w:val="001D52BF"/>
    <w:rsid w:val="001E11B6"/>
    <w:rsid w:val="001E2253"/>
    <w:rsid w:val="001E33EF"/>
    <w:rsid w:val="001E5AAA"/>
    <w:rsid w:val="001E748F"/>
    <w:rsid w:val="001F3F19"/>
    <w:rsid w:val="001F4308"/>
    <w:rsid w:val="00200393"/>
    <w:rsid w:val="002046A0"/>
    <w:rsid w:val="00205212"/>
    <w:rsid w:val="00205685"/>
    <w:rsid w:val="00205713"/>
    <w:rsid w:val="00205FF9"/>
    <w:rsid w:val="00206C7B"/>
    <w:rsid w:val="00207490"/>
    <w:rsid w:val="00211588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A7A"/>
    <w:rsid w:val="00232323"/>
    <w:rsid w:val="00232A45"/>
    <w:rsid w:val="002353A2"/>
    <w:rsid w:val="002354F1"/>
    <w:rsid w:val="0023567D"/>
    <w:rsid w:val="002358BC"/>
    <w:rsid w:val="00235A21"/>
    <w:rsid w:val="002408D1"/>
    <w:rsid w:val="00241A40"/>
    <w:rsid w:val="00243122"/>
    <w:rsid w:val="00244851"/>
    <w:rsid w:val="002458D7"/>
    <w:rsid w:val="00254A09"/>
    <w:rsid w:val="002606B0"/>
    <w:rsid w:val="00262500"/>
    <w:rsid w:val="00264061"/>
    <w:rsid w:val="00264779"/>
    <w:rsid w:val="0026489D"/>
    <w:rsid w:val="00264BB0"/>
    <w:rsid w:val="002662F7"/>
    <w:rsid w:val="002734A2"/>
    <w:rsid w:val="0027402B"/>
    <w:rsid w:val="00274154"/>
    <w:rsid w:val="00276C32"/>
    <w:rsid w:val="00281BD1"/>
    <w:rsid w:val="00282652"/>
    <w:rsid w:val="002856EF"/>
    <w:rsid w:val="002857D8"/>
    <w:rsid w:val="00291C2B"/>
    <w:rsid w:val="002958FA"/>
    <w:rsid w:val="002A007F"/>
    <w:rsid w:val="002A0860"/>
    <w:rsid w:val="002A100C"/>
    <w:rsid w:val="002A61F8"/>
    <w:rsid w:val="002A7586"/>
    <w:rsid w:val="002B00C5"/>
    <w:rsid w:val="002B4C35"/>
    <w:rsid w:val="002B5B9A"/>
    <w:rsid w:val="002B68EF"/>
    <w:rsid w:val="002C0D60"/>
    <w:rsid w:val="002C1CCC"/>
    <w:rsid w:val="002C61E5"/>
    <w:rsid w:val="002D12B9"/>
    <w:rsid w:val="002D6D6D"/>
    <w:rsid w:val="002D78BC"/>
    <w:rsid w:val="002E2F16"/>
    <w:rsid w:val="002E4D63"/>
    <w:rsid w:val="002F01C9"/>
    <w:rsid w:val="002F0B0E"/>
    <w:rsid w:val="002F0DF0"/>
    <w:rsid w:val="002F24E3"/>
    <w:rsid w:val="002F487D"/>
    <w:rsid w:val="002F5D40"/>
    <w:rsid w:val="002F7F6D"/>
    <w:rsid w:val="00301A60"/>
    <w:rsid w:val="00303CD6"/>
    <w:rsid w:val="0030536F"/>
    <w:rsid w:val="00305A9D"/>
    <w:rsid w:val="003061A1"/>
    <w:rsid w:val="00306CFB"/>
    <w:rsid w:val="0031012F"/>
    <w:rsid w:val="00310624"/>
    <w:rsid w:val="00311803"/>
    <w:rsid w:val="00321855"/>
    <w:rsid w:val="003224A4"/>
    <w:rsid w:val="0033358C"/>
    <w:rsid w:val="00333BCC"/>
    <w:rsid w:val="00337036"/>
    <w:rsid w:val="003370D3"/>
    <w:rsid w:val="00337E4F"/>
    <w:rsid w:val="00340DEB"/>
    <w:rsid w:val="003415B6"/>
    <w:rsid w:val="00343ED1"/>
    <w:rsid w:val="003471C5"/>
    <w:rsid w:val="00347348"/>
    <w:rsid w:val="00347FA0"/>
    <w:rsid w:val="003533CC"/>
    <w:rsid w:val="00354932"/>
    <w:rsid w:val="00354C58"/>
    <w:rsid w:val="003551C9"/>
    <w:rsid w:val="0035636B"/>
    <w:rsid w:val="00356ACD"/>
    <w:rsid w:val="00356B10"/>
    <w:rsid w:val="003621FD"/>
    <w:rsid w:val="00362819"/>
    <w:rsid w:val="00364EF9"/>
    <w:rsid w:val="00364F99"/>
    <w:rsid w:val="00365152"/>
    <w:rsid w:val="00367186"/>
    <w:rsid w:val="0036771A"/>
    <w:rsid w:val="003707BE"/>
    <w:rsid w:val="0037136A"/>
    <w:rsid w:val="00373ED5"/>
    <w:rsid w:val="00374098"/>
    <w:rsid w:val="003767F5"/>
    <w:rsid w:val="003805E5"/>
    <w:rsid w:val="003813CB"/>
    <w:rsid w:val="00383451"/>
    <w:rsid w:val="00383559"/>
    <w:rsid w:val="00384940"/>
    <w:rsid w:val="003855AB"/>
    <w:rsid w:val="0038772D"/>
    <w:rsid w:val="0039027A"/>
    <w:rsid w:val="00392EC2"/>
    <w:rsid w:val="00393A9F"/>
    <w:rsid w:val="00394055"/>
    <w:rsid w:val="00394756"/>
    <w:rsid w:val="0039516B"/>
    <w:rsid w:val="0039531E"/>
    <w:rsid w:val="00395E14"/>
    <w:rsid w:val="00396391"/>
    <w:rsid w:val="00396748"/>
    <w:rsid w:val="003974EB"/>
    <w:rsid w:val="003A1968"/>
    <w:rsid w:val="003A48FE"/>
    <w:rsid w:val="003A4C22"/>
    <w:rsid w:val="003A50CD"/>
    <w:rsid w:val="003B01CC"/>
    <w:rsid w:val="003B435B"/>
    <w:rsid w:val="003B4A52"/>
    <w:rsid w:val="003B5303"/>
    <w:rsid w:val="003B602C"/>
    <w:rsid w:val="003C0A8E"/>
    <w:rsid w:val="003C214F"/>
    <w:rsid w:val="003C2FCE"/>
    <w:rsid w:val="003C5E25"/>
    <w:rsid w:val="003D26F7"/>
    <w:rsid w:val="003D304E"/>
    <w:rsid w:val="003D52B3"/>
    <w:rsid w:val="003E0F9C"/>
    <w:rsid w:val="003E220A"/>
    <w:rsid w:val="003E2DD5"/>
    <w:rsid w:val="003E3F43"/>
    <w:rsid w:val="003E66F8"/>
    <w:rsid w:val="003E7670"/>
    <w:rsid w:val="003F0557"/>
    <w:rsid w:val="003F0D9E"/>
    <w:rsid w:val="003F26DB"/>
    <w:rsid w:val="003F3B38"/>
    <w:rsid w:val="003F6D5E"/>
    <w:rsid w:val="00401B7F"/>
    <w:rsid w:val="00401D7B"/>
    <w:rsid w:val="00412635"/>
    <w:rsid w:val="00412D5E"/>
    <w:rsid w:val="00415476"/>
    <w:rsid w:val="00415E05"/>
    <w:rsid w:val="00416E22"/>
    <w:rsid w:val="0042098D"/>
    <w:rsid w:val="004211D5"/>
    <w:rsid w:val="00422740"/>
    <w:rsid w:val="00424E0D"/>
    <w:rsid w:val="00427C86"/>
    <w:rsid w:val="00430FC5"/>
    <w:rsid w:val="00431636"/>
    <w:rsid w:val="00433D46"/>
    <w:rsid w:val="004340BC"/>
    <w:rsid w:val="00434495"/>
    <w:rsid w:val="00434D37"/>
    <w:rsid w:val="004368F6"/>
    <w:rsid w:val="004440EF"/>
    <w:rsid w:val="004458F1"/>
    <w:rsid w:val="00450573"/>
    <w:rsid w:val="00450E5D"/>
    <w:rsid w:val="0045147D"/>
    <w:rsid w:val="00451651"/>
    <w:rsid w:val="00451A77"/>
    <w:rsid w:val="00453AE8"/>
    <w:rsid w:val="00453C3F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727"/>
    <w:rsid w:val="00466CF0"/>
    <w:rsid w:val="00466EFF"/>
    <w:rsid w:val="00470062"/>
    <w:rsid w:val="0047362A"/>
    <w:rsid w:val="004774F6"/>
    <w:rsid w:val="0047774F"/>
    <w:rsid w:val="00490D45"/>
    <w:rsid w:val="00493438"/>
    <w:rsid w:val="00494943"/>
    <w:rsid w:val="004A00BC"/>
    <w:rsid w:val="004A1D71"/>
    <w:rsid w:val="004A1ECD"/>
    <w:rsid w:val="004A1F8F"/>
    <w:rsid w:val="004A268D"/>
    <w:rsid w:val="004A368E"/>
    <w:rsid w:val="004A38A2"/>
    <w:rsid w:val="004A3A06"/>
    <w:rsid w:val="004A3CD3"/>
    <w:rsid w:val="004A4D3B"/>
    <w:rsid w:val="004A5E91"/>
    <w:rsid w:val="004A6367"/>
    <w:rsid w:val="004A6D2C"/>
    <w:rsid w:val="004A7AE3"/>
    <w:rsid w:val="004B0A45"/>
    <w:rsid w:val="004C0C0A"/>
    <w:rsid w:val="004C249A"/>
    <w:rsid w:val="004C4935"/>
    <w:rsid w:val="004C773C"/>
    <w:rsid w:val="004D256D"/>
    <w:rsid w:val="004D2D3A"/>
    <w:rsid w:val="004D3D89"/>
    <w:rsid w:val="004D4992"/>
    <w:rsid w:val="004D7D39"/>
    <w:rsid w:val="004E0531"/>
    <w:rsid w:val="004E0FDB"/>
    <w:rsid w:val="004E2472"/>
    <w:rsid w:val="004E2E66"/>
    <w:rsid w:val="004E3680"/>
    <w:rsid w:val="004E7F0C"/>
    <w:rsid w:val="004F2845"/>
    <w:rsid w:val="004F3B31"/>
    <w:rsid w:val="004F41BB"/>
    <w:rsid w:val="004F5629"/>
    <w:rsid w:val="004F6696"/>
    <w:rsid w:val="004F6C81"/>
    <w:rsid w:val="004F6E85"/>
    <w:rsid w:val="005013AF"/>
    <w:rsid w:val="00501687"/>
    <w:rsid w:val="0050273F"/>
    <w:rsid w:val="0050350F"/>
    <w:rsid w:val="005046A3"/>
    <w:rsid w:val="00504D81"/>
    <w:rsid w:val="00506F06"/>
    <w:rsid w:val="00511652"/>
    <w:rsid w:val="00513E5E"/>
    <w:rsid w:val="00515031"/>
    <w:rsid w:val="00515384"/>
    <w:rsid w:val="00515C23"/>
    <w:rsid w:val="00515ECD"/>
    <w:rsid w:val="00516E87"/>
    <w:rsid w:val="005220E3"/>
    <w:rsid w:val="0052256E"/>
    <w:rsid w:val="00526CA9"/>
    <w:rsid w:val="005275FF"/>
    <w:rsid w:val="00533C30"/>
    <w:rsid w:val="00533EDA"/>
    <w:rsid w:val="0053734E"/>
    <w:rsid w:val="005374B4"/>
    <w:rsid w:val="00537924"/>
    <w:rsid w:val="00540D4D"/>
    <w:rsid w:val="005416F2"/>
    <w:rsid w:val="00543735"/>
    <w:rsid w:val="005506FA"/>
    <w:rsid w:val="0055085B"/>
    <w:rsid w:val="00550942"/>
    <w:rsid w:val="0055118D"/>
    <w:rsid w:val="00554F56"/>
    <w:rsid w:val="00556E9F"/>
    <w:rsid w:val="005578E6"/>
    <w:rsid w:val="0056049E"/>
    <w:rsid w:val="00561823"/>
    <w:rsid w:val="005627D3"/>
    <w:rsid w:val="00562EB0"/>
    <w:rsid w:val="005761BA"/>
    <w:rsid w:val="00582DC0"/>
    <w:rsid w:val="00583266"/>
    <w:rsid w:val="005832B3"/>
    <w:rsid w:val="00583828"/>
    <w:rsid w:val="00592C54"/>
    <w:rsid w:val="00592D91"/>
    <w:rsid w:val="00593CE5"/>
    <w:rsid w:val="0059621D"/>
    <w:rsid w:val="00596AB4"/>
    <w:rsid w:val="00596FF5"/>
    <w:rsid w:val="005A0465"/>
    <w:rsid w:val="005A57E8"/>
    <w:rsid w:val="005A59F6"/>
    <w:rsid w:val="005A6FB4"/>
    <w:rsid w:val="005B09FF"/>
    <w:rsid w:val="005B1D1B"/>
    <w:rsid w:val="005B3771"/>
    <w:rsid w:val="005B5127"/>
    <w:rsid w:val="005B55E0"/>
    <w:rsid w:val="005B70AE"/>
    <w:rsid w:val="005C26ED"/>
    <w:rsid w:val="005C606C"/>
    <w:rsid w:val="005C7AB6"/>
    <w:rsid w:val="005D011F"/>
    <w:rsid w:val="005D096D"/>
    <w:rsid w:val="005D1A98"/>
    <w:rsid w:val="005D3943"/>
    <w:rsid w:val="005D4187"/>
    <w:rsid w:val="005D4AF6"/>
    <w:rsid w:val="005D60E0"/>
    <w:rsid w:val="005D6D9B"/>
    <w:rsid w:val="005E0753"/>
    <w:rsid w:val="005E2919"/>
    <w:rsid w:val="005E3102"/>
    <w:rsid w:val="005E3397"/>
    <w:rsid w:val="005E3DBC"/>
    <w:rsid w:val="005E4D96"/>
    <w:rsid w:val="005E5AB8"/>
    <w:rsid w:val="005E7D61"/>
    <w:rsid w:val="005F0498"/>
    <w:rsid w:val="005F34DD"/>
    <w:rsid w:val="005F36AD"/>
    <w:rsid w:val="005F448C"/>
    <w:rsid w:val="005F4C19"/>
    <w:rsid w:val="005F5C8D"/>
    <w:rsid w:val="005F60FB"/>
    <w:rsid w:val="005F733A"/>
    <w:rsid w:val="005F745D"/>
    <w:rsid w:val="005F7C43"/>
    <w:rsid w:val="005F7F60"/>
    <w:rsid w:val="006009CA"/>
    <w:rsid w:val="00603B01"/>
    <w:rsid w:val="006073FD"/>
    <w:rsid w:val="00607B43"/>
    <w:rsid w:val="00610AE2"/>
    <w:rsid w:val="00610C70"/>
    <w:rsid w:val="00610D9D"/>
    <w:rsid w:val="00615303"/>
    <w:rsid w:val="0062048A"/>
    <w:rsid w:val="006212F3"/>
    <w:rsid w:val="00622B4B"/>
    <w:rsid w:val="00622E60"/>
    <w:rsid w:val="00622F34"/>
    <w:rsid w:val="00624A52"/>
    <w:rsid w:val="00626413"/>
    <w:rsid w:val="006332A2"/>
    <w:rsid w:val="006354AE"/>
    <w:rsid w:val="006362CE"/>
    <w:rsid w:val="00637331"/>
    <w:rsid w:val="00640416"/>
    <w:rsid w:val="006406B9"/>
    <w:rsid w:val="00641818"/>
    <w:rsid w:val="006421EA"/>
    <w:rsid w:val="00645AE1"/>
    <w:rsid w:val="00646183"/>
    <w:rsid w:val="006475C1"/>
    <w:rsid w:val="0065018F"/>
    <w:rsid w:val="0065132D"/>
    <w:rsid w:val="006525B4"/>
    <w:rsid w:val="00652FFB"/>
    <w:rsid w:val="006536CA"/>
    <w:rsid w:val="006610AB"/>
    <w:rsid w:val="006644B5"/>
    <w:rsid w:val="00665AEE"/>
    <w:rsid w:val="00667510"/>
    <w:rsid w:val="006714FC"/>
    <w:rsid w:val="006735E9"/>
    <w:rsid w:val="00682D44"/>
    <w:rsid w:val="00685F93"/>
    <w:rsid w:val="0068675E"/>
    <w:rsid w:val="00686A0C"/>
    <w:rsid w:val="006873A2"/>
    <w:rsid w:val="00691DFF"/>
    <w:rsid w:val="00692234"/>
    <w:rsid w:val="00692648"/>
    <w:rsid w:val="00694574"/>
    <w:rsid w:val="0069511A"/>
    <w:rsid w:val="006951B2"/>
    <w:rsid w:val="00695A3A"/>
    <w:rsid w:val="006A2783"/>
    <w:rsid w:val="006A2A0F"/>
    <w:rsid w:val="006A3B8D"/>
    <w:rsid w:val="006A4900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C37BA"/>
    <w:rsid w:val="006C3D70"/>
    <w:rsid w:val="006C5565"/>
    <w:rsid w:val="006D0EFB"/>
    <w:rsid w:val="006D1E1A"/>
    <w:rsid w:val="006D3DDA"/>
    <w:rsid w:val="006D5639"/>
    <w:rsid w:val="006D56B5"/>
    <w:rsid w:val="006E0101"/>
    <w:rsid w:val="006E1555"/>
    <w:rsid w:val="006E27F4"/>
    <w:rsid w:val="006E5634"/>
    <w:rsid w:val="006E620F"/>
    <w:rsid w:val="006E6754"/>
    <w:rsid w:val="006F133D"/>
    <w:rsid w:val="006F21E3"/>
    <w:rsid w:val="006F350D"/>
    <w:rsid w:val="006F7AFD"/>
    <w:rsid w:val="00700F7E"/>
    <w:rsid w:val="00704465"/>
    <w:rsid w:val="00704B28"/>
    <w:rsid w:val="00705519"/>
    <w:rsid w:val="00706AAE"/>
    <w:rsid w:val="00710C41"/>
    <w:rsid w:val="007129D3"/>
    <w:rsid w:val="00712AE9"/>
    <w:rsid w:val="0071654E"/>
    <w:rsid w:val="00716734"/>
    <w:rsid w:val="00717979"/>
    <w:rsid w:val="00717C15"/>
    <w:rsid w:val="00721E10"/>
    <w:rsid w:val="0072410E"/>
    <w:rsid w:val="007243CD"/>
    <w:rsid w:val="00724B7B"/>
    <w:rsid w:val="007304A6"/>
    <w:rsid w:val="00732756"/>
    <w:rsid w:val="007331B7"/>
    <w:rsid w:val="00733C66"/>
    <w:rsid w:val="007345AD"/>
    <w:rsid w:val="00734B30"/>
    <w:rsid w:val="00735CC0"/>
    <w:rsid w:val="00736CE8"/>
    <w:rsid w:val="00744CA1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71A8"/>
    <w:rsid w:val="00767AD3"/>
    <w:rsid w:val="00777322"/>
    <w:rsid w:val="00781458"/>
    <w:rsid w:val="00781BF9"/>
    <w:rsid w:val="00784E83"/>
    <w:rsid w:val="007859AB"/>
    <w:rsid w:val="0078716B"/>
    <w:rsid w:val="0079405A"/>
    <w:rsid w:val="007956CB"/>
    <w:rsid w:val="00796AB5"/>
    <w:rsid w:val="00796FEA"/>
    <w:rsid w:val="00797410"/>
    <w:rsid w:val="007A14D7"/>
    <w:rsid w:val="007A2CE1"/>
    <w:rsid w:val="007A4015"/>
    <w:rsid w:val="007A498F"/>
    <w:rsid w:val="007A724D"/>
    <w:rsid w:val="007B229D"/>
    <w:rsid w:val="007B3EB0"/>
    <w:rsid w:val="007B4808"/>
    <w:rsid w:val="007B642A"/>
    <w:rsid w:val="007B6998"/>
    <w:rsid w:val="007C1429"/>
    <w:rsid w:val="007C25C0"/>
    <w:rsid w:val="007C5556"/>
    <w:rsid w:val="007C6A4C"/>
    <w:rsid w:val="007C737D"/>
    <w:rsid w:val="007D09AD"/>
    <w:rsid w:val="007D1278"/>
    <w:rsid w:val="007D1EF8"/>
    <w:rsid w:val="007D2552"/>
    <w:rsid w:val="007D2DA4"/>
    <w:rsid w:val="007D3D64"/>
    <w:rsid w:val="007D4C91"/>
    <w:rsid w:val="007D60D9"/>
    <w:rsid w:val="007E0EA1"/>
    <w:rsid w:val="007E3CBA"/>
    <w:rsid w:val="007E4ECA"/>
    <w:rsid w:val="007F2F52"/>
    <w:rsid w:val="00800152"/>
    <w:rsid w:val="008005AE"/>
    <w:rsid w:val="008013D2"/>
    <w:rsid w:val="00803021"/>
    <w:rsid w:val="00803C66"/>
    <w:rsid w:val="00803C78"/>
    <w:rsid w:val="00804709"/>
    <w:rsid w:val="00805E92"/>
    <w:rsid w:val="008143F0"/>
    <w:rsid w:val="00816841"/>
    <w:rsid w:val="008206C8"/>
    <w:rsid w:val="0082138E"/>
    <w:rsid w:val="008328A4"/>
    <w:rsid w:val="008372C3"/>
    <w:rsid w:val="00837D4C"/>
    <w:rsid w:val="00841C43"/>
    <w:rsid w:val="00844775"/>
    <w:rsid w:val="00852620"/>
    <w:rsid w:val="00853F55"/>
    <w:rsid w:val="00857369"/>
    <w:rsid w:val="00857CDB"/>
    <w:rsid w:val="00860C5F"/>
    <w:rsid w:val="00862F11"/>
    <w:rsid w:val="00865FBF"/>
    <w:rsid w:val="00866F98"/>
    <w:rsid w:val="00867A74"/>
    <w:rsid w:val="0087384C"/>
    <w:rsid w:val="008766D3"/>
    <w:rsid w:val="00876C63"/>
    <w:rsid w:val="0087738B"/>
    <w:rsid w:val="0087799D"/>
    <w:rsid w:val="00877F44"/>
    <w:rsid w:val="008802FD"/>
    <w:rsid w:val="008829B1"/>
    <w:rsid w:val="0088461C"/>
    <w:rsid w:val="00885514"/>
    <w:rsid w:val="00886CFF"/>
    <w:rsid w:val="00887325"/>
    <w:rsid w:val="00887337"/>
    <w:rsid w:val="00891294"/>
    <w:rsid w:val="00894B8B"/>
    <w:rsid w:val="00895C71"/>
    <w:rsid w:val="008966C3"/>
    <w:rsid w:val="008A146D"/>
    <w:rsid w:val="008A3A9C"/>
    <w:rsid w:val="008A3B4D"/>
    <w:rsid w:val="008A51CB"/>
    <w:rsid w:val="008A5934"/>
    <w:rsid w:val="008B0A96"/>
    <w:rsid w:val="008B39EA"/>
    <w:rsid w:val="008B78DC"/>
    <w:rsid w:val="008B79D3"/>
    <w:rsid w:val="008C1AF5"/>
    <w:rsid w:val="008C27AB"/>
    <w:rsid w:val="008C3FA6"/>
    <w:rsid w:val="008C41F2"/>
    <w:rsid w:val="008C7800"/>
    <w:rsid w:val="008D1C48"/>
    <w:rsid w:val="008D3C25"/>
    <w:rsid w:val="008D7DC1"/>
    <w:rsid w:val="008E0343"/>
    <w:rsid w:val="008E0C9B"/>
    <w:rsid w:val="008E307F"/>
    <w:rsid w:val="008E7913"/>
    <w:rsid w:val="008F14A4"/>
    <w:rsid w:val="008F2E15"/>
    <w:rsid w:val="008F33D1"/>
    <w:rsid w:val="008F5F1F"/>
    <w:rsid w:val="009014C7"/>
    <w:rsid w:val="00902227"/>
    <w:rsid w:val="00902EFB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644C"/>
    <w:rsid w:val="00920138"/>
    <w:rsid w:val="009209A6"/>
    <w:rsid w:val="00920D4C"/>
    <w:rsid w:val="009236BB"/>
    <w:rsid w:val="009267CE"/>
    <w:rsid w:val="00926C68"/>
    <w:rsid w:val="009272E5"/>
    <w:rsid w:val="00931898"/>
    <w:rsid w:val="009321DA"/>
    <w:rsid w:val="00932391"/>
    <w:rsid w:val="00932F3A"/>
    <w:rsid w:val="00934510"/>
    <w:rsid w:val="00935DE6"/>
    <w:rsid w:val="00936B94"/>
    <w:rsid w:val="00937F81"/>
    <w:rsid w:val="00942D73"/>
    <w:rsid w:val="00943867"/>
    <w:rsid w:val="00945B81"/>
    <w:rsid w:val="0094783E"/>
    <w:rsid w:val="009500E4"/>
    <w:rsid w:val="00950783"/>
    <w:rsid w:val="00950BE6"/>
    <w:rsid w:val="00951144"/>
    <w:rsid w:val="00951C9A"/>
    <w:rsid w:val="00951E16"/>
    <w:rsid w:val="0095439F"/>
    <w:rsid w:val="00954E03"/>
    <w:rsid w:val="00956543"/>
    <w:rsid w:val="00957443"/>
    <w:rsid w:val="0096288D"/>
    <w:rsid w:val="00962B92"/>
    <w:rsid w:val="0096327C"/>
    <w:rsid w:val="00964A5E"/>
    <w:rsid w:val="00965EA3"/>
    <w:rsid w:val="0096623A"/>
    <w:rsid w:val="0096626A"/>
    <w:rsid w:val="00966DB0"/>
    <w:rsid w:val="0097662F"/>
    <w:rsid w:val="00980647"/>
    <w:rsid w:val="00980886"/>
    <w:rsid w:val="00980BDB"/>
    <w:rsid w:val="009839A9"/>
    <w:rsid w:val="00983E80"/>
    <w:rsid w:val="00984DB9"/>
    <w:rsid w:val="0098507F"/>
    <w:rsid w:val="00985DC0"/>
    <w:rsid w:val="00987825"/>
    <w:rsid w:val="00991498"/>
    <w:rsid w:val="0099649B"/>
    <w:rsid w:val="009A0CB9"/>
    <w:rsid w:val="009A19AD"/>
    <w:rsid w:val="009A2D2F"/>
    <w:rsid w:val="009A4806"/>
    <w:rsid w:val="009A7211"/>
    <w:rsid w:val="009B4586"/>
    <w:rsid w:val="009B478F"/>
    <w:rsid w:val="009B5794"/>
    <w:rsid w:val="009B6D39"/>
    <w:rsid w:val="009C0972"/>
    <w:rsid w:val="009C2FD4"/>
    <w:rsid w:val="009C3CF5"/>
    <w:rsid w:val="009C3FCF"/>
    <w:rsid w:val="009C4269"/>
    <w:rsid w:val="009C454C"/>
    <w:rsid w:val="009C56AC"/>
    <w:rsid w:val="009C57E8"/>
    <w:rsid w:val="009C5DC5"/>
    <w:rsid w:val="009C6EAC"/>
    <w:rsid w:val="009C7D5C"/>
    <w:rsid w:val="009D098C"/>
    <w:rsid w:val="009D1428"/>
    <w:rsid w:val="009D160E"/>
    <w:rsid w:val="009D30A5"/>
    <w:rsid w:val="009D48A1"/>
    <w:rsid w:val="009D5C4C"/>
    <w:rsid w:val="009D68C7"/>
    <w:rsid w:val="009D765C"/>
    <w:rsid w:val="009E1213"/>
    <w:rsid w:val="009E507B"/>
    <w:rsid w:val="009E542C"/>
    <w:rsid w:val="009E5721"/>
    <w:rsid w:val="009E6F44"/>
    <w:rsid w:val="009E7841"/>
    <w:rsid w:val="009E78AB"/>
    <w:rsid w:val="009F29EC"/>
    <w:rsid w:val="009F2BC9"/>
    <w:rsid w:val="009F3714"/>
    <w:rsid w:val="009F4E13"/>
    <w:rsid w:val="009F52D2"/>
    <w:rsid w:val="009F6028"/>
    <w:rsid w:val="00A01B15"/>
    <w:rsid w:val="00A02C42"/>
    <w:rsid w:val="00A040D1"/>
    <w:rsid w:val="00A05732"/>
    <w:rsid w:val="00A06EE5"/>
    <w:rsid w:val="00A07C86"/>
    <w:rsid w:val="00A11949"/>
    <w:rsid w:val="00A12722"/>
    <w:rsid w:val="00A13E3A"/>
    <w:rsid w:val="00A1514F"/>
    <w:rsid w:val="00A15B2F"/>
    <w:rsid w:val="00A16F76"/>
    <w:rsid w:val="00A17D02"/>
    <w:rsid w:val="00A21480"/>
    <w:rsid w:val="00A22A8D"/>
    <w:rsid w:val="00A2610F"/>
    <w:rsid w:val="00A33BE6"/>
    <w:rsid w:val="00A33D6A"/>
    <w:rsid w:val="00A37FA0"/>
    <w:rsid w:val="00A41E51"/>
    <w:rsid w:val="00A46196"/>
    <w:rsid w:val="00A5219A"/>
    <w:rsid w:val="00A56B4C"/>
    <w:rsid w:val="00A57573"/>
    <w:rsid w:val="00A60168"/>
    <w:rsid w:val="00A607DC"/>
    <w:rsid w:val="00A6202F"/>
    <w:rsid w:val="00A66B7C"/>
    <w:rsid w:val="00A67ADF"/>
    <w:rsid w:val="00A71784"/>
    <w:rsid w:val="00A806CA"/>
    <w:rsid w:val="00A82561"/>
    <w:rsid w:val="00A844EE"/>
    <w:rsid w:val="00A84509"/>
    <w:rsid w:val="00A847C6"/>
    <w:rsid w:val="00A84A94"/>
    <w:rsid w:val="00A87599"/>
    <w:rsid w:val="00A87869"/>
    <w:rsid w:val="00A906F5"/>
    <w:rsid w:val="00A93876"/>
    <w:rsid w:val="00A94461"/>
    <w:rsid w:val="00A969B1"/>
    <w:rsid w:val="00A97512"/>
    <w:rsid w:val="00AA15A0"/>
    <w:rsid w:val="00AA181B"/>
    <w:rsid w:val="00AA19AF"/>
    <w:rsid w:val="00AA1F66"/>
    <w:rsid w:val="00AA238C"/>
    <w:rsid w:val="00AA32C4"/>
    <w:rsid w:val="00AA6F1E"/>
    <w:rsid w:val="00AB082F"/>
    <w:rsid w:val="00AB15F2"/>
    <w:rsid w:val="00AB17E9"/>
    <w:rsid w:val="00AB1F26"/>
    <w:rsid w:val="00AB40B1"/>
    <w:rsid w:val="00AB43EE"/>
    <w:rsid w:val="00AB515B"/>
    <w:rsid w:val="00AB6599"/>
    <w:rsid w:val="00AB6AF1"/>
    <w:rsid w:val="00AB760D"/>
    <w:rsid w:val="00AC04C2"/>
    <w:rsid w:val="00AC12B6"/>
    <w:rsid w:val="00AC71DE"/>
    <w:rsid w:val="00AD2330"/>
    <w:rsid w:val="00AD2ADA"/>
    <w:rsid w:val="00AD2BE3"/>
    <w:rsid w:val="00AD36FB"/>
    <w:rsid w:val="00AD6DF9"/>
    <w:rsid w:val="00AE0E42"/>
    <w:rsid w:val="00AE2B92"/>
    <w:rsid w:val="00AE2BF2"/>
    <w:rsid w:val="00AF12D3"/>
    <w:rsid w:val="00AF18A7"/>
    <w:rsid w:val="00AF1FC9"/>
    <w:rsid w:val="00AF2BBC"/>
    <w:rsid w:val="00AF39AE"/>
    <w:rsid w:val="00AF6CB2"/>
    <w:rsid w:val="00B02F50"/>
    <w:rsid w:val="00B03F25"/>
    <w:rsid w:val="00B045B0"/>
    <w:rsid w:val="00B05A4C"/>
    <w:rsid w:val="00B07CB8"/>
    <w:rsid w:val="00B13083"/>
    <w:rsid w:val="00B132B8"/>
    <w:rsid w:val="00B13B33"/>
    <w:rsid w:val="00B14C5E"/>
    <w:rsid w:val="00B167A4"/>
    <w:rsid w:val="00B16A03"/>
    <w:rsid w:val="00B16C65"/>
    <w:rsid w:val="00B21CC2"/>
    <w:rsid w:val="00B222E1"/>
    <w:rsid w:val="00B2361B"/>
    <w:rsid w:val="00B26138"/>
    <w:rsid w:val="00B27412"/>
    <w:rsid w:val="00B30872"/>
    <w:rsid w:val="00B31B93"/>
    <w:rsid w:val="00B37E7C"/>
    <w:rsid w:val="00B40771"/>
    <w:rsid w:val="00B410E6"/>
    <w:rsid w:val="00B42C9A"/>
    <w:rsid w:val="00B431F1"/>
    <w:rsid w:val="00B5062A"/>
    <w:rsid w:val="00B52485"/>
    <w:rsid w:val="00B5324D"/>
    <w:rsid w:val="00B53386"/>
    <w:rsid w:val="00B548A0"/>
    <w:rsid w:val="00B665D8"/>
    <w:rsid w:val="00B678F2"/>
    <w:rsid w:val="00B70946"/>
    <w:rsid w:val="00B70D99"/>
    <w:rsid w:val="00B71127"/>
    <w:rsid w:val="00B71EC3"/>
    <w:rsid w:val="00B744D2"/>
    <w:rsid w:val="00B7493B"/>
    <w:rsid w:val="00B836EB"/>
    <w:rsid w:val="00B83A31"/>
    <w:rsid w:val="00B83DAB"/>
    <w:rsid w:val="00B851C6"/>
    <w:rsid w:val="00B86FF2"/>
    <w:rsid w:val="00B876E3"/>
    <w:rsid w:val="00B904F1"/>
    <w:rsid w:val="00B97EE4"/>
    <w:rsid w:val="00BA27D5"/>
    <w:rsid w:val="00BA2DAC"/>
    <w:rsid w:val="00BA48C8"/>
    <w:rsid w:val="00BA6CC0"/>
    <w:rsid w:val="00BA77FE"/>
    <w:rsid w:val="00BB1328"/>
    <w:rsid w:val="00BB199E"/>
    <w:rsid w:val="00BB272E"/>
    <w:rsid w:val="00BB349F"/>
    <w:rsid w:val="00BB3C7D"/>
    <w:rsid w:val="00BB63BB"/>
    <w:rsid w:val="00BB6A56"/>
    <w:rsid w:val="00BB75B9"/>
    <w:rsid w:val="00BC0222"/>
    <w:rsid w:val="00BC59F9"/>
    <w:rsid w:val="00BC674A"/>
    <w:rsid w:val="00BC7625"/>
    <w:rsid w:val="00BD03A4"/>
    <w:rsid w:val="00BD0EE2"/>
    <w:rsid w:val="00BD19B6"/>
    <w:rsid w:val="00BD5053"/>
    <w:rsid w:val="00BD6EF9"/>
    <w:rsid w:val="00BE0025"/>
    <w:rsid w:val="00BE087C"/>
    <w:rsid w:val="00BE25FE"/>
    <w:rsid w:val="00BE4E2A"/>
    <w:rsid w:val="00BE61E5"/>
    <w:rsid w:val="00BF0176"/>
    <w:rsid w:val="00BF037B"/>
    <w:rsid w:val="00BF1F44"/>
    <w:rsid w:val="00BF20A9"/>
    <w:rsid w:val="00BF2D1E"/>
    <w:rsid w:val="00BF3AD6"/>
    <w:rsid w:val="00BF4825"/>
    <w:rsid w:val="00BF78EA"/>
    <w:rsid w:val="00C02E20"/>
    <w:rsid w:val="00C037CC"/>
    <w:rsid w:val="00C04C91"/>
    <w:rsid w:val="00C059FF"/>
    <w:rsid w:val="00C05EA4"/>
    <w:rsid w:val="00C06C21"/>
    <w:rsid w:val="00C10A1C"/>
    <w:rsid w:val="00C214D5"/>
    <w:rsid w:val="00C2184E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4376"/>
    <w:rsid w:val="00C55CDE"/>
    <w:rsid w:val="00C5781E"/>
    <w:rsid w:val="00C61E31"/>
    <w:rsid w:val="00C61EEB"/>
    <w:rsid w:val="00C6215B"/>
    <w:rsid w:val="00C63A1B"/>
    <w:rsid w:val="00C647FF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691E"/>
    <w:rsid w:val="00C871AB"/>
    <w:rsid w:val="00C94363"/>
    <w:rsid w:val="00C9635F"/>
    <w:rsid w:val="00C97658"/>
    <w:rsid w:val="00CA0340"/>
    <w:rsid w:val="00CA2197"/>
    <w:rsid w:val="00CA37D0"/>
    <w:rsid w:val="00CB5CC9"/>
    <w:rsid w:val="00CC053B"/>
    <w:rsid w:val="00CC0E38"/>
    <w:rsid w:val="00CC1F87"/>
    <w:rsid w:val="00CC468E"/>
    <w:rsid w:val="00CC4F20"/>
    <w:rsid w:val="00CD3621"/>
    <w:rsid w:val="00CD423F"/>
    <w:rsid w:val="00CD5B8C"/>
    <w:rsid w:val="00CD769A"/>
    <w:rsid w:val="00CE04F1"/>
    <w:rsid w:val="00CE229F"/>
    <w:rsid w:val="00CE23D5"/>
    <w:rsid w:val="00CE2AD0"/>
    <w:rsid w:val="00CE6B25"/>
    <w:rsid w:val="00CF00C4"/>
    <w:rsid w:val="00CF10EB"/>
    <w:rsid w:val="00CF17CD"/>
    <w:rsid w:val="00CF2AA5"/>
    <w:rsid w:val="00CF35A8"/>
    <w:rsid w:val="00CF4069"/>
    <w:rsid w:val="00CF57A6"/>
    <w:rsid w:val="00D03BB4"/>
    <w:rsid w:val="00D04A50"/>
    <w:rsid w:val="00D0542E"/>
    <w:rsid w:val="00D06DAC"/>
    <w:rsid w:val="00D10CA9"/>
    <w:rsid w:val="00D11020"/>
    <w:rsid w:val="00D119DC"/>
    <w:rsid w:val="00D13960"/>
    <w:rsid w:val="00D160D9"/>
    <w:rsid w:val="00D168BA"/>
    <w:rsid w:val="00D20BB8"/>
    <w:rsid w:val="00D25379"/>
    <w:rsid w:val="00D30675"/>
    <w:rsid w:val="00D328B1"/>
    <w:rsid w:val="00D33109"/>
    <w:rsid w:val="00D367FC"/>
    <w:rsid w:val="00D36F64"/>
    <w:rsid w:val="00D37586"/>
    <w:rsid w:val="00D42088"/>
    <w:rsid w:val="00D4468C"/>
    <w:rsid w:val="00D50ECA"/>
    <w:rsid w:val="00D51C08"/>
    <w:rsid w:val="00D53645"/>
    <w:rsid w:val="00D61FE9"/>
    <w:rsid w:val="00D62C05"/>
    <w:rsid w:val="00D657BA"/>
    <w:rsid w:val="00D66D08"/>
    <w:rsid w:val="00D7040F"/>
    <w:rsid w:val="00D71646"/>
    <w:rsid w:val="00D71CBE"/>
    <w:rsid w:val="00D72694"/>
    <w:rsid w:val="00D72E53"/>
    <w:rsid w:val="00D75116"/>
    <w:rsid w:val="00D77048"/>
    <w:rsid w:val="00D80A57"/>
    <w:rsid w:val="00D813B0"/>
    <w:rsid w:val="00D82BB2"/>
    <w:rsid w:val="00D830D5"/>
    <w:rsid w:val="00D83928"/>
    <w:rsid w:val="00D86DB1"/>
    <w:rsid w:val="00D92FE9"/>
    <w:rsid w:val="00D93652"/>
    <w:rsid w:val="00D958CD"/>
    <w:rsid w:val="00D971E0"/>
    <w:rsid w:val="00DA0715"/>
    <w:rsid w:val="00DA1203"/>
    <w:rsid w:val="00DA1AE6"/>
    <w:rsid w:val="00DA1E26"/>
    <w:rsid w:val="00DA36D0"/>
    <w:rsid w:val="00DA557D"/>
    <w:rsid w:val="00DA5B83"/>
    <w:rsid w:val="00DA5E61"/>
    <w:rsid w:val="00DB147A"/>
    <w:rsid w:val="00DB33B2"/>
    <w:rsid w:val="00DB4FFE"/>
    <w:rsid w:val="00DC28EA"/>
    <w:rsid w:val="00DC28F5"/>
    <w:rsid w:val="00DC6D6D"/>
    <w:rsid w:val="00DC77F1"/>
    <w:rsid w:val="00DD059C"/>
    <w:rsid w:val="00DD1757"/>
    <w:rsid w:val="00DD1943"/>
    <w:rsid w:val="00DD30AF"/>
    <w:rsid w:val="00DD42D8"/>
    <w:rsid w:val="00DD486F"/>
    <w:rsid w:val="00DD604F"/>
    <w:rsid w:val="00DD6D15"/>
    <w:rsid w:val="00DD6FFF"/>
    <w:rsid w:val="00DD7331"/>
    <w:rsid w:val="00DD7F44"/>
    <w:rsid w:val="00DE3231"/>
    <w:rsid w:val="00DE6713"/>
    <w:rsid w:val="00DE6953"/>
    <w:rsid w:val="00DE7A4D"/>
    <w:rsid w:val="00DF2DD0"/>
    <w:rsid w:val="00E005C3"/>
    <w:rsid w:val="00E00EEB"/>
    <w:rsid w:val="00E03AE4"/>
    <w:rsid w:val="00E048E7"/>
    <w:rsid w:val="00E076C6"/>
    <w:rsid w:val="00E07759"/>
    <w:rsid w:val="00E1036C"/>
    <w:rsid w:val="00E11513"/>
    <w:rsid w:val="00E120AC"/>
    <w:rsid w:val="00E126D1"/>
    <w:rsid w:val="00E16C26"/>
    <w:rsid w:val="00E16D7F"/>
    <w:rsid w:val="00E24054"/>
    <w:rsid w:val="00E2531A"/>
    <w:rsid w:val="00E273B5"/>
    <w:rsid w:val="00E27BFD"/>
    <w:rsid w:val="00E3027D"/>
    <w:rsid w:val="00E305BB"/>
    <w:rsid w:val="00E30A4B"/>
    <w:rsid w:val="00E30AF0"/>
    <w:rsid w:val="00E30CC6"/>
    <w:rsid w:val="00E31614"/>
    <w:rsid w:val="00E33EAE"/>
    <w:rsid w:val="00E36538"/>
    <w:rsid w:val="00E405C1"/>
    <w:rsid w:val="00E40F42"/>
    <w:rsid w:val="00E42857"/>
    <w:rsid w:val="00E4607C"/>
    <w:rsid w:val="00E46648"/>
    <w:rsid w:val="00E47A86"/>
    <w:rsid w:val="00E50382"/>
    <w:rsid w:val="00E51484"/>
    <w:rsid w:val="00E57409"/>
    <w:rsid w:val="00E57DE0"/>
    <w:rsid w:val="00E62B11"/>
    <w:rsid w:val="00E6531F"/>
    <w:rsid w:val="00E655A6"/>
    <w:rsid w:val="00E67C9E"/>
    <w:rsid w:val="00E76736"/>
    <w:rsid w:val="00E81992"/>
    <w:rsid w:val="00E81FEC"/>
    <w:rsid w:val="00E82F76"/>
    <w:rsid w:val="00E84943"/>
    <w:rsid w:val="00E84AD3"/>
    <w:rsid w:val="00E8603B"/>
    <w:rsid w:val="00E862FC"/>
    <w:rsid w:val="00E86DD0"/>
    <w:rsid w:val="00E86ED4"/>
    <w:rsid w:val="00E91FFA"/>
    <w:rsid w:val="00E94DDD"/>
    <w:rsid w:val="00E96EB0"/>
    <w:rsid w:val="00E97716"/>
    <w:rsid w:val="00EA08E7"/>
    <w:rsid w:val="00EA2D2B"/>
    <w:rsid w:val="00EA7F90"/>
    <w:rsid w:val="00EB156F"/>
    <w:rsid w:val="00EB1CE4"/>
    <w:rsid w:val="00EB57A0"/>
    <w:rsid w:val="00EB5EFD"/>
    <w:rsid w:val="00EC48E6"/>
    <w:rsid w:val="00ED022E"/>
    <w:rsid w:val="00ED0F3F"/>
    <w:rsid w:val="00ED19A7"/>
    <w:rsid w:val="00ED3B66"/>
    <w:rsid w:val="00ED3CF6"/>
    <w:rsid w:val="00EE0B8C"/>
    <w:rsid w:val="00EE0E78"/>
    <w:rsid w:val="00EE3874"/>
    <w:rsid w:val="00EE533B"/>
    <w:rsid w:val="00EE5898"/>
    <w:rsid w:val="00EF077F"/>
    <w:rsid w:val="00EF09DF"/>
    <w:rsid w:val="00EF23D6"/>
    <w:rsid w:val="00EF2930"/>
    <w:rsid w:val="00EF40AA"/>
    <w:rsid w:val="00EF47B9"/>
    <w:rsid w:val="00EF4C96"/>
    <w:rsid w:val="00EF4DC5"/>
    <w:rsid w:val="00F0168D"/>
    <w:rsid w:val="00F017C0"/>
    <w:rsid w:val="00F019E4"/>
    <w:rsid w:val="00F031D8"/>
    <w:rsid w:val="00F03C9D"/>
    <w:rsid w:val="00F1117F"/>
    <w:rsid w:val="00F12111"/>
    <w:rsid w:val="00F130AD"/>
    <w:rsid w:val="00F138CB"/>
    <w:rsid w:val="00F1616B"/>
    <w:rsid w:val="00F17DAB"/>
    <w:rsid w:val="00F24A44"/>
    <w:rsid w:val="00F27FF8"/>
    <w:rsid w:val="00F3002A"/>
    <w:rsid w:val="00F33573"/>
    <w:rsid w:val="00F337A0"/>
    <w:rsid w:val="00F35D58"/>
    <w:rsid w:val="00F35DCC"/>
    <w:rsid w:val="00F40CDC"/>
    <w:rsid w:val="00F419A1"/>
    <w:rsid w:val="00F520DD"/>
    <w:rsid w:val="00F5622D"/>
    <w:rsid w:val="00F56E04"/>
    <w:rsid w:val="00F57D28"/>
    <w:rsid w:val="00F604F0"/>
    <w:rsid w:val="00F60C65"/>
    <w:rsid w:val="00F60ED2"/>
    <w:rsid w:val="00F631D4"/>
    <w:rsid w:val="00F642B2"/>
    <w:rsid w:val="00F70B2E"/>
    <w:rsid w:val="00F74F9A"/>
    <w:rsid w:val="00F76E09"/>
    <w:rsid w:val="00F80E39"/>
    <w:rsid w:val="00F82464"/>
    <w:rsid w:val="00F82EBB"/>
    <w:rsid w:val="00F851DF"/>
    <w:rsid w:val="00F96310"/>
    <w:rsid w:val="00F96350"/>
    <w:rsid w:val="00FA1F39"/>
    <w:rsid w:val="00FA3084"/>
    <w:rsid w:val="00FA3A02"/>
    <w:rsid w:val="00FA3B26"/>
    <w:rsid w:val="00FA498F"/>
    <w:rsid w:val="00FB00F1"/>
    <w:rsid w:val="00FB22BD"/>
    <w:rsid w:val="00FB446D"/>
    <w:rsid w:val="00FC2064"/>
    <w:rsid w:val="00FC41B3"/>
    <w:rsid w:val="00FC4C99"/>
    <w:rsid w:val="00FC5DB3"/>
    <w:rsid w:val="00FD320D"/>
    <w:rsid w:val="00FD3399"/>
    <w:rsid w:val="00FD38F5"/>
    <w:rsid w:val="00FD5CB6"/>
    <w:rsid w:val="00FD78E1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10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BF0176"/>
    <w:rPr>
      <w:rFonts w:ascii="Arial" w:eastAsia="Cambria" w:hAnsi="Arial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54</cp:revision>
  <cp:lastPrinted>2019-12-04T20:21:00Z</cp:lastPrinted>
  <dcterms:created xsi:type="dcterms:W3CDTF">2026-04-29T00:19:00Z</dcterms:created>
  <dcterms:modified xsi:type="dcterms:W3CDTF">2026-04-29T14:01:00Z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