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ADFE" w14:textId="7347635A" w:rsidR="00335383" w:rsidRDefault="00335383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Problem Statement</w:t>
      </w:r>
    </w:p>
    <w:p w14:paraId="7506AFE8" w14:textId="5E8F9119" w:rsidR="00335383" w:rsidRDefault="00335383">
      <w:pPr>
        <w:rPr>
          <w:sz w:val="28"/>
          <w:szCs w:val="24"/>
        </w:rPr>
      </w:pPr>
      <w:r>
        <w:rPr>
          <w:sz w:val="28"/>
          <w:szCs w:val="24"/>
        </w:rPr>
        <w:t xml:space="preserve">A Retail Company wants to analyse their sales happened around Diwali festival time. </w:t>
      </w:r>
    </w:p>
    <w:p w14:paraId="133216AA" w14:textId="77777777" w:rsidR="003E4E8A" w:rsidRPr="00335383" w:rsidRDefault="003E4E8A">
      <w:pPr>
        <w:rPr>
          <w:sz w:val="28"/>
          <w:szCs w:val="24"/>
        </w:rPr>
      </w:pPr>
    </w:p>
    <w:p w14:paraId="5229F1D0" w14:textId="1DC0733D" w:rsidR="00EE416A" w:rsidRPr="00E208BC" w:rsidRDefault="00EE416A">
      <w:pPr>
        <w:rPr>
          <w:b/>
          <w:bCs/>
          <w:sz w:val="36"/>
          <w:szCs w:val="32"/>
        </w:rPr>
      </w:pPr>
      <w:r w:rsidRPr="00E208BC">
        <w:rPr>
          <w:b/>
          <w:bCs/>
          <w:sz w:val="36"/>
          <w:szCs w:val="32"/>
        </w:rPr>
        <w:t>Objective:</w:t>
      </w:r>
    </w:p>
    <w:p w14:paraId="2E600243" w14:textId="317213C8" w:rsidR="00EE416A" w:rsidRPr="00E208BC" w:rsidRDefault="00EE416A" w:rsidP="00E208BC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E208BC">
        <w:rPr>
          <w:sz w:val="28"/>
          <w:szCs w:val="24"/>
        </w:rPr>
        <w:t xml:space="preserve">Improve customer experience by </w:t>
      </w:r>
      <w:r w:rsidR="00E208BC" w:rsidRPr="00E208BC">
        <w:rPr>
          <w:sz w:val="28"/>
          <w:szCs w:val="24"/>
        </w:rPr>
        <w:t>analysing</w:t>
      </w:r>
      <w:r w:rsidRPr="00E208BC">
        <w:rPr>
          <w:sz w:val="28"/>
          <w:szCs w:val="24"/>
        </w:rPr>
        <w:t xml:space="preserve"> sales data</w:t>
      </w:r>
      <w:r w:rsidR="00E208BC" w:rsidRPr="00E208BC">
        <w:rPr>
          <w:sz w:val="28"/>
          <w:szCs w:val="24"/>
        </w:rPr>
        <w:t>.</w:t>
      </w:r>
    </w:p>
    <w:p w14:paraId="1417544C" w14:textId="786763F1" w:rsidR="00EE416A" w:rsidRPr="00E208BC" w:rsidRDefault="00EE416A" w:rsidP="00E208BC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E208BC">
        <w:rPr>
          <w:sz w:val="28"/>
          <w:szCs w:val="24"/>
        </w:rPr>
        <w:t>Increase revenue</w:t>
      </w:r>
      <w:r w:rsidR="00E208BC" w:rsidRPr="00E208BC">
        <w:rPr>
          <w:sz w:val="28"/>
          <w:szCs w:val="24"/>
        </w:rPr>
        <w:t>.</w:t>
      </w:r>
    </w:p>
    <w:p w14:paraId="7E179A28" w14:textId="77777777" w:rsidR="00EE416A" w:rsidRDefault="00EE416A"/>
    <w:p w14:paraId="17367FE0" w14:textId="5E15607F" w:rsidR="00EE416A" w:rsidRPr="00E208BC" w:rsidRDefault="00EE416A">
      <w:pPr>
        <w:rPr>
          <w:b/>
          <w:bCs/>
          <w:sz w:val="36"/>
          <w:szCs w:val="32"/>
        </w:rPr>
      </w:pPr>
      <w:r w:rsidRPr="00E208BC">
        <w:rPr>
          <w:b/>
          <w:bCs/>
          <w:sz w:val="36"/>
          <w:szCs w:val="32"/>
        </w:rPr>
        <w:t>Conclusion:</w:t>
      </w:r>
    </w:p>
    <w:p w14:paraId="7A67A7E0" w14:textId="5F00C3DB" w:rsidR="00EE416A" w:rsidRPr="00E208BC" w:rsidRDefault="00EE416A">
      <w:pPr>
        <w:rPr>
          <w:i/>
          <w:iCs/>
          <w:sz w:val="28"/>
          <w:szCs w:val="24"/>
        </w:rPr>
      </w:pPr>
      <w:r w:rsidRPr="00E208BC">
        <w:rPr>
          <w:i/>
          <w:iCs/>
          <w:sz w:val="28"/>
          <w:szCs w:val="24"/>
        </w:rPr>
        <w:t>Married women from age-group (26-35 yrs.) from UP, Maharashtra and Karnataka working in IT, Healthcare and Aviation are more likely to buy products from Food, Clothing and Electronics category.</w:t>
      </w:r>
    </w:p>
    <w:p w14:paraId="212DC666" w14:textId="4C5D01C2" w:rsidR="00202D7E" w:rsidRDefault="00202D7E"/>
    <w:p w14:paraId="438221BF" w14:textId="109BEACD" w:rsidR="00EE416A" w:rsidRPr="00E208BC" w:rsidRDefault="00EE416A">
      <w:pPr>
        <w:rPr>
          <w:b/>
          <w:bCs/>
          <w:sz w:val="36"/>
          <w:szCs w:val="32"/>
        </w:rPr>
      </w:pPr>
      <w:r w:rsidRPr="00E208BC">
        <w:rPr>
          <w:b/>
          <w:bCs/>
          <w:sz w:val="36"/>
          <w:szCs w:val="32"/>
        </w:rPr>
        <w:t>Project Learnings</w:t>
      </w:r>
    </w:p>
    <w:p w14:paraId="280E7490" w14:textId="5746A29E" w:rsidR="00EE416A" w:rsidRPr="00E208BC" w:rsidRDefault="00EE416A" w:rsidP="00E208B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E208BC">
        <w:rPr>
          <w:sz w:val="28"/>
          <w:szCs w:val="24"/>
        </w:rPr>
        <w:t>Performed data cleaning and data processing in Python.</w:t>
      </w:r>
    </w:p>
    <w:p w14:paraId="6FEF7640" w14:textId="65FFA2E6" w:rsidR="00EE416A" w:rsidRPr="00E208BC" w:rsidRDefault="00EE416A" w:rsidP="00E208B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E208BC">
        <w:rPr>
          <w:sz w:val="28"/>
          <w:szCs w:val="24"/>
        </w:rPr>
        <w:t>Performed exploratory data analysis (EDA) using pandas, matplotlib and seaborn libraries.</w:t>
      </w:r>
    </w:p>
    <w:p w14:paraId="33D2C320" w14:textId="11E47B4E" w:rsidR="00EE416A" w:rsidRPr="00E208BC" w:rsidRDefault="00EE416A" w:rsidP="00E208B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E208BC">
        <w:rPr>
          <w:sz w:val="28"/>
          <w:szCs w:val="24"/>
        </w:rPr>
        <w:t>Improved customer experience by identifying potential customers across different states, occupation, gender and age groups.</w:t>
      </w:r>
    </w:p>
    <w:p w14:paraId="2DBB9F8C" w14:textId="1E38AFE8" w:rsidR="00EE416A" w:rsidRPr="00E208BC" w:rsidRDefault="00EE416A" w:rsidP="00E208B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E208BC">
        <w:rPr>
          <w:sz w:val="28"/>
          <w:szCs w:val="24"/>
        </w:rPr>
        <w:t>Improved sales by identifying most selling product categories and products, which can help to plan inventory and hence meet the demands.</w:t>
      </w:r>
    </w:p>
    <w:sectPr w:rsidR="00EE416A" w:rsidRPr="00E2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A01"/>
    <w:multiLevelType w:val="hybridMultilevel"/>
    <w:tmpl w:val="2CDC5B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32456"/>
    <w:multiLevelType w:val="hybridMultilevel"/>
    <w:tmpl w:val="7D14F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574565">
    <w:abstractNumId w:val="1"/>
  </w:num>
  <w:num w:numId="2" w16cid:durableId="141755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7E"/>
    <w:rsid w:val="00202D7E"/>
    <w:rsid w:val="00335383"/>
    <w:rsid w:val="003E4E8A"/>
    <w:rsid w:val="00502081"/>
    <w:rsid w:val="00E208BC"/>
    <w:rsid w:val="00EE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3641"/>
  <w15:chartTrackingRefBased/>
  <w15:docId w15:val="{730157FD-B49E-4FD9-9E4A-45B04441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animesh mishra</cp:lastModifiedBy>
  <cp:revision>5</cp:revision>
  <dcterms:created xsi:type="dcterms:W3CDTF">2023-07-13T17:11:00Z</dcterms:created>
  <dcterms:modified xsi:type="dcterms:W3CDTF">2023-09-13T07:52:00Z</dcterms:modified>
</cp:coreProperties>
</file>