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3DE141" w14:textId="4359A683" w:rsidR="00F50C21" w:rsidRPr="00F50C21" w:rsidRDefault="00F50C21" w:rsidP="00F50C21">
      <w:pPr>
        <w:jc w:val="center"/>
        <w:rPr>
          <w:b/>
          <w:bCs/>
          <w:sz w:val="36"/>
          <w:szCs w:val="36"/>
        </w:rPr>
      </w:pPr>
      <w:r w:rsidRPr="00F50C21">
        <w:rPr>
          <w:b/>
          <w:bCs/>
          <w:sz w:val="36"/>
          <w:szCs w:val="36"/>
        </w:rPr>
        <w:t>Advance Excel Assignment 2</w:t>
      </w:r>
    </w:p>
    <w:p w14:paraId="6F6BE9F5" w14:textId="043B379A" w:rsidR="00F50C21" w:rsidRPr="00F50C21" w:rsidRDefault="00F50C21" w:rsidP="00F50C21">
      <w:pPr>
        <w:rPr>
          <w:b/>
          <w:bCs/>
          <w:sz w:val="28"/>
          <w:szCs w:val="28"/>
        </w:rPr>
      </w:pPr>
      <w:r w:rsidRPr="00F50C21">
        <w:rPr>
          <w:b/>
          <w:bCs/>
          <w:sz w:val="28"/>
          <w:szCs w:val="28"/>
        </w:rPr>
        <w:t>1.</w:t>
      </w:r>
      <w:r>
        <w:rPr>
          <w:b/>
          <w:bCs/>
          <w:sz w:val="28"/>
          <w:szCs w:val="28"/>
        </w:rPr>
        <w:t xml:space="preserve"> </w:t>
      </w:r>
      <w:r w:rsidRPr="00F50C21">
        <w:rPr>
          <w:b/>
          <w:bCs/>
          <w:sz w:val="28"/>
          <w:szCs w:val="28"/>
        </w:rPr>
        <w:t xml:space="preserve">What does the </w:t>
      </w:r>
      <w:proofErr w:type="gramStart"/>
      <w:r w:rsidRPr="00F50C21">
        <w:rPr>
          <w:b/>
          <w:bCs/>
          <w:sz w:val="28"/>
          <w:szCs w:val="28"/>
        </w:rPr>
        <w:t>dollar(</w:t>
      </w:r>
      <w:proofErr w:type="gramEnd"/>
      <w:r w:rsidRPr="00F50C21">
        <w:rPr>
          <w:b/>
          <w:bCs/>
          <w:sz w:val="28"/>
          <w:szCs w:val="28"/>
        </w:rPr>
        <w:t xml:space="preserve">$) sign do? </w:t>
      </w:r>
    </w:p>
    <w:p w14:paraId="2A6BEE0C" w14:textId="67C99E02" w:rsidR="00F50C21" w:rsidRDefault="009A153A" w:rsidP="00F50C21">
      <w:pPr>
        <w:rPr>
          <w:sz w:val="24"/>
          <w:szCs w:val="24"/>
        </w:rPr>
      </w:pPr>
      <w:r w:rsidRPr="009A153A">
        <w:rPr>
          <w:sz w:val="24"/>
          <w:szCs w:val="24"/>
        </w:rPr>
        <w:t>In Excel, a dollar sign can denote a currency format, but it has another common use: indicating absolute cell references in formulas.</w:t>
      </w:r>
    </w:p>
    <w:p w14:paraId="3878B095" w14:textId="08A108E8" w:rsidR="00F820BE" w:rsidRPr="009A153A" w:rsidRDefault="009A153A" w:rsidP="00F50C21">
      <w:pPr>
        <w:rPr>
          <w:sz w:val="24"/>
          <w:szCs w:val="24"/>
        </w:rPr>
      </w:pPr>
      <w:r w:rsidRPr="00F820BE">
        <w:rPr>
          <w:sz w:val="24"/>
          <w:szCs w:val="24"/>
        </w:rPr>
        <w:t>$ symbol locks a specific cell or rows or columns in a worksheet.</w:t>
      </w:r>
      <w:r w:rsidR="00F820BE">
        <w:rPr>
          <w:sz w:val="24"/>
          <w:szCs w:val="24"/>
        </w:rPr>
        <w:t xml:space="preserve"> </w:t>
      </w:r>
      <w:r w:rsidR="00F820BE" w:rsidRPr="00F820BE">
        <w:rPr>
          <w:sz w:val="24"/>
          <w:szCs w:val="24"/>
        </w:rPr>
        <w:t>T</w:t>
      </w:r>
      <w:r w:rsidR="00F820BE" w:rsidRPr="00F820BE">
        <w:rPr>
          <w:sz w:val="24"/>
          <w:szCs w:val="24"/>
        </w:rPr>
        <w:t>his feature is used while working on formulas when we do not want the reference to be changed when copying or dragging the formula to other cell references</w:t>
      </w:r>
    </w:p>
    <w:p w14:paraId="683C15DA" w14:textId="77777777" w:rsidR="00F50C21" w:rsidRPr="00F50C21" w:rsidRDefault="00F50C21" w:rsidP="00F50C21"/>
    <w:p w14:paraId="5932E46A" w14:textId="77777777" w:rsidR="00F50C21" w:rsidRDefault="00F50C21">
      <w:pPr>
        <w:rPr>
          <w:b/>
          <w:bCs/>
          <w:sz w:val="28"/>
          <w:szCs w:val="28"/>
        </w:rPr>
      </w:pPr>
      <w:r w:rsidRPr="00F50C21">
        <w:rPr>
          <w:b/>
          <w:bCs/>
          <w:sz w:val="28"/>
          <w:szCs w:val="28"/>
        </w:rPr>
        <w:t xml:space="preserve">2. How to Change the Reference from Relative to Absolute (or Mixed)? </w:t>
      </w:r>
    </w:p>
    <w:p w14:paraId="1DEB4BF0" w14:textId="56A79653" w:rsidR="00F50C21" w:rsidRPr="00F820BE" w:rsidRDefault="00F820BE">
      <w:pPr>
        <w:rPr>
          <w:sz w:val="24"/>
          <w:szCs w:val="24"/>
        </w:rPr>
      </w:pPr>
      <w:r w:rsidRPr="00F820BE">
        <w:rPr>
          <w:sz w:val="24"/>
          <w:szCs w:val="24"/>
        </w:rPr>
        <w:t>By using $ (dollar) s</w:t>
      </w:r>
      <w:r w:rsidR="0088264A">
        <w:rPr>
          <w:sz w:val="24"/>
          <w:szCs w:val="24"/>
        </w:rPr>
        <w:t>ymbol</w:t>
      </w:r>
      <w:r w:rsidRPr="00F820BE">
        <w:rPr>
          <w:sz w:val="24"/>
          <w:szCs w:val="24"/>
        </w:rPr>
        <w:t xml:space="preserve"> in the formula</w:t>
      </w:r>
      <w:r w:rsidR="0088264A">
        <w:rPr>
          <w:sz w:val="24"/>
          <w:szCs w:val="24"/>
        </w:rPr>
        <w:t>.</w:t>
      </w:r>
    </w:p>
    <w:p w14:paraId="61A80856" w14:textId="77777777" w:rsidR="00F50C21" w:rsidRPr="00F50C21" w:rsidRDefault="00F50C21">
      <w:pPr>
        <w:rPr>
          <w:b/>
          <w:bCs/>
          <w:sz w:val="28"/>
          <w:szCs w:val="28"/>
        </w:rPr>
      </w:pPr>
    </w:p>
    <w:p w14:paraId="702B92F5" w14:textId="77777777" w:rsidR="00F50C21" w:rsidRDefault="00F50C21">
      <w:pPr>
        <w:rPr>
          <w:b/>
          <w:bCs/>
          <w:sz w:val="28"/>
          <w:szCs w:val="28"/>
        </w:rPr>
      </w:pPr>
      <w:r w:rsidRPr="00F50C21">
        <w:rPr>
          <w:b/>
          <w:bCs/>
          <w:sz w:val="28"/>
          <w:szCs w:val="28"/>
        </w:rPr>
        <w:t xml:space="preserve">3. Explain the order of operations in excel? </w:t>
      </w:r>
    </w:p>
    <w:p w14:paraId="20BE1887" w14:textId="24A00942" w:rsidR="0088264A" w:rsidRPr="0088264A" w:rsidRDefault="0088264A" w:rsidP="0088264A">
      <w:pPr>
        <w:rPr>
          <w:sz w:val="24"/>
          <w:szCs w:val="24"/>
        </w:rPr>
      </w:pPr>
      <w:r w:rsidRPr="0088264A">
        <w:rPr>
          <w:sz w:val="24"/>
          <w:szCs w:val="24"/>
        </w:rPr>
        <w:t xml:space="preserve">In general, Excel's order of operation follows the acronym </w:t>
      </w:r>
      <w:r w:rsidRPr="00B500DD">
        <w:rPr>
          <w:b/>
          <w:bCs/>
          <w:sz w:val="24"/>
          <w:szCs w:val="24"/>
        </w:rPr>
        <w:t>PEMDAS</w:t>
      </w:r>
      <w:r w:rsidRPr="0088264A">
        <w:rPr>
          <w:sz w:val="24"/>
          <w:szCs w:val="24"/>
        </w:rPr>
        <w:t xml:space="preserve"> </w:t>
      </w:r>
      <w:r w:rsidRPr="00B500DD">
        <w:rPr>
          <w:i/>
          <w:iCs/>
          <w:sz w:val="24"/>
          <w:szCs w:val="24"/>
        </w:rPr>
        <w:t>(Parentheses, Exponents, Multiplication, Division, Addition, Subtraction)</w:t>
      </w:r>
      <w:r w:rsidRPr="0088264A">
        <w:rPr>
          <w:sz w:val="24"/>
          <w:szCs w:val="24"/>
        </w:rPr>
        <w:t xml:space="preserve"> </w:t>
      </w:r>
      <w:r w:rsidRPr="0088264A">
        <w:rPr>
          <w:sz w:val="24"/>
          <w:szCs w:val="24"/>
        </w:rPr>
        <w:t>but with some customization to handle the formula syntax in a spreadsheet. </w:t>
      </w:r>
    </w:p>
    <w:p w14:paraId="6FB235A6" w14:textId="353B99C2" w:rsidR="0088264A" w:rsidRPr="0088264A" w:rsidRDefault="0088264A" w:rsidP="0088264A">
      <w:pPr>
        <w:rPr>
          <w:sz w:val="24"/>
          <w:szCs w:val="24"/>
        </w:rPr>
      </w:pPr>
      <w:r w:rsidRPr="0088264A">
        <w:rPr>
          <w:sz w:val="24"/>
          <w:szCs w:val="24"/>
        </w:rPr>
        <w:t>I</w:t>
      </w:r>
      <w:r w:rsidRPr="0088264A">
        <w:rPr>
          <w:sz w:val="24"/>
          <w:szCs w:val="24"/>
        </w:rPr>
        <w:t>n summary, Excel solves formulas in the following order:</w:t>
      </w:r>
    </w:p>
    <w:p w14:paraId="2C0A2476" w14:textId="5583DB71" w:rsidR="00F50C21" w:rsidRDefault="0088264A">
      <w:pPr>
        <w:rPr>
          <w:sz w:val="24"/>
          <w:szCs w:val="24"/>
        </w:rPr>
      </w:pPr>
      <w:proofErr w:type="gramStart"/>
      <w:r w:rsidRPr="0088264A">
        <w:rPr>
          <w:sz w:val="24"/>
          <w:szCs w:val="24"/>
        </w:rPr>
        <w:t>Parentheses</w:t>
      </w:r>
      <w:r w:rsidRPr="0088264A">
        <w:rPr>
          <w:sz w:val="24"/>
          <w:szCs w:val="24"/>
        </w:rPr>
        <w:t xml:space="preserve"> </w:t>
      </w:r>
      <w:r w:rsidR="00B500DD">
        <w:rPr>
          <w:sz w:val="24"/>
          <w:szCs w:val="24"/>
        </w:rPr>
        <w:t xml:space="preserve"> </w:t>
      </w:r>
      <w:r w:rsidRPr="0088264A">
        <w:rPr>
          <w:sz w:val="24"/>
          <w:szCs w:val="24"/>
        </w:rPr>
        <w:t>&gt;</w:t>
      </w:r>
      <w:proofErr w:type="gramEnd"/>
      <w:r w:rsidR="00B500DD">
        <w:rPr>
          <w:sz w:val="24"/>
          <w:szCs w:val="24"/>
        </w:rPr>
        <w:t xml:space="preserve"> </w:t>
      </w:r>
      <w:r w:rsidRPr="0088264A">
        <w:rPr>
          <w:sz w:val="24"/>
          <w:szCs w:val="24"/>
        </w:rPr>
        <w:t xml:space="preserve"> </w:t>
      </w:r>
      <w:r w:rsidRPr="0088264A">
        <w:rPr>
          <w:sz w:val="24"/>
          <w:szCs w:val="24"/>
        </w:rPr>
        <w:t>Reference operators</w:t>
      </w:r>
      <w:r w:rsidR="00B500DD">
        <w:rPr>
          <w:sz w:val="24"/>
          <w:szCs w:val="24"/>
        </w:rPr>
        <w:t xml:space="preserve"> </w:t>
      </w:r>
      <w:r w:rsidRPr="0088264A">
        <w:rPr>
          <w:sz w:val="24"/>
          <w:szCs w:val="24"/>
        </w:rPr>
        <w:t xml:space="preserve"> &gt; </w:t>
      </w:r>
      <w:r w:rsidR="00B500DD">
        <w:rPr>
          <w:sz w:val="24"/>
          <w:szCs w:val="24"/>
        </w:rPr>
        <w:t xml:space="preserve"> </w:t>
      </w:r>
      <w:r w:rsidRPr="0088264A">
        <w:rPr>
          <w:sz w:val="24"/>
          <w:szCs w:val="24"/>
        </w:rPr>
        <w:t>Exponents</w:t>
      </w:r>
      <w:r w:rsidRPr="0088264A">
        <w:rPr>
          <w:sz w:val="24"/>
          <w:szCs w:val="24"/>
        </w:rPr>
        <w:t xml:space="preserve"> </w:t>
      </w:r>
      <w:r w:rsidR="00B500DD">
        <w:rPr>
          <w:sz w:val="24"/>
          <w:szCs w:val="24"/>
        </w:rPr>
        <w:t xml:space="preserve"> </w:t>
      </w:r>
      <w:r w:rsidRPr="0088264A">
        <w:rPr>
          <w:sz w:val="24"/>
          <w:szCs w:val="24"/>
        </w:rPr>
        <w:t>&gt;</w:t>
      </w:r>
      <w:r w:rsidR="00B500DD">
        <w:rPr>
          <w:sz w:val="24"/>
          <w:szCs w:val="24"/>
        </w:rPr>
        <w:t xml:space="preserve"> </w:t>
      </w:r>
      <w:r w:rsidRPr="0088264A">
        <w:rPr>
          <w:sz w:val="24"/>
          <w:szCs w:val="24"/>
        </w:rPr>
        <w:t xml:space="preserve"> </w:t>
      </w:r>
      <w:r w:rsidRPr="0088264A">
        <w:rPr>
          <w:sz w:val="24"/>
          <w:szCs w:val="24"/>
        </w:rPr>
        <w:t>Negation</w:t>
      </w:r>
      <w:r w:rsidRPr="0088264A">
        <w:rPr>
          <w:sz w:val="24"/>
          <w:szCs w:val="24"/>
        </w:rPr>
        <w:t xml:space="preserve"> </w:t>
      </w:r>
      <w:r w:rsidR="00B500DD">
        <w:rPr>
          <w:sz w:val="24"/>
          <w:szCs w:val="24"/>
        </w:rPr>
        <w:t xml:space="preserve"> </w:t>
      </w:r>
      <w:r w:rsidRPr="0088264A">
        <w:rPr>
          <w:sz w:val="24"/>
          <w:szCs w:val="24"/>
        </w:rPr>
        <w:t>&gt;</w:t>
      </w:r>
      <w:r w:rsidR="00B500DD">
        <w:rPr>
          <w:sz w:val="24"/>
          <w:szCs w:val="24"/>
        </w:rPr>
        <w:t xml:space="preserve"> </w:t>
      </w:r>
      <w:r w:rsidRPr="0088264A">
        <w:rPr>
          <w:sz w:val="24"/>
          <w:szCs w:val="24"/>
        </w:rPr>
        <w:t xml:space="preserve"> </w:t>
      </w:r>
      <w:r w:rsidRPr="0088264A">
        <w:rPr>
          <w:sz w:val="24"/>
          <w:szCs w:val="24"/>
        </w:rPr>
        <w:t>Percent</w:t>
      </w:r>
      <w:r w:rsidRPr="0088264A">
        <w:rPr>
          <w:sz w:val="24"/>
          <w:szCs w:val="24"/>
        </w:rPr>
        <w:t xml:space="preserve"> </w:t>
      </w:r>
      <w:r w:rsidR="00B500DD">
        <w:rPr>
          <w:sz w:val="24"/>
          <w:szCs w:val="24"/>
        </w:rPr>
        <w:t xml:space="preserve"> </w:t>
      </w:r>
      <w:r w:rsidRPr="0088264A">
        <w:rPr>
          <w:sz w:val="24"/>
          <w:szCs w:val="24"/>
        </w:rPr>
        <w:t>&gt;</w:t>
      </w:r>
      <w:r w:rsidR="00B500DD">
        <w:rPr>
          <w:sz w:val="24"/>
          <w:szCs w:val="24"/>
        </w:rPr>
        <w:t xml:space="preserve"> </w:t>
      </w:r>
      <w:r w:rsidRPr="0088264A">
        <w:rPr>
          <w:sz w:val="24"/>
          <w:szCs w:val="24"/>
        </w:rPr>
        <w:t xml:space="preserve"> </w:t>
      </w:r>
      <w:r w:rsidRPr="0088264A">
        <w:rPr>
          <w:sz w:val="24"/>
          <w:szCs w:val="24"/>
        </w:rPr>
        <w:t>Multiplication and Division</w:t>
      </w:r>
      <w:r w:rsidRPr="0088264A">
        <w:rPr>
          <w:sz w:val="24"/>
          <w:szCs w:val="24"/>
        </w:rPr>
        <w:t xml:space="preserve"> </w:t>
      </w:r>
      <w:r w:rsidR="00B500DD">
        <w:rPr>
          <w:sz w:val="24"/>
          <w:szCs w:val="24"/>
        </w:rPr>
        <w:t xml:space="preserve"> </w:t>
      </w:r>
      <w:r w:rsidRPr="0088264A">
        <w:rPr>
          <w:sz w:val="24"/>
          <w:szCs w:val="24"/>
        </w:rPr>
        <w:t>&gt;</w:t>
      </w:r>
      <w:r w:rsidR="00B500DD">
        <w:rPr>
          <w:sz w:val="24"/>
          <w:szCs w:val="24"/>
        </w:rPr>
        <w:t xml:space="preserve"> </w:t>
      </w:r>
      <w:r w:rsidRPr="0088264A">
        <w:rPr>
          <w:sz w:val="24"/>
          <w:szCs w:val="24"/>
        </w:rPr>
        <w:t xml:space="preserve"> </w:t>
      </w:r>
      <w:r w:rsidRPr="0088264A">
        <w:rPr>
          <w:sz w:val="24"/>
          <w:szCs w:val="24"/>
        </w:rPr>
        <w:t>Addition and Subtraction</w:t>
      </w:r>
      <w:r w:rsidRPr="0088264A">
        <w:rPr>
          <w:sz w:val="24"/>
          <w:szCs w:val="24"/>
        </w:rPr>
        <w:t xml:space="preserve"> </w:t>
      </w:r>
      <w:r w:rsidR="00B500DD">
        <w:rPr>
          <w:sz w:val="24"/>
          <w:szCs w:val="24"/>
        </w:rPr>
        <w:t xml:space="preserve"> </w:t>
      </w:r>
      <w:r w:rsidRPr="0088264A">
        <w:rPr>
          <w:sz w:val="24"/>
          <w:szCs w:val="24"/>
        </w:rPr>
        <w:t>&gt;</w:t>
      </w:r>
      <w:r w:rsidR="00B500DD">
        <w:rPr>
          <w:sz w:val="24"/>
          <w:szCs w:val="24"/>
        </w:rPr>
        <w:t xml:space="preserve">  </w:t>
      </w:r>
      <w:r w:rsidRPr="0088264A">
        <w:rPr>
          <w:sz w:val="24"/>
          <w:szCs w:val="24"/>
        </w:rPr>
        <w:t xml:space="preserve"> </w:t>
      </w:r>
      <w:r w:rsidRPr="0088264A">
        <w:rPr>
          <w:sz w:val="24"/>
          <w:szCs w:val="24"/>
        </w:rPr>
        <w:t>Concatenation</w:t>
      </w:r>
      <w:r w:rsidR="00B500DD">
        <w:rPr>
          <w:sz w:val="24"/>
          <w:szCs w:val="24"/>
        </w:rPr>
        <w:t xml:space="preserve">  </w:t>
      </w:r>
      <w:r w:rsidRPr="0088264A">
        <w:rPr>
          <w:sz w:val="24"/>
          <w:szCs w:val="24"/>
        </w:rPr>
        <w:t xml:space="preserve"> &gt; </w:t>
      </w:r>
      <w:r w:rsidR="00B500DD">
        <w:rPr>
          <w:sz w:val="24"/>
          <w:szCs w:val="24"/>
        </w:rPr>
        <w:t xml:space="preserve">  </w:t>
      </w:r>
      <w:r w:rsidRPr="0088264A">
        <w:rPr>
          <w:sz w:val="24"/>
          <w:szCs w:val="24"/>
        </w:rPr>
        <w:t>Logical operators</w:t>
      </w:r>
    </w:p>
    <w:p w14:paraId="7B98FDB3" w14:textId="77777777" w:rsidR="00B500DD" w:rsidRPr="00B500DD" w:rsidRDefault="00B500DD">
      <w:pPr>
        <w:rPr>
          <w:sz w:val="24"/>
          <w:szCs w:val="24"/>
        </w:rPr>
      </w:pPr>
    </w:p>
    <w:p w14:paraId="399224C0" w14:textId="32B7CBD1" w:rsidR="00F50C21" w:rsidRDefault="00F50C21">
      <w:pPr>
        <w:rPr>
          <w:b/>
          <w:bCs/>
          <w:sz w:val="28"/>
          <w:szCs w:val="28"/>
        </w:rPr>
      </w:pPr>
      <w:r w:rsidRPr="00F50C21">
        <w:rPr>
          <w:b/>
          <w:bCs/>
          <w:sz w:val="28"/>
          <w:szCs w:val="28"/>
        </w:rPr>
        <w:t xml:space="preserve">4. What, according to you, are the top </w:t>
      </w:r>
      <w:r>
        <w:rPr>
          <w:b/>
          <w:bCs/>
          <w:sz w:val="28"/>
          <w:szCs w:val="28"/>
        </w:rPr>
        <w:t>5 f</w:t>
      </w:r>
      <w:r w:rsidRPr="00F50C21">
        <w:rPr>
          <w:b/>
          <w:bCs/>
          <w:sz w:val="28"/>
          <w:szCs w:val="28"/>
        </w:rPr>
        <w:t>unctions in excel and write a basic syntax for any of two?</w:t>
      </w:r>
    </w:p>
    <w:p w14:paraId="102A2AA0" w14:textId="77777777" w:rsidR="00BD41B1" w:rsidRPr="00BD41B1" w:rsidRDefault="00BD41B1" w:rsidP="00BD41B1">
      <w:pPr>
        <w:pStyle w:val="ListParagraph"/>
        <w:numPr>
          <w:ilvl w:val="0"/>
          <w:numId w:val="4"/>
        </w:numPr>
        <w:rPr>
          <w:sz w:val="24"/>
          <w:szCs w:val="24"/>
        </w:rPr>
      </w:pPr>
      <w:r w:rsidRPr="00BD41B1">
        <w:rPr>
          <w:sz w:val="24"/>
          <w:szCs w:val="24"/>
        </w:rPr>
        <w:t>SUM</w:t>
      </w:r>
    </w:p>
    <w:p w14:paraId="3CB2022F" w14:textId="77777777" w:rsidR="00BD41B1" w:rsidRPr="00BD41B1" w:rsidRDefault="00BD41B1" w:rsidP="00BD41B1">
      <w:pPr>
        <w:pStyle w:val="ListParagraph"/>
        <w:numPr>
          <w:ilvl w:val="0"/>
          <w:numId w:val="4"/>
        </w:numPr>
        <w:rPr>
          <w:sz w:val="24"/>
          <w:szCs w:val="24"/>
        </w:rPr>
      </w:pPr>
      <w:r w:rsidRPr="00BD41B1">
        <w:rPr>
          <w:sz w:val="24"/>
          <w:szCs w:val="24"/>
        </w:rPr>
        <w:t>COUNT</w:t>
      </w:r>
    </w:p>
    <w:p w14:paraId="140A988C" w14:textId="73B1B2CA" w:rsidR="00BD41B1" w:rsidRPr="00BD41B1" w:rsidRDefault="00BD41B1" w:rsidP="00BD41B1">
      <w:pPr>
        <w:pStyle w:val="ListParagraph"/>
        <w:numPr>
          <w:ilvl w:val="0"/>
          <w:numId w:val="4"/>
        </w:numPr>
        <w:rPr>
          <w:sz w:val="24"/>
          <w:szCs w:val="24"/>
        </w:rPr>
      </w:pPr>
      <w:r>
        <w:rPr>
          <w:sz w:val="24"/>
          <w:szCs w:val="24"/>
        </w:rPr>
        <w:t>LEN</w:t>
      </w:r>
    </w:p>
    <w:p w14:paraId="4BF15257" w14:textId="371EC5C7" w:rsidR="00BD41B1" w:rsidRPr="00BD41B1" w:rsidRDefault="00BD41B1" w:rsidP="00BD41B1">
      <w:pPr>
        <w:pStyle w:val="ListParagraph"/>
        <w:numPr>
          <w:ilvl w:val="0"/>
          <w:numId w:val="4"/>
        </w:numPr>
        <w:rPr>
          <w:sz w:val="24"/>
          <w:szCs w:val="24"/>
        </w:rPr>
      </w:pPr>
      <w:r w:rsidRPr="00E66509">
        <w:rPr>
          <w:sz w:val="24"/>
          <w:szCs w:val="24"/>
        </w:rPr>
        <w:t>AVERAGE</w:t>
      </w:r>
    </w:p>
    <w:p w14:paraId="0A0808EA" w14:textId="347B8DFE" w:rsidR="00BD41B1" w:rsidRPr="00BD41B1" w:rsidRDefault="00BD41B1" w:rsidP="00BD41B1">
      <w:pPr>
        <w:pStyle w:val="ListParagraph"/>
        <w:numPr>
          <w:ilvl w:val="0"/>
          <w:numId w:val="4"/>
        </w:numPr>
        <w:rPr>
          <w:sz w:val="24"/>
          <w:szCs w:val="24"/>
        </w:rPr>
      </w:pPr>
      <w:r w:rsidRPr="00BD41B1">
        <w:rPr>
          <w:sz w:val="24"/>
          <w:szCs w:val="24"/>
        </w:rPr>
        <w:t>CONCATENATE</w:t>
      </w:r>
    </w:p>
    <w:p w14:paraId="5923DE94" w14:textId="6505918C" w:rsidR="00BD41B1" w:rsidRPr="00BD41B1" w:rsidRDefault="00BD41B1">
      <w:pPr>
        <w:rPr>
          <w:sz w:val="24"/>
          <w:szCs w:val="24"/>
        </w:rPr>
      </w:pPr>
      <w:r w:rsidRPr="00BD41B1">
        <w:rPr>
          <w:sz w:val="24"/>
          <w:szCs w:val="24"/>
        </w:rPr>
        <w:t>=SUM (number1, number2, etc.)</w:t>
      </w:r>
    </w:p>
    <w:p w14:paraId="27BA3DA0" w14:textId="1480F1CD" w:rsidR="00F50C21" w:rsidRPr="00BD41B1" w:rsidRDefault="00BD41B1">
      <w:pPr>
        <w:rPr>
          <w:sz w:val="24"/>
          <w:szCs w:val="24"/>
        </w:rPr>
      </w:pPr>
      <w:r w:rsidRPr="00BD41B1">
        <w:rPr>
          <w:sz w:val="24"/>
          <w:szCs w:val="24"/>
        </w:rPr>
        <w:t>=</w:t>
      </w:r>
      <w:r w:rsidRPr="00BD41B1">
        <w:rPr>
          <w:sz w:val="24"/>
          <w:szCs w:val="24"/>
        </w:rPr>
        <w:t>CONCATENATE (text1, [text2…</w:t>
      </w:r>
      <w:proofErr w:type="spellStart"/>
      <w:r w:rsidRPr="00BD41B1">
        <w:rPr>
          <w:sz w:val="24"/>
          <w:szCs w:val="24"/>
        </w:rPr>
        <w:t>textn</w:t>
      </w:r>
      <w:proofErr w:type="spellEnd"/>
      <w:r w:rsidRPr="00BD41B1">
        <w:rPr>
          <w:sz w:val="24"/>
          <w:szCs w:val="24"/>
        </w:rPr>
        <w:t>])</w:t>
      </w:r>
    </w:p>
    <w:p w14:paraId="20E56FE4" w14:textId="77777777" w:rsidR="00F50C21" w:rsidRDefault="00F50C21">
      <w:pPr>
        <w:rPr>
          <w:b/>
          <w:bCs/>
          <w:sz w:val="28"/>
          <w:szCs w:val="28"/>
        </w:rPr>
      </w:pPr>
    </w:p>
    <w:p w14:paraId="09699414" w14:textId="77777777" w:rsidR="00E66509" w:rsidRDefault="00E66509">
      <w:pPr>
        <w:rPr>
          <w:b/>
          <w:bCs/>
          <w:sz w:val="28"/>
          <w:szCs w:val="28"/>
        </w:rPr>
      </w:pPr>
    </w:p>
    <w:p w14:paraId="07F6373D" w14:textId="77777777" w:rsidR="00E66509" w:rsidRDefault="00E66509">
      <w:pPr>
        <w:rPr>
          <w:b/>
          <w:bCs/>
          <w:sz w:val="28"/>
          <w:szCs w:val="28"/>
        </w:rPr>
      </w:pPr>
    </w:p>
    <w:p w14:paraId="4F83E615" w14:textId="77777777" w:rsidR="00E66509" w:rsidRDefault="00E66509" w:rsidP="00E66509">
      <w:pPr>
        <w:rPr>
          <w:b/>
          <w:bCs/>
          <w:sz w:val="28"/>
          <w:szCs w:val="28"/>
        </w:rPr>
      </w:pPr>
    </w:p>
    <w:p w14:paraId="6BD56866" w14:textId="7BD2F07B" w:rsidR="00E66509" w:rsidRPr="00E66509" w:rsidRDefault="00E66509" w:rsidP="00E66509">
      <w:pPr>
        <w:rPr>
          <w:b/>
          <w:bCs/>
          <w:sz w:val="28"/>
          <w:szCs w:val="28"/>
        </w:rPr>
      </w:pPr>
      <w:r w:rsidRPr="00E66509">
        <w:rPr>
          <w:b/>
          <w:bCs/>
          <w:sz w:val="28"/>
          <w:szCs w:val="28"/>
        </w:rPr>
        <w:lastRenderedPageBreak/>
        <w:t>5.</w:t>
      </w:r>
      <w:r>
        <w:rPr>
          <w:b/>
          <w:bCs/>
          <w:sz w:val="28"/>
          <w:szCs w:val="28"/>
        </w:rPr>
        <w:t xml:space="preserve"> </w:t>
      </w:r>
      <w:r w:rsidR="00F50C21" w:rsidRPr="00E66509">
        <w:rPr>
          <w:b/>
          <w:bCs/>
          <w:sz w:val="28"/>
          <w:szCs w:val="28"/>
        </w:rPr>
        <w:t xml:space="preserve">When would you use the subtotal function? </w:t>
      </w:r>
    </w:p>
    <w:p w14:paraId="363AC3F9" w14:textId="201B5F43" w:rsidR="00E66509" w:rsidRPr="00E66509" w:rsidRDefault="00E66509" w:rsidP="00E66509">
      <w:pPr>
        <w:rPr>
          <w:sz w:val="24"/>
          <w:szCs w:val="24"/>
        </w:rPr>
      </w:pPr>
      <w:r w:rsidRPr="00E66509">
        <w:rPr>
          <w:sz w:val="24"/>
          <w:szCs w:val="24"/>
        </w:rPr>
        <w:t>The SUBTOTAL Function</w:t>
      </w:r>
      <w:r>
        <w:rPr>
          <w:sz w:val="24"/>
          <w:szCs w:val="24"/>
        </w:rPr>
        <w:t xml:space="preserve"> </w:t>
      </w:r>
      <w:r w:rsidRPr="00E66509">
        <w:rPr>
          <w:sz w:val="24"/>
          <w:szCs w:val="24"/>
        </w:rPr>
        <w:t xml:space="preserve">in Excel allows users to create groups and then perform various other Excel functions such as SUM, COUNT, AVERAGE, PRODUCT, MAX, etc. Thus, the SUBTOTAL function in Excel helps in </w:t>
      </w:r>
      <w:r w:rsidRPr="00E66509">
        <w:rPr>
          <w:sz w:val="24"/>
          <w:szCs w:val="24"/>
        </w:rPr>
        <w:t>analysing</w:t>
      </w:r>
      <w:r w:rsidRPr="00E66509">
        <w:rPr>
          <w:sz w:val="24"/>
          <w:szCs w:val="24"/>
        </w:rPr>
        <w:t xml:space="preserve"> the data provided.</w:t>
      </w:r>
    </w:p>
    <w:p w14:paraId="077CEB1F" w14:textId="77777777" w:rsidR="00E66509" w:rsidRPr="00E66509" w:rsidRDefault="00E66509" w:rsidP="00E66509">
      <w:pPr>
        <w:rPr>
          <w:b/>
          <w:bCs/>
          <w:i/>
          <w:iCs/>
          <w:sz w:val="24"/>
          <w:szCs w:val="24"/>
        </w:rPr>
      </w:pPr>
      <w:r w:rsidRPr="00E66509">
        <w:rPr>
          <w:b/>
          <w:bCs/>
          <w:i/>
          <w:iCs/>
          <w:sz w:val="24"/>
          <w:szCs w:val="24"/>
        </w:rPr>
        <w:t>Formula</w:t>
      </w:r>
    </w:p>
    <w:p w14:paraId="3CC76BC0" w14:textId="77777777" w:rsidR="00593621" w:rsidRPr="00593621" w:rsidRDefault="00593621" w:rsidP="00593621">
      <w:pPr>
        <w:rPr>
          <w:b/>
          <w:bCs/>
          <w:sz w:val="24"/>
          <w:szCs w:val="24"/>
        </w:rPr>
      </w:pPr>
      <w:proofErr w:type="gramStart"/>
      <w:r w:rsidRPr="00593621">
        <w:rPr>
          <w:b/>
          <w:bCs/>
          <w:sz w:val="24"/>
          <w:szCs w:val="24"/>
        </w:rPr>
        <w:t>SUBTOTAL(</w:t>
      </w:r>
      <w:proofErr w:type="spellStart"/>
      <w:proofErr w:type="gramEnd"/>
      <w:r w:rsidRPr="00593621">
        <w:rPr>
          <w:b/>
          <w:bCs/>
          <w:sz w:val="24"/>
          <w:szCs w:val="24"/>
        </w:rPr>
        <w:t>function_num</w:t>
      </w:r>
      <w:proofErr w:type="spellEnd"/>
      <w:r w:rsidRPr="00593621">
        <w:rPr>
          <w:b/>
          <w:bCs/>
          <w:sz w:val="24"/>
          <w:szCs w:val="24"/>
        </w:rPr>
        <w:t>, ref1, [ref2],…)</w:t>
      </w:r>
    </w:p>
    <w:p w14:paraId="74E7CBFB" w14:textId="2E383148" w:rsidR="00593621" w:rsidRPr="00593621" w:rsidRDefault="00593621" w:rsidP="00593621">
      <w:pPr>
        <w:rPr>
          <w:sz w:val="24"/>
          <w:szCs w:val="24"/>
        </w:rPr>
      </w:pPr>
      <w:r w:rsidRPr="00593621">
        <w:rPr>
          <w:sz w:val="24"/>
          <w:szCs w:val="24"/>
        </w:rPr>
        <w:t>Where:</w:t>
      </w:r>
    </w:p>
    <w:p w14:paraId="7B89478D" w14:textId="77777777" w:rsidR="00593621" w:rsidRPr="00593621" w:rsidRDefault="00593621" w:rsidP="00593621">
      <w:pPr>
        <w:pStyle w:val="ListParagraph"/>
        <w:numPr>
          <w:ilvl w:val="0"/>
          <w:numId w:val="8"/>
        </w:numPr>
        <w:rPr>
          <w:sz w:val="24"/>
          <w:szCs w:val="24"/>
        </w:rPr>
      </w:pPr>
      <w:proofErr w:type="spellStart"/>
      <w:r w:rsidRPr="00593621">
        <w:rPr>
          <w:sz w:val="24"/>
          <w:szCs w:val="24"/>
        </w:rPr>
        <w:t>Function_num</w:t>
      </w:r>
      <w:proofErr w:type="spellEnd"/>
      <w:r w:rsidRPr="00593621">
        <w:rPr>
          <w:sz w:val="24"/>
          <w:szCs w:val="24"/>
        </w:rPr>
        <w:t> - a number that specifies which function to use for the subtotal.</w:t>
      </w:r>
    </w:p>
    <w:p w14:paraId="5C8AF7AA" w14:textId="77777777" w:rsidR="00593621" w:rsidRPr="00593621" w:rsidRDefault="00593621" w:rsidP="00593621">
      <w:pPr>
        <w:pStyle w:val="ListParagraph"/>
        <w:numPr>
          <w:ilvl w:val="0"/>
          <w:numId w:val="8"/>
        </w:numPr>
        <w:rPr>
          <w:sz w:val="24"/>
          <w:szCs w:val="24"/>
        </w:rPr>
      </w:pPr>
      <w:r w:rsidRPr="00593621">
        <w:rPr>
          <w:sz w:val="24"/>
          <w:szCs w:val="24"/>
        </w:rPr>
        <w:t>Ref1, Ref2, … - one or more cells or ranges to subtotal. The first ref argument is required, others (up to 254) are optional.</w:t>
      </w:r>
    </w:p>
    <w:p w14:paraId="17A92246" w14:textId="77777777" w:rsidR="00593621" w:rsidRPr="00593621" w:rsidRDefault="00593621" w:rsidP="00593621">
      <w:pPr>
        <w:rPr>
          <w:sz w:val="24"/>
          <w:szCs w:val="24"/>
        </w:rPr>
      </w:pPr>
      <w:r w:rsidRPr="00593621">
        <w:rPr>
          <w:sz w:val="24"/>
          <w:szCs w:val="24"/>
        </w:rPr>
        <w:t xml:space="preserve">The </w:t>
      </w:r>
      <w:proofErr w:type="spellStart"/>
      <w:r w:rsidRPr="00593621">
        <w:rPr>
          <w:sz w:val="24"/>
          <w:szCs w:val="24"/>
        </w:rPr>
        <w:t>function_num</w:t>
      </w:r>
      <w:proofErr w:type="spellEnd"/>
      <w:r w:rsidRPr="00593621">
        <w:rPr>
          <w:sz w:val="24"/>
          <w:szCs w:val="24"/>
        </w:rPr>
        <w:t xml:space="preserve"> argument can belong to one of the following sets:</w:t>
      </w:r>
    </w:p>
    <w:p w14:paraId="4E949937" w14:textId="77777777" w:rsidR="00593621" w:rsidRPr="00593621" w:rsidRDefault="00593621" w:rsidP="00593621">
      <w:pPr>
        <w:pStyle w:val="ListParagraph"/>
        <w:numPr>
          <w:ilvl w:val="0"/>
          <w:numId w:val="9"/>
        </w:numPr>
        <w:rPr>
          <w:sz w:val="24"/>
          <w:szCs w:val="24"/>
        </w:rPr>
      </w:pPr>
      <w:r w:rsidRPr="00593621">
        <w:rPr>
          <w:sz w:val="24"/>
          <w:szCs w:val="24"/>
        </w:rPr>
        <w:t>1 - 11 ignore filtered-out cells, but include manually hidden rows.</w:t>
      </w:r>
    </w:p>
    <w:p w14:paraId="4540203F" w14:textId="09A4D8B2" w:rsidR="00593621" w:rsidRPr="00593621" w:rsidRDefault="00593621" w:rsidP="00593621">
      <w:pPr>
        <w:pStyle w:val="ListParagraph"/>
        <w:numPr>
          <w:ilvl w:val="0"/>
          <w:numId w:val="9"/>
        </w:numPr>
        <w:rPr>
          <w:sz w:val="24"/>
          <w:szCs w:val="24"/>
        </w:rPr>
      </w:pPr>
      <w:r w:rsidRPr="00593621">
        <w:rPr>
          <w:sz w:val="24"/>
          <w:szCs w:val="24"/>
        </w:rPr>
        <w:t>101 - 111 ignore all hidden cells - filtered out and hidden manually.</w:t>
      </w:r>
    </w:p>
    <w:p w14:paraId="5449BAEB" w14:textId="77777777" w:rsidR="00E66509" w:rsidRPr="00E66509" w:rsidRDefault="00E66509" w:rsidP="00E66509">
      <w:pPr>
        <w:rPr>
          <w:b/>
          <w:bCs/>
          <w:i/>
          <w:iCs/>
          <w:sz w:val="24"/>
          <w:szCs w:val="24"/>
        </w:rPr>
      </w:pPr>
      <w:r w:rsidRPr="00E66509">
        <w:rPr>
          <w:b/>
          <w:bCs/>
          <w:i/>
          <w:iCs/>
          <w:sz w:val="24"/>
          <w:szCs w:val="24"/>
        </w:rPr>
        <w:t>Why do we need to use SUBTOTALS?</w:t>
      </w:r>
    </w:p>
    <w:p w14:paraId="2B94B5B8" w14:textId="77777777" w:rsidR="00E66509" w:rsidRDefault="00E66509" w:rsidP="00E66509">
      <w:pPr>
        <w:rPr>
          <w:sz w:val="24"/>
          <w:szCs w:val="24"/>
        </w:rPr>
      </w:pPr>
      <w:r w:rsidRPr="00E66509">
        <w:rPr>
          <w:sz w:val="24"/>
          <w:szCs w:val="24"/>
        </w:rPr>
        <w:t>Sometimes, we need data based on different categories. SUBTOTALS help us to get the totals of several columns of data broken down into various categories.</w:t>
      </w:r>
    </w:p>
    <w:p w14:paraId="422D70EE" w14:textId="3D9FCC14" w:rsidR="00E66509" w:rsidRPr="00E66509" w:rsidRDefault="00E66509" w:rsidP="00E66509">
      <w:pPr>
        <w:rPr>
          <w:b/>
          <w:bCs/>
          <w:i/>
          <w:iCs/>
          <w:sz w:val="24"/>
          <w:szCs w:val="24"/>
        </w:rPr>
      </w:pPr>
      <w:r w:rsidRPr="00E66509">
        <w:rPr>
          <w:b/>
          <w:bCs/>
          <w:i/>
          <w:iCs/>
          <w:sz w:val="24"/>
          <w:szCs w:val="24"/>
        </w:rPr>
        <w:t>Top 3 reasons to use SUBTOTAL in Excel</w:t>
      </w:r>
    </w:p>
    <w:p w14:paraId="7F893A31" w14:textId="683F0EE2" w:rsidR="00E66509" w:rsidRPr="009C4FF0" w:rsidRDefault="00593621" w:rsidP="00593621">
      <w:pPr>
        <w:rPr>
          <w:b/>
          <w:bCs/>
          <w:sz w:val="24"/>
          <w:szCs w:val="24"/>
        </w:rPr>
      </w:pPr>
      <w:r w:rsidRPr="009C4FF0">
        <w:rPr>
          <w:b/>
          <w:bCs/>
          <w:sz w:val="24"/>
          <w:szCs w:val="24"/>
        </w:rPr>
        <w:t xml:space="preserve">1. </w:t>
      </w:r>
      <w:r w:rsidR="00E66509" w:rsidRPr="009C4FF0">
        <w:rPr>
          <w:b/>
          <w:bCs/>
          <w:sz w:val="24"/>
          <w:szCs w:val="24"/>
        </w:rPr>
        <w:t>Calculate values in filtered rows</w:t>
      </w:r>
    </w:p>
    <w:p w14:paraId="54769A08" w14:textId="613AFF24" w:rsidR="00593621" w:rsidRPr="00D05C05" w:rsidRDefault="00593621" w:rsidP="00D05C05">
      <w:pPr>
        <w:rPr>
          <w:sz w:val="24"/>
          <w:szCs w:val="24"/>
        </w:rPr>
      </w:pPr>
      <w:r w:rsidRPr="00D05C05">
        <w:rPr>
          <w:sz w:val="24"/>
          <w:szCs w:val="24"/>
        </w:rPr>
        <w:t>Because the Excel SUBTOTAL function ignores values in filtered-out rows, you can use it to create a dynamic data summary where subtotal values are re-calculated automatically according to the filter.</w:t>
      </w:r>
    </w:p>
    <w:p w14:paraId="1B09E4DD" w14:textId="0CD33A47" w:rsidR="00593621" w:rsidRPr="00D05C05" w:rsidRDefault="00593621" w:rsidP="00D05C05">
      <w:pPr>
        <w:rPr>
          <w:sz w:val="24"/>
          <w:szCs w:val="24"/>
        </w:rPr>
      </w:pPr>
      <w:r w:rsidRPr="00D05C05">
        <w:rPr>
          <w:sz w:val="24"/>
          <w:szCs w:val="24"/>
        </w:rPr>
        <w:t>For example, if we filter the table to show sales only for the East region, the Subtotal formula will automatically adjust so that all other regions are removed from the total:</w:t>
      </w:r>
    </w:p>
    <w:p w14:paraId="4F159452" w14:textId="77777777" w:rsidR="00E66509" w:rsidRPr="009C4FF0" w:rsidRDefault="00E66509" w:rsidP="00E66509">
      <w:pPr>
        <w:rPr>
          <w:b/>
          <w:bCs/>
          <w:sz w:val="24"/>
          <w:szCs w:val="24"/>
        </w:rPr>
      </w:pPr>
      <w:r w:rsidRPr="009C4FF0">
        <w:rPr>
          <w:b/>
          <w:bCs/>
          <w:sz w:val="24"/>
          <w:szCs w:val="24"/>
        </w:rPr>
        <w:t>2. Calculate only visible cells</w:t>
      </w:r>
    </w:p>
    <w:p w14:paraId="38921CDE" w14:textId="0F60D91D" w:rsidR="009C4FF0" w:rsidRPr="00E66509" w:rsidRDefault="009C4FF0" w:rsidP="00E66509">
      <w:pPr>
        <w:rPr>
          <w:sz w:val="24"/>
          <w:szCs w:val="24"/>
        </w:rPr>
      </w:pPr>
      <w:r w:rsidRPr="00D05C05">
        <w:rPr>
          <w:sz w:val="24"/>
          <w:szCs w:val="24"/>
        </w:rPr>
        <w:t xml:space="preserve">As you remember, Subtotal formulas with </w:t>
      </w:r>
      <w:proofErr w:type="spellStart"/>
      <w:r w:rsidRPr="00D05C05">
        <w:rPr>
          <w:sz w:val="24"/>
          <w:szCs w:val="24"/>
        </w:rPr>
        <w:t>function_num</w:t>
      </w:r>
      <w:proofErr w:type="spellEnd"/>
      <w:r w:rsidRPr="00D05C05">
        <w:rPr>
          <w:sz w:val="24"/>
          <w:szCs w:val="24"/>
        </w:rPr>
        <w:t xml:space="preserve"> 101 to 111 ignore all hidden cells - filtered out and hidden manually. So, when you use Excel's Hide feature to remove irrelevant data from view, use function number 101-111 to exclude values in hidden rows from subtotals.</w:t>
      </w:r>
    </w:p>
    <w:p w14:paraId="56B15D29" w14:textId="77777777" w:rsidR="00E66509" w:rsidRDefault="00E66509" w:rsidP="00E66509">
      <w:pPr>
        <w:rPr>
          <w:b/>
          <w:bCs/>
          <w:sz w:val="24"/>
          <w:szCs w:val="24"/>
        </w:rPr>
      </w:pPr>
      <w:r w:rsidRPr="009C4FF0">
        <w:rPr>
          <w:b/>
          <w:bCs/>
          <w:sz w:val="24"/>
          <w:szCs w:val="24"/>
        </w:rPr>
        <w:t>3. Ignore values in nested Subtotal formulas</w:t>
      </w:r>
    </w:p>
    <w:p w14:paraId="10FC454C" w14:textId="1EDEE548" w:rsidR="009C4FF0" w:rsidRPr="00D05C05" w:rsidRDefault="009C4FF0" w:rsidP="00E66509">
      <w:pPr>
        <w:rPr>
          <w:sz w:val="24"/>
          <w:szCs w:val="24"/>
        </w:rPr>
      </w:pPr>
      <w:r w:rsidRPr="00D05C05">
        <w:rPr>
          <w:sz w:val="24"/>
          <w:szCs w:val="24"/>
        </w:rPr>
        <w:t xml:space="preserve">If the range supplied to your Excel Subtotal formula contains any other Subtotal formulas, those nested subtotals will be ignored, so the same numbers won't be calculated twice. </w:t>
      </w:r>
    </w:p>
    <w:p w14:paraId="16934B6C" w14:textId="1F41B9ED" w:rsidR="009C4FF0" w:rsidRPr="00D05C05" w:rsidRDefault="009C4FF0" w:rsidP="00E66509">
      <w:pPr>
        <w:rPr>
          <w:sz w:val="24"/>
          <w:szCs w:val="24"/>
        </w:rPr>
      </w:pPr>
      <w:r w:rsidRPr="00D05C05">
        <w:rPr>
          <w:sz w:val="24"/>
          <w:szCs w:val="24"/>
        </w:rPr>
        <w:t>(</w:t>
      </w:r>
      <w:r w:rsidRPr="00D05C05">
        <w:rPr>
          <w:sz w:val="24"/>
          <w:szCs w:val="24"/>
        </w:rPr>
        <w:t>https://www.ablebits.com/office-addins-blog/excel-subtotal-function/</w:t>
      </w:r>
      <w:r w:rsidRPr="00D05C05">
        <w:rPr>
          <w:sz w:val="24"/>
          <w:szCs w:val="24"/>
        </w:rPr>
        <w:t>)</w:t>
      </w:r>
    </w:p>
    <w:p w14:paraId="0E596C91" w14:textId="77777777" w:rsidR="00F50C21" w:rsidRPr="00F50C21" w:rsidRDefault="00F50C21">
      <w:pPr>
        <w:rPr>
          <w:b/>
          <w:bCs/>
          <w:sz w:val="28"/>
          <w:szCs w:val="28"/>
        </w:rPr>
      </w:pPr>
    </w:p>
    <w:p w14:paraId="71ECAD0D" w14:textId="772F506B" w:rsidR="00F50C21" w:rsidRDefault="00D05C05" w:rsidP="00D05C05">
      <w:pPr>
        <w:rPr>
          <w:b/>
          <w:bCs/>
          <w:sz w:val="28"/>
          <w:szCs w:val="28"/>
        </w:rPr>
      </w:pPr>
      <w:r w:rsidRPr="00D05C05">
        <w:rPr>
          <w:b/>
          <w:bCs/>
          <w:sz w:val="28"/>
          <w:szCs w:val="28"/>
        </w:rPr>
        <w:lastRenderedPageBreak/>
        <w:t>6.</w:t>
      </w:r>
      <w:r>
        <w:rPr>
          <w:b/>
          <w:bCs/>
          <w:sz w:val="28"/>
          <w:szCs w:val="28"/>
        </w:rPr>
        <w:t xml:space="preserve"> </w:t>
      </w:r>
      <w:r w:rsidR="00F50C21" w:rsidRPr="00D05C05">
        <w:rPr>
          <w:b/>
          <w:bCs/>
          <w:sz w:val="28"/>
          <w:szCs w:val="28"/>
        </w:rPr>
        <w:t xml:space="preserve">What is the syntax of the </w:t>
      </w:r>
      <w:proofErr w:type="spellStart"/>
      <w:r w:rsidR="00F50C21" w:rsidRPr="00D05C05">
        <w:rPr>
          <w:b/>
          <w:bCs/>
          <w:sz w:val="28"/>
          <w:szCs w:val="28"/>
        </w:rPr>
        <w:t>vlookup</w:t>
      </w:r>
      <w:proofErr w:type="spellEnd"/>
      <w:r w:rsidR="00F50C21" w:rsidRPr="00D05C05">
        <w:rPr>
          <w:b/>
          <w:bCs/>
          <w:sz w:val="28"/>
          <w:szCs w:val="28"/>
        </w:rPr>
        <w:t xml:space="preserve"> function? Explain the terms in it?</w:t>
      </w:r>
    </w:p>
    <w:p w14:paraId="760DF656" w14:textId="77777777" w:rsidR="00D05C05" w:rsidRPr="00D05C05" w:rsidRDefault="00D05C05" w:rsidP="00D05C05">
      <w:pPr>
        <w:rPr>
          <w:sz w:val="24"/>
          <w:szCs w:val="24"/>
        </w:rPr>
      </w:pPr>
      <w:r w:rsidRPr="00D05C05">
        <w:rPr>
          <w:sz w:val="24"/>
          <w:szCs w:val="24"/>
        </w:rPr>
        <w:t>There are four pieces of information that you will need in order to build the VLOOKUP syntax:</w:t>
      </w:r>
    </w:p>
    <w:p w14:paraId="10B02DE4" w14:textId="77777777" w:rsidR="00D05C05" w:rsidRPr="00D05C05" w:rsidRDefault="00D05C05" w:rsidP="00D05C05">
      <w:pPr>
        <w:pStyle w:val="ListParagraph"/>
        <w:numPr>
          <w:ilvl w:val="0"/>
          <w:numId w:val="11"/>
        </w:numPr>
        <w:rPr>
          <w:sz w:val="24"/>
          <w:szCs w:val="24"/>
        </w:rPr>
      </w:pPr>
      <w:r w:rsidRPr="00D05C05">
        <w:rPr>
          <w:sz w:val="24"/>
          <w:szCs w:val="24"/>
        </w:rPr>
        <w:t>The value you want to look up, also called the lookup value.</w:t>
      </w:r>
    </w:p>
    <w:p w14:paraId="51DD45FD" w14:textId="77777777" w:rsidR="00D05C05" w:rsidRPr="00D05C05" w:rsidRDefault="00D05C05" w:rsidP="00D05C05">
      <w:pPr>
        <w:pStyle w:val="ListParagraph"/>
        <w:numPr>
          <w:ilvl w:val="0"/>
          <w:numId w:val="11"/>
        </w:numPr>
        <w:rPr>
          <w:sz w:val="24"/>
          <w:szCs w:val="24"/>
        </w:rPr>
      </w:pPr>
      <w:r w:rsidRPr="00D05C05">
        <w:rPr>
          <w:sz w:val="24"/>
          <w:szCs w:val="24"/>
        </w:rPr>
        <w:t>The range where the lookup value is located. Remember that the lookup value should always be in the first column in the range for VLOOKUP to work correctly. For example, if your lookup value is in cell C2 then your range should start with C.</w:t>
      </w:r>
    </w:p>
    <w:p w14:paraId="30D2E3A9" w14:textId="77777777" w:rsidR="00D05C05" w:rsidRPr="00D05C05" w:rsidRDefault="00D05C05" w:rsidP="00D05C05">
      <w:pPr>
        <w:pStyle w:val="ListParagraph"/>
        <w:numPr>
          <w:ilvl w:val="0"/>
          <w:numId w:val="11"/>
        </w:numPr>
        <w:rPr>
          <w:sz w:val="24"/>
          <w:szCs w:val="24"/>
        </w:rPr>
      </w:pPr>
      <w:r w:rsidRPr="00D05C05">
        <w:rPr>
          <w:sz w:val="24"/>
          <w:szCs w:val="24"/>
        </w:rPr>
        <w:t>The column number in the range that contains the return value. For example, if you specify B2:D11 as the range, you should count B as the first column, C as the second, and so on.</w:t>
      </w:r>
    </w:p>
    <w:p w14:paraId="2574A1B0" w14:textId="77777777" w:rsidR="00D05C05" w:rsidRPr="00D05C05" w:rsidRDefault="00D05C05" w:rsidP="00D05C05">
      <w:pPr>
        <w:pStyle w:val="ListParagraph"/>
        <w:numPr>
          <w:ilvl w:val="0"/>
          <w:numId w:val="11"/>
        </w:numPr>
        <w:rPr>
          <w:sz w:val="24"/>
          <w:szCs w:val="24"/>
        </w:rPr>
      </w:pPr>
      <w:r w:rsidRPr="00D05C05">
        <w:rPr>
          <w:sz w:val="24"/>
          <w:szCs w:val="24"/>
        </w:rPr>
        <w:t>Optionally, you can specify TRUE if you want an approximate match or FALSE if you want an exact match of the return value. If you don't specify anything, the default value will always be TRUE or approximate match.</w:t>
      </w:r>
    </w:p>
    <w:p w14:paraId="11EE4C7E" w14:textId="77777777" w:rsidR="00D05C05" w:rsidRPr="00D05C05" w:rsidRDefault="00D05C05" w:rsidP="00D05C05">
      <w:pPr>
        <w:rPr>
          <w:sz w:val="24"/>
          <w:szCs w:val="24"/>
        </w:rPr>
      </w:pPr>
    </w:p>
    <w:p w14:paraId="46DA6072" w14:textId="7CF6F62C" w:rsidR="00D05C05" w:rsidRPr="00D05C05" w:rsidRDefault="00D05C05" w:rsidP="00D05C05">
      <w:pPr>
        <w:rPr>
          <w:sz w:val="24"/>
          <w:szCs w:val="24"/>
        </w:rPr>
      </w:pPr>
      <w:r w:rsidRPr="00D05C05">
        <w:rPr>
          <w:sz w:val="24"/>
          <w:szCs w:val="24"/>
        </w:rPr>
        <w:t>=</w:t>
      </w:r>
      <w:proofErr w:type="gramStart"/>
      <w:r w:rsidRPr="00D05C05">
        <w:rPr>
          <w:sz w:val="24"/>
          <w:szCs w:val="24"/>
        </w:rPr>
        <w:t>VLOOKUP(</w:t>
      </w:r>
      <w:proofErr w:type="gramEnd"/>
      <w:r w:rsidRPr="00D05C05">
        <w:rPr>
          <w:sz w:val="24"/>
          <w:szCs w:val="24"/>
        </w:rPr>
        <w:t>lookup value, range containing the lookup value, the column number in the range containing the return value, Approximate match (TRUE) or Exact match (FALSE)).</w:t>
      </w:r>
    </w:p>
    <w:sectPr w:rsidR="00D05C05" w:rsidRPr="00D05C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83073"/>
    <w:multiLevelType w:val="hybridMultilevel"/>
    <w:tmpl w:val="23CA66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E3E0B9B"/>
    <w:multiLevelType w:val="multilevel"/>
    <w:tmpl w:val="C186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9B70EA"/>
    <w:multiLevelType w:val="multilevel"/>
    <w:tmpl w:val="437AF1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FF7504"/>
    <w:multiLevelType w:val="hybridMultilevel"/>
    <w:tmpl w:val="BFDCFC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E955821"/>
    <w:multiLevelType w:val="multilevel"/>
    <w:tmpl w:val="76BA2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14B3FC2"/>
    <w:multiLevelType w:val="hybridMultilevel"/>
    <w:tmpl w:val="47EC8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3F1B3EDF"/>
    <w:multiLevelType w:val="hybridMultilevel"/>
    <w:tmpl w:val="41F60B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EE9158E"/>
    <w:multiLevelType w:val="multilevel"/>
    <w:tmpl w:val="4B463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4E4551"/>
    <w:multiLevelType w:val="hybridMultilevel"/>
    <w:tmpl w:val="A5DC573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3BD602B"/>
    <w:multiLevelType w:val="multilevel"/>
    <w:tmpl w:val="3B50E2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4EC60FB"/>
    <w:multiLevelType w:val="hybridMultilevel"/>
    <w:tmpl w:val="A17C833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97837080">
    <w:abstractNumId w:val="8"/>
  </w:num>
  <w:num w:numId="2" w16cid:durableId="279335179">
    <w:abstractNumId w:val="2"/>
  </w:num>
  <w:num w:numId="3" w16cid:durableId="1284729390">
    <w:abstractNumId w:val="4"/>
  </w:num>
  <w:num w:numId="4" w16cid:durableId="2092896803">
    <w:abstractNumId w:val="10"/>
  </w:num>
  <w:num w:numId="5" w16cid:durableId="385567785">
    <w:abstractNumId w:val="0"/>
  </w:num>
  <w:num w:numId="6" w16cid:durableId="1774275919">
    <w:abstractNumId w:val="1"/>
  </w:num>
  <w:num w:numId="7" w16cid:durableId="1876499631">
    <w:abstractNumId w:val="7"/>
  </w:num>
  <w:num w:numId="8" w16cid:durableId="1323697462">
    <w:abstractNumId w:val="3"/>
  </w:num>
  <w:num w:numId="9" w16cid:durableId="1970941038">
    <w:abstractNumId w:val="5"/>
  </w:num>
  <w:num w:numId="10" w16cid:durableId="445777040">
    <w:abstractNumId w:val="9"/>
  </w:num>
  <w:num w:numId="11" w16cid:durableId="17847130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0C21"/>
    <w:rsid w:val="00593621"/>
    <w:rsid w:val="0088264A"/>
    <w:rsid w:val="009A153A"/>
    <w:rsid w:val="009C4FF0"/>
    <w:rsid w:val="00B45B55"/>
    <w:rsid w:val="00B500DD"/>
    <w:rsid w:val="00BD41B1"/>
    <w:rsid w:val="00D05C05"/>
    <w:rsid w:val="00E66509"/>
    <w:rsid w:val="00F50C21"/>
    <w:rsid w:val="00F820B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39DA3"/>
  <w15:chartTrackingRefBased/>
  <w15:docId w15:val="{00EA5CE2-AB04-48AE-91F8-CA9ED5D4E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66509"/>
    <w:pPr>
      <w:keepNext/>
      <w:keepLines/>
      <w:spacing w:before="40" w:after="0"/>
      <w:outlineLvl w:val="1"/>
    </w:pPr>
    <w:rPr>
      <w:rFonts w:asciiTheme="majorHAnsi" w:eastAsiaTheme="majorEastAsia" w:hAnsiTheme="majorHAnsi" w:cstheme="majorBidi"/>
      <w:color w:val="2F5496" w:themeColor="accent1" w:themeShade="BF"/>
      <w:sz w:val="26"/>
      <w:szCs w:val="23"/>
    </w:rPr>
  </w:style>
  <w:style w:type="paragraph" w:styleId="Heading3">
    <w:name w:val="heading 3"/>
    <w:basedOn w:val="Normal"/>
    <w:link w:val="Heading3Char"/>
    <w:uiPriority w:val="9"/>
    <w:qFormat/>
    <w:rsid w:val="00E66509"/>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0C21"/>
    <w:pPr>
      <w:ind w:left="720"/>
      <w:contextualSpacing/>
    </w:pPr>
  </w:style>
  <w:style w:type="character" w:customStyle="1" w:styleId="Heading3Char">
    <w:name w:val="Heading 3 Char"/>
    <w:basedOn w:val="DefaultParagraphFont"/>
    <w:link w:val="Heading3"/>
    <w:uiPriority w:val="9"/>
    <w:rsid w:val="00E66509"/>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E6650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E66509"/>
    <w:rPr>
      <w:color w:val="0000FF"/>
      <w:u w:val="single"/>
    </w:rPr>
  </w:style>
  <w:style w:type="character" w:styleId="Strong">
    <w:name w:val="Strong"/>
    <w:basedOn w:val="DefaultParagraphFont"/>
    <w:uiPriority w:val="22"/>
    <w:qFormat/>
    <w:rsid w:val="00E66509"/>
    <w:rPr>
      <w:b/>
      <w:bCs/>
    </w:rPr>
  </w:style>
  <w:style w:type="character" w:customStyle="1" w:styleId="Heading2Char">
    <w:name w:val="Heading 2 Char"/>
    <w:basedOn w:val="DefaultParagraphFont"/>
    <w:link w:val="Heading2"/>
    <w:uiPriority w:val="9"/>
    <w:rsid w:val="00E66509"/>
    <w:rPr>
      <w:rFonts w:asciiTheme="majorHAnsi" w:eastAsiaTheme="majorEastAsia" w:hAnsiTheme="majorHAnsi" w:cstheme="majorBidi"/>
      <w:color w:val="2F5496" w:themeColor="accent1" w:themeShade="BF"/>
      <w:sz w:val="26"/>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71203">
      <w:bodyDiv w:val="1"/>
      <w:marLeft w:val="0"/>
      <w:marRight w:val="0"/>
      <w:marTop w:val="0"/>
      <w:marBottom w:val="0"/>
      <w:divBdr>
        <w:top w:val="none" w:sz="0" w:space="0" w:color="auto"/>
        <w:left w:val="none" w:sz="0" w:space="0" w:color="auto"/>
        <w:bottom w:val="none" w:sz="0" w:space="0" w:color="auto"/>
        <w:right w:val="none" w:sz="0" w:space="0" w:color="auto"/>
      </w:divBdr>
    </w:div>
    <w:div w:id="470440036">
      <w:bodyDiv w:val="1"/>
      <w:marLeft w:val="0"/>
      <w:marRight w:val="0"/>
      <w:marTop w:val="0"/>
      <w:marBottom w:val="0"/>
      <w:divBdr>
        <w:top w:val="none" w:sz="0" w:space="0" w:color="auto"/>
        <w:left w:val="none" w:sz="0" w:space="0" w:color="auto"/>
        <w:bottom w:val="none" w:sz="0" w:space="0" w:color="auto"/>
        <w:right w:val="none" w:sz="0" w:space="0" w:color="auto"/>
      </w:divBdr>
    </w:div>
    <w:div w:id="582953020">
      <w:bodyDiv w:val="1"/>
      <w:marLeft w:val="0"/>
      <w:marRight w:val="0"/>
      <w:marTop w:val="0"/>
      <w:marBottom w:val="0"/>
      <w:divBdr>
        <w:top w:val="none" w:sz="0" w:space="0" w:color="auto"/>
        <w:left w:val="none" w:sz="0" w:space="0" w:color="auto"/>
        <w:bottom w:val="none" w:sz="0" w:space="0" w:color="auto"/>
        <w:right w:val="none" w:sz="0" w:space="0" w:color="auto"/>
      </w:divBdr>
    </w:div>
    <w:div w:id="783890815">
      <w:bodyDiv w:val="1"/>
      <w:marLeft w:val="0"/>
      <w:marRight w:val="0"/>
      <w:marTop w:val="0"/>
      <w:marBottom w:val="0"/>
      <w:divBdr>
        <w:top w:val="none" w:sz="0" w:space="0" w:color="auto"/>
        <w:left w:val="none" w:sz="0" w:space="0" w:color="auto"/>
        <w:bottom w:val="none" w:sz="0" w:space="0" w:color="auto"/>
        <w:right w:val="none" w:sz="0" w:space="0" w:color="auto"/>
      </w:divBdr>
    </w:div>
    <w:div w:id="842818178">
      <w:bodyDiv w:val="1"/>
      <w:marLeft w:val="0"/>
      <w:marRight w:val="0"/>
      <w:marTop w:val="0"/>
      <w:marBottom w:val="0"/>
      <w:divBdr>
        <w:top w:val="none" w:sz="0" w:space="0" w:color="auto"/>
        <w:left w:val="none" w:sz="0" w:space="0" w:color="auto"/>
        <w:bottom w:val="none" w:sz="0" w:space="0" w:color="auto"/>
        <w:right w:val="none" w:sz="0" w:space="0" w:color="auto"/>
      </w:divBdr>
    </w:div>
    <w:div w:id="1130627903">
      <w:bodyDiv w:val="1"/>
      <w:marLeft w:val="0"/>
      <w:marRight w:val="0"/>
      <w:marTop w:val="0"/>
      <w:marBottom w:val="0"/>
      <w:divBdr>
        <w:top w:val="none" w:sz="0" w:space="0" w:color="auto"/>
        <w:left w:val="none" w:sz="0" w:space="0" w:color="auto"/>
        <w:bottom w:val="none" w:sz="0" w:space="0" w:color="auto"/>
        <w:right w:val="none" w:sz="0" w:space="0" w:color="auto"/>
      </w:divBdr>
    </w:div>
    <w:div w:id="1175921638">
      <w:bodyDiv w:val="1"/>
      <w:marLeft w:val="0"/>
      <w:marRight w:val="0"/>
      <w:marTop w:val="0"/>
      <w:marBottom w:val="0"/>
      <w:divBdr>
        <w:top w:val="none" w:sz="0" w:space="0" w:color="auto"/>
        <w:left w:val="none" w:sz="0" w:space="0" w:color="auto"/>
        <w:bottom w:val="none" w:sz="0" w:space="0" w:color="auto"/>
        <w:right w:val="none" w:sz="0" w:space="0" w:color="auto"/>
      </w:divBdr>
    </w:div>
    <w:div w:id="1184324964">
      <w:bodyDiv w:val="1"/>
      <w:marLeft w:val="0"/>
      <w:marRight w:val="0"/>
      <w:marTop w:val="0"/>
      <w:marBottom w:val="0"/>
      <w:divBdr>
        <w:top w:val="none" w:sz="0" w:space="0" w:color="auto"/>
        <w:left w:val="none" w:sz="0" w:space="0" w:color="auto"/>
        <w:bottom w:val="none" w:sz="0" w:space="0" w:color="auto"/>
        <w:right w:val="none" w:sz="0" w:space="0" w:color="auto"/>
      </w:divBdr>
    </w:div>
    <w:div w:id="1313409754">
      <w:bodyDiv w:val="1"/>
      <w:marLeft w:val="0"/>
      <w:marRight w:val="0"/>
      <w:marTop w:val="0"/>
      <w:marBottom w:val="0"/>
      <w:divBdr>
        <w:top w:val="none" w:sz="0" w:space="0" w:color="auto"/>
        <w:left w:val="none" w:sz="0" w:space="0" w:color="auto"/>
        <w:bottom w:val="none" w:sz="0" w:space="0" w:color="auto"/>
        <w:right w:val="none" w:sz="0" w:space="0" w:color="auto"/>
      </w:divBdr>
    </w:div>
    <w:div w:id="1526556389">
      <w:bodyDiv w:val="1"/>
      <w:marLeft w:val="0"/>
      <w:marRight w:val="0"/>
      <w:marTop w:val="0"/>
      <w:marBottom w:val="0"/>
      <w:divBdr>
        <w:top w:val="none" w:sz="0" w:space="0" w:color="auto"/>
        <w:left w:val="none" w:sz="0" w:space="0" w:color="auto"/>
        <w:bottom w:val="none" w:sz="0" w:space="0" w:color="auto"/>
        <w:right w:val="none" w:sz="0" w:space="0" w:color="auto"/>
      </w:divBdr>
    </w:div>
    <w:div w:id="2092896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animesh mishra</dc:creator>
  <cp:keywords/>
  <dc:description/>
  <cp:lastModifiedBy>animesh mishra</cp:lastModifiedBy>
  <cp:revision>9</cp:revision>
  <dcterms:created xsi:type="dcterms:W3CDTF">2023-06-09T11:47:00Z</dcterms:created>
  <dcterms:modified xsi:type="dcterms:W3CDTF">2023-06-09T12:51:00Z</dcterms:modified>
</cp:coreProperties>
</file>