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EB7B" w14:textId="5570849B" w:rsidR="003632C3" w:rsidRPr="003632C3" w:rsidRDefault="003632C3" w:rsidP="00582A3C">
      <w:pPr>
        <w:rPr>
          <w:rFonts w:ascii="Calibri" w:hAnsi="Calibri"/>
          <w:b/>
          <w:sz w:val="26"/>
          <w:szCs w:val="26"/>
        </w:rPr>
      </w:pPr>
      <w:r>
        <w:rPr>
          <w:rFonts w:ascii="Calibri" w:hAnsi="Calibri"/>
          <w:b/>
          <w:sz w:val="26"/>
          <w:szCs w:val="26"/>
        </w:rPr>
        <w:t>Software</w:t>
      </w:r>
      <w:r w:rsidRPr="003632C3">
        <w:rPr>
          <w:rFonts w:ascii="Calibri" w:hAnsi="Calibri"/>
          <w:b/>
          <w:sz w:val="26"/>
          <w:szCs w:val="26"/>
        </w:rPr>
        <w:t xml:space="preserve"> paper for submission to the Journal of Open </w:t>
      </w:r>
      <w:r>
        <w:rPr>
          <w:rFonts w:ascii="Calibri" w:hAnsi="Calibri"/>
          <w:b/>
          <w:sz w:val="26"/>
          <w:szCs w:val="26"/>
        </w:rPr>
        <w:t>Research Software</w:t>
      </w:r>
    </w:p>
    <w:p w14:paraId="1FAA88A8" w14:textId="77777777" w:rsidR="003632C3" w:rsidRPr="003632C3" w:rsidRDefault="003632C3" w:rsidP="00582A3C">
      <w:pPr>
        <w:rPr>
          <w:rFonts w:ascii="Calibri" w:hAnsi="Calibri"/>
        </w:rPr>
      </w:pPr>
    </w:p>
    <w:p w14:paraId="6C4946A2" w14:textId="77E0EB70" w:rsidR="003632C3" w:rsidRPr="003632C3" w:rsidRDefault="003632C3" w:rsidP="00582A3C">
      <w:pPr>
        <w:rPr>
          <w:rFonts w:ascii="Calibri" w:hAnsi="Calibri"/>
        </w:rPr>
      </w:pPr>
      <w:r w:rsidRPr="003632C3">
        <w:rPr>
          <w:rFonts w:ascii="Calibri" w:hAnsi="Calibri"/>
        </w:rPr>
        <w:t xml:space="preserve">To complete this template, please replace the blue text with your </w:t>
      </w:r>
      <w:r w:rsidRPr="0011136B">
        <w:rPr>
          <w:rFonts w:ascii="Calibri" w:hAnsi="Calibri"/>
        </w:rPr>
        <w:t xml:space="preserve">own. The paper has </w:t>
      </w:r>
      <w:r w:rsidR="0011136B" w:rsidRPr="0011136B">
        <w:rPr>
          <w:rFonts w:ascii="Calibri" w:hAnsi="Calibri"/>
        </w:rPr>
        <w:t>three</w:t>
      </w:r>
      <w:r w:rsidRPr="0011136B">
        <w:rPr>
          <w:rFonts w:ascii="Calibri" w:hAnsi="Calibri"/>
        </w:rPr>
        <w:t xml:space="preserve"> main sections: (1) Overview; (2) </w:t>
      </w:r>
      <w:r w:rsidR="0011136B" w:rsidRPr="0011136B">
        <w:rPr>
          <w:rFonts w:ascii="Calibri" w:hAnsi="Calibri"/>
        </w:rPr>
        <w:t>Availability</w:t>
      </w:r>
      <w:r w:rsidRPr="0011136B">
        <w:rPr>
          <w:rFonts w:ascii="Calibri" w:hAnsi="Calibri"/>
        </w:rPr>
        <w:t>; (3) Reuse potential.</w:t>
      </w:r>
    </w:p>
    <w:p w14:paraId="52279821" w14:textId="77777777" w:rsidR="003632C3" w:rsidRPr="003632C3" w:rsidRDefault="003632C3" w:rsidP="00582A3C">
      <w:pPr>
        <w:rPr>
          <w:rFonts w:ascii="Calibri" w:hAnsi="Calibri"/>
        </w:rPr>
      </w:pPr>
    </w:p>
    <w:p w14:paraId="54041DC0" w14:textId="13F76720" w:rsidR="003632C3" w:rsidRPr="003632C3" w:rsidRDefault="003632C3" w:rsidP="00582A3C">
      <w:pPr>
        <w:rPr>
          <w:rFonts w:ascii="Calibri" w:hAnsi="Calibri"/>
        </w:rPr>
      </w:pPr>
      <w:r w:rsidRPr="003632C3">
        <w:rPr>
          <w:rFonts w:ascii="Calibri" w:hAnsi="Calibri"/>
        </w:rPr>
        <w:t xml:space="preserve">Please submit the </w:t>
      </w:r>
      <w:r w:rsidR="000E36A9">
        <w:rPr>
          <w:rFonts w:ascii="Calibri" w:hAnsi="Calibri"/>
        </w:rPr>
        <w:t xml:space="preserve">completed paper to: </w:t>
      </w:r>
      <w:r w:rsidRPr="003632C3">
        <w:rPr>
          <w:rFonts w:ascii="Calibri" w:hAnsi="Calibri"/>
        </w:rPr>
        <w:t>editor</w:t>
      </w:r>
      <w:r w:rsidR="000E36A9">
        <w:rPr>
          <w:rFonts w:ascii="Calibri" w:hAnsi="Calibri"/>
        </w:rPr>
        <w:t>.jors</w:t>
      </w:r>
      <w:r w:rsidRPr="003632C3">
        <w:rPr>
          <w:rFonts w:ascii="Calibri" w:hAnsi="Calibri"/>
        </w:rPr>
        <w:t>@ubiquitypress.com</w:t>
      </w:r>
    </w:p>
    <w:p w14:paraId="3CF640F1" w14:textId="77777777" w:rsidR="003632C3" w:rsidRPr="003632C3" w:rsidRDefault="003632C3" w:rsidP="00582A3C">
      <w:pPr>
        <w:pBdr>
          <w:bottom w:val="single" w:sz="6" w:space="1" w:color="auto"/>
        </w:pBdr>
        <w:rPr>
          <w:rFonts w:ascii="Calibri" w:hAnsi="Calibri"/>
        </w:rPr>
      </w:pPr>
    </w:p>
    <w:p w14:paraId="4E26307F" w14:textId="77777777" w:rsidR="003632C3" w:rsidRPr="003632C3" w:rsidRDefault="003632C3" w:rsidP="00582A3C">
      <w:pPr>
        <w:rPr>
          <w:rFonts w:ascii="Calibri" w:hAnsi="Calibri"/>
        </w:rPr>
      </w:pPr>
    </w:p>
    <w:p w14:paraId="2A1F54E6" w14:textId="77777777" w:rsidR="003632C3" w:rsidRPr="003632C3" w:rsidRDefault="003632C3" w:rsidP="00582A3C">
      <w:pPr>
        <w:rPr>
          <w:rFonts w:ascii="Calibri" w:hAnsi="Calibri"/>
          <w:b/>
          <w:sz w:val="26"/>
          <w:szCs w:val="26"/>
        </w:rPr>
      </w:pPr>
      <w:r w:rsidRPr="003632C3">
        <w:rPr>
          <w:rFonts w:ascii="Calibri" w:hAnsi="Calibri"/>
          <w:b/>
          <w:sz w:val="26"/>
          <w:szCs w:val="26"/>
        </w:rPr>
        <w:t>(1) Overview</w:t>
      </w:r>
    </w:p>
    <w:p w14:paraId="0F08D074" w14:textId="77777777" w:rsidR="003632C3" w:rsidRPr="003632C3" w:rsidRDefault="003632C3" w:rsidP="00582A3C">
      <w:pPr>
        <w:rPr>
          <w:rFonts w:ascii="Calibri" w:hAnsi="Calibri"/>
          <w:b/>
          <w:sz w:val="26"/>
          <w:szCs w:val="26"/>
        </w:rPr>
      </w:pPr>
    </w:p>
    <w:p w14:paraId="60319DE6" w14:textId="19F62780" w:rsidR="003632C3" w:rsidRDefault="003632C3" w:rsidP="00582A3C">
      <w:pPr>
        <w:pStyle w:val="UPPaperTitle"/>
        <w:rPr>
          <w:rFonts w:ascii="Calibri" w:hAnsi="Calibri"/>
          <w:sz w:val="26"/>
          <w:szCs w:val="26"/>
        </w:rPr>
      </w:pPr>
      <w:r w:rsidRPr="006F70B3">
        <w:rPr>
          <w:rFonts w:ascii="Calibri" w:hAnsi="Calibri"/>
          <w:sz w:val="26"/>
          <w:szCs w:val="26"/>
        </w:rPr>
        <w:t>Title</w:t>
      </w:r>
    </w:p>
    <w:p w14:paraId="13560E7A" w14:textId="1162E930" w:rsidR="00D206F0" w:rsidRPr="006F70B3" w:rsidRDefault="00D206F0" w:rsidP="00582A3C">
      <w:pPr>
        <w:pStyle w:val="UPPaperTitle"/>
        <w:rPr>
          <w:rFonts w:ascii="Calibri" w:hAnsi="Calibri"/>
          <w:sz w:val="26"/>
          <w:szCs w:val="26"/>
        </w:rPr>
      </w:pPr>
      <w:r>
        <w:rPr>
          <w:rFonts w:ascii="Calibri" w:hAnsi="Calibri"/>
          <w:sz w:val="26"/>
          <w:szCs w:val="26"/>
        </w:rPr>
        <w:t xml:space="preserve">Regions – an R package to validate, convert, aggregate and disaggregate sub-national statistics. </w:t>
      </w:r>
    </w:p>
    <w:p w14:paraId="6A835D63" w14:textId="1FB607FF" w:rsidR="003632C3" w:rsidRPr="006F70B3" w:rsidRDefault="003632C3" w:rsidP="00582A3C">
      <w:pPr>
        <w:pStyle w:val="UPPaperTitle"/>
        <w:rPr>
          <w:rFonts w:ascii="Calibri" w:hAnsi="Calibri"/>
          <w:color w:val="0000FF"/>
          <w:sz w:val="26"/>
          <w:szCs w:val="26"/>
        </w:rPr>
      </w:pPr>
      <w:r w:rsidRPr="008A0372">
        <w:rPr>
          <w:rFonts w:ascii="Calibri" w:hAnsi="Calibri"/>
          <w:color w:val="0000FF"/>
          <w:sz w:val="26"/>
          <w:szCs w:val="26"/>
        </w:rPr>
        <w:t xml:space="preserve">The title of the </w:t>
      </w:r>
      <w:r w:rsidR="00C24363">
        <w:rPr>
          <w:rFonts w:ascii="Calibri" w:hAnsi="Calibri"/>
          <w:color w:val="0000FF"/>
          <w:sz w:val="26"/>
          <w:szCs w:val="26"/>
        </w:rPr>
        <w:t>software</w:t>
      </w:r>
      <w:r w:rsidRPr="008A0372">
        <w:rPr>
          <w:rFonts w:ascii="Calibri" w:hAnsi="Calibri"/>
          <w:color w:val="0000FF"/>
          <w:sz w:val="26"/>
          <w:szCs w:val="26"/>
        </w:rPr>
        <w:t xml:space="preserve"> paper should focus on the </w:t>
      </w:r>
      <w:r w:rsidR="00C24363">
        <w:rPr>
          <w:rFonts w:ascii="Calibri" w:hAnsi="Calibri"/>
          <w:color w:val="0000FF"/>
          <w:sz w:val="26"/>
          <w:szCs w:val="26"/>
        </w:rPr>
        <w:t>software</w:t>
      </w:r>
      <w:r w:rsidRPr="008A0372">
        <w:rPr>
          <w:rFonts w:ascii="Calibri" w:hAnsi="Calibri"/>
          <w:color w:val="0000FF"/>
          <w:sz w:val="26"/>
          <w:szCs w:val="26"/>
        </w:rPr>
        <w:t xml:space="preserve">, </w:t>
      </w:r>
      <w:proofErr w:type="gramStart"/>
      <w:r w:rsidRPr="008A0372">
        <w:rPr>
          <w:rFonts w:ascii="Calibri" w:hAnsi="Calibri"/>
          <w:color w:val="0000FF"/>
          <w:sz w:val="26"/>
          <w:szCs w:val="26"/>
        </w:rPr>
        <w:t>e.g.</w:t>
      </w:r>
      <w:proofErr w:type="gramEnd"/>
      <w:r w:rsidRPr="008A0372">
        <w:rPr>
          <w:rFonts w:ascii="Calibri" w:hAnsi="Calibri"/>
          <w:color w:val="0000FF"/>
          <w:sz w:val="26"/>
          <w:szCs w:val="26"/>
        </w:rPr>
        <w:t xml:space="preserve"> “</w:t>
      </w:r>
      <w:r w:rsidR="00C24363">
        <w:rPr>
          <w:rFonts w:ascii="Calibri" w:hAnsi="Calibri"/>
          <w:color w:val="0000FF"/>
          <w:sz w:val="26"/>
          <w:szCs w:val="26"/>
        </w:rPr>
        <w:t>Text mining software</w:t>
      </w:r>
      <w:r w:rsidRPr="008A0372">
        <w:rPr>
          <w:rFonts w:ascii="Calibri" w:hAnsi="Calibri"/>
          <w:color w:val="0000FF"/>
          <w:sz w:val="26"/>
          <w:szCs w:val="26"/>
        </w:rPr>
        <w:t xml:space="preserve"> from the X project”. If the </w:t>
      </w:r>
      <w:r w:rsidR="00C24363">
        <w:rPr>
          <w:rFonts w:ascii="Calibri" w:hAnsi="Calibri"/>
          <w:color w:val="0000FF"/>
          <w:sz w:val="26"/>
          <w:szCs w:val="26"/>
        </w:rPr>
        <w:t>software</w:t>
      </w:r>
      <w:r w:rsidRPr="008A0372">
        <w:rPr>
          <w:rFonts w:ascii="Calibri" w:hAnsi="Calibri"/>
          <w:color w:val="0000FF"/>
          <w:sz w:val="26"/>
          <w:szCs w:val="26"/>
        </w:rPr>
        <w:t xml:space="preserve"> is closely linked to a specific research paper, then “</w:t>
      </w:r>
      <w:r w:rsidR="00C24363">
        <w:rPr>
          <w:rFonts w:ascii="Calibri" w:hAnsi="Calibri"/>
          <w:color w:val="0000FF"/>
          <w:sz w:val="26"/>
          <w:szCs w:val="26"/>
        </w:rPr>
        <w:t>Software</w:t>
      </w:r>
      <w:r w:rsidRPr="008A0372">
        <w:rPr>
          <w:rFonts w:ascii="Calibri" w:hAnsi="Calibri"/>
          <w:color w:val="0000FF"/>
          <w:sz w:val="26"/>
          <w:szCs w:val="26"/>
        </w:rPr>
        <w:t xml:space="preserve"> from Paper Title” is appropriate.</w:t>
      </w:r>
      <w:r w:rsidR="0044411B">
        <w:rPr>
          <w:rFonts w:ascii="Calibri" w:hAnsi="Calibri"/>
          <w:color w:val="0000FF"/>
          <w:sz w:val="26"/>
          <w:szCs w:val="26"/>
        </w:rPr>
        <w:t xml:space="preserve"> The title should be factual, relating to the functionality of the software and the area it relates to rather than making claims about the software, e.g. “Easy-to-use”.</w:t>
      </w:r>
    </w:p>
    <w:p w14:paraId="4CA2A131" w14:textId="77777777" w:rsidR="003632C3" w:rsidRPr="003632C3" w:rsidRDefault="003632C3" w:rsidP="00582A3C">
      <w:pPr>
        <w:rPr>
          <w:rFonts w:ascii="Calibri" w:hAnsi="Calibri"/>
        </w:rPr>
      </w:pPr>
    </w:p>
    <w:p w14:paraId="160EA2CE"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Authors</w:t>
      </w:r>
    </w:p>
    <w:p w14:paraId="4A886FAF" w14:textId="7DCE1A27" w:rsidR="003632C3" w:rsidRPr="003632C3" w:rsidRDefault="003632C3" w:rsidP="00582A3C">
      <w:pPr>
        <w:rPr>
          <w:rFonts w:ascii="Calibri" w:hAnsi="Calibri"/>
          <w:color w:val="0000FF"/>
        </w:rPr>
      </w:pPr>
      <w:r w:rsidRPr="003632C3">
        <w:rPr>
          <w:rFonts w:ascii="Calibri" w:hAnsi="Calibri"/>
          <w:color w:val="0000FF"/>
        </w:rPr>
        <w:t xml:space="preserve">1. </w:t>
      </w:r>
      <w:r w:rsidR="0083673B">
        <w:rPr>
          <w:rFonts w:ascii="Calibri" w:hAnsi="Calibri"/>
          <w:color w:val="0000FF"/>
        </w:rPr>
        <w:t>Antal</w:t>
      </w:r>
      <w:r w:rsidRPr="003632C3">
        <w:rPr>
          <w:rFonts w:ascii="Calibri" w:hAnsi="Calibri"/>
          <w:color w:val="0000FF"/>
        </w:rPr>
        <w:t xml:space="preserve">, </w:t>
      </w:r>
      <w:r w:rsidR="0083673B">
        <w:rPr>
          <w:rFonts w:ascii="Calibri" w:hAnsi="Calibri"/>
          <w:color w:val="0000FF"/>
        </w:rPr>
        <w:t>D</w:t>
      </w:r>
      <w:proofErr w:type="spellStart"/>
      <w:r w:rsidR="0083673B">
        <w:rPr>
          <w:rFonts w:ascii="Calibri" w:hAnsi="Calibri"/>
          <w:color w:val="0000FF"/>
          <w:lang w:val="hu-HU"/>
        </w:rPr>
        <w:t>ániel</w:t>
      </w:r>
      <w:proofErr w:type="spellEnd"/>
      <w:r w:rsidRPr="003632C3">
        <w:rPr>
          <w:rFonts w:ascii="Calibri" w:hAnsi="Calibri"/>
          <w:color w:val="0000FF"/>
        </w:rPr>
        <w:t xml:space="preserve">; </w:t>
      </w:r>
      <w:r w:rsidRPr="003632C3">
        <w:rPr>
          <w:rFonts w:ascii="Calibri" w:hAnsi="Calibri"/>
          <w:i/>
          <w:color w:val="0000FF"/>
        </w:rPr>
        <w:t>(Lead/corresponding author first)</w:t>
      </w:r>
    </w:p>
    <w:p w14:paraId="6F3164EA" w14:textId="26A765F5" w:rsidR="003632C3" w:rsidRPr="003632C3" w:rsidRDefault="003632C3" w:rsidP="00582A3C">
      <w:pPr>
        <w:rPr>
          <w:rFonts w:ascii="Calibri" w:hAnsi="Calibri"/>
          <w:color w:val="0000FF"/>
        </w:rPr>
      </w:pPr>
      <w:r w:rsidRPr="003632C3">
        <w:rPr>
          <w:rFonts w:ascii="Calibri" w:hAnsi="Calibri"/>
          <w:color w:val="0000FF"/>
        </w:rPr>
        <w:t xml:space="preserve">2. </w:t>
      </w:r>
      <w:r w:rsidR="0083673B">
        <w:rPr>
          <w:rFonts w:ascii="Calibri" w:hAnsi="Calibri"/>
          <w:color w:val="0000FF"/>
        </w:rPr>
        <w:t>Popovic</w:t>
      </w:r>
      <w:r w:rsidRPr="003632C3">
        <w:rPr>
          <w:rFonts w:ascii="Calibri" w:hAnsi="Calibri"/>
          <w:color w:val="0000FF"/>
        </w:rPr>
        <w:t xml:space="preserve">, </w:t>
      </w:r>
      <w:proofErr w:type="gramStart"/>
      <w:r w:rsidR="0083673B">
        <w:rPr>
          <w:rFonts w:ascii="Calibri" w:hAnsi="Calibri"/>
          <w:color w:val="0000FF"/>
        </w:rPr>
        <w:t>Milos</w:t>
      </w:r>
      <w:r w:rsidRPr="003632C3">
        <w:rPr>
          <w:rFonts w:ascii="Calibri" w:hAnsi="Calibri"/>
          <w:color w:val="0000FF"/>
        </w:rPr>
        <w:t>;</w:t>
      </w:r>
      <w:proofErr w:type="gramEnd"/>
    </w:p>
    <w:p w14:paraId="54F944C4" w14:textId="77777777" w:rsidR="003632C3" w:rsidRPr="003632C3" w:rsidRDefault="003632C3" w:rsidP="00582A3C">
      <w:pPr>
        <w:rPr>
          <w:rFonts w:ascii="Calibri" w:hAnsi="Calibri"/>
        </w:rPr>
      </w:pPr>
    </w:p>
    <w:p w14:paraId="79CFF26F" w14:textId="77777777" w:rsidR="003632C3" w:rsidRPr="009A2872" w:rsidRDefault="003632C3" w:rsidP="00582A3C">
      <w:pPr>
        <w:pStyle w:val="UPSectionHeading"/>
        <w:rPr>
          <w:rFonts w:ascii="Calibri" w:hAnsi="Calibri"/>
        </w:rPr>
      </w:pPr>
      <w:r>
        <w:rPr>
          <w:rFonts w:ascii="Calibri" w:hAnsi="Calibri"/>
        </w:rPr>
        <w:t xml:space="preserve">Paper </w:t>
      </w:r>
      <w:r w:rsidRPr="009A2872">
        <w:rPr>
          <w:rFonts w:ascii="Calibri" w:hAnsi="Calibri"/>
        </w:rPr>
        <w:t>Author Roles and Affiliations</w:t>
      </w:r>
    </w:p>
    <w:p w14:paraId="3994875B" w14:textId="77777777" w:rsidR="003632C3" w:rsidRPr="003632C3" w:rsidRDefault="003632C3" w:rsidP="00582A3C">
      <w:pPr>
        <w:rPr>
          <w:rFonts w:ascii="Calibri" w:hAnsi="Calibri"/>
          <w:color w:val="0000FF"/>
        </w:rPr>
      </w:pPr>
      <w:r w:rsidRPr="003632C3">
        <w:rPr>
          <w:rFonts w:ascii="Calibri" w:hAnsi="Calibri"/>
          <w:color w:val="0000FF"/>
        </w:rPr>
        <w:t>1. First author role and affiliation</w:t>
      </w:r>
    </w:p>
    <w:p w14:paraId="121991CB" w14:textId="77777777" w:rsidR="003632C3" w:rsidRPr="003632C3" w:rsidRDefault="003632C3" w:rsidP="00582A3C">
      <w:pPr>
        <w:rPr>
          <w:rFonts w:ascii="Calibri" w:hAnsi="Calibri"/>
          <w:color w:val="0000FF"/>
        </w:rPr>
      </w:pPr>
      <w:r w:rsidRPr="003632C3">
        <w:rPr>
          <w:rFonts w:ascii="Calibri" w:hAnsi="Calibri"/>
          <w:color w:val="0000FF"/>
        </w:rPr>
        <w:t xml:space="preserve">2. Second author role and affiliation </w:t>
      </w:r>
      <w:r w:rsidRPr="003632C3">
        <w:rPr>
          <w:rFonts w:ascii="Calibri" w:hAnsi="Calibri"/>
          <w:i/>
          <w:color w:val="0000FF"/>
        </w:rPr>
        <w:t>etc.</w:t>
      </w:r>
    </w:p>
    <w:p w14:paraId="79FAC327" w14:textId="77777777" w:rsidR="003632C3" w:rsidRPr="003632C3" w:rsidRDefault="003632C3" w:rsidP="00582A3C">
      <w:pPr>
        <w:rPr>
          <w:rFonts w:ascii="Calibri" w:hAnsi="Calibri"/>
        </w:rPr>
      </w:pPr>
    </w:p>
    <w:p w14:paraId="241DA808" w14:textId="77777777" w:rsidR="003632C3" w:rsidRPr="009A2872" w:rsidRDefault="003632C3" w:rsidP="00582A3C">
      <w:pPr>
        <w:pStyle w:val="UPSectionHeading"/>
        <w:rPr>
          <w:rFonts w:ascii="Calibri" w:hAnsi="Calibri"/>
        </w:rPr>
      </w:pPr>
      <w:r w:rsidRPr="009A2872">
        <w:rPr>
          <w:rFonts w:ascii="Calibri" w:hAnsi="Calibri"/>
        </w:rPr>
        <w:t>Abstract</w:t>
      </w:r>
    </w:p>
    <w:p w14:paraId="20C3EDEF" w14:textId="7E11BDB2" w:rsidR="003632C3" w:rsidRPr="003632C3" w:rsidRDefault="003632C3" w:rsidP="00582A3C">
      <w:pPr>
        <w:rPr>
          <w:rFonts w:ascii="Calibri" w:hAnsi="Calibri"/>
          <w:color w:val="0000FF"/>
        </w:rPr>
      </w:pPr>
      <w:r w:rsidRPr="003632C3">
        <w:rPr>
          <w:rFonts w:ascii="Calibri" w:hAnsi="Calibri"/>
          <w:color w:val="0000FF"/>
        </w:rPr>
        <w:t xml:space="preserve">A short (ca. 100 word) summary of the </w:t>
      </w:r>
      <w:r w:rsidR="006F0D3F">
        <w:rPr>
          <w:rFonts w:ascii="Calibri" w:hAnsi="Calibri"/>
          <w:color w:val="0000FF"/>
        </w:rPr>
        <w:t>software</w:t>
      </w:r>
      <w:r w:rsidRPr="003632C3">
        <w:rPr>
          <w:rFonts w:ascii="Calibri" w:hAnsi="Calibri"/>
          <w:color w:val="0000FF"/>
        </w:rPr>
        <w:t xml:space="preserve"> being described</w:t>
      </w:r>
      <w:r w:rsidRPr="00EA258E">
        <w:rPr>
          <w:rFonts w:ascii="Calibri" w:hAnsi="Calibri"/>
          <w:color w:val="0000FF"/>
        </w:rPr>
        <w:t xml:space="preserve">: </w:t>
      </w:r>
      <w:r w:rsidR="00EA258E" w:rsidRPr="00EA258E">
        <w:rPr>
          <w:rFonts w:ascii="Calibri" w:hAnsi="Calibri"/>
          <w:color w:val="0000FF"/>
        </w:rPr>
        <w:t>what problem the software addresses, how it was implemented and architected</w:t>
      </w:r>
      <w:r w:rsidRPr="00EA258E">
        <w:rPr>
          <w:rFonts w:ascii="Calibri" w:hAnsi="Calibri"/>
          <w:color w:val="0000FF"/>
        </w:rPr>
        <w:t xml:space="preserve">, </w:t>
      </w:r>
      <w:r w:rsidR="006F0D3F" w:rsidRPr="00EA258E">
        <w:rPr>
          <w:rFonts w:ascii="Calibri" w:hAnsi="Calibri"/>
          <w:color w:val="0000FF"/>
        </w:rPr>
        <w:t>where</w:t>
      </w:r>
      <w:r w:rsidRPr="00EA258E">
        <w:rPr>
          <w:rFonts w:ascii="Calibri" w:hAnsi="Calibri"/>
          <w:color w:val="0000FF"/>
        </w:rPr>
        <w:t xml:space="preserve"> it is stored, and its reuse potential.</w:t>
      </w:r>
    </w:p>
    <w:p w14:paraId="178BB80D" w14:textId="77777777" w:rsidR="003632C3" w:rsidRPr="003632C3" w:rsidRDefault="003632C3" w:rsidP="00582A3C">
      <w:pPr>
        <w:rPr>
          <w:rFonts w:ascii="Calibri" w:hAnsi="Calibri"/>
        </w:rPr>
      </w:pPr>
    </w:p>
    <w:p w14:paraId="351A19D0" w14:textId="77777777" w:rsidR="00EA258E" w:rsidRDefault="003632C3" w:rsidP="00582A3C">
      <w:pPr>
        <w:pStyle w:val="UPSectionHeading"/>
        <w:rPr>
          <w:rFonts w:ascii="Calibri" w:hAnsi="Calibri"/>
        </w:rPr>
      </w:pPr>
      <w:r w:rsidRPr="009A2872">
        <w:rPr>
          <w:rFonts w:ascii="Calibri" w:hAnsi="Calibri"/>
        </w:rPr>
        <w:t>Keywords</w:t>
      </w:r>
    </w:p>
    <w:p w14:paraId="4A6959C5" w14:textId="77777777" w:rsidR="00EA258E" w:rsidRDefault="003632C3" w:rsidP="00582A3C">
      <w:pPr>
        <w:pStyle w:val="UPSectionHeading"/>
        <w:rPr>
          <w:rFonts w:ascii="Calibri" w:hAnsi="Calibri"/>
          <w:b w:val="0"/>
          <w:i/>
          <w:color w:val="0000FF"/>
        </w:rPr>
      </w:pPr>
      <w:r w:rsidRPr="00FD6E2C">
        <w:rPr>
          <w:rFonts w:ascii="Calibri" w:hAnsi="Calibri"/>
          <w:b w:val="0"/>
          <w:color w:val="0000FF"/>
        </w:rPr>
        <w:t xml:space="preserve">keyword 1; keyword 2; </w:t>
      </w:r>
      <w:r w:rsidRPr="00FD6E2C">
        <w:rPr>
          <w:rFonts w:ascii="Calibri" w:hAnsi="Calibri"/>
          <w:b w:val="0"/>
          <w:i/>
          <w:color w:val="0000FF"/>
        </w:rPr>
        <w:t>etc.</w:t>
      </w:r>
    </w:p>
    <w:p w14:paraId="267406A5" w14:textId="5B7B11BF" w:rsidR="005D1198" w:rsidRPr="00FF55C7" w:rsidRDefault="005D1198" w:rsidP="00582A3C">
      <w:pPr>
        <w:pStyle w:val="UPSectionHeading"/>
        <w:rPr>
          <w:rFonts w:ascii="Calibri" w:hAnsi="Calibri"/>
          <w:b w:val="0"/>
          <w:color w:val="0000FF"/>
        </w:rPr>
      </w:pPr>
      <w:r w:rsidRPr="00FF55C7">
        <w:rPr>
          <w:rFonts w:ascii="Calibri" w:hAnsi="Calibri"/>
          <w:b w:val="0"/>
          <w:color w:val="0000FF"/>
        </w:rPr>
        <w:t>Key</w:t>
      </w:r>
      <w:r>
        <w:rPr>
          <w:rFonts w:ascii="Calibri" w:hAnsi="Calibri"/>
          <w:b w:val="0"/>
          <w:color w:val="0000FF"/>
        </w:rPr>
        <w:t>words should make it easy to identify who and what the software will be useful for.</w:t>
      </w:r>
    </w:p>
    <w:p w14:paraId="5E03EB95" w14:textId="77777777" w:rsidR="00EA258E" w:rsidRDefault="00EA258E" w:rsidP="00582A3C">
      <w:pPr>
        <w:pStyle w:val="UPSectionHeading"/>
        <w:rPr>
          <w:rFonts w:ascii="Calibri" w:eastAsia="Times New Roman" w:hAnsi="Calibri"/>
          <w:b w:val="0"/>
          <w:szCs w:val="26"/>
        </w:rPr>
      </w:pPr>
    </w:p>
    <w:p w14:paraId="3AC6B16E" w14:textId="77777777" w:rsidR="00EA258E" w:rsidRPr="00EA258E" w:rsidRDefault="00F40309" w:rsidP="00582A3C">
      <w:pPr>
        <w:pStyle w:val="UPSectionHeading"/>
        <w:rPr>
          <w:rFonts w:ascii="Calibri" w:eastAsia="Times New Roman" w:hAnsi="Calibri"/>
          <w:szCs w:val="26"/>
        </w:rPr>
      </w:pPr>
      <w:r w:rsidRPr="00EA258E">
        <w:rPr>
          <w:rFonts w:ascii="Calibri" w:eastAsia="Times New Roman" w:hAnsi="Calibri"/>
          <w:szCs w:val="26"/>
        </w:rPr>
        <w:t xml:space="preserve">Introduction </w:t>
      </w:r>
    </w:p>
    <w:p w14:paraId="1D88BB71" w14:textId="7A0B568C" w:rsidR="0083673B" w:rsidRDefault="00F40309" w:rsidP="00582A3C">
      <w:pPr>
        <w:pStyle w:val="UPSectionHeading"/>
        <w:rPr>
          <w:rFonts w:ascii="Calibri" w:eastAsia="Times New Roman" w:hAnsi="Calibri"/>
          <w:b w:val="0"/>
          <w:szCs w:val="26"/>
          <w:lang w:val="nl-NL"/>
        </w:rPr>
      </w:pPr>
      <w:r w:rsidRPr="00EA258E">
        <w:rPr>
          <w:rFonts w:ascii="Calibri" w:eastAsia="Times New Roman" w:hAnsi="Calibri"/>
          <w:b w:val="0"/>
          <w:color w:val="0000FF"/>
          <w:szCs w:val="26"/>
        </w:rPr>
        <w:t>An overview of the software, how it was produced, and the research for which it has been used, including references to relevant research articles.</w:t>
      </w:r>
      <w:r w:rsidRPr="00EA258E">
        <w:rPr>
          <w:rFonts w:ascii="Calibri" w:eastAsia="Times New Roman" w:hAnsi="Calibri"/>
          <w:b w:val="0"/>
          <w:szCs w:val="26"/>
        </w:rPr>
        <w:t xml:space="preserve"> </w:t>
      </w:r>
      <w:r w:rsidR="0083673B">
        <w:rPr>
          <w:rFonts w:ascii="Calibri" w:eastAsia="Times New Roman" w:hAnsi="Calibri"/>
          <w:b w:val="0"/>
          <w:szCs w:val="26"/>
        </w:rPr>
        <w:t xml:space="preserve"> Our software validates, and if necessary, corrects or converts regional statistical </w:t>
      </w:r>
      <w:r w:rsidR="0083673B">
        <w:rPr>
          <w:rFonts w:ascii="Calibri" w:eastAsia="Times New Roman" w:hAnsi="Calibri"/>
          <w:b w:val="0"/>
          <w:szCs w:val="26"/>
        </w:rPr>
        <w:lastRenderedPageBreak/>
        <w:t xml:space="preserve">area codes, name labels, and helps simple imputation when regionally aggregated or disaggregated data is missing.  Our software was developed as a side-project of a scientific research </w:t>
      </w:r>
      <w:r w:rsidR="00F37B05">
        <w:rPr>
          <w:rFonts w:ascii="Calibri" w:eastAsia="Times New Roman" w:hAnsi="Calibri"/>
          <w:b w:val="0"/>
          <w:szCs w:val="26"/>
        </w:rPr>
        <w:t>project when</w:t>
      </w:r>
      <w:r w:rsidR="0083673B">
        <w:rPr>
          <w:rFonts w:ascii="Calibri" w:eastAsia="Times New Roman" w:hAnsi="Calibri"/>
          <w:b w:val="0"/>
          <w:szCs w:val="26"/>
        </w:rPr>
        <w:t xml:space="preserve"> the conversion of Eurostat</w:t>
      </w:r>
      <w:r w:rsidR="0083673B">
        <w:rPr>
          <w:rFonts w:ascii="Calibri" w:eastAsia="Times New Roman" w:hAnsi="Calibri"/>
          <w:b w:val="0"/>
          <w:szCs w:val="26"/>
          <w:lang w:val="nl-NL"/>
        </w:rPr>
        <w:t>’s regional data from the NUTS2013 to the NUTS2016 definition of European sub-national statistical regions made broke our replicable research guideline.</w:t>
      </w:r>
    </w:p>
    <w:p w14:paraId="627AEF5C" w14:textId="213D7EE1" w:rsidR="00F37B05" w:rsidRDefault="00F37B05" w:rsidP="00582A3C">
      <w:pPr>
        <w:pStyle w:val="UPSectionHeading"/>
        <w:rPr>
          <w:rFonts w:ascii="Calibri" w:eastAsia="Times New Roman" w:hAnsi="Calibri"/>
          <w:b w:val="0"/>
          <w:szCs w:val="26"/>
          <w:lang w:val="nl-NL"/>
        </w:rPr>
      </w:pPr>
    </w:p>
    <w:p w14:paraId="4F394B23" w14:textId="02AFDE78" w:rsidR="00F37B05" w:rsidRDefault="00F37B05" w:rsidP="00582A3C">
      <w:pPr>
        <w:pStyle w:val="UPSectionHeading"/>
        <w:rPr>
          <w:rFonts w:ascii="Calibri" w:eastAsia="Times New Roman" w:hAnsi="Calibri"/>
          <w:b w:val="0"/>
          <w:szCs w:val="26"/>
          <w:lang w:val="nl-NL"/>
        </w:rPr>
      </w:pPr>
      <w:r>
        <w:rPr>
          <w:rFonts w:ascii="Calibri" w:eastAsia="Times New Roman" w:hAnsi="Calibri"/>
          <w:b w:val="0"/>
          <w:szCs w:val="26"/>
          <w:lang w:val="nl-NL"/>
        </w:rPr>
        <w:t xml:space="preserve">The most similar software is the well-known and widely used countrycode R package in R &lt;let’s find a Python one, too&gt;.  The country-code package provides a translation between various country-level geographical codes and names. </w:t>
      </w:r>
    </w:p>
    <w:p w14:paraId="2FF659DE" w14:textId="18E25CF0" w:rsidR="00F37B05" w:rsidRDefault="00F37B05" w:rsidP="00582A3C">
      <w:pPr>
        <w:pStyle w:val="UPSectionHeading"/>
        <w:rPr>
          <w:rFonts w:ascii="Calibri" w:eastAsia="Times New Roman" w:hAnsi="Calibri"/>
          <w:b w:val="0"/>
          <w:szCs w:val="26"/>
          <w:lang w:val="nl-NL"/>
        </w:rPr>
      </w:pPr>
    </w:p>
    <w:p w14:paraId="3F143203" w14:textId="4C49D091" w:rsidR="00F37B05" w:rsidRDefault="00F37B05" w:rsidP="00582A3C">
      <w:pPr>
        <w:pStyle w:val="UPSectionHeading"/>
        <w:rPr>
          <w:rFonts w:ascii="Calibri" w:eastAsia="Times New Roman" w:hAnsi="Calibri"/>
          <w:b w:val="0"/>
          <w:szCs w:val="26"/>
          <w:lang w:val="nl-NL"/>
        </w:rPr>
      </w:pPr>
      <w:r>
        <w:rPr>
          <w:rFonts w:ascii="Calibri" w:eastAsia="Times New Roman" w:hAnsi="Calibri"/>
          <w:b w:val="0"/>
          <w:szCs w:val="26"/>
          <w:lang w:val="nl-NL"/>
        </w:rPr>
        <w:t>We were aiming to create a similar solution on sub-national level, which is a far more complicated process.  While national boundaries are relatively stable (for example, in the last 40 years, only the division of the Soviet Union in 1991, the division of Czechoslovakia in 1993 and the multi-step divison of the former Yugoslavia) craeted hiearchically well defined, new boundaries in Europe.  In these cases, for example, a longitudional dataset is easy to create, for example, by adding together, or creating a weighted average of statistics for Czechia and Slovakia.   Countries however have a complete freedom to change their internal administrative, statistical or electorial boundaries.  In the European Union alone, several hundred changes take place every 3-5 years on regional, provincial, and similar levels, and the even more on municipal and metropolitan area level.  This makes the creation of longitudional dataset from statistical aggregated data (for example county or regional population, Covid-related excess death) or disaggregated ( US, Australia or Germany ‘state’ level GDP, or provincial GDP for the Netherlands, etc.)  very difficult.</w:t>
      </w:r>
    </w:p>
    <w:p w14:paraId="46D31CDF" w14:textId="2C077AD1" w:rsidR="00F37B05" w:rsidRDefault="00F37B05" w:rsidP="00582A3C">
      <w:pPr>
        <w:pStyle w:val="UPSectionHeading"/>
        <w:rPr>
          <w:rFonts w:ascii="Calibri" w:eastAsia="Times New Roman" w:hAnsi="Calibri"/>
          <w:b w:val="0"/>
          <w:szCs w:val="26"/>
          <w:lang w:val="nl-NL"/>
        </w:rPr>
      </w:pPr>
    </w:p>
    <w:p w14:paraId="35FF7BAB" w14:textId="1DEE1A53" w:rsidR="00F37B05" w:rsidRDefault="00F37B05" w:rsidP="00582A3C">
      <w:pPr>
        <w:pStyle w:val="UPSectionHeading"/>
        <w:rPr>
          <w:rFonts w:ascii="Calibri" w:eastAsia="Times New Roman" w:hAnsi="Calibri"/>
          <w:b w:val="0"/>
          <w:szCs w:val="26"/>
          <w:lang w:val="nl-NL"/>
        </w:rPr>
      </w:pPr>
      <w:r>
        <w:rPr>
          <w:rFonts w:ascii="Calibri" w:eastAsia="Times New Roman" w:hAnsi="Calibri"/>
          <w:b w:val="0"/>
          <w:szCs w:val="26"/>
          <w:lang w:val="nl-NL"/>
        </w:rPr>
        <w:t>Our software has the following functionality:</w:t>
      </w:r>
    </w:p>
    <w:p w14:paraId="52749CE5" w14:textId="5EB3E69D" w:rsidR="00F37B05" w:rsidRDefault="00F37B05" w:rsidP="00582A3C">
      <w:pPr>
        <w:pStyle w:val="UPSectionHeading"/>
        <w:rPr>
          <w:rFonts w:ascii="Calibri" w:eastAsia="Times New Roman" w:hAnsi="Calibri"/>
          <w:b w:val="0"/>
          <w:szCs w:val="26"/>
          <w:lang w:val="nl-NL"/>
        </w:rPr>
      </w:pPr>
    </w:p>
    <w:p w14:paraId="36A304AE" w14:textId="120E4B0D" w:rsidR="00F37B05" w:rsidRDefault="00F37B05" w:rsidP="00F37B05">
      <w:pPr>
        <w:pStyle w:val="UPSectionHeading"/>
        <w:numPr>
          <w:ilvl w:val="0"/>
          <w:numId w:val="3"/>
        </w:numPr>
        <w:rPr>
          <w:rFonts w:ascii="Calibri" w:eastAsia="Times New Roman" w:hAnsi="Calibri"/>
          <w:b w:val="0"/>
          <w:szCs w:val="26"/>
          <w:lang w:val="nl-NL"/>
        </w:rPr>
      </w:pPr>
      <w:r>
        <w:rPr>
          <w:rFonts w:ascii="Calibri" w:eastAsia="Times New Roman" w:hAnsi="Calibri"/>
          <w:b w:val="0"/>
          <w:szCs w:val="26"/>
          <w:lang w:val="nl-NL"/>
        </w:rPr>
        <w:t>Validate</w:t>
      </w:r>
    </w:p>
    <w:p w14:paraId="4968C391" w14:textId="16D61E5B" w:rsidR="00F37B05" w:rsidRDefault="00F37B05" w:rsidP="00F37B05">
      <w:pPr>
        <w:pStyle w:val="UPSectionHeading"/>
        <w:numPr>
          <w:ilvl w:val="0"/>
          <w:numId w:val="3"/>
        </w:numPr>
        <w:rPr>
          <w:rFonts w:ascii="Calibri" w:eastAsia="Times New Roman" w:hAnsi="Calibri"/>
          <w:b w:val="0"/>
          <w:szCs w:val="26"/>
          <w:lang w:val="nl-NL"/>
        </w:rPr>
      </w:pPr>
      <w:r>
        <w:rPr>
          <w:rFonts w:ascii="Calibri" w:eastAsia="Times New Roman" w:hAnsi="Calibri"/>
          <w:b w:val="0"/>
          <w:szCs w:val="26"/>
          <w:lang w:val="nl-NL"/>
        </w:rPr>
        <w:t xml:space="preserve">Recode / rename </w:t>
      </w:r>
    </w:p>
    <w:p w14:paraId="2913120C" w14:textId="5D3327EB" w:rsidR="00F37B05" w:rsidRDefault="00F37B05" w:rsidP="00F37B05">
      <w:pPr>
        <w:pStyle w:val="UPSectionHeading"/>
        <w:numPr>
          <w:ilvl w:val="0"/>
          <w:numId w:val="3"/>
        </w:numPr>
        <w:rPr>
          <w:rFonts w:ascii="Calibri" w:eastAsia="Times New Roman" w:hAnsi="Calibri"/>
          <w:b w:val="0"/>
          <w:szCs w:val="26"/>
          <w:lang w:val="nl-NL"/>
        </w:rPr>
      </w:pPr>
      <w:r>
        <w:rPr>
          <w:rFonts w:ascii="Calibri" w:eastAsia="Times New Roman" w:hAnsi="Calibri"/>
          <w:b w:val="0"/>
          <w:szCs w:val="26"/>
          <w:lang w:val="nl-NL"/>
        </w:rPr>
        <w:t>Impute and project</w:t>
      </w:r>
    </w:p>
    <w:p w14:paraId="50127C1F" w14:textId="77777777" w:rsidR="00F37B05" w:rsidRPr="0083673B" w:rsidRDefault="00F37B05" w:rsidP="00582A3C">
      <w:pPr>
        <w:pStyle w:val="UPSectionHeading"/>
        <w:rPr>
          <w:rFonts w:ascii="Calibri" w:eastAsia="Times New Roman" w:hAnsi="Calibri"/>
          <w:b w:val="0"/>
          <w:szCs w:val="26"/>
          <w:lang w:val="nl-NL"/>
        </w:rPr>
      </w:pPr>
    </w:p>
    <w:p w14:paraId="04EA1C3C" w14:textId="77777777" w:rsidR="0083673B" w:rsidRDefault="0083673B" w:rsidP="00582A3C">
      <w:pPr>
        <w:pStyle w:val="UPSectionHeading"/>
        <w:rPr>
          <w:rFonts w:ascii="Calibri" w:eastAsia="Times New Roman" w:hAnsi="Calibri"/>
          <w:b w:val="0"/>
          <w:szCs w:val="26"/>
        </w:rPr>
      </w:pPr>
    </w:p>
    <w:p w14:paraId="6CEE6771" w14:textId="218BA29D" w:rsidR="00F40309" w:rsidRPr="00EA258E" w:rsidRDefault="005D1198" w:rsidP="00582A3C">
      <w:pPr>
        <w:pStyle w:val="UPSectionHeading"/>
        <w:rPr>
          <w:rFonts w:ascii="Calibri" w:hAnsi="Calibri"/>
          <w:b w:val="0"/>
        </w:rPr>
      </w:pPr>
      <w:r>
        <w:rPr>
          <w:rFonts w:ascii="Calibri" w:eastAsia="Times New Roman" w:hAnsi="Calibri"/>
          <w:b w:val="0"/>
          <w:szCs w:val="26"/>
        </w:rPr>
        <w:t xml:space="preserve">A short comparison with software which implements similar functionality should be included in this section. </w:t>
      </w:r>
    </w:p>
    <w:p w14:paraId="338A1661" w14:textId="77777777" w:rsidR="00EA258E" w:rsidRDefault="00EA258E" w:rsidP="00582A3C">
      <w:pPr>
        <w:rPr>
          <w:rFonts w:ascii="Calibri" w:eastAsia="Times New Roman" w:hAnsi="Calibri"/>
          <w:b/>
          <w:sz w:val="26"/>
          <w:szCs w:val="26"/>
        </w:rPr>
      </w:pPr>
    </w:p>
    <w:p w14:paraId="592744E2" w14:textId="77777777" w:rsidR="00EA258E" w:rsidRDefault="006F0D3F" w:rsidP="00582A3C">
      <w:pPr>
        <w:rPr>
          <w:rFonts w:ascii="Calibri" w:eastAsia="Times New Roman" w:hAnsi="Calibri"/>
          <w:b/>
          <w:sz w:val="26"/>
          <w:szCs w:val="26"/>
        </w:rPr>
      </w:pPr>
      <w:r>
        <w:rPr>
          <w:rFonts w:ascii="Calibri" w:eastAsia="Times New Roman" w:hAnsi="Calibri"/>
          <w:b/>
          <w:sz w:val="26"/>
          <w:szCs w:val="26"/>
        </w:rPr>
        <w:t xml:space="preserve">Implementation and </w:t>
      </w:r>
      <w:r w:rsidR="00F40309" w:rsidRPr="006F0D3F">
        <w:rPr>
          <w:rFonts w:ascii="Calibri" w:eastAsia="Times New Roman" w:hAnsi="Calibri"/>
          <w:b/>
          <w:sz w:val="26"/>
          <w:szCs w:val="26"/>
        </w:rPr>
        <w:t>architecture</w:t>
      </w:r>
    </w:p>
    <w:p w14:paraId="47AA6CF2" w14:textId="47CED54D" w:rsidR="00F40309" w:rsidRPr="006F0D3F" w:rsidRDefault="00B47902" w:rsidP="00582A3C">
      <w:pPr>
        <w:rPr>
          <w:rFonts w:ascii="Calibri" w:eastAsia="Times New Roman" w:hAnsi="Calibri"/>
          <w:b/>
          <w:sz w:val="26"/>
          <w:szCs w:val="26"/>
        </w:rPr>
      </w:pPr>
      <w:r w:rsidRPr="006F0D3F">
        <w:rPr>
          <w:rFonts w:ascii="Calibri" w:eastAsia="Times New Roman" w:hAnsi="Calibri"/>
          <w:color w:val="0000FF"/>
          <w:sz w:val="26"/>
          <w:szCs w:val="26"/>
        </w:rPr>
        <w:lastRenderedPageBreak/>
        <w:t>How</w:t>
      </w:r>
      <w:r w:rsidR="008B7A15" w:rsidRPr="006F0D3F">
        <w:rPr>
          <w:rFonts w:ascii="Calibri" w:eastAsia="Times New Roman" w:hAnsi="Calibri"/>
          <w:color w:val="0000FF"/>
          <w:sz w:val="26"/>
          <w:szCs w:val="26"/>
        </w:rPr>
        <w:t xml:space="preserve"> the software was implemented, </w:t>
      </w:r>
      <w:r w:rsidR="00815C0E" w:rsidRPr="006F0D3F">
        <w:rPr>
          <w:rFonts w:ascii="Calibri" w:eastAsia="Times New Roman" w:hAnsi="Calibri"/>
          <w:color w:val="0000FF"/>
          <w:sz w:val="26"/>
          <w:szCs w:val="26"/>
        </w:rPr>
        <w:t>with details of</w:t>
      </w:r>
      <w:r w:rsidR="008B7A15" w:rsidRPr="006F0D3F">
        <w:rPr>
          <w:rFonts w:ascii="Calibri" w:eastAsia="Times New Roman" w:hAnsi="Calibri"/>
          <w:color w:val="0000FF"/>
          <w:sz w:val="26"/>
          <w:szCs w:val="26"/>
        </w:rPr>
        <w:t xml:space="preserve"> the archi</w:t>
      </w:r>
      <w:r w:rsidR="006F0D3F" w:rsidRPr="006F0D3F">
        <w:rPr>
          <w:rFonts w:ascii="Calibri" w:eastAsia="Times New Roman" w:hAnsi="Calibri"/>
          <w:color w:val="0000FF"/>
          <w:sz w:val="26"/>
          <w:szCs w:val="26"/>
        </w:rPr>
        <w:t xml:space="preserve">tecture </w:t>
      </w:r>
      <w:r w:rsidR="00815C0E" w:rsidRPr="006F0D3F">
        <w:rPr>
          <w:rFonts w:ascii="Calibri" w:eastAsia="Times New Roman" w:hAnsi="Calibri"/>
          <w:color w:val="0000FF"/>
          <w:sz w:val="26"/>
          <w:szCs w:val="26"/>
        </w:rPr>
        <w:t xml:space="preserve">where relevant. Use of relevant diagrams </w:t>
      </w:r>
      <w:r w:rsidR="005D1198">
        <w:rPr>
          <w:rFonts w:ascii="Calibri" w:eastAsia="Times New Roman" w:hAnsi="Calibri"/>
          <w:color w:val="0000FF"/>
          <w:sz w:val="26"/>
          <w:szCs w:val="26"/>
        </w:rPr>
        <w:t>is</w:t>
      </w:r>
      <w:r w:rsidR="00815C0E" w:rsidRPr="006F0D3F">
        <w:rPr>
          <w:rFonts w:ascii="Calibri" w:eastAsia="Times New Roman" w:hAnsi="Calibri"/>
          <w:color w:val="0000FF"/>
          <w:sz w:val="26"/>
          <w:szCs w:val="26"/>
        </w:rPr>
        <w:t xml:space="preserve"> appropriate. </w:t>
      </w:r>
      <w:r w:rsidR="0002761F" w:rsidRPr="006F0D3F">
        <w:rPr>
          <w:rFonts w:ascii="Calibri" w:eastAsia="Times New Roman" w:hAnsi="Calibri"/>
          <w:color w:val="0000FF"/>
          <w:sz w:val="26"/>
          <w:szCs w:val="26"/>
        </w:rPr>
        <w:t>Please also describe any variants and associated implementation differences.</w:t>
      </w:r>
    </w:p>
    <w:p w14:paraId="173254DA" w14:textId="77777777" w:rsidR="0011136B" w:rsidRDefault="0011136B" w:rsidP="00582A3C">
      <w:pPr>
        <w:rPr>
          <w:rFonts w:ascii="Calibri" w:eastAsia="Times New Roman" w:hAnsi="Calibri"/>
          <w:b/>
          <w:sz w:val="26"/>
          <w:szCs w:val="26"/>
        </w:rPr>
      </w:pPr>
    </w:p>
    <w:p w14:paraId="441D2FA0" w14:textId="77777777" w:rsidR="0011136B" w:rsidRDefault="00F40309" w:rsidP="00582A3C">
      <w:pPr>
        <w:rPr>
          <w:rFonts w:ascii="Calibri" w:eastAsia="Times New Roman" w:hAnsi="Calibri"/>
          <w:b/>
          <w:sz w:val="26"/>
          <w:szCs w:val="26"/>
        </w:rPr>
      </w:pPr>
      <w:r w:rsidRPr="006F0D3F">
        <w:rPr>
          <w:rFonts w:ascii="Calibri" w:eastAsia="Times New Roman" w:hAnsi="Calibri"/>
          <w:b/>
          <w:sz w:val="26"/>
          <w:szCs w:val="26"/>
        </w:rPr>
        <w:t xml:space="preserve">Quality control </w:t>
      </w:r>
    </w:p>
    <w:p w14:paraId="7058B89A" w14:textId="059423EB" w:rsidR="00F40309" w:rsidRPr="006F0D3F" w:rsidRDefault="00F40309" w:rsidP="00582A3C">
      <w:pPr>
        <w:rPr>
          <w:rFonts w:ascii="Calibri" w:eastAsia="Times New Roman" w:hAnsi="Calibri"/>
          <w:b/>
          <w:sz w:val="26"/>
          <w:szCs w:val="26"/>
        </w:rPr>
      </w:pPr>
      <w:r w:rsidRPr="006F0D3F">
        <w:rPr>
          <w:rFonts w:ascii="Calibri" w:eastAsia="Times New Roman" w:hAnsi="Calibri"/>
          <w:color w:val="0000FF"/>
          <w:sz w:val="26"/>
          <w:szCs w:val="26"/>
        </w:rPr>
        <w:t>Detail the level of testing that has been carried out on the code (e.</w:t>
      </w:r>
      <w:r w:rsidR="00815C0E" w:rsidRPr="006F0D3F">
        <w:rPr>
          <w:rFonts w:ascii="Calibri" w:eastAsia="Times New Roman" w:hAnsi="Calibri"/>
          <w:color w:val="0000FF"/>
          <w:sz w:val="26"/>
          <w:szCs w:val="26"/>
        </w:rPr>
        <w:t>g. unit, functional, load etc.), and in which environments.</w:t>
      </w:r>
      <w:r w:rsidRPr="003632C3">
        <w:rPr>
          <w:rFonts w:ascii="Calibri" w:eastAsia="Times New Roman" w:hAnsi="Calibri"/>
          <w:sz w:val="26"/>
          <w:szCs w:val="26"/>
        </w:rPr>
        <w:t xml:space="preserve"> </w:t>
      </w:r>
      <w:r w:rsidR="005D1198">
        <w:rPr>
          <w:rFonts w:ascii="Calibri" w:eastAsia="Times New Roman" w:hAnsi="Calibri"/>
          <w:sz w:val="26"/>
          <w:szCs w:val="26"/>
        </w:rPr>
        <w:t xml:space="preserve">If not already included in the software documentation, provide details of how a user could quickly understand if the software is working (e.g. providing examples of running the software with sample input and output data). </w:t>
      </w:r>
    </w:p>
    <w:p w14:paraId="7A2E4E02" w14:textId="77777777" w:rsidR="00EA258E" w:rsidRDefault="00EA258E" w:rsidP="00582A3C">
      <w:pPr>
        <w:rPr>
          <w:rFonts w:ascii="Calibri" w:eastAsia="Times New Roman" w:hAnsi="Calibri"/>
          <w:b/>
          <w:sz w:val="26"/>
          <w:szCs w:val="26"/>
        </w:rPr>
      </w:pPr>
    </w:p>
    <w:p w14:paraId="16AEE568" w14:textId="57ECB659" w:rsidR="00F40309" w:rsidRPr="00EA258E" w:rsidRDefault="000B178C" w:rsidP="00582A3C">
      <w:pPr>
        <w:rPr>
          <w:rFonts w:ascii="Calibri" w:eastAsia="Times New Roman" w:hAnsi="Calibri"/>
          <w:b/>
          <w:sz w:val="26"/>
          <w:szCs w:val="26"/>
        </w:rPr>
      </w:pPr>
      <w:r>
        <w:rPr>
          <w:rFonts w:ascii="Calibri" w:eastAsia="Times New Roman" w:hAnsi="Calibri"/>
          <w:b/>
          <w:sz w:val="26"/>
          <w:szCs w:val="26"/>
        </w:rPr>
        <w:t>(2)</w:t>
      </w:r>
      <w:r w:rsidR="00EA258E">
        <w:rPr>
          <w:rFonts w:ascii="Calibri" w:eastAsia="Times New Roman" w:hAnsi="Calibri"/>
          <w:b/>
          <w:sz w:val="26"/>
          <w:szCs w:val="26"/>
        </w:rPr>
        <w:t xml:space="preserve"> </w:t>
      </w:r>
      <w:r w:rsidR="00F40309" w:rsidRPr="00EA258E">
        <w:rPr>
          <w:rFonts w:ascii="Calibri" w:eastAsia="Times New Roman" w:hAnsi="Calibri"/>
          <w:b/>
          <w:sz w:val="26"/>
          <w:szCs w:val="26"/>
        </w:rPr>
        <w:t xml:space="preserve">Availability </w:t>
      </w:r>
    </w:p>
    <w:p w14:paraId="36B767CC" w14:textId="77777777" w:rsidR="00EA258E" w:rsidRDefault="00EA258E" w:rsidP="00582A3C">
      <w:pPr>
        <w:rPr>
          <w:rFonts w:ascii="Calibri" w:eastAsia="Times New Roman" w:hAnsi="Calibri"/>
          <w:b/>
          <w:i/>
          <w:sz w:val="26"/>
          <w:szCs w:val="26"/>
        </w:rPr>
      </w:pPr>
    </w:p>
    <w:p w14:paraId="7E3772FB"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Operating system</w:t>
      </w:r>
    </w:p>
    <w:p w14:paraId="14E3FB06" w14:textId="7BF6D30B" w:rsidR="00EA258E" w:rsidRPr="003632C3" w:rsidRDefault="00EA258E" w:rsidP="00582A3C">
      <w:pPr>
        <w:rPr>
          <w:rFonts w:ascii="Calibri" w:eastAsia="Times New Roman" w:hAnsi="Calibri"/>
          <w:sz w:val="26"/>
          <w:szCs w:val="26"/>
        </w:rPr>
      </w:pPr>
      <w:r w:rsidRPr="00EA258E">
        <w:rPr>
          <w:rFonts w:ascii="Calibri" w:eastAsia="Times New Roman" w:hAnsi="Calibri"/>
          <w:color w:val="0000FF"/>
          <w:sz w:val="26"/>
          <w:szCs w:val="26"/>
        </w:rPr>
        <w:t>Please include</w:t>
      </w:r>
      <w:r w:rsidR="00815C0E" w:rsidRPr="00EA258E">
        <w:rPr>
          <w:rFonts w:ascii="Calibri" w:eastAsia="Times New Roman" w:hAnsi="Calibri"/>
          <w:color w:val="0000FF"/>
          <w:sz w:val="26"/>
          <w:szCs w:val="26"/>
        </w:rPr>
        <w:t xml:space="preserve"> minimum version compatibility</w:t>
      </w:r>
      <w:r w:rsidR="004D00EC">
        <w:rPr>
          <w:rFonts w:ascii="Calibri" w:eastAsia="Times New Roman" w:hAnsi="Calibri"/>
          <w:color w:val="0000FF"/>
          <w:sz w:val="26"/>
          <w:szCs w:val="26"/>
        </w:rPr>
        <w:t>.</w:t>
      </w:r>
    </w:p>
    <w:p w14:paraId="17178BC9" w14:textId="77777777" w:rsidR="00EA258E" w:rsidRDefault="00EA258E" w:rsidP="00582A3C">
      <w:pPr>
        <w:rPr>
          <w:rFonts w:ascii="Calibri" w:eastAsia="Times New Roman" w:hAnsi="Calibri"/>
          <w:b/>
          <w:i/>
          <w:sz w:val="26"/>
          <w:szCs w:val="26"/>
        </w:rPr>
      </w:pPr>
    </w:p>
    <w:p w14:paraId="0EA75349" w14:textId="6A4F3991" w:rsidR="00EA258E" w:rsidRDefault="0002761F" w:rsidP="00582A3C">
      <w:pPr>
        <w:rPr>
          <w:rFonts w:ascii="Calibri" w:eastAsia="Times New Roman" w:hAnsi="Calibri"/>
          <w:sz w:val="26"/>
          <w:szCs w:val="26"/>
        </w:rPr>
      </w:pPr>
      <w:r w:rsidRPr="00EA258E">
        <w:rPr>
          <w:rFonts w:ascii="Calibri" w:eastAsia="Times New Roman" w:hAnsi="Calibri"/>
          <w:b/>
          <w:i/>
          <w:sz w:val="26"/>
          <w:szCs w:val="26"/>
        </w:rPr>
        <w:t>Programming l</w:t>
      </w:r>
      <w:r w:rsidR="00F40309" w:rsidRPr="00EA258E">
        <w:rPr>
          <w:rFonts w:ascii="Calibri" w:eastAsia="Times New Roman" w:hAnsi="Calibri"/>
          <w:b/>
          <w:i/>
          <w:sz w:val="26"/>
          <w:szCs w:val="26"/>
        </w:rPr>
        <w:t>anguage</w:t>
      </w:r>
    </w:p>
    <w:p w14:paraId="731FAA6B" w14:textId="470B34B3" w:rsidR="00F40309" w:rsidRDefault="00EA258E" w:rsidP="00582A3C">
      <w:pPr>
        <w:rPr>
          <w:rFonts w:ascii="Calibri" w:eastAsia="Times New Roman" w:hAnsi="Calibri"/>
          <w:color w:val="0000FF"/>
          <w:sz w:val="26"/>
          <w:szCs w:val="26"/>
        </w:rPr>
      </w:pPr>
      <w:r w:rsidRPr="00EA258E">
        <w:rPr>
          <w:rFonts w:ascii="Calibri" w:eastAsia="Times New Roman" w:hAnsi="Calibri"/>
          <w:color w:val="0000FF"/>
          <w:sz w:val="26"/>
          <w:szCs w:val="26"/>
        </w:rPr>
        <w:t>Please include minimum version compatibility</w:t>
      </w:r>
      <w:r w:rsidR="004D00EC">
        <w:rPr>
          <w:rFonts w:ascii="Calibri" w:eastAsia="Times New Roman" w:hAnsi="Calibri"/>
          <w:color w:val="0000FF"/>
          <w:sz w:val="26"/>
          <w:szCs w:val="26"/>
        </w:rPr>
        <w:t>.</w:t>
      </w:r>
    </w:p>
    <w:p w14:paraId="7C6062FD" w14:textId="77777777" w:rsidR="00EA258E" w:rsidRPr="003632C3" w:rsidRDefault="00EA258E" w:rsidP="00582A3C">
      <w:pPr>
        <w:rPr>
          <w:rFonts w:ascii="Calibri" w:eastAsia="Times New Roman" w:hAnsi="Calibri"/>
          <w:sz w:val="26"/>
          <w:szCs w:val="26"/>
        </w:rPr>
      </w:pPr>
    </w:p>
    <w:p w14:paraId="26AA0FDD" w14:textId="77777777" w:rsidR="00EA258E" w:rsidRDefault="00F40309" w:rsidP="00582A3C">
      <w:pPr>
        <w:rPr>
          <w:rFonts w:ascii="Calibri" w:eastAsia="Times New Roman" w:hAnsi="Calibri"/>
          <w:b/>
          <w:i/>
          <w:sz w:val="26"/>
          <w:szCs w:val="26"/>
        </w:rPr>
      </w:pPr>
      <w:r w:rsidRPr="00EA258E">
        <w:rPr>
          <w:rFonts w:ascii="Calibri" w:eastAsia="Times New Roman" w:hAnsi="Calibri"/>
          <w:b/>
          <w:i/>
          <w:sz w:val="26"/>
          <w:szCs w:val="26"/>
        </w:rPr>
        <w:t>Additional system requirement</w:t>
      </w:r>
      <w:r w:rsidR="00EA258E">
        <w:rPr>
          <w:rFonts w:ascii="Calibri" w:eastAsia="Times New Roman" w:hAnsi="Calibri"/>
          <w:b/>
          <w:i/>
          <w:sz w:val="26"/>
          <w:szCs w:val="26"/>
        </w:rPr>
        <w:t>s</w:t>
      </w:r>
    </w:p>
    <w:p w14:paraId="09E3DE90" w14:textId="13F18508" w:rsidR="0002761F" w:rsidRPr="00EA258E" w:rsidRDefault="00EA258E" w:rsidP="00582A3C">
      <w:pPr>
        <w:rPr>
          <w:rFonts w:ascii="Calibri" w:eastAsia="Times New Roman" w:hAnsi="Calibri"/>
          <w:color w:val="0000FF"/>
          <w:sz w:val="26"/>
          <w:szCs w:val="26"/>
        </w:rPr>
      </w:pPr>
      <w:proofErr w:type="gramStart"/>
      <w:r w:rsidRPr="00EA258E">
        <w:rPr>
          <w:rFonts w:ascii="Calibri" w:eastAsia="Times New Roman" w:hAnsi="Calibri"/>
          <w:color w:val="0000FF"/>
          <w:sz w:val="26"/>
          <w:szCs w:val="26"/>
        </w:rPr>
        <w:t>E.g.</w:t>
      </w:r>
      <w:proofErr w:type="gramEnd"/>
      <w:r w:rsidRPr="00EA258E">
        <w:rPr>
          <w:rFonts w:ascii="Calibri" w:eastAsia="Times New Roman" w:hAnsi="Calibri"/>
          <w:color w:val="0000FF"/>
          <w:sz w:val="26"/>
          <w:szCs w:val="26"/>
        </w:rPr>
        <w:t xml:space="preserve"> </w:t>
      </w:r>
      <w:r w:rsidR="002A3B77" w:rsidRPr="00EA258E">
        <w:rPr>
          <w:rFonts w:ascii="Calibri" w:eastAsia="Times New Roman" w:hAnsi="Calibri"/>
          <w:color w:val="0000FF"/>
          <w:sz w:val="26"/>
          <w:szCs w:val="26"/>
        </w:rPr>
        <w:t>memory, disk space, processor, input devices, output devices</w:t>
      </w:r>
      <w:r w:rsidR="004D00EC">
        <w:rPr>
          <w:rFonts w:ascii="Calibri" w:eastAsia="Times New Roman" w:hAnsi="Calibri"/>
          <w:color w:val="0000FF"/>
          <w:sz w:val="26"/>
          <w:szCs w:val="26"/>
        </w:rPr>
        <w:t>.</w:t>
      </w:r>
    </w:p>
    <w:p w14:paraId="62A4308B" w14:textId="77777777" w:rsidR="00EA258E" w:rsidRDefault="00EA258E" w:rsidP="00582A3C">
      <w:pPr>
        <w:rPr>
          <w:rFonts w:ascii="Calibri" w:eastAsia="Times New Roman" w:hAnsi="Calibri"/>
          <w:b/>
          <w:i/>
          <w:sz w:val="26"/>
          <w:szCs w:val="26"/>
        </w:rPr>
      </w:pPr>
    </w:p>
    <w:p w14:paraId="72BCC14E" w14:textId="77777777" w:rsidR="00EA258E" w:rsidRDefault="002A3B77" w:rsidP="00582A3C">
      <w:pPr>
        <w:rPr>
          <w:rFonts w:ascii="Calibri" w:eastAsia="Times New Roman" w:hAnsi="Calibri"/>
          <w:b/>
          <w:i/>
          <w:sz w:val="26"/>
          <w:szCs w:val="26"/>
        </w:rPr>
      </w:pPr>
      <w:r w:rsidRPr="00EA258E">
        <w:rPr>
          <w:rFonts w:ascii="Calibri" w:eastAsia="Times New Roman" w:hAnsi="Calibri"/>
          <w:b/>
          <w:i/>
          <w:sz w:val="26"/>
          <w:szCs w:val="26"/>
        </w:rPr>
        <w:t>Dependencies</w:t>
      </w:r>
    </w:p>
    <w:p w14:paraId="5859FF0A" w14:textId="33893AC1" w:rsidR="002A3B77" w:rsidRPr="003632C3" w:rsidRDefault="00EA258E" w:rsidP="00582A3C">
      <w:pPr>
        <w:rPr>
          <w:rFonts w:ascii="Calibri" w:eastAsia="Times New Roman" w:hAnsi="Calibri"/>
          <w:sz w:val="26"/>
          <w:szCs w:val="26"/>
        </w:rPr>
      </w:pPr>
      <w:proofErr w:type="gramStart"/>
      <w:r w:rsidRPr="00EA258E">
        <w:rPr>
          <w:rFonts w:ascii="Calibri" w:eastAsia="Times New Roman" w:hAnsi="Calibri"/>
          <w:color w:val="0000FF"/>
          <w:sz w:val="26"/>
          <w:szCs w:val="26"/>
        </w:rPr>
        <w:t>E.g.</w:t>
      </w:r>
      <w:proofErr w:type="gramEnd"/>
      <w:r w:rsidRPr="00EA258E">
        <w:rPr>
          <w:rFonts w:ascii="Calibri" w:eastAsia="Times New Roman" w:hAnsi="Calibri"/>
          <w:color w:val="0000FF"/>
          <w:sz w:val="26"/>
          <w:szCs w:val="26"/>
        </w:rPr>
        <w:t xml:space="preserve"> </w:t>
      </w:r>
      <w:r w:rsidR="002A3B77" w:rsidRPr="00EA258E">
        <w:rPr>
          <w:rFonts w:ascii="Calibri" w:eastAsia="Times New Roman" w:hAnsi="Calibri"/>
          <w:color w:val="0000FF"/>
          <w:sz w:val="26"/>
          <w:szCs w:val="26"/>
        </w:rPr>
        <w:t>libraries, frameworks, incl. minimum version compatibility</w:t>
      </w:r>
      <w:r w:rsidR="004D00EC">
        <w:rPr>
          <w:rFonts w:ascii="Calibri" w:eastAsia="Times New Roman" w:hAnsi="Calibri"/>
          <w:color w:val="0000FF"/>
          <w:sz w:val="26"/>
          <w:szCs w:val="26"/>
        </w:rPr>
        <w:t>.</w:t>
      </w:r>
    </w:p>
    <w:p w14:paraId="7F621FD6" w14:textId="77777777" w:rsidR="00EA258E" w:rsidRDefault="00EA258E" w:rsidP="00582A3C">
      <w:pPr>
        <w:rPr>
          <w:rFonts w:ascii="Calibri" w:eastAsia="Times New Roman" w:hAnsi="Calibri"/>
          <w:sz w:val="26"/>
          <w:szCs w:val="26"/>
        </w:rPr>
      </w:pPr>
    </w:p>
    <w:p w14:paraId="27FE09D3" w14:textId="77777777" w:rsidR="00EA258E" w:rsidRDefault="0002761F" w:rsidP="00582A3C">
      <w:pPr>
        <w:rPr>
          <w:rFonts w:ascii="Calibri" w:eastAsia="Times New Roman" w:hAnsi="Calibri"/>
          <w:b/>
          <w:i/>
          <w:sz w:val="26"/>
          <w:szCs w:val="26"/>
        </w:rPr>
      </w:pPr>
      <w:r w:rsidRPr="00EA258E">
        <w:rPr>
          <w:rFonts w:ascii="Calibri" w:eastAsia="Times New Roman" w:hAnsi="Calibri"/>
          <w:b/>
          <w:i/>
          <w:sz w:val="26"/>
          <w:szCs w:val="26"/>
        </w:rPr>
        <w:t>List of contributors</w:t>
      </w:r>
    </w:p>
    <w:p w14:paraId="346CB126" w14:textId="2E7738F2" w:rsidR="00EA258E" w:rsidRPr="00EA258E" w:rsidRDefault="00EA258E" w:rsidP="00582A3C">
      <w:pPr>
        <w:rPr>
          <w:rFonts w:ascii="Calibri" w:eastAsia="Times New Roman" w:hAnsi="Calibri"/>
          <w:b/>
          <w:i/>
          <w:sz w:val="26"/>
          <w:szCs w:val="26"/>
        </w:rPr>
      </w:pPr>
      <w:r w:rsidRPr="00A57058">
        <w:rPr>
          <w:rFonts w:ascii="Calibri" w:hAnsi="Calibri"/>
          <w:color w:val="0000FF"/>
        </w:rPr>
        <w:t xml:space="preserve">Please list anyone who helped to create the </w:t>
      </w:r>
      <w:r>
        <w:rPr>
          <w:rFonts w:ascii="Calibri" w:hAnsi="Calibri"/>
          <w:color w:val="0000FF"/>
        </w:rPr>
        <w:t>software</w:t>
      </w:r>
      <w:r w:rsidRPr="00A57058">
        <w:rPr>
          <w:rFonts w:ascii="Calibri" w:hAnsi="Calibri"/>
          <w:color w:val="0000FF"/>
        </w:rPr>
        <w:t xml:space="preserve"> (who may also not be an author of th</w:t>
      </w:r>
      <w:r>
        <w:rPr>
          <w:rFonts w:ascii="Calibri" w:hAnsi="Calibri"/>
          <w:color w:val="0000FF"/>
        </w:rPr>
        <w:t>is</w:t>
      </w:r>
      <w:r w:rsidRPr="00A57058">
        <w:rPr>
          <w:rFonts w:ascii="Calibri" w:hAnsi="Calibri"/>
          <w:color w:val="0000FF"/>
        </w:rPr>
        <w:t xml:space="preserve"> paper), including their roles and affiliations.</w:t>
      </w:r>
    </w:p>
    <w:p w14:paraId="726C5BFC" w14:textId="77777777" w:rsidR="00EA258E" w:rsidRDefault="00EA258E" w:rsidP="00EA258E">
      <w:pPr>
        <w:ind w:left="360"/>
        <w:rPr>
          <w:rFonts w:ascii="Calibri" w:eastAsia="Times New Roman" w:hAnsi="Calibri"/>
          <w:sz w:val="26"/>
          <w:szCs w:val="26"/>
        </w:rPr>
      </w:pPr>
    </w:p>
    <w:p w14:paraId="18A5F586" w14:textId="010A5BFD" w:rsidR="004F6028" w:rsidRPr="004F6028" w:rsidRDefault="004F6028" w:rsidP="00582A3C">
      <w:pPr>
        <w:rPr>
          <w:rFonts w:ascii="Calibri" w:eastAsia="Times New Roman" w:hAnsi="Calibri"/>
          <w:b/>
          <w:i/>
          <w:sz w:val="26"/>
          <w:szCs w:val="26"/>
        </w:rPr>
      </w:pPr>
      <w:r w:rsidRPr="004F6028">
        <w:rPr>
          <w:rFonts w:ascii="Calibri" w:eastAsia="Times New Roman" w:hAnsi="Calibri"/>
          <w:b/>
          <w:i/>
          <w:sz w:val="26"/>
          <w:szCs w:val="26"/>
        </w:rPr>
        <w:t>Software location</w:t>
      </w:r>
      <w:r>
        <w:rPr>
          <w:rFonts w:ascii="Calibri" w:eastAsia="Times New Roman" w:hAnsi="Calibri"/>
          <w:b/>
          <w:i/>
          <w:sz w:val="26"/>
          <w:szCs w:val="26"/>
        </w:rPr>
        <w:t>:</w:t>
      </w:r>
    </w:p>
    <w:p w14:paraId="5CA6FCCA" w14:textId="619A0727" w:rsidR="00F40309" w:rsidRPr="003632C3" w:rsidRDefault="000F5E1A" w:rsidP="004F6028">
      <w:pPr>
        <w:ind w:left="720"/>
        <w:rPr>
          <w:rFonts w:ascii="Calibri" w:eastAsia="Times New Roman" w:hAnsi="Calibri"/>
          <w:sz w:val="26"/>
          <w:szCs w:val="26"/>
        </w:rPr>
      </w:pPr>
      <w:r w:rsidRPr="004F6028">
        <w:rPr>
          <w:rFonts w:ascii="Calibri" w:eastAsia="Times New Roman" w:hAnsi="Calibri"/>
          <w:b/>
          <w:i/>
          <w:sz w:val="26"/>
          <w:szCs w:val="26"/>
        </w:rPr>
        <w:t>A</w:t>
      </w:r>
      <w:r w:rsidR="00F40309" w:rsidRPr="004F6028">
        <w:rPr>
          <w:rFonts w:ascii="Calibri" w:eastAsia="Times New Roman" w:hAnsi="Calibri"/>
          <w:b/>
          <w:i/>
          <w:sz w:val="26"/>
          <w:szCs w:val="26"/>
        </w:rPr>
        <w:t>rchive</w:t>
      </w:r>
      <w:r w:rsidRPr="003632C3">
        <w:rPr>
          <w:rFonts w:ascii="Calibri" w:eastAsia="Times New Roman" w:hAnsi="Calibri"/>
          <w:sz w:val="26"/>
          <w:szCs w:val="26"/>
        </w:rPr>
        <w:t xml:space="preserve"> (e.g. institutional repository, general repository)</w:t>
      </w:r>
      <w:r w:rsidR="00F40309" w:rsidRPr="003632C3">
        <w:rPr>
          <w:rFonts w:ascii="Calibri" w:eastAsia="Times New Roman" w:hAnsi="Calibri"/>
          <w:sz w:val="26"/>
          <w:szCs w:val="26"/>
        </w:rPr>
        <w:t xml:space="preserve"> (required</w:t>
      </w:r>
      <w:r w:rsidR="005D1198">
        <w:rPr>
          <w:rFonts w:ascii="Calibri" w:eastAsia="Times New Roman" w:hAnsi="Calibri"/>
          <w:sz w:val="26"/>
          <w:szCs w:val="26"/>
        </w:rPr>
        <w:t xml:space="preserve"> – please see instructions on journal website for depositing archive copy of software in a suitable repository</w:t>
      </w:r>
      <w:r w:rsidR="00F40309" w:rsidRPr="003632C3">
        <w:rPr>
          <w:rFonts w:ascii="Calibri" w:eastAsia="Times New Roman" w:hAnsi="Calibri"/>
          <w:sz w:val="26"/>
          <w:szCs w:val="26"/>
        </w:rPr>
        <w:t xml:space="preserve">) </w:t>
      </w:r>
    </w:p>
    <w:p w14:paraId="0D3CADD9" w14:textId="065F9D11" w:rsidR="00F40309" w:rsidRPr="005964DA" w:rsidRDefault="004F6028" w:rsidP="004F6028">
      <w:pPr>
        <w:ind w:left="1440"/>
        <w:rPr>
          <w:rFonts w:ascii="Calibri" w:eastAsia="Times New Roman" w:hAnsi="Calibri"/>
          <w:b/>
          <w:i/>
          <w:color w:val="0000FF"/>
          <w:sz w:val="26"/>
          <w:szCs w:val="26"/>
        </w:rPr>
      </w:pPr>
      <w:r>
        <w:rPr>
          <w:rFonts w:ascii="Calibri" w:eastAsia="Times New Roman" w:hAnsi="Calibri"/>
          <w:b/>
          <w:i/>
          <w:sz w:val="26"/>
          <w:szCs w:val="26"/>
        </w:rPr>
        <w:t>N</w:t>
      </w:r>
      <w:r w:rsidR="005964DA">
        <w:rPr>
          <w:rFonts w:ascii="Calibri" w:eastAsia="Times New Roman" w:hAnsi="Calibri"/>
          <w:b/>
          <w:i/>
          <w:sz w:val="26"/>
          <w:szCs w:val="26"/>
        </w:rPr>
        <w:t>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sidRPr="005964DA">
        <w:rPr>
          <w:rFonts w:ascii="Calibri" w:eastAsia="Times New Roman" w:hAnsi="Calibri"/>
          <w:color w:val="0000FF"/>
          <w:sz w:val="26"/>
          <w:szCs w:val="26"/>
        </w:rPr>
        <w:t>he name of the archive</w:t>
      </w:r>
    </w:p>
    <w:p w14:paraId="6BE616DA" w14:textId="7D775610" w:rsidR="00F40309" w:rsidRPr="004F6028"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Persistent identifier:</w:t>
      </w:r>
      <w:r>
        <w:rPr>
          <w:rFonts w:ascii="Calibri" w:eastAsia="Times New Roman" w:hAnsi="Calibri"/>
          <w:sz w:val="26"/>
          <w:szCs w:val="26"/>
        </w:rPr>
        <w:t xml:space="preserve"> </w:t>
      </w:r>
      <w:r w:rsidRPr="005964DA">
        <w:rPr>
          <w:rFonts w:ascii="Calibri" w:eastAsia="Times New Roman" w:hAnsi="Calibri"/>
          <w:color w:val="0000FF"/>
          <w:sz w:val="26"/>
          <w:szCs w:val="26"/>
        </w:rPr>
        <w:t>e.g. DOI, handle, PURL, etc.</w:t>
      </w:r>
    </w:p>
    <w:p w14:paraId="75078BCC" w14:textId="6A1B4D54" w:rsidR="00F40309" w:rsidRPr="005964DA" w:rsidRDefault="004F6028" w:rsidP="004F6028">
      <w:pPr>
        <w:ind w:left="1440"/>
        <w:rPr>
          <w:rFonts w:ascii="Calibri" w:eastAsia="Times New Roman" w:hAnsi="Calibri"/>
          <w:b/>
          <w:i/>
          <w:sz w:val="26"/>
          <w:szCs w:val="26"/>
        </w:rPr>
      </w:pPr>
      <w:r w:rsidRPr="005964DA">
        <w:rPr>
          <w:rFonts w:ascii="Calibri" w:eastAsia="Times New Roman" w:hAnsi="Calibri"/>
          <w:b/>
          <w:i/>
          <w:sz w:val="26"/>
          <w:szCs w:val="26"/>
        </w:rPr>
        <w:t>L</w:t>
      </w:r>
      <w:r w:rsidR="005964DA" w:rsidRPr="005964DA">
        <w:rPr>
          <w:rFonts w:ascii="Calibri" w:eastAsia="Times New Roman" w:hAnsi="Calibri"/>
          <w:b/>
          <w:i/>
          <w:sz w:val="26"/>
          <w:szCs w:val="26"/>
        </w:rPr>
        <w:t>icen</w:t>
      </w:r>
      <w:r w:rsidR="005964DA">
        <w:rPr>
          <w:rFonts w:ascii="Calibri" w:eastAsia="Times New Roman" w:hAnsi="Calibri"/>
          <w:b/>
          <w:i/>
          <w:sz w:val="26"/>
          <w:szCs w:val="26"/>
        </w:rPr>
        <w:t>c</w:t>
      </w:r>
      <w:r w:rsidR="005964DA" w:rsidRPr="005964DA">
        <w:rPr>
          <w:rFonts w:ascii="Calibri" w:eastAsia="Times New Roman" w:hAnsi="Calibri"/>
          <w:b/>
          <w:i/>
          <w:sz w:val="26"/>
          <w:szCs w:val="26"/>
        </w:rPr>
        <w:t>e</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Open license under which the software is licensed</w:t>
      </w:r>
    </w:p>
    <w:p w14:paraId="3E2D8CE4" w14:textId="6D25078B" w:rsidR="0002761F" w:rsidRDefault="004F6028" w:rsidP="004F6028">
      <w:pPr>
        <w:ind w:left="1440"/>
        <w:rPr>
          <w:rFonts w:ascii="Calibri" w:eastAsia="Times New Roman" w:hAnsi="Calibri"/>
          <w:color w:val="0000FF"/>
          <w:sz w:val="26"/>
          <w:szCs w:val="26"/>
        </w:rPr>
      </w:pPr>
      <w:r w:rsidRPr="005964DA">
        <w:rPr>
          <w:rFonts w:ascii="Calibri" w:eastAsia="Times New Roman" w:hAnsi="Calibri"/>
          <w:b/>
          <w:i/>
          <w:sz w:val="26"/>
          <w:szCs w:val="26"/>
        </w:rPr>
        <w:t>P</w:t>
      </w:r>
      <w:r w:rsidR="00C77E5D" w:rsidRPr="005964DA">
        <w:rPr>
          <w:rFonts w:ascii="Calibri" w:eastAsia="Times New Roman" w:hAnsi="Calibri"/>
          <w:b/>
          <w:i/>
          <w:sz w:val="26"/>
          <w:szCs w:val="26"/>
        </w:rPr>
        <w:t>ublisher</w:t>
      </w:r>
      <w:r w:rsidRPr="005964DA">
        <w:rPr>
          <w:rFonts w:ascii="Calibri" w:eastAsia="Times New Roman" w:hAnsi="Calibri"/>
          <w:b/>
          <w:i/>
          <w:color w:val="0000FF"/>
          <w:sz w:val="26"/>
          <w:szCs w:val="26"/>
        </w:rPr>
        <w:t>:</w:t>
      </w:r>
      <w:r w:rsidR="005964DA" w:rsidRPr="005964DA">
        <w:rPr>
          <w:rFonts w:ascii="Calibri" w:eastAsia="Times New Roman" w:hAnsi="Calibri"/>
          <w:b/>
          <w:i/>
          <w:color w:val="0000FF"/>
          <w:sz w:val="26"/>
          <w:szCs w:val="26"/>
        </w:rPr>
        <w:t xml:space="preserve"> </w:t>
      </w:r>
      <w:r w:rsidR="005964DA" w:rsidRPr="005964DA">
        <w:rPr>
          <w:rFonts w:ascii="Calibri" w:eastAsia="Times New Roman" w:hAnsi="Calibri"/>
          <w:color w:val="0000FF"/>
          <w:sz w:val="26"/>
          <w:szCs w:val="26"/>
        </w:rPr>
        <w:t>Name of the person who deposited the software</w:t>
      </w:r>
    </w:p>
    <w:p w14:paraId="6D1160F8" w14:textId="04EC791E" w:rsidR="005D1198" w:rsidRPr="005964DA" w:rsidRDefault="005D1198" w:rsidP="004F6028">
      <w:pPr>
        <w:ind w:left="1440"/>
        <w:rPr>
          <w:rFonts w:ascii="Calibri" w:eastAsia="Times New Roman" w:hAnsi="Calibri"/>
          <w:i/>
          <w:color w:val="0000FF"/>
          <w:sz w:val="26"/>
          <w:szCs w:val="26"/>
        </w:rPr>
      </w:pPr>
      <w:r>
        <w:rPr>
          <w:rFonts w:ascii="Calibri" w:eastAsia="Times New Roman" w:hAnsi="Calibri"/>
          <w:b/>
          <w:i/>
          <w:sz w:val="26"/>
          <w:szCs w:val="26"/>
        </w:rPr>
        <w:t>Version published:</w:t>
      </w:r>
      <w:r>
        <w:rPr>
          <w:rFonts w:ascii="Calibri" w:eastAsia="Times New Roman" w:hAnsi="Calibri"/>
          <w:i/>
          <w:color w:val="0000FF"/>
          <w:sz w:val="26"/>
          <w:szCs w:val="26"/>
        </w:rPr>
        <w:t xml:space="preserve"> </w:t>
      </w:r>
      <w:r w:rsidRPr="00FF55C7">
        <w:rPr>
          <w:rFonts w:ascii="Calibri" w:eastAsia="Times New Roman" w:hAnsi="Calibri"/>
          <w:color w:val="0000FF"/>
          <w:sz w:val="26"/>
          <w:szCs w:val="26"/>
        </w:rPr>
        <w:t>The version number of the software archived</w:t>
      </w:r>
    </w:p>
    <w:p w14:paraId="565FE695" w14:textId="28232CFC" w:rsidR="00F2003E" w:rsidRPr="005964DA" w:rsidRDefault="004F6028" w:rsidP="004F6028">
      <w:pPr>
        <w:ind w:left="1440"/>
        <w:rPr>
          <w:rFonts w:ascii="Calibri" w:eastAsia="Times New Roman" w:hAnsi="Calibri"/>
          <w:sz w:val="26"/>
          <w:szCs w:val="26"/>
        </w:rPr>
      </w:pPr>
      <w:r w:rsidRPr="005964DA">
        <w:rPr>
          <w:rFonts w:ascii="Calibri" w:eastAsia="Times New Roman" w:hAnsi="Calibri"/>
          <w:b/>
          <w:i/>
          <w:sz w:val="26"/>
          <w:szCs w:val="26"/>
        </w:rPr>
        <w:t>D</w:t>
      </w:r>
      <w:r w:rsidR="00F2003E" w:rsidRPr="005964DA">
        <w:rPr>
          <w:rFonts w:ascii="Calibri" w:eastAsia="Times New Roman" w:hAnsi="Calibri"/>
          <w:b/>
          <w:i/>
          <w:sz w:val="26"/>
          <w:szCs w:val="26"/>
        </w:rPr>
        <w:t>ate published</w:t>
      </w:r>
      <w:r w:rsidRPr="005964DA">
        <w:rPr>
          <w:rFonts w:ascii="Calibri" w:eastAsia="Times New Roman" w:hAnsi="Calibri"/>
          <w:b/>
          <w:i/>
          <w:sz w:val="26"/>
          <w:szCs w:val="26"/>
        </w:rPr>
        <w:t>:</w:t>
      </w:r>
      <w:r w:rsidR="005964DA">
        <w:rPr>
          <w:rFonts w:ascii="Calibri" w:eastAsia="Times New Roman" w:hAnsi="Calibri"/>
          <w:b/>
          <w:i/>
          <w:sz w:val="26"/>
          <w:szCs w:val="26"/>
        </w:rPr>
        <w:t xml:space="preserve"> </w:t>
      </w:r>
      <w:r w:rsidR="005964DA" w:rsidRPr="005964DA">
        <w:rPr>
          <w:rFonts w:ascii="Calibri" w:eastAsia="Times New Roman" w:hAnsi="Calibri"/>
          <w:color w:val="0000FF"/>
          <w:sz w:val="26"/>
          <w:szCs w:val="26"/>
        </w:rPr>
        <w:t>dd/mm/</w:t>
      </w:r>
      <w:proofErr w:type="spellStart"/>
      <w:r w:rsidR="005964DA" w:rsidRPr="005964DA">
        <w:rPr>
          <w:rFonts w:ascii="Calibri" w:eastAsia="Times New Roman" w:hAnsi="Calibri"/>
          <w:color w:val="0000FF"/>
          <w:sz w:val="26"/>
          <w:szCs w:val="26"/>
        </w:rPr>
        <w:t>yy</w:t>
      </w:r>
      <w:proofErr w:type="spellEnd"/>
    </w:p>
    <w:p w14:paraId="3D8B12D0" w14:textId="64D9B719" w:rsidR="00F40309" w:rsidRPr="003632C3" w:rsidRDefault="00F40309" w:rsidP="004F6028">
      <w:pPr>
        <w:ind w:left="720"/>
        <w:rPr>
          <w:rFonts w:ascii="Calibri" w:eastAsia="Times New Roman" w:hAnsi="Calibri"/>
          <w:sz w:val="26"/>
          <w:szCs w:val="26"/>
        </w:rPr>
      </w:pPr>
      <w:r w:rsidRPr="005964DA">
        <w:rPr>
          <w:rFonts w:ascii="Calibri" w:eastAsia="Times New Roman" w:hAnsi="Calibri"/>
          <w:b/>
          <w:sz w:val="26"/>
          <w:szCs w:val="26"/>
        </w:rPr>
        <w:t>Code repository</w:t>
      </w:r>
      <w:r w:rsidRPr="003632C3">
        <w:rPr>
          <w:rFonts w:ascii="Calibri" w:eastAsia="Times New Roman" w:hAnsi="Calibri"/>
          <w:sz w:val="26"/>
          <w:szCs w:val="26"/>
        </w:rPr>
        <w:t xml:space="preserve"> </w:t>
      </w:r>
      <w:r w:rsidR="005964DA">
        <w:rPr>
          <w:rFonts w:ascii="Calibri" w:eastAsia="Times New Roman" w:hAnsi="Calibri"/>
          <w:sz w:val="26"/>
          <w:szCs w:val="26"/>
        </w:rPr>
        <w:t>(</w:t>
      </w:r>
      <w:proofErr w:type="gramStart"/>
      <w:r w:rsidR="005964DA">
        <w:rPr>
          <w:rFonts w:ascii="Calibri" w:eastAsia="Times New Roman" w:hAnsi="Calibri"/>
          <w:sz w:val="26"/>
          <w:szCs w:val="26"/>
        </w:rPr>
        <w:t>e.g.</w:t>
      </w:r>
      <w:proofErr w:type="gramEnd"/>
      <w:r w:rsidR="005964DA">
        <w:rPr>
          <w:rFonts w:ascii="Calibri" w:eastAsia="Times New Roman" w:hAnsi="Calibri"/>
          <w:sz w:val="26"/>
          <w:szCs w:val="26"/>
        </w:rPr>
        <w:t xml:space="preserve"> </w:t>
      </w:r>
      <w:proofErr w:type="spellStart"/>
      <w:r w:rsidR="005964DA">
        <w:rPr>
          <w:rFonts w:ascii="Calibri" w:eastAsia="Times New Roman" w:hAnsi="Calibri"/>
          <w:sz w:val="26"/>
          <w:szCs w:val="26"/>
        </w:rPr>
        <w:t>SourceForge</w:t>
      </w:r>
      <w:proofErr w:type="spellEnd"/>
      <w:r w:rsidR="005964DA">
        <w:rPr>
          <w:rFonts w:ascii="Calibri" w:eastAsia="Times New Roman" w:hAnsi="Calibri"/>
          <w:sz w:val="26"/>
          <w:szCs w:val="26"/>
        </w:rPr>
        <w:t xml:space="preserve">, GitHub etc.) </w:t>
      </w:r>
      <w:r w:rsidRPr="003632C3">
        <w:rPr>
          <w:rFonts w:ascii="Calibri" w:eastAsia="Times New Roman" w:hAnsi="Calibri"/>
          <w:sz w:val="26"/>
          <w:szCs w:val="26"/>
        </w:rPr>
        <w:t>(</w:t>
      </w:r>
      <w:r w:rsidR="005D1198">
        <w:rPr>
          <w:rFonts w:ascii="Calibri" w:eastAsia="Times New Roman" w:hAnsi="Calibri"/>
          <w:sz w:val="26"/>
          <w:szCs w:val="26"/>
        </w:rPr>
        <w:t>required</w:t>
      </w:r>
      <w:r w:rsidRPr="003632C3">
        <w:rPr>
          <w:rFonts w:ascii="Calibri" w:eastAsia="Times New Roman" w:hAnsi="Calibri"/>
          <w:sz w:val="26"/>
          <w:szCs w:val="26"/>
        </w:rPr>
        <w:t xml:space="preserve">) </w:t>
      </w:r>
    </w:p>
    <w:p w14:paraId="4E712AB8" w14:textId="21A0DE54" w:rsidR="005964DA" w:rsidRPr="005964DA" w:rsidRDefault="005964DA" w:rsidP="005964DA">
      <w:pPr>
        <w:ind w:left="1440"/>
        <w:rPr>
          <w:rFonts w:ascii="Calibri" w:eastAsia="Times New Roman" w:hAnsi="Calibri"/>
          <w:b/>
          <w:i/>
          <w:color w:val="0000FF"/>
          <w:sz w:val="26"/>
          <w:szCs w:val="26"/>
        </w:rPr>
      </w:pPr>
      <w:r>
        <w:rPr>
          <w:rFonts w:ascii="Calibri" w:eastAsia="Times New Roman" w:hAnsi="Calibri"/>
          <w:b/>
          <w:i/>
          <w:sz w:val="26"/>
          <w:szCs w:val="26"/>
        </w:rPr>
        <w:t>Name</w:t>
      </w:r>
      <w:r w:rsidRPr="004F6028">
        <w:rPr>
          <w:rFonts w:ascii="Calibri" w:eastAsia="Times New Roman" w:hAnsi="Calibri"/>
          <w:b/>
          <w:i/>
          <w:sz w:val="26"/>
          <w:szCs w:val="26"/>
        </w:rPr>
        <w:t>:</w:t>
      </w:r>
      <w:r w:rsidRPr="004F6028">
        <w:rPr>
          <w:rFonts w:ascii="Calibri" w:eastAsia="Times New Roman" w:hAnsi="Calibri"/>
          <w:sz w:val="26"/>
          <w:szCs w:val="26"/>
        </w:rPr>
        <w:t xml:space="preserve"> T</w:t>
      </w:r>
      <w:r>
        <w:rPr>
          <w:rFonts w:ascii="Calibri" w:eastAsia="Times New Roman" w:hAnsi="Calibri"/>
          <w:color w:val="0000FF"/>
          <w:sz w:val="26"/>
          <w:szCs w:val="26"/>
        </w:rPr>
        <w:t>he name of the code repository</w:t>
      </w:r>
    </w:p>
    <w:p w14:paraId="6680B487" w14:textId="3C845EA2" w:rsidR="005964DA" w:rsidRPr="004F6028" w:rsidRDefault="005964DA" w:rsidP="005964DA">
      <w:pPr>
        <w:ind w:left="1440"/>
        <w:rPr>
          <w:rFonts w:ascii="Calibri" w:eastAsia="Times New Roman" w:hAnsi="Calibri"/>
          <w:sz w:val="26"/>
          <w:szCs w:val="26"/>
        </w:rPr>
      </w:pPr>
      <w:r>
        <w:rPr>
          <w:rFonts w:ascii="Calibri" w:eastAsia="Times New Roman" w:hAnsi="Calibri"/>
          <w:b/>
          <w:i/>
          <w:sz w:val="26"/>
          <w:szCs w:val="26"/>
        </w:rPr>
        <w:lastRenderedPageBreak/>
        <w:t>I</w:t>
      </w:r>
      <w:r w:rsidRPr="005964DA">
        <w:rPr>
          <w:rFonts w:ascii="Calibri" w:eastAsia="Times New Roman" w:hAnsi="Calibri"/>
          <w:b/>
          <w:i/>
          <w:sz w:val="26"/>
          <w:szCs w:val="26"/>
        </w:rPr>
        <w:t>dentifier:</w:t>
      </w:r>
      <w:r>
        <w:rPr>
          <w:rFonts w:ascii="Calibri" w:eastAsia="Times New Roman" w:hAnsi="Calibri"/>
          <w:sz w:val="26"/>
          <w:szCs w:val="26"/>
        </w:rPr>
        <w:t xml:space="preserve"> </w:t>
      </w:r>
      <w:r>
        <w:rPr>
          <w:rFonts w:ascii="Calibri" w:eastAsia="Times New Roman" w:hAnsi="Calibri"/>
          <w:color w:val="0000FF"/>
          <w:sz w:val="26"/>
          <w:szCs w:val="26"/>
        </w:rPr>
        <w:t xml:space="preserve">The identifier (or URI) used by the repository </w:t>
      </w:r>
    </w:p>
    <w:p w14:paraId="729A829F" w14:textId="77777777"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Licen</w:t>
      </w:r>
      <w:r>
        <w:rPr>
          <w:rFonts w:ascii="Calibri" w:eastAsia="Times New Roman" w:hAnsi="Calibri"/>
          <w:b/>
          <w:i/>
          <w:sz w:val="26"/>
          <w:szCs w:val="26"/>
        </w:rPr>
        <w:t>c</w:t>
      </w:r>
      <w:r w:rsidRPr="005964DA">
        <w:rPr>
          <w:rFonts w:ascii="Calibri" w:eastAsia="Times New Roman" w:hAnsi="Calibri"/>
          <w:b/>
          <w:i/>
          <w:sz w:val="26"/>
          <w:szCs w:val="26"/>
        </w:rPr>
        <w:t>e:</w:t>
      </w:r>
      <w:r>
        <w:rPr>
          <w:rFonts w:ascii="Calibri" w:eastAsia="Times New Roman" w:hAnsi="Calibri"/>
          <w:b/>
          <w:i/>
          <w:sz w:val="26"/>
          <w:szCs w:val="26"/>
        </w:rPr>
        <w:t xml:space="preserve"> </w:t>
      </w:r>
      <w:r w:rsidRPr="005964DA">
        <w:rPr>
          <w:rFonts w:ascii="Calibri" w:eastAsia="Times New Roman" w:hAnsi="Calibri"/>
          <w:color w:val="0000FF"/>
          <w:sz w:val="26"/>
          <w:szCs w:val="26"/>
        </w:rPr>
        <w:t>Open license under which the software is licensed</w:t>
      </w:r>
    </w:p>
    <w:p w14:paraId="76BC161A" w14:textId="77777777"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Date published:</w:t>
      </w:r>
      <w:r>
        <w:rPr>
          <w:rFonts w:ascii="Calibri" w:eastAsia="Times New Roman" w:hAnsi="Calibri"/>
          <w:b/>
          <w:i/>
          <w:sz w:val="26"/>
          <w:szCs w:val="26"/>
        </w:rPr>
        <w:t xml:space="preserve"> </w:t>
      </w:r>
      <w:r w:rsidRPr="005964DA">
        <w:rPr>
          <w:rFonts w:ascii="Calibri" w:eastAsia="Times New Roman" w:hAnsi="Calibri"/>
          <w:color w:val="0000FF"/>
          <w:sz w:val="26"/>
          <w:szCs w:val="26"/>
        </w:rPr>
        <w:t>dd/mm/</w:t>
      </w:r>
      <w:proofErr w:type="spellStart"/>
      <w:r w:rsidRPr="005964DA">
        <w:rPr>
          <w:rFonts w:ascii="Calibri" w:eastAsia="Times New Roman" w:hAnsi="Calibri"/>
          <w:color w:val="0000FF"/>
          <w:sz w:val="26"/>
          <w:szCs w:val="26"/>
        </w:rPr>
        <w:t>yy</w:t>
      </w:r>
      <w:proofErr w:type="spellEnd"/>
    </w:p>
    <w:p w14:paraId="2CB1C4AB" w14:textId="1A732E9E" w:rsidR="00F40309" w:rsidRPr="005964DA" w:rsidRDefault="00F40309" w:rsidP="004F6028">
      <w:pPr>
        <w:ind w:left="720"/>
        <w:rPr>
          <w:rFonts w:ascii="Calibri" w:eastAsia="Times New Roman" w:hAnsi="Calibri"/>
          <w:b/>
          <w:sz w:val="26"/>
          <w:szCs w:val="26"/>
        </w:rPr>
      </w:pPr>
      <w:r w:rsidRPr="005964DA">
        <w:rPr>
          <w:rFonts w:ascii="Calibri" w:eastAsia="Times New Roman" w:hAnsi="Calibri"/>
          <w:b/>
          <w:sz w:val="26"/>
          <w:szCs w:val="26"/>
        </w:rPr>
        <w:t xml:space="preserve">Emulation environment </w:t>
      </w:r>
      <w:r w:rsidR="005D1198" w:rsidRPr="00FF55C7">
        <w:rPr>
          <w:rFonts w:ascii="Calibri" w:eastAsia="Times New Roman" w:hAnsi="Calibri"/>
          <w:sz w:val="26"/>
          <w:szCs w:val="26"/>
        </w:rPr>
        <w:t>(if appropriate)</w:t>
      </w:r>
    </w:p>
    <w:p w14:paraId="770F8E7A" w14:textId="5CA82496" w:rsidR="005964DA" w:rsidRPr="005964DA" w:rsidRDefault="005964DA" w:rsidP="005964DA">
      <w:pPr>
        <w:ind w:left="1440"/>
        <w:rPr>
          <w:rFonts w:ascii="Calibri" w:eastAsia="Times New Roman" w:hAnsi="Calibri"/>
          <w:b/>
          <w:i/>
          <w:color w:val="0000FF"/>
          <w:sz w:val="26"/>
          <w:szCs w:val="26"/>
        </w:rPr>
      </w:pPr>
      <w:r w:rsidRPr="005964DA">
        <w:rPr>
          <w:rFonts w:ascii="Calibri" w:eastAsia="Times New Roman" w:hAnsi="Calibri"/>
          <w:b/>
          <w:i/>
          <w:sz w:val="26"/>
          <w:szCs w:val="26"/>
        </w:rPr>
        <w:t>Name:</w:t>
      </w:r>
      <w:r w:rsidRPr="005964DA">
        <w:rPr>
          <w:rFonts w:ascii="Calibri" w:eastAsia="Times New Roman" w:hAnsi="Calibri"/>
          <w:sz w:val="26"/>
          <w:szCs w:val="26"/>
        </w:rPr>
        <w:t xml:space="preserve"> T</w:t>
      </w:r>
      <w:r w:rsidRPr="005964DA">
        <w:rPr>
          <w:rFonts w:ascii="Calibri" w:eastAsia="Times New Roman" w:hAnsi="Calibri"/>
          <w:color w:val="0000FF"/>
          <w:sz w:val="26"/>
          <w:szCs w:val="26"/>
        </w:rPr>
        <w:t>he name of the emulation environment</w:t>
      </w:r>
    </w:p>
    <w:p w14:paraId="2AD9CEF0" w14:textId="56876AB3" w:rsidR="005964DA" w:rsidRPr="005964DA" w:rsidRDefault="005964DA" w:rsidP="005964DA">
      <w:pPr>
        <w:ind w:left="1440"/>
        <w:rPr>
          <w:rFonts w:ascii="Calibri" w:eastAsia="Times New Roman" w:hAnsi="Calibri"/>
          <w:sz w:val="26"/>
          <w:szCs w:val="26"/>
        </w:rPr>
      </w:pPr>
      <w:r w:rsidRPr="005964DA">
        <w:rPr>
          <w:rFonts w:ascii="Calibri" w:eastAsia="Times New Roman" w:hAnsi="Calibri"/>
          <w:b/>
          <w:i/>
          <w:sz w:val="26"/>
          <w:szCs w:val="26"/>
        </w:rPr>
        <w:t>Identifier:</w:t>
      </w:r>
      <w:r w:rsidRPr="005964DA">
        <w:rPr>
          <w:rFonts w:ascii="Calibri" w:eastAsia="Times New Roman" w:hAnsi="Calibri"/>
          <w:sz w:val="26"/>
          <w:szCs w:val="26"/>
        </w:rPr>
        <w:t xml:space="preserve"> </w:t>
      </w:r>
      <w:r w:rsidRPr="005964DA">
        <w:rPr>
          <w:rFonts w:ascii="Calibri" w:eastAsia="Times New Roman" w:hAnsi="Calibri"/>
          <w:color w:val="0000FF"/>
          <w:sz w:val="26"/>
          <w:szCs w:val="26"/>
        </w:rPr>
        <w:t>The identifier (or URI) used by the emulator</w:t>
      </w:r>
    </w:p>
    <w:p w14:paraId="00E4A755" w14:textId="241541E6" w:rsidR="005964DA" w:rsidRPr="005964DA" w:rsidRDefault="005964DA" w:rsidP="005964DA">
      <w:pPr>
        <w:ind w:left="1440"/>
        <w:rPr>
          <w:rFonts w:ascii="Calibri" w:eastAsia="Times New Roman" w:hAnsi="Calibri"/>
          <w:b/>
          <w:i/>
          <w:sz w:val="26"/>
          <w:szCs w:val="26"/>
        </w:rPr>
      </w:pPr>
      <w:r w:rsidRPr="005964DA">
        <w:rPr>
          <w:rFonts w:ascii="Calibri" w:eastAsia="Times New Roman" w:hAnsi="Calibri"/>
          <w:b/>
          <w:i/>
          <w:sz w:val="26"/>
          <w:szCs w:val="26"/>
        </w:rPr>
        <w:t xml:space="preserve">Licence: </w:t>
      </w:r>
      <w:r w:rsidRPr="005964DA">
        <w:rPr>
          <w:rFonts w:ascii="Calibri" w:eastAsia="Times New Roman" w:hAnsi="Calibri"/>
          <w:color w:val="0000FF"/>
          <w:sz w:val="26"/>
          <w:szCs w:val="26"/>
        </w:rPr>
        <w:t>Open license under which the software is licensed here</w:t>
      </w:r>
    </w:p>
    <w:p w14:paraId="5EF408B2" w14:textId="77777777" w:rsidR="005964DA" w:rsidRDefault="005964DA" w:rsidP="005964DA">
      <w:pPr>
        <w:ind w:left="1440"/>
        <w:rPr>
          <w:rFonts w:ascii="Calibri" w:eastAsia="Times New Roman" w:hAnsi="Calibri"/>
          <w:color w:val="0000FF"/>
          <w:sz w:val="26"/>
          <w:szCs w:val="26"/>
        </w:rPr>
      </w:pPr>
      <w:r w:rsidRPr="005964DA">
        <w:rPr>
          <w:rFonts w:ascii="Calibri" w:eastAsia="Times New Roman" w:hAnsi="Calibri"/>
          <w:b/>
          <w:i/>
          <w:sz w:val="26"/>
          <w:szCs w:val="26"/>
        </w:rPr>
        <w:t xml:space="preserve">Date published: </w:t>
      </w:r>
      <w:r w:rsidRPr="005964DA">
        <w:rPr>
          <w:rFonts w:ascii="Calibri" w:eastAsia="Times New Roman" w:hAnsi="Calibri"/>
          <w:color w:val="0000FF"/>
          <w:sz w:val="26"/>
          <w:szCs w:val="26"/>
        </w:rPr>
        <w:t>dd/mm/</w:t>
      </w:r>
      <w:proofErr w:type="spellStart"/>
      <w:r w:rsidRPr="005964DA">
        <w:rPr>
          <w:rFonts w:ascii="Calibri" w:eastAsia="Times New Roman" w:hAnsi="Calibri"/>
          <w:color w:val="0000FF"/>
          <w:sz w:val="26"/>
          <w:szCs w:val="26"/>
        </w:rPr>
        <w:t>yy</w:t>
      </w:r>
      <w:proofErr w:type="spellEnd"/>
    </w:p>
    <w:p w14:paraId="70D97961" w14:textId="2DBCDB93" w:rsidR="0002761F" w:rsidRPr="003632C3" w:rsidRDefault="0002761F" w:rsidP="005964DA">
      <w:pPr>
        <w:rPr>
          <w:rFonts w:ascii="Calibri" w:eastAsia="Times New Roman" w:hAnsi="Calibri"/>
          <w:sz w:val="26"/>
          <w:szCs w:val="26"/>
        </w:rPr>
      </w:pPr>
    </w:p>
    <w:p w14:paraId="41405D0F" w14:textId="77777777" w:rsidR="005964DA" w:rsidRPr="005964DA" w:rsidRDefault="005964DA" w:rsidP="00582A3C">
      <w:pPr>
        <w:rPr>
          <w:rFonts w:ascii="Calibri" w:eastAsia="Times New Roman" w:hAnsi="Calibri"/>
          <w:b/>
          <w:i/>
          <w:sz w:val="26"/>
          <w:szCs w:val="26"/>
        </w:rPr>
      </w:pPr>
      <w:r w:rsidRPr="005964DA">
        <w:rPr>
          <w:rFonts w:ascii="Calibri" w:eastAsia="Times New Roman" w:hAnsi="Calibri"/>
          <w:b/>
          <w:i/>
          <w:sz w:val="26"/>
          <w:szCs w:val="26"/>
        </w:rPr>
        <w:t>Language</w:t>
      </w:r>
    </w:p>
    <w:p w14:paraId="6212742C" w14:textId="5D3EED4D" w:rsidR="0002761F" w:rsidRDefault="002A3B77" w:rsidP="00582A3C">
      <w:pPr>
        <w:rPr>
          <w:rFonts w:ascii="Calibri" w:eastAsia="Times New Roman" w:hAnsi="Calibri"/>
          <w:color w:val="0000FF"/>
          <w:sz w:val="26"/>
          <w:szCs w:val="26"/>
        </w:rPr>
      </w:pPr>
      <w:r w:rsidRPr="005964DA">
        <w:rPr>
          <w:rFonts w:ascii="Calibri" w:eastAsia="Times New Roman" w:hAnsi="Calibri"/>
          <w:color w:val="0000FF"/>
          <w:sz w:val="26"/>
          <w:szCs w:val="26"/>
        </w:rPr>
        <w:t>Language of repository, software and</w:t>
      </w:r>
      <w:r w:rsidR="0002761F" w:rsidRPr="005964DA">
        <w:rPr>
          <w:rFonts w:ascii="Calibri" w:eastAsia="Times New Roman" w:hAnsi="Calibri"/>
          <w:color w:val="0000FF"/>
          <w:sz w:val="26"/>
          <w:szCs w:val="26"/>
        </w:rPr>
        <w:t xml:space="preserve"> </w:t>
      </w:r>
      <w:r w:rsidRPr="005964DA">
        <w:rPr>
          <w:rFonts w:ascii="Calibri" w:eastAsia="Times New Roman" w:hAnsi="Calibri"/>
          <w:color w:val="0000FF"/>
          <w:sz w:val="26"/>
          <w:szCs w:val="26"/>
        </w:rPr>
        <w:t>supporting files</w:t>
      </w:r>
    </w:p>
    <w:p w14:paraId="7EEF1DB4" w14:textId="77777777" w:rsidR="005D1198" w:rsidRPr="005964DA" w:rsidRDefault="005D1198" w:rsidP="00582A3C">
      <w:pPr>
        <w:rPr>
          <w:rFonts w:ascii="Calibri" w:eastAsia="Times New Roman" w:hAnsi="Calibri"/>
          <w:color w:val="0000FF"/>
          <w:sz w:val="26"/>
          <w:szCs w:val="26"/>
        </w:rPr>
      </w:pPr>
    </w:p>
    <w:p w14:paraId="66DE9FFC" w14:textId="6D9EEC41" w:rsidR="00F40309" w:rsidRPr="00960E13" w:rsidRDefault="000B178C" w:rsidP="00582A3C">
      <w:pPr>
        <w:rPr>
          <w:rFonts w:ascii="Calibri" w:eastAsia="Times New Roman" w:hAnsi="Calibri"/>
          <w:b/>
          <w:sz w:val="26"/>
          <w:szCs w:val="26"/>
        </w:rPr>
      </w:pPr>
      <w:r>
        <w:rPr>
          <w:rFonts w:ascii="Calibri" w:eastAsia="Times New Roman" w:hAnsi="Calibri"/>
          <w:b/>
          <w:sz w:val="26"/>
          <w:szCs w:val="26"/>
        </w:rPr>
        <w:t>(3)</w:t>
      </w:r>
      <w:r w:rsidR="00960E13" w:rsidRPr="00960E13">
        <w:rPr>
          <w:rFonts w:ascii="Calibri" w:eastAsia="Times New Roman" w:hAnsi="Calibri"/>
          <w:b/>
          <w:sz w:val="26"/>
          <w:szCs w:val="26"/>
        </w:rPr>
        <w:t xml:space="preserve"> </w:t>
      </w:r>
      <w:r w:rsidR="00F40309" w:rsidRPr="00960E13">
        <w:rPr>
          <w:rFonts w:ascii="Calibri" w:eastAsia="Times New Roman" w:hAnsi="Calibri"/>
          <w:b/>
          <w:sz w:val="26"/>
          <w:szCs w:val="26"/>
        </w:rPr>
        <w:t xml:space="preserve">Reuse potential </w:t>
      </w:r>
    </w:p>
    <w:p w14:paraId="5E9EA3E5" w14:textId="1F779EE3" w:rsidR="00960E13" w:rsidRDefault="00960E13" w:rsidP="00582A3C">
      <w:pPr>
        <w:rPr>
          <w:rFonts w:ascii="Calibri" w:eastAsia="Times New Roman" w:hAnsi="Calibri"/>
          <w:sz w:val="26"/>
          <w:szCs w:val="26"/>
        </w:rPr>
      </w:pPr>
    </w:p>
    <w:p w14:paraId="0F521B83" w14:textId="37F940DE" w:rsidR="0083673B" w:rsidRDefault="0083673B" w:rsidP="00582A3C">
      <w:pPr>
        <w:rPr>
          <w:rFonts w:ascii="Calibri" w:eastAsia="Times New Roman" w:hAnsi="Calibri"/>
          <w:sz w:val="26"/>
          <w:szCs w:val="26"/>
        </w:rPr>
      </w:pPr>
      <w:r>
        <w:rPr>
          <w:rFonts w:ascii="Calibri" w:eastAsia="Times New Roman" w:hAnsi="Calibri"/>
          <w:sz w:val="26"/>
          <w:szCs w:val="26"/>
        </w:rPr>
        <w:t xml:space="preserve">While our R package originally aimed to solve a problem that is relevant to about 35 countries using the European Union’s sub-national topology, we quickly realized that our methodology can be extended to other similar uses.  </w:t>
      </w:r>
    </w:p>
    <w:p w14:paraId="703A484E" w14:textId="06F4D95E" w:rsidR="00F37B05" w:rsidRDefault="00F37B05" w:rsidP="00582A3C">
      <w:pPr>
        <w:rPr>
          <w:rFonts w:ascii="Calibri" w:eastAsia="Times New Roman" w:hAnsi="Calibri"/>
          <w:sz w:val="26"/>
          <w:szCs w:val="26"/>
        </w:rPr>
      </w:pPr>
    </w:p>
    <w:p w14:paraId="7A439687" w14:textId="05BF7B8C" w:rsidR="00F37B05" w:rsidRDefault="00F37B05" w:rsidP="00582A3C">
      <w:pPr>
        <w:rPr>
          <w:rFonts w:ascii="Calibri" w:eastAsia="Times New Roman" w:hAnsi="Calibri"/>
          <w:sz w:val="26"/>
          <w:szCs w:val="26"/>
        </w:rPr>
      </w:pPr>
      <w:r>
        <w:rPr>
          <w:rFonts w:ascii="Calibri" w:eastAsia="Times New Roman" w:hAnsi="Calibri"/>
          <w:sz w:val="26"/>
          <w:szCs w:val="26"/>
        </w:rPr>
        <w:t>Currently, our software can create regional statistical aggregates. For example, in &lt;xxx&gt;, we created new statistical variables for library use in Europe &lt;xxx&gt;</w:t>
      </w:r>
    </w:p>
    <w:p w14:paraId="0BD12D6D" w14:textId="77777777" w:rsidR="0083673B" w:rsidRDefault="0083673B" w:rsidP="00582A3C">
      <w:pPr>
        <w:rPr>
          <w:rFonts w:ascii="Calibri" w:eastAsia="Times New Roman" w:hAnsi="Calibri"/>
          <w:sz w:val="26"/>
          <w:szCs w:val="26"/>
        </w:rPr>
      </w:pPr>
    </w:p>
    <w:p w14:paraId="3C08772B" w14:textId="284A1BE2" w:rsidR="0083673B" w:rsidRDefault="0083673B" w:rsidP="00582A3C">
      <w:pPr>
        <w:rPr>
          <w:rFonts w:ascii="Calibri" w:eastAsia="Times New Roman" w:hAnsi="Calibri"/>
          <w:sz w:val="26"/>
          <w:szCs w:val="26"/>
        </w:rPr>
      </w:pPr>
      <w:r>
        <w:rPr>
          <w:rFonts w:ascii="Calibri" w:eastAsia="Times New Roman" w:hAnsi="Calibri"/>
          <w:sz w:val="26"/>
          <w:szCs w:val="26"/>
        </w:rPr>
        <w:t>Our first addition to the software was a conversion table from the international sub-regional standard ISO 3166-2 to Europe’s NUTS 0, 1,2,3 topologies</w:t>
      </w:r>
      <w:r w:rsidR="00F37B05">
        <w:rPr>
          <w:rFonts w:ascii="Calibri" w:eastAsia="Times New Roman" w:hAnsi="Calibri"/>
          <w:sz w:val="26"/>
          <w:szCs w:val="26"/>
        </w:rPr>
        <w:t xml:space="preserve"> to almost all European subdivisions</w:t>
      </w:r>
      <w:r>
        <w:rPr>
          <w:rFonts w:ascii="Calibri" w:eastAsia="Times New Roman" w:hAnsi="Calibri"/>
          <w:sz w:val="26"/>
          <w:szCs w:val="26"/>
        </w:rPr>
        <w:t xml:space="preserve">.  The ISO 3166-2 is not a statistical standard – it is most widely used in public administration – but in several parts of the world that is the most useful sub-national boundary definition to create sub-national (regional, provincial) statistics. Our software is easily adopted to be used with any sub-national topologies that are described in sufficient detail to make a conversation table (containing the metadata of the sub-national division) available. </w:t>
      </w:r>
      <w:r w:rsidR="00D206F0">
        <w:rPr>
          <w:rFonts w:ascii="Calibri" w:eastAsia="Times New Roman" w:hAnsi="Calibri"/>
          <w:sz w:val="26"/>
          <w:szCs w:val="26"/>
        </w:rPr>
        <w:t xml:space="preserve"> Our aim was to convert the Google Mobility Report’s European data to NUTS, and allow a combination with sub-national statistics, such as regional population or GDP figures.</w:t>
      </w:r>
    </w:p>
    <w:p w14:paraId="3E1C7F99" w14:textId="6657E9E5" w:rsidR="00D206F0" w:rsidRDefault="00D206F0" w:rsidP="00582A3C">
      <w:pPr>
        <w:rPr>
          <w:rFonts w:ascii="Calibri" w:eastAsia="Times New Roman" w:hAnsi="Calibri"/>
          <w:sz w:val="26"/>
          <w:szCs w:val="26"/>
        </w:rPr>
      </w:pPr>
    </w:p>
    <w:p w14:paraId="55B4E3CF" w14:textId="7DD52723" w:rsidR="00D206F0" w:rsidRDefault="00D206F0" w:rsidP="00582A3C">
      <w:pPr>
        <w:rPr>
          <w:rFonts w:ascii="Calibri" w:eastAsia="Times New Roman" w:hAnsi="Calibri"/>
          <w:sz w:val="26"/>
          <w:szCs w:val="26"/>
        </w:rPr>
      </w:pPr>
      <w:r>
        <w:rPr>
          <w:rFonts w:ascii="Calibri" w:eastAsia="Times New Roman" w:hAnsi="Calibri"/>
          <w:sz w:val="26"/>
          <w:szCs w:val="26"/>
        </w:rPr>
        <w:t xml:space="preserve">Because of the frequent changes of the </w:t>
      </w:r>
      <w:r>
        <w:rPr>
          <w:rFonts w:ascii="Calibri" w:eastAsia="Times New Roman" w:hAnsi="Calibri"/>
          <w:sz w:val="26"/>
          <w:szCs w:val="26"/>
        </w:rPr>
        <w:t>ISO 3166-2</w:t>
      </w:r>
      <w:r>
        <w:rPr>
          <w:rFonts w:ascii="Calibri" w:eastAsia="Times New Roman" w:hAnsi="Calibri"/>
          <w:sz w:val="26"/>
          <w:szCs w:val="26"/>
        </w:rPr>
        <w:t xml:space="preserve"> standard, an API access is desirable to the latest country-specific definitions to </w:t>
      </w:r>
      <w:proofErr w:type="gramStart"/>
      <w:r>
        <w:rPr>
          <w:rFonts w:ascii="Calibri" w:eastAsia="Times New Roman" w:hAnsi="Calibri"/>
          <w:sz w:val="26"/>
          <w:szCs w:val="26"/>
        </w:rPr>
        <w:t xml:space="preserve">the  </w:t>
      </w:r>
      <w:proofErr w:type="spellStart"/>
      <w:r>
        <w:rPr>
          <w:rFonts w:ascii="Calibri" w:eastAsia="Times New Roman" w:hAnsi="Calibri"/>
          <w:sz w:val="26"/>
          <w:szCs w:val="26"/>
        </w:rPr>
        <w:t>xxxxx</w:t>
      </w:r>
      <w:proofErr w:type="spellEnd"/>
      <w:proofErr w:type="gramEnd"/>
      <w:r>
        <w:rPr>
          <w:rFonts w:ascii="Calibri" w:eastAsia="Times New Roman" w:hAnsi="Calibri"/>
          <w:sz w:val="26"/>
          <w:szCs w:val="26"/>
        </w:rPr>
        <w:t>.</w:t>
      </w:r>
    </w:p>
    <w:p w14:paraId="754B5F20" w14:textId="678D40BD" w:rsidR="00D206F0" w:rsidRDefault="00D206F0" w:rsidP="00582A3C">
      <w:pPr>
        <w:rPr>
          <w:rFonts w:ascii="Calibri" w:eastAsia="Times New Roman" w:hAnsi="Calibri"/>
          <w:sz w:val="26"/>
          <w:szCs w:val="26"/>
        </w:rPr>
      </w:pPr>
    </w:p>
    <w:p w14:paraId="30F98514" w14:textId="488EC7F8" w:rsidR="00D206F0" w:rsidRDefault="00D206F0" w:rsidP="00582A3C">
      <w:pPr>
        <w:rPr>
          <w:rFonts w:ascii="Calibri" w:eastAsia="Times New Roman" w:hAnsi="Calibri"/>
          <w:sz w:val="26"/>
          <w:szCs w:val="26"/>
        </w:rPr>
      </w:pPr>
      <w:r>
        <w:rPr>
          <w:rFonts w:ascii="Calibri" w:eastAsia="Times New Roman" w:hAnsi="Calibri"/>
          <w:sz w:val="26"/>
          <w:szCs w:val="26"/>
        </w:rPr>
        <w:t xml:space="preserve">We created an example of the harmonization potential of this variable by creating a harmonized statistic on attitudes to climate changes in </w:t>
      </w:r>
      <w:proofErr w:type="spellStart"/>
      <w:r>
        <w:rPr>
          <w:rFonts w:ascii="Calibri" w:eastAsia="Times New Roman" w:hAnsi="Calibri"/>
          <w:sz w:val="26"/>
          <w:szCs w:val="26"/>
        </w:rPr>
        <w:t>xxxx</w:t>
      </w:r>
      <w:proofErr w:type="spellEnd"/>
      <w:r>
        <w:rPr>
          <w:rFonts w:ascii="Calibri" w:eastAsia="Times New Roman" w:hAnsi="Calibri"/>
          <w:sz w:val="26"/>
          <w:szCs w:val="26"/>
        </w:rPr>
        <w:t xml:space="preserve"> European and xxx African regions.  &lt; this will overlap with the </w:t>
      </w:r>
      <w:proofErr w:type="spellStart"/>
      <w:r>
        <w:rPr>
          <w:rFonts w:ascii="Calibri" w:eastAsia="Times New Roman" w:hAnsi="Calibri"/>
          <w:sz w:val="26"/>
          <w:szCs w:val="26"/>
        </w:rPr>
        <w:t>retroharmonize</w:t>
      </w:r>
      <w:proofErr w:type="spellEnd"/>
      <w:r>
        <w:rPr>
          <w:rFonts w:ascii="Calibri" w:eastAsia="Times New Roman" w:hAnsi="Calibri"/>
          <w:sz w:val="26"/>
          <w:szCs w:val="26"/>
        </w:rPr>
        <w:t>, but I think that we should keep it here &gt;</w:t>
      </w:r>
    </w:p>
    <w:p w14:paraId="11E44A49" w14:textId="3F4DD2A3" w:rsidR="0083673B" w:rsidRDefault="0083673B" w:rsidP="00582A3C">
      <w:pPr>
        <w:rPr>
          <w:rFonts w:ascii="Calibri" w:eastAsia="Times New Roman" w:hAnsi="Calibri"/>
          <w:sz w:val="26"/>
          <w:szCs w:val="26"/>
        </w:rPr>
      </w:pPr>
    </w:p>
    <w:p w14:paraId="27967FE6" w14:textId="798037A2" w:rsidR="0083673B" w:rsidRDefault="0083673B" w:rsidP="00582A3C">
      <w:pPr>
        <w:rPr>
          <w:rFonts w:ascii="Calibri" w:eastAsia="Times New Roman" w:hAnsi="Calibri"/>
          <w:sz w:val="26"/>
          <w:szCs w:val="26"/>
        </w:rPr>
      </w:pPr>
      <w:r>
        <w:rPr>
          <w:rFonts w:ascii="Calibri" w:eastAsia="Times New Roman" w:hAnsi="Calibri"/>
          <w:sz w:val="26"/>
          <w:szCs w:val="26"/>
        </w:rPr>
        <w:t xml:space="preserve">Our second addition to the first release of regions is an extension to the LAU topological level of Europe, which consists of </w:t>
      </w:r>
      <w:proofErr w:type="spellStart"/>
      <w:r>
        <w:rPr>
          <w:rFonts w:ascii="Calibri" w:eastAsia="Times New Roman" w:hAnsi="Calibri"/>
          <w:sz w:val="26"/>
          <w:szCs w:val="26"/>
        </w:rPr>
        <w:t>xxxxx</w:t>
      </w:r>
      <w:proofErr w:type="spellEnd"/>
      <w:r>
        <w:rPr>
          <w:rFonts w:ascii="Calibri" w:eastAsia="Times New Roman" w:hAnsi="Calibri"/>
          <w:sz w:val="26"/>
          <w:szCs w:val="26"/>
        </w:rPr>
        <w:t>.   This extension is possible because the LAU system is part of the hierarchical European statistical nomenclature &lt;reference description&gt;.</w:t>
      </w:r>
      <w:r w:rsidR="00D206F0">
        <w:rPr>
          <w:rFonts w:ascii="Calibri" w:eastAsia="Times New Roman" w:hAnsi="Calibri"/>
          <w:sz w:val="26"/>
          <w:szCs w:val="26"/>
        </w:rPr>
        <w:t xml:space="preserve">  Here, we rely on Eurostat’s annual pre-releases and validated releases of the NUTS-LAU correspondence for each participating country. (Besides members of the European Union, several other European countries harmonize their statistical systems with Eurostat and its </w:t>
      </w:r>
      <w:proofErr w:type="spellStart"/>
      <w:r w:rsidR="00D206F0">
        <w:rPr>
          <w:rFonts w:ascii="Calibri" w:eastAsia="Times New Roman" w:hAnsi="Calibri"/>
          <w:sz w:val="26"/>
          <w:szCs w:val="26"/>
        </w:rPr>
        <w:t>ESSNet</w:t>
      </w:r>
      <w:proofErr w:type="spellEnd"/>
      <w:r w:rsidR="00D206F0">
        <w:rPr>
          <w:rFonts w:ascii="Calibri" w:eastAsia="Times New Roman" w:hAnsi="Calibri"/>
          <w:sz w:val="26"/>
          <w:szCs w:val="26"/>
        </w:rPr>
        <w:t xml:space="preserve"> network.)</w:t>
      </w:r>
    </w:p>
    <w:p w14:paraId="46E3291A" w14:textId="77777777" w:rsidR="00D206F0" w:rsidRDefault="00D206F0" w:rsidP="00582A3C">
      <w:pPr>
        <w:rPr>
          <w:rFonts w:ascii="Calibri" w:eastAsia="Times New Roman" w:hAnsi="Calibri"/>
          <w:sz w:val="26"/>
          <w:szCs w:val="26"/>
        </w:rPr>
      </w:pPr>
    </w:p>
    <w:p w14:paraId="583EE407" w14:textId="77777777" w:rsidR="0083673B" w:rsidRDefault="0083673B" w:rsidP="00582A3C">
      <w:pPr>
        <w:rPr>
          <w:rFonts w:ascii="Calibri" w:eastAsia="Times New Roman" w:hAnsi="Calibri"/>
          <w:sz w:val="26"/>
          <w:szCs w:val="26"/>
        </w:rPr>
      </w:pPr>
    </w:p>
    <w:p w14:paraId="0003009D" w14:textId="77777777" w:rsidR="0083673B" w:rsidRDefault="0083673B" w:rsidP="00582A3C">
      <w:pPr>
        <w:rPr>
          <w:rFonts w:ascii="Calibri" w:eastAsia="Times New Roman" w:hAnsi="Calibri"/>
          <w:sz w:val="26"/>
          <w:szCs w:val="26"/>
        </w:rPr>
      </w:pPr>
    </w:p>
    <w:p w14:paraId="59DA1102" w14:textId="77777777" w:rsidR="0083673B" w:rsidRPr="003632C3" w:rsidRDefault="0083673B" w:rsidP="00582A3C">
      <w:pPr>
        <w:rPr>
          <w:rFonts w:ascii="Calibri" w:eastAsia="Times New Roman" w:hAnsi="Calibri"/>
          <w:sz w:val="26"/>
          <w:szCs w:val="26"/>
        </w:rPr>
      </w:pPr>
    </w:p>
    <w:p w14:paraId="428FD567"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Acknowledgements</w:t>
      </w:r>
    </w:p>
    <w:p w14:paraId="05F56ADA" w14:textId="011AE0E4" w:rsidR="00960E13" w:rsidRDefault="00960E13" w:rsidP="00582A3C">
      <w:pPr>
        <w:rPr>
          <w:rFonts w:ascii="Calibri" w:hAnsi="Calibri"/>
          <w:color w:val="0000FF"/>
        </w:rPr>
      </w:pPr>
      <w:r w:rsidRPr="00F043CC">
        <w:rPr>
          <w:rFonts w:ascii="Calibri" w:hAnsi="Calibri"/>
          <w:color w:val="0000FF"/>
        </w:rPr>
        <w:t xml:space="preserve">Please add any relevant acknowledgements to anyone else who supported the project in which the </w:t>
      </w:r>
      <w:r>
        <w:rPr>
          <w:rFonts w:ascii="Calibri" w:hAnsi="Calibri"/>
          <w:color w:val="0000FF"/>
        </w:rPr>
        <w:t>software</w:t>
      </w:r>
      <w:r w:rsidRPr="00F043CC">
        <w:rPr>
          <w:rFonts w:ascii="Calibri" w:hAnsi="Calibri"/>
          <w:color w:val="0000FF"/>
        </w:rPr>
        <w:t xml:space="preserve"> was </w:t>
      </w:r>
      <w:proofErr w:type="gramStart"/>
      <w:r w:rsidRPr="00F043CC">
        <w:rPr>
          <w:rFonts w:ascii="Calibri" w:hAnsi="Calibri"/>
          <w:color w:val="0000FF"/>
        </w:rPr>
        <w:t>created, but</w:t>
      </w:r>
      <w:proofErr w:type="gramEnd"/>
      <w:r w:rsidRPr="00F043CC">
        <w:rPr>
          <w:rFonts w:ascii="Calibri" w:hAnsi="Calibri"/>
          <w:color w:val="0000FF"/>
        </w:rPr>
        <w:t xml:space="preserve"> did not work directly on the </w:t>
      </w:r>
      <w:r>
        <w:rPr>
          <w:rFonts w:ascii="Calibri" w:hAnsi="Calibri"/>
          <w:color w:val="0000FF"/>
        </w:rPr>
        <w:t>software</w:t>
      </w:r>
      <w:r w:rsidRPr="00F043CC">
        <w:rPr>
          <w:rFonts w:ascii="Calibri" w:hAnsi="Calibri"/>
          <w:color w:val="0000FF"/>
        </w:rPr>
        <w:t xml:space="preserve"> itself</w:t>
      </w:r>
      <w:r>
        <w:rPr>
          <w:rFonts w:ascii="Calibri" w:hAnsi="Calibri"/>
          <w:color w:val="0000FF"/>
        </w:rPr>
        <w:t>.</w:t>
      </w:r>
    </w:p>
    <w:p w14:paraId="0DCA9D6A" w14:textId="77777777" w:rsidR="00960E13" w:rsidRPr="003632C3" w:rsidRDefault="00960E13" w:rsidP="00582A3C">
      <w:pPr>
        <w:rPr>
          <w:rFonts w:ascii="Calibri" w:eastAsia="Times New Roman" w:hAnsi="Calibri"/>
          <w:sz w:val="26"/>
          <w:szCs w:val="26"/>
        </w:rPr>
      </w:pPr>
    </w:p>
    <w:p w14:paraId="22FAA431" w14:textId="77777777" w:rsidR="00F40309" w:rsidRPr="00960E13" w:rsidRDefault="00F40309" w:rsidP="00582A3C">
      <w:pPr>
        <w:rPr>
          <w:rFonts w:ascii="Calibri" w:eastAsia="Times New Roman" w:hAnsi="Calibri"/>
          <w:b/>
          <w:sz w:val="26"/>
          <w:szCs w:val="26"/>
        </w:rPr>
      </w:pPr>
      <w:bookmarkStart w:id="0" w:name="OLE_LINK9"/>
      <w:bookmarkStart w:id="1" w:name="OLE_LINK10"/>
      <w:r w:rsidRPr="00960E13">
        <w:rPr>
          <w:rFonts w:ascii="Calibri" w:eastAsia="Times New Roman" w:hAnsi="Calibri"/>
          <w:b/>
          <w:sz w:val="26"/>
          <w:szCs w:val="26"/>
        </w:rPr>
        <w:t xml:space="preserve">Funding statement </w:t>
      </w:r>
    </w:p>
    <w:p w14:paraId="3310E16C" w14:textId="5293D192" w:rsidR="00960E13" w:rsidRDefault="0083673B" w:rsidP="00582A3C">
      <w:pPr>
        <w:rPr>
          <w:rFonts w:ascii="Calibri" w:hAnsi="Calibri"/>
          <w:color w:val="0000FF"/>
        </w:rPr>
      </w:pPr>
      <w:r>
        <w:rPr>
          <w:rFonts w:ascii="Calibri" w:hAnsi="Calibri"/>
          <w:color w:val="0000FF"/>
        </w:rPr>
        <w:t xml:space="preserve">The software had no funding from any external source. </w:t>
      </w:r>
    </w:p>
    <w:bookmarkEnd w:id="0"/>
    <w:bookmarkEnd w:id="1"/>
    <w:p w14:paraId="73C82243" w14:textId="77777777" w:rsidR="00960E13" w:rsidRDefault="00960E13" w:rsidP="00582A3C">
      <w:pPr>
        <w:rPr>
          <w:rFonts w:ascii="Calibri" w:eastAsia="Times New Roman" w:hAnsi="Calibri"/>
          <w:sz w:val="26"/>
          <w:szCs w:val="26"/>
        </w:rPr>
      </w:pPr>
    </w:p>
    <w:p w14:paraId="13C46B12" w14:textId="629B3A4C" w:rsidR="00F36EA6" w:rsidRPr="00960E13" w:rsidRDefault="00F36EA6" w:rsidP="00F36EA6">
      <w:pPr>
        <w:rPr>
          <w:rFonts w:ascii="Calibri" w:eastAsia="Times New Roman" w:hAnsi="Calibri"/>
          <w:b/>
          <w:sz w:val="26"/>
          <w:szCs w:val="26"/>
        </w:rPr>
      </w:pPr>
      <w:r>
        <w:rPr>
          <w:rFonts w:ascii="Calibri" w:eastAsia="Times New Roman" w:hAnsi="Calibri"/>
          <w:b/>
          <w:sz w:val="26"/>
          <w:szCs w:val="26"/>
        </w:rPr>
        <w:t>Competing interests</w:t>
      </w:r>
      <w:r w:rsidRPr="00960E13">
        <w:rPr>
          <w:rFonts w:ascii="Calibri" w:eastAsia="Times New Roman" w:hAnsi="Calibri"/>
          <w:b/>
          <w:sz w:val="26"/>
          <w:szCs w:val="26"/>
        </w:rPr>
        <w:t xml:space="preserve"> </w:t>
      </w:r>
    </w:p>
    <w:p w14:paraId="714C4C5B" w14:textId="4E1BC234" w:rsidR="00F36EA6" w:rsidRDefault="00F36EA6" w:rsidP="00F36EA6">
      <w:pPr>
        <w:rPr>
          <w:rFonts w:ascii="Calibri" w:hAnsi="Calibri"/>
          <w:color w:val="0000FF"/>
        </w:rPr>
      </w:pPr>
      <w:r w:rsidRPr="00F36EA6">
        <w:rPr>
          <w:rFonts w:ascii="Calibri" w:hAnsi="Calibri"/>
          <w:color w:val="0000FF"/>
        </w:rPr>
        <w:t>The authors declare that they have no competing interests.</w:t>
      </w:r>
    </w:p>
    <w:p w14:paraId="7BDFE84F" w14:textId="77777777" w:rsidR="00F36EA6" w:rsidRDefault="00F36EA6" w:rsidP="00582A3C">
      <w:pPr>
        <w:rPr>
          <w:rFonts w:ascii="Calibri" w:eastAsia="Times New Roman" w:hAnsi="Calibri"/>
          <w:sz w:val="26"/>
          <w:szCs w:val="26"/>
        </w:rPr>
      </w:pPr>
    </w:p>
    <w:p w14:paraId="0479A221" w14:textId="77777777" w:rsidR="00F40309" w:rsidRPr="00960E13" w:rsidRDefault="00F40309" w:rsidP="00582A3C">
      <w:pPr>
        <w:rPr>
          <w:rFonts w:ascii="Calibri" w:eastAsia="Times New Roman" w:hAnsi="Calibri"/>
          <w:b/>
          <w:sz w:val="26"/>
          <w:szCs w:val="26"/>
        </w:rPr>
      </w:pPr>
      <w:r w:rsidRPr="00960E13">
        <w:rPr>
          <w:rFonts w:ascii="Calibri" w:eastAsia="Times New Roman" w:hAnsi="Calibri"/>
          <w:b/>
          <w:sz w:val="26"/>
          <w:szCs w:val="26"/>
        </w:rPr>
        <w:t xml:space="preserve">References </w:t>
      </w:r>
    </w:p>
    <w:p w14:paraId="77CB186C" w14:textId="77777777" w:rsidR="00960E13" w:rsidRPr="0019778A" w:rsidRDefault="00960E13" w:rsidP="00582A3C">
      <w:pPr>
        <w:rPr>
          <w:rFonts w:ascii="Calibri" w:hAnsi="Calibri"/>
          <w:color w:val="0000FF"/>
        </w:rPr>
      </w:pPr>
      <w:r w:rsidRPr="0019778A">
        <w:rPr>
          <w:rFonts w:ascii="Calibri" w:hAnsi="Calibri"/>
          <w:color w:val="0000FF"/>
        </w:rPr>
        <w:t>Please enter references in the Harvard style and include a DOI where available, citing them in the text with a number in square brackets, e.g.</w:t>
      </w:r>
    </w:p>
    <w:p w14:paraId="4574F18D" w14:textId="77777777" w:rsidR="00960E13" w:rsidRPr="0019778A" w:rsidRDefault="00960E13" w:rsidP="00960E13">
      <w:pPr>
        <w:ind w:left="378"/>
        <w:rPr>
          <w:rFonts w:ascii="Calibri" w:hAnsi="Calibri"/>
          <w:color w:val="0000FF"/>
        </w:rPr>
      </w:pPr>
    </w:p>
    <w:p w14:paraId="3263940D" w14:textId="77777777" w:rsidR="00960E13" w:rsidRPr="0019778A" w:rsidRDefault="00960E13" w:rsidP="00582A3C">
      <w:pPr>
        <w:ind w:left="426" w:hanging="426"/>
        <w:rPr>
          <w:rFonts w:ascii="Calibri" w:hAnsi="Calibri"/>
          <w:color w:val="0000FF"/>
        </w:rPr>
      </w:pPr>
      <w:r w:rsidRPr="0019778A">
        <w:rPr>
          <w:rFonts w:ascii="Calibri" w:hAnsi="Calibri"/>
          <w:color w:val="0000FF"/>
        </w:rPr>
        <w:t>[</w:t>
      </w:r>
      <w:r>
        <w:rPr>
          <w:rFonts w:ascii="Calibri" w:hAnsi="Calibri"/>
          <w:color w:val="0000FF"/>
        </w:rPr>
        <w:t>1</w:t>
      </w:r>
      <w:r w:rsidRPr="0019778A">
        <w:rPr>
          <w:rFonts w:ascii="Calibri" w:hAnsi="Calibri"/>
          <w:color w:val="0000FF"/>
        </w:rPr>
        <w:t xml:space="preserve">] </w:t>
      </w:r>
      <w:r w:rsidRPr="0019778A">
        <w:rPr>
          <w:rFonts w:ascii="Calibri" w:hAnsi="Calibri"/>
          <w:color w:val="0000FF"/>
        </w:rPr>
        <w:tab/>
      </w:r>
      <w:r w:rsidRPr="00332160">
        <w:rPr>
          <w:rFonts w:ascii="Calibri" w:hAnsi="Calibri"/>
          <w:color w:val="0000FF"/>
        </w:rPr>
        <w:t xml:space="preserve">Piwowar, H A 2011 Who Shares? Who Doesn't? Factors Associated with Openly Archiving Raw Research Data. </w:t>
      </w:r>
      <w:proofErr w:type="spellStart"/>
      <w:r w:rsidRPr="00332160">
        <w:rPr>
          <w:rFonts w:ascii="Calibri" w:hAnsi="Calibri"/>
          <w:i/>
          <w:color w:val="0000FF"/>
        </w:rPr>
        <w:t>PLoS</w:t>
      </w:r>
      <w:proofErr w:type="spellEnd"/>
      <w:r w:rsidRPr="00332160">
        <w:rPr>
          <w:rFonts w:ascii="Calibri" w:hAnsi="Calibri"/>
          <w:i/>
          <w:color w:val="0000FF"/>
        </w:rPr>
        <w:t xml:space="preserve"> ONE</w:t>
      </w:r>
      <w:r w:rsidRPr="00332160">
        <w:rPr>
          <w:rFonts w:ascii="Calibri" w:hAnsi="Calibri"/>
          <w:color w:val="0000FF"/>
        </w:rPr>
        <w:t xml:space="preserve"> 6(7): e18657. DOI: </w:t>
      </w:r>
      <w:r w:rsidRPr="00332160">
        <w:rPr>
          <w:rStyle w:val="mini"/>
          <w:rFonts w:eastAsia="Times New Roman"/>
          <w:color w:val="0000FF"/>
        </w:rPr>
        <w:t>http://dx.doi.org/</w:t>
      </w:r>
      <w:r w:rsidRPr="00332160">
        <w:rPr>
          <w:rFonts w:ascii="Calibri" w:hAnsi="Calibri"/>
          <w:color w:val="0000FF"/>
        </w:rPr>
        <w:t>10.1371/journal.pone.0018657.</w:t>
      </w:r>
    </w:p>
    <w:p w14:paraId="2CA62ABA" w14:textId="77777777" w:rsidR="00960E13" w:rsidRDefault="00960E13" w:rsidP="00EA258E">
      <w:pPr>
        <w:outlineLvl w:val="2"/>
        <w:rPr>
          <w:rFonts w:ascii="Calibri" w:eastAsia="Times New Roman" w:hAnsi="Calibri"/>
          <w:b/>
          <w:bCs/>
          <w:sz w:val="26"/>
          <w:szCs w:val="26"/>
        </w:rPr>
      </w:pPr>
    </w:p>
    <w:p w14:paraId="7DC1E527" w14:textId="77777777" w:rsidR="00960E13" w:rsidRDefault="00960E13" w:rsidP="00EA258E">
      <w:pPr>
        <w:outlineLvl w:val="2"/>
        <w:rPr>
          <w:rFonts w:ascii="Calibri" w:eastAsia="Times New Roman" w:hAnsi="Calibri"/>
          <w:b/>
          <w:bCs/>
          <w:sz w:val="26"/>
          <w:szCs w:val="26"/>
        </w:rPr>
      </w:pPr>
    </w:p>
    <w:p w14:paraId="01EC3E01" w14:textId="77777777" w:rsidR="00582A3C" w:rsidRPr="009A2872" w:rsidRDefault="00582A3C" w:rsidP="00582A3C">
      <w:pPr>
        <w:pBdr>
          <w:bottom w:val="single" w:sz="6" w:space="1" w:color="auto"/>
        </w:pBdr>
        <w:rPr>
          <w:rFonts w:ascii="Calibri" w:hAnsi="Calibri"/>
        </w:rPr>
      </w:pPr>
    </w:p>
    <w:p w14:paraId="5F135054" w14:textId="77777777" w:rsidR="00582A3C" w:rsidRDefault="00582A3C" w:rsidP="00582A3C">
      <w:pPr>
        <w:rPr>
          <w:rFonts w:ascii="Calibri" w:hAnsi="Calibri"/>
          <w:b/>
          <w:sz w:val="26"/>
          <w:szCs w:val="26"/>
        </w:rPr>
      </w:pPr>
    </w:p>
    <w:p w14:paraId="02FD878E" w14:textId="77777777" w:rsidR="00582A3C" w:rsidRPr="00F043CC" w:rsidRDefault="00582A3C" w:rsidP="00582A3C">
      <w:pPr>
        <w:rPr>
          <w:rFonts w:ascii="Calibri" w:hAnsi="Calibri"/>
          <w:b/>
          <w:sz w:val="26"/>
          <w:szCs w:val="26"/>
        </w:rPr>
      </w:pPr>
      <w:r w:rsidRPr="006F70B3">
        <w:rPr>
          <w:rFonts w:ascii="Calibri" w:hAnsi="Calibri"/>
          <w:b/>
          <w:sz w:val="26"/>
          <w:szCs w:val="26"/>
        </w:rPr>
        <w:t>Copyright Notice</w:t>
      </w:r>
    </w:p>
    <w:p w14:paraId="5345FF51" w14:textId="77777777" w:rsidR="00582A3C" w:rsidRPr="004C77DB" w:rsidRDefault="00582A3C" w:rsidP="00582A3C">
      <w:pPr>
        <w:rPr>
          <w:rFonts w:ascii="Calibri" w:hAnsi="Calibri"/>
        </w:rPr>
      </w:pPr>
      <w:r w:rsidRPr="004C77DB">
        <w:rPr>
          <w:rFonts w:ascii="Calibri" w:hAnsi="Calibri"/>
        </w:rPr>
        <w:t>Authors who publish with this journa</w:t>
      </w:r>
      <w:r>
        <w:rPr>
          <w:rFonts w:ascii="Calibri" w:hAnsi="Calibri"/>
        </w:rPr>
        <w:t>l agree to the following terms:</w:t>
      </w:r>
    </w:p>
    <w:p w14:paraId="3F60B120" w14:textId="77777777" w:rsidR="00582A3C" w:rsidRPr="004C77DB" w:rsidRDefault="00582A3C" w:rsidP="00582A3C">
      <w:pPr>
        <w:rPr>
          <w:rFonts w:ascii="Calibri" w:hAnsi="Calibri"/>
        </w:rPr>
      </w:pPr>
    </w:p>
    <w:p w14:paraId="7B77FC47" w14:textId="77777777" w:rsidR="00582A3C" w:rsidRPr="004C77DB" w:rsidRDefault="00582A3C" w:rsidP="00582A3C">
      <w:pPr>
        <w:rPr>
          <w:rFonts w:ascii="Calibri" w:hAnsi="Calibri"/>
        </w:rPr>
      </w:pPr>
      <w:r w:rsidRPr="004C77DB">
        <w:rPr>
          <w:rFonts w:ascii="Calibri" w:hAnsi="Calibri"/>
        </w:rPr>
        <w:t xml:space="preserve">Authors retain copyright and grant the journal right of first publication with the work simultaneously licensed under a </w:t>
      </w:r>
      <w:hyperlink r:id="rId7" w:history="1">
        <w:r w:rsidRPr="004C77DB">
          <w:rPr>
            <w:rStyle w:val="Hyperlink"/>
            <w:rFonts w:ascii="Calibri" w:hAnsi="Calibri"/>
          </w:rPr>
          <w:t>Creative Commons Attribution License</w:t>
        </w:r>
      </w:hyperlink>
      <w:r w:rsidRPr="004C77DB">
        <w:rPr>
          <w:rFonts w:ascii="Calibri" w:hAnsi="Calibri"/>
        </w:rPr>
        <w:t xml:space="preserve"> that allows others to share the work with an acknowledgement of the work's authorship and initial publication in this journal.</w:t>
      </w:r>
    </w:p>
    <w:p w14:paraId="45161FF6" w14:textId="77777777" w:rsidR="00582A3C" w:rsidRPr="004C77DB" w:rsidRDefault="00582A3C" w:rsidP="00582A3C">
      <w:pPr>
        <w:rPr>
          <w:rFonts w:ascii="Calibri" w:hAnsi="Calibri"/>
        </w:rPr>
      </w:pPr>
    </w:p>
    <w:p w14:paraId="7CD4F70E" w14:textId="77777777" w:rsidR="00582A3C" w:rsidRPr="004C77DB" w:rsidRDefault="00582A3C" w:rsidP="00582A3C">
      <w:pPr>
        <w:rPr>
          <w:rFonts w:ascii="Calibri" w:hAnsi="Calibri"/>
        </w:rPr>
      </w:pPr>
      <w:r w:rsidRPr="004C77DB">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1116DA5C" w14:textId="77777777" w:rsidR="00582A3C" w:rsidRPr="004C77DB" w:rsidRDefault="00582A3C" w:rsidP="00582A3C">
      <w:pPr>
        <w:rPr>
          <w:rFonts w:ascii="Calibri" w:hAnsi="Calibri"/>
        </w:rPr>
      </w:pPr>
    </w:p>
    <w:p w14:paraId="6FBD0F7D" w14:textId="54F95E1E" w:rsidR="008B7A15" w:rsidRPr="00582A3C" w:rsidRDefault="00582A3C" w:rsidP="00EA258E">
      <w:pPr>
        <w:rPr>
          <w:rFonts w:ascii="Calibri" w:hAnsi="Calibri"/>
        </w:rPr>
      </w:pPr>
      <w:r>
        <w:rPr>
          <w:rFonts w:ascii="Calibri" w:hAnsi="Calibri"/>
        </w:rPr>
        <w:t>By submitting this paper you</w:t>
      </w:r>
      <w:r w:rsidRPr="004C77DB">
        <w:rPr>
          <w:rFonts w:ascii="Calibri" w:hAnsi="Calibri"/>
        </w:rPr>
        <w:t xml:space="preserve"> agree to the terms of this Copyright Notice, which will apply to this submission if and when </w:t>
      </w:r>
      <w:r>
        <w:rPr>
          <w:rFonts w:ascii="Calibri" w:hAnsi="Calibri"/>
        </w:rPr>
        <w:t>it is published by this journal.</w:t>
      </w:r>
    </w:p>
    <w:sectPr w:rsidR="008B7A15" w:rsidRPr="00582A3C"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F17FF" w14:textId="77777777" w:rsidR="005D1198" w:rsidRDefault="005D1198" w:rsidP="00A23DEE">
      <w:r>
        <w:separator/>
      </w:r>
    </w:p>
  </w:endnote>
  <w:endnote w:type="continuationSeparator" w:id="0">
    <w:p w14:paraId="6089F616" w14:textId="77777777" w:rsidR="005D1198" w:rsidRDefault="005D1198" w:rsidP="00A2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8E1DB" w14:textId="77777777" w:rsidR="005D1198" w:rsidRDefault="005D1198" w:rsidP="00A23DEE">
      <w:r>
        <w:separator/>
      </w:r>
    </w:p>
  </w:footnote>
  <w:footnote w:type="continuationSeparator" w:id="0">
    <w:p w14:paraId="5F8B6AFE" w14:textId="77777777" w:rsidR="005D1198" w:rsidRDefault="005D1198" w:rsidP="00A23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D5A8" w14:textId="1CB74592" w:rsidR="005D1198" w:rsidRPr="00A23DEE" w:rsidRDefault="005D1198" w:rsidP="00A23DEE">
    <w:pPr>
      <w:pStyle w:val="Header"/>
      <w:jc w:val="right"/>
      <w:rPr>
        <w:rFonts w:asciiTheme="majorHAnsi" w:hAnsiTheme="majorHAnsi"/>
        <w:color w:val="A6A6A6" w:themeColor="background1" w:themeShade="A6"/>
      </w:rPr>
    </w:pPr>
    <w:r w:rsidRPr="00A23DEE">
      <w:rPr>
        <w:rFonts w:asciiTheme="majorHAnsi" w:hAnsiTheme="majorHAnsi"/>
        <w:color w:val="A6A6A6" w:themeColor="background1" w:themeShade="A6"/>
      </w:rPr>
      <w:t>UP JORS software paper template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A2220"/>
    <w:multiLevelType w:val="hybridMultilevel"/>
    <w:tmpl w:val="DB4E00FE"/>
    <w:lvl w:ilvl="0" w:tplc="5052E0C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E1641"/>
    <w:multiLevelType w:val="multilevel"/>
    <w:tmpl w:val="EEEE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A3E58"/>
    <w:multiLevelType w:val="multilevel"/>
    <w:tmpl w:val="0F1A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0309"/>
    <w:rsid w:val="0002761F"/>
    <w:rsid w:val="000B178C"/>
    <w:rsid w:val="000E36A9"/>
    <w:rsid w:val="000F5E1A"/>
    <w:rsid w:val="0011136B"/>
    <w:rsid w:val="00151A8D"/>
    <w:rsid w:val="00185770"/>
    <w:rsid w:val="002A3B77"/>
    <w:rsid w:val="00332160"/>
    <w:rsid w:val="00362B7B"/>
    <w:rsid w:val="003632C3"/>
    <w:rsid w:val="0044411B"/>
    <w:rsid w:val="004D00EC"/>
    <w:rsid w:val="004F6028"/>
    <w:rsid w:val="00582A3C"/>
    <w:rsid w:val="005964DA"/>
    <w:rsid w:val="005D1198"/>
    <w:rsid w:val="00663CAC"/>
    <w:rsid w:val="006A1406"/>
    <w:rsid w:val="006C10A7"/>
    <w:rsid w:val="006C67FE"/>
    <w:rsid w:val="006F0D3F"/>
    <w:rsid w:val="007B4A19"/>
    <w:rsid w:val="007B76FC"/>
    <w:rsid w:val="00815C0E"/>
    <w:rsid w:val="0083673B"/>
    <w:rsid w:val="008B115F"/>
    <w:rsid w:val="008B7A15"/>
    <w:rsid w:val="00960E13"/>
    <w:rsid w:val="00A23DEE"/>
    <w:rsid w:val="00B47902"/>
    <w:rsid w:val="00C24363"/>
    <w:rsid w:val="00C77E5D"/>
    <w:rsid w:val="00D206F0"/>
    <w:rsid w:val="00D60B6D"/>
    <w:rsid w:val="00EA258E"/>
    <w:rsid w:val="00EF7CF4"/>
    <w:rsid w:val="00F2003E"/>
    <w:rsid w:val="00F36EA6"/>
    <w:rsid w:val="00F37B05"/>
    <w:rsid w:val="00F40309"/>
    <w:rsid w:val="00FD6E2C"/>
    <w:rsid w:val="00FF5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0B7E89"/>
  <w14:defaultImageDpi w14:val="300"/>
  <w15:docId w15:val="{850664A7-1B2B-4579-861E-8B612600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EA6"/>
    <w:rPr>
      <w:sz w:val="24"/>
      <w:szCs w:val="24"/>
      <w:lang w:val="en-GB" w:eastAsia="en-US"/>
    </w:rPr>
  </w:style>
  <w:style w:type="paragraph" w:styleId="Heading3">
    <w:name w:val="heading 3"/>
    <w:basedOn w:val="Normal"/>
    <w:link w:val="Heading3Char"/>
    <w:uiPriority w:val="9"/>
    <w:qFormat/>
    <w:rsid w:val="00F403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character" w:customStyle="1" w:styleId="Heading3Char">
    <w:name w:val="Heading 3 Char"/>
    <w:basedOn w:val="DefaultParagraphFont"/>
    <w:link w:val="Heading3"/>
    <w:uiPriority w:val="9"/>
    <w:rsid w:val="00F40309"/>
    <w:rPr>
      <w:rFonts w:ascii="Times" w:hAnsi="Times"/>
      <w:b/>
      <w:bCs/>
      <w:sz w:val="27"/>
      <w:szCs w:val="27"/>
      <w:lang w:val="en-GB" w:eastAsia="en-US"/>
    </w:rPr>
  </w:style>
  <w:style w:type="character" w:customStyle="1" w:styleId="mw-headline">
    <w:name w:val="mw-headline"/>
    <w:basedOn w:val="DefaultParagraphFont"/>
    <w:rsid w:val="00F40309"/>
  </w:style>
  <w:style w:type="character" w:customStyle="1" w:styleId="editsection">
    <w:name w:val="editsection"/>
    <w:basedOn w:val="DefaultParagraphFont"/>
    <w:rsid w:val="00F40309"/>
  </w:style>
  <w:style w:type="character" w:styleId="Hyperlink">
    <w:name w:val="Hyperlink"/>
    <w:basedOn w:val="DefaultParagraphFont"/>
    <w:uiPriority w:val="99"/>
    <w:semiHidden/>
    <w:unhideWhenUsed/>
    <w:rsid w:val="00F40309"/>
    <w:rPr>
      <w:color w:val="0000FF"/>
      <w:u w:val="single"/>
    </w:rPr>
  </w:style>
  <w:style w:type="paragraph" w:styleId="Header">
    <w:name w:val="header"/>
    <w:basedOn w:val="Normal"/>
    <w:link w:val="HeaderChar"/>
    <w:uiPriority w:val="99"/>
    <w:unhideWhenUsed/>
    <w:rsid w:val="00A23DEE"/>
    <w:pPr>
      <w:tabs>
        <w:tab w:val="center" w:pos="4320"/>
        <w:tab w:val="right" w:pos="8640"/>
      </w:tabs>
    </w:pPr>
  </w:style>
  <w:style w:type="character" w:customStyle="1" w:styleId="HeaderChar">
    <w:name w:val="Header Char"/>
    <w:basedOn w:val="DefaultParagraphFont"/>
    <w:link w:val="Header"/>
    <w:uiPriority w:val="99"/>
    <w:rsid w:val="00A23DEE"/>
    <w:rPr>
      <w:sz w:val="24"/>
      <w:szCs w:val="24"/>
      <w:lang w:val="en-GB" w:eastAsia="en-US"/>
    </w:rPr>
  </w:style>
  <w:style w:type="paragraph" w:styleId="Footer">
    <w:name w:val="footer"/>
    <w:basedOn w:val="Normal"/>
    <w:link w:val="FooterChar"/>
    <w:uiPriority w:val="99"/>
    <w:unhideWhenUsed/>
    <w:rsid w:val="00A23DEE"/>
    <w:pPr>
      <w:tabs>
        <w:tab w:val="center" w:pos="4320"/>
        <w:tab w:val="right" w:pos="8640"/>
      </w:tabs>
    </w:pPr>
  </w:style>
  <w:style w:type="character" w:customStyle="1" w:styleId="FooterChar">
    <w:name w:val="Footer Char"/>
    <w:basedOn w:val="DefaultParagraphFont"/>
    <w:link w:val="Footer"/>
    <w:uiPriority w:val="99"/>
    <w:rsid w:val="00A23DEE"/>
    <w:rPr>
      <w:sz w:val="24"/>
      <w:szCs w:val="24"/>
      <w:lang w:val="en-GB" w:eastAsia="en-US"/>
    </w:rPr>
  </w:style>
  <w:style w:type="paragraph" w:customStyle="1" w:styleId="UPSectionHeading">
    <w:name w:val="UP Section Heading"/>
    <w:basedOn w:val="Normal"/>
    <w:qFormat/>
    <w:rsid w:val="003632C3"/>
    <w:rPr>
      <w:rFonts w:ascii="Arial" w:hAnsi="Arial"/>
      <w:b/>
      <w:sz w:val="26"/>
    </w:rPr>
  </w:style>
  <w:style w:type="paragraph" w:customStyle="1" w:styleId="UPPaperTitle">
    <w:name w:val="UP Paper Title"/>
    <w:basedOn w:val="Normal"/>
    <w:qFormat/>
    <w:rsid w:val="003632C3"/>
    <w:rPr>
      <w:rFonts w:ascii="Arial" w:hAnsi="Arial"/>
      <w:b/>
      <w:sz w:val="28"/>
    </w:rPr>
  </w:style>
  <w:style w:type="paragraph" w:styleId="ListParagraph">
    <w:name w:val="List Paragraph"/>
    <w:basedOn w:val="Normal"/>
    <w:uiPriority w:val="34"/>
    <w:qFormat/>
    <w:rsid w:val="003632C3"/>
    <w:pPr>
      <w:ind w:left="720"/>
      <w:contextualSpacing/>
    </w:pPr>
  </w:style>
  <w:style w:type="character" w:customStyle="1" w:styleId="mini">
    <w:name w:val="mini"/>
    <w:basedOn w:val="DefaultParagraphFont"/>
    <w:rsid w:val="00960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842337">
      <w:bodyDiv w:val="1"/>
      <w:marLeft w:val="0"/>
      <w:marRight w:val="0"/>
      <w:marTop w:val="0"/>
      <w:marBottom w:val="0"/>
      <w:divBdr>
        <w:top w:val="none" w:sz="0" w:space="0" w:color="auto"/>
        <w:left w:val="none" w:sz="0" w:space="0" w:color="auto"/>
        <w:bottom w:val="none" w:sz="0" w:space="0" w:color="auto"/>
        <w:right w:val="none" w:sz="0" w:space="0" w:color="auto"/>
      </w:divBdr>
    </w:div>
    <w:div w:id="1514371066">
      <w:bodyDiv w:val="1"/>
      <w:marLeft w:val="0"/>
      <w:marRight w:val="0"/>
      <w:marTop w:val="0"/>
      <w:marBottom w:val="0"/>
      <w:divBdr>
        <w:top w:val="none" w:sz="0" w:space="0" w:color="auto"/>
        <w:left w:val="none" w:sz="0" w:space="0" w:color="auto"/>
        <w:bottom w:val="none" w:sz="0" w:space="0" w:color="auto"/>
        <w:right w:val="none" w:sz="0" w:space="0" w:color="auto"/>
      </w:divBdr>
    </w:div>
    <w:div w:id="17366623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Daniel Antal</cp:lastModifiedBy>
  <cp:revision>2</cp:revision>
  <dcterms:created xsi:type="dcterms:W3CDTF">2021-04-05T14:55:00Z</dcterms:created>
  <dcterms:modified xsi:type="dcterms:W3CDTF">2021-04-05T14:55:00Z</dcterms:modified>
</cp:coreProperties>
</file>