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B87F" w14:textId="77777777" w:rsidR="008E32E7" w:rsidRDefault="008E32E7" w:rsidP="008E32E7">
      <w:pPr>
        <w:pStyle w:val="Title"/>
        <w:rPr>
          <w:lang w:val="en-US"/>
        </w:rPr>
      </w:pPr>
    </w:p>
    <w:sdt>
      <w:sdtPr>
        <w:rPr>
          <w:lang w:val="en-US"/>
        </w:rPr>
        <w:alias w:val="Title"/>
        <w:tag w:val=""/>
        <w:id w:val="-1526863380"/>
        <w:placeholder>
          <w:docPart w:val="B0B4723038B048DAAE487F8A6F29F98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6C4993C" w14:textId="2A48D6A3" w:rsidR="002B0AB7" w:rsidRDefault="00B74661" w:rsidP="008E32E7">
          <w:pPr>
            <w:pStyle w:val="Title"/>
            <w:rPr>
              <w:lang w:val="en-US"/>
            </w:rPr>
          </w:pPr>
          <w:r>
            <w:rPr>
              <w:lang w:val="en-US"/>
            </w:rPr>
            <w:t>OEC Healthcheck</w:t>
          </w:r>
        </w:p>
      </w:sdtContent>
    </w:sdt>
    <w:sdt>
      <w:sdtPr>
        <w:rPr>
          <w:lang w:val="en-US"/>
        </w:rPr>
        <w:alias w:val="Subject"/>
        <w:tag w:val=""/>
        <w:id w:val="1746224475"/>
        <w:placeholder>
          <w:docPart w:val="995DE4503F624036BFEB49A352C2D53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F375602" w14:textId="5637CC32" w:rsidR="002B0AB7" w:rsidRDefault="00B74661" w:rsidP="002B0AB7">
          <w:pPr>
            <w:pStyle w:val="Subtitle"/>
            <w:rPr>
              <w:lang w:val="en-US"/>
            </w:rPr>
          </w:pPr>
          <w:r>
            <w:rPr>
              <w:lang w:val="en-US"/>
            </w:rPr>
            <w:t>Popis</w:t>
          </w:r>
        </w:p>
      </w:sdtContent>
    </w:sdt>
    <w:p w14:paraId="48EB61F1" w14:textId="77777777" w:rsidR="00077DB4" w:rsidRDefault="00077DB4">
      <w:pPr>
        <w:rPr>
          <w:lang w:val="en-US"/>
        </w:rPr>
      </w:pPr>
    </w:p>
    <w:p w14:paraId="091944E1" w14:textId="77777777" w:rsidR="0064612D" w:rsidRDefault="0064612D" w:rsidP="0064612D">
      <w:pPr>
        <w:pStyle w:val="Heading1"/>
      </w:pPr>
      <w:bookmarkStart w:id="0" w:name="_Toc129603742"/>
      <w:r>
        <w:t>Document information</w:t>
      </w:r>
      <w:bookmarkEnd w:id="0"/>
    </w:p>
    <w:p w14:paraId="2974158D" w14:textId="77777777" w:rsidR="00B55002" w:rsidRPr="00B55002" w:rsidRDefault="00B55002" w:rsidP="00B55002">
      <w:pPr>
        <w:rPr>
          <w:lang w:val="en-US"/>
        </w:rPr>
      </w:pPr>
    </w:p>
    <w:tbl>
      <w:tblPr>
        <w:tblStyle w:val="PlainTable3"/>
        <w:tblW w:w="0" w:type="auto"/>
        <w:tblLook w:val="0680" w:firstRow="0" w:lastRow="0" w:firstColumn="1" w:lastColumn="0" w:noHBand="1" w:noVBand="1"/>
      </w:tblPr>
      <w:tblGrid>
        <w:gridCol w:w="2263"/>
        <w:gridCol w:w="6799"/>
      </w:tblGrid>
      <w:tr w:rsidR="00A5008F" w14:paraId="02B56586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6B8355" w14:textId="77777777" w:rsidR="00A5008F" w:rsidRDefault="00A5008F" w:rsidP="0064612D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sdt>
          <w:sdtPr>
            <w:rPr>
              <w:lang w:val="en-US"/>
            </w:rPr>
            <w:alias w:val="Title"/>
            <w:tag w:val=""/>
            <w:id w:val="1635219732"/>
            <w:placeholder>
              <w:docPart w:val="88D287F6EB6D430D99562E7F674AC83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6799" w:type="dxa"/>
              </w:tcPr>
              <w:p w14:paraId="689A4E29" w14:textId="1FDC6398" w:rsidR="00A5008F" w:rsidRDefault="00B74661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OEC Healthcheck</w:t>
                </w:r>
              </w:p>
            </w:tc>
          </w:sdtContent>
        </w:sdt>
      </w:tr>
      <w:tr w:rsidR="0064612D" w14:paraId="17A507B0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046501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799" w:type="dxa"/>
          </w:tcPr>
          <w:p w14:paraId="37A387FF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46F56DB8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24AF20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sdt>
          <w:sdtPr>
            <w:rPr>
              <w:lang w:val="en-US"/>
            </w:rPr>
            <w:alias w:val="Status"/>
            <w:tag w:val=""/>
            <w:id w:val="783463782"/>
            <w:placeholder>
              <w:docPart w:val="C36F3EE81F8C425BAA1495DCAB22C56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6799" w:type="dxa"/>
              </w:tcPr>
              <w:p w14:paraId="675F1D57" w14:textId="19780BEE" w:rsidR="0064612D" w:rsidRDefault="00B74661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Final</w:t>
                </w:r>
              </w:p>
            </w:tc>
          </w:sdtContent>
        </w:sdt>
      </w:tr>
      <w:tr w:rsidR="0064612D" w14:paraId="67B8BD46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7F00E3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Business owner</w:t>
            </w:r>
          </w:p>
        </w:tc>
        <w:tc>
          <w:tcPr>
            <w:tcW w:w="6799" w:type="dxa"/>
          </w:tcPr>
          <w:p w14:paraId="3351E486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5D820201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42030B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sdt>
          <w:sdtPr>
            <w:rPr>
              <w:lang w:val="en-US"/>
            </w:rPr>
            <w:alias w:val="Author"/>
            <w:tag w:val=""/>
            <w:id w:val="349223578"/>
            <w:placeholder>
              <w:docPart w:val="E48C0E821A5D4E0EB32C6BE6E6CB02F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6799" w:type="dxa"/>
              </w:tcPr>
              <w:p w14:paraId="407B83F4" w14:textId="77777777" w:rsidR="0064612D" w:rsidRDefault="00E16FC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Sladek Roman</w:t>
                </w:r>
              </w:p>
            </w:tc>
          </w:sdtContent>
        </w:sdt>
      </w:tr>
      <w:tr w:rsidR="0064612D" w14:paraId="4E568C6C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93BC73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  <w:tc>
          <w:tcPr>
            <w:tcW w:w="6799" w:type="dxa"/>
          </w:tcPr>
          <w:p w14:paraId="41B16AAF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15315E57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55E4B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Approval date</w:t>
            </w:r>
          </w:p>
        </w:tc>
        <w:tc>
          <w:tcPr>
            <w:tcW w:w="6799" w:type="dxa"/>
          </w:tcPr>
          <w:p w14:paraId="1F337C39" w14:textId="2A392C51" w:rsidR="0064612D" w:rsidRDefault="009E4657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A75753">
              <w:rPr>
                <w:lang w:val="en-US"/>
              </w:rPr>
              <w:t>.</w:t>
            </w:r>
            <w:r>
              <w:rPr>
                <w:lang w:val="en-US"/>
              </w:rPr>
              <w:t>3</w:t>
            </w:r>
            <w:r w:rsidR="00A75753">
              <w:rPr>
                <w:lang w:val="en-US"/>
              </w:rPr>
              <w:t>.20</w:t>
            </w:r>
            <w:r>
              <w:rPr>
                <w:lang w:val="en-US"/>
              </w:rPr>
              <w:t>23</w:t>
            </w:r>
          </w:p>
        </w:tc>
      </w:tr>
      <w:tr w:rsidR="0064612D" w14:paraId="1205AD11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FCFBF6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6799" w:type="dxa"/>
          </w:tcPr>
          <w:p w14:paraId="015AC35E" w14:textId="592F7657" w:rsidR="0064612D" w:rsidRDefault="00B74661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9E4657">
              <w:rPr>
                <w:lang w:val="en-US"/>
              </w:rPr>
              <w:t>2</w:t>
            </w:r>
          </w:p>
        </w:tc>
      </w:tr>
    </w:tbl>
    <w:p w14:paraId="7ECD1654" w14:textId="77777777" w:rsidR="0064612D" w:rsidRDefault="0064612D" w:rsidP="0064612D">
      <w:pPr>
        <w:rPr>
          <w:lang w:val="en-US"/>
        </w:rPr>
      </w:pPr>
    </w:p>
    <w:p w14:paraId="1CDE7FDA" w14:textId="77777777" w:rsidR="0064612D" w:rsidRDefault="0064612D">
      <w:pPr>
        <w:rPr>
          <w:rFonts w:eastAsiaTheme="majorEastAsia" w:cstheme="majorBidi"/>
          <w:caps/>
          <w:color w:val="005D92" w:themeColor="accent1" w:themeShade="BF"/>
          <w:sz w:val="32"/>
          <w:szCs w:val="32"/>
          <w:lang w:val="en-US"/>
        </w:rPr>
      </w:pPr>
      <w:r>
        <w:br w:type="page"/>
      </w:r>
    </w:p>
    <w:p w14:paraId="1EDB9CA6" w14:textId="77777777" w:rsidR="0064612D" w:rsidRDefault="0064612D" w:rsidP="0064612D">
      <w:pPr>
        <w:pStyle w:val="Heading1"/>
      </w:pPr>
      <w:bookmarkStart w:id="1" w:name="_Toc129603743"/>
      <w:r>
        <w:lastRenderedPageBreak/>
        <w:t>Version history</w:t>
      </w:r>
      <w:bookmarkEnd w:id="1"/>
    </w:p>
    <w:p w14:paraId="6A154699" w14:textId="77777777" w:rsidR="001052A2" w:rsidRPr="001052A2" w:rsidRDefault="001052A2" w:rsidP="001052A2">
      <w:pPr>
        <w:rPr>
          <w:lang w:val="en-US"/>
        </w:rPr>
      </w:pP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985"/>
        <w:gridCol w:w="1134"/>
        <w:gridCol w:w="4672"/>
        <w:gridCol w:w="2265"/>
      </w:tblGrid>
      <w:tr w:rsidR="00D07B4B" w14:paraId="0C28C0A7" w14:textId="77777777" w:rsidTr="00D0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4D42418F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1134" w:type="dxa"/>
          </w:tcPr>
          <w:p w14:paraId="01D9ECF6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672" w:type="dxa"/>
          </w:tcPr>
          <w:p w14:paraId="20643CF6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65" w:type="dxa"/>
          </w:tcPr>
          <w:p w14:paraId="4083678F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Revised by</w:t>
            </w:r>
          </w:p>
        </w:tc>
      </w:tr>
      <w:tr w:rsidR="00D07B4B" w14:paraId="238B0B94" w14:textId="77777777" w:rsidTr="00D07B4B">
        <w:tc>
          <w:tcPr>
            <w:tcW w:w="985" w:type="dxa"/>
          </w:tcPr>
          <w:p w14:paraId="12738922" w14:textId="78C526E8" w:rsidR="00D07B4B" w:rsidRDefault="00B74661" w:rsidP="00D07B4B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134" w:type="dxa"/>
          </w:tcPr>
          <w:p w14:paraId="7560953F" w14:textId="747C300C" w:rsidR="00D07B4B" w:rsidRDefault="00B74661" w:rsidP="00D07B4B">
            <w:pPr>
              <w:rPr>
                <w:lang w:val="en-US"/>
              </w:rPr>
            </w:pPr>
            <w:r>
              <w:rPr>
                <w:lang w:val="en-US"/>
              </w:rPr>
              <w:t>3.5.2019</w:t>
            </w:r>
          </w:p>
        </w:tc>
        <w:tc>
          <w:tcPr>
            <w:tcW w:w="4672" w:type="dxa"/>
          </w:tcPr>
          <w:p w14:paraId="154A7F0F" w14:textId="636A8099" w:rsidR="00D07B4B" w:rsidRDefault="00B74661" w:rsidP="00D07B4B">
            <w:pPr>
              <w:rPr>
                <w:lang w:val="en-US"/>
              </w:rPr>
            </w:pPr>
            <w:r>
              <w:rPr>
                <w:lang w:val="en-US"/>
              </w:rPr>
              <w:t>Prva verzia</w:t>
            </w:r>
          </w:p>
        </w:tc>
        <w:tc>
          <w:tcPr>
            <w:tcW w:w="2265" w:type="dxa"/>
          </w:tcPr>
          <w:p w14:paraId="65F92EF3" w14:textId="129E87B4" w:rsidR="00D07B4B" w:rsidRDefault="00A75753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  <w:tr w:rsidR="00A75753" w14:paraId="1C177793" w14:textId="77777777" w:rsidTr="00D07B4B">
        <w:tc>
          <w:tcPr>
            <w:tcW w:w="985" w:type="dxa"/>
          </w:tcPr>
          <w:p w14:paraId="05DC2B29" w14:textId="3841548F" w:rsidR="00A75753" w:rsidRDefault="00A75753" w:rsidP="00D07B4B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134" w:type="dxa"/>
          </w:tcPr>
          <w:p w14:paraId="6A7088C0" w14:textId="536D5656" w:rsidR="00A75753" w:rsidRDefault="00A75753" w:rsidP="00D07B4B">
            <w:pPr>
              <w:rPr>
                <w:lang w:val="en-US"/>
              </w:rPr>
            </w:pPr>
            <w:r>
              <w:rPr>
                <w:lang w:val="en-US"/>
              </w:rPr>
              <w:t>21.5.2019</w:t>
            </w:r>
          </w:p>
        </w:tc>
        <w:tc>
          <w:tcPr>
            <w:tcW w:w="4672" w:type="dxa"/>
          </w:tcPr>
          <w:p w14:paraId="007B3216" w14:textId="7B87FCA9" w:rsidR="00A75753" w:rsidRDefault="00A75753" w:rsidP="00D07B4B">
            <w:pPr>
              <w:rPr>
                <w:lang w:val="en-US"/>
              </w:rPr>
            </w:pPr>
            <w:r>
              <w:rPr>
                <w:lang w:val="en-US"/>
              </w:rPr>
              <w:t>Healthcheck doplnený o</w:t>
            </w:r>
          </w:p>
          <w:p w14:paraId="471900D5" w14:textId="77777777" w:rsidR="00A75753" w:rsidRDefault="00A75753" w:rsidP="00A75753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System time</w:t>
            </w:r>
          </w:p>
          <w:p w14:paraId="410B8770" w14:textId="28AEA575" w:rsidR="00A75753" w:rsidRDefault="00A75753" w:rsidP="00A75753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  <w:p w14:paraId="5D1E3E8B" w14:textId="49074CA5" w:rsidR="00A75753" w:rsidRDefault="00A75753" w:rsidP="00A75753">
            <w:pPr>
              <w:rPr>
                <w:lang w:val="en-US"/>
              </w:rPr>
            </w:pPr>
            <w:r>
              <w:rPr>
                <w:lang w:val="en-US"/>
              </w:rPr>
              <w:t>Upravený json format</w:t>
            </w:r>
          </w:p>
          <w:p w14:paraId="465DC60F" w14:textId="77777777" w:rsidR="00A75753" w:rsidRDefault="00A75753" w:rsidP="00A75753">
            <w:r>
              <w:rPr>
                <w:lang w:val="en-US"/>
              </w:rPr>
              <w:t>Hl</w:t>
            </w:r>
            <w:r>
              <w:t>ášky po slovensky</w:t>
            </w:r>
          </w:p>
          <w:p w14:paraId="52D1B237" w14:textId="77777777" w:rsidR="00A75753" w:rsidRDefault="00A75753" w:rsidP="00A75753">
            <w:r>
              <w:t>Doplnené informácie</w:t>
            </w:r>
          </w:p>
          <w:p w14:paraId="31657683" w14:textId="77777777" w:rsidR="00A75753" w:rsidRDefault="00A75753" w:rsidP="00A75753">
            <w:pPr>
              <w:pStyle w:val="ListParagraph"/>
              <w:numPr>
                <w:ilvl w:val="0"/>
                <w:numId w:val="5"/>
              </w:numPr>
            </w:pPr>
            <w:r>
              <w:t>SerialNumber</w:t>
            </w:r>
          </w:p>
          <w:p w14:paraId="7A3B2B2D" w14:textId="346745D0" w:rsidR="00A75753" w:rsidRPr="00A75753" w:rsidRDefault="00A75753" w:rsidP="00A75753">
            <w:pPr>
              <w:pStyle w:val="ListParagraph"/>
              <w:numPr>
                <w:ilvl w:val="0"/>
                <w:numId w:val="5"/>
              </w:numPr>
            </w:pPr>
            <w:r>
              <w:t>swid</w:t>
            </w:r>
          </w:p>
        </w:tc>
        <w:tc>
          <w:tcPr>
            <w:tcW w:w="2265" w:type="dxa"/>
          </w:tcPr>
          <w:p w14:paraId="4AF46019" w14:textId="4F6E1657" w:rsidR="00A75753" w:rsidRDefault="00A75753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  <w:tr w:rsidR="009E4657" w14:paraId="7A12F792" w14:textId="77777777" w:rsidTr="00D07B4B">
        <w:tc>
          <w:tcPr>
            <w:tcW w:w="985" w:type="dxa"/>
          </w:tcPr>
          <w:p w14:paraId="648B4FDC" w14:textId="01B8586E" w:rsidR="009E4657" w:rsidRDefault="009E4657" w:rsidP="00D07B4B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134" w:type="dxa"/>
          </w:tcPr>
          <w:p w14:paraId="4F838942" w14:textId="12479A63" w:rsidR="009E4657" w:rsidRDefault="009E4657" w:rsidP="00D07B4B">
            <w:pPr>
              <w:rPr>
                <w:lang w:val="en-US"/>
              </w:rPr>
            </w:pPr>
            <w:r>
              <w:rPr>
                <w:lang w:val="en-US"/>
              </w:rPr>
              <w:t>13.3.2023</w:t>
            </w:r>
          </w:p>
        </w:tc>
        <w:tc>
          <w:tcPr>
            <w:tcW w:w="4672" w:type="dxa"/>
          </w:tcPr>
          <w:p w14:paraId="482F71DA" w14:textId="078D82C4" w:rsidR="009E4657" w:rsidRDefault="009E4657" w:rsidP="00D07B4B">
            <w:pPr>
              <w:rPr>
                <w:lang w:val="en-US"/>
              </w:rPr>
            </w:pPr>
            <w:r>
              <w:rPr>
                <w:lang w:val="en-US"/>
              </w:rPr>
              <w:t>Healthcheck doplnený o dátum najstaršej neodoslanej správy</w:t>
            </w:r>
          </w:p>
          <w:p w14:paraId="043576C2" w14:textId="1DA1B6D9" w:rsidR="009E4657" w:rsidRDefault="009E4657" w:rsidP="00D07B4B">
            <w:pPr>
              <w:rPr>
                <w:lang w:val="en-US"/>
              </w:rPr>
            </w:pPr>
            <w:r>
              <w:rPr>
                <w:lang w:val="en-US"/>
              </w:rPr>
              <w:t>Ak nie su nainštalované žiadne certifikáty, OEC hlási stav Unhealthy</w:t>
            </w:r>
          </w:p>
        </w:tc>
        <w:tc>
          <w:tcPr>
            <w:tcW w:w="2265" w:type="dxa"/>
          </w:tcPr>
          <w:p w14:paraId="1219926C" w14:textId="3728F580" w:rsidR="009E4657" w:rsidRDefault="009E4657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</w:tbl>
    <w:p w14:paraId="2847E470" w14:textId="77777777" w:rsidR="00D07B4B" w:rsidRPr="00D07B4B" w:rsidRDefault="00D07B4B" w:rsidP="00D07B4B">
      <w:pPr>
        <w:rPr>
          <w:lang w:val="en-US"/>
        </w:rPr>
      </w:pPr>
    </w:p>
    <w:p w14:paraId="691374F3" w14:textId="77777777" w:rsidR="0064612D" w:rsidRDefault="00D07B4B" w:rsidP="00D07B4B">
      <w:pPr>
        <w:pStyle w:val="Heading1"/>
      </w:pPr>
      <w:bookmarkStart w:id="2" w:name="_Toc129603744"/>
      <w:r>
        <w:t>Contents</w:t>
      </w:r>
      <w:bookmarkEnd w:id="2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sk-SK"/>
        </w:rPr>
        <w:id w:val="-1452857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7A8D6F" w14:textId="77777777" w:rsidR="0064612D" w:rsidRDefault="0064612D">
          <w:pPr>
            <w:pStyle w:val="TOCHeading"/>
          </w:pPr>
          <w:r>
            <w:t>Contents</w:t>
          </w:r>
        </w:p>
        <w:p w14:paraId="79B18B31" w14:textId="30D00300" w:rsidR="007C0017" w:rsidRDefault="0064612D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603742" w:history="1">
            <w:r w:rsidR="007C0017" w:rsidRPr="00360B76">
              <w:rPr>
                <w:rStyle w:val="Hyperlink"/>
                <w:noProof/>
              </w:rPr>
              <w:t>1</w:t>
            </w:r>
            <w:r w:rsidR="007C0017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7C0017" w:rsidRPr="00360B76">
              <w:rPr>
                <w:rStyle w:val="Hyperlink"/>
                <w:noProof/>
              </w:rPr>
              <w:t>Document information</w:t>
            </w:r>
            <w:r w:rsidR="007C0017">
              <w:rPr>
                <w:noProof/>
                <w:webHidden/>
              </w:rPr>
              <w:tab/>
            </w:r>
            <w:r w:rsidR="007C0017">
              <w:rPr>
                <w:noProof/>
                <w:webHidden/>
              </w:rPr>
              <w:fldChar w:fldCharType="begin"/>
            </w:r>
            <w:r w:rsidR="007C0017">
              <w:rPr>
                <w:noProof/>
                <w:webHidden/>
              </w:rPr>
              <w:instrText xml:space="preserve"> PAGEREF _Toc129603742 \h </w:instrText>
            </w:r>
            <w:r w:rsidR="007C0017">
              <w:rPr>
                <w:noProof/>
                <w:webHidden/>
              </w:rPr>
            </w:r>
            <w:r w:rsidR="007C0017">
              <w:rPr>
                <w:noProof/>
                <w:webHidden/>
              </w:rPr>
              <w:fldChar w:fldCharType="separate"/>
            </w:r>
            <w:r w:rsidR="007C0017">
              <w:rPr>
                <w:noProof/>
                <w:webHidden/>
              </w:rPr>
              <w:t>1</w:t>
            </w:r>
            <w:r w:rsidR="007C0017">
              <w:rPr>
                <w:noProof/>
                <w:webHidden/>
              </w:rPr>
              <w:fldChar w:fldCharType="end"/>
            </w:r>
          </w:hyperlink>
        </w:p>
        <w:p w14:paraId="2B35DC40" w14:textId="03184BD4" w:rsidR="007C0017" w:rsidRDefault="007C001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3" w:history="1">
            <w:r w:rsidRPr="00360B7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F4A0F" w14:textId="0462C070" w:rsidR="007C0017" w:rsidRDefault="007C001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4" w:history="1">
            <w:r w:rsidRPr="00360B7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EDE1" w14:textId="7106B92B" w:rsidR="007C0017" w:rsidRDefault="007C001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5" w:history="1">
            <w:r w:rsidRPr="00360B7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Healthcheck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8EB4" w14:textId="06C88ED3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6" w:history="1">
            <w:r w:rsidRPr="00360B7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Odporúčaný spôsob monitoringu OEC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718C" w14:textId="2ABD2BC9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7" w:history="1">
            <w:r w:rsidRPr="00360B7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Formát statusu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DDFC1" w14:textId="2818178F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8" w:history="1">
            <w:r w:rsidRPr="00360B7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Štruktúra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A511" w14:textId="74EC992D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49" w:history="1">
            <w:r w:rsidRPr="00360B7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Popis stavov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2843" w14:textId="65770CE1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0" w:history="1">
            <w:r w:rsidRPr="00360B76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Monitorované moduly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56D3" w14:textId="58B64C07" w:rsidR="007C0017" w:rsidRDefault="007C001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1" w:history="1">
            <w:r w:rsidRPr="00360B76">
              <w:rPr>
                <w:rStyle w:val="Hyperlink"/>
                <w:noProof/>
              </w:rPr>
              <w:t>4.5.1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chdu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B73D" w14:textId="78A2F459" w:rsidR="007C0017" w:rsidRDefault="007C001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2" w:history="1">
            <w:r w:rsidRPr="00360B76">
              <w:rPr>
                <w:rStyle w:val="Hyperlink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9026" w14:textId="6CD5FCD0" w:rsidR="007C0017" w:rsidRDefault="007C001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3" w:history="1">
            <w:r w:rsidRPr="00360B76">
              <w:rPr>
                <w:rStyle w:val="Hyperlink"/>
                <w:noProof/>
              </w:rPr>
              <w:t>4.5.3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unsentMessages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2FEB6" w14:textId="621C23E0" w:rsidR="007C0017" w:rsidRDefault="007C001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4" w:history="1">
            <w:r w:rsidRPr="00360B76">
              <w:rPr>
                <w:rStyle w:val="Hyperlink"/>
                <w:noProof/>
              </w:rPr>
              <w:t>4.5.4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5E2A" w14:textId="6590F736" w:rsidR="007C0017" w:rsidRDefault="007C0017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5" w:history="1">
            <w:r w:rsidRPr="00360B76">
              <w:rPr>
                <w:rStyle w:val="Hyperlink"/>
                <w:noProof/>
              </w:rPr>
              <w:t>4.5.5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systemTime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4720" w14:textId="4E5D1A5A" w:rsidR="007C0017" w:rsidRDefault="007C0017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129603756" w:history="1">
            <w:r w:rsidRPr="00360B76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360B76">
              <w:rPr>
                <w:rStyle w:val="Hyperlink"/>
                <w:noProof/>
              </w:rPr>
              <w:t>Ostatné informácie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_Toc129603756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56F3" w14:textId="5DDC769B" w:rsidR="0064612D" w:rsidRDefault="0064612D">
          <w:r>
            <w:rPr>
              <w:b/>
              <w:bCs/>
              <w:noProof/>
            </w:rPr>
            <w:fldChar w:fldCharType="end"/>
          </w:r>
        </w:p>
      </w:sdtContent>
    </w:sdt>
    <w:p w14:paraId="562F4245" w14:textId="77777777" w:rsidR="00515921" w:rsidRDefault="00515921">
      <w:pPr>
        <w:rPr>
          <w:rFonts w:eastAsiaTheme="majorEastAsia" w:cstheme="majorBidi"/>
          <w:caps/>
          <w:color w:val="005D92" w:themeColor="accent1" w:themeShade="BF"/>
          <w:sz w:val="32"/>
          <w:szCs w:val="32"/>
          <w:lang w:val="en-US"/>
        </w:rPr>
      </w:pPr>
      <w:r>
        <w:br w:type="page"/>
      </w:r>
    </w:p>
    <w:p w14:paraId="76E15F1A" w14:textId="59275D33" w:rsidR="00B74661" w:rsidRDefault="00515921" w:rsidP="00B74661">
      <w:pPr>
        <w:pStyle w:val="Heading1"/>
      </w:pPr>
      <w:bookmarkStart w:id="3" w:name="_Toc129603745"/>
      <w:r>
        <w:lastRenderedPageBreak/>
        <w:t>H</w:t>
      </w:r>
      <w:r w:rsidR="00B74661">
        <w:t>ealthcheck</w:t>
      </w:r>
      <w:bookmarkEnd w:id="3"/>
    </w:p>
    <w:p w14:paraId="38C69C5F" w14:textId="495FBFB4" w:rsidR="00B74661" w:rsidRDefault="00B74661" w:rsidP="0064612D">
      <w:r>
        <w:t>Healthcheck slúži na monitoring stavu OEC.</w:t>
      </w:r>
    </w:p>
    <w:p w14:paraId="794A39C0" w14:textId="7BDB78FA" w:rsidR="00B74661" w:rsidRDefault="00B74661" w:rsidP="0064612D">
      <w:r>
        <w:t>OEC reportuje health na URL</w:t>
      </w:r>
    </w:p>
    <w:p w14:paraId="2DBCFAA5" w14:textId="4435718E" w:rsidR="00B74661" w:rsidRDefault="00000000" w:rsidP="0064612D">
      <w:pPr>
        <w:rPr>
          <w:rStyle w:val="Hyperlink"/>
          <w:lang w:val="en-US"/>
        </w:rPr>
      </w:pPr>
      <w:hyperlink w:history="1">
        <w:r w:rsidR="00B74661" w:rsidRPr="003215A8">
          <w:rPr>
            <w:rStyle w:val="Hyperlink"/>
          </w:rPr>
          <w:t>http</w:t>
        </w:r>
        <w:r w:rsidR="00B74661" w:rsidRPr="003215A8">
          <w:rPr>
            <w:rStyle w:val="Hyperlink"/>
            <w:lang w:val="en-US"/>
          </w:rPr>
          <w:t>://&lt;adresa_oec&gt;/oec/health</w:t>
        </w:r>
      </w:hyperlink>
    </w:p>
    <w:p w14:paraId="51521E64" w14:textId="73490CC1" w:rsidR="00515921" w:rsidRDefault="00515921" w:rsidP="00515921">
      <w:pPr>
        <w:pStyle w:val="Heading2"/>
      </w:pPr>
      <w:bookmarkStart w:id="4" w:name="_Toc129603746"/>
      <w:r>
        <w:t>Odporúčaný spôsob monitoringu OEC</w:t>
      </w:r>
      <w:bookmarkEnd w:id="4"/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2119"/>
        <w:gridCol w:w="850"/>
        <w:gridCol w:w="6087"/>
      </w:tblGrid>
      <w:tr w:rsidR="00515921" w14:paraId="7CDD149E" w14:textId="4AAF6321" w:rsidTr="00515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9" w:type="dxa"/>
          </w:tcPr>
          <w:p w14:paraId="3E202101" w14:textId="0AF3C64C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Probe</w:t>
            </w:r>
          </w:p>
        </w:tc>
        <w:tc>
          <w:tcPr>
            <w:tcW w:w="850" w:type="dxa"/>
          </w:tcPr>
          <w:p w14:paraId="719F0704" w14:textId="4A625132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Freq</w:t>
            </w:r>
          </w:p>
        </w:tc>
        <w:tc>
          <w:tcPr>
            <w:tcW w:w="6087" w:type="dxa"/>
          </w:tcPr>
          <w:p w14:paraId="457ACCF1" w14:textId="62C3F9B1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Popis</w:t>
            </w:r>
          </w:p>
        </w:tc>
      </w:tr>
      <w:tr w:rsidR="00515921" w14:paraId="4E187140" w14:textId="5BC2F51D" w:rsidTr="00515921">
        <w:tc>
          <w:tcPr>
            <w:tcW w:w="2119" w:type="dxa"/>
          </w:tcPr>
          <w:p w14:paraId="486CEE74" w14:textId="019D085B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ICMP ping</w:t>
            </w:r>
          </w:p>
        </w:tc>
        <w:tc>
          <w:tcPr>
            <w:tcW w:w="850" w:type="dxa"/>
          </w:tcPr>
          <w:p w14:paraId="1604B820" w14:textId="387F4966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60s</w:t>
            </w:r>
          </w:p>
        </w:tc>
        <w:tc>
          <w:tcPr>
            <w:tcW w:w="6087" w:type="dxa"/>
          </w:tcPr>
          <w:p w14:paraId="61423C97" w14:textId="07DABED0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ICMP ping</w:t>
            </w:r>
          </w:p>
        </w:tc>
      </w:tr>
      <w:tr w:rsidR="00515921" w14:paraId="7A52E4D0" w14:textId="77777777" w:rsidTr="00515921">
        <w:tc>
          <w:tcPr>
            <w:tcW w:w="2119" w:type="dxa"/>
          </w:tcPr>
          <w:p w14:paraId="046B72FE" w14:textId="07E31759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OEC Healthcheck</w:t>
            </w:r>
          </w:p>
        </w:tc>
        <w:tc>
          <w:tcPr>
            <w:tcW w:w="850" w:type="dxa"/>
          </w:tcPr>
          <w:p w14:paraId="292735D8" w14:textId="54981B5A" w:rsidR="00515921" w:rsidRDefault="00515921" w:rsidP="00515921">
            <w:pPr>
              <w:rPr>
                <w:lang w:val="en-US"/>
              </w:rPr>
            </w:pPr>
            <w:r>
              <w:rPr>
                <w:lang w:val="en-US"/>
              </w:rPr>
              <w:t>6h</w:t>
            </w:r>
          </w:p>
        </w:tc>
        <w:tc>
          <w:tcPr>
            <w:tcW w:w="6087" w:type="dxa"/>
          </w:tcPr>
          <w:p w14:paraId="60496274" w14:textId="73A233DF" w:rsidR="00515921" w:rsidRPr="00515921" w:rsidRDefault="00515921" w:rsidP="00515921">
            <w:r>
              <w:rPr>
                <w:lang w:val="en-US"/>
              </w:rPr>
              <w:t xml:space="preserve">Zistenie stavu na </w:t>
            </w:r>
            <w:hyperlink w:history="1">
              <w:r w:rsidRPr="00A73F9C">
                <w:rPr>
                  <w:rStyle w:val="Hyperlink"/>
                  <w:lang w:val="en-US"/>
                </w:rPr>
                <w:t>http://&lt;adresa_oec/oec/health</w:t>
              </w:r>
            </w:hyperlink>
            <w:r>
              <w:rPr>
                <w:lang w:val="en-US"/>
              </w:rPr>
              <w:t xml:space="preserve"> vo frekvencii 6h alebo menej </w:t>
            </w:r>
            <w:r>
              <w:t>často</w:t>
            </w:r>
          </w:p>
        </w:tc>
      </w:tr>
    </w:tbl>
    <w:p w14:paraId="547B2C37" w14:textId="77777777" w:rsidR="00515921" w:rsidRPr="00515921" w:rsidRDefault="00515921" w:rsidP="00515921">
      <w:pPr>
        <w:rPr>
          <w:lang w:val="en-US"/>
        </w:rPr>
      </w:pPr>
    </w:p>
    <w:p w14:paraId="746BA8B2" w14:textId="5131E3EE" w:rsidR="00B74661" w:rsidRDefault="00B74661" w:rsidP="00B74661">
      <w:pPr>
        <w:pStyle w:val="Heading2"/>
      </w:pPr>
      <w:bookmarkStart w:id="5" w:name="_Toc129603747"/>
      <w:r>
        <w:t>Formát statusu</w:t>
      </w:r>
      <w:bookmarkEnd w:id="5"/>
    </w:p>
    <w:p w14:paraId="0202081E" w14:textId="7EDFF00B" w:rsidR="00B74661" w:rsidRDefault="00B74661" w:rsidP="0064612D">
      <w:r>
        <w:t>Status je reportovaný v JSON formáte</w:t>
      </w:r>
    </w:p>
    <w:p w14:paraId="2FD747FA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{</w:t>
      </w:r>
    </w:p>
    <w:p w14:paraId="70F114C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BB67FF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"SerialNumber"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"OECLANInternal_crt_115466"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5357FBC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"swid"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"EB7E5D88619C2DDE664EAA084E74DF1A7962AED6"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162BB0F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"results"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73AF305F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"chdu"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22DFAB84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9C3BC4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"Úložisko je ok. Celková kapacita 29125165056 voľná kapacita 27410952192 94.11%"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51B852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6BD0F9F8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"capacity"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29125165056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B128B24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"available"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27410952192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170BB39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"percentage"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94</w:t>
      </w:r>
    </w:p>
    <w:p w14:paraId="7CCB36B2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1AFE455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27B641F8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"certificate"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160D7F25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1ED35CD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"Niektorý z certifikátov nie je platný"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D9CCED7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73B7CCD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"innerData"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[</w:t>
      </w:r>
    </w:p>
    <w:p w14:paraId="6D396F6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{</w:t>
      </w:r>
    </w:p>
    <w:p w14:paraId="4F73977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"cashRegisterCode"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"88812345678900001"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0866A0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"message"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"Certifikát nie je nainštalovaný"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5F9D5D9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331B35CE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"expiresInDays"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0</w:t>
      </w:r>
    </w:p>
    <w:p w14:paraId="35EBE72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}</w:t>
      </w:r>
    </w:p>
    <w:p w14:paraId="36103377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]</w:t>
      </w:r>
    </w:p>
    <w:p w14:paraId="269323B7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75CDE1E5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765FF3C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"unsentMessages"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5A18984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C96941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"Žiadne neodposlané správy"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37BB137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1EE67434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lastRenderedPageBreak/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"innerData"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[</w:t>
      </w:r>
    </w:p>
    <w:p w14:paraId="0A04BCA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{</w:t>
      </w:r>
    </w:p>
    <w:p w14:paraId="72C6B46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"cashRegisterCode"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"88812345678900001"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C049E4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"count"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0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839CE9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</w:p>
    <w:p w14:paraId="0CB7F9F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}</w:t>
      </w:r>
    </w:p>
    <w:p w14:paraId="08FD0A3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]</w:t>
      </w:r>
    </w:p>
    <w:p w14:paraId="6E7CB9A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41EA992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600144A7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"mode"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2BB3A75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626907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"Online/offline mód"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307FF38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37AD5509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"mode"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"Online"</w:t>
      </w:r>
    </w:p>
    <w:p w14:paraId="0FA40474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224B82E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45E88FB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"systemtime"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05DE05C6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3190297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"Systémový čas je 05/21/2019 09:22:08"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0292837C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49CADEB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"time"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"2019-05-21T09:22:08+02:00"</w:t>
      </w:r>
    </w:p>
    <w:p w14:paraId="06CE4AC8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3317854B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</w:t>
      </w:r>
    </w:p>
    <w:p w14:paraId="28614F49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}</w:t>
      </w:r>
    </w:p>
    <w:p w14:paraId="382B7079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}</w:t>
      </w:r>
    </w:p>
    <w:p w14:paraId="7008DF1D" w14:textId="35889A7B" w:rsidR="00B74661" w:rsidRDefault="00B74661" w:rsidP="00B74661">
      <w:pPr>
        <w:pStyle w:val="Heading2"/>
      </w:pPr>
      <w:bookmarkStart w:id="6" w:name="_Toc129603748"/>
      <w:r>
        <w:t>Štruktúra</w:t>
      </w:r>
      <w:bookmarkEnd w:id="6"/>
    </w:p>
    <w:p w14:paraId="549B39EC" w14:textId="7D4D9F63" w:rsidR="00B74661" w:rsidRDefault="00B74661" w:rsidP="0064612D">
      <w:r>
        <w:t xml:space="preserve">V root elemente </w:t>
      </w:r>
      <w:r w:rsidRPr="00B74661">
        <w:rPr>
          <w:i/>
        </w:rPr>
        <w:t>status</w:t>
      </w:r>
      <w:r>
        <w:t xml:space="preserve"> je celkový stav OEC.</w:t>
      </w:r>
    </w:p>
    <w:p w14:paraId="25E89CEA" w14:textId="38C8FD6B" w:rsidR="00B74661" w:rsidRDefault="00B74661" w:rsidP="0064612D">
      <w:r>
        <w:t xml:space="preserve">Stav monitorovaných modulov je v elemente </w:t>
      </w:r>
      <w:r w:rsidRPr="00B74661">
        <w:rPr>
          <w:i/>
        </w:rPr>
        <w:t>results</w:t>
      </w:r>
      <w:r>
        <w:t>.</w:t>
      </w:r>
    </w:p>
    <w:p w14:paraId="11AEC186" w14:textId="48B6AE93" w:rsidR="00B74661" w:rsidRDefault="00B74661" w:rsidP="0064612D">
      <w:r>
        <w:t xml:space="preserve">Každý modul reportuje svoj stav elementom </w:t>
      </w:r>
      <w:r w:rsidRPr="00B74661">
        <w:rPr>
          <w:i/>
        </w:rPr>
        <w:t>status</w:t>
      </w:r>
      <w:r>
        <w:t xml:space="preserve"> a má doplnkové dáta v elementoch </w:t>
      </w:r>
      <w:r w:rsidRPr="00B74661">
        <w:rPr>
          <w:i/>
        </w:rPr>
        <w:t>description</w:t>
      </w:r>
      <w:r>
        <w:t xml:space="preserve"> a </w:t>
      </w:r>
      <w:r w:rsidRPr="00B74661">
        <w:rPr>
          <w:i/>
        </w:rPr>
        <w:t>data</w:t>
      </w:r>
      <w:r>
        <w:t>.</w:t>
      </w:r>
    </w:p>
    <w:p w14:paraId="23541C1D" w14:textId="119176B8" w:rsidR="006546B5" w:rsidRPr="006546B5" w:rsidRDefault="006546B5" w:rsidP="0064612D">
      <w:r>
        <w:t xml:space="preserve">OEC podporuje viac pokladní. Preto statusy </w:t>
      </w:r>
      <w:r w:rsidRPr="006546B5">
        <w:rPr>
          <w:i/>
        </w:rPr>
        <w:t>certificate</w:t>
      </w:r>
      <w:r>
        <w:t xml:space="preserve">, </w:t>
      </w:r>
      <w:r w:rsidRPr="006546B5">
        <w:rPr>
          <w:i/>
        </w:rPr>
        <w:t>unsentMessages</w:t>
      </w:r>
      <w:r>
        <w:t xml:space="preserve"> obsahujú pole pokladní.</w:t>
      </w:r>
    </w:p>
    <w:p w14:paraId="72357BAE" w14:textId="63D4D1CB" w:rsidR="00B74661" w:rsidRDefault="00B74661" w:rsidP="00B74661">
      <w:pPr>
        <w:pStyle w:val="Heading2"/>
      </w:pPr>
      <w:bookmarkStart w:id="7" w:name="_Toc129603749"/>
      <w:r>
        <w:t>Popis stavov</w:t>
      </w:r>
      <w:bookmarkEnd w:id="7"/>
    </w:p>
    <w:p w14:paraId="76813F2C" w14:textId="01E45313" w:rsidR="00B74661" w:rsidRDefault="00B74661" w:rsidP="0064612D">
      <w:r>
        <w:t>Status môže mať hodnoty</w:t>
      </w:r>
    </w:p>
    <w:p w14:paraId="07BA3543" w14:textId="77777777" w:rsidR="00B74661" w:rsidRDefault="00B74661" w:rsidP="00B74661">
      <w:pPr>
        <w:pStyle w:val="ListParagraph"/>
        <w:numPr>
          <w:ilvl w:val="0"/>
          <w:numId w:val="2"/>
        </w:numPr>
      </w:pPr>
      <w:r>
        <w:t>Healthy – v poriadku</w:t>
      </w:r>
    </w:p>
    <w:p w14:paraId="0D99ED10" w14:textId="27DA8C0E" w:rsidR="00B74661" w:rsidRDefault="00B74661" w:rsidP="00B74661">
      <w:pPr>
        <w:pStyle w:val="ListParagraph"/>
        <w:numPr>
          <w:ilvl w:val="0"/>
          <w:numId w:val="2"/>
        </w:numPr>
      </w:pPr>
      <w:r>
        <w:t>Degraded – problém, ktory neznemožňuje prevádzku</w:t>
      </w:r>
    </w:p>
    <w:p w14:paraId="6528283F" w14:textId="746A1E0E" w:rsidR="00B74661" w:rsidRDefault="00B74661" w:rsidP="00B74661">
      <w:pPr>
        <w:pStyle w:val="ListParagraph"/>
        <w:numPr>
          <w:ilvl w:val="0"/>
          <w:numId w:val="2"/>
        </w:numPr>
      </w:pPr>
      <w:r>
        <w:t>Unhealthy – problem, ktory znemožňuje prevádzku</w:t>
      </w:r>
    </w:p>
    <w:p w14:paraId="2F53AF69" w14:textId="448FBBD1" w:rsidR="00B74661" w:rsidRDefault="00B74661" w:rsidP="0064612D"/>
    <w:p w14:paraId="044BB842" w14:textId="77777777" w:rsidR="00B74661" w:rsidRDefault="00B74661" w:rsidP="00B74661">
      <w:r>
        <w:t xml:space="preserve">Celkový status je najhorší status niektorého z modulov. </w:t>
      </w:r>
    </w:p>
    <w:p w14:paraId="7465FA61" w14:textId="77777777" w:rsidR="00B74661" w:rsidRDefault="00B74661" w:rsidP="00B74661">
      <w:pPr>
        <w:pStyle w:val="ListParagraph"/>
        <w:numPr>
          <w:ilvl w:val="0"/>
          <w:numId w:val="2"/>
        </w:numPr>
      </w:pPr>
      <w:r>
        <w:t xml:space="preserve">Ak sú všetky moduly Healthy, celkový status je Healthy. </w:t>
      </w:r>
    </w:p>
    <w:p w14:paraId="02C241B9" w14:textId="77777777" w:rsidR="00B74661" w:rsidRDefault="00B74661" w:rsidP="00B74661">
      <w:pPr>
        <w:pStyle w:val="ListParagraph"/>
        <w:numPr>
          <w:ilvl w:val="0"/>
          <w:numId w:val="2"/>
        </w:numPr>
      </w:pPr>
      <w:r>
        <w:t xml:space="preserve">Ak je niektorý z modulov Degraded, celkový status je Degraded. </w:t>
      </w:r>
    </w:p>
    <w:p w14:paraId="2D343C1B" w14:textId="2BD66EE6" w:rsidR="00B74661" w:rsidRDefault="00B74661" w:rsidP="00B74661">
      <w:pPr>
        <w:pStyle w:val="ListParagraph"/>
        <w:numPr>
          <w:ilvl w:val="0"/>
          <w:numId w:val="2"/>
        </w:numPr>
      </w:pPr>
      <w:r>
        <w:t>Ak je niektorý z modulov Unhealthy, celkový status je Unhealthy.</w:t>
      </w:r>
    </w:p>
    <w:p w14:paraId="5C692959" w14:textId="53841041" w:rsidR="007779D2" w:rsidRPr="00B74661" w:rsidRDefault="007779D2" w:rsidP="00B74661">
      <w:pPr>
        <w:pStyle w:val="ListParagraph"/>
        <w:numPr>
          <w:ilvl w:val="0"/>
          <w:numId w:val="2"/>
        </w:numPr>
      </w:pPr>
      <w:r>
        <w:t>Ak nie sú nainštalované žiadne certifikáty, celkový status je Unhealthy</w:t>
      </w:r>
    </w:p>
    <w:p w14:paraId="59252747" w14:textId="3D1708C2" w:rsidR="00B74661" w:rsidRDefault="00B74661" w:rsidP="00B74661">
      <w:pPr>
        <w:pStyle w:val="Heading2"/>
      </w:pPr>
      <w:bookmarkStart w:id="8" w:name="_Toc129603750"/>
      <w:r>
        <w:lastRenderedPageBreak/>
        <w:t>Monitorované moduly</w:t>
      </w:r>
      <w:bookmarkEnd w:id="8"/>
    </w:p>
    <w:p w14:paraId="37B7CC73" w14:textId="63498E0C" w:rsidR="00B74661" w:rsidRDefault="00A75753" w:rsidP="00B74661">
      <w:pPr>
        <w:pStyle w:val="Heading3"/>
      </w:pPr>
      <w:bookmarkStart w:id="9" w:name="_Toc129603751"/>
      <w:r>
        <w:t>chdu</w:t>
      </w:r>
      <w:bookmarkEnd w:id="9"/>
    </w:p>
    <w:p w14:paraId="6CACED69" w14:textId="69DB74BA" w:rsidR="00B74661" w:rsidRDefault="00B74661" w:rsidP="0064612D">
      <w:r>
        <w:t>Metrika: voľná kapacita</w:t>
      </w:r>
    </w:p>
    <w:p w14:paraId="2319E74D" w14:textId="60D6EBE5" w:rsidR="00A75753" w:rsidRDefault="00A75753" w:rsidP="0064612D">
      <w:r>
        <w:t>Field: percentage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B74661" w14:paraId="59C85E1E" w14:textId="77777777" w:rsidTr="00B74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5667AC1F" w14:textId="77D53DBC" w:rsidR="00B74661" w:rsidRDefault="00B74661" w:rsidP="0064612D">
            <w:r>
              <w:t>Status</w:t>
            </w:r>
          </w:p>
        </w:tc>
        <w:tc>
          <w:tcPr>
            <w:tcW w:w="3021" w:type="dxa"/>
          </w:tcPr>
          <w:p w14:paraId="3FB33A17" w14:textId="117030C6" w:rsidR="00B74661" w:rsidRDefault="00B74661" w:rsidP="0064612D">
            <w:r>
              <w:t>Podmienka</w:t>
            </w:r>
          </w:p>
        </w:tc>
      </w:tr>
      <w:tr w:rsidR="00B74661" w14:paraId="136E7C27" w14:textId="77777777" w:rsidTr="00B74661">
        <w:tc>
          <w:tcPr>
            <w:tcW w:w="3020" w:type="dxa"/>
          </w:tcPr>
          <w:p w14:paraId="76CF95F6" w14:textId="425B3783" w:rsidR="00B74661" w:rsidRDefault="00B74661" w:rsidP="0064612D">
            <w:r>
              <w:t>Healthy</w:t>
            </w:r>
          </w:p>
        </w:tc>
        <w:tc>
          <w:tcPr>
            <w:tcW w:w="3021" w:type="dxa"/>
          </w:tcPr>
          <w:p w14:paraId="1897D260" w14:textId="06848350" w:rsidR="00B74661" w:rsidRPr="00B74661" w:rsidRDefault="00B74661" w:rsidP="00B74661">
            <w:pPr>
              <w:rPr>
                <w:lang w:val="en-US"/>
              </w:rPr>
            </w:pPr>
            <w:r>
              <w:rPr>
                <w:lang w:val="en-US"/>
              </w:rPr>
              <w:t>&gt;= 40%</w:t>
            </w:r>
          </w:p>
        </w:tc>
      </w:tr>
      <w:tr w:rsidR="00B74661" w14:paraId="298D4C13" w14:textId="77777777" w:rsidTr="00B74661">
        <w:tc>
          <w:tcPr>
            <w:tcW w:w="3020" w:type="dxa"/>
          </w:tcPr>
          <w:p w14:paraId="109D9E64" w14:textId="6BC94D36" w:rsidR="00B74661" w:rsidRDefault="00B74661" w:rsidP="0064612D">
            <w:r>
              <w:t>Degraded</w:t>
            </w:r>
          </w:p>
        </w:tc>
        <w:tc>
          <w:tcPr>
            <w:tcW w:w="3021" w:type="dxa"/>
          </w:tcPr>
          <w:p w14:paraId="5C61A895" w14:textId="556710BC" w:rsidR="00B74661" w:rsidRDefault="00B74661" w:rsidP="00B74661">
            <w:r>
              <w:t>&gt; 2%</w:t>
            </w:r>
          </w:p>
        </w:tc>
      </w:tr>
      <w:tr w:rsidR="00B74661" w14:paraId="1B4E099C" w14:textId="77777777" w:rsidTr="00B74661">
        <w:tc>
          <w:tcPr>
            <w:tcW w:w="3020" w:type="dxa"/>
          </w:tcPr>
          <w:p w14:paraId="409E9939" w14:textId="055770DD" w:rsidR="00B74661" w:rsidRDefault="00B74661" w:rsidP="0064612D">
            <w:r>
              <w:t>Unhealthy</w:t>
            </w:r>
          </w:p>
        </w:tc>
        <w:tc>
          <w:tcPr>
            <w:tcW w:w="3021" w:type="dxa"/>
          </w:tcPr>
          <w:p w14:paraId="1F690769" w14:textId="2EFDECFB" w:rsidR="00B74661" w:rsidRDefault="00B74661" w:rsidP="00B74661">
            <w:r>
              <w:t>&lt;= 2%</w:t>
            </w:r>
          </w:p>
        </w:tc>
      </w:tr>
    </w:tbl>
    <w:p w14:paraId="340BA2D2" w14:textId="5E7918F2" w:rsidR="00B74661" w:rsidRDefault="00B74661" w:rsidP="0064612D"/>
    <w:p w14:paraId="66BEEBDB" w14:textId="72A71657" w:rsidR="00B74661" w:rsidRDefault="00B74661" w:rsidP="0064612D">
      <w:r>
        <w:t>Description: slovný popis</w:t>
      </w:r>
    </w:p>
    <w:p w14:paraId="0F10FEBF" w14:textId="7C9BC980" w:rsidR="00B74661" w:rsidRDefault="00B74661" w:rsidP="0064612D">
      <w:r>
        <w:t>Data: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B74661" w14:paraId="183F24F0" w14:textId="77777777" w:rsidTr="00C7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</w:tcPr>
          <w:p w14:paraId="1AB14AA5" w14:textId="3471519D" w:rsidR="00B74661" w:rsidRDefault="00B74661" w:rsidP="0064612D">
            <w:r>
              <w:t>Key</w:t>
            </w:r>
          </w:p>
        </w:tc>
        <w:tc>
          <w:tcPr>
            <w:tcW w:w="4531" w:type="dxa"/>
          </w:tcPr>
          <w:p w14:paraId="1E8966F2" w14:textId="710A66D9" w:rsidR="00B74661" w:rsidRDefault="00B74661" w:rsidP="0064612D">
            <w:r>
              <w:t>Description</w:t>
            </w:r>
          </w:p>
        </w:tc>
      </w:tr>
      <w:tr w:rsidR="00B74661" w14:paraId="198A5BEC" w14:textId="77777777" w:rsidTr="00C768AB">
        <w:tc>
          <w:tcPr>
            <w:tcW w:w="4531" w:type="dxa"/>
          </w:tcPr>
          <w:p w14:paraId="4978C88E" w14:textId="4CA04C6D" w:rsidR="00B74661" w:rsidRDefault="00B74661" w:rsidP="0064612D">
            <w:r>
              <w:t>Capacity</w:t>
            </w:r>
          </w:p>
        </w:tc>
        <w:tc>
          <w:tcPr>
            <w:tcW w:w="4531" w:type="dxa"/>
          </w:tcPr>
          <w:p w14:paraId="39B2C05C" w14:textId="23FF6E92" w:rsidR="00B74661" w:rsidRDefault="00B74661" w:rsidP="0064612D">
            <w:r>
              <w:t>Celková kapacita v Byte</w:t>
            </w:r>
          </w:p>
        </w:tc>
      </w:tr>
      <w:tr w:rsidR="00B74661" w14:paraId="487AA19C" w14:textId="77777777" w:rsidTr="00C768AB">
        <w:tc>
          <w:tcPr>
            <w:tcW w:w="4531" w:type="dxa"/>
          </w:tcPr>
          <w:p w14:paraId="30DF2EB2" w14:textId="4F146676" w:rsidR="00B74661" w:rsidRDefault="00B74661" w:rsidP="0064612D">
            <w:r>
              <w:t>Available</w:t>
            </w:r>
          </w:p>
        </w:tc>
        <w:tc>
          <w:tcPr>
            <w:tcW w:w="4531" w:type="dxa"/>
          </w:tcPr>
          <w:p w14:paraId="7D0F213A" w14:textId="5266C791" w:rsidR="00B74661" w:rsidRDefault="00B74661" w:rsidP="0064612D">
            <w:r>
              <w:t>Dostupná kapacita v Byte</w:t>
            </w:r>
          </w:p>
        </w:tc>
      </w:tr>
      <w:tr w:rsidR="00B74661" w14:paraId="5AF79FEC" w14:textId="77777777" w:rsidTr="00C768AB">
        <w:tc>
          <w:tcPr>
            <w:tcW w:w="4531" w:type="dxa"/>
          </w:tcPr>
          <w:p w14:paraId="2621B06B" w14:textId="5EF20F5B" w:rsidR="00B74661" w:rsidRDefault="00B74661" w:rsidP="0064612D">
            <w:r>
              <w:t>Percentage</w:t>
            </w:r>
          </w:p>
        </w:tc>
        <w:tc>
          <w:tcPr>
            <w:tcW w:w="4531" w:type="dxa"/>
          </w:tcPr>
          <w:p w14:paraId="7579C140" w14:textId="363BDA43" w:rsidR="00B74661" w:rsidRPr="00C768AB" w:rsidRDefault="00C768AB" w:rsidP="0064612D">
            <w:pPr>
              <w:rPr>
                <w:lang w:val="en-US"/>
              </w:rPr>
            </w:pPr>
            <w:r>
              <w:t xml:space="preserve">Voľná kapacita v </w:t>
            </w:r>
            <w:r>
              <w:rPr>
                <w:lang w:val="en-US"/>
              </w:rPr>
              <w:t>%</w:t>
            </w:r>
          </w:p>
        </w:tc>
      </w:tr>
    </w:tbl>
    <w:p w14:paraId="7F8E2935" w14:textId="17DB5527" w:rsidR="00B74661" w:rsidRDefault="00B74661" w:rsidP="0064612D"/>
    <w:p w14:paraId="545E7722" w14:textId="046277D5" w:rsidR="00A75753" w:rsidRDefault="00A75753" w:rsidP="0064612D">
      <w:r>
        <w:t>Príklad:</w:t>
      </w:r>
    </w:p>
    <w:p w14:paraId="156BF17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"chdu"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691BFE6E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1FCC0B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"Úložisko je ok. Celková kapacita 29125165056 voľná kapacita 27410952192 94.11%"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087AF964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70BE260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"capacity"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29125165056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9C4C270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"available"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27410952192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1C642705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"percentage"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94</w:t>
      </w:r>
    </w:p>
    <w:p w14:paraId="4939A69C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509BD7D5" w14:textId="77777777" w:rsidR="00A75753" w:rsidRDefault="00A75753" w:rsidP="0064612D"/>
    <w:p w14:paraId="7E372C10" w14:textId="77777777" w:rsidR="00A75753" w:rsidRDefault="00A75753" w:rsidP="0064612D"/>
    <w:p w14:paraId="3F194354" w14:textId="20DBD484" w:rsidR="00C768AB" w:rsidRDefault="00A75753" w:rsidP="00C768AB">
      <w:pPr>
        <w:pStyle w:val="Heading3"/>
      </w:pPr>
      <w:bookmarkStart w:id="10" w:name="_Toc129603752"/>
      <w:r>
        <w:t>certificate</w:t>
      </w:r>
      <w:bookmarkEnd w:id="10"/>
    </w:p>
    <w:p w14:paraId="44BF9068" w14:textId="729CD67E" w:rsidR="00C768AB" w:rsidRDefault="00C768AB" w:rsidP="00C768AB">
      <w:r>
        <w:t>Metrika: počet dní do expirácie</w:t>
      </w:r>
    </w:p>
    <w:p w14:paraId="05DD968A" w14:textId="79451249" w:rsidR="00A75753" w:rsidRDefault="00A75753" w:rsidP="00C768AB">
      <w:r>
        <w:t>Field: expiresInDays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C768AB" w14:paraId="08B1FAF2" w14:textId="77777777" w:rsidTr="00980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0413CDDC" w14:textId="77777777" w:rsidR="00C768AB" w:rsidRDefault="00C768AB" w:rsidP="0098054B">
            <w:r>
              <w:t>Status</w:t>
            </w:r>
          </w:p>
        </w:tc>
        <w:tc>
          <w:tcPr>
            <w:tcW w:w="3021" w:type="dxa"/>
          </w:tcPr>
          <w:p w14:paraId="06CD2FDE" w14:textId="77777777" w:rsidR="00C768AB" w:rsidRDefault="00C768AB" w:rsidP="0098054B">
            <w:r>
              <w:t>Podmienka</w:t>
            </w:r>
          </w:p>
        </w:tc>
      </w:tr>
      <w:tr w:rsidR="00C768AB" w14:paraId="7D54C76D" w14:textId="77777777" w:rsidTr="0098054B">
        <w:tc>
          <w:tcPr>
            <w:tcW w:w="3020" w:type="dxa"/>
          </w:tcPr>
          <w:p w14:paraId="2EF4B83C" w14:textId="77777777" w:rsidR="00C768AB" w:rsidRDefault="00C768AB" w:rsidP="0098054B">
            <w:r>
              <w:t>Healthy</w:t>
            </w:r>
          </w:p>
        </w:tc>
        <w:tc>
          <w:tcPr>
            <w:tcW w:w="3021" w:type="dxa"/>
          </w:tcPr>
          <w:p w14:paraId="7D4C909D" w14:textId="1E6D2425" w:rsidR="00C768AB" w:rsidRPr="00B74661" w:rsidRDefault="00C768AB" w:rsidP="0098054B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="00C40707">
              <w:rPr>
                <w:lang w:val="en-US"/>
              </w:rPr>
              <w:t>3</w:t>
            </w:r>
            <w:r>
              <w:rPr>
                <w:lang w:val="en-US"/>
              </w:rPr>
              <w:t>0</w:t>
            </w:r>
          </w:p>
        </w:tc>
      </w:tr>
      <w:tr w:rsidR="00C768AB" w14:paraId="1C60DCE2" w14:textId="77777777" w:rsidTr="0098054B">
        <w:tc>
          <w:tcPr>
            <w:tcW w:w="3020" w:type="dxa"/>
          </w:tcPr>
          <w:p w14:paraId="38738C1F" w14:textId="77777777" w:rsidR="00C768AB" w:rsidRDefault="00C768AB" w:rsidP="0098054B">
            <w:r>
              <w:t>Degraded</w:t>
            </w:r>
          </w:p>
        </w:tc>
        <w:tc>
          <w:tcPr>
            <w:tcW w:w="3021" w:type="dxa"/>
          </w:tcPr>
          <w:p w14:paraId="43D34DEA" w14:textId="2D31D206" w:rsidR="00C768AB" w:rsidRDefault="00C768AB" w:rsidP="0098054B">
            <w:r>
              <w:t>&gt; 0</w:t>
            </w:r>
          </w:p>
        </w:tc>
      </w:tr>
      <w:tr w:rsidR="00C768AB" w14:paraId="5B3513FB" w14:textId="77777777" w:rsidTr="0098054B">
        <w:tc>
          <w:tcPr>
            <w:tcW w:w="3020" w:type="dxa"/>
          </w:tcPr>
          <w:p w14:paraId="4B067988" w14:textId="77777777" w:rsidR="00C768AB" w:rsidRDefault="00C768AB" w:rsidP="0098054B">
            <w:r>
              <w:t>Unhealthy</w:t>
            </w:r>
          </w:p>
        </w:tc>
        <w:tc>
          <w:tcPr>
            <w:tcW w:w="3021" w:type="dxa"/>
          </w:tcPr>
          <w:p w14:paraId="52712F6C" w14:textId="69B48A82" w:rsidR="00C768AB" w:rsidRDefault="00C768AB" w:rsidP="0098054B">
            <w:r>
              <w:t>&lt;= 0</w:t>
            </w:r>
          </w:p>
        </w:tc>
      </w:tr>
    </w:tbl>
    <w:p w14:paraId="5F17AED7" w14:textId="77777777" w:rsidR="00C768AB" w:rsidRDefault="00C768AB" w:rsidP="00C768AB"/>
    <w:p w14:paraId="01AF919C" w14:textId="0F3AD55B" w:rsidR="00C768AB" w:rsidRDefault="00C768AB" w:rsidP="00C768AB">
      <w:r>
        <w:t>Description: slovný popis</w:t>
      </w:r>
    </w:p>
    <w:p w14:paraId="151BA61B" w14:textId="77777777" w:rsidR="00C768AB" w:rsidRDefault="00C768AB" w:rsidP="00C768AB">
      <w:r>
        <w:t>Data: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C768AB" w14:paraId="1A6683AD" w14:textId="77777777" w:rsidTr="00C7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8" w:type="dxa"/>
          </w:tcPr>
          <w:p w14:paraId="60C004B4" w14:textId="77777777" w:rsidR="00C768AB" w:rsidRDefault="00C768AB" w:rsidP="0098054B">
            <w:r>
              <w:t>Key</w:t>
            </w:r>
          </w:p>
        </w:tc>
        <w:tc>
          <w:tcPr>
            <w:tcW w:w="4528" w:type="dxa"/>
          </w:tcPr>
          <w:p w14:paraId="41815A00" w14:textId="77777777" w:rsidR="00C768AB" w:rsidRDefault="00C768AB" w:rsidP="0098054B">
            <w:r>
              <w:t>Description</w:t>
            </w:r>
          </w:p>
        </w:tc>
      </w:tr>
      <w:tr w:rsidR="00C768AB" w14:paraId="6624C8B2" w14:textId="77777777" w:rsidTr="00C768AB">
        <w:tc>
          <w:tcPr>
            <w:tcW w:w="4528" w:type="dxa"/>
          </w:tcPr>
          <w:p w14:paraId="69D636DF" w14:textId="55AB3EDF" w:rsidR="00C768AB" w:rsidRDefault="00C768AB" w:rsidP="0098054B">
            <w:r>
              <w:t>CashRegisterCode</w:t>
            </w:r>
          </w:p>
        </w:tc>
        <w:tc>
          <w:tcPr>
            <w:tcW w:w="4528" w:type="dxa"/>
          </w:tcPr>
          <w:p w14:paraId="5A03FD99" w14:textId="5A23EF5C" w:rsidR="00C768AB" w:rsidRDefault="00C768AB" w:rsidP="0098054B">
            <w:r>
              <w:t>Kód pokladne</w:t>
            </w:r>
          </w:p>
        </w:tc>
      </w:tr>
      <w:tr w:rsidR="00C768AB" w14:paraId="24528F68" w14:textId="77777777" w:rsidTr="00C768AB">
        <w:tc>
          <w:tcPr>
            <w:tcW w:w="4528" w:type="dxa"/>
          </w:tcPr>
          <w:p w14:paraId="2C344702" w14:textId="3F574797" w:rsidR="00C768AB" w:rsidRDefault="00A75753" w:rsidP="0098054B">
            <w:r>
              <w:t>expiresInDays</w:t>
            </w:r>
          </w:p>
        </w:tc>
        <w:tc>
          <w:tcPr>
            <w:tcW w:w="4528" w:type="dxa"/>
          </w:tcPr>
          <w:p w14:paraId="6C94D23E" w14:textId="203E82E8" w:rsidR="00C768AB" w:rsidRDefault="00C768AB" w:rsidP="0098054B">
            <w:r>
              <w:t>Počet dní do konca platnosti certifikátu</w:t>
            </w:r>
          </w:p>
        </w:tc>
      </w:tr>
      <w:tr w:rsidR="00A75753" w14:paraId="5DDA827F" w14:textId="77777777" w:rsidTr="00C768AB">
        <w:tc>
          <w:tcPr>
            <w:tcW w:w="4528" w:type="dxa"/>
          </w:tcPr>
          <w:p w14:paraId="12C8B0C0" w14:textId="59FDA38B" w:rsidR="00A75753" w:rsidRDefault="00A75753" w:rsidP="0098054B">
            <w:r>
              <w:t>Message</w:t>
            </w:r>
          </w:p>
        </w:tc>
        <w:tc>
          <w:tcPr>
            <w:tcW w:w="4528" w:type="dxa"/>
          </w:tcPr>
          <w:p w14:paraId="38317ECE" w14:textId="1F7DD13A" w:rsidR="00A75753" w:rsidRDefault="00A75753" w:rsidP="0098054B">
            <w:r>
              <w:t>Detail certifikatu</w:t>
            </w:r>
          </w:p>
        </w:tc>
      </w:tr>
    </w:tbl>
    <w:p w14:paraId="3F897E5F" w14:textId="62886062" w:rsidR="00C768AB" w:rsidRDefault="00C768AB" w:rsidP="0064612D"/>
    <w:p w14:paraId="36C7D4FF" w14:textId="299DBB32" w:rsidR="00A75753" w:rsidRDefault="00A75753" w:rsidP="0064612D">
      <w:r>
        <w:lastRenderedPageBreak/>
        <w:t>Príklad:</w:t>
      </w:r>
    </w:p>
    <w:p w14:paraId="24EABD9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"certificate"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5C78FD0F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8911E2A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"Niektorý z certifikátov nie je platný"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23EF272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23E7DA4E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"innerData"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[</w:t>
      </w:r>
    </w:p>
    <w:p w14:paraId="10AEA27A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{</w:t>
      </w:r>
    </w:p>
    <w:p w14:paraId="169BE862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"cashRegisterCode"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"88812345678900001"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62EA4B5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"message"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"Certifikát nie je nainštalovaný"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6719AED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F517AF1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A75753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"expiresInDays"</w:t>
      </w: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A75753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0</w:t>
      </w:r>
    </w:p>
    <w:p w14:paraId="73E671B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}</w:t>
      </w:r>
    </w:p>
    <w:p w14:paraId="6AA4CD7F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]</w:t>
      </w:r>
    </w:p>
    <w:p w14:paraId="4F6C6983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0D18A168" w14:textId="77777777" w:rsidR="00A75753" w:rsidRPr="00A75753" w:rsidRDefault="00A75753" w:rsidP="00A757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A75753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0FC1A8AD" w14:textId="3F998E86" w:rsidR="00A75753" w:rsidRDefault="00A75753" w:rsidP="0064612D"/>
    <w:p w14:paraId="00FD77EF" w14:textId="77777777" w:rsidR="00A75753" w:rsidRDefault="00A75753" w:rsidP="0064612D"/>
    <w:p w14:paraId="7C3DD107" w14:textId="4BC8D4E9" w:rsidR="00C40707" w:rsidRDefault="00A75753" w:rsidP="00C40707">
      <w:pPr>
        <w:pStyle w:val="Heading3"/>
      </w:pPr>
      <w:bookmarkStart w:id="11" w:name="_Toc129603753"/>
      <w:r>
        <w:t>u</w:t>
      </w:r>
      <w:r w:rsidR="00C40707">
        <w:t>nsent</w:t>
      </w:r>
      <w:r>
        <w:t>M</w:t>
      </w:r>
      <w:r w:rsidR="00C40707">
        <w:t>essages</w:t>
      </w:r>
      <w:bookmarkEnd w:id="11"/>
    </w:p>
    <w:p w14:paraId="09AD86A2" w14:textId="38D05D29" w:rsidR="00C40707" w:rsidRDefault="00C40707" w:rsidP="00C40707">
      <w:r>
        <w:t>Metrika: aktuálny počet neodoslaných správ</w:t>
      </w:r>
    </w:p>
    <w:p w14:paraId="2C92C57D" w14:textId="61854AC8" w:rsidR="00A75753" w:rsidRDefault="00A75753" w:rsidP="00C40707">
      <w:r>
        <w:t>Field: count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C40707" w14:paraId="5CCF8669" w14:textId="77777777" w:rsidTr="00980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6112B7B0" w14:textId="77777777" w:rsidR="00C40707" w:rsidRDefault="00C40707" w:rsidP="0098054B">
            <w:r>
              <w:t>Status</w:t>
            </w:r>
          </w:p>
        </w:tc>
        <w:tc>
          <w:tcPr>
            <w:tcW w:w="3021" w:type="dxa"/>
          </w:tcPr>
          <w:p w14:paraId="261DB5AD" w14:textId="77777777" w:rsidR="00C40707" w:rsidRDefault="00C40707" w:rsidP="0098054B">
            <w:r>
              <w:t>Podmienka</w:t>
            </w:r>
          </w:p>
        </w:tc>
      </w:tr>
      <w:tr w:rsidR="00C40707" w14:paraId="263B0E98" w14:textId="77777777" w:rsidTr="0098054B">
        <w:tc>
          <w:tcPr>
            <w:tcW w:w="3020" w:type="dxa"/>
          </w:tcPr>
          <w:p w14:paraId="20645ECF" w14:textId="77777777" w:rsidR="00C40707" w:rsidRDefault="00C40707" w:rsidP="0098054B">
            <w:r>
              <w:t>Healthy</w:t>
            </w:r>
          </w:p>
        </w:tc>
        <w:tc>
          <w:tcPr>
            <w:tcW w:w="3021" w:type="dxa"/>
          </w:tcPr>
          <w:p w14:paraId="4595FDEC" w14:textId="7E07CE03" w:rsidR="00C40707" w:rsidRPr="00B74661" w:rsidRDefault="00C40707" w:rsidP="0098054B">
            <w:pPr>
              <w:rPr>
                <w:lang w:val="en-US"/>
              </w:rPr>
            </w:pPr>
            <w:r>
              <w:rPr>
                <w:lang w:val="en-US"/>
              </w:rPr>
              <w:t>= 0</w:t>
            </w:r>
          </w:p>
        </w:tc>
      </w:tr>
      <w:tr w:rsidR="00C40707" w14:paraId="6C6585CE" w14:textId="77777777" w:rsidTr="0098054B">
        <w:tc>
          <w:tcPr>
            <w:tcW w:w="3020" w:type="dxa"/>
          </w:tcPr>
          <w:p w14:paraId="42AB981D" w14:textId="77777777" w:rsidR="00C40707" w:rsidRDefault="00C40707" w:rsidP="0098054B">
            <w:r>
              <w:t>Degraded</w:t>
            </w:r>
          </w:p>
        </w:tc>
        <w:tc>
          <w:tcPr>
            <w:tcW w:w="3021" w:type="dxa"/>
          </w:tcPr>
          <w:p w14:paraId="4BF76188" w14:textId="58CA8267" w:rsidR="00C40707" w:rsidRDefault="00C40707" w:rsidP="0098054B">
            <w:r>
              <w:t>&gt; 0</w:t>
            </w:r>
          </w:p>
        </w:tc>
      </w:tr>
    </w:tbl>
    <w:p w14:paraId="1FEB82D0" w14:textId="6BF998C2" w:rsidR="00C40707" w:rsidRDefault="00C40707" w:rsidP="00C40707"/>
    <w:p w14:paraId="61664788" w14:textId="60205FAD" w:rsidR="00C40707" w:rsidRDefault="00C40707" w:rsidP="00C40707">
      <w:r>
        <w:t>Description: slovný popis</w:t>
      </w:r>
    </w:p>
    <w:p w14:paraId="55036928" w14:textId="299EB8A3" w:rsidR="00C40707" w:rsidRDefault="00C40707" w:rsidP="00C40707">
      <w:r>
        <w:t>Data: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C40707" w14:paraId="782C38F9" w14:textId="77777777" w:rsidTr="00980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8" w:type="dxa"/>
          </w:tcPr>
          <w:p w14:paraId="33CA11CD" w14:textId="77777777" w:rsidR="00C40707" w:rsidRDefault="00C40707" w:rsidP="0098054B">
            <w:r>
              <w:t>Key</w:t>
            </w:r>
          </w:p>
        </w:tc>
        <w:tc>
          <w:tcPr>
            <w:tcW w:w="4528" w:type="dxa"/>
          </w:tcPr>
          <w:p w14:paraId="6A19BB1D" w14:textId="77777777" w:rsidR="00C40707" w:rsidRDefault="00C40707" w:rsidP="0098054B">
            <w:r>
              <w:t>Description</w:t>
            </w:r>
          </w:p>
        </w:tc>
      </w:tr>
      <w:tr w:rsidR="00C40707" w14:paraId="3A267238" w14:textId="77777777" w:rsidTr="0098054B">
        <w:tc>
          <w:tcPr>
            <w:tcW w:w="4528" w:type="dxa"/>
          </w:tcPr>
          <w:p w14:paraId="5392A8CF" w14:textId="77777777" w:rsidR="00C40707" w:rsidRDefault="00C40707" w:rsidP="0098054B">
            <w:r>
              <w:t>CashRegisterCode</w:t>
            </w:r>
          </w:p>
        </w:tc>
        <w:tc>
          <w:tcPr>
            <w:tcW w:w="4528" w:type="dxa"/>
          </w:tcPr>
          <w:p w14:paraId="3C62ECE2" w14:textId="77777777" w:rsidR="00C40707" w:rsidRDefault="00C40707" w:rsidP="0098054B">
            <w:r>
              <w:t>Kód pokladne</w:t>
            </w:r>
          </w:p>
        </w:tc>
      </w:tr>
      <w:tr w:rsidR="00C40707" w14:paraId="134992CC" w14:textId="77777777" w:rsidTr="0098054B">
        <w:tc>
          <w:tcPr>
            <w:tcW w:w="4528" w:type="dxa"/>
          </w:tcPr>
          <w:p w14:paraId="6FF89932" w14:textId="3E412ABA" w:rsidR="00C40707" w:rsidRDefault="00C40707" w:rsidP="0098054B">
            <w:r>
              <w:t>Count</w:t>
            </w:r>
          </w:p>
        </w:tc>
        <w:tc>
          <w:tcPr>
            <w:tcW w:w="4528" w:type="dxa"/>
          </w:tcPr>
          <w:p w14:paraId="2F19FE9D" w14:textId="197B48A6" w:rsidR="00C40707" w:rsidRDefault="00C40707" w:rsidP="0098054B">
            <w:r>
              <w:t>Počet neodoslaných správ</w:t>
            </w:r>
          </w:p>
        </w:tc>
      </w:tr>
      <w:tr w:rsidR="009E4657" w14:paraId="4CDD2395" w14:textId="77777777" w:rsidTr="0098054B">
        <w:tc>
          <w:tcPr>
            <w:tcW w:w="4528" w:type="dxa"/>
          </w:tcPr>
          <w:p w14:paraId="5050F230" w14:textId="4B2BE9AB" w:rsidR="009E4657" w:rsidRDefault="009E4657" w:rsidP="0098054B">
            <w:r w:rsidRPr="009E4657">
              <w:t>oldestMessageDate</w:t>
            </w:r>
          </w:p>
        </w:tc>
        <w:tc>
          <w:tcPr>
            <w:tcW w:w="4528" w:type="dxa"/>
          </w:tcPr>
          <w:p w14:paraId="4C680037" w14:textId="6B39E9C4" w:rsidR="009E4657" w:rsidRDefault="009E4657" w:rsidP="0098054B">
            <w:r>
              <w:t>Dátum najstaršej neodoslanej správy</w:t>
            </w:r>
          </w:p>
        </w:tc>
      </w:tr>
    </w:tbl>
    <w:p w14:paraId="11EB4472" w14:textId="09763FFB" w:rsidR="00C40707" w:rsidRDefault="00C40707" w:rsidP="00C40707">
      <w:pPr>
        <w:rPr>
          <w:lang w:val="en-US"/>
        </w:rPr>
      </w:pPr>
    </w:p>
    <w:p w14:paraId="188148DE" w14:textId="7833EA8F" w:rsidR="006546B5" w:rsidRDefault="006546B5" w:rsidP="00C40707">
      <w:pPr>
        <w:rPr>
          <w:lang w:val="en-US"/>
        </w:rPr>
      </w:pPr>
      <w:r>
        <w:rPr>
          <w:lang w:val="en-US"/>
        </w:rPr>
        <w:t>Príklad:</w:t>
      </w:r>
    </w:p>
    <w:p w14:paraId="178BCC8D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unsentMessages"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69330BBF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6568603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"Žiadne neodposlané správy"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206002F3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1E5DE04C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"innerData"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[</w:t>
      </w:r>
    </w:p>
    <w:p w14:paraId="12728A0C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{</w:t>
      </w:r>
    </w:p>
    <w:p w14:paraId="4F2697F2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"cashRegisterCode"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"88812345678900001"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169FF17D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"count"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0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11000255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</w:p>
    <w:p w14:paraId="48663A04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}</w:t>
      </w:r>
    </w:p>
    <w:p w14:paraId="14CC7BB4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]</w:t>
      </w:r>
    </w:p>
    <w:p w14:paraId="03B2707A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6F91A1C1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lastRenderedPageBreak/>
        <w:t xml:space="preserve">        },</w:t>
      </w:r>
    </w:p>
    <w:p w14:paraId="7ABA7911" w14:textId="06417BDD" w:rsidR="006546B5" w:rsidRDefault="006546B5" w:rsidP="00C40707">
      <w:pPr>
        <w:rPr>
          <w:lang w:val="en-US"/>
        </w:rPr>
      </w:pPr>
    </w:p>
    <w:p w14:paraId="71A90BEA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unsentMessages"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7D3B148D" w14:textId="739158B1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Degraded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5E9071DD" w14:textId="64ABD9D2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2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 xml:space="preserve">neodoslané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správy"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66D02E0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7F14322C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"innerData"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[</w:t>
      </w:r>
    </w:p>
    <w:p w14:paraId="44D5CA47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{</w:t>
      </w:r>
    </w:p>
    <w:p w14:paraId="58BDEF37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"cashRegisterCode"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"88812345678900001"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098F00A1" w14:textId="5B650F3B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"count"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sk-SK"/>
        </w:rPr>
        <w:t>2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E17C654" w14:textId="189E4B45" w:rsidR="009E4657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Degraded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,</w:t>
      </w:r>
    </w:p>
    <w:p w14:paraId="0BBA4D97" w14:textId="6CF5A528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    </w:t>
      </w:r>
      <w:r w:rsidRPr="009E4657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"</w:t>
      </w:r>
      <w:r w:rsidRPr="009E4657">
        <w:rPr>
          <w:rFonts w:ascii="Consolas" w:eastAsia="Times New Roman" w:hAnsi="Consolas" w:cs="Times New Roman"/>
          <w:color w:val="81D2FF" w:themeColor="accent1" w:themeTint="66"/>
          <w:sz w:val="21"/>
          <w:szCs w:val="21"/>
          <w:lang w:eastAsia="sk-SK"/>
        </w:rPr>
        <w:t>oldestMessageDate</w:t>
      </w:r>
      <w:r w:rsidRPr="009E4657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": "</w:t>
      </w:r>
      <w:r w:rsidRPr="009E4657">
        <w:rPr>
          <w:rFonts w:ascii="Consolas" w:eastAsia="Times New Roman" w:hAnsi="Consolas" w:cs="Times New Roman"/>
          <w:color w:val="F4B083" w:themeColor="accent2" w:themeTint="99"/>
          <w:sz w:val="21"/>
          <w:szCs w:val="21"/>
          <w:lang w:eastAsia="sk-SK"/>
        </w:rPr>
        <w:t>2023-03-02T17:27:41+02:00</w:t>
      </w:r>
      <w:r w:rsidRPr="009E4657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",</w:t>
      </w:r>
    </w:p>
    <w:p w14:paraId="012053F2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    }</w:t>
      </w:r>
    </w:p>
    <w:p w14:paraId="50410CB5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]</w:t>
      </w:r>
    </w:p>
    <w:p w14:paraId="6A915285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6417AAA8" w14:textId="77777777" w:rsidR="009E4657" w:rsidRPr="006546B5" w:rsidRDefault="009E4657" w:rsidP="009E46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19398542" w14:textId="4EBA02C0" w:rsidR="009E4657" w:rsidRDefault="009E4657" w:rsidP="00C40707">
      <w:pPr>
        <w:rPr>
          <w:lang w:val="en-US"/>
        </w:rPr>
      </w:pPr>
    </w:p>
    <w:p w14:paraId="51086E6B" w14:textId="77777777" w:rsidR="009E4657" w:rsidRDefault="009E4657" w:rsidP="00C40707">
      <w:pPr>
        <w:rPr>
          <w:lang w:val="en-US"/>
        </w:rPr>
      </w:pPr>
    </w:p>
    <w:p w14:paraId="476645D8" w14:textId="58AB0228" w:rsidR="00A75753" w:rsidRDefault="00A75753" w:rsidP="00A75753">
      <w:pPr>
        <w:pStyle w:val="Heading3"/>
      </w:pPr>
      <w:bookmarkStart w:id="12" w:name="_Toc129603754"/>
      <w:r>
        <w:t>mode</w:t>
      </w:r>
      <w:bookmarkEnd w:id="12"/>
    </w:p>
    <w:p w14:paraId="39924809" w14:textId="3BD1DADB" w:rsidR="00A75753" w:rsidRDefault="00A75753" w:rsidP="00A75753">
      <w:r>
        <w:t>Metrika: stav komunikácie s eKasa. Ak 3 po sebe idúce registerReceipt alebo registerLocation requesty sú offline, mód je offline. Mód sa prepne do online po ďalšom online doručenom requeste.</w:t>
      </w:r>
    </w:p>
    <w:p w14:paraId="3BE24F92" w14:textId="5EC4E5BF" w:rsidR="00A75753" w:rsidRDefault="00A75753" w:rsidP="00A75753">
      <w:r>
        <w:t xml:space="preserve">Field: </w:t>
      </w:r>
      <w:r w:rsidR="006546B5">
        <w:t>mode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A75753" w14:paraId="44F2A3FF" w14:textId="77777777" w:rsidTr="00ED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741366C2" w14:textId="77777777" w:rsidR="00A75753" w:rsidRDefault="00A75753" w:rsidP="00ED61A0">
            <w:r>
              <w:t>Status</w:t>
            </w:r>
          </w:p>
        </w:tc>
        <w:tc>
          <w:tcPr>
            <w:tcW w:w="3021" w:type="dxa"/>
          </w:tcPr>
          <w:p w14:paraId="275A0EB3" w14:textId="77777777" w:rsidR="00A75753" w:rsidRDefault="00A75753" w:rsidP="00ED61A0">
            <w:r>
              <w:t>Podmienka</w:t>
            </w:r>
          </w:p>
        </w:tc>
      </w:tr>
      <w:tr w:rsidR="00A75753" w14:paraId="0D516666" w14:textId="77777777" w:rsidTr="00ED61A0">
        <w:tc>
          <w:tcPr>
            <w:tcW w:w="3020" w:type="dxa"/>
          </w:tcPr>
          <w:p w14:paraId="2B8A459B" w14:textId="77777777" w:rsidR="00A75753" w:rsidRDefault="00A75753" w:rsidP="00ED61A0">
            <w:r>
              <w:t>Healthy</w:t>
            </w:r>
          </w:p>
        </w:tc>
        <w:tc>
          <w:tcPr>
            <w:tcW w:w="3021" w:type="dxa"/>
          </w:tcPr>
          <w:p w14:paraId="729D0839" w14:textId="42BB5C10" w:rsidR="00A75753" w:rsidRPr="00B74661" w:rsidRDefault="00A75753" w:rsidP="00ED61A0">
            <w:pPr>
              <w:rPr>
                <w:lang w:val="en-US"/>
              </w:rPr>
            </w:pPr>
            <w:r>
              <w:rPr>
                <w:lang w:val="en-US"/>
              </w:rPr>
              <w:t xml:space="preserve">= </w:t>
            </w:r>
            <w:r w:rsidR="006546B5">
              <w:rPr>
                <w:lang w:val="en-US"/>
              </w:rPr>
              <w:t>online</w:t>
            </w:r>
          </w:p>
        </w:tc>
      </w:tr>
      <w:tr w:rsidR="00A75753" w14:paraId="35CD304A" w14:textId="77777777" w:rsidTr="00ED61A0">
        <w:tc>
          <w:tcPr>
            <w:tcW w:w="3020" w:type="dxa"/>
          </w:tcPr>
          <w:p w14:paraId="06D21BEB" w14:textId="77777777" w:rsidR="00A75753" w:rsidRDefault="00A75753" w:rsidP="00ED61A0">
            <w:r>
              <w:t>Degraded</w:t>
            </w:r>
          </w:p>
        </w:tc>
        <w:tc>
          <w:tcPr>
            <w:tcW w:w="3021" w:type="dxa"/>
          </w:tcPr>
          <w:p w14:paraId="4585B713" w14:textId="1678CAED" w:rsidR="00A75753" w:rsidRPr="006546B5" w:rsidRDefault="006546B5" w:rsidP="006546B5">
            <w:pPr>
              <w:rPr>
                <w:lang w:val="en-US"/>
              </w:rPr>
            </w:pPr>
            <w:r w:rsidRPr="006546B5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&gt; </w:t>
            </w:r>
            <w:r w:rsidRPr="006546B5">
              <w:rPr>
                <w:lang w:val="en-US"/>
              </w:rPr>
              <w:t>online</w:t>
            </w:r>
          </w:p>
        </w:tc>
      </w:tr>
    </w:tbl>
    <w:p w14:paraId="1BC25F4D" w14:textId="77777777" w:rsidR="00A75753" w:rsidRDefault="00A75753" w:rsidP="00A75753"/>
    <w:p w14:paraId="0ACECD57" w14:textId="77777777" w:rsidR="00A75753" w:rsidRDefault="00A75753" w:rsidP="00A75753">
      <w:r>
        <w:t>Description: slovný popis</w:t>
      </w:r>
    </w:p>
    <w:p w14:paraId="3AA83735" w14:textId="77777777" w:rsidR="00A75753" w:rsidRDefault="00A75753" w:rsidP="00A75753">
      <w:r>
        <w:t>Data: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A75753" w14:paraId="267E650E" w14:textId="77777777" w:rsidTr="00ED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8" w:type="dxa"/>
          </w:tcPr>
          <w:p w14:paraId="625AB35C" w14:textId="77777777" w:rsidR="00A75753" w:rsidRDefault="00A75753" w:rsidP="00ED61A0">
            <w:r>
              <w:t>Key</w:t>
            </w:r>
          </w:p>
        </w:tc>
        <w:tc>
          <w:tcPr>
            <w:tcW w:w="4528" w:type="dxa"/>
          </w:tcPr>
          <w:p w14:paraId="4C9FB8B9" w14:textId="77777777" w:rsidR="00A75753" w:rsidRDefault="00A75753" w:rsidP="00ED61A0">
            <w:r>
              <w:t>Description</w:t>
            </w:r>
          </w:p>
        </w:tc>
      </w:tr>
      <w:tr w:rsidR="00A75753" w14:paraId="5BE5300F" w14:textId="77777777" w:rsidTr="00ED61A0">
        <w:tc>
          <w:tcPr>
            <w:tcW w:w="4528" w:type="dxa"/>
          </w:tcPr>
          <w:p w14:paraId="5FD839F9" w14:textId="130DDF09" w:rsidR="00A75753" w:rsidRDefault="006546B5" w:rsidP="00ED61A0">
            <w:r>
              <w:t>Mode</w:t>
            </w:r>
          </w:p>
        </w:tc>
        <w:tc>
          <w:tcPr>
            <w:tcW w:w="4528" w:type="dxa"/>
          </w:tcPr>
          <w:p w14:paraId="0534F69A" w14:textId="6DEA8CC7" w:rsidR="00A75753" w:rsidRDefault="006546B5" w:rsidP="00ED61A0">
            <w:r>
              <w:t>stav komunikácie s eKasa</w:t>
            </w:r>
          </w:p>
        </w:tc>
      </w:tr>
    </w:tbl>
    <w:p w14:paraId="02719F8C" w14:textId="4C888B24" w:rsidR="00A75753" w:rsidRDefault="00A75753" w:rsidP="00A75753">
      <w:pPr>
        <w:rPr>
          <w:lang w:val="en-US"/>
        </w:rPr>
      </w:pPr>
    </w:p>
    <w:p w14:paraId="2D4ECE41" w14:textId="3C29C67B" w:rsidR="006546B5" w:rsidRDefault="006546B5" w:rsidP="00A75753">
      <w:pPr>
        <w:rPr>
          <w:lang w:val="en-US"/>
        </w:rPr>
      </w:pPr>
      <w:r>
        <w:rPr>
          <w:lang w:val="en-US"/>
        </w:rPr>
        <w:t>Príklad:</w:t>
      </w:r>
    </w:p>
    <w:p w14:paraId="7B004DBA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"mode"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55B2DA32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969934B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"Online/offline mód"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724489FF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4A6EEF1A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"mode"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"Online"</w:t>
      </w:r>
    </w:p>
    <w:p w14:paraId="1CD78ED7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148F9225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},</w:t>
      </w:r>
    </w:p>
    <w:p w14:paraId="29B0322E" w14:textId="77777777" w:rsidR="006546B5" w:rsidRDefault="006546B5" w:rsidP="00A75753">
      <w:pPr>
        <w:rPr>
          <w:lang w:val="en-US"/>
        </w:rPr>
      </w:pPr>
    </w:p>
    <w:p w14:paraId="06BC0BC5" w14:textId="13BDA9B9" w:rsidR="006546B5" w:rsidRDefault="006546B5" w:rsidP="006546B5">
      <w:pPr>
        <w:pStyle w:val="Heading3"/>
      </w:pPr>
      <w:bookmarkStart w:id="13" w:name="_Toc129603755"/>
      <w:r>
        <w:t>systemTime</w:t>
      </w:r>
      <w:bookmarkEnd w:id="13"/>
    </w:p>
    <w:p w14:paraId="771C3FE8" w14:textId="140F7416" w:rsidR="006546B5" w:rsidRDefault="006546B5" w:rsidP="006546B5">
      <w:r>
        <w:t>Metrika: Systémový čas</w:t>
      </w:r>
    </w:p>
    <w:p w14:paraId="11CCA218" w14:textId="56CBA9EC" w:rsidR="006546B5" w:rsidRDefault="006546B5" w:rsidP="006546B5">
      <w:r>
        <w:lastRenderedPageBreak/>
        <w:t>Field: time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6546B5" w14:paraId="6E093C76" w14:textId="77777777" w:rsidTr="00ED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72731B1A" w14:textId="77777777" w:rsidR="006546B5" w:rsidRDefault="006546B5" w:rsidP="00ED61A0">
            <w:r>
              <w:t>Status</w:t>
            </w:r>
          </w:p>
        </w:tc>
        <w:tc>
          <w:tcPr>
            <w:tcW w:w="3021" w:type="dxa"/>
          </w:tcPr>
          <w:p w14:paraId="44E3B0FA" w14:textId="77777777" w:rsidR="006546B5" w:rsidRDefault="006546B5" w:rsidP="00ED61A0">
            <w:r>
              <w:t>Podmienka</w:t>
            </w:r>
          </w:p>
        </w:tc>
      </w:tr>
      <w:tr w:rsidR="006546B5" w14:paraId="357EBB5D" w14:textId="77777777" w:rsidTr="00ED61A0">
        <w:tc>
          <w:tcPr>
            <w:tcW w:w="3020" w:type="dxa"/>
          </w:tcPr>
          <w:p w14:paraId="73616C4E" w14:textId="77777777" w:rsidR="006546B5" w:rsidRDefault="006546B5" w:rsidP="00ED61A0">
            <w:r>
              <w:t>Healthy</w:t>
            </w:r>
          </w:p>
        </w:tc>
        <w:tc>
          <w:tcPr>
            <w:tcW w:w="3021" w:type="dxa"/>
          </w:tcPr>
          <w:p w14:paraId="7B84ECD6" w14:textId="38EFD256" w:rsidR="006546B5" w:rsidRPr="00B74661" w:rsidRDefault="006546B5" w:rsidP="00ED61A0">
            <w:pPr>
              <w:rPr>
                <w:lang w:val="en-US"/>
              </w:rPr>
            </w:pPr>
            <w:r>
              <w:rPr>
                <w:lang w:val="en-US"/>
              </w:rPr>
              <w:t>&gt;= 1.4.2019</w:t>
            </w:r>
          </w:p>
        </w:tc>
      </w:tr>
      <w:tr w:rsidR="006546B5" w14:paraId="455B08EE" w14:textId="77777777" w:rsidTr="00ED61A0">
        <w:tc>
          <w:tcPr>
            <w:tcW w:w="3020" w:type="dxa"/>
          </w:tcPr>
          <w:p w14:paraId="59E6AEBB" w14:textId="77777777" w:rsidR="006546B5" w:rsidRDefault="006546B5" w:rsidP="00ED61A0">
            <w:r>
              <w:t>Degraded</w:t>
            </w:r>
          </w:p>
        </w:tc>
        <w:tc>
          <w:tcPr>
            <w:tcW w:w="3021" w:type="dxa"/>
          </w:tcPr>
          <w:p w14:paraId="01CA34DF" w14:textId="6A87E034" w:rsidR="006546B5" w:rsidRPr="006546B5" w:rsidRDefault="006546B5" w:rsidP="00ED61A0">
            <w:pPr>
              <w:rPr>
                <w:lang w:val="en-US"/>
              </w:rPr>
            </w:pPr>
            <w:r>
              <w:rPr>
                <w:lang w:val="en-US"/>
              </w:rPr>
              <w:t>&lt; 1.4.2019</w:t>
            </w:r>
          </w:p>
        </w:tc>
      </w:tr>
    </w:tbl>
    <w:p w14:paraId="50727BF6" w14:textId="77777777" w:rsidR="006546B5" w:rsidRDefault="006546B5" w:rsidP="006546B5"/>
    <w:p w14:paraId="530A739E" w14:textId="77777777" w:rsidR="006546B5" w:rsidRDefault="006546B5" w:rsidP="006546B5">
      <w:r>
        <w:t>Description: slovný popis</w:t>
      </w:r>
    </w:p>
    <w:p w14:paraId="530259C7" w14:textId="77777777" w:rsidR="006546B5" w:rsidRDefault="006546B5" w:rsidP="006546B5">
      <w:r>
        <w:t>Data: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6546B5" w14:paraId="1687AA05" w14:textId="77777777" w:rsidTr="00ED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8" w:type="dxa"/>
          </w:tcPr>
          <w:p w14:paraId="1C3AF7EB" w14:textId="77777777" w:rsidR="006546B5" w:rsidRDefault="006546B5" w:rsidP="00ED61A0">
            <w:r>
              <w:t>Key</w:t>
            </w:r>
          </w:p>
        </w:tc>
        <w:tc>
          <w:tcPr>
            <w:tcW w:w="4528" w:type="dxa"/>
          </w:tcPr>
          <w:p w14:paraId="1D45B6EF" w14:textId="77777777" w:rsidR="006546B5" w:rsidRDefault="006546B5" w:rsidP="00ED61A0">
            <w:r>
              <w:t>Description</w:t>
            </w:r>
          </w:p>
        </w:tc>
      </w:tr>
      <w:tr w:rsidR="006546B5" w14:paraId="4650816A" w14:textId="77777777" w:rsidTr="00ED61A0">
        <w:tc>
          <w:tcPr>
            <w:tcW w:w="4528" w:type="dxa"/>
          </w:tcPr>
          <w:p w14:paraId="6A337191" w14:textId="377F2027" w:rsidR="006546B5" w:rsidRDefault="006546B5" w:rsidP="00ED61A0">
            <w:r>
              <w:t>Time</w:t>
            </w:r>
          </w:p>
        </w:tc>
        <w:tc>
          <w:tcPr>
            <w:tcW w:w="4528" w:type="dxa"/>
          </w:tcPr>
          <w:p w14:paraId="5298ADCD" w14:textId="4C4F523F" w:rsidR="006546B5" w:rsidRDefault="006546B5" w:rsidP="00ED61A0">
            <w:r>
              <w:t>Systémový čas</w:t>
            </w:r>
          </w:p>
        </w:tc>
      </w:tr>
    </w:tbl>
    <w:p w14:paraId="1981A796" w14:textId="77777777" w:rsidR="006546B5" w:rsidRPr="00C40707" w:rsidRDefault="006546B5" w:rsidP="006546B5">
      <w:pPr>
        <w:rPr>
          <w:lang w:val="en-US"/>
        </w:rPr>
      </w:pPr>
    </w:p>
    <w:p w14:paraId="1E06E46F" w14:textId="5CBA6876" w:rsidR="006546B5" w:rsidRDefault="006546B5" w:rsidP="006546B5">
      <w:r>
        <w:rPr>
          <w:lang w:val="en-US"/>
        </w:rPr>
        <w:t>Pr</w:t>
      </w:r>
      <w:r>
        <w:t>íklad:</w:t>
      </w:r>
    </w:p>
    <w:p w14:paraId="79CF1D01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"systemtime"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1998A71A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"Healthy"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104F4E1D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"description"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"Systémový čas je 05/21/2019 09:22:08"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D7474D1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"data"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: {</w:t>
      </w:r>
    </w:p>
    <w:p w14:paraId="07B25E4E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"time"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"2019-05-21T09:22:08+02:00"</w:t>
      </w:r>
    </w:p>
    <w:p w14:paraId="60D88AC9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    }</w:t>
      </w:r>
    </w:p>
    <w:p w14:paraId="6E51208D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    }</w:t>
      </w:r>
    </w:p>
    <w:p w14:paraId="7646715F" w14:textId="77777777" w:rsidR="006546B5" w:rsidRPr="006546B5" w:rsidRDefault="006546B5" w:rsidP="006546B5"/>
    <w:p w14:paraId="06C4CFD8" w14:textId="4360D8C2" w:rsidR="00A75753" w:rsidRDefault="006546B5" w:rsidP="006546B5">
      <w:pPr>
        <w:pStyle w:val="Heading2"/>
      </w:pPr>
      <w:bookmarkStart w:id="14" w:name="_Toc129603756"/>
      <w:r>
        <w:t>Ostatné informácie</w:t>
      </w:r>
      <w:bookmarkEnd w:id="14"/>
    </w:p>
    <w:p w14:paraId="792F3A64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{</w:t>
      </w:r>
    </w:p>
    <w:p w14:paraId="23E01739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"status"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"Unhealthy"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6E7BA26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"SerialNumber"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"OECLANInternal_crt_115466"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62DD38D7" w14:textId="77777777" w:rsidR="006546B5" w:rsidRPr="006546B5" w:rsidRDefault="006546B5" w:rsidP="00654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</w:pP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    </w:t>
      </w:r>
      <w:r w:rsidRPr="006546B5">
        <w:rPr>
          <w:rFonts w:ascii="Consolas" w:eastAsia="Times New Roman" w:hAnsi="Consolas" w:cs="Times New Roman"/>
          <w:color w:val="9CDCFE"/>
          <w:sz w:val="21"/>
          <w:szCs w:val="21"/>
          <w:lang w:eastAsia="sk-SK"/>
        </w:rPr>
        <w:t>"swid"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 xml:space="preserve">: </w:t>
      </w:r>
      <w:r w:rsidRPr="006546B5">
        <w:rPr>
          <w:rFonts w:ascii="Consolas" w:eastAsia="Times New Roman" w:hAnsi="Consolas" w:cs="Times New Roman"/>
          <w:color w:val="CE9178"/>
          <w:sz w:val="21"/>
          <w:szCs w:val="21"/>
          <w:lang w:eastAsia="sk-SK"/>
        </w:rPr>
        <w:t>"EB7E5D88619C2DDE664EAA084E74DF1A7962AED6"</w:t>
      </w:r>
      <w:r w:rsidRPr="006546B5">
        <w:rPr>
          <w:rFonts w:ascii="Consolas" w:eastAsia="Times New Roman" w:hAnsi="Consolas" w:cs="Times New Roman"/>
          <w:color w:val="D4D4D4"/>
          <w:sz w:val="21"/>
          <w:szCs w:val="21"/>
          <w:lang w:eastAsia="sk-SK"/>
        </w:rPr>
        <w:t>,</w:t>
      </w:r>
    </w:p>
    <w:p w14:paraId="4B34FD23" w14:textId="3590D340" w:rsidR="006546B5" w:rsidRDefault="006546B5" w:rsidP="00C40707">
      <w:pPr>
        <w:rPr>
          <w:lang w:val="en-US"/>
        </w:rPr>
      </w:pP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6546B5" w14:paraId="23ECFAFC" w14:textId="77777777" w:rsidTr="00ED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8" w:type="dxa"/>
          </w:tcPr>
          <w:p w14:paraId="1C4A5F0E" w14:textId="77777777" w:rsidR="006546B5" w:rsidRDefault="006546B5" w:rsidP="00ED61A0">
            <w:r>
              <w:t>Key</w:t>
            </w:r>
          </w:p>
        </w:tc>
        <w:tc>
          <w:tcPr>
            <w:tcW w:w="4528" w:type="dxa"/>
          </w:tcPr>
          <w:p w14:paraId="6C2D60F1" w14:textId="77777777" w:rsidR="006546B5" w:rsidRDefault="006546B5" w:rsidP="00ED61A0">
            <w:r>
              <w:t>Description</w:t>
            </w:r>
          </w:p>
        </w:tc>
      </w:tr>
      <w:tr w:rsidR="006546B5" w14:paraId="44A534A6" w14:textId="77777777" w:rsidTr="00ED61A0">
        <w:tc>
          <w:tcPr>
            <w:tcW w:w="4528" w:type="dxa"/>
          </w:tcPr>
          <w:p w14:paraId="55654BB8" w14:textId="7A200941" w:rsidR="006546B5" w:rsidRDefault="006546B5" w:rsidP="00ED61A0">
            <w:r>
              <w:t>SerialNumber</w:t>
            </w:r>
          </w:p>
        </w:tc>
        <w:tc>
          <w:tcPr>
            <w:tcW w:w="4528" w:type="dxa"/>
          </w:tcPr>
          <w:p w14:paraId="2A16B833" w14:textId="2E0B7F83" w:rsidR="006546B5" w:rsidRDefault="006546B5" w:rsidP="00ED61A0">
            <w:r>
              <w:t>Sériové číslo</w:t>
            </w:r>
          </w:p>
        </w:tc>
      </w:tr>
      <w:tr w:rsidR="006546B5" w14:paraId="16652CD0" w14:textId="77777777" w:rsidTr="00ED61A0">
        <w:tc>
          <w:tcPr>
            <w:tcW w:w="4528" w:type="dxa"/>
          </w:tcPr>
          <w:p w14:paraId="0CC9AAC9" w14:textId="2B17F17D" w:rsidR="006546B5" w:rsidRDefault="006546B5" w:rsidP="00ED61A0">
            <w:r>
              <w:t>Swid</w:t>
            </w:r>
          </w:p>
        </w:tc>
        <w:tc>
          <w:tcPr>
            <w:tcW w:w="4528" w:type="dxa"/>
          </w:tcPr>
          <w:p w14:paraId="2FA98BCE" w14:textId="01ACB55C" w:rsidR="006546B5" w:rsidRDefault="006546B5" w:rsidP="00ED61A0">
            <w:r>
              <w:t>Swid tak ako je registrované pri certifikácii</w:t>
            </w:r>
          </w:p>
        </w:tc>
      </w:tr>
    </w:tbl>
    <w:p w14:paraId="75687638" w14:textId="10E1A005" w:rsidR="006546B5" w:rsidRPr="00C40707" w:rsidRDefault="006546B5" w:rsidP="006546B5">
      <w:pPr>
        <w:rPr>
          <w:lang w:val="en-US"/>
        </w:rPr>
      </w:pPr>
    </w:p>
    <w:sectPr w:rsidR="006546B5" w:rsidRPr="00C40707" w:rsidSect="008E32E7">
      <w:headerReference w:type="default" r:id="rId11"/>
      <w:footerReference w:type="default" r:id="rId12"/>
      <w:footerReference w:type="first" r:id="rId13"/>
      <w:pgSz w:w="11906" w:h="16838"/>
      <w:pgMar w:top="1565" w:right="1417" w:bottom="1417" w:left="1417" w:header="851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6D81" w14:textId="77777777" w:rsidR="00ED482B" w:rsidRDefault="00ED482B" w:rsidP="00077DB4">
      <w:pPr>
        <w:spacing w:after="0" w:line="240" w:lineRule="auto"/>
      </w:pPr>
      <w:r>
        <w:separator/>
      </w:r>
    </w:p>
  </w:endnote>
  <w:endnote w:type="continuationSeparator" w:id="0">
    <w:p w14:paraId="5D4BF7F2" w14:textId="77777777" w:rsidR="00ED482B" w:rsidRDefault="00ED482B" w:rsidP="00077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778A9" w14:textId="77777777" w:rsidR="00D06180" w:rsidRDefault="00D06180">
    <w:pPr>
      <w:pStyle w:val="Footer"/>
    </w:pPr>
    <w:r>
      <w:rPr>
        <w:noProof/>
        <w:lang w:eastAsia="sk-SK"/>
      </w:rPr>
      <w:drawing>
        <wp:anchor distT="0" distB="0" distL="114300" distR="114300" simplePos="0" relativeHeight="251753472" behindDoc="0" locked="0" layoutInCell="1" allowOverlap="1" wp14:anchorId="78522315" wp14:editId="0218DFFB">
          <wp:simplePos x="0" y="0"/>
          <wp:positionH relativeFrom="margin">
            <wp:align>right</wp:align>
          </wp:positionH>
          <wp:positionV relativeFrom="paragraph">
            <wp:posOffset>132080</wp:posOffset>
          </wp:positionV>
          <wp:extent cx="571500" cy="381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voce_wor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0F5563B3" wp14:editId="59DE7064">
              <wp:simplePos x="0" y="0"/>
              <wp:positionH relativeFrom="column">
                <wp:posOffset>-137795</wp:posOffset>
              </wp:positionH>
              <wp:positionV relativeFrom="paragraph">
                <wp:posOffset>90170</wp:posOffset>
              </wp:positionV>
              <wp:extent cx="5724525" cy="0"/>
              <wp:effectExtent l="0" t="0" r="0" b="190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27A44C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7.1pt" to="439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45HwIAAK4EAAAOAAAAZHJzL2Uyb0RvYy54bWysVMlu2zAQvRfoPxC817KNuGkFyznYTS9F&#10;azTpB4y5SES5gWQs++87pGS5y6UJcqG4zJuZ92ZG67uT0eQoQlTONnQxm1MiLHNc2bahPx7v332g&#10;JCawHLSzoqFnEend5u2bde9rsXSd01wEgk5srHvf0C4lX1dVZJ0wEGfOC4uP0gUDCY+hrXiAHr0b&#10;XS3n8/dV7wL3wTERI97uhke6Kf6lFCx9kzKKRHRDMbdU1lDWQ16rzRrqNoDvFBvTgBdkYUBZDDq5&#10;2kEC8hTUP66MYsFFJ9OMOVM5KRUThQOyWcz/YvPQgReFC4oT/SRTfD237OtxH4jiDb29ocSCwRo9&#10;pACq7RLZOmtRQRcIPqJSvY81ArZ2H8ZT9PuQaZ9kMPmLhMipqHue1BWnRBherm6XN6vlihJ2eauu&#10;QB9i+iycIXnTUK1sJg41HL/EhMHQ9GKSr7UlfUM/Du4A+0ZqSOjZeGQSbUsJ6BYbkqVQ3ESnFb9X&#10;WmdwaS6x1YEcAduC/1xkchjhD6scbgexG41wNzRLcE+Woz3UnQD+yXKSzh5Vs9jfNGdlBKdEC4ye&#10;d8UygdL/Y4k5aIupZKEHacsunbUYWH8XEotVFB6YhPaQiQwdjSOHPX7p6+IMAdlQIvVnYkdIRosy&#10;SM/ET6AS39k04Y2ybixLHvNrJdLpUgk52F+kGATIWhwcP5fuKxrhUJTCjQOcp+73c4FffzObXwAA&#10;AP//AwBQSwMEFAAGAAgAAAAhACCRlpDfAAAACQEAAA8AAABkcnMvZG93bnJldi54bWxMj8FOwzAQ&#10;RO9I/IO1SFxQ6zSqaAlxKgRCQnBom6Ke3XiJo8TrELtt+HsWcYDjzjzNzuSr0XXihENoPCmYTRMQ&#10;SJU3DdUK3nfPkyWIEDUZ3XlCBV8YYFVcXuQ6M/5MWzyVsRYcQiHTCmyMfSZlqCw6Haa+R2Lvww9O&#10;Rz6HWppBnzncdTJNklvpdEP8weoeHy1WbXl0Cp4+N+Xm5m1v9Lrdz19eW7secVTq+mp8uAcRcYx/&#10;MPzU5+pQcKeDP5IJolMwSWcLRtmYpyAYWC7ueMvhV5BFLv8vKL4BAAD//wMAUEsBAi0AFAAGAAgA&#10;AAAhALaDOJL+AAAA4QEAABMAAAAAAAAAAAAAAAAAAAAAAFtDb250ZW50X1R5cGVzXS54bWxQSwEC&#10;LQAUAAYACAAAACEAOP0h/9YAAACUAQAACwAAAAAAAAAAAAAAAAAvAQAAX3JlbHMvLnJlbHNQSwEC&#10;LQAUAAYACAAAACEALLqOOR8CAACuBAAADgAAAAAAAAAAAAAAAAAuAgAAZHJzL2Uyb0RvYy54bWxQ&#10;SwECLQAUAAYACAAAACEAIJGWkN8AAAAJAQAADwAAAAAAAAAAAAAAAAB5BAAAZHJzL2Rvd25yZXYu&#10;eG1sUEsFBgAAAAAEAAQA8wAAAIUFAAAAAA==&#10;" strokecolor="black [3200]">
              <v:stroke dashstyle="dash"/>
            </v:line>
          </w:pict>
        </mc:Fallback>
      </mc:AlternateContent>
    </w:r>
    <w:r>
      <w:rPr>
        <w:noProof/>
        <w:lang w:eastAsia="sk-SK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58A9D2C" wp14:editId="71BC6996">
              <wp:simplePos x="0" y="0"/>
              <wp:positionH relativeFrom="column">
                <wp:posOffset>-242570</wp:posOffset>
              </wp:positionH>
              <wp:positionV relativeFrom="paragraph">
                <wp:posOffset>104775</wp:posOffset>
              </wp:positionV>
              <wp:extent cx="5847080" cy="504825"/>
              <wp:effectExtent l="0" t="0" r="0" b="9525"/>
              <wp:wrapSquare wrapText="bothSides"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708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8296B15" w14:textId="77777777" w:rsidR="00D06180" w:rsidRPr="00D06180" w:rsidRDefault="00D06180" w:rsidP="00D0618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Datapac s.r.o. | Elektrárenská 1394/4, 831 04 Bratislava | </w:t>
                          </w:r>
                          <w:r w:rsidRPr="00E429AD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+421 2 3923 7000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| </w:t>
                          </w:r>
                          <w:hyperlink r:id="rId2" w:history="1">
                            <w:r w:rsidRPr="00F21CFC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info@datapac.sk</w:t>
                            </w:r>
                          </w:hyperlink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IČO 35698870 | DIČ 2020327364 | IČ DPH SK2020327364 | Číslo účtu: 2621768118/1100 (Tatrabanka)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Spoločnosť je zapísaná v Obchodnom registri Okresného súdu Bratislava I, Oddiel Sro Vložka číslo: 11774/B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A9D2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9.1pt;margin-top:8.25pt;width:460.4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wEwIAADEEAAAOAAAAZHJzL2Uyb0RvYy54bWysU11v2jAUfZ+0/2D5fSQgWGlEqFgrpkmo&#10;rUSnPhvHJpFsX882JOzX79oJhXV7mvbi3K9c33vO8eKu04ochfMNmJKORzklwnCoGrMv6feX9ac5&#10;JT4wUzEFRpT0JDy9W378sGhtISZQg6qEI9jE+KK1Ja1DsEWWeV4LzfwIrDCYlOA0C+i6fVY51mJ3&#10;rbJJnn/OWnCVdcCF9xh96JN0mfpLKXh4ktKLQFRJcbaQTpfOXTyz5YIVe8ds3fBhDPYPU2jWGLz0&#10;rdUDC4wcXPNHK91wBx5kGHHQGUjZcJF2wG3G+btttjWzIu2C4Hj7BpP/f23543Frnx0J3RfokMAI&#10;SGt94TEY9+mk0/GLkxLMI4SnN9hEFwjH4Gw+vcnnmOKYm+XT+WQW22SXv63z4asATaJRUoe0JLTY&#10;ceNDX3ouiZcZWDdKJWqU+S2APfuISNwOf18Gjlbodt2wxQ6qEy7noOfdW75ucIIN8+GZOSQah0bx&#10;hic8pIK2pDBYlNTgfv4tHusRf8xS0qJwSup/HJgTlKhvBpm5HU+nUWnJmc5uJui468zuOmMO+h5Q&#10;m2N8JpYnM9YHdTalA/2KGl/FWzHFDMe7SxrO5n3o5YxvhIvVKhWhtiwLG7O1PLaOEEZ8X7pX5uxA&#10;QkD6HuEsMVa846Kv7cFfHQLIJhEVAe5RRYKjg7pMVA9vKAr/2k9Vl5e+/AUAAP//AwBQSwMEFAAG&#10;AAgAAAAhAMMFR0jdAAAACQEAAA8AAABkcnMvZG93bnJldi54bWxMj8FOwzAQRO9I/IO1lbi1dgON&#10;0hCnQiCuVBSo1Jsbb5OIeB3FbhP+vssJjqt5mnlbbCbXiQsOofWkYblQIJAqb1uqNXx+vM4zECEa&#10;sqbzhBp+MMCmvL0pTG79SO942cVacAmF3GhoYuxzKUPVoDNh4Xskzk5+cCbyOdTSDmbkctfJRKlU&#10;OtMSLzSmx+cGq+/d2Wn4ejsd9g9qW7+4VT/6SUlya6n13Wx6egQRcYp/MPzqszqU7HT0Z7JBdBrm&#10;91nCKAfpCgQDWZakII4a1qkCWRby/wflFQAA//8DAFBLAQItABQABgAIAAAAIQC2gziS/gAAAOEB&#10;AAATAAAAAAAAAAAAAAAAAAAAAABbQ29udGVudF9UeXBlc10ueG1sUEsBAi0AFAAGAAgAAAAhADj9&#10;If/WAAAAlAEAAAsAAAAAAAAAAAAAAAAALwEAAF9yZWxzLy5yZWxzUEsBAi0AFAAGAAgAAAAhACS8&#10;YLATAgAAMQQAAA4AAAAAAAAAAAAAAAAALgIAAGRycy9lMm9Eb2MueG1sUEsBAi0AFAAGAAgAAAAh&#10;AMMFR0jdAAAACQEAAA8AAAAAAAAAAAAAAAAAbQQAAGRycy9kb3ducmV2LnhtbFBLBQYAAAAABAAE&#10;APMAAAB3BQAAAAA=&#10;" filled="f" stroked="f">
              <v:textbox>
                <w:txbxContent>
                  <w:p w14:paraId="78296B15" w14:textId="77777777" w:rsidR="00D06180" w:rsidRPr="00D06180" w:rsidRDefault="00D06180" w:rsidP="00D06180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cs="Arial"/>
                        <w:sz w:val="18"/>
                        <w:szCs w:val="18"/>
                        <w:lang w:val="en-US"/>
                      </w:rPr>
                    </w:pP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Datapac s.r.o. | Elektrárenská 1394/4, 831 04 Bratislava | </w:t>
                    </w:r>
                    <w:r w:rsidRPr="00E429AD">
                      <w:rPr>
                        <w:rFonts w:cs="Arial"/>
                        <w:sz w:val="18"/>
                        <w:szCs w:val="18"/>
                        <w:lang w:val="en-US"/>
                      </w:rPr>
                      <w:t>+421 2 3923 7000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| </w:t>
                    </w:r>
                    <w:hyperlink r:id="rId3" w:history="1">
                      <w:r w:rsidRPr="00F21CFC">
                        <w:rPr>
                          <w:rStyle w:val="Hyperlink"/>
                          <w:rFonts w:cs="Arial"/>
                          <w:sz w:val="18"/>
                          <w:szCs w:val="18"/>
                          <w:lang w:val="en-US"/>
                        </w:rPr>
                        <w:t>info@datapac.sk</w:t>
                      </w:r>
                    </w:hyperlink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IČO 35698870 | DIČ 2020327364 | IČ DPH SK2020327364 | Číslo účtu: 2621768118/1100 (Tatrabanka)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Spoločnosť je zapísaná v Obchodnom registri Okresného súdu Bratislava I, Oddiel Sro Vložka číslo: 11774/B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D8C0A" w14:textId="77777777" w:rsidR="00077DB4" w:rsidRDefault="00077DB4" w:rsidP="00077DB4">
    <w:pPr>
      <w:pStyle w:val="Footer"/>
      <w:tabs>
        <w:tab w:val="clear" w:pos="4536"/>
        <w:tab w:val="clear" w:pos="9072"/>
        <w:tab w:val="left" w:pos="7785"/>
      </w:tabs>
    </w:pPr>
    <w:r>
      <w:rPr>
        <w:noProof/>
        <w:lang w:eastAsia="sk-SK"/>
      </w:rPr>
      <w:drawing>
        <wp:anchor distT="0" distB="0" distL="114300" distR="114300" simplePos="0" relativeHeight="251614208" behindDoc="0" locked="0" layoutInCell="1" allowOverlap="1" wp14:anchorId="642BA011" wp14:editId="78A8A0B0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574800" cy="381000"/>
          <wp:effectExtent l="0" t="0" r="6350" b="0"/>
          <wp:wrapSquare wrapText="bothSides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5920F" w14:textId="77777777" w:rsidR="00ED482B" w:rsidRDefault="00ED482B" w:rsidP="00077DB4">
      <w:pPr>
        <w:spacing w:after="0" w:line="240" w:lineRule="auto"/>
      </w:pPr>
      <w:r>
        <w:separator/>
      </w:r>
    </w:p>
  </w:footnote>
  <w:footnote w:type="continuationSeparator" w:id="0">
    <w:p w14:paraId="654DEA37" w14:textId="77777777" w:rsidR="00ED482B" w:rsidRDefault="00ED482B" w:rsidP="00077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BB21F" w14:textId="5EA6BBC0" w:rsidR="00077DB4" w:rsidRDefault="00000000" w:rsidP="006672B5">
    <w:pPr>
      <w:pStyle w:val="Header"/>
      <w:jc w:val="right"/>
      <w:rPr>
        <w:bCs/>
        <w:sz w:val="18"/>
        <w:szCs w:val="18"/>
      </w:rPr>
    </w:pPr>
    <w:sdt>
      <w:sdtPr>
        <w:rPr>
          <w:sz w:val="18"/>
          <w:szCs w:val="18"/>
        </w:rPr>
        <w:alias w:val="Title"/>
        <w:tag w:val=""/>
        <w:id w:val="-126780532"/>
        <w:placeholder>
          <w:docPart w:val="B0B4723038B048DAAE487F8A6F29F98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74661">
          <w:rPr>
            <w:sz w:val="18"/>
            <w:szCs w:val="18"/>
          </w:rPr>
          <w:t>OEC Healthcheck</w:t>
        </w:r>
      </w:sdtContent>
    </w:sdt>
    <w:r w:rsidR="006672B5" w:rsidRPr="006672B5">
      <w:rPr>
        <w:sz w:val="18"/>
        <w:szCs w:val="18"/>
      </w:rPr>
      <w:br/>
    </w:r>
    <w:r w:rsidR="00077DB4">
      <w:rPr>
        <w:noProof/>
        <w:lang w:eastAsia="sk-SK"/>
      </w:rPr>
      <w:drawing>
        <wp:anchor distT="0" distB="0" distL="114300" distR="114300" simplePos="0" relativeHeight="251667456" behindDoc="0" locked="0" layoutInCell="1" allowOverlap="1" wp14:anchorId="258164FC" wp14:editId="700BE8C4">
          <wp:simplePos x="0" y="0"/>
          <wp:positionH relativeFrom="margin">
            <wp:align>left</wp:align>
          </wp:positionH>
          <wp:positionV relativeFrom="paragraph">
            <wp:posOffset>-162560</wp:posOffset>
          </wp:positionV>
          <wp:extent cx="1574800" cy="381000"/>
          <wp:effectExtent l="0" t="0" r="6350" b="0"/>
          <wp:wrapSquare wrapText="bothSides"/>
          <wp:docPr id="72" name="Picture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7DB4">
      <w:tab/>
    </w:r>
    <w:r w:rsidR="00077DB4">
      <w:tab/>
    </w:r>
    <w:r w:rsidR="008E32E7">
      <w:rPr>
        <w:sz w:val="18"/>
        <w:szCs w:val="18"/>
      </w:rPr>
      <w:t>Strana</w:t>
    </w:r>
    <w:r w:rsidR="006672B5" w:rsidRPr="006672B5">
      <w:rPr>
        <w:sz w:val="18"/>
        <w:szCs w:val="18"/>
      </w:rPr>
      <w:t xml:space="preserve"> </w:t>
    </w:r>
    <w:r w:rsidR="006672B5" w:rsidRPr="006672B5">
      <w:rPr>
        <w:bCs/>
        <w:sz w:val="18"/>
        <w:szCs w:val="18"/>
      </w:rPr>
      <w:fldChar w:fldCharType="begin"/>
    </w:r>
    <w:r w:rsidR="006672B5" w:rsidRPr="006672B5">
      <w:rPr>
        <w:bCs/>
        <w:sz w:val="18"/>
        <w:szCs w:val="18"/>
      </w:rPr>
      <w:instrText>PAGE  \* Arabic  \* MERGEFORMAT</w:instrText>
    </w:r>
    <w:r w:rsidR="006672B5" w:rsidRPr="006672B5">
      <w:rPr>
        <w:bCs/>
        <w:sz w:val="18"/>
        <w:szCs w:val="18"/>
      </w:rPr>
      <w:fldChar w:fldCharType="separate"/>
    </w:r>
    <w:r w:rsidR="008E4D77">
      <w:rPr>
        <w:bCs/>
        <w:noProof/>
        <w:sz w:val="18"/>
        <w:szCs w:val="18"/>
      </w:rPr>
      <w:t>2</w:t>
    </w:r>
    <w:r w:rsidR="006672B5" w:rsidRPr="006672B5">
      <w:rPr>
        <w:bCs/>
        <w:sz w:val="18"/>
        <w:szCs w:val="18"/>
      </w:rPr>
      <w:fldChar w:fldCharType="end"/>
    </w:r>
    <w:r w:rsidR="006672B5" w:rsidRPr="006672B5">
      <w:rPr>
        <w:sz w:val="18"/>
        <w:szCs w:val="18"/>
      </w:rPr>
      <w:t xml:space="preserve"> / </w:t>
    </w:r>
    <w:r w:rsidR="006672B5" w:rsidRPr="006672B5">
      <w:rPr>
        <w:bCs/>
        <w:sz w:val="18"/>
        <w:szCs w:val="18"/>
      </w:rPr>
      <w:fldChar w:fldCharType="begin"/>
    </w:r>
    <w:r w:rsidR="006672B5" w:rsidRPr="006672B5">
      <w:rPr>
        <w:bCs/>
        <w:sz w:val="18"/>
        <w:szCs w:val="18"/>
      </w:rPr>
      <w:instrText>NUMPAGES  \* Arabic  \* MERGEFORMAT</w:instrText>
    </w:r>
    <w:r w:rsidR="006672B5" w:rsidRPr="006672B5">
      <w:rPr>
        <w:bCs/>
        <w:sz w:val="18"/>
        <w:szCs w:val="18"/>
      </w:rPr>
      <w:fldChar w:fldCharType="separate"/>
    </w:r>
    <w:r w:rsidR="008E4D77">
      <w:rPr>
        <w:bCs/>
        <w:noProof/>
        <w:sz w:val="18"/>
        <w:szCs w:val="18"/>
      </w:rPr>
      <w:t>2</w:t>
    </w:r>
    <w:r w:rsidR="006672B5" w:rsidRPr="006672B5">
      <w:rPr>
        <w:bCs/>
        <w:sz w:val="18"/>
        <w:szCs w:val="18"/>
      </w:rPr>
      <w:fldChar w:fldCharType="end"/>
    </w:r>
  </w:p>
  <w:p w14:paraId="412D261B" w14:textId="77777777" w:rsidR="006672B5" w:rsidRPr="006672B5" w:rsidRDefault="00D06180" w:rsidP="006672B5">
    <w:pPr>
      <w:pStyle w:val="Header"/>
      <w:jc w:val="right"/>
      <w:rPr>
        <w:sz w:val="18"/>
        <w:szCs w:val="18"/>
      </w:rPr>
    </w:pP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3EDA383" wp14:editId="1EA69941">
              <wp:simplePos x="0" y="0"/>
              <wp:positionH relativeFrom="column">
                <wp:posOffset>33654</wp:posOffset>
              </wp:positionH>
              <wp:positionV relativeFrom="paragraph">
                <wp:posOffset>53975</wp:posOffset>
              </wp:positionV>
              <wp:extent cx="5724525" cy="0"/>
              <wp:effectExtent l="0" t="0" r="0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E21891" id="Straight Connector 4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4.25pt" to="453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L/HQIAAK4EAAAOAAAAZHJzL2Uyb0RvYy54bWysVMmO2zAMvRfoPwi6N06CSRcjzhySTi9F&#10;G3TaD2C02EK1QdLE9t+Xkp2ky6VT9CJr4SP5Hklv7wejyVmEqJxt6GqxpERY5riybUO/fX149ZaS&#10;mMBy0M6Kho4i0vvdyxfb3tdi7TqnuQgEndhY976hXUq+rqrIOmEgLpwXFh+lCwYSHkNb8QA9eje6&#10;Wi+Xr6veBe6DYyJGvD1Mj3RX/EspWPosZRSJ6IZibqmsoaynvFa7LdRtAN8pNqcB/5CFAWUx6NXV&#10;ARKQp6D+cGUUCy46mRbMmcpJqZgoHJDNavkbm8cOvChcUJzorzLF/+eWfTofA1G8oXcbSiwYrNFj&#10;CqDaLpG9sxYVdIHgIyrV+1gjYG+PYT5FfwyZ9iCDyV8kRIai7nhVVwyJMLzcvFnfbdYYhV3eqhvQ&#10;h5g+CGdI3jRUK5uJQw3njzFhMDS9mORrbUnf0HeTO8C+kRoSejYemUTbUgK6xYZkKRQ30WnFH5TW&#10;GVyaS+x1IGfAtuDfV5kcRvjFKoc7QOxmI9xNzRLck+VoD3UngL+3nKTRo2oW+5vmrIzglGiB0fOu&#10;WCZQ+m8sMQdtMZUs9CRt2aVRi4n1FyGxWEXhiUloT5nI1NE4ctjjl74uzhCQDSVSfyZ2hmS0KIP0&#10;TPwVVOI7m654o6yby5LH/FaJNFwqISf7ixSTAFmLk+Nj6b6iEQ5FKdw8wHnqfj4X+O03s/sBAAD/&#10;/wMAUEsDBBQABgAIAAAAIQBXV5aX3AAAAAUBAAAPAAAAZHJzL2Rvd25yZXYueG1sTI/NTsMwEITv&#10;SLyDtUhcEHX4aVVCnAqBkBAcWtKqZzde4ijxOsRua96ehQscRzOa+aZYJNeLA46h9aTgapKBQKq9&#10;aalRsFk/X85BhKjJ6N4TKvjCAIvy9KTQufFHesdDFRvBJRRyrcDGOORShtqi02HiByT2PvzodGQ5&#10;NtKM+sjlrpfXWTaTTrfEC1YP+Gix7qq9U/D0uapWF29bo5fd9vbltbPLhEmp87P0cA8iYop/YfjB&#10;Z3QomWnn92SC6BVMbzioYD4Fwe5dNuMju18ty0L+py+/AQAA//8DAFBLAQItABQABgAIAAAAIQC2&#10;gziS/gAAAOEBAAATAAAAAAAAAAAAAAAAAAAAAABbQ29udGVudF9UeXBlc10ueG1sUEsBAi0AFAAG&#10;AAgAAAAhADj9If/WAAAAlAEAAAsAAAAAAAAAAAAAAAAALwEAAF9yZWxzLy5yZWxzUEsBAi0AFAAG&#10;AAgAAAAhANDaov8dAgAArgQAAA4AAAAAAAAAAAAAAAAALgIAAGRycy9lMm9Eb2MueG1sUEsBAi0A&#10;FAAGAAgAAAAhAFdXlpfcAAAABQEAAA8AAAAAAAAAAAAAAAAAdwQAAGRycy9kb3ducmV2LnhtbFBL&#10;BQYAAAAABAAEAPMAAACABQAAAAA=&#10;" strokecolor="black [3200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44A2"/>
    <w:multiLevelType w:val="hybridMultilevel"/>
    <w:tmpl w:val="C602D126"/>
    <w:lvl w:ilvl="0" w:tplc="4EFEF82E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D0E22"/>
    <w:multiLevelType w:val="hybridMultilevel"/>
    <w:tmpl w:val="F7DC6586"/>
    <w:lvl w:ilvl="0" w:tplc="0E6E0A0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B135FF"/>
    <w:multiLevelType w:val="hybridMultilevel"/>
    <w:tmpl w:val="58E604D8"/>
    <w:lvl w:ilvl="0" w:tplc="3C52630C">
      <w:start w:val="21"/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C4995"/>
    <w:multiLevelType w:val="hybridMultilevel"/>
    <w:tmpl w:val="0DC45FCC"/>
    <w:lvl w:ilvl="0" w:tplc="7AC8E5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31C87"/>
    <w:multiLevelType w:val="multilevel"/>
    <w:tmpl w:val="F95029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5C26E99"/>
    <w:multiLevelType w:val="hybridMultilevel"/>
    <w:tmpl w:val="EAA676C4"/>
    <w:lvl w:ilvl="0" w:tplc="3B3AA41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75787">
    <w:abstractNumId w:val="4"/>
  </w:num>
  <w:num w:numId="2" w16cid:durableId="325280824">
    <w:abstractNumId w:val="3"/>
  </w:num>
  <w:num w:numId="3" w16cid:durableId="523517886">
    <w:abstractNumId w:val="1"/>
  </w:num>
  <w:num w:numId="4" w16cid:durableId="1026249363">
    <w:abstractNumId w:val="5"/>
  </w:num>
  <w:num w:numId="5" w16cid:durableId="1685128954">
    <w:abstractNumId w:val="0"/>
  </w:num>
  <w:num w:numId="6" w16cid:durableId="639119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61"/>
    <w:rsid w:val="00021CA0"/>
    <w:rsid w:val="00077DB4"/>
    <w:rsid w:val="00092D63"/>
    <w:rsid w:val="000C58D6"/>
    <w:rsid w:val="000E16CF"/>
    <w:rsid w:val="000E5D5E"/>
    <w:rsid w:val="000E78B1"/>
    <w:rsid w:val="001052A2"/>
    <w:rsid w:val="00285E73"/>
    <w:rsid w:val="002B0AB7"/>
    <w:rsid w:val="003E028C"/>
    <w:rsid w:val="00515921"/>
    <w:rsid w:val="005647AA"/>
    <w:rsid w:val="00574116"/>
    <w:rsid w:val="0057682C"/>
    <w:rsid w:val="00594B91"/>
    <w:rsid w:val="0064612D"/>
    <w:rsid w:val="006546B5"/>
    <w:rsid w:val="006672B5"/>
    <w:rsid w:val="006E3EC7"/>
    <w:rsid w:val="007779D2"/>
    <w:rsid w:val="007C0017"/>
    <w:rsid w:val="008E32E7"/>
    <w:rsid w:val="008E4D77"/>
    <w:rsid w:val="009E4657"/>
    <w:rsid w:val="00A11480"/>
    <w:rsid w:val="00A5008F"/>
    <w:rsid w:val="00A75753"/>
    <w:rsid w:val="00AD26E1"/>
    <w:rsid w:val="00B55002"/>
    <w:rsid w:val="00B66E1A"/>
    <w:rsid w:val="00B74661"/>
    <w:rsid w:val="00BA5018"/>
    <w:rsid w:val="00C105BE"/>
    <w:rsid w:val="00C13B8E"/>
    <w:rsid w:val="00C40707"/>
    <w:rsid w:val="00C768AB"/>
    <w:rsid w:val="00CC58E7"/>
    <w:rsid w:val="00CF3CE9"/>
    <w:rsid w:val="00D06180"/>
    <w:rsid w:val="00D07B4B"/>
    <w:rsid w:val="00E16FC2"/>
    <w:rsid w:val="00ED482B"/>
    <w:rsid w:val="00F2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970BB3"/>
  <w15:chartTrackingRefBased/>
  <w15:docId w15:val="{76D83925-6CE2-4266-9064-DB412676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5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AD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aps/>
      <w:color w:val="005D92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AD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D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AD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AD7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B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B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B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B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1CA0"/>
    <w:pPr>
      <w:spacing w:after="12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A0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AB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22AD7"/>
    <w:rPr>
      <w:rFonts w:ascii="Arial" w:eastAsiaTheme="majorEastAsia" w:hAnsi="Arial" w:cstheme="majorBidi"/>
      <w:caps/>
      <w:color w:val="005D92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AD7"/>
    <w:rPr>
      <w:rFonts w:ascii="Arial" w:eastAsiaTheme="majorEastAsia" w:hAnsi="Arial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AD7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22AD7"/>
    <w:rPr>
      <w:rFonts w:ascii="Arial" w:eastAsiaTheme="majorEastAsia" w:hAnsi="Arial" w:cstheme="majorBidi"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22AD7"/>
    <w:rPr>
      <w:rFonts w:ascii="Arial" w:eastAsiaTheme="majorEastAsia" w:hAnsi="Arial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B7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B7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2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pacgridtable">
    <w:name w:val="Datapac grid table"/>
    <w:basedOn w:val="TableGrid1"/>
    <w:uiPriority w:val="99"/>
    <w:rsid w:val="00077DB4"/>
    <w:pPr>
      <w:spacing w:after="0" w:line="240" w:lineRule="auto"/>
    </w:pPr>
    <w:rPr>
      <w:rFonts w:ascii="Arial" w:hAnsi="Arial"/>
      <w:sz w:val="20"/>
      <w:szCs w:val="20"/>
      <w:lang w:eastAsia="sk-SK"/>
    </w:rPr>
    <w:tblPr/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Datapacgridtablealternating">
    <w:name w:val="Datapac grid table alternating"/>
    <w:basedOn w:val="Datapacgridtable"/>
    <w:uiPriority w:val="99"/>
    <w:rsid w:val="00077DB4"/>
    <w:tblPr>
      <w:tblStyleRowBandSize w:val="1"/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F22A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B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DB4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6672B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0618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85E73"/>
    <w:pPr>
      <w:spacing w:after="0" w:line="240" w:lineRule="auto"/>
    </w:pPr>
    <w:rPr>
      <w:rFonts w:eastAsiaTheme="minorEastAsia"/>
      <w:lang w:eastAsia="sk-SK"/>
    </w:rPr>
  </w:style>
  <w:style w:type="character" w:customStyle="1" w:styleId="NoSpacingChar">
    <w:name w:val="No Spacing Char"/>
    <w:basedOn w:val="DefaultParagraphFont"/>
    <w:link w:val="NoSpacing"/>
    <w:uiPriority w:val="1"/>
    <w:rsid w:val="00285E73"/>
    <w:rPr>
      <w:rFonts w:eastAsiaTheme="minorEastAsia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64612D"/>
    <w:pPr>
      <w:numPr>
        <w:numId w:val="0"/>
      </w:numPr>
      <w:outlineLvl w:val="9"/>
    </w:pPr>
    <w:rPr>
      <w:rFonts w:asciiTheme="majorHAnsi" w:hAnsiTheme="majorHAnsi"/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64612D"/>
    <w:pPr>
      <w:spacing w:after="100"/>
    </w:pPr>
  </w:style>
  <w:style w:type="table" w:styleId="PlainTable3">
    <w:name w:val="Plain Table 3"/>
    <w:basedOn w:val="TableNormal"/>
    <w:uiPriority w:val="43"/>
    <w:rsid w:val="00594B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746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4661"/>
    <w:pPr>
      <w:spacing w:after="0" w:line="240" w:lineRule="auto"/>
      <w:ind w:left="720"/>
    </w:pPr>
    <w:rPr>
      <w:rFonts w:asciiTheme="minorHAnsi" w:hAnsi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0C58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58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atapac.sk" TargetMode="External"/><Relationship Id="rId2" Type="http://schemas.openxmlformats.org/officeDocument/2006/relationships/hyperlink" Target="mailto:info@datapac.sk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kdatapac.sharepoint.com/Zdielane%20dokumenty/Marketing/Datapac%20logo%20a%20DM/Draft/Datapac%20versioned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B4723038B048DAAE487F8A6F29F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DF6C4-7279-4FF2-90CF-1E2CB41D6A0E}"/>
      </w:docPartPr>
      <w:docPartBody>
        <w:p w:rsidR="001669F8" w:rsidRDefault="001669F8">
          <w:pPr>
            <w:pStyle w:val="B0B4723038B048DAAE487F8A6F29F982"/>
          </w:pPr>
          <w:r w:rsidRPr="00F21CFC">
            <w:rPr>
              <w:rStyle w:val="PlaceholderText"/>
            </w:rPr>
            <w:t>[Title]</w:t>
          </w:r>
        </w:p>
      </w:docPartBody>
    </w:docPart>
    <w:docPart>
      <w:docPartPr>
        <w:name w:val="995DE4503F624036BFEB49A352C2D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AEAB7-E46F-4920-A1D7-F97AEEAE4E4B}"/>
      </w:docPartPr>
      <w:docPartBody>
        <w:p w:rsidR="001669F8" w:rsidRDefault="001669F8">
          <w:pPr>
            <w:pStyle w:val="995DE4503F624036BFEB49A352C2D538"/>
          </w:pPr>
          <w:r w:rsidRPr="00F21CFC">
            <w:rPr>
              <w:rStyle w:val="PlaceholderText"/>
            </w:rPr>
            <w:t>[Subject]</w:t>
          </w:r>
        </w:p>
      </w:docPartBody>
    </w:docPart>
    <w:docPart>
      <w:docPartPr>
        <w:name w:val="88D287F6EB6D430D99562E7F674AC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669F4-ED78-4F51-993F-73E5B46610B9}"/>
      </w:docPartPr>
      <w:docPartBody>
        <w:p w:rsidR="001669F8" w:rsidRDefault="001669F8">
          <w:pPr>
            <w:pStyle w:val="88D287F6EB6D430D99562E7F674AC832"/>
          </w:pPr>
          <w:r w:rsidRPr="00DA640B">
            <w:rPr>
              <w:rStyle w:val="PlaceholderText"/>
            </w:rPr>
            <w:t>[Title]</w:t>
          </w:r>
        </w:p>
      </w:docPartBody>
    </w:docPart>
    <w:docPart>
      <w:docPartPr>
        <w:name w:val="C36F3EE81F8C425BAA1495DCAB22C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2A70C-006E-470E-8631-A3B73D2CB06D}"/>
      </w:docPartPr>
      <w:docPartBody>
        <w:p w:rsidR="001669F8" w:rsidRDefault="001669F8">
          <w:pPr>
            <w:pStyle w:val="C36F3EE81F8C425BAA1495DCAB22C56C"/>
          </w:pPr>
          <w:r w:rsidRPr="00DA640B">
            <w:rPr>
              <w:rStyle w:val="PlaceholderText"/>
            </w:rPr>
            <w:t>[Status]</w:t>
          </w:r>
        </w:p>
      </w:docPartBody>
    </w:docPart>
    <w:docPart>
      <w:docPartPr>
        <w:name w:val="E48C0E821A5D4E0EB32C6BE6E6CB0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86AE2-5213-4191-BB7C-FC0F6E6D4DB5}"/>
      </w:docPartPr>
      <w:docPartBody>
        <w:p w:rsidR="001669F8" w:rsidRDefault="001669F8">
          <w:pPr>
            <w:pStyle w:val="E48C0E821A5D4E0EB32C6BE6E6CB02FE"/>
          </w:pPr>
          <w:r w:rsidRPr="00DA640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F8"/>
    <w:rsid w:val="00117582"/>
    <w:rsid w:val="001669F8"/>
    <w:rsid w:val="0058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0B4723038B048DAAE487F8A6F29F982">
    <w:name w:val="B0B4723038B048DAAE487F8A6F29F982"/>
  </w:style>
  <w:style w:type="paragraph" w:customStyle="1" w:styleId="995DE4503F624036BFEB49A352C2D538">
    <w:name w:val="995DE4503F624036BFEB49A352C2D538"/>
  </w:style>
  <w:style w:type="paragraph" w:customStyle="1" w:styleId="88D287F6EB6D430D99562E7F674AC832">
    <w:name w:val="88D287F6EB6D430D99562E7F674AC832"/>
  </w:style>
  <w:style w:type="paragraph" w:customStyle="1" w:styleId="C36F3EE81F8C425BAA1495DCAB22C56C">
    <w:name w:val="C36F3EE81F8C425BAA1495DCAB22C56C"/>
  </w:style>
  <w:style w:type="paragraph" w:customStyle="1" w:styleId="E48C0E821A5D4E0EB32C6BE6E6CB02FE">
    <w:name w:val="E48C0E821A5D4E0EB32C6BE6E6CB02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EC3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tapac font se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5DE9EDF46B45B384AD6F2F4F2A1B" ma:contentTypeVersion="10" ma:contentTypeDescription="Create a new document." ma:contentTypeScope="" ma:versionID="ce75940a5bfca3561dcf617a9bdcdf5b">
  <xsd:schema xmlns:xsd="http://www.w3.org/2001/XMLSchema" xmlns:xs="http://www.w3.org/2001/XMLSchema" xmlns:p="http://schemas.microsoft.com/office/2006/metadata/properties" xmlns:ns2="4d5f08f6-cea6-4340-84b9-ba4312552035" xmlns:ns3="7aecb95e-b972-4147-a61e-52f527ca1c78" targetNamespace="http://schemas.microsoft.com/office/2006/metadata/properties" ma:root="true" ma:fieldsID="84bab2feaa0d4ab3e77cd9f1b7b36d8a" ns2:_="" ns3:_="">
    <xsd:import namespace="4d5f08f6-cea6-4340-84b9-ba4312552035"/>
    <xsd:import namespace="7aecb95e-b972-4147-a61e-52f527ca1c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08f6-cea6-4340-84b9-ba43125520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cb95e-b972-4147-a61e-52f527ca1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8E24DD-B30F-42B5-9DFE-A260E1893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07C68D-0783-42CD-9A59-2861FD1B0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f08f6-cea6-4340-84b9-ba4312552035"/>
    <ds:schemaRef ds:uri="7aecb95e-b972-4147-a61e-52f527ca1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31BBB-9391-47EB-8356-E55F839294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2AC6A9-68FE-4016-BD1A-ED62B6CC06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Datapac%20versioned%20document%20template.dotx</Template>
  <TotalTime>125</TotalTime>
  <Pages>8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OEC Healthcheck</vt:lpstr>
    </vt:vector>
  </TitlesOfParts>
  <Company>Datapac s.r.o.</Company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OEC Healthcheck</dc:title>
  <dc:subject>Popis</dc:subject>
  <dc:creator>Sladek Roman</dc:creator>
  <cp:keywords/>
  <dc:description/>
  <cp:lastModifiedBy>Sládek Roman</cp:lastModifiedBy>
  <cp:revision>7</cp:revision>
  <dcterms:created xsi:type="dcterms:W3CDTF">2019-05-15T08:29:00Z</dcterms:created>
  <dcterms:modified xsi:type="dcterms:W3CDTF">2023-03-13T11:42:00Z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0x010100F6ED5DE9EDF46B45B384AD6F2F4F2A1B</vt:lpwstr>
  </property>
</Properties>
</file>