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analysis.rx.R</w:t>
      </w:r>
    </w:p>
    <w:p>
      <w:pPr>
        <w:pStyle w:val="Author"/>
      </w:pPr>
      <w:r>
        <w:t xml:space="preserve">xing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Mar</w:t>
      </w:r>
      <w:r>
        <w:t xml:space="preserve"> </w:t>
      </w:r>
      <w:r>
        <w:t xml:space="preserve">2</w:t>
      </w:r>
      <w:r>
        <w:t xml:space="preserve"> </w:t>
      </w:r>
      <w:r>
        <w:t xml:space="preserve">16:02:48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filename =</w:t>
      </w:r>
      <w:r>
        <w:rPr>
          <w:rStyle w:val="StringTok"/>
        </w:rPr>
        <w:t xml:space="preserve"> "201603021202_2hft_novma.csv"</w:t>
      </w:r>
      <w:r>
        <w:br w:type="textWrapping"/>
      </w:r>
      <w:r>
        <w:rPr>
          <w:rStyle w:val="NormalTok"/>
        </w:rPr>
        <w:t xml:space="preserve">description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Servers:two low latency server,</w:t>
      </w:r>
      <w:r>
        <w:br w:type="textWrapping"/>
      </w:r>
      <w:r>
        <w:rPr>
          <w:rStyle w:val="StringTok"/>
        </w:rPr>
        <w:t xml:space="preserve">Program:xing's send and recv 20160302,</w:t>
      </w:r>
      <w:r>
        <w:br w:type="textWrapping"/>
      </w:r>
      <w:r>
        <w:rPr>
          <w:rStyle w:val="StringTok"/>
        </w:rPr>
        <w:t xml:space="preserve">Features:</w:t>
      </w:r>
      <w:r>
        <w:br w:type="textWrapping"/>
      </w:r>
      <w:r>
        <w:rPr>
          <w:rStyle w:val="StringTok"/>
        </w:rPr>
        <w:t xml:space="preserve">        no libvma;</w:t>
      </w:r>
      <w:r>
        <w:br w:type="textWrapping"/>
      </w:r>
      <w:r>
        <w:rPr>
          <w:rStyle w:val="StringTok"/>
        </w:rPr>
        <w:t xml:space="preserve">        direct connect servers on ethernet;</w:t>
      </w:r>
      <w:r>
        <w:br w:type="textWrapping"/>
      </w:r>
      <w:r>
        <w:rPr>
          <w:rStyle w:val="StringTok"/>
        </w:rPr>
        <w:t xml:space="preserve">        send packet as fast as possible,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sample.len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data.delta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:sample.len,]-data[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:sample.len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timeval.rx.send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data.delta[,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FloatTok"/>
        </w:rPr>
        <w:t xml:space="preserve">1e09</w:t>
      </w:r>
      <w:r>
        <w:rPr>
          <w:rStyle w:val="NormalTok"/>
        </w:rPr>
        <w:t xml:space="preserve">+data.delta[,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timeval.rx.hardware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data.delta[,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</w:t>
      </w:r>
      <w:r>
        <w:rPr>
          <w:rStyle w:val="FloatTok"/>
        </w:rPr>
        <w:t xml:space="preserve">1e09</w:t>
      </w:r>
      <w:r>
        <w:rPr>
          <w:rStyle w:val="NormalTok"/>
        </w:rPr>
        <w:t xml:space="preserve">+data.delta[,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timeval.rx.user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data.delta[,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]*</w:t>
      </w:r>
      <w:r>
        <w:rPr>
          <w:rStyle w:val="FloatTok"/>
        </w:rPr>
        <w:t xml:space="preserve">1e09</w:t>
      </w:r>
      <w:r>
        <w:rPr>
          <w:rStyle w:val="NormalTok"/>
        </w:rPr>
        <w:t xml:space="preserve">+data.delta[,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timeval.rx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timeval.rx.user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timeval.rx.hardware</w:t>
      </w:r>
      <w:r>
        <w:br w:type="textWrapping"/>
      </w:r>
      <w:r>
        <w:rPr>
          <w:rStyle w:val="NormalTok"/>
        </w:rPr>
        <w:t xml:space="preserve">timeval.client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timeval.rx.hardware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timeval.rx.send</w:t>
      </w:r>
      <w:r>
        <w:br w:type="textWrapping"/>
      </w:r>
      <w:r>
        <w:br w:type="textWrapping"/>
      </w:r>
      <w:r>
        <w:rPr>
          <w:rStyle w:val="StringTok"/>
        </w:rPr>
        <w:t xml:space="preserve">"The latency shift from sender software to receiver NIC"</w:t>
      </w:r>
    </w:p>
    <w:p>
      <w:pPr>
        <w:pStyle w:val="SourceCode"/>
      </w:pPr>
      <w:r>
        <w:rPr>
          <w:rStyle w:val="VerbatimChar"/>
        </w:rPr>
        <w:t xml:space="preserve">## [1] "The latency shift from sender software to receiver NIC"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(timeval.client)     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-13380.000   -106.000     -3.000      0.242     98.000  13200.000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(timeval.client)</w:t>
      </w:r>
    </w:p>
    <w:p>
      <w:pPr>
        <w:pStyle w:val="SourceCode"/>
      </w:pPr>
      <w:r>
        <w:rPr>
          <w:rStyle w:val="VerbatimChar"/>
        </w:rPr>
        <w:t xml:space="preserve">## [1] 174.7352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(timeval.client,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"latency shift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sending software to receiving NIC hardware"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"latency shift (ns)"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.r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tringTok"/>
        </w:rPr>
        <w:t xml:space="preserve">"The latency shift from receiver NIC to receiver software"</w:t>
      </w:r>
    </w:p>
    <w:p>
      <w:pPr>
        <w:pStyle w:val="SourceCode"/>
      </w:pPr>
      <w:r>
        <w:rPr>
          <w:rStyle w:val="VerbatimChar"/>
        </w:rPr>
        <w:t xml:space="preserve">## [1] "The latency shift from receiver NIC to receiver software"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(timeval.rx)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-125100.00    -876.00      43.00      15.07    1063.00  125700.00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(timeval.rx)</w:t>
      </w:r>
    </w:p>
    <w:p>
      <w:pPr>
        <w:pStyle w:val="SourceCode"/>
      </w:pPr>
      <w:r>
        <w:rPr>
          <w:rStyle w:val="VerbatimChar"/>
        </w:rPr>
        <w:t xml:space="preserve">## [1] 1107.666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(timeval.rx[timeval.rx&lt;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timeval.rx&gt;-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"latency shift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receiving server"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"latency shift (ns)"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.rx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4bac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analysis.rx.R</dc:title>
  <dc:creator>xing</dc:creator>
</cp:coreProperties>
</file>