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149E7" w14:textId="28D69529" w:rsidR="00A20853" w:rsidRPr="00A20853" w:rsidRDefault="00A20853" w:rsidP="006444D3">
      <w:pPr>
        <w:pStyle w:val="Heading1"/>
      </w:pPr>
      <w:r w:rsidRPr="00A20853">
        <w:t>Pizza My Heart – Sales Dashboard Analysis</w:t>
      </w:r>
    </w:p>
    <w:p w14:paraId="35CD18C8" w14:textId="7A19AB26" w:rsidR="00A20853" w:rsidRPr="00A20853" w:rsidRDefault="00A20853" w:rsidP="00A20853">
      <w:pPr>
        <w:rPr>
          <w:b/>
          <w:bCs/>
        </w:rPr>
      </w:pPr>
      <w:r w:rsidRPr="00A20853">
        <w:rPr>
          <w:b/>
          <w:bCs/>
        </w:rPr>
        <w:t>Project Overview</w:t>
      </w:r>
    </w:p>
    <w:p w14:paraId="63FEEE4D" w14:textId="46BA106E" w:rsidR="00A20853" w:rsidRPr="00A20853" w:rsidRDefault="00A20853" w:rsidP="00A20853">
      <w:r w:rsidRPr="00A20853">
        <w:t>“Pizza My Heart” is a fictional pizza business seeking to understand its sales performance across different pizza types, sizes, and time periods. This project focuses on analyzing the business’s historical order data to uncover insights about customer behavior, top-selling pizzas, revenue trends, and product performance. The final outcome is an interactive Power BI dashboard designed to support business decision-making and strategic planning.</w:t>
      </w:r>
    </w:p>
    <w:p w14:paraId="4608E739" w14:textId="1C739971" w:rsidR="00A20853" w:rsidRPr="00A20853" w:rsidRDefault="00A20853" w:rsidP="00A20853">
      <w:pPr>
        <w:rPr>
          <w:b/>
          <w:bCs/>
        </w:rPr>
      </w:pPr>
      <w:r w:rsidRPr="00A20853">
        <w:rPr>
          <w:b/>
          <w:bCs/>
        </w:rPr>
        <w:t>Business Objective</w:t>
      </w:r>
    </w:p>
    <w:p w14:paraId="5E9B5B15" w14:textId="77777777" w:rsidR="00A20853" w:rsidRPr="00A20853" w:rsidRDefault="00A20853" w:rsidP="00A20853">
      <w:r w:rsidRPr="00A20853">
        <w:t>The primary goals of this analysis are to:</w:t>
      </w:r>
    </w:p>
    <w:p w14:paraId="09022B9E" w14:textId="77777777" w:rsidR="00A20853" w:rsidRPr="00A20853" w:rsidRDefault="00A20853" w:rsidP="00A20853">
      <w:pPr>
        <w:numPr>
          <w:ilvl w:val="0"/>
          <w:numId w:val="1"/>
        </w:numPr>
      </w:pPr>
      <w:r w:rsidRPr="00A20853">
        <w:t>Determine the most popular and highest-grossing pizza types and categories.</w:t>
      </w:r>
    </w:p>
    <w:p w14:paraId="335010F5" w14:textId="77777777" w:rsidR="00A20853" w:rsidRPr="00A20853" w:rsidRDefault="00A20853" w:rsidP="00A20853">
      <w:pPr>
        <w:numPr>
          <w:ilvl w:val="0"/>
          <w:numId w:val="1"/>
        </w:numPr>
      </w:pPr>
      <w:r w:rsidRPr="00A20853">
        <w:t>Understand ordering patterns by day, month, and pizza size.</w:t>
      </w:r>
    </w:p>
    <w:p w14:paraId="21A76890" w14:textId="77777777" w:rsidR="00A20853" w:rsidRPr="00A20853" w:rsidRDefault="00A20853" w:rsidP="00A20853">
      <w:pPr>
        <w:numPr>
          <w:ilvl w:val="0"/>
          <w:numId w:val="1"/>
        </w:numPr>
      </w:pPr>
      <w:r w:rsidRPr="00A20853">
        <w:t>Compare vegetarian vs. non-vegetarian preferences.</w:t>
      </w:r>
    </w:p>
    <w:p w14:paraId="2E6322D2" w14:textId="77777777" w:rsidR="00A20853" w:rsidRPr="00A20853" w:rsidRDefault="00A20853" w:rsidP="00A20853">
      <w:pPr>
        <w:numPr>
          <w:ilvl w:val="0"/>
          <w:numId w:val="1"/>
        </w:numPr>
      </w:pPr>
      <w:r w:rsidRPr="00A20853">
        <w:t>Identify trends in single vs. multiple-quantity orders.</w:t>
      </w:r>
    </w:p>
    <w:p w14:paraId="07D724B5" w14:textId="348DC991" w:rsidR="00A20853" w:rsidRPr="00A20853" w:rsidRDefault="00A20853" w:rsidP="00A20853">
      <w:pPr>
        <w:numPr>
          <w:ilvl w:val="0"/>
          <w:numId w:val="1"/>
        </w:numPr>
      </w:pPr>
      <w:r w:rsidRPr="00A20853">
        <w:t>Provide actionable insights to improve marketing, inventory, and menu offerings.</w:t>
      </w:r>
    </w:p>
    <w:p w14:paraId="63A7EE0C" w14:textId="351874A2" w:rsidR="00A20853" w:rsidRPr="00A20853" w:rsidRDefault="00A20853" w:rsidP="00A20853">
      <w:pPr>
        <w:rPr>
          <w:b/>
          <w:bCs/>
        </w:rPr>
      </w:pPr>
      <w:r w:rsidRPr="00A20853">
        <w:rPr>
          <w:b/>
          <w:bCs/>
        </w:rPr>
        <w:t>Dataset Overview</w:t>
      </w:r>
    </w:p>
    <w:p w14:paraId="619C45B5" w14:textId="063F33B0" w:rsidR="00400B2B" w:rsidRPr="00A20853" w:rsidRDefault="00A20853" w:rsidP="00A20853">
      <w:r w:rsidRPr="00A20853">
        <w:t>The dataset contains order-level details from the pizza business and includes the following fields:</w:t>
      </w:r>
    </w:p>
    <w:tbl>
      <w:tblPr>
        <w:tblStyle w:val="GridTable1Light"/>
        <w:tblW w:w="0" w:type="auto"/>
        <w:tblLook w:val="04A0" w:firstRow="1" w:lastRow="0" w:firstColumn="1" w:lastColumn="0" w:noHBand="0" w:noVBand="1"/>
      </w:tblPr>
      <w:tblGrid>
        <w:gridCol w:w="4675"/>
        <w:gridCol w:w="4675"/>
      </w:tblGrid>
      <w:tr w:rsidR="00400B2B" w14:paraId="3AC197EB" w14:textId="77777777" w:rsidTr="00D31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AB241B" w14:textId="16F63893" w:rsidR="00400B2B" w:rsidRDefault="00400B2B" w:rsidP="00A20853">
            <w:r w:rsidRPr="00A20853">
              <w:t>Column Name</w:t>
            </w:r>
          </w:p>
        </w:tc>
        <w:tc>
          <w:tcPr>
            <w:tcW w:w="4675" w:type="dxa"/>
          </w:tcPr>
          <w:p w14:paraId="2694EFD5" w14:textId="72ED59B0" w:rsidR="00400B2B" w:rsidRDefault="00400B2B" w:rsidP="00A20853">
            <w:pPr>
              <w:cnfStyle w:val="100000000000" w:firstRow="1" w:lastRow="0" w:firstColumn="0" w:lastColumn="0" w:oddVBand="0" w:evenVBand="0" w:oddHBand="0" w:evenHBand="0" w:firstRowFirstColumn="0" w:firstRowLastColumn="0" w:lastRowFirstColumn="0" w:lastRowLastColumn="0"/>
            </w:pPr>
            <w:r w:rsidRPr="00A20853">
              <w:t>Description</w:t>
            </w:r>
          </w:p>
        </w:tc>
      </w:tr>
      <w:tr w:rsidR="00400B2B" w14:paraId="43D7B3E2" w14:textId="77777777" w:rsidTr="00D3170B">
        <w:tc>
          <w:tcPr>
            <w:cnfStyle w:val="001000000000" w:firstRow="0" w:lastRow="0" w:firstColumn="1" w:lastColumn="0" w:oddVBand="0" w:evenVBand="0" w:oddHBand="0" w:evenHBand="0" w:firstRowFirstColumn="0" w:firstRowLastColumn="0" w:lastRowFirstColumn="0" w:lastRowLastColumn="0"/>
            <w:tcW w:w="4675" w:type="dxa"/>
          </w:tcPr>
          <w:p w14:paraId="2FEDEE89" w14:textId="69381134" w:rsidR="00400B2B" w:rsidRPr="00D3170B" w:rsidRDefault="00400B2B" w:rsidP="00400B2B">
            <w:proofErr w:type="spellStart"/>
            <w:r w:rsidRPr="00A20853">
              <w:t>Order_ID</w:t>
            </w:r>
            <w:proofErr w:type="spellEnd"/>
          </w:p>
        </w:tc>
        <w:tc>
          <w:tcPr>
            <w:tcW w:w="4675" w:type="dxa"/>
            <w:vAlign w:val="center"/>
          </w:tcPr>
          <w:p w14:paraId="55E4C147" w14:textId="07724D7C" w:rsidR="00400B2B" w:rsidRDefault="00400B2B" w:rsidP="00400B2B">
            <w:pPr>
              <w:cnfStyle w:val="000000000000" w:firstRow="0" w:lastRow="0" w:firstColumn="0" w:lastColumn="0" w:oddVBand="0" w:evenVBand="0" w:oddHBand="0" w:evenHBand="0" w:firstRowFirstColumn="0" w:firstRowLastColumn="0" w:lastRowFirstColumn="0" w:lastRowLastColumn="0"/>
            </w:pPr>
            <w:r w:rsidRPr="00A20853">
              <w:t>Unique ID for each order</w:t>
            </w:r>
          </w:p>
        </w:tc>
      </w:tr>
      <w:tr w:rsidR="00400B2B" w14:paraId="7D2D6518" w14:textId="77777777" w:rsidTr="00D3170B">
        <w:tc>
          <w:tcPr>
            <w:cnfStyle w:val="001000000000" w:firstRow="0" w:lastRow="0" w:firstColumn="1" w:lastColumn="0" w:oddVBand="0" w:evenVBand="0" w:oddHBand="0" w:evenHBand="0" w:firstRowFirstColumn="0" w:firstRowLastColumn="0" w:lastRowFirstColumn="0" w:lastRowLastColumn="0"/>
            <w:tcW w:w="4675" w:type="dxa"/>
          </w:tcPr>
          <w:p w14:paraId="451CBEF1" w14:textId="44895BF4" w:rsidR="00400B2B" w:rsidRPr="00D3170B" w:rsidRDefault="00400B2B" w:rsidP="00400B2B">
            <w:proofErr w:type="spellStart"/>
            <w:r w:rsidRPr="00D3170B">
              <w:t>Pizza_Name</w:t>
            </w:r>
            <w:proofErr w:type="spellEnd"/>
          </w:p>
        </w:tc>
        <w:tc>
          <w:tcPr>
            <w:tcW w:w="4675" w:type="dxa"/>
            <w:vAlign w:val="center"/>
          </w:tcPr>
          <w:p w14:paraId="7AD5F538" w14:textId="0119D9F4" w:rsidR="00400B2B" w:rsidRPr="00400B2B" w:rsidRDefault="00400B2B" w:rsidP="00400B2B">
            <w:pPr>
              <w:cnfStyle w:val="000000000000" w:firstRow="0" w:lastRow="0" w:firstColumn="0" w:lastColumn="0" w:oddVBand="0" w:evenVBand="0" w:oddHBand="0" w:evenHBand="0" w:firstRowFirstColumn="0" w:firstRowLastColumn="0" w:lastRowFirstColumn="0" w:lastRowLastColumn="0"/>
              <w:rPr>
                <w:b/>
                <w:bCs/>
              </w:rPr>
            </w:pPr>
            <w:r w:rsidRPr="00A20853">
              <w:t>Name of the pizza ordered</w:t>
            </w:r>
          </w:p>
        </w:tc>
      </w:tr>
      <w:tr w:rsidR="00D3170B" w14:paraId="5C48FFE1" w14:textId="77777777" w:rsidTr="00D3170B">
        <w:tc>
          <w:tcPr>
            <w:cnfStyle w:val="001000000000" w:firstRow="0" w:lastRow="0" w:firstColumn="1" w:lastColumn="0" w:oddVBand="0" w:evenVBand="0" w:oddHBand="0" w:evenHBand="0" w:firstRowFirstColumn="0" w:firstRowLastColumn="0" w:lastRowFirstColumn="0" w:lastRowLastColumn="0"/>
            <w:tcW w:w="4675" w:type="dxa"/>
          </w:tcPr>
          <w:p w14:paraId="518C3E62" w14:textId="3F8C968E" w:rsidR="00D3170B" w:rsidRPr="00D3170B" w:rsidRDefault="00D3170B" w:rsidP="00D3170B">
            <w:r w:rsidRPr="00D3170B">
              <w:t>Pizza Category</w:t>
            </w:r>
          </w:p>
        </w:tc>
        <w:tc>
          <w:tcPr>
            <w:tcW w:w="4675" w:type="dxa"/>
            <w:vAlign w:val="center"/>
          </w:tcPr>
          <w:p w14:paraId="0C420867" w14:textId="2E80B991" w:rsidR="00D3170B" w:rsidRPr="00D3170B" w:rsidRDefault="00D3170B" w:rsidP="00D3170B">
            <w:pPr>
              <w:cnfStyle w:val="000000000000" w:firstRow="0" w:lastRow="0" w:firstColumn="0" w:lastColumn="0" w:oddVBand="0" w:evenVBand="0" w:oddHBand="0" w:evenHBand="0" w:firstRowFirstColumn="0" w:firstRowLastColumn="0" w:lastRowFirstColumn="0" w:lastRowLastColumn="0"/>
              <w:rPr>
                <w:b/>
                <w:bCs/>
              </w:rPr>
            </w:pPr>
            <w:r w:rsidRPr="00A20853">
              <w:t>Pizza category (Classic, Supreme, etc.)</w:t>
            </w:r>
          </w:p>
        </w:tc>
      </w:tr>
      <w:tr w:rsidR="00D3170B" w14:paraId="060A4C6B" w14:textId="77777777" w:rsidTr="00D3170B">
        <w:tc>
          <w:tcPr>
            <w:cnfStyle w:val="001000000000" w:firstRow="0" w:lastRow="0" w:firstColumn="1" w:lastColumn="0" w:oddVBand="0" w:evenVBand="0" w:oddHBand="0" w:evenHBand="0" w:firstRowFirstColumn="0" w:firstRowLastColumn="0" w:lastRowFirstColumn="0" w:lastRowLastColumn="0"/>
            <w:tcW w:w="4675" w:type="dxa"/>
            <w:vAlign w:val="center"/>
          </w:tcPr>
          <w:p w14:paraId="778D37DF" w14:textId="4137D84D" w:rsidR="00D3170B" w:rsidRDefault="00D3170B" w:rsidP="00D3170B">
            <w:r w:rsidRPr="00A20853">
              <w:t>Size</w:t>
            </w:r>
          </w:p>
        </w:tc>
        <w:tc>
          <w:tcPr>
            <w:tcW w:w="4675" w:type="dxa"/>
            <w:vAlign w:val="center"/>
          </w:tcPr>
          <w:p w14:paraId="7FA55DBE" w14:textId="1671DA04"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Pizza size (S, M, L, XL)</w:t>
            </w:r>
          </w:p>
        </w:tc>
      </w:tr>
      <w:tr w:rsidR="00D3170B" w14:paraId="74BCDC32" w14:textId="77777777" w:rsidTr="00D3170B">
        <w:tc>
          <w:tcPr>
            <w:cnfStyle w:val="001000000000" w:firstRow="0" w:lastRow="0" w:firstColumn="1" w:lastColumn="0" w:oddVBand="0" w:evenVBand="0" w:oddHBand="0" w:evenHBand="0" w:firstRowFirstColumn="0" w:firstRowLastColumn="0" w:lastRowFirstColumn="0" w:lastRowLastColumn="0"/>
            <w:tcW w:w="4675" w:type="dxa"/>
            <w:vAlign w:val="center"/>
          </w:tcPr>
          <w:p w14:paraId="54226B3A" w14:textId="5EECF1CD" w:rsidR="00D3170B" w:rsidRDefault="00D3170B" w:rsidP="00D3170B">
            <w:r w:rsidRPr="00A20853">
              <w:t>Price</w:t>
            </w:r>
          </w:p>
        </w:tc>
        <w:tc>
          <w:tcPr>
            <w:tcW w:w="4675" w:type="dxa"/>
            <w:vAlign w:val="center"/>
          </w:tcPr>
          <w:p w14:paraId="47787F6A" w14:textId="4305296D"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Unit price of the pizza</w:t>
            </w:r>
          </w:p>
        </w:tc>
      </w:tr>
      <w:tr w:rsidR="00D3170B" w14:paraId="6430F7D2" w14:textId="77777777" w:rsidTr="00D3170B">
        <w:tc>
          <w:tcPr>
            <w:cnfStyle w:val="001000000000" w:firstRow="0" w:lastRow="0" w:firstColumn="1" w:lastColumn="0" w:oddVBand="0" w:evenVBand="0" w:oddHBand="0" w:evenHBand="0" w:firstRowFirstColumn="0" w:firstRowLastColumn="0" w:lastRowFirstColumn="0" w:lastRowLastColumn="0"/>
            <w:tcW w:w="4675" w:type="dxa"/>
            <w:vAlign w:val="center"/>
          </w:tcPr>
          <w:p w14:paraId="0C587070" w14:textId="57228AA7" w:rsidR="00D3170B" w:rsidRDefault="00D3170B" w:rsidP="00D3170B">
            <w:r w:rsidRPr="00A20853">
              <w:t>Qty</w:t>
            </w:r>
          </w:p>
        </w:tc>
        <w:tc>
          <w:tcPr>
            <w:tcW w:w="4675" w:type="dxa"/>
            <w:vAlign w:val="center"/>
          </w:tcPr>
          <w:p w14:paraId="37DE3F59" w14:textId="632E02F4"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Quantity ordered</w:t>
            </w:r>
          </w:p>
        </w:tc>
      </w:tr>
      <w:tr w:rsidR="00D3170B" w14:paraId="4B92A173" w14:textId="77777777" w:rsidTr="00D3170B">
        <w:tc>
          <w:tcPr>
            <w:cnfStyle w:val="001000000000" w:firstRow="0" w:lastRow="0" w:firstColumn="1" w:lastColumn="0" w:oddVBand="0" w:evenVBand="0" w:oddHBand="0" w:evenHBand="0" w:firstRowFirstColumn="0" w:firstRowLastColumn="0" w:lastRowFirstColumn="0" w:lastRowLastColumn="0"/>
            <w:tcW w:w="4675" w:type="dxa"/>
            <w:vAlign w:val="center"/>
          </w:tcPr>
          <w:p w14:paraId="45A01FDC" w14:textId="2ED7C813" w:rsidR="00D3170B" w:rsidRDefault="00D3170B" w:rsidP="00D3170B">
            <w:r w:rsidRPr="00A20853">
              <w:t>Date</w:t>
            </w:r>
          </w:p>
        </w:tc>
        <w:tc>
          <w:tcPr>
            <w:tcW w:w="4675" w:type="dxa"/>
            <w:vAlign w:val="center"/>
          </w:tcPr>
          <w:p w14:paraId="2AF31C55" w14:textId="27234444"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Date of order</w:t>
            </w:r>
          </w:p>
        </w:tc>
      </w:tr>
      <w:tr w:rsidR="00D3170B" w14:paraId="5D77AF2A" w14:textId="77777777" w:rsidTr="00D3170B">
        <w:tc>
          <w:tcPr>
            <w:cnfStyle w:val="001000000000" w:firstRow="0" w:lastRow="0" w:firstColumn="1" w:lastColumn="0" w:oddVBand="0" w:evenVBand="0" w:oddHBand="0" w:evenHBand="0" w:firstRowFirstColumn="0" w:firstRowLastColumn="0" w:lastRowFirstColumn="0" w:lastRowLastColumn="0"/>
            <w:tcW w:w="4675" w:type="dxa"/>
            <w:vAlign w:val="center"/>
          </w:tcPr>
          <w:p w14:paraId="534897EF" w14:textId="4873A644" w:rsidR="00D3170B" w:rsidRDefault="00D3170B" w:rsidP="00D3170B">
            <w:r w:rsidRPr="00A20853">
              <w:t>Vegetarian</w:t>
            </w:r>
          </w:p>
        </w:tc>
        <w:tc>
          <w:tcPr>
            <w:tcW w:w="4675" w:type="dxa"/>
            <w:vAlign w:val="center"/>
          </w:tcPr>
          <w:p w14:paraId="22F99FE4" w14:textId="17BE4823"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 xml:space="preserve">Vegetarian or </w:t>
            </w:r>
            <w:proofErr w:type="gramStart"/>
            <w:r w:rsidRPr="00A20853">
              <w:t>Non-Vegetarian</w:t>
            </w:r>
            <w:proofErr w:type="gramEnd"/>
          </w:p>
        </w:tc>
      </w:tr>
      <w:tr w:rsidR="00D3170B" w14:paraId="1CF847A3" w14:textId="77777777" w:rsidTr="00D3170B">
        <w:tc>
          <w:tcPr>
            <w:cnfStyle w:val="001000000000" w:firstRow="0" w:lastRow="0" w:firstColumn="1" w:lastColumn="0" w:oddVBand="0" w:evenVBand="0" w:oddHBand="0" w:evenHBand="0" w:firstRowFirstColumn="0" w:firstRowLastColumn="0" w:lastRowFirstColumn="0" w:lastRowLastColumn="0"/>
            <w:tcW w:w="4675" w:type="dxa"/>
          </w:tcPr>
          <w:p w14:paraId="5387C715" w14:textId="78542BCB" w:rsidR="00D3170B" w:rsidRDefault="00D3170B" w:rsidP="00D3170B">
            <w:proofErr w:type="spellStart"/>
            <w:r w:rsidRPr="00A20853">
              <w:t>Order_Type</w:t>
            </w:r>
            <w:proofErr w:type="spellEnd"/>
          </w:p>
        </w:tc>
        <w:tc>
          <w:tcPr>
            <w:tcW w:w="4675" w:type="dxa"/>
            <w:vAlign w:val="center"/>
          </w:tcPr>
          <w:p w14:paraId="1AED4EE4" w14:textId="3C21CB03" w:rsidR="00D3170B" w:rsidRPr="00D3170B" w:rsidRDefault="00D3170B" w:rsidP="00D3170B">
            <w:pPr>
              <w:cnfStyle w:val="000000000000" w:firstRow="0" w:lastRow="0" w:firstColumn="0" w:lastColumn="0" w:oddVBand="0" w:evenVBand="0" w:oddHBand="0" w:evenHBand="0" w:firstRowFirstColumn="0" w:firstRowLastColumn="0" w:lastRowFirstColumn="0" w:lastRowLastColumn="0"/>
              <w:rPr>
                <w:b/>
                <w:bCs/>
              </w:rPr>
            </w:pPr>
            <w:r w:rsidRPr="00A20853">
              <w:rPr>
                <w:b/>
                <w:bCs/>
              </w:rPr>
              <w:t>Single Quantity or Multiple Quantity</w:t>
            </w:r>
          </w:p>
        </w:tc>
      </w:tr>
      <w:tr w:rsidR="00D3170B" w14:paraId="67160583" w14:textId="77777777" w:rsidTr="00D3170B">
        <w:tc>
          <w:tcPr>
            <w:cnfStyle w:val="001000000000" w:firstRow="0" w:lastRow="0" w:firstColumn="1" w:lastColumn="0" w:oddVBand="0" w:evenVBand="0" w:oddHBand="0" w:evenHBand="0" w:firstRowFirstColumn="0" w:firstRowLastColumn="0" w:lastRowFirstColumn="0" w:lastRowLastColumn="0"/>
            <w:tcW w:w="4675" w:type="dxa"/>
            <w:vAlign w:val="center"/>
          </w:tcPr>
          <w:p w14:paraId="7BE104A3" w14:textId="1E05AC13" w:rsidR="00D3170B" w:rsidRDefault="00D3170B" w:rsidP="00D3170B">
            <w:proofErr w:type="spellStart"/>
            <w:r w:rsidRPr="00A20853">
              <w:t>Day_of_Week</w:t>
            </w:r>
            <w:proofErr w:type="spellEnd"/>
          </w:p>
        </w:tc>
        <w:tc>
          <w:tcPr>
            <w:tcW w:w="4675" w:type="dxa"/>
            <w:vAlign w:val="center"/>
          </w:tcPr>
          <w:p w14:paraId="027BEBE9" w14:textId="5AA7224D"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Day the order was placed</w:t>
            </w:r>
          </w:p>
        </w:tc>
      </w:tr>
      <w:tr w:rsidR="00D3170B" w14:paraId="10BDF437" w14:textId="77777777" w:rsidTr="00D3170B">
        <w:tc>
          <w:tcPr>
            <w:cnfStyle w:val="001000000000" w:firstRow="0" w:lastRow="0" w:firstColumn="1" w:lastColumn="0" w:oddVBand="0" w:evenVBand="0" w:oddHBand="0" w:evenHBand="0" w:firstRowFirstColumn="0" w:firstRowLastColumn="0" w:lastRowFirstColumn="0" w:lastRowLastColumn="0"/>
            <w:tcW w:w="4675" w:type="dxa"/>
            <w:vAlign w:val="center"/>
          </w:tcPr>
          <w:p w14:paraId="52DE5173" w14:textId="53942E1C" w:rsidR="00D3170B" w:rsidRDefault="00D3170B" w:rsidP="00D3170B">
            <w:proofErr w:type="spellStart"/>
            <w:r w:rsidRPr="00A20853">
              <w:t>Month_Name</w:t>
            </w:r>
            <w:proofErr w:type="spellEnd"/>
          </w:p>
        </w:tc>
        <w:tc>
          <w:tcPr>
            <w:tcW w:w="4675" w:type="dxa"/>
            <w:vAlign w:val="center"/>
          </w:tcPr>
          <w:p w14:paraId="35E797F9" w14:textId="76B9DCE8"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Derived from date for monthly analysis</w:t>
            </w:r>
          </w:p>
        </w:tc>
      </w:tr>
      <w:tr w:rsidR="00D3170B" w14:paraId="1BB347DB" w14:textId="77777777" w:rsidTr="00D3170B">
        <w:tc>
          <w:tcPr>
            <w:cnfStyle w:val="001000000000" w:firstRow="0" w:lastRow="0" w:firstColumn="1" w:lastColumn="0" w:oddVBand="0" w:evenVBand="0" w:oddHBand="0" w:evenHBand="0" w:firstRowFirstColumn="0" w:firstRowLastColumn="0" w:lastRowFirstColumn="0" w:lastRowLastColumn="0"/>
            <w:tcW w:w="4675" w:type="dxa"/>
          </w:tcPr>
          <w:p w14:paraId="624EA3C4" w14:textId="77CF0196" w:rsidR="00D3170B" w:rsidRPr="00D3170B" w:rsidRDefault="00D3170B" w:rsidP="00D3170B">
            <w:pPr>
              <w:rPr>
                <w:b w:val="0"/>
                <w:bCs w:val="0"/>
              </w:rPr>
            </w:pPr>
            <w:proofErr w:type="spellStart"/>
            <w:r w:rsidRPr="00A20853">
              <w:t>Weekend_Weekday</w:t>
            </w:r>
            <w:proofErr w:type="spellEnd"/>
          </w:p>
        </w:tc>
        <w:tc>
          <w:tcPr>
            <w:tcW w:w="4675" w:type="dxa"/>
            <w:vAlign w:val="center"/>
          </w:tcPr>
          <w:p w14:paraId="7DED8279" w14:textId="397F1315"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Classifies order date as weekday or weekend</w:t>
            </w:r>
          </w:p>
        </w:tc>
      </w:tr>
      <w:tr w:rsidR="00D3170B" w14:paraId="64B02973" w14:textId="77777777" w:rsidTr="00302FD0">
        <w:tc>
          <w:tcPr>
            <w:cnfStyle w:val="001000000000" w:firstRow="0" w:lastRow="0" w:firstColumn="1" w:lastColumn="0" w:oddVBand="0" w:evenVBand="0" w:oddHBand="0" w:evenHBand="0" w:firstRowFirstColumn="0" w:firstRowLastColumn="0" w:lastRowFirstColumn="0" w:lastRowLastColumn="0"/>
            <w:tcW w:w="4675" w:type="dxa"/>
          </w:tcPr>
          <w:p w14:paraId="47D8659D" w14:textId="74DEB27D" w:rsidR="00D3170B" w:rsidRDefault="00D3170B" w:rsidP="00D3170B">
            <w:proofErr w:type="spellStart"/>
            <w:r>
              <w:t>Pizza_ID</w:t>
            </w:r>
            <w:proofErr w:type="spellEnd"/>
          </w:p>
        </w:tc>
        <w:tc>
          <w:tcPr>
            <w:tcW w:w="4675" w:type="dxa"/>
            <w:vAlign w:val="center"/>
          </w:tcPr>
          <w:p w14:paraId="53BF15B2" w14:textId="5829A5DF" w:rsidR="00D3170B" w:rsidRDefault="00D3170B" w:rsidP="00D3170B">
            <w:pPr>
              <w:cnfStyle w:val="000000000000" w:firstRow="0" w:lastRow="0" w:firstColumn="0" w:lastColumn="0" w:oddVBand="0" w:evenVBand="0" w:oddHBand="0" w:evenHBand="0" w:firstRowFirstColumn="0" w:firstRowLastColumn="0" w:lastRowFirstColumn="0" w:lastRowLastColumn="0"/>
            </w:pPr>
            <w:r w:rsidRPr="00A20853">
              <w:t xml:space="preserve">Unique ID for each </w:t>
            </w:r>
            <w:r>
              <w:t>pizza</w:t>
            </w:r>
          </w:p>
        </w:tc>
      </w:tr>
    </w:tbl>
    <w:p w14:paraId="3DE8CAA8" w14:textId="7DAF2A18" w:rsidR="00A20853" w:rsidRPr="00A20853" w:rsidRDefault="00A20853" w:rsidP="00A20853"/>
    <w:p w14:paraId="26B35D7C" w14:textId="6DC77FEF" w:rsidR="00A20853" w:rsidRPr="00A20853" w:rsidRDefault="00A20853" w:rsidP="00A20853">
      <w:pPr>
        <w:rPr>
          <w:b/>
          <w:bCs/>
        </w:rPr>
      </w:pPr>
      <w:r w:rsidRPr="00A20853">
        <w:rPr>
          <w:b/>
          <w:bCs/>
        </w:rPr>
        <w:t>Methodology</w:t>
      </w:r>
    </w:p>
    <w:p w14:paraId="4A161857" w14:textId="77777777" w:rsidR="00A20853" w:rsidRPr="00A20853" w:rsidRDefault="00A20853" w:rsidP="00A20853">
      <w:pPr>
        <w:numPr>
          <w:ilvl w:val="0"/>
          <w:numId w:val="2"/>
        </w:numPr>
      </w:pPr>
      <w:r w:rsidRPr="00A20853">
        <w:rPr>
          <w:b/>
          <w:bCs/>
        </w:rPr>
        <w:t>Data Cleaning</w:t>
      </w:r>
    </w:p>
    <w:p w14:paraId="4CB0A795" w14:textId="77777777" w:rsidR="00A20853" w:rsidRPr="00A20853" w:rsidRDefault="00A20853" w:rsidP="00A20853">
      <w:pPr>
        <w:numPr>
          <w:ilvl w:val="1"/>
          <w:numId w:val="2"/>
        </w:numPr>
      </w:pPr>
      <w:r w:rsidRPr="00A20853">
        <w:t>Removed missing values and duplicates</w:t>
      </w:r>
    </w:p>
    <w:p w14:paraId="3019E123" w14:textId="77777777" w:rsidR="00A20853" w:rsidRPr="00A20853" w:rsidRDefault="00A20853" w:rsidP="00A20853">
      <w:pPr>
        <w:numPr>
          <w:ilvl w:val="1"/>
          <w:numId w:val="2"/>
        </w:numPr>
      </w:pPr>
      <w:r w:rsidRPr="00A20853">
        <w:t>Standardized pizza name formats</w:t>
      </w:r>
    </w:p>
    <w:p w14:paraId="6BDEC5AB" w14:textId="77777777" w:rsidR="00A20853" w:rsidRPr="00A20853" w:rsidRDefault="00A20853" w:rsidP="00A20853">
      <w:pPr>
        <w:numPr>
          <w:ilvl w:val="0"/>
          <w:numId w:val="2"/>
        </w:numPr>
      </w:pPr>
      <w:r w:rsidRPr="00A20853">
        <w:rPr>
          <w:b/>
          <w:bCs/>
        </w:rPr>
        <w:t>Data Transformation</w:t>
      </w:r>
    </w:p>
    <w:p w14:paraId="5C5215AC" w14:textId="77777777" w:rsidR="00A20853" w:rsidRPr="00A20853" w:rsidRDefault="00A20853" w:rsidP="00A20853">
      <w:pPr>
        <w:numPr>
          <w:ilvl w:val="1"/>
          <w:numId w:val="2"/>
        </w:numPr>
      </w:pPr>
      <w:r w:rsidRPr="00A20853">
        <w:t>Added new calculated columns: day of the week, weekend indicator, size groupings</w:t>
      </w:r>
    </w:p>
    <w:p w14:paraId="54165EB2" w14:textId="77777777" w:rsidR="00A20853" w:rsidRPr="00A20853" w:rsidRDefault="00A20853" w:rsidP="00A20853">
      <w:pPr>
        <w:numPr>
          <w:ilvl w:val="1"/>
          <w:numId w:val="2"/>
        </w:numPr>
      </w:pPr>
      <w:r w:rsidRPr="00A20853">
        <w:t>Categorized vegetarian vs non-vegetarian options</w:t>
      </w:r>
    </w:p>
    <w:p w14:paraId="793BAC20" w14:textId="77777777" w:rsidR="00A20853" w:rsidRPr="00A20853" w:rsidRDefault="00A20853" w:rsidP="00A20853">
      <w:pPr>
        <w:numPr>
          <w:ilvl w:val="1"/>
          <w:numId w:val="2"/>
        </w:numPr>
      </w:pPr>
      <w:r w:rsidRPr="00A20853">
        <w:t>Aggregated revenue and quantity metrics</w:t>
      </w:r>
    </w:p>
    <w:p w14:paraId="01474330" w14:textId="77777777" w:rsidR="00A20853" w:rsidRPr="00A20853" w:rsidRDefault="00A20853" w:rsidP="00A20853">
      <w:pPr>
        <w:numPr>
          <w:ilvl w:val="0"/>
          <w:numId w:val="2"/>
        </w:numPr>
      </w:pPr>
      <w:r w:rsidRPr="00A20853">
        <w:rPr>
          <w:b/>
          <w:bCs/>
        </w:rPr>
        <w:t>Exploratory Data Analysis (EDA)</w:t>
      </w:r>
    </w:p>
    <w:p w14:paraId="25E929C8" w14:textId="77777777" w:rsidR="00A20853" w:rsidRPr="00A20853" w:rsidRDefault="00A20853" w:rsidP="00A20853">
      <w:pPr>
        <w:numPr>
          <w:ilvl w:val="1"/>
          <w:numId w:val="2"/>
        </w:numPr>
      </w:pPr>
      <w:r w:rsidRPr="00A20853">
        <w:t>Grouped and analyzed data by pizza name, category, and size</w:t>
      </w:r>
    </w:p>
    <w:p w14:paraId="7CF4B0F9" w14:textId="77777777" w:rsidR="00A20853" w:rsidRPr="00A20853" w:rsidRDefault="00A20853" w:rsidP="00A20853">
      <w:pPr>
        <w:numPr>
          <w:ilvl w:val="1"/>
          <w:numId w:val="2"/>
        </w:numPr>
      </w:pPr>
      <w:r w:rsidRPr="00A20853">
        <w:t>Performed time-based analysis (monthly, weekly)</w:t>
      </w:r>
    </w:p>
    <w:p w14:paraId="52364B90" w14:textId="77777777" w:rsidR="00A20853" w:rsidRPr="00A20853" w:rsidRDefault="00A20853" w:rsidP="00A20853">
      <w:pPr>
        <w:numPr>
          <w:ilvl w:val="0"/>
          <w:numId w:val="2"/>
        </w:numPr>
      </w:pPr>
      <w:r w:rsidRPr="00A20853">
        <w:rPr>
          <w:b/>
          <w:bCs/>
        </w:rPr>
        <w:t>Dashboard Design in Power BI</w:t>
      </w:r>
    </w:p>
    <w:p w14:paraId="07FDA25E" w14:textId="77777777" w:rsidR="00A20853" w:rsidRPr="00A20853" w:rsidRDefault="00A20853" w:rsidP="00A20853">
      <w:pPr>
        <w:numPr>
          <w:ilvl w:val="1"/>
          <w:numId w:val="2"/>
        </w:numPr>
      </w:pPr>
      <w:r w:rsidRPr="00A20853">
        <w:t>Built a two-page interactive dashboard for Revenue and Orders</w:t>
      </w:r>
    </w:p>
    <w:p w14:paraId="284A9577" w14:textId="77777777" w:rsidR="00A20853" w:rsidRPr="00A20853" w:rsidRDefault="00A20853" w:rsidP="00A20853">
      <w:pPr>
        <w:numPr>
          <w:ilvl w:val="1"/>
          <w:numId w:val="2"/>
        </w:numPr>
      </w:pPr>
      <w:r w:rsidRPr="00A20853">
        <w:t>Implemented slicers for Pizza Category, Pizza Name, Size, Month, and Order Type</w:t>
      </w:r>
    </w:p>
    <w:p w14:paraId="5054BB3D" w14:textId="77777777" w:rsidR="00A20853" w:rsidRDefault="00A20853" w:rsidP="00A20853">
      <w:pPr>
        <w:numPr>
          <w:ilvl w:val="1"/>
          <w:numId w:val="2"/>
        </w:numPr>
      </w:pPr>
      <w:r w:rsidRPr="00A20853">
        <w:t>Visuals include: bar charts, line charts, pie charts, matrix tables, and card KPIs</w:t>
      </w:r>
    </w:p>
    <w:p w14:paraId="64277837" w14:textId="2EAE39B5" w:rsidR="000F5596" w:rsidRPr="003855D1" w:rsidRDefault="00E20624" w:rsidP="00A20853">
      <w:pPr>
        <w:numPr>
          <w:ilvl w:val="1"/>
          <w:numId w:val="2"/>
        </w:numPr>
      </w:pPr>
      <w:r>
        <w:t xml:space="preserve">Implemented Page Bookmark </w:t>
      </w:r>
      <w:r w:rsidR="003C76F2">
        <w:t>for easier access to the two dashboards</w:t>
      </w:r>
    </w:p>
    <w:p w14:paraId="771CEBC5" w14:textId="44BEBB62" w:rsidR="00A20853" w:rsidRDefault="00A20853" w:rsidP="00A20853">
      <w:pPr>
        <w:rPr>
          <w:b/>
          <w:bCs/>
        </w:rPr>
      </w:pPr>
      <w:r w:rsidRPr="00A20853">
        <w:rPr>
          <w:b/>
          <w:bCs/>
        </w:rPr>
        <w:t>Key Insights</w:t>
      </w:r>
    </w:p>
    <w:p w14:paraId="6C5A4395" w14:textId="21849A37" w:rsidR="00A20853" w:rsidRPr="00A20853" w:rsidRDefault="00A20853" w:rsidP="00A20853">
      <w:pPr>
        <w:rPr>
          <w:b/>
          <w:bCs/>
        </w:rPr>
      </w:pPr>
      <w:r w:rsidRPr="00A20853">
        <w:rPr>
          <w:b/>
          <w:bCs/>
        </w:rPr>
        <w:t xml:space="preserve"> Dashboard Page 1 – Revenue Analysis</w:t>
      </w:r>
    </w:p>
    <w:p w14:paraId="5DDF8AD0" w14:textId="77777777" w:rsidR="00A20853" w:rsidRPr="00A20853" w:rsidRDefault="00A20853" w:rsidP="00A20853">
      <w:pPr>
        <w:numPr>
          <w:ilvl w:val="0"/>
          <w:numId w:val="3"/>
        </w:numPr>
      </w:pPr>
      <w:r w:rsidRPr="00A20853">
        <w:rPr>
          <w:b/>
          <w:bCs/>
        </w:rPr>
        <w:t>Top Pizza by Revenue</w:t>
      </w:r>
      <w:r w:rsidRPr="00A20853">
        <w:t>: Barbecue Chicken Pizza generated the highest revenue.</w:t>
      </w:r>
    </w:p>
    <w:p w14:paraId="63DD25C0" w14:textId="77777777" w:rsidR="00A20853" w:rsidRPr="00A20853" w:rsidRDefault="00A20853" w:rsidP="00A20853">
      <w:pPr>
        <w:numPr>
          <w:ilvl w:val="0"/>
          <w:numId w:val="3"/>
        </w:numPr>
      </w:pPr>
      <w:r w:rsidRPr="00A20853">
        <w:rPr>
          <w:b/>
          <w:bCs/>
        </w:rPr>
        <w:t>Category Performance</w:t>
      </w:r>
      <w:r w:rsidRPr="00A20853">
        <w:t>: Classic and Supreme pizzas dominate in revenue.</w:t>
      </w:r>
    </w:p>
    <w:p w14:paraId="35FE2EF0" w14:textId="77777777" w:rsidR="00A20853" w:rsidRPr="00A20853" w:rsidRDefault="00A20853" w:rsidP="00A20853">
      <w:pPr>
        <w:numPr>
          <w:ilvl w:val="0"/>
          <w:numId w:val="3"/>
        </w:numPr>
      </w:pPr>
      <w:r w:rsidRPr="00A20853">
        <w:rPr>
          <w:b/>
          <w:bCs/>
        </w:rPr>
        <w:t>Most Ordered Size</w:t>
      </w:r>
      <w:r w:rsidRPr="00A20853">
        <w:t>: Large-sized pizzas (L) had the highest number of units sold.</w:t>
      </w:r>
    </w:p>
    <w:p w14:paraId="735B6E26" w14:textId="77777777" w:rsidR="00A20853" w:rsidRPr="00A20853" w:rsidRDefault="00A20853" w:rsidP="00A20853">
      <w:pPr>
        <w:numPr>
          <w:ilvl w:val="0"/>
          <w:numId w:val="3"/>
        </w:numPr>
      </w:pPr>
      <w:r w:rsidRPr="00A20853">
        <w:rPr>
          <w:b/>
          <w:bCs/>
        </w:rPr>
        <w:t>Vegetarian vs Non-Vegetarian</w:t>
      </w:r>
      <w:r w:rsidRPr="00A20853">
        <w:t>: Non-vegetarian pizzas made up 75% of sales.</w:t>
      </w:r>
    </w:p>
    <w:p w14:paraId="159D9427" w14:textId="77777777" w:rsidR="00A20853" w:rsidRPr="00A20853" w:rsidRDefault="00A20853" w:rsidP="00A20853">
      <w:pPr>
        <w:numPr>
          <w:ilvl w:val="0"/>
          <w:numId w:val="3"/>
        </w:numPr>
      </w:pPr>
      <w:r w:rsidRPr="00A20853">
        <w:rPr>
          <w:b/>
          <w:bCs/>
        </w:rPr>
        <w:lastRenderedPageBreak/>
        <w:t>Single vs Multiple Orders</w:t>
      </w:r>
      <w:r w:rsidRPr="00A20853">
        <w:t>: Most orders (</w:t>
      </w:r>
      <w:proofErr w:type="spellStart"/>
      <w:r w:rsidRPr="00A20853">
        <w:t>47.4K</w:t>
      </w:r>
      <w:proofErr w:type="spellEnd"/>
      <w:r w:rsidRPr="00A20853">
        <w:t>) were for a single quantity, but multiple orders (</w:t>
      </w:r>
      <w:proofErr w:type="spellStart"/>
      <w:r w:rsidRPr="00A20853">
        <w:t>1.89K</w:t>
      </w:r>
      <w:proofErr w:type="spellEnd"/>
      <w:r w:rsidRPr="00A20853">
        <w:t>) drove higher average value.</w:t>
      </w:r>
    </w:p>
    <w:p w14:paraId="433636C4" w14:textId="77777777" w:rsidR="000F5596" w:rsidRDefault="000F5596" w:rsidP="00A20853">
      <w:pPr>
        <w:rPr>
          <w:rFonts w:ascii="Segoe UI Emoji" w:hAnsi="Segoe UI Emoji" w:cs="Segoe UI Emoji"/>
          <w:b/>
          <w:bCs/>
        </w:rPr>
      </w:pPr>
    </w:p>
    <w:p w14:paraId="594968D2" w14:textId="3D2B5A5B" w:rsidR="00A20853" w:rsidRPr="00A20853" w:rsidRDefault="00A20853" w:rsidP="00A20853">
      <w:pPr>
        <w:rPr>
          <w:b/>
          <w:bCs/>
        </w:rPr>
      </w:pPr>
      <w:r w:rsidRPr="00A20853">
        <w:rPr>
          <w:b/>
          <w:bCs/>
        </w:rPr>
        <w:t>Dashboard Page 2 – Order Trends</w:t>
      </w:r>
    </w:p>
    <w:p w14:paraId="70471328" w14:textId="77777777" w:rsidR="00A20853" w:rsidRPr="00A20853" w:rsidRDefault="00A20853" w:rsidP="00A20853">
      <w:pPr>
        <w:numPr>
          <w:ilvl w:val="0"/>
          <w:numId w:val="4"/>
        </w:numPr>
      </w:pPr>
      <w:r w:rsidRPr="00A20853">
        <w:rPr>
          <w:b/>
          <w:bCs/>
        </w:rPr>
        <w:t>Monthly Revenue Trend</w:t>
      </w:r>
      <w:r w:rsidRPr="00A20853">
        <w:t>: Peaks in April, July, and November suggest seasonal sales spikes.</w:t>
      </w:r>
    </w:p>
    <w:p w14:paraId="71B6E1AF" w14:textId="77777777" w:rsidR="00A20853" w:rsidRPr="00A20853" w:rsidRDefault="00A20853" w:rsidP="00A20853">
      <w:pPr>
        <w:numPr>
          <w:ilvl w:val="0"/>
          <w:numId w:val="4"/>
        </w:numPr>
      </w:pPr>
      <w:r w:rsidRPr="00A20853">
        <w:rPr>
          <w:b/>
          <w:bCs/>
        </w:rPr>
        <w:t>Day of the Week Trend</w:t>
      </w:r>
      <w:r w:rsidRPr="00A20853">
        <w:t>: Sunday is the most popular day for ordering pizza.</w:t>
      </w:r>
    </w:p>
    <w:p w14:paraId="0FFCF608" w14:textId="77777777" w:rsidR="00A20853" w:rsidRPr="00A20853" w:rsidRDefault="00A20853" w:rsidP="00A20853">
      <w:pPr>
        <w:numPr>
          <w:ilvl w:val="0"/>
          <w:numId w:val="4"/>
        </w:numPr>
      </w:pPr>
      <w:r w:rsidRPr="00A20853">
        <w:rPr>
          <w:b/>
          <w:bCs/>
        </w:rPr>
        <w:t>Weekend vs Weekday Sales</w:t>
      </w:r>
      <w:r w:rsidRPr="00A20853">
        <w:t>: Weekdays account for nearly 75% of total sales.</w:t>
      </w:r>
    </w:p>
    <w:p w14:paraId="585EF715" w14:textId="1A3031B5" w:rsidR="00A20853" w:rsidRPr="00A20853" w:rsidRDefault="00A20853" w:rsidP="00A20853">
      <w:pPr>
        <w:numPr>
          <w:ilvl w:val="0"/>
          <w:numId w:val="4"/>
        </w:numPr>
      </w:pPr>
      <w:r w:rsidRPr="00A20853">
        <w:rPr>
          <w:b/>
          <w:bCs/>
        </w:rPr>
        <w:t>Category Orders</w:t>
      </w:r>
      <w:r w:rsidRPr="00A20853">
        <w:t>: Classic pizza leads in both quantity and revenue.</w:t>
      </w:r>
    </w:p>
    <w:p w14:paraId="4E39CD59" w14:textId="593BB91C" w:rsidR="00A20853" w:rsidRPr="00A20853" w:rsidRDefault="00A20853" w:rsidP="00A20853">
      <w:pPr>
        <w:rPr>
          <w:b/>
          <w:bCs/>
        </w:rPr>
      </w:pPr>
      <w:r w:rsidRPr="00A20853">
        <w:rPr>
          <w:b/>
          <w:bCs/>
        </w:rPr>
        <w:t xml:space="preserve"> Recommendations</w:t>
      </w:r>
    </w:p>
    <w:p w14:paraId="1A87BEAE" w14:textId="77777777" w:rsidR="00A20853" w:rsidRPr="00A20853" w:rsidRDefault="00A20853" w:rsidP="00A20853">
      <w:pPr>
        <w:numPr>
          <w:ilvl w:val="0"/>
          <w:numId w:val="5"/>
        </w:numPr>
      </w:pPr>
      <w:r w:rsidRPr="00A20853">
        <w:rPr>
          <w:b/>
          <w:bCs/>
        </w:rPr>
        <w:t>Double Down on Top Performers</w:t>
      </w:r>
      <w:r w:rsidRPr="00A20853">
        <w:br/>
        <w:t>Offer combo deals or promotions for the most popular pizza (Barbecue Chicken and Classic).</w:t>
      </w:r>
    </w:p>
    <w:p w14:paraId="64AAC98A" w14:textId="77777777" w:rsidR="00A20853" w:rsidRPr="00A20853" w:rsidRDefault="00A20853" w:rsidP="00A20853">
      <w:pPr>
        <w:numPr>
          <w:ilvl w:val="0"/>
          <w:numId w:val="5"/>
        </w:numPr>
      </w:pPr>
      <w:r w:rsidRPr="00A20853">
        <w:rPr>
          <w:b/>
          <w:bCs/>
        </w:rPr>
        <w:t>Upsell Large Sizes</w:t>
      </w:r>
      <w:r w:rsidRPr="00A20853">
        <w:br/>
        <w:t>Since L and XL sizes perform well, provide bulk purchase incentives or party packs.</w:t>
      </w:r>
    </w:p>
    <w:p w14:paraId="0702930B" w14:textId="77777777" w:rsidR="00A20853" w:rsidRPr="00A20853" w:rsidRDefault="00A20853" w:rsidP="00A20853">
      <w:pPr>
        <w:numPr>
          <w:ilvl w:val="0"/>
          <w:numId w:val="5"/>
        </w:numPr>
      </w:pPr>
      <w:r w:rsidRPr="00A20853">
        <w:rPr>
          <w:b/>
          <w:bCs/>
        </w:rPr>
        <w:t>Leverage Sunday Sales</w:t>
      </w:r>
      <w:r w:rsidRPr="00A20853">
        <w:br/>
        <w:t>Run Sunday-only deals or family discounts to drive even more weekend revenue.</w:t>
      </w:r>
    </w:p>
    <w:p w14:paraId="08CFD3A8" w14:textId="77777777" w:rsidR="00A20853" w:rsidRPr="00A20853" w:rsidRDefault="00A20853" w:rsidP="00A20853">
      <w:pPr>
        <w:numPr>
          <w:ilvl w:val="0"/>
          <w:numId w:val="5"/>
        </w:numPr>
      </w:pPr>
      <w:r w:rsidRPr="00A20853">
        <w:rPr>
          <w:b/>
          <w:bCs/>
        </w:rPr>
        <w:t>Vegetarian Growth Opportunity</w:t>
      </w:r>
      <w:r w:rsidRPr="00A20853">
        <w:br/>
        <w:t>Consider expanding vegetarian options or launching a new veggie-exclusive menu.</w:t>
      </w:r>
    </w:p>
    <w:p w14:paraId="5FBCE4E3" w14:textId="384B2D89" w:rsidR="00A20853" w:rsidRPr="00A20853" w:rsidRDefault="00A20853" w:rsidP="00A20853">
      <w:pPr>
        <w:numPr>
          <w:ilvl w:val="0"/>
          <w:numId w:val="5"/>
        </w:numPr>
      </w:pPr>
      <w:r w:rsidRPr="00A20853">
        <w:rPr>
          <w:b/>
          <w:bCs/>
        </w:rPr>
        <w:t>Encourage Multiple Orders</w:t>
      </w:r>
      <w:r w:rsidRPr="00A20853">
        <w:br/>
        <w:t>Bundle deals can convert single quantity buyers into bulk buyers.</w:t>
      </w:r>
    </w:p>
    <w:p w14:paraId="6CA5B9DF" w14:textId="2848ED33" w:rsidR="00A20853" w:rsidRPr="00A20853" w:rsidRDefault="00A20853" w:rsidP="00A20853">
      <w:pPr>
        <w:rPr>
          <w:b/>
          <w:bCs/>
        </w:rPr>
      </w:pPr>
      <w:r w:rsidRPr="00A20853">
        <w:rPr>
          <w:b/>
          <w:bCs/>
        </w:rPr>
        <w:t>Tools &amp; Skills Used</w:t>
      </w:r>
    </w:p>
    <w:p w14:paraId="2CD87EF3" w14:textId="77777777" w:rsidR="00A20853" w:rsidRPr="00A20853" w:rsidRDefault="00A20853" w:rsidP="00A20853">
      <w:pPr>
        <w:numPr>
          <w:ilvl w:val="0"/>
          <w:numId w:val="6"/>
        </w:numPr>
      </w:pPr>
      <w:r w:rsidRPr="00A20853">
        <w:rPr>
          <w:b/>
          <w:bCs/>
        </w:rPr>
        <w:t>Power BI</w:t>
      </w:r>
      <w:r w:rsidRPr="00A20853">
        <w:t xml:space="preserve"> – Dashboard design and visualization</w:t>
      </w:r>
    </w:p>
    <w:p w14:paraId="088AE927" w14:textId="77777777" w:rsidR="00A20853" w:rsidRPr="00A20853" w:rsidRDefault="00A20853" w:rsidP="00A20853">
      <w:pPr>
        <w:numPr>
          <w:ilvl w:val="0"/>
          <w:numId w:val="6"/>
        </w:numPr>
      </w:pPr>
      <w:r w:rsidRPr="00A20853">
        <w:rPr>
          <w:b/>
          <w:bCs/>
        </w:rPr>
        <w:t>Excel</w:t>
      </w:r>
      <w:r w:rsidRPr="00A20853">
        <w:t xml:space="preserve"> – Data cleaning and preprocessing</w:t>
      </w:r>
    </w:p>
    <w:p w14:paraId="541F2B79" w14:textId="77777777" w:rsidR="00A20853" w:rsidRPr="00A20853" w:rsidRDefault="00A20853" w:rsidP="00A20853">
      <w:pPr>
        <w:numPr>
          <w:ilvl w:val="0"/>
          <w:numId w:val="6"/>
        </w:numPr>
      </w:pPr>
      <w:r w:rsidRPr="00A20853">
        <w:rPr>
          <w:b/>
          <w:bCs/>
        </w:rPr>
        <w:t>Data Analysis</w:t>
      </w:r>
      <w:r w:rsidRPr="00A20853">
        <w:t xml:space="preserve"> – Aggregations, trend analysis, category analysis</w:t>
      </w:r>
    </w:p>
    <w:p w14:paraId="345C04F8" w14:textId="0F0D9944" w:rsidR="00A20853" w:rsidRPr="00A20853" w:rsidRDefault="00A20853" w:rsidP="00A20853">
      <w:pPr>
        <w:numPr>
          <w:ilvl w:val="0"/>
          <w:numId w:val="6"/>
        </w:numPr>
      </w:pPr>
      <w:r w:rsidRPr="00A20853">
        <w:rPr>
          <w:b/>
          <w:bCs/>
        </w:rPr>
        <w:t>Business Intelligence</w:t>
      </w:r>
      <w:r w:rsidRPr="00A20853">
        <w:t xml:space="preserve"> – Deriving strategic insights for business decisions</w:t>
      </w:r>
    </w:p>
    <w:p w14:paraId="493778D5" w14:textId="46F4A8E6" w:rsidR="00A20853" w:rsidRPr="00A20853" w:rsidRDefault="00A20853" w:rsidP="00A20853">
      <w:pPr>
        <w:rPr>
          <w:b/>
          <w:bCs/>
        </w:rPr>
      </w:pPr>
      <w:r w:rsidRPr="00A20853">
        <w:rPr>
          <w:b/>
          <w:bCs/>
        </w:rPr>
        <w:t>Future Enhancements</w:t>
      </w:r>
    </w:p>
    <w:p w14:paraId="70235BF1" w14:textId="77777777" w:rsidR="00A20853" w:rsidRPr="00A20853" w:rsidRDefault="00A20853" w:rsidP="00A20853">
      <w:pPr>
        <w:numPr>
          <w:ilvl w:val="0"/>
          <w:numId w:val="7"/>
        </w:numPr>
      </w:pPr>
      <w:r w:rsidRPr="00A20853">
        <w:t xml:space="preserve">Integrate </w:t>
      </w:r>
      <w:r w:rsidRPr="00A20853">
        <w:rPr>
          <w:b/>
          <w:bCs/>
        </w:rPr>
        <w:t>customer reviews or feedback</w:t>
      </w:r>
      <w:r w:rsidRPr="00A20853">
        <w:t xml:space="preserve"> for sentiment analysis</w:t>
      </w:r>
    </w:p>
    <w:p w14:paraId="178B2138" w14:textId="77777777" w:rsidR="00A20853" w:rsidRPr="00A20853" w:rsidRDefault="00A20853" w:rsidP="00A20853">
      <w:pPr>
        <w:numPr>
          <w:ilvl w:val="0"/>
          <w:numId w:val="7"/>
        </w:numPr>
      </w:pPr>
      <w:r w:rsidRPr="00A20853">
        <w:lastRenderedPageBreak/>
        <w:t xml:space="preserve">Build a </w:t>
      </w:r>
      <w:r w:rsidRPr="00A20853">
        <w:rPr>
          <w:b/>
          <w:bCs/>
        </w:rPr>
        <w:t>forecasting model</w:t>
      </w:r>
      <w:r w:rsidRPr="00A20853">
        <w:t xml:space="preserve"> for monthly revenue prediction</w:t>
      </w:r>
    </w:p>
    <w:p w14:paraId="4F860DC7" w14:textId="77777777" w:rsidR="00A20853" w:rsidRPr="00A20853" w:rsidRDefault="00A20853" w:rsidP="00A20853">
      <w:pPr>
        <w:numPr>
          <w:ilvl w:val="0"/>
          <w:numId w:val="7"/>
        </w:numPr>
      </w:pPr>
      <w:r w:rsidRPr="00A20853">
        <w:t xml:space="preserve">Include </w:t>
      </w:r>
      <w:r w:rsidRPr="00A20853">
        <w:rPr>
          <w:b/>
          <w:bCs/>
        </w:rPr>
        <w:t>delivery time tracking</w:t>
      </w:r>
      <w:r w:rsidRPr="00A20853">
        <w:t xml:space="preserve"> to improve customer experience insights</w:t>
      </w:r>
    </w:p>
    <w:p w14:paraId="684D0E08" w14:textId="5BD48010" w:rsidR="00A20853" w:rsidRPr="00A20853" w:rsidRDefault="00A20853" w:rsidP="00A20853">
      <w:pPr>
        <w:numPr>
          <w:ilvl w:val="0"/>
          <w:numId w:val="7"/>
        </w:numPr>
      </w:pPr>
      <w:r w:rsidRPr="00A20853">
        <w:t xml:space="preserve">Add a </w:t>
      </w:r>
      <w:r w:rsidRPr="00A20853">
        <w:rPr>
          <w:b/>
          <w:bCs/>
        </w:rPr>
        <w:t>customer loyalty metric</w:t>
      </w:r>
      <w:r w:rsidRPr="00A20853">
        <w:t xml:space="preserve"> or return purchase behavior analysis</w:t>
      </w:r>
    </w:p>
    <w:p w14:paraId="6F2040A4" w14:textId="2FA8E6E8" w:rsidR="00A20853" w:rsidRPr="00A20853" w:rsidRDefault="00A20853" w:rsidP="00A20853">
      <w:pPr>
        <w:rPr>
          <w:b/>
          <w:bCs/>
        </w:rPr>
      </w:pPr>
      <w:r w:rsidRPr="00A20853">
        <w:rPr>
          <w:b/>
          <w:bCs/>
        </w:rPr>
        <w:t>Challenges &amp; Lessons Learned</w:t>
      </w:r>
    </w:p>
    <w:p w14:paraId="435CB775" w14:textId="77777777" w:rsidR="00A20853" w:rsidRPr="00A20853" w:rsidRDefault="00A20853" w:rsidP="00A20853">
      <w:pPr>
        <w:numPr>
          <w:ilvl w:val="0"/>
          <w:numId w:val="8"/>
        </w:numPr>
      </w:pPr>
      <w:r w:rsidRPr="00A20853">
        <w:t>Learned how to create dynamic dashboards using slicers and filters for interactive storytelling.</w:t>
      </w:r>
    </w:p>
    <w:p w14:paraId="56F6E24A" w14:textId="77777777" w:rsidR="00A20853" w:rsidRPr="00A20853" w:rsidRDefault="00A20853" w:rsidP="00A20853">
      <w:pPr>
        <w:numPr>
          <w:ilvl w:val="0"/>
          <w:numId w:val="8"/>
        </w:numPr>
      </w:pPr>
      <w:r w:rsidRPr="00A20853">
        <w:t>Understood how to present categorical data in a visually compelling and digestible way.</w:t>
      </w:r>
    </w:p>
    <w:p w14:paraId="77CEA278" w14:textId="112DA2F7" w:rsidR="003C76F2" w:rsidRPr="00A20853" w:rsidRDefault="00A20853" w:rsidP="003855D1">
      <w:pPr>
        <w:numPr>
          <w:ilvl w:val="0"/>
          <w:numId w:val="8"/>
        </w:numPr>
      </w:pPr>
      <w:r w:rsidRPr="00A20853">
        <w:t>Gained experience converting raw transaction-level data into actionable insights.</w:t>
      </w:r>
    </w:p>
    <w:p w14:paraId="4625C69A" w14:textId="77777777" w:rsidR="00246F44" w:rsidRDefault="00246F44"/>
    <w:sectPr w:rsidR="00246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E2429"/>
    <w:multiLevelType w:val="multilevel"/>
    <w:tmpl w:val="F902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84409"/>
    <w:multiLevelType w:val="multilevel"/>
    <w:tmpl w:val="9F7C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04102"/>
    <w:multiLevelType w:val="multilevel"/>
    <w:tmpl w:val="64C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C44DD"/>
    <w:multiLevelType w:val="multilevel"/>
    <w:tmpl w:val="321E2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246C0"/>
    <w:multiLevelType w:val="multilevel"/>
    <w:tmpl w:val="EF0E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F0F26"/>
    <w:multiLevelType w:val="multilevel"/>
    <w:tmpl w:val="AAB2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A6EEB"/>
    <w:multiLevelType w:val="multilevel"/>
    <w:tmpl w:val="F0C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C4314"/>
    <w:multiLevelType w:val="multilevel"/>
    <w:tmpl w:val="128C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669594">
    <w:abstractNumId w:val="6"/>
  </w:num>
  <w:num w:numId="2" w16cid:durableId="1384791556">
    <w:abstractNumId w:val="3"/>
  </w:num>
  <w:num w:numId="3" w16cid:durableId="1844126079">
    <w:abstractNumId w:val="7"/>
  </w:num>
  <w:num w:numId="4" w16cid:durableId="211189024">
    <w:abstractNumId w:val="4"/>
  </w:num>
  <w:num w:numId="5" w16cid:durableId="1493107869">
    <w:abstractNumId w:val="0"/>
  </w:num>
  <w:num w:numId="6" w16cid:durableId="1814905633">
    <w:abstractNumId w:val="2"/>
  </w:num>
  <w:num w:numId="7" w16cid:durableId="110982042">
    <w:abstractNumId w:val="1"/>
  </w:num>
  <w:num w:numId="8" w16cid:durableId="801338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53"/>
    <w:rsid w:val="00023E7F"/>
    <w:rsid w:val="000F5596"/>
    <w:rsid w:val="00246F44"/>
    <w:rsid w:val="003855D1"/>
    <w:rsid w:val="003C76F2"/>
    <w:rsid w:val="00400B2B"/>
    <w:rsid w:val="004D12DD"/>
    <w:rsid w:val="00580357"/>
    <w:rsid w:val="006444D3"/>
    <w:rsid w:val="009A25C4"/>
    <w:rsid w:val="00A20853"/>
    <w:rsid w:val="00D3170B"/>
    <w:rsid w:val="00E2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6AEA"/>
  <w15:chartTrackingRefBased/>
  <w15:docId w15:val="{837B67B6-4213-4DFA-A82E-AD1367E9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70B"/>
  </w:style>
  <w:style w:type="paragraph" w:styleId="Heading1">
    <w:name w:val="heading 1"/>
    <w:basedOn w:val="Normal"/>
    <w:next w:val="Normal"/>
    <w:link w:val="Heading1Char"/>
    <w:uiPriority w:val="9"/>
    <w:qFormat/>
    <w:rsid w:val="00A20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853"/>
    <w:rPr>
      <w:rFonts w:eastAsiaTheme="majorEastAsia" w:cstheme="majorBidi"/>
      <w:color w:val="272727" w:themeColor="text1" w:themeTint="D8"/>
    </w:rPr>
  </w:style>
  <w:style w:type="paragraph" w:styleId="Title">
    <w:name w:val="Title"/>
    <w:basedOn w:val="Normal"/>
    <w:next w:val="Normal"/>
    <w:link w:val="TitleChar"/>
    <w:uiPriority w:val="10"/>
    <w:qFormat/>
    <w:rsid w:val="00A20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853"/>
    <w:pPr>
      <w:spacing w:before="160"/>
      <w:jc w:val="center"/>
    </w:pPr>
    <w:rPr>
      <w:i/>
      <w:iCs/>
      <w:color w:val="404040" w:themeColor="text1" w:themeTint="BF"/>
    </w:rPr>
  </w:style>
  <w:style w:type="character" w:customStyle="1" w:styleId="QuoteChar">
    <w:name w:val="Quote Char"/>
    <w:basedOn w:val="DefaultParagraphFont"/>
    <w:link w:val="Quote"/>
    <w:uiPriority w:val="29"/>
    <w:rsid w:val="00A20853"/>
    <w:rPr>
      <w:i/>
      <w:iCs/>
      <w:color w:val="404040" w:themeColor="text1" w:themeTint="BF"/>
    </w:rPr>
  </w:style>
  <w:style w:type="paragraph" w:styleId="ListParagraph">
    <w:name w:val="List Paragraph"/>
    <w:basedOn w:val="Normal"/>
    <w:uiPriority w:val="34"/>
    <w:qFormat/>
    <w:rsid w:val="00A20853"/>
    <w:pPr>
      <w:ind w:left="720"/>
      <w:contextualSpacing/>
    </w:pPr>
  </w:style>
  <w:style w:type="character" w:styleId="IntenseEmphasis">
    <w:name w:val="Intense Emphasis"/>
    <w:basedOn w:val="DefaultParagraphFont"/>
    <w:uiPriority w:val="21"/>
    <w:qFormat/>
    <w:rsid w:val="00A20853"/>
    <w:rPr>
      <w:i/>
      <w:iCs/>
      <w:color w:val="0F4761" w:themeColor="accent1" w:themeShade="BF"/>
    </w:rPr>
  </w:style>
  <w:style w:type="paragraph" w:styleId="IntenseQuote">
    <w:name w:val="Intense Quote"/>
    <w:basedOn w:val="Normal"/>
    <w:next w:val="Normal"/>
    <w:link w:val="IntenseQuoteChar"/>
    <w:uiPriority w:val="30"/>
    <w:qFormat/>
    <w:rsid w:val="00A20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853"/>
    <w:rPr>
      <w:i/>
      <w:iCs/>
      <w:color w:val="0F4761" w:themeColor="accent1" w:themeShade="BF"/>
    </w:rPr>
  </w:style>
  <w:style w:type="character" w:styleId="IntenseReference">
    <w:name w:val="Intense Reference"/>
    <w:basedOn w:val="DefaultParagraphFont"/>
    <w:uiPriority w:val="32"/>
    <w:qFormat/>
    <w:rsid w:val="00A20853"/>
    <w:rPr>
      <w:b/>
      <w:bCs/>
      <w:smallCaps/>
      <w:color w:val="0F4761" w:themeColor="accent1" w:themeShade="BF"/>
      <w:spacing w:val="5"/>
    </w:rPr>
  </w:style>
  <w:style w:type="table" w:styleId="TableGrid">
    <w:name w:val="Table Grid"/>
    <w:basedOn w:val="TableNormal"/>
    <w:uiPriority w:val="39"/>
    <w:rsid w:val="00400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00B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400B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400B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434110">
      <w:bodyDiv w:val="1"/>
      <w:marLeft w:val="0"/>
      <w:marRight w:val="0"/>
      <w:marTop w:val="0"/>
      <w:marBottom w:val="0"/>
      <w:divBdr>
        <w:top w:val="none" w:sz="0" w:space="0" w:color="auto"/>
        <w:left w:val="none" w:sz="0" w:space="0" w:color="auto"/>
        <w:bottom w:val="none" w:sz="0" w:space="0" w:color="auto"/>
        <w:right w:val="none" w:sz="0" w:space="0" w:color="auto"/>
      </w:divBdr>
      <w:divsChild>
        <w:div w:id="1081366976">
          <w:marLeft w:val="0"/>
          <w:marRight w:val="0"/>
          <w:marTop w:val="0"/>
          <w:marBottom w:val="0"/>
          <w:divBdr>
            <w:top w:val="none" w:sz="0" w:space="0" w:color="auto"/>
            <w:left w:val="none" w:sz="0" w:space="0" w:color="auto"/>
            <w:bottom w:val="none" w:sz="0" w:space="0" w:color="auto"/>
            <w:right w:val="none" w:sz="0" w:space="0" w:color="auto"/>
          </w:divBdr>
          <w:divsChild>
            <w:div w:id="314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987">
      <w:bodyDiv w:val="1"/>
      <w:marLeft w:val="0"/>
      <w:marRight w:val="0"/>
      <w:marTop w:val="0"/>
      <w:marBottom w:val="0"/>
      <w:divBdr>
        <w:top w:val="none" w:sz="0" w:space="0" w:color="auto"/>
        <w:left w:val="none" w:sz="0" w:space="0" w:color="auto"/>
        <w:bottom w:val="none" w:sz="0" w:space="0" w:color="auto"/>
        <w:right w:val="none" w:sz="0" w:space="0" w:color="auto"/>
      </w:divBdr>
      <w:divsChild>
        <w:div w:id="771897097">
          <w:marLeft w:val="0"/>
          <w:marRight w:val="0"/>
          <w:marTop w:val="0"/>
          <w:marBottom w:val="0"/>
          <w:divBdr>
            <w:top w:val="none" w:sz="0" w:space="0" w:color="auto"/>
            <w:left w:val="none" w:sz="0" w:space="0" w:color="auto"/>
            <w:bottom w:val="none" w:sz="0" w:space="0" w:color="auto"/>
            <w:right w:val="none" w:sz="0" w:space="0" w:color="auto"/>
          </w:divBdr>
          <w:divsChild>
            <w:div w:id="519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Uko</dc:creator>
  <cp:keywords/>
  <dc:description/>
  <cp:lastModifiedBy>Sarah Uko</cp:lastModifiedBy>
  <cp:revision>10</cp:revision>
  <dcterms:created xsi:type="dcterms:W3CDTF">2025-05-29T14:35:00Z</dcterms:created>
  <dcterms:modified xsi:type="dcterms:W3CDTF">2025-05-29T19:25:00Z</dcterms:modified>
</cp:coreProperties>
</file>