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88CCD" w14:textId="54DF7200" w:rsidR="003C4BE8" w:rsidRPr="00800013" w:rsidRDefault="003C4BE8" w:rsidP="004818AA">
      <w:pPr>
        <w:jc w:val="center"/>
        <w:rPr>
          <w:b/>
          <w:bCs/>
          <w:sz w:val="36"/>
          <w:szCs w:val="36"/>
        </w:rPr>
      </w:pPr>
      <w:r w:rsidRPr="00800013">
        <w:rPr>
          <w:b/>
          <w:bCs/>
          <w:sz w:val="36"/>
          <w:szCs w:val="36"/>
        </w:rPr>
        <w:t>Time Invariant</w:t>
      </w:r>
    </w:p>
    <w:p w14:paraId="0934211E" w14:textId="77777777" w:rsidR="003C4BE8" w:rsidRDefault="003C4BE8" w:rsidP="00117563"/>
    <w:p w14:paraId="3D18F050" w14:textId="360A4042" w:rsidR="00117563" w:rsidRPr="009178AB" w:rsidRDefault="00117563" w:rsidP="00117563">
      <w:pPr>
        <w:rPr>
          <w:b/>
          <w:bCs/>
          <w:u w:val="single"/>
        </w:rPr>
      </w:pPr>
      <w:r w:rsidRPr="009178AB">
        <w:rPr>
          <w:b/>
          <w:bCs/>
          <w:u w:val="single"/>
        </w:rPr>
        <w:t>Demographics</w:t>
      </w:r>
      <w:r w:rsidR="004A5B08">
        <w:rPr>
          <w:b/>
          <w:bCs/>
          <w:u w:val="single"/>
        </w:rPr>
        <w:t xml:space="preserve"> &amp; Controls</w:t>
      </w:r>
    </w:p>
    <w:p w14:paraId="602741EC" w14:textId="77777777" w:rsidR="00117563" w:rsidRDefault="00117563" w:rsidP="00117563"/>
    <w:p w14:paraId="00C80735" w14:textId="77777777" w:rsidR="00117563" w:rsidRDefault="00117563" w:rsidP="00117563">
      <w:pPr>
        <w:pStyle w:val="ListParagraph"/>
        <w:numPr>
          <w:ilvl w:val="0"/>
          <w:numId w:val="18"/>
        </w:numPr>
      </w:pPr>
      <w:r w:rsidRPr="005A5E08">
        <w:rPr>
          <w:i/>
          <w:iCs/>
        </w:rPr>
        <w:t>Age</w:t>
      </w:r>
      <w:r>
        <w:t xml:space="preserve"> (What is your age?)</w:t>
      </w:r>
    </w:p>
    <w:p w14:paraId="14C91D13" w14:textId="77777777" w:rsidR="00117563" w:rsidRDefault="00117563" w:rsidP="00117563">
      <w:pPr>
        <w:pStyle w:val="ListParagraph"/>
        <w:numPr>
          <w:ilvl w:val="1"/>
          <w:numId w:val="18"/>
        </w:numPr>
      </w:pPr>
      <w:r>
        <w:t>Integer</w:t>
      </w:r>
    </w:p>
    <w:p w14:paraId="2362596E" w14:textId="77777777" w:rsidR="00117563" w:rsidRDefault="00117563" w:rsidP="00117563">
      <w:pPr>
        <w:pStyle w:val="ListParagraph"/>
        <w:ind w:left="1440"/>
      </w:pPr>
    </w:p>
    <w:p w14:paraId="026D2AD0" w14:textId="77777777" w:rsidR="00117563" w:rsidRDefault="00117563" w:rsidP="00117563">
      <w:pPr>
        <w:pStyle w:val="ListParagraph"/>
        <w:numPr>
          <w:ilvl w:val="0"/>
          <w:numId w:val="18"/>
        </w:numPr>
      </w:pPr>
      <w:r w:rsidRPr="005A5E08">
        <w:rPr>
          <w:i/>
          <w:iCs/>
        </w:rPr>
        <w:t>Ethnicity</w:t>
      </w:r>
      <w:r>
        <w:t xml:space="preserve"> (What best describes your ethnic background?)</w:t>
      </w:r>
    </w:p>
    <w:p w14:paraId="3110226D" w14:textId="77777777" w:rsidR="00117563" w:rsidRDefault="00117563" w:rsidP="00117563">
      <w:pPr>
        <w:pStyle w:val="ListParagraph"/>
        <w:numPr>
          <w:ilvl w:val="1"/>
          <w:numId w:val="18"/>
        </w:numPr>
      </w:pPr>
      <w:r>
        <w:t>American Indian or Alaska Native</w:t>
      </w:r>
    </w:p>
    <w:p w14:paraId="53057BEA" w14:textId="77777777" w:rsidR="00117563" w:rsidRDefault="00117563" w:rsidP="00117563">
      <w:pPr>
        <w:pStyle w:val="ListParagraph"/>
        <w:numPr>
          <w:ilvl w:val="1"/>
          <w:numId w:val="18"/>
        </w:numPr>
      </w:pPr>
      <w:r>
        <w:t>Asian</w:t>
      </w:r>
    </w:p>
    <w:p w14:paraId="146F9DB5" w14:textId="77777777" w:rsidR="00117563" w:rsidRDefault="00117563" w:rsidP="00117563">
      <w:pPr>
        <w:pStyle w:val="ListParagraph"/>
        <w:numPr>
          <w:ilvl w:val="1"/>
          <w:numId w:val="18"/>
        </w:numPr>
      </w:pPr>
      <w:r>
        <w:t>Black or African American</w:t>
      </w:r>
    </w:p>
    <w:p w14:paraId="1901F4E2" w14:textId="77777777" w:rsidR="00117563" w:rsidRDefault="00117563" w:rsidP="00117563">
      <w:pPr>
        <w:pStyle w:val="ListParagraph"/>
        <w:numPr>
          <w:ilvl w:val="1"/>
          <w:numId w:val="18"/>
        </w:numPr>
      </w:pPr>
      <w:r>
        <w:t>Hispanic or Latino</w:t>
      </w:r>
    </w:p>
    <w:p w14:paraId="7B1C4A8E" w14:textId="77777777" w:rsidR="00117563" w:rsidRDefault="00117563" w:rsidP="00117563">
      <w:pPr>
        <w:pStyle w:val="ListParagraph"/>
        <w:numPr>
          <w:ilvl w:val="1"/>
          <w:numId w:val="18"/>
        </w:numPr>
      </w:pPr>
      <w:r>
        <w:t>Native Hawaiian or Other Pacific Islander</w:t>
      </w:r>
    </w:p>
    <w:p w14:paraId="07651C3B" w14:textId="77777777" w:rsidR="00117563" w:rsidRDefault="00117563" w:rsidP="00117563">
      <w:pPr>
        <w:pStyle w:val="ListParagraph"/>
        <w:numPr>
          <w:ilvl w:val="1"/>
          <w:numId w:val="18"/>
        </w:numPr>
      </w:pPr>
      <w:r>
        <w:t>Two or more races</w:t>
      </w:r>
    </w:p>
    <w:p w14:paraId="4CF8B376" w14:textId="77777777" w:rsidR="00117563" w:rsidRDefault="00117563" w:rsidP="00117563">
      <w:pPr>
        <w:pStyle w:val="ListParagraph"/>
        <w:numPr>
          <w:ilvl w:val="1"/>
          <w:numId w:val="18"/>
        </w:numPr>
      </w:pPr>
      <w:r>
        <w:t>White/Caucasian</w:t>
      </w:r>
    </w:p>
    <w:p w14:paraId="7C09A043" w14:textId="77777777" w:rsidR="00117563" w:rsidRDefault="00117563" w:rsidP="00117563">
      <w:pPr>
        <w:pStyle w:val="ListParagraph"/>
        <w:numPr>
          <w:ilvl w:val="1"/>
          <w:numId w:val="18"/>
        </w:numPr>
      </w:pPr>
      <w:r>
        <w:t>Prefer not to say</w:t>
      </w:r>
    </w:p>
    <w:p w14:paraId="131F0CDB" w14:textId="77777777" w:rsidR="00117563" w:rsidRDefault="00117563" w:rsidP="00117563">
      <w:pPr>
        <w:pStyle w:val="ListParagraph"/>
        <w:ind w:left="1440"/>
      </w:pPr>
    </w:p>
    <w:p w14:paraId="185627D9" w14:textId="77777777" w:rsidR="00117563" w:rsidRDefault="00117563" w:rsidP="00117563">
      <w:pPr>
        <w:pStyle w:val="ListParagraph"/>
        <w:numPr>
          <w:ilvl w:val="0"/>
          <w:numId w:val="18"/>
        </w:numPr>
      </w:pPr>
      <w:r w:rsidRPr="005A5E08">
        <w:rPr>
          <w:i/>
          <w:iCs/>
        </w:rPr>
        <w:t>Gender</w:t>
      </w:r>
      <w:r>
        <w:t xml:space="preserve"> (What best describes your gender identity?)</w:t>
      </w:r>
    </w:p>
    <w:p w14:paraId="3C436CE6" w14:textId="77777777" w:rsidR="00117563" w:rsidRDefault="00117563" w:rsidP="00117563">
      <w:pPr>
        <w:pStyle w:val="ListParagraph"/>
        <w:numPr>
          <w:ilvl w:val="1"/>
          <w:numId w:val="18"/>
        </w:numPr>
      </w:pPr>
      <w:r>
        <w:t>Woman</w:t>
      </w:r>
    </w:p>
    <w:p w14:paraId="01B58ED2" w14:textId="77777777" w:rsidR="00117563" w:rsidRDefault="00117563" w:rsidP="00117563">
      <w:pPr>
        <w:pStyle w:val="ListParagraph"/>
        <w:numPr>
          <w:ilvl w:val="1"/>
          <w:numId w:val="18"/>
        </w:numPr>
      </w:pPr>
      <w:r>
        <w:t>Man</w:t>
      </w:r>
    </w:p>
    <w:p w14:paraId="2D34CAE8" w14:textId="77777777" w:rsidR="00117563" w:rsidRDefault="00117563" w:rsidP="00117563">
      <w:pPr>
        <w:pStyle w:val="ListParagraph"/>
        <w:numPr>
          <w:ilvl w:val="1"/>
          <w:numId w:val="18"/>
        </w:numPr>
      </w:pPr>
      <w:r>
        <w:t>Nonbinary</w:t>
      </w:r>
    </w:p>
    <w:p w14:paraId="5D58FE19" w14:textId="77777777" w:rsidR="00117563" w:rsidRDefault="00117563" w:rsidP="00117563">
      <w:pPr>
        <w:pStyle w:val="ListParagraph"/>
        <w:numPr>
          <w:ilvl w:val="1"/>
          <w:numId w:val="18"/>
        </w:numPr>
      </w:pPr>
      <w:r>
        <w:t>Other</w:t>
      </w:r>
    </w:p>
    <w:p w14:paraId="3A18F16E" w14:textId="77777777" w:rsidR="00117563" w:rsidRDefault="00117563" w:rsidP="00117563">
      <w:pPr>
        <w:pStyle w:val="ListParagraph"/>
        <w:numPr>
          <w:ilvl w:val="1"/>
          <w:numId w:val="18"/>
        </w:numPr>
      </w:pPr>
      <w:r>
        <w:t>Prefer not to say</w:t>
      </w:r>
    </w:p>
    <w:p w14:paraId="218BD12F" w14:textId="77777777" w:rsidR="00117563" w:rsidRDefault="00117563" w:rsidP="00117563">
      <w:pPr>
        <w:pStyle w:val="ListParagraph"/>
        <w:ind w:left="1440"/>
      </w:pPr>
    </w:p>
    <w:p w14:paraId="69F2D576" w14:textId="4E448EB6" w:rsidR="00117563" w:rsidRDefault="00117563" w:rsidP="00117563">
      <w:pPr>
        <w:pStyle w:val="ListParagraph"/>
        <w:numPr>
          <w:ilvl w:val="0"/>
          <w:numId w:val="18"/>
        </w:numPr>
      </w:pPr>
      <w:r w:rsidRPr="005A5E08">
        <w:rPr>
          <w:i/>
          <w:iCs/>
        </w:rPr>
        <w:t>Time in Role</w:t>
      </w:r>
      <w:r w:rsidR="003C4BE8" w:rsidRPr="005A5E08">
        <w:rPr>
          <w:i/>
          <w:iCs/>
        </w:rPr>
        <w:t>/Tenure</w:t>
      </w:r>
      <w:r>
        <w:t xml:space="preserve"> (How long have you been in your current role?)</w:t>
      </w:r>
    </w:p>
    <w:p w14:paraId="23F3FB2B" w14:textId="77777777" w:rsidR="00117563" w:rsidRDefault="00117563" w:rsidP="00117563">
      <w:pPr>
        <w:pStyle w:val="ListParagraph"/>
        <w:numPr>
          <w:ilvl w:val="1"/>
          <w:numId w:val="18"/>
        </w:numPr>
      </w:pPr>
      <w:r>
        <w:t>Less than a year</w:t>
      </w:r>
    </w:p>
    <w:p w14:paraId="61F7584B" w14:textId="77777777" w:rsidR="00117563" w:rsidRDefault="00117563" w:rsidP="00117563">
      <w:pPr>
        <w:pStyle w:val="ListParagraph"/>
        <w:numPr>
          <w:ilvl w:val="1"/>
          <w:numId w:val="18"/>
        </w:numPr>
      </w:pPr>
      <w:r>
        <w:t>1 to 3 years</w:t>
      </w:r>
    </w:p>
    <w:p w14:paraId="69030D82" w14:textId="77777777" w:rsidR="00117563" w:rsidRDefault="00117563" w:rsidP="00117563">
      <w:pPr>
        <w:pStyle w:val="ListParagraph"/>
        <w:numPr>
          <w:ilvl w:val="1"/>
          <w:numId w:val="18"/>
        </w:numPr>
      </w:pPr>
      <w:r>
        <w:t>3 to 5 years</w:t>
      </w:r>
    </w:p>
    <w:p w14:paraId="0973CEEA" w14:textId="7525E50F" w:rsidR="00117563" w:rsidRDefault="00117563" w:rsidP="00117563">
      <w:pPr>
        <w:pStyle w:val="ListParagraph"/>
        <w:numPr>
          <w:ilvl w:val="1"/>
          <w:numId w:val="18"/>
        </w:numPr>
      </w:pPr>
      <w:r>
        <w:t>More than 5 years</w:t>
      </w:r>
    </w:p>
    <w:p w14:paraId="5F0ECC76" w14:textId="77777777" w:rsidR="00117563" w:rsidRDefault="00117563" w:rsidP="00117563">
      <w:pPr>
        <w:pStyle w:val="ListParagraph"/>
        <w:ind w:left="1440"/>
      </w:pPr>
    </w:p>
    <w:p w14:paraId="3AD59756" w14:textId="77777777" w:rsidR="00117563" w:rsidRDefault="00117563" w:rsidP="00117563">
      <w:pPr>
        <w:pStyle w:val="ListParagraph"/>
        <w:numPr>
          <w:ilvl w:val="0"/>
          <w:numId w:val="18"/>
        </w:numPr>
      </w:pPr>
      <w:r w:rsidRPr="005A5E08">
        <w:rPr>
          <w:i/>
          <w:iCs/>
        </w:rPr>
        <w:t>Education Level</w:t>
      </w:r>
      <w:r>
        <w:t xml:space="preserve"> (What is the highest degree or level of school you have </w:t>
      </w:r>
      <w:r w:rsidRPr="003C4BE8">
        <w:rPr>
          <w:b/>
          <w:bCs/>
          <w:u w:val="single"/>
        </w:rPr>
        <w:t>completed</w:t>
      </w:r>
      <w:r>
        <w:t>?)</w:t>
      </w:r>
    </w:p>
    <w:p w14:paraId="2F1B9E27" w14:textId="77777777" w:rsidR="00117563" w:rsidRDefault="00117563" w:rsidP="00117563">
      <w:pPr>
        <w:pStyle w:val="ListParagraph"/>
        <w:numPr>
          <w:ilvl w:val="1"/>
          <w:numId w:val="18"/>
        </w:numPr>
      </w:pPr>
      <w:r>
        <w:t>Some high school, no diploma</w:t>
      </w:r>
    </w:p>
    <w:p w14:paraId="518F04D3" w14:textId="77777777" w:rsidR="00117563" w:rsidRDefault="00117563" w:rsidP="00117563">
      <w:pPr>
        <w:pStyle w:val="ListParagraph"/>
        <w:numPr>
          <w:ilvl w:val="1"/>
          <w:numId w:val="18"/>
        </w:numPr>
      </w:pPr>
      <w:r>
        <w:t>High school diploma or the equivalent (e.g., GED)</w:t>
      </w:r>
    </w:p>
    <w:p w14:paraId="76B8F781" w14:textId="77777777" w:rsidR="00117563" w:rsidRDefault="00117563" w:rsidP="00117563">
      <w:pPr>
        <w:pStyle w:val="ListParagraph"/>
        <w:numPr>
          <w:ilvl w:val="1"/>
          <w:numId w:val="18"/>
        </w:numPr>
      </w:pPr>
      <w:r>
        <w:t>Some college, no degree</w:t>
      </w:r>
    </w:p>
    <w:p w14:paraId="30FBFC70" w14:textId="77777777" w:rsidR="00117563" w:rsidRDefault="00117563" w:rsidP="00117563">
      <w:pPr>
        <w:pStyle w:val="ListParagraph"/>
        <w:numPr>
          <w:ilvl w:val="1"/>
          <w:numId w:val="18"/>
        </w:numPr>
      </w:pPr>
      <w:r>
        <w:t xml:space="preserve">Vocational training </w:t>
      </w:r>
    </w:p>
    <w:p w14:paraId="4E100FCE" w14:textId="77777777" w:rsidR="00117563" w:rsidRDefault="00117563" w:rsidP="00117563">
      <w:pPr>
        <w:pStyle w:val="ListParagraph"/>
        <w:numPr>
          <w:ilvl w:val="1"/>
          <w:numId w:val="18"/>
        </w:numPr>
      </w:pPr>
      <w:r>
        <w:t>Associate degree</w:t>
      </w:r>
    </w:p>
    <w:p w14:paraId="593B37BD" w14:textId="77777777" w:rsidR="00117563" w:rsidRDefault="00117563" w:rsidP="00117563">
      <w:pPr>
        <w:pStyle w:val="ListParagraph"/>
        <w:numPr>
          <w:ilvl w:val="1"/>
          <w:numId w:val="18"/>
        </w:numPr>
      </w:pPr>
      <w:r>
        <w:t>Bachelor’s degree</w:t>
      </w:r>
    </w:p>
    <w:p w14:paraId="4FD628B3" w14:textId="77777777" w:rsidR="00117563" w:rsidRDefault="00117563" w:rsidP="00117563">
      <w:pPr>
        <w:pStyle w:val="ListParagraph"/>
        <w:numPr>
          <w:ilvl w:val="1"/>
          <w:numId w:val="18"/>
        </w:numPr>
      </w:pPr>
      <w:r>
        <w:t>Master’s degree</w:t>
      </w:r>
    </w:p>
    <w:p w14:paraId="7D09AE9F" w14:textId="615A3058" w:rsidR="00117563" w:rsidRDefault="00117563" w:rsidP="00117563">
      <w:pPr>
        <w:pStyle w:val="ListParagraph"/>
        <w:numPr>
          <w:ilvl w:val="1"/>
          <w:numId w:val="18"/>
        </w:numPr>
      </w:pPr>
      <w:r>
        <w:t>Professional or Doctorate degree</w:t>
      </w:r>
    </w:p>
    <w:p w14:paraId="4366E5DF" w14:textId="77777777" w:rsidR="00117563" w:rsidRDefault="00117563" w:rsidP="00117563">
      <w:pPr>
        <w:pStyle w:val="ListParagraph"/>
        <w:ind w:left="1440"/>
      </w:pPr>
    </w:p>
    <w:p w14:paraId="777D0457" w14:textId="7E3756B0" w:rsidR="00117563" w:rsidRDefault="00117563" w:rsidP="00117563">
      <w:pPr>
        <w:pStyle w:val="ListParagraph"/>
        <w:numPr>
          <w:ilvl w:val="0"/>
          <w:numId w:val="18"/>
        </w:numPr>
      </w:pPr>
      <w:r w:rsidRPr="005A5E08">
        <w:rPr>
          <w:i/>
          <w:iCs/>
        </w:rPr>
        <w:t>Employment Status</w:t>
      </w:r>
      <w:r>
        <w:t xml:space="preserve"> (Are you </w:t>
      </w:r>
      <w:r w:rsidR="00F42C90">
        <w:t xml:space="preserve">currently </w:t>
      </w:r>
      <w:r>
        <w:t xml:space="preserve">employed </w:t>
      </w:r>
      <w:r w:rsidR="00F42C90">
        <w:t xml:space="preserve">for </w:t>
      </w:r>
      <w:r>
        <w:t>at least 30 hours of service per week)?</w:t>
      </w:r>
    </w:p>
    <w:p w14:paraId="6B04B515" w14:textId="261159AD" w:rsidR="00117563" w:rsidRDefault="00117563" w:rsidP="00117563">
      <w:pPr>
        <w:pStyle w:val="ListParagraph"/>
        <w:numPr>
          <w:ilvl w:val="1"/>
          <w:numId w:val="18"/>
        </w:numPr>
      </w:pPr>
      <w:r>
        <w:t>Binary</w:t>
      </w:r>
    </w:p>
    <w:p w14:paraId="524294E2" w14:textId="72125B0C" w:rsidR="00E53B83" w:rsidRDefault="00E53B83" w:rsidP="00E53B83">
      <w:pPr>
        <w:pStyle w:val="ListParagraph"/>
        <w:numPr>
          <w:ilvl w:val="2"/>
          <w:numId w:val="18"/>
        </w:numPr>
      </w:pPr>
      <w:r>
        <w:t>True</w:t>
      </w:r>
    </w:p>
    <w:p w14:paraId="67113C34" w14:textId="5EF481AF" w:rsidR="005A5E08" w:rsidRDefault="00E53B83" w:rsidP="00E53B83">
      <w:pPr>
        <w:pStyle w:val="ListParagraph"/>
        <w:numPr>
          <w:ilvl w:val="2"/>
          <w:numId w:val="18"/>
        </w:numPr>
      </w:pPr>
      <w:r>
        <w:t>False</w:t>
      </w:r>
    </w:p>
    <w:p w14:paraId="1722CF7E" w14:textId="77777777" w:rsidR="00E53B83" w:rsidRDefault="00E53B83" w:rsidP="00E53B83"/>
    <w:p w14:paraId="2EA3C617" w14:textId="5A9F9D14" w:rsidR="00117563" w:rsidRDefault="00117563" w:rsidP="00117563">
      <w:pPr>
        <w:pStyle w:val="ListParagraph"/>
        <w:numPr>
          <w:ilvl w:val="0"/>
          <w:numId w:val="18"/>
        </w:numPr>
      </w:pPr>
      <w:r w:rsidRPr="005A5E08">
        <w:rPr>
          <w:i/>
          <w:iCs/>
        </w:rPr>
        <w:lastRenderedPageBreak/>
        <w:t>Remote Flag</w:t>
      </w:r>
      <w:r>
        <w:t xml:space="preserve"> (Are you working remotely today </w:t>
      </w:r>
      <w:r w:rsidR="003C4BE8">
        <w:t>for the duration of the survey</w:t>
      </w:r>
      <w:r>
        <w:t>?)</w:t>
      </w:r>
    </w:p>
    <w:p w14:paraId="741C77FC" w14:textId="7A5AAB8F" w:rsidR="00117563" w:rsidRDefault="00117563" w:rsidP="0050568C">
      <w:pPr>
        <w:pStyle w:val="ListParagraph"/>
        <w:numPr>
          <w:ilvl w:val="1"/>
          <w:numId w:val="18"/>
        </w:numPr>
      </w:pPr>
      <w:r>
        <w:t>Binary</w:t>
      </w:r>
    </w:p>
    <w:p w14:paraId="5A073B69" w14:textId="434AAD4B" w:rsidR="005A5E08" w:rsidRDefault="005A5E08" w:rsidP="005A5E08">
      <w:pPr>
        <w:pStyle w:val="ListParagraph"/>
        <w:numPr>
          <w:ilvl w:val="2"/>
          <w:numId w:val="18"/>
        </w:numPr>
      </w:pPr>
      <w:r>
        <w:t>True</w:t>
      </w:r>
    </w:p>
    <w:p w14:paraId="103C31AD" w14:textId="01A65F5F" w:rsidR="005A5E08" w:rsidRDefault="005A5E08" w:rsidP="005A5E08">
      <w:pPr>
        <w:pStyle w:val="ListParagraph"/>
        <w:numPr>
          <w:ilvl w:val="2"/>
          <w:numId w:val="18"/>
        </w:numPr>
      </w:pPr>
      <w:r>
        <w:t>False</w:t>
      </w:r>
    </w:p>
    <w:p w14:paraId="00BA1518" w14:textId="77777777" w:rsidR="004818AA" w:rsidRDefault="004818AA" w:rsidP="004818AA"/>
    <w:p w14:paraId="5B4E9E01" w14:textId="4D5D79C2" w:rsidR="004818AA" w:rsidRPr="005A5E08" w:rsidRDefault="004818AA" w:rsidP="004818AA">
      <w:pPr>
        <w:rPr>
          <w:b/>
          <w:bCs/>
          <w:u w:val="single"/>
        </w:rPr>
      </w:pPr>
      <w:r w:rsidRPr="009178AB">
        <w:rPr>
          <w:b/>
          <w:bCs/>
          <w:u w:val="single"/>
        </w:rPr>
        <w:t>The Human-Machine Trust and Liking Scale (HMTLS; Merritt, 2011)</w:t>
      </w:r>
    </w:p>
    <w:p w14:paraId="045A6D27" w14:textId="10438938" w:rsidR="004818AA" w:rsidRPr="009178AB" w:rsidRDefault="004818AA" w:rsidP="004818AA">
      <w:pPr>
        <w:pStyle w:val="ListParagraph"/>
        <w:numPr>
          <w:ilvl w:val="0"/>
          <w:numId w:val="18"/>
        </w:numPr>
        <w:rPr>
          <w:i/>
          <w:iCs/>
        </w:rPr>
      </w:pPr>
      <w:r w:rsidRPr="009178AB">
        <w:rPr>
          <w:i/>
          <w:iCs/>
        </w:rPr>
        <w:t>Trust</w:t>
      </w:r>
    </w:p>
    <w:p w14:paraId="3DE23A2C" w14:textId="52C2BF50" w:rsidR="004818AA" w:rsidRDefault="004818AA" w:rsidP="004818AA">
      <w:pPr>
        <w:pStyle w:val="ListParagraph"/>
        <w:numPr>
          <w:ilvl w:val="1"/>
          <w:numId w:val="18"/>
        </w:numPr>
      </w:pPr>
      <w:r>
        <w:t>I believe ChatGPT is a competent performer</w:t>
      </w:r>
    </w:p>
    <w:p w14:paraId="65CD259F" w14:textId="4863DBEB" w:rsidR="004818AA" w:rsidRDefault="004818AA" w:rsidP="004818AA">
      <w:pPr>
        <w:pStyle w:val="ListParagraph"/>
        <w:numPr>
          <w:ilvl w:val="1"/>
          <w:numId w:val="18"/>
        </w:numPr>
      </w:pPr>
      <w:r>
        <w:t>I trust ChatGPT</w:t>
      </w:r>
    </w:p>
    <w:p w14:paraId="14858E01" w14:textId="6B8F78BA" w:rsidR="004818AA" w:rsidRDefault="004818AA" w:rsidP="004818AA">
      <w:pPr>
        <w:pStyle w:val="ListParagraph"/>
        <w:numPr>
          <w:ilvl w:val="1"/>
          <w:numId w:val="18"/>
        </w:numPr>
      </w:pPr>
      <w:r>
        <w:t>I have confidence in the advice given by ChatGPT</w:t>
      </w:r>
    </w:p>
    <w:p w14:paraId="7140D9C3" w14:textId="7A538E68" w:rsidR="004818AA" w:rsidRDefault="004818AA" w:rsidP="004818AA">
      <w:pPr>
        <w:pStyle w:val="ListParagraph"/>
        <w:numPr>
          <w:ilvl w:val="1"/>
          <w:numId w:val="18"/>
        </w:numPr>
      </w:pPr>
      <w:r>
        <w:t>I can depend on ChatGPT</w:t>
      </w:r>
    </w:p>
    <w:p w14:paraId="540BB959" w14:textId="71D51E07" w:rsidR="004818AA" w:rsidRDefault="004818AA" w:rsidP="004818AA">
      <w:pPr>
        <w:pStyle w:val="ListParagraph"/>
        <w:numPr>
          <w:ilvl w:val="1"/>
          <w:numId w:val="18"/>
        </w:numPr>
      </w:pPr>
      <w:r>
        <w:t>I can rely on ChatGPT to behave in consistent ways</w:t>
      </w:r>
    </w:p>
    <w:p w14:paraId="1E7DBB73" w14:textId="2197C197" w:rsidR="004818AA" w:rsidRDefault="004818AA" w:rsidP="004818AA">
      <w:pPr>
        <w:pStyle w:val="ListParagraph"/>
        <w:numPr>
          <w:ilvl w:val="1"/>
          <w:numId w:val="18"/>
        </w:numPr>
      </w:pPr>
      <w:r>
        <w:t>I can rely on ChatGPT to do its best every time I take its advice</w:t>
      </w:r>
    </w:p>
    <w:p w14:paraId="6C14CE54" w14:textId="46FF434C" w:rsidR="004818AA" w:rsidRPr="009178AB" w:rsidRDefault="004818AA" w:rsidP="004818AA">
      <w:pPr>
        <w:pStyle w:val="ListParagraph"/>
        <w:numPr>
          <w:ilvl w:val="0"/>
          <w:numId w:val="18"/>
        </w:numPr>
        <w:rPr>
          <w:i/>
          <w:iCs/>
        </w:rPr>
      </w:pPr>
      <w:r w:rsidRPr="009178AB">
        <w:rPr>
          <w:i/>
          <w:iCs/>
        </w:rPr>
        <w:t>Liking</w:t>
      </w:r>
    </w:p>
    <w:p w14:paraId="207A5F7D" w14:textId="331BCA49" w:rsidR="004818AA" w:rsidRDefault="004818AA" w:rsidP="004818AA">
      <w:pPr>
        <w:pStyle w:val="ListParagraph"/>
        <w:numPr>
          <w:ilvl w:val="1"/>
          <w:numId w:val="18"/>
        </w:numPr>
      </w:pPr>
      <w:r>
        <w:t>I like working with ChatGPT</w:t>
      </w:r>
    </w:p>
    <w:p w14:paraId="60AD2E16" w14:textId="565FEC49" w:rsidR="004818AA" w:rsidRDefault="004818AA" w:rsidP="004818AA">
      <w:pPr>
        <w:pStyle w:val="ListParagraph"/>
        <w:numPr>
          <w:ilvl w:val="1"/>
          <w:numId w:val="18"/>
        </w:numPr>
      </w:pPr>
      <w:r>
        <w:t>I wish ChatGPT weren’t around (R)</w:t>
      </w:r>
    </w:p>
    <w:p w14:paraId="24E3F209" w14:textId="4B640BD3" w:rsidR="004818AA" w:rsidRDefault="004818AA" w:rsidP="004818AA">
      <w:pPr>
        <w:pStyle w:val="ListParagraph"/>
        <w:numPr>
          <w:ilvl w:val="1"/>
          <w:numId w:val="18"/>
        </w:numPr>
      </w:pPr>
      <w:r>
        <w:t>I dislike ChatGPT (R)</w:t>
      </w:r>
    </w:p>
    <w:p w14:paraId="1EAE61BD" w14:textId="2133634C" w:rsidR="004818AA" w:rsidRDefault="004818AA" w:rsidP="004818AA">
      <w:pPr>
        <w:pStyle w:val="ListParagraph"/>
        <w:numPr>
          <w:ilvl w:val="1"/>
          <w:numId w:val="18"/>
        </w:numPr>
      </w:pPr>
      <w:r>
        <w:t>I’m glad I have the option of using ChatGPT</w:t>
      </w:r>
    </w:p>
    <w:p w14:paraId="663401F2" w14:textId="73A04817" w:rsidR="004818AA" w:rsidRDefault="004818AA" w:rsidP="004818AA">
      <w:pPr>
        <w:pStyle w:val="ListParagraph"/>
        <w:numPr>
          <w:ilvl w:val="1"/>
          <w:numId w:val="18"/>
        </w:numPr>
      </w:pPr>
      <w:r>
        <w:t>Overall, I feel positively toward ChatGPT</w:t>
      </w:r>
    </w:p>
    <w:p w14:paraId="21FC7654" w14:textId="77777777" w:rsidR="003302B7" w:rsidRDefault="003302B7" w:rsidP="003302B7"/>
    <w:p w14:paraId="174BEAC4" w14:textId="6DAEC139" w:rsidR="003302B7" w:rsidRPr="00356437" w:rsidRDefault="007178F3" w:rsidP="003302B7">
      <w:pPr>
        <w:rPr>
          <w:b/>
          <w:bCs/>
          <w:u w:val="single"/>
        </w:rPr>
      </w:pPr>
      <w:r w:rsidRPr="00356437">
        <w:rPr>
          <w:b/>
          <w:bCs/>
          <w:u w:val="single"/>
        </w:rPr>
        <w:t xml:space="preserve">Attitudes Towards AI at Work (AAAW; </w:t>
      </w:r>
      <w:sdt>
        <w:sdtPr>
          <w:rPr>
            <w:b/>
            <w:bCs/>
            <w:color w:val="000000"/>
            <w:u w:val="single"/>
          </w:rPr>
          <w:tag w:val="MENDELEY_CITATION_v3_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"/>
          <w:id w:val="-878542955"/>
          <w:placeholder>
            <w:docPart w:val="DefaultPlaceholder_-1854013440"/>
          </w:placeholder>
        </w:sdtPr>
        <w:sdtContent>
          <w:r w:rsidR="006713D9" w:rsidRPr="00356437">
            <w:rPr>
              <w:b/>
              <w:bCs/>
              <w:color w:val="000000"/>
              <w:u w:val="single"/>
            </w:rPr>
            <w:t>Park et al., 2024</w:t>
          </w:r>
        </w:sdtContent>
      </w:sdt>
      <w:r w:rsidRPr="00356437">
        <w:rPr>
          <w:b/>
          <w:bCs/>
          <w:u w:val="single"/>
        </w:rPr>
        <w:t>)</w:t>
      </w:r>
    </w:p>
    <w:p w14:paraId="46652510" w14:textId="57F0FA78" w:rsidR="006713D9" w:rsidRPr="00356437" w:rsidRDefault="006713D9" w:rsidP="006713D9">
      <w:pPr>
        <w:pStyle w:val="ListParagraph"/>
        <w:numPr>
          <w:ilvl w:val="0"/>
          <w:numId w:val="20"/>
        </w:numPr>
        <w:rPr>
          <w:i/>
          <w:iCs/>
        </w:rPr>
      </w:pPr>
      <w:r w:rsidRPr="00356437">
        <w:rPr>
          <w:i/>
          <w:iCs/>
        </w:rPr>
        <w:t xml:space="preserve">Perceived </w:t>
      </w:r>
      <w:proofErr w:type="spellStart"/>
      <w:r w:rsidRPr="00356437">
        <w:rPr>
          <w:i/>
          <w:iCs/>
        </w:rPr>
        <w:t>Humanlikeness</w:t>
      </w:r>
      <w:proofErr w:type="spellEnd"/>
      <w:r w:rsidRPr="00356437">
        <w:rPr>
          <w:i/>
          <w:iCs/>
        </w:rPr>
        <w:t xml:space="preserve"> of AI</w:t>
      </w:r>
    </w:p>
    <w:p w14:paraId="17C9045C" w14:textId="38270C60" w:rsidR="006713D9" w:rsidRDefault="006713D9" w:rsidP="006713D9">
      <w:pPr>
        <w:pStyle w:val="ListParagraph"/>
        <w:numPr>
          <w:ilvl w:val="1"/>
          <w:numId w:val="20"/>
        </w:numPr>
      </w:pPr>
      <w:r>
        <w:t>ChatGPT has desires</w:t>
      </w:r>
    </w:p>
    <w:p w14:paraId="082B011D" w14:textId="38CA6335" w:rsidR="006713D9" w:rsidRDefault="006713D9" w:rsidP="006713D9">
      <w:pPr>
        <w:pStyle w:val="ListParagraph"/>
        <w:numPr>
          <w:ilvl w:val="1"/>
          <w:numId w:val="20"/>
        </w:numPr>
      </w:pPr>
      <w:r>
        <w:t>ChatGPT has beliefs</w:t>
      </w:r>
    </w:p>
    <w:p w14:paraId="00F68110" w14:textId="77777777" w:rsidR="006713D9" w:rsidRDefault="006713D9" w:rsidP="006713D9">
      <w:pPr>
        <w:pStyle w:val="ListParagraph"/>
        <w:numPr>
          <w:ilvl w:val="1"/>
          <w:numId w:val="20"/>
        </w:numPr>
      </w:pPr>
      <w:r>
        <w:t>ChatGPT has ability to experience emotion</w:t>
      </w:r>
    </w:p>
    <w:p w14:paraId="2C1BB2F1" w14:textId="1B116CD9" w:rsidR="006713D9" w:rsidRDefault="0053466A" w:rsidP="006713D9">
      <w:pPr>
        <w:pStyle w:val="ListParagraph"/>
        <w:numPr>
          <w:ilvl w:val="1"/>
          <w:numId w:val="20"/>
        </w:numPr>
      </w:pPr>
      <w:r>
        <w:t>ChatGPT</w:t>
      </w:r>
      <w:r w:rsidR="006713D9">
        <w:t xml:space="preserve"> has free will </w:t>
      </w:r>
    </w:p>
    <w:p w14:paraId="4B7B2829" w14:textId="7D8E84DD" w:rsidR="006713D9" w:rsidRPr="00356437" w:rsidRDefault="006713D9" w:rsidP="006713D9">
      <w:pPr>
        <w:pStyle w:val="ListParagraph"/>
        <w:numPr>
          <w:ilvl w:val="0"/>
          <w:numId w:val="20"/>
        </w:numPr>
        <w:rPr>
          <w:i/>
          <w:iCs/>
        </w:rPr>
      </w:pPr>
      <w:r w:rsidRPr="00356437">
        <w:rPr>
          <w:i/>
          <w:iCs/>
        </w:rPr>
        <w:t>Perceived Adaptability of AI</w:t>
      </w:r>
    </w:p>
    <w:p w14:paraId="3F1266EA" w14:textId="7FA97296" w:rsidR="006713D9" w:rsidRDefault="0053466A" w:rsidP="006713D9">
      <w:pPr>
        <w:pStyle w:val="ListParagraph"/>
        <w:numPr>
          <w:ilvl w:val="1"/>
          <w:numId w:val="20"/>
        </w:numPr>
      </w:pPr>
      <w:r>
        <w:t>ChatGPT</w:t>
      </w:r>
      <w:r w:rsidR="006713D9">
        <w:t xml:space="preserve"> learns from experience at work</w:t>
      </w:r>
    </w:p>
    <w:p w14:paraId="7EEA9DC0" w14:textId="5E57D228" w:rsidR="006713D9" w:rsidRDefault="0053466A" w:rsidP="006713D9">
      <w:pPr>
        <w:pStyle w:val="ListParagraph"/>
        <w:numPr>
          <w:ilvl w:val="1"/>
          <w:numId w:val="20"/>
        </w:numPr>
      </w:pPr>
      <w:r>
        <w:t>ChatGPT</w:t>
      </w:r>
      <w:r w:rsidR="006713D9">
        <w:t xml:space="preserve"> improves itself at work</w:t>
      </w:r>
    </w:p>
    <w:p w14:paraId="2F568542" w14:textId="0613F96C" w:rsidR="006713D9" w:rsidRDefault="0053466A" w:rsidP="006713D9">
      <w:pPr>
        <w:pStyle w:val="ListParagraph"/>
        <w:numPr>
          <w:ilvl w:val="1"/>
          <w:numId w:val="20"/>
        </w:numPr>
      </w:pPr>
      <w:r>
        <w:t>ChatGPT</w:t>
      </w:r>
      <w:r w:rsidR="006713D9">
        <w:t xml:space="preserve"> can learn at work</w:t>
      </w:r>
    </w:p>
    <w:p w14:paraId="0865E6A6" w14:textId="11C04B2F" w:rsidR="006713D9" w:rsidRDefault="0053466A" w:rsidP="006713D9">
      <w:pPr>
        <w:pStyle w:val="ListParagraph"/>
        <w:numPr>
          <w:ilvl w:val="1"/>
          <w:numId w:val="20"/>
        </w:numPr>
      </w:pPr>
      <w:r>
        <w:t>ChatGPT</w:t>
      </w:r>
      <w:r w:rsidR="006713D9">
        <w:t xml:space="preserve"> adapts itself over time at work</w:t>
      </w:r>
    </w:p>
    <w:p w14:paraId="1A7D64DE" w14:textId="3AA7DD07" w:rsidR="006713D9" w:rsidRPr="00356437" w:rsidRDefault="006713D9" w:rsidP="006713D9">
      <w:pPr>
        <w:pStyle w:val="ListParagraph"/>
        <w:numPr>
          <w:ilvl w:val="0"/>
          <w:numId w:val="20"/>
        </w:numPr>
        <w:rPr>
          <w:i/>
          <w:iCs/>
        </w:rPr>
      </w:pPr>
      <w:r w:rsidRPr="00356437">
        <w:rPr>
          <w:i/>
          <w:iCs/>
        </w:rPr>
        <w:t>Perceived Quality of AI</w:t>
      </w:r>
    </w:p>
    <w:p w14:paraId="5158CAFF" w14:textId="160E9724" w:rsidR="0053466A" w:rsidRDefault="0053466A" w:rsidP="0053466A">
      <w:pPr>
        <w:pStyle w:val="ListParagraph"/>
        <w:numPr>
          <w:ilvl w:val="1"/>
          <w:numId w:val="20"/>
        </w:numPr>
      </w:pPr>
      <w:r>
        <w:t>ChatGPT provides workers with a complete set of information</w:t>
      </w:r>
    </w:p>
    <w:p w14:paraId="6475CF3E" w14:textId="03D15CEB" w:rsidR="0053466A" w:rsidRDefault="0053466A" w:rsidP="0053466A">
      <w:pPr>
        <w:pStyle w:val="ListParagraph"/>
        <w:numPr>
          <w:ilvl w:val="1"/>
          <w:numId w:val="20"/>
        </w:numPr>
      </w:pPr>
      <w:r>
        <w:t>The information provided by ChatGPT is well formatted</w:t>
      </w:r>
    </w:p>
    <w:p w14:paraId="4DA7089B" w14:textId="40406217" w:rsidR="0053466A" w:rsidRDefault="0053466A" w:rsidP="0053466A">
      <w:pPr>
        <w:pStyle w:val="ListParagraph"/>
        <w:numPr>
          <w:ilvl w:val="1"/>
          <w:numId w:val="20"/>
        </w:numPr>
      </w:pPr>
      <w:r>
        <w:t>ChatGPT operates reliably</w:t>
      </w:r>
    </w:p>
    <w:p w14:paraId="7306CB27" w14:textId="4D872157" w:rsidR="0053466A" w:rsidRDefault="0053466A" w:rsidP="0053466A">
      <w:pPr>
        <w:pStyle w:val="ListParagraph"/>
        <w:numPr>
          <w:ilvl w:val="1"/>
          <w:numId w:val="20"/>
        </w:numPr>
      </w:pPr>
      <w:r>
        <w:t>The information from ChatGPT is always up to date</w:t>
      </w:r>
    </w:p>
    <w:p w14:paraId="5E419446" w14:textId="5515C170" w:rsidR="006713D9" w:rsidRPr="008836D9" w:rsidRDefault="008836D9" w:rsidP="006713D9">
      <w:pPr>
        <w:pStyle w:val="ListParagraph"/>
        <w:numPr>
          <w:ilvl w:val="0"/>
          <w:numId w:val="20"/>
        </w:numPr>
        <w:rPr>
          <w:i/>
          <w:iCs/>
        </w:rPr>
      </w:pPr>
      <w:r w:rsidRPr="008836D9">
        <w:rPr>
          <w:i/>
          <w:iCs/>
        </w:rPr>
        <w:t>ChatGPT</w:t>
      </w:r>
      <w:r w:rsidR="006713D9" w:rsidRPr="008836D9">
        <w:rPr>
          <w:i/>
          <w:iCs/>
        </w:rPr>
        <w:t xml:space="preserve"> Use Anxiety</w:t>
      </w:r>
    </w:p>
    <w:p w14:paraId="0E4B3477" w14:textId="15B7A310" w:rsidR="0053466A" w:rsidRDefault="0053466A" w:rsidP="0053466A">
      <w:pPr>
        <w:pStyle w:val="ListParagraph"/>
        <w:numPr>
          <w:ilvl w:val="1"/>
          <w:numId w:val="20"/>
        </w:numPr>
      </w:pPr>
      <w:r>
        <w:t>Using ChatGPT for work is somewhat intimidating to me</w:t>
      </w:r>
    </w:p>
    <w:p w14:paraId="6F05E80E" w14:textId="035856AE" w:rsidR="0053466A" w:rsidRDefault="0053466A" w:rsidP="0053466A">
      <w:pPr>
        <w:pStyle w:val="ListParagraph"/>
        <w:numPr>
          <w:ilvl w:val="1"/>
          <w:numId w:val="20"/>
        </w:numPr>
      </w:pPr>
      <w:r>
        <w:t>I would feel nervous operating ChatGPT in front of other people at work</w:t>
      </w:r>
    </w:p>
    <w:p w14:paraId="3B2FE8F9" w14:textId="4E20DB98" w:rsidR="0053466A" w:rsidRDefault="0053466A" w:rsidP="0053466A">
      <w:pPr>
        <w:pStyle w:val="ListParagraph"/>
        <w:numPr>
          <w:ilvl w:val="1"/>
          <w:numId w:val="20"/>
        </w:numPr>
      </w:pPr>
      <w:r>
        <w:t>I would feel uneasy if I was given a job where I had to use ChatGPT</w:t>
      </w:r>
    </w:p>
    <w:p w14:paraId="3E282F38" w14:textId="5D0AF5A6" w:rsidR="0053466A" w:rsidRDefault="0053466A" w:rsidP="0053466A">
      <w:pPr>
        <w:pStyle w:val="ListParagraph"/>
        <w:numPr>
          <w:ilvl w:val="1"/>
          <w:numId w:val="20"/>
        </w:numPr>
      </w:pPr>
      <w:r>
        <w:t>I would feel paranoid talking with ChatGPT at work</w:t>
      </w:r>
    </w:p>
    <w:p w14:paraId="0588F03D" w14:textId="2E2B4022" w:rsidR="006713D9" w:rsidRPr="008836D9" w:rsidRDefault="006713D9" w:rsidP="006713D9">
      <w:pPr>
        <w:pStyle w:val="ListParagraph"/>
        <w:numPr>
          <w:ilvl w:val="0"/>
          <w:numId w:val="20"/>
        </w:numPr>
        <w:rPr>
          <w:i/>
          <w:iCs/>
        </w:rPr>
      </w:pPr>
      <w:r w:rsidRPr="008836D9">
        <w:rPr>
          <w:i/>
          <w:iCs/>
        </w:rPr>
        <w:t>Job Insecurity</w:t>
      </w:r>
    </w:p>
    <w:p w14:paraId="6C4C8FAA" w14:textId="059E90B9" w:rsidR="00A118B1" w:rsidRDefault="00A118B1" w:rsidP="00A118B1">
      <w:pPr>
        <w:pStyle w:val="ListParagraph"/>
        <w:numPr>
          <w:ilvl w:val="1"/>
          <w:numId w:val="20"/>
        </w:numPr>
      </w:pPr>
      <w:r>
        <w:t>I am worri</w:t>
      </w:r>
      <w:r w:rsidR="007044A0">
        <w:t>ed</w:t>
      </w:r>
      <w:r>
        <w:t xml:space="preserve"> that what I can do now with my work skills will be replaced by ChatGPT </w:t>
      </w:r>
      <w:r w:rsidR="007044A0">
        <w:t>today</w:t>
      </w:r>
    </w:p>
    <w:p w14:paraId="26EE045D" w14:textId="29B8BF55" w:rsidR="00356437" w:rsidRDefault="00356437" w:rsidP="00A118B1">
      <w:pPr>
        <w:pStyle w:val="ListParagraph"/>
        <w:numPr>
          <w:ilvl w:val="1"/>
          <w:numId w:val="20"/>
        </w:numPr>
      </w:pPr>
      <w:r>
        <w:t>I am worried about my career due to ChatGPT replacing employees</w:t>
      </w:r>
    </w:p>
    <w:p w14:paraId="67C64AD9" w14:textId="50B36B86" w:rsidR="00356437" w:rsidRDefault="00356437" w:rsidP="00A118B1">
      <w:pPr>
        <w:pStyle w:val="ListParagraph"/>
        <w:numPr>
          <w:ilvl w:val="1"/>
          <w:numId w:val="20"/>
        </w:numPr>
      </w:pPr>
      <w:r>
        <w:t>I think my job could be replaced by ChatGPT</w:t>
      </w:r>
    </w:p>
    <w:p w14:paraId="1A3048AA" w14:textId="70017406" w:rsidR="00356437" w:rsidRDefault="00356437" w:rsidP="00356437">
      <w:pPr>
        <w:pStyle w:val="ListParagraph"/>
        <w:numPr>
          <w:ilvl w:val="1"/>
          <w:numId w:val="20"/>
        </w:numPr>
      </w:pPr>
      <w:r>
        <w:t>I am worried about ChatGPT replacing what humans can do at work</w:t>
      </w:r>
    </w:p>
    <w:p w14:paraId="09444D45" w14:textId="65B44EBE" w:rsidR="006713D9" w:rsidRPr="00C23464" w:rsidRDefault="006713D9" w:rsidP="006713D9">
      <w:pPr>
        <w:pStyle w:val="ListParagraph"/>
        <w:numPr>
          <w:ilvl w:val="0"/>
          <w:numId w:val="20"/>
        </w:numPr>
        <w:rPr>
          <w:i/>
          <w:iCs/>
        </w:rPr>
      </w:pPr>
      <w:r w:rsidRPr="00C23464">
        <w:rPr>
          <w:i/>
          <w:iCs/>
        </w:rPr>
        <w:lastRenderedPageBreak/>
        <w:t>Personal Utility of AI</w:t>
      </w:r>
    </w:p>
    <w:p w14:paraId="0FB23C2A" w14:textId="4978D7B3" w:rsidR="00356437" w:rsidRDefault="00356437" w:rsidP="00356437">
      <w:pPr>
        <w:pStyle w:val="ListParagraph"/>
        <w:numPr>
          <w:ilvl w:val="1"/>
          <w:numId w:val="20"/>
        </w:numPr>
      </w:pPr>
      <w:r>
        <w:t>Using ChatGPT would allow me to have increased confidence in my skills at work</w:t>
      </w:r>
    </w:p>
    <w:p w14:paraId="2C119D71" w14:textId="2BEC7526" w:rsidR="00356437" w:rsidRDefault="00356437" w:rsidP="00356437">
      <w:pPr>
        <w:pStyle w:val="ListParagraph"/>
        <w:numPr>
          <w:ilvl w:val="1"/>
          <w:numId w:val="20"/>
        </w:numPr>
      </w:pPr>
      <w:r>
        <w:t>Using ChatGPT would provide me with personal feelings of worthwhile accomplishment at work</w:t>
      </w:r>
    </w:p>
    <w:p w14:paraId="0BB525CE" w14:textId="6254770F" w:rsidR="00356437" w:rsidRDefault="00356437" w:rsidP="00356437">
      <w:pPr>
        <w:pStyle w:val="ListParagraph"/>
        <w:numPr>
          <w:ilvl w:val="1"/>
          <w:numId w:val="20"/>
        </w:numPr>
      </w:pPr>
      <w:r>
        <w:t>Using ChatGPT would provide me with feelings of enjoyment at work from using the technology</w:t>
      </w:r>
    </w:p>
    <w:p w14:paraId="0961CAEF" w14:textId="0EA325B4" w:rsidR="00356437" w:rsidRDefault="00356437" w:rsidP="00356437">
      <w:pPr>
        <w:pStyle w:val="ListParagraph"/>
        <w:numPr>
          <w:ilvl w:val="1"/>
          <w:numId w:val="20"/>
        </w:numPr>
      </w:pPr>
      <w:r>
        <w:t>Using ChatGPT would give me greater control over my work</w:t>
      </w:r>
    </w:p>
    <w:p w14:paraId="61774B56" w14:textId="77777777" w:rsidR="004A5B08" w:rsidRDefault="004A5B08" w:rsidP="0050568C"/>
    <w:p w14:paraId="10B521BF" w14:textId="120787E4" w:rsidR="00117563" w:rsidRPr="00800013" w:rsidRDefault="003C4BE8" w:rsidP="004818AA">
      <w:pPr>
        <w:jc w:val="center"/>
        <w:rPr>
          <w:b/>
          <w:bCs/>
          <w:sz w:val="36"/>
          <w:szCs w:val="36"/>
        </w:rPr>
      </w:pPr>
      <w:r w:rsidRPr="00800013">
        <w:rPr>
          <w:b/>
          <w:bCs/>
          <w:sz w:val="36"/>
          <w:szCs w:val="36"/>
        </w:rPr>
        <w:t>Time Variant</w:t>
      </w:r>
    </w:p>
    <w:p w14:paraId="2037B3B1" w14:textId="77777777" w:rsidR="00117563" w:rsidRDefault="00117563" w:rsidP="00DB0336"/>
    <w:p w14:paraId="473093D0" w14:textId="16B403A5" w:rsidR="00005DBA" w:rsidRDefault="005A5E08" w:rsidP="00005DBA">
      <w:r w:rsidRPr="005A5E08">
        <w:rPr>
          <w:b/>
          <w:bCs/>
          <w:u w:val="single"/>
        </w:rPr>
        <w:t>Flag</w:t>
      </w:r>
      <w:r>
        <w:rPr>
          <w:b/>
          <w:bCs/>
          <w:u w:val="single"/>
        </w:rPr>
        <w:t>s</w:t>
      </w:r>
    </w:p>
    <w:p w14:paraId="23664547" w14:textId="12FC85C5" w:rsidR="00005DBA" w:rsidRPr="009178AB" w:rsidRDefault="005A5E08" w:rsidP="00DB0336">
      <w:pPr>
        <w:pStyle w:val="ListParagraph"/>
        <w:numPr>
          <w:ilvl w:val="0"/>
          <w:numId w:val="19"/>
        </w:numPr>
        <w:rPr>
          <w:i/>
          <w:iCs/>
        </w:rPr>
      </w:pPr>
      <w:r>
        <w:rPr>
          <w:i/>
          <w:iCs/>
        </w:rPr>
        <w:t>Meeting</w:t>
      </w:r>
      <w:r w:rsidR="00005DBA" w:rsidRPr="009178AB">
        <w:rPr>
          <w:i/>
          <w:iCs/>
        </w:rPr>
        <w:t xml:space="preserve"> </w:t>
      </w:r>
      <w:r>
        <w:t>(I have attended a meeting)</w:t>
      </w:r>
    </w:p>
    <w:p w14:paraId="6FBCA497" w14:textId="22D01418" w:rsidR="009178AB" w:rsidRDefault="009178AB" w:rsidP="009178AB">
      <w:pPr>
        <w:pStyle w:val="ListParagraph"/>
        <w:numPr>
          <w:ilvl w:val="1"/>
          <w:numId w:val="19"/>
        </w:numPr>
      </w:pPr>
      <w:r>
        <w:t>True</w:t>
      </w:r>
    </w:p>
    <w:p w14:paraId="3D938701" w14:textId="5D1ADAC8" w:rsidR="009178AB" w:rsidRDefault="009178AB" w:rsidP="009178AB">
      <w:pPr>
        <w:pStyle w:val="ListParagraph"/>
        <w:numPr>
          <w:ilvl w:val="1"/>
          <w:numId w:val="19"/>
        </w:numPr>
      </w:pPr>
      <w:r>
        <w:t>False</w:t>
      </w:r>
    </w:p>
    <w:p w14:paraId="34DAC126" w14:textId="77777777" w:rsidR="00005DBA" w:rsidRDefault="00005DBA" w:rsidP="00DB0336"/>
    <w:p w14:paraId="77E47C0E" w14:textId="1614F7CC" w:rsidR="00117563" w:rsidRPr="005A5E08" w:rsidRDefault="0081124B" w:rsidP="00DB0336">
      <w:pPr>
        <w:rPr>
          <w:b/>
          <w:bCs/>
          <w:u w:val="single"/>
        </w:rPr>
      </w:pPr>
      <w:r w:rsidRPr="009178AB">
        <w:rPr>
          <w:b/>
          <w:bCs/>
          <w:u w:val="single"/>
        </w:rPr>
        <w:t xml:space="preserve">The Shirom-Melamed Burnout Measure (SMBM; </w:t>
      </w:r>
      <w:r w:rsidR="00DB0336" w:rsidRPr="009178AB">
        <w:rPr>
          <w:b/>
          <w:bCs/>
          <w:u w:val="single"/>
        </w:rPr>
        <w:t>Shirom</w:t>
      </w:r>
      <w:r w:rsidR="00322427" w:rsidRPr="009178AB">
        <w:rPr>
          <w:b/>
          <w:bCs/>
          <w:u w:val="single"/>
        </w:rPr>
        <w:t xml:space="preserve"> &amp; Melamed, 2006</w:t>
      </w:r>
      <w:r w:rsidRPr="009178AB">
        <w:rPr>
          <w:b/>
          <w:bCs/>
          <w:u w:val="single"/>
        </w:rPr>
        <w:t>)</w:t>
      </w:r>
    </w:p>
    <w:p w14:paraId="43D97FAE" w14:textId="1C5CA07A" w:rsidR="00DB0336" w:rsidRPr="005A5E08" w:rsidRDefault="00DB0336" w:rsidP="00DB0336">
      <w:pPr>
        <w:pStyle w:val="ListParagraph"/>
        <w:numPr>
          <w:ilvl w:val="0"/>
          <w:numId w:val="15"/>
        </w:numPr>
        <w:rPr>
          <w:i/>
          <w:iCs/>
        </w:rPr>
      </w:pPr>
      <w:r w:rsidRPr="005A5E08">
        <w:rPr>
          <w:i/>
          <w:iCs/>
        </w:rPr>
        <w:t>Physical Fatigue</w:t>
      </w:r>
    </w:p>
    <w:p w14:paraId="7F8F0F02" w14:textId="4DC0B6D7" w:rsidR="0081124B" w:rsidRDefault="0081124B" w:rsidP="00DB0336">
      <w:pPr>
        <w:pStyle w:val="ListParagraph"/>
        <w:numPr>
          <w:ilvl w:val="1"/>
          <w:numId w:val="15"/>
        </w:numPr>
      </w:pPr>
      <w:r>
        <w:t>I feel tired</w:t>
      </w:r>
    </w:p>
    <w:p w14:paraId="7E841918" w14:textId="75333D6E" w:rsidR="0081124B" w:rsidRDefault="0081124B" w:rsidP="00DB0336">
      <w:pPr>
        <w:pStyle w:val="ListParagraph"/>
        <w:numPr>
          <w:ilvl w:val="1"/>
          <w:numId w:val="15"/>
        </w:numPr>
      </w:pPr>
      <w:r>
        <w:t>I am lacking energy for my work</w:t>
      </w:r>
    </w:p>
    <w:p w14:paraId="4272F354" w14:textId="49C8914F" w:rsidR="0081124B" w:rsidRDefault="0081124B" w:rsidP="00DB0336">
      <w:pPr>
        <w:pStyle w:val="ListParagraph"/>
        <w:numPr>
          <w:ilvl w:val="1"/>
          <w:numId w:val="15"/>
        </w:numPr>
      </w:pPr>
      <w:r>
        <w:t>I feel physically drained</w:t>
      </w:r>
    </w:p>
    <w:p w14:paraId="65DD3592" w14:textId="4BC09FD3" w:rsidR="0081124B" w:rsidRDefault="0081124B" w:rsidP="00DB0336">
      <w:pPr>
        <w:pStyle w:val="ListParagraph"/>
        <w:numPr>
          <w:ilvl w:val="1"/>
          <w:numId w:val="15"/>
        </w:numPr>
      </w:pPr>
      <w:r>
        <w:t>I feel fed-up</w:t>
      </w:r>
    </w:p>
    <w:p w14:paraId="5585EAA8" w14:textId="37C03FB0" w:rsidR="0081124B" w:rsidRDefault="0081124B" w:rsidP="00DB0336">
      <w:pPr>
        <w:pStyle w:val="ListParagraph"/>
        <w:numPr>
          <w:ilvl w:val="1"/>
          <w:numId w:val="15"/>
        </w:numPr>
      </w:pPr>
      <w:r>
        <w:t>I feel like my “batteries” are “dead”</w:t>
      </w:r>
    </w:p>
    <w:p w14:paraId="7BDBD7BD" w14:textId="781306AD" w:rsidR="00117563" w:rsidRDefault="0081124B" w:rsidP="00B27A3A">
      <w:pPr>
        <w:pStyle w:val="ListParagraph"/>
        <w:numPr>
          <w:ilvl w:val="1"/>
          <w:numId w:val="15"/>
        </w:numPr>
      </w:pPr>
      <w:r>
        <w:t>I feel burned out</w:t>
      </w:r>
    </w:p>
    <w:p w14:paraId="19D24162" w14:textId="42EDB788" w:rsidR="00DB0336" w:rsidRPr="005A5E08" w:rsidRDefault="00DB0336" w:rsidP="00DB0336">
      <w:pPr>
        <w:pStyle w:val="ListParagraph"/>
        <w:numPr>
          <w:ilvl w:val="0"/>
          <w:numId w:val="15"/>
        </w:numPr>
        <w:rPr>
          <w:i/>
          <w:iCs/>
        </w:rPr>
      </w:pPr>
      <w:r w:rsidRPr="005A5E08">
        <w:rPr>
          <w:i/>
          <w:iCs/>
        </w:rPr>
        <w:t>Cognitive Weariness</w:t>
      </w:r>
    </w:p>
    <w:p w14:paraId="572388FF" w14:textId="0D42FF27" w:rsidR="0081124B" w:rsidRDefault="0081124B" w:rsidP="00DB0336">
      <w:pPr>
        <w:pStyle w:val="ListParagraph"/>
        <w:numPr>
          <w:ilvl w:val="1"/>
          <w:numId w:val="15"/>
        </w:numPr>
      </w:pPr>
      <w:r>
        <w:t>My thinking process is slow</w:t>
      </w:r>
    </w:p>
    <w:p w14:paraId="58398B2D" w14:textId="5E4328DF" w:rsidR="0081124B" w:rsidRDefault="0081124B" w:rsidP="00DB0336">
      <w:pPr>
        <w:pStyle w:val="ListParagraph"/>
        <w:numPr>
          <w:ilvl w:val="1"/>
          <w:numId w:val="15"/>
        </w:numPr>
      </w:pPr>
      <w:r>
        <w:t>I have difficulty concentrating</w:t>
      </w:r>
    </w:p>
    <w:p w14:paraId="025BE4A7" w14:textId="5183EB92" w:rsidR="0081124B" w:rsidRDefault="0081124B" w:rsidP="00DB0336">
      <w:pPr>
        <w:pStyle w:val="ListParagraph"/>
        <w:numPr>
          <w:ilvl w:val="1"/>
          <w:numId w:val="15"/>
        </w:numPr>
      </w:pPr>
      <w:r>
        <w:t>I feel I am not thinking clearly</w:t>
      </w:r>
    </w:p>
    <w:p w14:paraId="35562F51" w14:textId="4CF123D8" w:rsidR="0081124B" w:rsidRDefault="0081124B" w:rsidP="00DB0336">
      <w:pPr>
        <w:pStyle w:val="ListParagraph"/>
        <w:numPr>
          <w:ilvl w:val="1"/>
          <w:numId w:val="15"/>
        </w:numPr>
      </w:pPr>
      <w:r>
        <w:t>I feel I am not focused on my thinking</w:t>
      </w:r>
    </w:p>
    <w:p w14:paraId="28DD673F" w14:textId="1FA22C59" w:rsidR="003302B7" w:rsidRDefault="0081124B" w:rsidP="003302B7">
      <w:pPr>
        <w:pStyle w:val="ListParagraph"/>
        <w:numPr>
          <w:ilvl w:val="1"/>
          <w:numId w:val="15"/>
        </w:numPr>
      </w:pPr>
      <w:r>
        <w:t>I have difficulty thinking about complex things</w:t>
      </w:r>
    </w:p>
    <w:p w14:paraId="4C86EF22" w14:textId="77CA0B2A" w:rsidR="00DB0336" w:rsidRPr="005A5E08" w:rsidRDefault="00DB0336" w:rsidP="00DB0336">
      <w:pPr>
        <w:pStyle w:val="ListParagraph"/>
        <w:numPr>
          <w:ilvl w:val="0"/>
          <w:numId w:val="15"/>
        </w:numPr>
        <w:rPr>
          <w:i/>
          <w:iCs/>
        </w:rPr>
      </w:pPr>
      <w:r w:rsidRPr="005A5E08">
        <w:rPr>
          <w:i/>
          <w:iCs/>
        </w:rPr>
        <w:t>Emotional Exhaustion</w:t>
      </w:r>
    </w:p>
    <w:p w14:paraId="3567B318" w14:textId="3DB0FEFE" w:rsidR="0081124B" w:rsidRDefault="0081124B" w:rsidP="00DB0336">
      <w:pPr>
        <w:pStyle w:val="ListParagraph"/>
        <w:numPr>
          <w:ilvl w:val="1"/>
          <w:numId w:val="15"/>
        </w:numPr>
      </w:pPr>
      <w:r>
        <w:t>I feel I am unable to be sensitive to the needs of coworkers or customers</w:t>
      </w:r>
    </w:p>
    <w:p w14:paraId="4B1CD598" w14:textId="4A332FF6" w:rsidR="0081124B" w:rsidRDefault="0081124B" w:rsidP="00DB0336">
      <w:pPr>
        <w:pStyle w:val="ListParagraph"/>
        <w:numPr>
          <w:ilvl w:val="1"/>
          <w:numId w:val="15"/>
        </w:numPr>
      </w:pPr>
      <w:r>
        <w:t>I feel I am not capable of investing emotionally in coworkers or customers</w:t>
      </w:r>
    </w:p>
    <w:p w14:paraId="16A76496" w14:textId="20E4BA74" w:rsidR="0081124B" w:rsidRDefault="0081124B" w:rsidP="004A5B08">
      <w:pPr>
        <w:pStyle w:val="ListParagraph"/>
        <w:numPr>
          <w:ilvl w:val="1"/>
          <w:numId w:val="15"/>
        </w:numPr>
      </w:pPr>
      <w:r>
        <w:t>I feel I am not capable of being sympathetic to coworkers or customers</w:t>
      </w:r>
    </w:p>
    <w:p w14:paraId="62C7ADB1" w14:textId="77777777" w:rsidR="004A5B08" w:rsidRDefault="004A5B08" w:rsidP="004A5B08"/>
    <w:p w14:paraId="03245AAB" w14:textId="11F74416" w:rsidR="00117563" w:rsidRPr="005A5E08" w:rsidRDefault="009F43C8" w:rsidP="00DB0336">
      <w:pPr>
        <w:rPr>
          <w:b/>
          <w:bCs/>
          <w:u w:val="single"/>
        </w:rPr>
      </w:pPr>
      <w:r w:rsidRPr="009178AB">
        <w:rPr>
          <w:b/>
          <w:bCs/>
          <w:u w:val="single"/>
        </w:rPr>
        <w:t>Basic Psychological Need Satisfaction and Scal</w:t>
      </w:r>
      <w:r w:rsidR="007E1B60" w:rsidRPr="009178AB">
        <w:rPr>
          <w:b/>
          <w:bCs/>
          <w:u w:val="single"/>
        </w:rPr>
        <w:t>e (BPNS</w:t>
      </w:r>
      <w:r w:rsidR="006E66B5" w:rsidRPr="009178AB">
        <w:rPr>
          <w:b/>
          <w:bCs/>
          <w:u w:val="single"/>
        </w:rPr>
        <w:t>F</w:t>
      </w:r>
      <w:r w:rsidR="00AE53BC">
        <w:rPr>
          <w:b/>
          <w:bCs/>
          <w:u w:val="single"/>
        </w:rPr>
        <w:t>WS</w:t>
      </w:r>
      <w:r w:rsidR="007E1B60" w:rsidRPr="009178AB">
        <w:rPr>
          <w:b/>
          <w:bCs/>
          <w:u w:val="single"/>
        </w:rPr>
        <w:t>;</w:t>
      </w:r>
      <w:r w:rsidR="00C45760" w:rsidRPr="009178AB">
        <w:rPr>
          <w:b/>
          <w:bCs/>
          <w:u w:val="single"/>
        </w:rPr>
        <w:t xml:space="preserve"> </w:t>
      </w:r>
      <w:sdt>
        <w:sdtPr>
          <w:rPr>
            <w:bCs/>
            <w:color w:val="000000"/>
          </w:rPr>
          <w:tag w:val="MENDELEY_CITATION_v3_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"/>
          <w:id w:val="-2089448314"/>
          <w:placeholder>
            <w:docPart w:val="DefaultPlaceholder_-1854013440"/>
          </w:placeholder>
        </w:sdtPr>
        <w:sdtContent>
          <w:r w:rsidR="006713D9" w:rsidRPr="006713D9">
            <w:rPr>
              <w:bCs/>
              <w:color w:val="000000"/>
            </w:rPr>
            <w:t>Olafsen et al., 2021</w:t>
          </w:r>
        </w:sdtContent>
      </w:sdt>
      <w:r w:rsidR="007E1B60" w:rsidRPr="009178AB">
        <w:rPr>
          <w:b/>
          <w:bCs/>
          <w:u w:val="single"/>
        </w:rPr>
        <w:t>)</w:t>
      </w:r>
    </w:p>
    <w:p w14:paraId="196B0881" w14:textId="390C5760" w:rsidR="00514522" w:rsidRPr="005A5E08" w:rsidRDefault="00514522" w:rsidP="00DE2853">
      <w:pPr>
        <w:pStyle w:val="ListParagraph"/>
        <w:numPr>
          <w:ilvl w:val="0"/>
          <w:numId w:val="16"/>
        </w:numPr>
        <w:rPr>
          <w:i/>
          <w:iCs/>
        </w:rPr>
      </w:pPr>
      <w:r w:rsidRPr="005A5E08">
        <w:rPr>
          <w:i/>
          <w:iCs/>
          <w:color w:val="000000"/>
        </w:rPr>
        <w:t xml:space="preserve">Competency </w:t>
      </w:r>
      <w:r w:rsidR="00770E11" w:rsidRPr="005A5E08">
        <w:rPr>
          <w:i/>
          <w:iCs/>
          <w:color w:val="000000"/>
        </w:rPr>
        <w:t>Satisfaction</w:t>
      </w:r>
    </w:p>
    <w:p w14:paraId="3E4B5761" w14:textId="7CA0E8DC" w:rsidR="00514522" w:rsidRDefault="00514522" w:rsidP="00DE2853">
      <w:pPr>
        <w:pStyle w:val="ListParagraph"/>
        <w:numPr>
          <w:ilvl w:val="1"/>
          <w:numId w:val="16"/>
        </w:numPr>
      </w:pPr>
      <w:r>
        <w:t xml:space="preserve">I </w:t>
      </w:r>
      <w:r w:rsidR="00902B26">
        <w:t>feel that the people I care about at work also care about me</w:t>
      </w:r>
    </w:p>
    <w:p w14:paraId="3E18737A" w14:textId="25FE460B" w:rsidR="00902B26" w:rsidRDefault="00902B26" w:rsidP="00DE2853">
      <w:pPr>
        <w:pStyle w:val="ListParagraph"/>
        <w:numPr>
          <w:ilvl w:val="1"/>
          <w:numId w:val="16"/>
        </w:numPr>
      </w:pPr>
      <w:r>
        <w:t>I feel connected to the people at work who care about me and whom I care abou</w:t>
      </w:r>
      <w:r w:rsidR="00FC58B3">
        <w:t>t</w:t>
      </w:r>
    </w:p>
    <w:p w14:paraId="1D1EB3D2" w14:textId="26D1CAC5" w:rsidR="00902B26" w:rsidRDefault="00902B26" w:rsidP="00DE2853">
      <w:pPr>
        <w:pStyle w:val="ListParagraph"/>
        <w:numPr>
          <w:ilvl w:val="1"/>
          <w:numId w:val="16"/>
        </w:numPr>
      </w:pPr>
      <w:r>
        <w:t>I feel closely connected to other people who are important to me at work</w:t>
      </w:r>
    </w:p>
    <w:p w14:paraId="09427280" w14:textId="595CB8F0" w:rsidR="00902B26" w:rsidRDefault="00902B26" w:rsidP="00DE2853">
      <w:pPr>
        <w:pStyle w:val="ListParagraph"/>
        <w:numPr>
          <w:ilvl w:val="1"/>
          <w:numId w:val="16"/>
        </w:numPr>
      </w:pPr>
      <w:r>
        <w:t>I experience a warm and food feeling with the people I spend time with at work</w:t>
      </w:r>
    </w:p>
    <w:p w14:paraId="64B9E058" w14:textId="77777777" w:rsidR="00117563" w:rsidRDefault="00117563" w:rsidP="00B27A3A"/>
    <w:p w14:paraId="609E3941" w14:textId="77777777" w:rsidR="00B27A3A" w:rsidRDefault="00B27A3A" w:rsidP="00B27A3A"/>
    <w:p w14:paraId="7FF2F0F9" w14:textId="77777777" w:rsidR="00B27A3A" w:rsidRDefault="00B27A3A" w:rsidP="00B27A3A"/>
    <w:p w14:paraId="26486A0C" w14:textId="2F8C6783" w:rsidR="00514522" w:rsidRPr="005A5E08" w:rsidRDefault="00514522" w:rsidP="00DE2853">
      <w:pPr>
        <w:pStyle w:val="ListParagraph"/>
        <w:numPr>
          <w:ilvl w:val="0"/>
          <w:numId w:val="16"/>
        </w:numPr>
        <w:rPr>
          <w:i/>
          <w:iCs/>
        </w:rPr>
      </w:pPr>
      <w:r w:rsidRPr="005A5E08">
        <w:rPr>
          <w:i/>
          <w:iCs/>
        </w:rPr>
        <w:lastRenderedPageBreak/>
        <w:t xml:space="preserve">Autonomy </w:t>
      </w:r>
      <w:r w:rsidR="00770E11" w:rsidRPr="005A5E08">
        <w:rPr>
          <w:i/>
          <w:iCs/>
        </w:rPr>
        <w:t>Satisfaction</w:t>
      </w:r>
    </w:p>
    <w:p w14:paraId="7DED0B40" w14:textId="552FB311" w:rsidR="00514522" w:rsidRDefault="009A0FB8" w:rsidP="00DE2853">
      <w:pPr>
        <w:pStyle w:val="ListParagraph"/>
        <w:numPr>
          <w:ilvl w:val="1"/>
          <w:numId w:val="16"/>
        </w:numPr>
      </w:pPr>
      <w:r>
        <w:t>I have a feeling of choice and freedom in what I do at work</w:t>
      </w:r>
    </w:p>
    <w:p w14:paraId="4B3BE14C" w14:textId="21F571E3" w:rsidR="009A0FB8" w:rsidRDefault="009A0FB8" w:rsidP="00DE2853">
      <w:pPr>
        <w:pStyle w:val="ListParagraph"/>
        <w:numPr>
          <w:ilvl w:val="1"/>
          <w:numId w:val="16"/>
        </w:numPr>
      </w:pPr>
      <w:r>
        <w:t>I feel that the decisions I make at work reflect what I really want</w:t>
      </w:r>
    </w:p>
    <w:p w14:paraId="1D788EFA" w14:textId="601EDBB8" w:rsidR="009A0FB8" w:rsidRDefault="009A0FB8" w:rsidP="00DE2853">
      <w:pPr>
        <w:pStyle w:val="ListParagraph"/>
        <w:numPr>
          <w:ilvl w:val="1"/>
          <w:numId w:val="16"/>
        </w:numPr>
      </w:pPr>
      <w:r>
        <w:t>At work I feel that the choices I make expresses who I really am</w:t>
      </w:r>
    </w:p>
    <w:p w14:paraId="454C33A2" w14:textId="1ADFFBE9" w:rsidR="009A0FB8" w:rsidRDefault="009A0FB8" w:rsidP="00DE2853">
      <w:pPr>
        <w:pStyle w:val="ListParagraph"/>
        <w:numPr>
          <w:ilvl w:val="1"/>
          <w:numId w:val="16"/>
        </w:numPr>
      </w:pPr>
      <w:r>
        <w:t>At work I feel that I do what really interests me</w:t>
      </w:r>
    </w:p>
    <w:p w14:paraId="423C50E1" w14:textId="77777777" w:rsidR="00117563" w:rsidRDefault="00117563" w:rsidP="00117563">
      <w:pPr>
        <w:pStyle w:val="ListParagraph"/>
        <w:ind w:left="1440"/>
      </w:pPr>
    </w:p>
    <w:p w14:paraId="1E53D00A" w14:textId="3BBCB84C" w:rsidR="00514522" w:rsidRPr="005A5E08" w:rsidRDefault="00514522" w:rsidP="00DE2853">
      <w:pPr>
        <w:pStyle w:val="ListParagraph"/>
        <w:numPr>
          <w:ilvl w:val="0"/>
          <w:numId w:val="16"/>
        </w:numPr>
        <w:rPr>
          <w:i/>
          <w:iCs/>
        </w:rPr>
      </w:pPr>
      <w:r w:rsidRPr="005A5E08">
        <w:rPr>
          <w:i/>
          <w:iCs/>
        </w:rPr>
        <w:t xml:space="preserve">Relatedness </w:t>
      </w:r>
      <w:r w:rsidR="00770E11" w:rsidRPr="005A5E08">
        <w:rPr>
          <w:i/>
          <w:iCs/>
        </w:rPr>
        <w:t>Satisfaction</w:t>
      </w:r>
    </w:p>
    <w:p w14:paraId="12152817" w14:textId="1DCFD9DC" w:rsidR="00514522" w:rsidRDefault="00514522" w:rsidP="00DE2853">
      <w:pPr>
        <w:pStyle w:val="ListParagraph"/>
        <w:numPr>
          <w:ilvl w:val="1"/>
          <w:numId w:val="16"/>
        </w:numPr>
      </w:pPr>
      <w:r>
        <w:t xml:space="preserve">I </w:t>
      </w:r>
      <w:r w:rsidR="00CA71B0">
        <w:t>feel confident that I can do things well at work</w:t>
      </w:r>
    </w:p>
    <w:p w14:paraId="346FD73E" w14:textId="49E599F3" w:rsidR="00CA71B0" w:rsidRDefault="00CA71B0" w:rsidP="00DE2853">
      <w:pPr>
        <w:pStyle w:val="ListParagraph"/>
        <w:numPr>
          <w:ilvl w:val="1"/>
          <w:numId w:val="16"/>
        </w:numPr>
      </w:pPr>
      <w:r>
        <w:t>I feel capable in doing what I do at work</w:t>
      </w:r>
    </w:p>
    <w:p w14:paraId="2103777C" w14:textId="084FCEA1" w:rsidR="00CA71B0" w:rsidRDefault="00CA71B0" w:rsidP="00DE2853">
      <w:pPr>
        <w:pStyle w:val="ListParagraph"/>
        <w:numPr>
          <w:ilvl w:val="1"/>
          <w:numId w:val="16"/>
        </w:numPr>
      </w:pPr>
      <w:r>
        <w:t>I feel competent to reaching my goals at work</w:t>
      </w:r>
    </w:p>
    <w:p w14:paraId="61CC98B3" w14:textId="78B6B7AC" w:rsidR="00DE2853" w:rsidRDefault="00CA71B0" w:rsidP="00DB0336">
      <w:pPr>
        <w:pStyle w:val="ListParagraph"/>
        <w:numPr>
          <w:ilvl w:val="1"/>
          <w:numId w:val="16"/>
        </w:numPr>
      </w:pPr>
      <w:r>
        <w:t>I feel that I can successfully complete difficult tasks at work</w:t>
      </w:r>
    </w:p>
    <w:p w14:paraId="42E54DAD" w14:textId="77777777" w:rsidR="00005DBA" w:rsidRDefault="00005DBA" w:rsidP="00DB0336"/>
    <w:p w14:paraId="5DBB3814" w14:textId="4F61A232" w:rsidR="00117563" w:rsidRPr="005A5E08" w:rsidRDefault="00C121DF" w:rsidP="005A5E08">
      <w:pPr>
        <w:rPr>
          <w:b/>
          <w:bCs/>
          <w:color w:val="000000"/>
          <w:u w:val="single"/>
        </w:rPr>
      </w:pPr>
      <w:r w:rsidRPr="009178AB">
        <w:rPr>
          <w:b/>
          <w:bCs/>
          <w:u w:val="single"/>
        </w:rPr>
        <w:t>Psychological Need Thwarting</w:t>
      </w:r>
      <w:r w:rsidR="001609D0" w:rsidRPr="009178AB">
        <w:rPr>
          <w:b/>
          <w:bCs/>
          <w:u w:val="single"/>
        </w:rPr>
        <w:t xml:space="preserve"> Scale</w:t>
      </w:r>
      <w:r w:rsidRPr="009178AB">
        <w:rPr>
          <w:b/>
          <w:bCs/>
          <w:u w:val="single"/>
        </w:rPr>
        <w:t xml:space="preserve"> (</w:t>
      </w:r>
      <w:r w:rsidR="007E1B60" w:rsidRPr="009178AB">
        <w:rPr>
          <w:b/>
          <w:bCs/>
          <w:u w:val="single"/>
        </w:rPr>
        <w:t xml:space="preserve">PNTS; </w:t>
      </w:r>
      <w:sdt>
        <w:sdtPr>
          <w:rPr>
            <w:bCs/>
            <w:color w:val="000000"/>
          </w:rPr>
          <w:tag w:val="MENDELEY_CITATION_v3_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"/>
          <w:id w:val="-1508907225"/>
          <w:placeholder>
            <w:docPart w:val="DefaultPlaceholder_-1854013440"/>
          </w:placeholder>
        </w:sdtPr>
        <w:sdtContent>
          <w:r w:rsidR="006713D9" w:rsidRPr="006713D9">
            <w:rPr>
              <w:bCs/>
              <w:color w:val="000000"/>
            </w:rPr>
            <w:t>Bartholomew et al., 2011)</w:t>
          </w:r>
        </w:sdtContent>
      </w:sdt>
    </w:p>
    <w:p w14:paraId="7BFED0D3" w14:textId="73C6CCC9" w:rsidR="008A212D" w:rsidRPr="005A5E08" w:rsidRDefault="00974013" w:rsidP="00DE2853">
      <w:pPr>
        <w:pStyle w:val="ListParagraph"/>
        <w:numPr>
          <w:ilvl w:val="0"/>
          <w:numId w:val="17"/>
        </w:numPr>
        <w:rPr>
          <w:i/>
          <w:iCs/>
        </w:rPr>
      </w:pPr>
      <w:r w:rsidRPr="005A5E08">
        <w:rPr>
          <w:i/>
          <w:iCs/>
        </w:rPr>
        <w:t>Compet</w:t>
      </w:r>
      <w:r w:rsidR="00770E11" w:rsidRPr="005A5E08">
        <w:rPr>
          <w:i/>
          <w:iCs/>
        </w:rPr>
        <w:t>ency Thwarting</w:t>
      </w:r>
    </w:p>
    <w:p w14:paraId="74342DB7" w14:textId="12110D9C" w:rsidR="00770E11" w:rsidRDefault="00770E11" w:rsidP="00DE2853">
      <w:pPr>
        <w:pStyle w:val="ListParagraph"/>
        <w:numPr>
          <w:ilvl w:val="1"/>
          <w:numId w:val="17"/>
        </w:numPr>
      </w:pPr>
      <w:r>
        <w:t>There are occasions where I feel incompetent because others impose unrealistic expectations upon me.</w:t>
      </w:r>
    </w:p>
    <w:p w14:paraId="4DFC1BA1" w14:textId="50F44D46" w:rsidR="00770E11" w:rsidRDefault="00770E11" w:rsidP="00DE2853">
      <w:pPr>
        <w:pStyle w:val="ListParagraph"/>
        <w:numPr>
          <w:ilvl w:val="1"/>
          <w:numId w:val="17"/>
        </w:numPr>
      </w:pPr>
      <w:r>
        <w:t>There are times when I am told things that make me feel incompetent.</w:t>
      </w:r>
    </w:p>
    <w:p w14:paraId="7876FAA7" w14:textId="61329B6D" w:rsidR="00770E11" w:rsidRDefault="00770E11" w:rsidP="00DE2853">
      <w:pPr>
        <w:pStyle w:val="ListParagraph"/>
        <w:numPr>
          <w:ilvl w:val="1"/>
          <w:numId w:val="17"/>
        </w:numPr>
      </w:pPr>
      <w:r>
        <w:t>There are situations where I am made to feel inadequate.</w:t>
      </w:r>
    </w:p>
    <w:p w14:paraId="65CF42E8" w14:textId="741734E8" w:rsidR="00117563" w:rsidRDefault="00770E11" w:rsidP="00B27A3A">
      <w:pPr>
        <w:pStyle w:val="ListParagraph"/>
        <w:numPr>
          <w:ilvl w:val="1"/>
          <w:numId w:val="17"/>
        </w:numPr>
      </w:pPr>
      <w:r>
        <w:t>I feel inadequate because I am not given opportunities to fulfill my potential.</w:t>
      </w:r>
    </w:p>
    <w:p w14:paraId="49316A46" w14:textId="2CAB2977" w:rsidR="00770E11" w:rsidRPr="005A5E08" w:rsidRDefault="00770E11" w:rsidP="00DE2853">
      <w:pPr>
        <w:pStyle w:val="ListParagraph"/>
        <w:numPr>
          <w:ilvl w:val="0"/>
          <w:numId w:val="17"/>
        </w:numPr>
        <w:rPr>
          <w:i/>
          <w:iCs/>
        </w:rPr>
      </w:pPr>
      <w:r w:rsidRPr="005A5E08">
        <w:rPr>
          <w:i/>
          <w:iCs/>
        </w:rPr>
        <w:t>Autonomy Thwarting</w:t>
      </w:r>
    </w:p>
    <w:p w14:paraId="58620BC4" w14:textId="4CFA8C5D" w:rsidR="00770E11" w:rsidRDefault="00770E11" w:rsidP="00DE2853">
      <w:pPr>
        <w:pStyle w:val="ListParagraph"/>
        <w:numPr>
          <w:ilvl w:val="1"/>
          <w:numId w:val="17"/>
        </w:numPr>
      </w:pPr>
      <w:r>
        <w:t>I feel prevented from making choices regarding the way I train.</w:t>
      </w:r>
    </w:p>
    <w:p w14:paraId="680CF1A1" w14:textId="77AFAEB0" w:rsidR="00770E11" w:rsidRDefault="00770E11" w:rsidP="00DE2853">
      <w:pPr>
        <w:pStyle w:val="ListParagraph"/>
        <w:numPr>
          <w:ilvl w:val="1"/>
          <w:numId w:val="17"/>
        </w:numPr>
      </w:pPr>
      <w:r>
        <w:t>I feel pushed to behave in certain ways.</w:t>
      </w:r>
    </w:p>
    <w:p w14:paraId="4A2EAF4A" w14:textId="3ABCA43E" w:rsidR="00770E11" w:rsidRDefault="00770E11" w:rsidP="00DE2853">
      <w:pPr>
        <w:pStyle w:val="ListParagraph"/>
        <w:numPr>
          <w:ilvl w:val="1"/>
          <w:numId w:val="17"/>
        </w:numPr>
      </w:pPr>
      <w:r>
        <w:t>I feel obliged to follow training decisions made for me.</w:t>
      </w:r>
    </w:p>
    <w:p w14:paraId="3EF3272D" w14:textId="6D8C256D" w:rsidR="00117563" w:rsidRDefault="00770E11" w:rsidP="00B27A3A">
      <w:pPr>
        <w:pStyle w:val="ListParagraph"/>
        <w:numPr>
          <w:ilvl w:val="1"/>
          <w:numId w:val="17"/>
        </w:numPr>
      </w:pPr>
      <w:r>
        <w:t>I feel under pressure to agree with the training regimen I am provided.</w:t>
      </w:r>
    </w:p>
    <w:p w14:paraId="77828D1A" w14:textId="3646F237" w:rsidR="00770E11" w:rsidRPr="005A5E08" w:rsidRDefault="00770E11" w:rsidP="00DE2853">
      <w:pPr>
        <w:pStyle w:val="ListParagraph"/>
        <w:numPr>
          <w:ilvl w:val="0"/>
          <w:numId w:val="17"/>
        </w:numPr>
        <w:rPr>
          <w:i/>
          <w:iCs/>
        </w:rPr>
      </w:pPr>
      <w:r w:rsidRPr="005A5E08">
        <w:rPr>
          <w:i/>
          <w:iCs/>
        </w:rPr>
        <w:t>Relatedness Thwarting</w:t>
      </w:r>
      <w:r w:rsidR="00CF12A1" w:rsidRPr="005A5E08">
        <w:rPr>
          <w:i/>
          <w:iCs/>
        </w:rPr>
        <w:tab/>
      </w:r>
    </w:p>
    <w:p w14:paraId="3F74134B" w14:textId="562AB5F5" w:rsidR="00770E11" w:rsidRDefault="00770E11" w:rsidP="00DE2853">
      <w:pPr>
        <w:pStyle w:val="ListParagraph"/>
        <w:numPr>
          <w:ilvl w:val="1"/>
          <w:numId w:val="17"/>
        </w:numPr>
      </w:pPr>
      <w:r>
        <w:t>I feel I am rejected by those around me.</w:t>
      </w:r>
    </w:p>
    <w:p w14:paraId="12CE7099" w14:textId="1EA16783" w:rsidR="00770E11" w:rsidRDefault="00770E11" w:rsidP="00DE2853">
      <w:pPr>
        <w:pStyle w:val="ListParagraph"/>
        <w:numPr>
          <w:ilvl w:val="1"/>
          <w:numId w:val="17"/>
        </w:numPr>
      </w:pPr>
      <w:r>
        <w:t xml:space="preserve">I feel others can be dismissive of me. </w:t>
      </w:r>
    </w:p>
    <w:p w14:paraId="5489B74F" w14:textId="7946A67D" w:rsidR="00770E11" w:rsidRDefault="00770E11" w:rsidP="00DE2853">
      <w:pPr>
        <w:pStyle w:val="ListParagraph"/>
        <w:numPr>
          <w:ilvl w:val="1"/>
          <w:numId w:val="17"/>
        </w:numPr>
      </w:pPr>
      <w:r>
        <w:t xml:space="preserve">I feel other people dislike me. </w:t>
      </w:r>
    </w:p>
    <w:p w14:paraId="47DF7C49" w14:textId="69706FDD" w:rsidR="00FC3218" w:rsidRDefault="00770E11" w:rsidP="00005DBA">
      <w:pPr>
        <w:pStyle w:val="ListParagraph"/>
        <w:numPr>
          <w:ilvl w:val="1"/>
          <w:numId w:val="17"/>
        </w:numPr>
      </w:pPr>
      <w:r>
        <w:t>I feel some of the coworkers around me are envious when I achieve success.</w:t>
      </w:r>
    </w:p>
    <w:p w14:paraId="6DF66C72" w14:textId="77777777" w:rsidR="00B27A3A" w:rsidRPr="009F43C8" w:rsidRDefault="00B27A3A" w:rsidP="00B27A3A"/>
    <w:sectPr w:rsidR="00B27A3A" w:rsidRPr="009F4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310"/>
    <w:multiLevelType w:val="hybridMultilevel"/>
    <w:tmpl w:val="4192EB18"/>
    <w:lvl w:ilvl="0" w:tplc="2F264F8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075B1"/>
    <w:multiLevelType w:val="hybridMultilevel"/>
    <w:tmpl w:val="C2E41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835F2"/>
    <w:multiLevelType w:val="hybridMultilevel"/>
    <w:tmpl w:val="9984F8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92D40"/>
    <w:multiLevelType w:val="hybridMultilevel"/>
    <w:tmpl w:val="C994A65E"/>
    <w:lvl w:ilvl="0" w:tplc="FFFFFFFF">
      <w:numFmt w:val="bullet"/>
      <w:lvlText w:val="-"/>
      <w:lvlJc w:val="left"/>
      <w:pPr>
        <w:ind w:left="720" w:hanging="360"/>
      </w:pPr>
      <w:rPr>
        <w:rFonts w:ascii="Calibri" w:eastAsiaTheme="minorHAnsi" w:hAnsi="Calibri" w:cs="Calibri" w:hint="default"/>
      </w:rPr>
    </w:lvl>
    <w:lvl w:ilvl="1" w:tplc="08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8D6482B"/>
    <w:multiLevelType w:val="hybridMultilevel"/>
    <w:tmpl w:val="B0B468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D05543"/>
    <w:multiLevelType w:val="hybridMultilevel"/>
    <w:tmpl w:val="4CFCB2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316D34"/>
    <w:multiLevelType w:val="hybridMultilevel"/>
    <w:tmpl w:val="6246A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980B87"/>
    <w:multiLevelType w:val="hybridMultilevel"/>
    <w:tmpl w:val="70B8C4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442A1D"/>
    <w:multiLevelType w:val="hybridMultilevel"/>
    <w:tmpl w:val="0BFAEA2A"/>
    <w:lvl w:ilvl="0" w:tplc="FFFFFFFF">
      <w:numFmt w:val="bullet"/>
      <w:lvlText w:val="-"/>
      <w:lvlJc w:val="left"/>
      <w:pPr>
        <w:ind w:left="720" w:hanging="360"/>
      </w:pPr>
      <w:rPr>
        <w:rFonts w:ascii="Calibri" w:eastAsiaTheme="minorHAnsi" w:hAnsi="Calibri" w:cs="Calibri" w:hint="default"/>
      </w:rPr>
    </w:lvl>
    <w:lvl w:ilvl="1" w:tplc="08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C0B7E66"/>
    <w:multiLevelType w:val="hybridMultilevel"/>
    <w:tmpl w:val="0E3EB3B4"/>
    <w:lvl w:ilvl="0" w:tplc="AA84FD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6864C2"/>
    <w:multiLevelType w:val="hybridMultilevel"/>
    <w:tmpl w:val="E2020A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1345B3"/>
    <w:multiLevelType w:val="hybridMultilevel"/>
    <w:tmpl w:val="3A8688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82672F"/>
    <w:multiLevelType w:val="hybridMultilevel"/>
    <w:tmpl w:val="ECFAF8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FA784F"/>
    <w:multiLevelType w:val="hybridMultilevel"/>
    <w:tmpl w:val="ADCCF17E"/>
    <w:lvl w:ilvl="0" w:tplc="FFFFFFFF">
      <w:numFmt w:val="bullet"/>
      <w:lvlText w:val="-"/>
      <w:lvlJc w:val="left"/>
      <w:pPr>
        <w:ind w:left="720" w:hanging="360"/>
      </w:pPr>
      <w:rPr>
        <w:rFonts w:ascii="Calibri" w:eastAsiaTheme="minorHAnsi" w:hAnsi="Calibri" w:cs="Calibri" w:hint="default"/>
      </w:rPr>
    </w:lvl>
    <w:lvl w:ilvl="1" w:tplc="08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3DB086C"/>
    <w:multiLevelType w:val="hybridMultilevel"/>
    <w:tmpl w:val="AB36C28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0013E5"/>
    <w:multiLevelType w:val="hybridMultilevel"/>
    <w:tmpl w:val="D56E7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491D45"/>
    <w:multiLevelType w:val="hybridMultilevel"/>
    <w:tmpl w:val="31E0E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B90492"/>
    <w:multiLevelType w:val="hybridMultilevel"/>
    <w:tmpl w:val="FBEC50D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CC3DE9"/>
    <w:multiLevelType w:val="hybridMultilevel"/>
    <w:tmpl w:val="70668BE0"/>
    <w:lvl w:ilvl="0" w:tplc="FFFFFFFF">
      <w:numFmt w:val="bullet"/>
      <w:lvlText w:val="-"/>
      <w:lvlJc w:val="left"/>
      <w:pPr>
        <w:ind w:left="720" w:hanging="360"/>
      </w:pPr>
      <w:rPr>
        <w:rFonts w:ascii="Calibri" w:eastAsiaTheme="minorHAnsi" w:hAnsi="Calibri" w:cs="Calibri" w:hint="default"/>
      </w:rPr>
    </w:lvl>
    <w:lvl w:ilvl="1" w:tplc="08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E7802AF"/>
    <w:multiLevelType w:val="hybridMultilevel"/>
    <w:tmpl w:val="9B545E8C"/>
    <w:lvl w:ilvl="0" w:tplc="FFFFFFFF">
      <w:numFmt w:val="bullet"/>
      <w:lvlText w:val="-"/>
      <w:lvlJc w:val="left"/>
      <w:pPr>
        <w:ind w:left="720" w:hanging="360"/>
      </w:pPr>
      <w:rPr>
        <w:rFonts w:ascii="Calibri" w:eastAsiaTheme="minorHAnsi" w:hAnsi="Calibri" w:cs="Calibri" w:hint="default"/>
      </w:rPr>
    </w:lvl>
    <w:lvl w:ilvl="1" w:tplc="08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44727745">
    <w:abstractNumId w:val="9"/>
  </w:num>
  <w:num w:numId="2" w16cid:durableId="2021346976">
    <w:abstractNumId w:val="0"/>
  </w:num>
  <w:num w:numId="3" w16cid:durableId="1492523754">
    <w:abstractNumId w:val="18"/>
  </w:num>
  <w:num w:numId="4" w16cid:durableId="541207446">
    <w:abstractNumId w:val="19"/>
  </w:num>
  <w:num w:numId="5" w16cid:durableId="896009871">
    <w:abstractNumId w:val="13"/>
  </w:num>
  <w:num w:numId="6" w16cid:durableId="776874369">
    <w:abstractNumId w:val="3"/>
  </w:num>
  <w:num w:numId="7" w16cid:durableId="1136337071">
    <w:abstractNumId w:val="8"/>
  </w:num>
  <w:num w:numId="8" w16cid:durableId="464353751">
    <w:abstractNumId w:val="1"/>
  </w:num>
  <w:num w:numId="9" w16cid:durableId="169487517">
    <w:abstractNumId w:val="7"/>
  </w:num>
  <w:num w:numId="10" w16cid:durableId="551698068">
    <w:abstractNumId w:val="17"/>
  </w:num>
  <w:num w:numId="11" w16cid:durableId="222452987">
    <w:abstractNumId w:val="14"/>
  </w:num>
  <w:num w:numId="12" w16cid:durableId="1886017668">
    <w:abstractNumId w:val="2"/>
  </w:num>
  <w:num w:numId="13" w16cid:durableId="1192258237">
    <w:abstractNumId w:val="5"/>
  </w:num>
  <w:num w:numId="14" w16cid:durableId="211431681">
    <w:abstractNumId w:val="6"/>
  </w:num>
  <w:num w:numId="15" w16cid:durableId="2067028526">
    <w:abstractNumId w:val="15"/>
  </w:num>
  <w:num w:numId="16" w16cid:durableId="1281379294">
    <w:abstractNumId w:val="10"/>
  </w:num>
  <w:num w:numId="17" w16cid:durableId="1557551582">
    <w:abstractNumId w:val="12"/>
  </w:num>
  <w:num w:numId="18" w16cid:durableId="923952912">
    <w:abstractNumId w:val="4"/>
  </w:num>
  <w:num w:numId="19" w16cid:durableId="159664134">
    <w:abstractNumId w:val="11"/>
  </w:num>
  <w:num w:numId="20" w16cid:durableId="11611227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4F"/>
    <w:rsid w:val="00005DBA"/>
    <w:rsid w:val="00007651"/>
    <w:rsid w:val="000738D1"/>
    <w:rsid w:val="00117563"/>
    <w:rsid w:val="001609D0"/>
    <w:rsid w:val="00203C9E"/>
    <w:rsid w:val="002E4A9A"/>
    <w:rsid w:val="00322427"/>
    <w:rsid w:val="003302B7"/>
    <w:rsid w:val="00356437"/>
    <w:rsid w:val="003C4BE8"/>
    <w:rsid w:val="00410508"/>
    <w:rsid w:val="004818AA"/>
    <w:rsid w:val="00487069"/>
    <w:rsid w:val="004A5B08"/>
    <w:rsid w:val="004E1BD9"/>
    <w:rsid w:val="0050568C"/>
    <w:rsid w:val="00514522"/>
    <w:rsid w:val="0053466A"/>
    <w:rsid w:val="00572088"/>
    <w:rsid w:val="005A5E08"/>
    <w:rsid w:val="006713D9"/>
    <w:rsid w:val="00672CB1"/>
    <w:rsid w:val="00694D8D"/>
    <w:rsid w:val="006E66B5"/>
    <w:rsid w:val="007044A0"/>
    <w:rsid w:val="007178F3"/>
    <w:rsid w:val="00770E11"/>
    <w:rsid w:val="007E1B60"/>
    <w:rsid w:val="00800013"/>
    <w:rsid w:val="0081124B"/>
    <w:rsid w:val="00837978"/>
    <w:rsid w:val="0087134C"/>
    <w:rsid w:val="008836D9"/>
    <w:rsid w:val="008A212D"/>
    <w:rsid w:val="00902B26"/>
    <w:rsid w:val="009178AB"/>
    <w:rsid w:val="0094713B"/>
    <w:rsid w:val="00974013"/>
    <w:rsid w:val="009A0FB8"/>
    <w:rsid w:val="009F43C8"/>
    <w:rsid w:val="00A118B1"/>
    <w:rsid w:val="00A90291"/>
    <w:rsid w:val="00AB3B44"/>
    <w:rsid w:val="00AE53BC"/>
    <w:rsid w:val="00B27A3A"/>
    <w:rsid w:val="00B5523D"/>
    <w:rsid w:val="00B72FCC"/>
    <w:rsid w:val="00B76B4F"/>
    <w:rsid w:val="00B971E3"/>
    <w:rsid w:val="00C121DF"/>
    <w:rsid w:val="00C23464"/>
    <w:rsid w:val="00C45760"/>
    <w:rsid w:val="00C8084F"/>
    <w:rsid w:val="00CA71B0"/>
    <w:rsid w:val="00CB480B"/>
    <w:rsid w:val="00CE14CE"/>
    <w:rsid w:val="00CF12A1"/>
    <w:rsid w:val="00D623C6"/>
    <w:rsid w:val="00DB0336"/>
    <w:rsid w:val="00DE2853"/>
    <w:rsid w:val="00E13850"/>
    <w:rsid w:val="00E42B2C"/>
    <w:rsid w:val="00E53B83"/>
    <w:rsid w:val="00E85F80"/>
    <w:rsid w:val="00EF2031"/>
    <w:rsid w:val="00F42C90"/>
    <w:rsid w:val="00FB51B9"/>
    <w:rsid w:val="00FC3218"/>
    <w:rsid w:val="00FC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C4C4B"/>
  <w15:chartTrackingRefBased/>
  <w15:docId w15:val="{4157404A-6F06-744C-97F8-2C4E5E4B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3C8"/>
    <w:pPr>
      <w:ind w:left="720"/>
      <w:contextualSpacing/>
    </w:pPr>
  </w:style>
  <w:style w:type="character" w:styleId="PlaceholderText">
    <w:name w:val="Placeholder Text"/>
    <w:basedOn w:val="DefaultParagraphFont"/>
    <w:uiPriority w:val="99"/>
    <w:semiHidden/>
    <w:rsid w:val="005145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C2CDA7C-FD21-4F41-8891-994C612C0B8E}"/>
      </w:docPartPr>
      <w:docPartBody>
        <w:p w:rsidR="001300B7" w:rsidRDefault="00B20DFC">
          <w:r w:rsidRPr="000B401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FC"/>
    <w:rsid w:val="000738D1"/>
    <w:rsid w:val="00096BC0"/>
    <w:rsid w:val="001300B7"/>
    <w:rsid w:val="001C09D2"/>
    <w:rsid w:val="00284DE3"/>
    <w:rsid w:val="003A4C6E"/>
    <w:rsid w:val="009952EF"/>
    <w:rsid w:val="00B20DFC"/>
    <w:rsid w:val="00DA5FB4"/>
    <w:rsid w:val="00E42B2C"/>
    <w:rsid w:val="00E901F0"/>
    <w:rsid w:val="00FD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1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87FE7B-CB5A-4148-8AF4-FAE4997EA2FE}">
  <we:reference id="wa104382081" version="1.46.0.0" store="en-GB" storeType="OMEX"/>
  <we:alternateReferences>
    <we:reference id="wa104382081" version="1.46.0.0" store="" storeType="OMEX"/>
  </we:alternateReferences>
  <we:properties>
    <we:property name="MENDELEY_CITATIONS" value="[{&quot;citationID&quot;:&quot;MENDELEY_CITATION_bfa3441a-201e-4f8e-99ff-ec5fcb2e6d0d&quot;,&quot;properties&quot;:{&quot;noteIndex&quot;:0},&quot;isEdited&quot;:false,&quot;manualOverride&quot;:{&quot;isManuallyOverridden&quot;:false,&quot;citeprocText&quot;:&quot;(Park et al., 2024)&quot;,&quot;manualOverrideText&quot;:&quot;&quot;},&quot;citationTag&quot;:&quot;MENDELEY_CITATION_v3_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&quot;,&quot;citationItems&quot;:[{&quot;id&quot;:&quot;789140b1-b48e-37fb-8920-bfcf3ff50eda&quot;,&quot;itemData&quot;:{&quot;type&quot;:&quot;article-journal&quot;,&quot;id&quot;:&quot;789140b1-b48e-37fb-8920-bfcf3ff50eda&quot;,&quot;title&quot;:&quot;Attitudes towards artificial intelligence at work: Scale development and validation&quot;,&quot;author&quot;:[{&quot;family&quot;:&quot;Park&quot;,&quot;given&quot;:&quot;Jiyoung&quot;,&quot;parse-names&quot;:false,&quot;dropping-particle&quot;:&quot;&quot;,&quot;non-dropping-particle&quot;:&quot;&quot;},{&quot;family&quot;:&quot;Woo&quot;,&quot;given&quot;:&quot;Sang Eun&quot;,&quot;parse-names&quot;:false,&quot;dropping-particle&quot;:&quot;&quot;,&quot;non-dropping-particle&quot;:&quot;&quot;},{&quot;family&quot;:&quot;Kim&quot;,&quot;given&quot;:&quot;JeongJin&quot;,&quot;parse-names&quot;:false,&quot;dropping-particle&quot;:&quot;&quot;,&quot;non-dropping-particle&quot;:&quot;&quot;}],&quot;container-title&quot;:&quot;Journal of Occupational and Organizational Psychology&quot;,&quot;container-title-short&quot;:&quot;J Occup Organ Psychol&quot;,&quot;DOI&quot;:&quot;10.1111/joop.12502&quot;,&quot;ISSN&quot;:&quot;0963-1798&quot;,&quot;URL&quot;:&quot;https://bpspsychub.onlinelibrary.wiley.com/doi/10.1111/joop.12502&quot;,&quot;issued&quot;:{&quot;date-parts&quot;:[[2024,3,15]]},&quot;page&quot;:&quot;1-32&quot;,&quot;abstract&quot;:&quot;Research suggests that understanding workers' attitudes towards artificial intelligence (AI) application is a prerequisite to successfully integrating AI into an organization. However, few studies have clarified the meaning of attitudes towards AI application at work (AAAW) as a multifaceted construct that can be assessed with psychometric validity. To address this issue, we developed and validated a scale to capture individuals' AAAW using three independent samples (total N = 2841). The resulting 25‐item scale covers an overall construct of AAAW as well as six dimensions that are subsumed under the construct (i.e., perceived humanlikeness, perceived adaptability, perceived quality of AI, AI use anxiety, job insecurity and personal utility). Our findings suggest that the AAAW scale has good psychometric properties and can be used to predict important recruiting outcomes. The scale offers opportunities to better understand and measure workers' attitudes towards AI application at work in a comprehensive and integrative manner.&quot;,&quot;issue&quot;:&quot;00&quot;},&quot;isTemporary&quot;:false,&quot;suppress-author&quot;:false,&quot;composite&quot;:false,&quot;author-only&quot;:false}]},{&quot;citationID&quot;:&quot;MENDELEY_CITATION_b199f930-1e08-483e-b98c-629680132c91&quot;,&quot;properties&quot;:{&quot;noteIndex&quot;:0},&quot;isEdited&quot;:false,&quot;manualOverride&quot;:{&quot;isManuallyOverridden&quot;:true,&quot;citeprocText&quot;:&quot;(Olafsen et al., 2021)&quot;,&quot;manualOverrideText&quot;:&quot;Olafsen et al., 2021&quot;},&quot;citationTag&quot;:&quot;MENDELEY_CITATION_v3_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&quot;,&quot;citationItems&quot;:[{&quot;id&quot;:&quot;cd46dbc3-4c66-387c-af26-ef2c325a918f&quot;,&quot;itemData&quot;:{&quot;type&quot;:&quot;article-journal&quot;,&quot;id&quot;:&quot;cd46dbc3-4c66-387c-af26-ef2c325a918f&quot;,&quot;title&quot;:&quot;The basic psychological need satisfaction and need frustration at work scale: A validation study&quot;,&quot;author&quot;:[{&quot;family&quot;:&quot;Olafsen&quot;,&quot;given&quot;:&quot;Anja Hagen&quot;,&quot;parse-names&quot;:false,&quot;dropping-particle&quot;:&quot;&quot;,&quot;non-dropping-particle&quot;:&quot;&quot;},{&quot;family&quot;:&quot;Halvari&quot;,&quot;given&quot;:&quot;Hallgeir&quot;,&quot;parse-names&quot;:false,&quot;dropping-particle&quot;:&quot;&quot;,&quot;non-dropping-particle&quot;:&quot;&quot;},{&quot;family&quot;:&quot;Frølund&quot;,&quot;given&quot;:&quot;Claus Wiemann&quot;,&quot;parse-names&quot;:false,&quot;dropping-particle&quot;:&quot;&quot;,&quot;non-dropping-particle&quot;:&quot;&quot;}],&quot;container-title&quot;:&quot;Frontiers in Psychology&quot;,&quot;container-title-short&quot;:&quot;Front Psychol&quot;,&quot;DOI&quot;:&quot;10.3389/fpsyg.2021.697306&quot;,&quot;ISSN&quot;:&quot;16641078&quot;,&quot;issued&quot;:{&quot;date-parts&quot;:[[2021]]},&quot;page&quot;:&quot;1-12&quot;,&quot;abstract&quot;:&quot;The aim of the present study was to adapt and validate the Basic Psychological Need Satisfaction and Frustration Scale within self-determination theory (SDT) within the work domain. Confirmatory factor analyses of three Norwegian samples and one English sample as well as multi-group analyses to examine measurement invariance were performed. The results showed that the adapted work-related scale with its six-factor structure fitted the data well in all four samples, and partial measurement invariance was obtained across samples and languages. Furthermore, internal consistencies for the subscales were acceptable and the subscales predicted work-related correlates as expected, demonstrating the criterion validity of the scale. The current study contributes to a unifying measurement for future research on one of the central underpinnings of SDT within the work domain.&quot;,&quot;issue&quot;:&quot;July&quot;,&quot;volume&quot;:&quot;12&quot;},&quot;isTemporary&quot;:false}]},{&quot;citationID&quot;:&quot;MENDELEY_CITATION_d6a34195-bb0c-46c1-9506-f7391086a51f&quot;,&quot;properties&quot;:{&quot;noteIndex&quot;:0},&quot;isEdited&quot;:false,&quot;manualOverride&quot;:{&quot;isManuallyOverridden&quot;:true,&quot;citeprocText&quot;:&quot;(Bartholomew et al., 2011)&quot;,&quot;manualOverrideText&quot;:&quot;Bartholomew et al., 2011)&quot;},&quot;citationTag&quot;:&quot;MENDELEY_CITATION_v3_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&quot;,&quot;citationItems&quot;:[{&quot;id&quot;:&quot;9d58587a-86c2-3366-9e1b-84bbdff321f8&quot;,&quot;itemData&quot;:{&quot;type&quot;:&quot;article-journal&quot;,&quot;id&quot;:&quot;9d58587a-86c2-3366-9e1b-84bbdff321f8&quot;,&quot;title&quot;:&quot;Psychological need thwarting in the sport context: Assessing the darker side of athletic experience&quot;,&quot;author&quot;:[{&quot;family&quot;:&quot;Bartholomew&quot;,&quot;given&quot;:&quot;Kimberley J.&quot;,&quot;parse-names&quot;:false,&quot;dropping-particle&quot;:&quot;&quot;,&quot;non-dropping-particle&quot;:&quot;&quot;},{&quot;family&quot;:&quot;Ntoumanis&quot;,&quot;given&quot;:&quot;Nikos&quot;,&quot;parse-names&quot;:false,&quot;dropping-particle&quot;:&quot;&quot;,&quot;non-dropping-particle&quot;:&quot;&quot;},{&quot;family&quot;:&quot;Ryan&quot;,&quot;given&quot;:&quot;Richard M.&quot;,&quot;parse-names&quot;:false,&quot;dropping-particle&quot;:&quot;&quot;,&quot;non-dropping-particle&quot;:&quot;&quot;},{&quot;family&quot;:&quot;Thøgersen-Ntoumani&quot;,&quot;given&quot;:&quot;Cecilie&quot;,&quot;parse-names&quot;:false,&quot;dropping-particle&quot;:&quot;&quot;,&quot;non-dropping-particle&quot;:&quot;&quot;}],&quot;container-title&quot;:&quot;Journal of Sport and Exercise Psychology&quot;,&quot;container-title-short&quot;:&quot;J Sport Exerc Psychol&quot;,&quot;DOI&quot;:&quot;10.1123/jsep.33.1.75&quot;,&quot;ISSN&quot;:&quot;15432904&quot;,&quot;PMID&quot;:&quot;21451172&quot;,&quot;issued&quot;:{&quot;date-parts&quot;:[[2011]]},&quot;page&quot;:&quot;75-102&quot;,&quot;abstract&quot;:&quot;Research in self-determination theory (Ryan &amp; Deci, 2002) has shown that satisfaction of autonomy, competence, and relatedness needs in sport contexts is associated with enhanced engagement, performance, and well-being. This article outlines the initial development of a multidimensional measure designed to assess psychological need thwarting, an under-studied area of conceptual and practical importance. Study 1 generated a pool of items designed to tap the negative experiential state that occurs when athletes perceive their needs for autonomy, competence, and relatedness to be actively undermined. Study 2 tested the factorial structure of the questionnaire using confirmatory factor analysis. The supported model comprised 3 factors, which represented the hypothesized interrelated dimensions of need thwarting. The model was refined and cross-validated using an independent sample in Study 3. Overall, the psychological need thwarting scale (PNTS) demonstrated good content, factorial, and predictive validity, as well as internal consistency and invariance across gender, sport type, competitive level, and competitive experience. The conceptualization of psychological need thwarting is discussed, and suggestions are made regarding the use of the PNTS in research pertaining to the darker side of sport participation. © 2011 Human Kinetics, Inc.&quot;,&quot;issue&quot;:&quot;1&quot;,&quot;volume&quot;:&quot;33&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73004-C160-634C-ADCD-22E21DAA9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 K Green</dc:creator>
  <cp:keywords/>
  <dc:description/>
  <cp:lastModifiedBy>Demetrius K Green</cp:lastModifiedBy>
  <cp:revision>42</cp:revision>
  <cp:lastPrinted>2024-04-04T22:25:00Z</cp:lastPrinted>
  <dcterms:created xsi:type="dcterms:W3CDTF">2022-12-13T05:33:00Z</dcterms:created>
  <dcterms:modified xsi:type="dcterms:W3CDTF">2024-04-27T21:50:00Z</dcterms:modified>
</cp:coreProperties>
</file>