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2778E6" w:rsidRPr="000A259A" w:rsidRDefault="000A259A">
      <w:pPr>
        <w:pStyle w:val="Title"/>
        <w:rPr>
          <w:rFonts w:ascii="Times New Roman" w:hAnsi="Times New Roman" w:cs="Times New Roman"/>
          <w:sz w:val="48"/>
          <w:szCs w:val="48"/>
        </w:rPr>
      </w:pPr>
      <w:bookmarkStart w:id="0" w:name="_n9c87mj6k3im" w:colFirst="0" w:colLast="0"/>
      <w:bookmarkEnd w:id="0"/>
      <w:r w:rsidRPr="000A259A">
        <w:rPr>
          <w:rFonts w:ascii="Times New Roman" w:hAnsi="Times New Roman" w:cs="Times New Roman"/>
          <w:sz w:val="48"/>
          <w:szCs w:val="48"/>
        </w:rPr>
        <w:t>Chapter 3</w:t>
      </w:r>
    </w:p>
    <w:p w14:paraId="00000002" w14:textId="77777777" w:rsidR="002778E6" w:rsidRPr="000A259A" w:rsidRDefault="000A259A">
      <w:pPr>
        <w:pStyle w:val="Heading1"/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/>
        <w:rPr>
          <w:rFonts w:ascii="Times New Roman" w:hAnsi="Times New Roman" w:cs="Times New Roman"/>
          <w:sz w:val="36"/>
          <w:szCs w:val="36"/>
        </w:rPr>
      </w:pPr>
      <w:bookmarkStart w:id="1" w:name="_f2zpu4uh8v7t" w:colFirst="0" w:colLast="0"/>
      <w:bookmarkEnd w:id="1"/>
      <w:r w:rsidRPr="000A259A">
        <w:rPr>
          <w:rFonts w:ascii="Times New Roman" w:hAnsi="Times New Roman" w:cs="Times New Roman"/>
          <w:sz w:val="36"/>
          <w:szCs w:val="36"/>
        </w:rPr>
        <w:t>Try It Yourself: Contemplate a Box Plot with a Categorical Variable</w:t>
      </w:r>
    </w:p>
    <w:p w14:paraId="00000003" w14:textId="77777777" w:rsidR="002778E6" w:rsidRPr="000A259A" w:rsidRDefault="000A259A">
      <w:pPr>
        <w:pStyle w:val="Heading2"/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/>
        <w:rPr>
          <w:rFonts w:ascii="Times New Roman" w:hAnsi="Times New Roman" w:cs="Times New Roman"/>
          <w:sz w:val="28"/>
          <w:szCs w:val="28"/>
        </w:rPr>
      </w:pPr>
      <w:bookmarkStart w:id="2" w:name="_uigk9t6mtld9" w:colFirst="0" w:colLast="0"/>
      <w:bookmarkEnd w:id="2"/>
      <w:r w:rsidRPr="000A259A">
        <w:rPr>
          <w:rFonts w:ascii="Times New Roman" w:hAnsi="Times New Roman" w:cs="Times New Roman"/>
          <w:sz w:val="28"/>
          <w:szCs w:val="28"/>
        </w:rPr>
        <w:t>Excel Instructions</w:t>
      </w:r>
    </w:p>
    <w:p w14:paraId="00000004" w14:textId="77777777" w:rsidR="002778E6" w:rsidRDefault="000A259A">
      <w:pPr>
        <w:numPr>
          <w:ilvl w:val="0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Open the countries.csv file in Excel.</w:t>
      </w:r>
    </w:p>
    <w:p w14:paraId="00000005" w14:textId="77777777" w:rsidR="002778E6" w:rsidRDefault="000A259A">
      <w:pPr>
        <w:numPr>
          <w:ilvl w:val="0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Confirm that column F contains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life_expectancy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and column D contains continent.</w:t>
      </w:r>
    </w:p>
    <w:p w14:paraId="00000006" w14:textId="77777777" w:rsidR="002778E6" w:rsidRDefault="000A259A">
      <w:pPr>
        <w:numPr>
          <w:ilvl w:val="0"/>
          <w:numId w:val="1"/>
        </w:numPr>
        <w:spacing w:line="360" w:lineRule="auto"/>
        <w:ind w:right="1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Filter continents to include only Africa, Asia, and Oceania.</w:t>
      </w:r>
    </w:p>
    <w:p w14:paraId="00000007" w14:textId="77777777" w:rsidR="002778E6" w:rsidRDefault="000A259A">
      <w:pPr>
        <w:numPr>
          <w:ilvl w:val="1"/>
          <w:numId w:val="1"/>
        </w:numPr>
        <w:spacing w:line="360" w:lineRule="auto"/>
        <w:ind w:right="1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Go to the 'Data' tab on the Excel ribbon at the top of the window.</w:t>
      </w:r>
    </w:p>
    <w:p w14:paraId="00000008" w14:textId="77777777" w:rsidR="002778E6" w:rsidRDefault="000A259A">
      <w:pPr>
        <w:numPr>
          <w:ilvl w:val="1"/>
          <w:numId w:val="1"/>
        </w:numPr>
        <w:spacing w:line="360" w:lineRule="auto"/>
        <w:ind w:right="1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Select cells A1:P1</w:t>
      </w:r>
    </w:p>
    <w:p w14:paraId="00000009" w14:textId="77777777" w:rsidR="002778E6" w:rsidRDefault="000A259A">
      <w:pPr>
        <w:numPr>
          <w:ilvl w:val="1"/>
          <w:numId w:val="1"/>
        </w:numPr>
        <w:spacing w:line="360" w:lineRule="auto"/>
        <w:ind w:right="1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Click on the 'Filter' button to enable dropdown arrows on the column header.</w:t>
      </w:r>
    </w:p>
    <w:p w14:paraId="0000000A" w14:textId="77777777" w:rsidR="002778E6" w:rsidRDefault="000A259A">
      <w:pPr>
        <w:numPr>
          <w:ilvl w:val="1"/>
          <w:numId w:val="1"/>
        </w:numPr>
        <w:spacing w:line="360" w:lineRule="auto"/>
        <w:ind w:right="1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Click the dropdown arrow in the </w:t>
      </w:r>
      <w:r>
        <w:rPr>
          <w:rFonts w:ascii="Times New Roman" w:eastAsia="Times New Roman" w:hAnsi="Times New Roman" w:cs="Times New Roman"/>
          <w:sz w:val="24"/>
          <w:szCs w:val="24"/>
        </w:rPr>
        <w:t>continent column header in Column D.</w:t>
      </w:r>
    </w:p>
    <w:p w14:paraId="0000000B" w14:textId="77777777" w:rsidR="002778E6" w:rsidRDefault="000A259A">
      <w:pPr>
        <w:numPr>
          <w:ilvl w:val="1"/>
          <w:numId w:val="1"/>
        </w:numPr>
        <w:spacing w:line="360" w:lineRule="auto"/>
        <w:ind w:right="1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list of all unique values in the column will appear.</w:t>
      </w:r>
    </w:p>
    <w:p w14:paraId="0000000C" w14:textId="77777777" w:rsidR="002778E6" w:rsidRDefault="000A259A">
      <w:pPr>
        <w:numPr>
          <w:ilvl w:val="1"/>
          <w:numId w:val="1"/>
        </w:numPr>
        <w:spacing w:line="360" w:lineRule="auto"/>
        <w:ind w:right="1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Uncheck the 'Select All' option to clear all selections.</w:t>
      </w:r>
    </w:p>
    <w:p w14:paraId="0000000D" w14:textId="77777777" w:rsidR="002778E6" w:rsidRDefault="000A259A">
      <w:pPr>
        <w:numPr>
          <w:ilvl w:val="1"/>
          <w:numId w:val="1"/>
        </w:numPr>
        <w:spacing w:line="360" w:lineRule="auto"/>
        <w:ind w:right="1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Scroll through the list and find "Africa", “Asia”, and “Oceania” and check the boxes next to them.</w:t>
      </w:r>
    </w:p>
    <w:p w14:paraId="0000000E" w14:textId="77777777" w:rsidR="002778E6" w:rsidRDefault="000A259A">
      <w:pPr>
        <w:numPr>
          <w:ilvl w:val="1"/>
          <w:numId w:val="1"/>
        </w:numPr>
        <w:spacing w:line="360" w:lineRule="auto"/>
        <w:ind w:right="1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Click 'O</w:t>
      </w:r>
      <w:r>
        <w:rPr>
          <w:rFonts w:ascii="Times New Roman" w:eastAsia="Times New Roman" w:hAnsi="Times New Roman" w:cs="Times New Roman"/>
          <w:sz w:val="24"/>
          <w:szCs w:val="24"/>
        </w:rPr>
        <w:t>K'.</w:t>
      </w:r>
    </w:p>
    <w:p w14:paraId="0000000F" w14:textId="77777777" w:rsidR="002778E6" w:rsidRDefault="000A259A">
      <w:pPr>
        <w:numPr>
          <w:ilvl w:val="0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Click on the column headers for both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life_expectancy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(column F) and continent (Column D) to select all the data in those columns.</w:t>
      </w:r>
    </w:p>
    <w:p w14:paraId="00000010" w14:textId="77777777" w:rsidR="002778E6" w:rsidRDefault="000A259A">
      <w:pPr>
        <w:numPr>
          <w:ilvl w:val="0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Insert a box plot.</w:t>
      </w:r>
    </w:p>
    <w:p w14:paraId="00000011" w14:textId="77777777" w:rsidR="002778E6" w:rsidRDefault="000A259A">
      <w:pPr>
        <w:numPr>
          <w:ilvl w:val="1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With Columns F and D highlighted, go to the Insert tab on the Excel ribbon.</w:t>
      </w:r>
    </w:p>
    <w:p w14:paraId="00000012" w14:textId="77777777" w:rsidR="002778E6" w:rsidRDefault="000A259A">
      <w:pPr>
        <w:numPr>
          <w:ilvl w:val="1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rdo" w:eastAsia="Cardo" w:hAnsi="Cardo" w:cs="Cardo"/>
          <w:sz w:val="24"/>
          <w:szCs w:val="24"/>
        </w:rPr>
        <w:t>Select Insert Statistic</w:t>
      </w:r>
      <w:r>
        <w:rPr>
          <w:rFonts w:ascii="Cardo" w:eastAsia="Cardo" w:hAnsi="Cardo" w:cs="Cardo"/>
          <w:sz w:val="24"/>
          <w:szCs w:val="24"/>
        </w:rPr>
        <w:t xml:space="preserve"> </w:t>
      </w:r>
      <w:proofErr w:type="spellStart"/>
      <w:r>
        <w:rPr>
          <w:rFonts w:ascii="Cardo" w:eastAsia="Cardo" w:hAnsi="Cardo" w:cs="Cardo"/>
          <w:sz w:val="24"/>
          <w:szCs w:val="24"/>
        </w:rPr>
        <w:t>Chart→Box</w:t>
      </w:r>
      <w:proofErr w:type="spellEnd"/>
      <w:r>
        <w:rPr>
          <w:rFonts w:ascii="Cardo" w:eastAsia="Cardo" w:hAnsi="Cardo" w:cs="Cardo"/>
          <w:sz w:val="24"/>
          <w:szCs w:val="24"/>
        </w:rPr>
        <w:t xml:space="preserve"> and Whisker.</w:t>
      </w:r>
    </w:p>
    <w:p w14:paraId="00000013" w14:textId="77777777" w:rsidR="002778E6" w:rsidRDefault="000A259A">
      <w:pPr>
        <w:numPr>
          <w:ilvl w:val="0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Set box plot options.</w:t>
      </w:r>
    </w:p>
    <w:p w14:paraId="00000014" w14:textId="77777777" w:rsidR="002778E6" w:rsidRDefault="000A259A">
      <w:pPr>
        <w:numPr>
          <w:ilvl w:val="1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Right click on any box plot.</w:t>
      </w:r>
    </w:p>
    <w:p w14:paraId="00000015" w14:textId="77777777" w:rsidR="002778E6" w:rsidRDefault="000A259A">
      <w:pPr>
        <w:numPr>
          <w:ilvl w:val="1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Select Format Data Series…</w:t>
      </w:r>
    </w:p>
    <w:p w14:paraId="00000016" w14:textId="77777777" w:rsidR="002778E6" w:rsidRDefault="000A259A">
      <w:pPr>
        <w:numPr>
          <w:ilvl w:val="1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 the right-hand panel, be sure that all options are unchecked except “Show outlier points.”</w:t>
      </w:r>
    </w:p>
    <w:p w14:paraId="00000017" w14:textId="77777777" w:rsidR="002778E6" w:rsidRDefault="000A259A">
      <w:pPr>
        <w:numPr>
          <w:ilvl w:val="1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 the right-hand panel, choose “Inclusive median” to include the median in the calculation if the number of values in the data is odd.</w:t>
      </w:r>
      <w:bookmarkStart w:id="3" w:name="_GoBack"/>
      <w:bookmarkEnd w:id="3"/>
    </w:p>
    <w:p w14:paraId="00000018" w14:textId="77777777" w:rsidR="002778E6" w:rsidRDefault="000A259A">
      <w:pPr>
        <w:numPr>
          <w:ilvl w:val="0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Excel does not allow us to change the box plots to three different colors.</w:t>
      </w:r>
    </w:p>
    <w:p w14:paraId="00000019" w14:textId="77777777" w:rsidR="002778E6" w:rsidRDefault="002778E6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/>
        <w:rPr>
          <w:rFonts w:ascii="Times New Roman" w:eastAsia="Times New Roman" w:hAnsi="Times New Roman" w:cs="Times New Roman"/>
          <w:sz w:val="24"/>
          <w:szCs w:val="24"/>
        </w:rPr>
      </w:pPr>
    </w:p>
    <w:sectPr w:rsidR="002778E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d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0B6464"/>
    <w:multiLevelType w:val="multilevel"/>
    <w:tmpl w:val="4A0E827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78E6"/>
    <w:rsid w:val="000A259A"/>
    <w:rsid w:val="00277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3C5F9F3-BDE2-4FAA-A81A-97C85C9A6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4F5F6473922E14785796F403A4B87E1" ma:contentTypeVersion="19" ma:contentTypeDescription="Create a new document." ma:contentTypeScope="" ma:versionID="1877a5d2c208ae84c66319e81233a69a">
  <xsd:schema xmlns:xsd="http://www.w3.org/2001/XMLSchema" xmlns:xs="http://www.w3.org/2001/XMLSchema" xmlns:p="http://schemas.microsoft.com/office/2006/metadata/properties" xmlns:ns2="dea92f9a-b6a1-4b17-ab55-09b2376e843e" xmlns:ns3="999f4a35-bf57-4c39-9d5e-9229cfd5fb33" targetNamespace="http://schemas.microsoft.com/office/2006/metadata/properties" ma:root="true" ma:fieldsID="8b3251fd32af783ae0292d36fa7c9bb8" ns2:_="" ns3:_="">
    <xsd:import namespace="dea92f9a-b6a1-4b17-ab55-09b2376e843e"/>
    <xsd:import namespace="999f4a35-bf57-4c39-9d5e-9229cfd5fb3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_Flow_SignoffStatu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a92f9a-b6a1-4b17-ab55-09b2376e843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_Flow_SignoffStatus" ma:index="20" nillable="true" ma:displayName="Sign-off status" ma:internalName="Sign_x002d_off_x0020_status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debda6a7-6b37-4000-ac6c-4fd0a96389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9f4a35-bf57-4c39-9d5e-9229cfd5fb33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2d01ab3e-a132-482f-a9d1-fa23c2e66651}" ma:internalName="TaxCatchAll" ma:showField="CatchAllData" ma:web="999f4a35-bf57-4c39-9d5e-9229cfd5fb3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ea92f9a-b6a1-4b17-ab55-09b2376e843e">
      <Terms xmlns="http://schemas.microsoft.com/office/infopath/2007/PartnerControls"/>
    </lcf76f155ced4ddcb4097134ff3c332f>
    <TaxCatchAll xmlns="999f4a35-bf57-4c39-9d5e-9229cfd5fb33" xsi:nil="true"/>
    <_Flow_SignoffStatus xmlns="dea92f9a-b6a1-4b17-ab55-09b2376e843e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0F65B36-4CFC-44A4-944F-A99BB3A4B7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ea92f9a-b6a1-4b17-ab55-09b2376e843e"/>
    <ds:schemaRef ds:uri="999f4a35-bf57-4c39-9d5e-9229cfd5fb3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A00BC1A-EEDF-442E-9256-D124F08D3E0A}">
  <ds:schemaRefs>
    <ds:schemaRef ds:uri="http://schemas.microsoft.com/office/2006/metadata/properties"/>
    <ds:schemaRef ds:uri="http://schemas.microsoft.com/office/infopath/2007/PartnerControls"/>
    <ds:schemaRef ds:uri="dea92f9a-b6a1-4b17-ab55-09b2376e843e"/>
    <ds:schemaRef ds:uri="999f4a35-bf57-4c39-9d5e-9229cfd5fb33"/>
  </ds:schemaRefs>
</ds:datastoreItem>
</file>

<file path=customXml/itemProps3.xml><?xml version="1.0" encoding="utf-8"?>
<ds:datastoreItem xmlns:ds="http://schemas.openxmlformats.org/officeDocument/2006/customXml" ds:itemID="{DF7D5D9A-E666-47E4-B7B9-9B108F66B6C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207</Words>
  <Characters>1184</Characters>
  <Application>Microsoft Office Word</Application>
  <DocSecurity>0</DocSecurity>
  <Lines>9</Lines>
  <Paragraphs>2</Paragraphs>
  <ScaleCrop>false</ScaleCrop>
  <Company>Integra Software Services Pvt Ltd</Company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Arthi Anandan (Integra)</cp:lastModifiedBy>
  <cp:revision>2</cp:revision>
  <dcterms:created xsi:type="dcterms:W3CDTF">2024-09-16T09:46:00Z</dcterms:created>
  <dcterms:modified xsi:type="dcterms:W3CDTF">2024-09-16T09:46:00Z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0x010100A4F5F6473922E14785796F403A4B87E1</vt:lpwstr>
  </property>
</Properties>
</file>