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1CE5" w14:textId="77777777" w:rsidR="00AA2C6D" w:rsidRPr="00577C99" w:rsidRDefault="0081590E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77ip6qjvl6n0" w:colFirst="0" w:colLast="0"/>
      <w:bookmarkEnd w:id="0"/>
      <w:r w:rsidRPr="00577C99">
        <w:rPr>
          <w:rFonts w:ascii="Times New Roman" w:hAnsi="Times New Roman" w:cs="Times New Roman"/>
          <w:sz w:val="48"/>
          <w:szCs w:val="48"/>
        </w:rPr>
        <w:t>Chapter 3</w:t>
      </w:r>
    </w:p>
    <w:p w14:paraId="52223A8F" w14:textId="77777777" w:rsidR="00AA2C6D" w:rsidRPr="00577C99" w:rsidRDefault="0081590E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xmq2rx423unq" w:colFirst="0" w:colLast="0"/>
      <w:bookmarkEnd w:id="1"/>
      <w:r w:rsidRPr="00577C99">
        <w:rPr>
          <w:rFonts w:ascii="Times New Roman" w:hAnsi="Times New Roman" w:cs="Times New Roman"/>
          <w:sz w:val="36"/>
          <w:szCs w:val="36"/>
        </w:rPr>
        <w:t>Try It Yourself: Describe a Bubble Chart</w:t>
      </w:r>
    </w:p>
    <w:p w14:paraId="062D50BA" w14:textId="77777777" w:rsidR="00AA2C6D" w:rsidRPr="00577C99" w:rsidRDefault="0081590E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r7fc9y1w3nia" w:colFirst="0" w:colLast="0"/>
      <w:bookmarkEnd w:id="2"/>
      <w:r w:rsidRPr="00577C99">
        <w:rPr>
          <w:rFonts w:ascii="Times New Roman" w:hAnsi="Times New Roman" w:cs="Times New Roman"/>
          <w:sz w:val="28"/>
          <w:szCs w:val="28"/>
        </w:rPr>
        <w:t>Excel Instructions</w:t>
      </w:r>
    </w:p>
    <w:p w14:paraId="137E9BB5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countries.csv dataset in Excel.</w:t>
      </w:r>
    </w:p>
    <w:p w14:paraId="7B2821B4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data.</w:t>
      </w:r>
    </w:p>
    <w:p w14:paraId="4DA1E403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you see these columns: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prop_internet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J),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gni_per_capita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N),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O). </w:t>
      </w:r>
    </w:p>
    <w:p w14:paraId="56B5170A" w14:textId="77777777" w:rsidR="00AA2C6D" w:rsidRDefault="0081590E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missing data.</w:t>
      </w:r>
    </w:p>
    <w:p w14:paraId="55A0414B" w14:textId="77777777" w:rsidR="004E64C1" w:rsidRDefault="004E64C1" w:rsidP="004E64C1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cells A1:P1</w:t>
      </w:r>
    </w:p>
    <w:p w14:paraId="7C41AD33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'Data' tab on the Excel ribbon at the top of the window.</w:t>
      </w:r>
    </w:p>
    <w:p w14:paraId="2241758F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'Filter' button to enable dropdown arrows on the column header.</w:t>
      </w:r>
    </w:p>
    <w:p w14:paraId="4447C63E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arrow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header in Column O.</w:t>
      </w:r>
    </w:p>
    <w:p w14:paraId="108D0374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all unique values in the column will appear.</w:t>
      </w:r>
    </w:p>
    <w:p w14:paraId="0CCA4532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through the list and find "(Blanks)" and uncheck the box next to it.</w:t>
      </w:r>
    </w:p>
    <w:p w14:paraId="46CD50A7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'OK' or press 'Enter'.</w:t>
      </w:r>
    </w:p>
    <w:p w14:paraId="4D9BE711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arrow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prop_internet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header in Column J.</w:t>
      </w:r>
    </w:p>
    <w:p w14:paraId="70FC4D31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all unique values in the column will appear.</w:t>
      </w:r>
    </w:p>
    <w:p w14:paraId="1A2A3EB9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through the list and find "(Blanks)" and uncheck the box next to it.</w:t>
      </w:r>
    </w:p>
    <w:p w14:paraId="61B504AA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'OK' or press 'Enter'.</w:t>
      </w:r>
    </w:p>
    <w:p w14:paraId="7880D634" w14:textId="77777777" w:rsidR="00AA2C6D" w:rsidRDefault="0081590E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need to do the same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gni_per_capita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because no values are missing after filtering the missing data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prop_internet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6910A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data.</w:t>
      </w:r>
    </w:p>
    <w:p w14:paraId="6E16E1C1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simultaneously these columns: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prop_internet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J),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gni_per_capita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N),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(Column O). </w:t>
      </w:r>
    </w:p>
    <w:p w14:paraId="7EDFA0FF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a bubble chart.</w:t>
      </w:r>
    </w:p>
    <w:p w14:paraId="643053FD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Insert tab on the Excel ribbon.</w:t>
      </w:r>
    </w:p>
    <w:p w14:paraId="2D130CC5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Insert Scatter (X, Y) or Bubble Chart drop-down menu.</w:t>
      </w:r>
    </w:p>
    <w:p w14:paraId="4EDD9EB5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Bubble.</w:t>
      </w:r>
    </w:p>
    <w:p w14:paraId="271E67FD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 the Scale Bubble Size to make them appropriate for your chart.</w:t>
      </w:r>
    </w:p>
    <w:p w14:paraId="54880D68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on one of the bubbles and select Format Data Series.</w:t>
      </w:r>
    </w:p>
    <w:p w14:paraId="027726FA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panel under Series Options, click Width of bubbles under Size represents.</w:t>
      </w:r>
    </w:p>
    <w:p w14:paraId="301EF048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Scale bubble size to. Type 20, or any number that suits you </w:t>
      </w:r>
    </w:p>
    <w:p w14:paraId="2DF4BB1F" w14:textId="77777777" w:rsidR="00AA2C6D" w:rsidRDefault="0081590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41D7813" wp14:editId="59944CB0">
            <wp:extent cx="3352800" cy="4171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B7140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 the y-axis, x-axis, and bubble size values.</w:t>
      </w:r>
    </w:p>
    <w:p w14:paraId="51F467AF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bubble chart is created, adjust the data series to ensure that:</w:t>
      </w:r>
    </w:p>
    <w:p w14:paraId="283A90B3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prop_internet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set as the X-axis (horizontal axis) values,</w:t>
      </w:r>
    </w:p>
    <w:p w14:paraId="69CDDA9F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set as the Y-axis (vertical axis) values,</w:t>
      </w:r>
    </w:p>
    <w:p w14:paraId="1948FD6D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gni_per_capita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set as the bubble size.</w:t>
      </w:r>
    </w:p>
    <w:p w14:paraId="202EF526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do this, take the following steps:</w:t>
      </w:r>
    </w:p>
    <w:p w14:paraId="447F6F46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on the chart, choose Select Data.</w:t>
      </w:r>
    </w:p>
    <w:p w14:paraId="67DC9A4F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Edit button</w:t>
      </w:r>
    </w:p>
    <w:p w14:paraId="1518A64A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Series name, type “GGEI by Proportion of People with Internet Access”</w:t>
      </w:r>
    </w:p>
    <w:p w14:paraId="6DB01356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Series X values, type:</w:t>
      </w:r>
    </w:p>
    <w:p w14:paraId="16E2BBC3" w14:textId="77777777" w:rsidR="00AA2C6D" w:rsidRDefault="0081590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countries!$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J$5:$J$177</w:t>
      </w:r>
    </w:p>
    <w:p w14:paraId="1349E283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Series Y values, type:</w:t>
      </w:r>
    </w:p>
    <w:p w14:paraId="148377AF" w14:textId="77777777" w:rsidR="00AA2C6D" w:rsidRDefault="0081590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countries!$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O$5:$O$177</w:t>
      </w:r>
    </w:p>
    <w:p w14:paraId="129341FA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Series bubble size, type:</w:t>
      </w:r>
    </w:p>
    <w:p w14:paraId="3656DFA6" w14:textId="77777777" w:rsidR="00AA2C6D" w:rsidRDefault="0081590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countries!$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N$5:$N$177</w:t>
      </w:r>
    </w:p>
    <w:p w14:paraId="3DCEB640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OK.</w:t>
      </w:r>
    </w:p>
    <w:p w14:paraId="3E329203" w14:textId="77777777" w:rsidR="00AA2C6D" w:rsidRDefault="0081590E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OK, again.</w:t>
      </w:r>
    </w:p>
    <w:p w14:paraId="351851FC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axis titles and legend.</w:t>
      </w:r>
    </w:p>
    <w:p w14:paraId="010E02AC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chart, then select Chart Elements (plus sign button) on the right side or top of Excel.</w:t>
      </w:r>
    </w:p>
    <w:p w14:paraId="118936F6" w14:textId="7236560D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boxes for Axis Titles.</w:t>
      </w:r>
    </w:p>
    <w:p w14:paraId="580E30DE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into the Axis Titles and enter your desired titles for both axes.</w:t>
      </w:r>
    </w:p>
    <w:p w14:paraId="33758E27" w14:textId="77777777" w:rsidR="00AA2C6D" w:rsidRDefault="0081590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bubble size legend.</w:t>
      </w:r>
    </w:p>
    <w:p w14:paraId="3FDB33B4" w14:textId="77777777" w:rsidR="00AA2C6D" w:rsidRDefault="0081590E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Bubble charts in Excel do not automatically create a legend for bubble size. You can create a manual legend by inserting shapes (circles) of different sizes next to the chart and labeling them with text boxes to represent different GNI per capita values.</w:t>
      </w:r>
    </w:p>
    <w:p w14:paraId="575B4972" w14:textId="77777777" w:rsidR="00AA2C6D" w:rsidRDefault="00AA2C6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AA2C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6244E4" w16cex:dateUtc="2024-05-13T16:33:00Z"/>
  <w16cex:commentExtensible w16cex:durableId="5554EF76" w16cex:dateUtc="2024-05-24T18:57:00Z"/>
  <w16cex:commentExtensible w16cex:durableId="0F5DC818" w16cex:dateUtc="2024-05-13T16:46:00Z"/>
  <w16cex:commentExtensible w16cex:durableId="4BFA2C8D" w16cex:dateUtc="2024-05-24T18:5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5E62"/>
    <w:multiLevelType w:val="multilevel"/>
    <w:tmpl w:val="5A44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NTAzNjezNDEwsbBQ0lEKTi0uzszPAykwrAUAtyCRVSwAAAA="/>
  </w:docVars>
  <w:rsids>
    <w:rsidRoot w:val="00AA2C6D"/>
    <w:rsid w:val="00092234"/>
    <w:rsid w:val="004E64C1"/>
    <w:rsid w:val="00577C99"/>
    <w:rsid w:val="006B42C1"/>
    <w:rsid w:val="0081590E"/>
    <w:rsid w:val="00947ED2"/>
    <w:rsid w:val="00956A96"/>
    <w:rsid w:val="00AA2C6D"/>
    <w:rsid w:val="00C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4695"/>
  <w15:docId w15:val="{AA20B6EE-2596-4068-884A-DDDB0A15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B4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4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4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4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B486E2A4-AB36-4AAC-8698-D4DC5F1F4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926F2-65A9-4D89-8379-76569638E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9B39F-D9AE-4D14-825C-1BDDDCBDD5D9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7</cp:revision>
  <dcterms:created xsi:type="dcterms:W3CDTF">2024-05-13T16:31:00Z</dcterms:created>
  <dcterms:modified xsi:type="dcterms:W3CDTF">2024-09-16T09:50:00Z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