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0F6FDE" w14:textId="77777777" w:rsidR="00BB5D28" w:rsidRPr="00FB72E2" w:rsidRDefault="00C6490B">
      <w:pPr>
        <w:pStyle w:val="Title"/>
        <w:rPr>
          <w:rFonts w:ascii="Times New Roman" w:hAnsi="Times New Roman" w:cs="Times New Roman"/>
          <w:sz w:val="48"/>
          <w:szCs w:val="48"/>
        </w:rPr>
      </w:pPr>
      <w:bookmarkStart w:id="0" w:name="_3tcifek4x2mg" w:colFirst="0" w:colLast="0"/>
      <w:bookmarkEnd w:id="0"/>
      <w:r w:rsidRPr="00FB72E2">
        <w:rPr>
          <w:rFonts w:ascii="Times New Roman" w:hAnsi="Times New Roman" w:cs="Times New Roman"/>
          <w:sz w:val="48"/>
          <w:szCs w:val="48"/>
        </w:rPr>
        <w:t>Chapter 3</w:t>
      </w:r>
      <w:bookmarkStart w:id="1" w:name="_GoBack"/>
      <w:bookmarkEnd w:id="1"/>
    </w:p>
    <w:p w14:paraId="650F6FDF" w14:textId="77777777" w:rsidR="00BB5D28" w:rsidRPr="00FB72E2" w:rsidRDefault="00C6490B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2" w:name="_wyaca2qi2fy3" w:colFirst="0" w:colLast="0"/>
      <w:bookmarkEnd w:id="2"/>
      <w:r w:rsidRPr="00FB72E2">
        <w:rPr>
          <w:rFonts w:ascii="Times New Roman" w:hAnsi="Times New Roman" w:cs="Times New Roman"/>
          <w:sz w:val="36"/>
          <w:szCs w:val="36"/>
        </w:rPr>
        <w:t>Try It Yourself: Interpret a Scatterplot</w:t>
      </w:r>
    </w:p>
    <w:p w14:paraId="650F6FE0" w14:textId="77777777" w:rsidR="00BB5D28" w:rsidRPr="00FB72E2" w:rsidRDefault="00C6490B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3" w:name="_l6d1c7m206i0" w:colFirst="0" w:colLast="0"/>
      <w:bookmarkEnd w:id="3"/>
      <w:r w:rsidRPr="00FB72E2">
        <w:rPr>
          <w:rFonts w:ascii="Times New Roman" w:hAnsi="Times New Roman" w:cs="Times New Roman"/>
          <w:sz w:val="28"/>
          <w:szCs w:val="28"/>
        </w:rPr>
        <w:t>Excel Instructions</w:t>
      </w:r>
    </w:p>
    <w:p w14:paraId="650F6FE1" w14:textId="77777777" w:rsidR="00BB5D28" w:rsidRDefault="00C6490B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the countries.csv dataset in Excel.</w:t>
      </w:r>
    </w:p>
    <w:p w14:paraId="650F6FE2" w14:textId="16D102B7" w:rsidR="00BB5D28" w:rsidRDefault="00C6490B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Confirm that column K contains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whr_score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column O contains </w:t>
      </w:r>
      <w:proofErr w:type="spellStart"/>
      <w:r w:rsidR="0003119D">
        <w:rPr>
          <w:rFonts w:ascii="Times New Roman" w:eastAsia="Times New Roman" w:hAnsi="Times New Roman" w:cs="Times New Roman"/>
          <w:sz w:val="24"/>
          <w:szCs w:val="24"/>
        </w:rPr>
        <w:t>ggei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0F6FE3" w14:textId="77777777" w:rsidR="00BB5D28" w:rsidRDefault="00C6490B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the data.</w:t>
      </w:r>
    </w:p>
    <w:p w14:paraId="650F6FE4" w14:textId="40FD57A4" w:rsidR="00BB5D28" w:rsidRDefault="00C6490B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on the column headers for both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whr_score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(column K) and </w:t>
      </w:r>
      <w:proofErr w:type="spellStart"/>
      <w:r w:rsidR="0003119D">
        <w:rPr>
          <w:rFonts w:ascii="Times New Roman" w:eastAsia="Times New Roman" w:hAnsi="Times New Roman" w:cs="Times New Roman"/>
          <w:sz w:val="24"/>
          <w:szCs w:val="24"/>
        </w:rPr>
        <w:t>ggei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(Column O) to select all the data in those columns.</w:t>
      </w:r>
    </w:p>
    <w:p w14:paraId="650F6FE5" w14:textId="77777777" w:rsidR="00BB5D28" w:rsidRDefault="00C6490B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a scatterplot.</w:t>
      </w:r>
    </w:p>
    <w:p w14:paraId="650F6FE6" w14:textId="77777777" w:rsidR="00BB5D28" w:rsidRDefault="00C6490B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With Columns K and O highlighted, go to the Insert tab on the Excel ribbon.</w:t>
      </w:r>
    </w:p>
    <w:p w14:paraId="650F6FE7" w14:textId="77777777" w:rsidR="00BB5D28" w:rsidRDefault="00C6490B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on the Scatter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X,Y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icon in the Charts group.</w:t>
      </w:r>
    </w:p>
    <w:p w14:paraId="650F6FE8" w14:textId="77777777" w:rsidR="00BB5D28" w:rsidRDefault="00C6490B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Choose the first scatter chart option, a simple scatter chart with no lines.</w:t>
      </w:r>
    </w:p>
    <w:p w14:paraId="650F6FE9" w14:textId="77777777" w:rsidR="00BB5D28" w:rsidRDefault="00C6490B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a trendline to the scatterplot.</w:t>
      </w:r>
    </w:p>
    <w:p w14:paraId="650F6FEA" w14:textId="77777777" w:rsidR="00BB5D28" w:rsidRDefault="00C6490B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add a trendline, click the chart, select Chart Elements (plus sign button), and select Trendline.</w:t>
      </w:r>
    </w:p>
    <w:p w14:paraId="650F6FEB" w14:textId="77777777" w:rsidR="00BB5D28" w:rsidRDefault="00C6490B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Adjust the axes.</w:t>
      </w:r>
    </w:p>
    <w:p w14:paraId="650F6FEC" w14:textId="77777777" w:rsidR="00BB5D28" w:rsidRDefault="00C6490B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Right-click on each axis and select Format Axis to adjust scale options, such as the minimum and maximum values, to better display your data.</w:t>
      </w:r>
    </w:p>
    <w:p w14:paraId="650F6FED" w14:textId="77777777" w:rsidR="00BB5D28" w:rsidRDefault="00BB5D2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Times New Roman" w:hAnsi="Times New Roman" w:cs="Times New Roman"/>
          <w:sz w:val="24"/>
          <w:szCs w:val="24"/>
        </w:rPr>
      </w:pPr>
    </w:p>
    <w:sectPr w:rsidR="00BB5D2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E2C3621" w16cex:dateUtc="2024-05-24T19:06:00Z"/>
  <w16cex:commentExtensible w16cex:durableId="7B0C066B" w16cex:dateUtc="2024-05-24T19:07:00Z"/>
  <w16cex:commentExtensible w16cex:durableId="49AA521C" w16cex:dateUtc="2024-05-24T19:07:00Z"/>
  <w16cex:commentExtensible w16cex:durableId="6DA08276" w16cex:dateUtc="2024-05-24T19:07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0C65E061-4454-49BC-9E81-EA1FB61C4AD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DA6A690C-2E81-4381-821F-8C2053DCC87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B2A7A67-E6C2-42D5-B8DE-F46EA6030C6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614B635-0FC3-44D7-8A1A-7F9F6FE59C4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0D02C7"/>
    <w:multiLevelType w:val="multilevel"/>
    <w:tmpl w:val="64081226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QwNTS0tDQyMjM0MzZU0lEKTi0uzszPAykwrAUAfnqS1CwAAAA="/>
  </w:docVars>
  <w:rsids>
    <w:rsidRoot w:val="00BB5D28"/>
    <w:rsid w:val="000133D8"/>
    <w:rsid w:val="0003119D"/>
    <w:rsid w:val="00947ED2"/>
    <w:rsid w:val="00975991"/>
    <w:rsid w:val="00BB5D28"/>
    <w:rsid w:val="00C6490B"/>
    <w:rsid w:val="00FB7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F6FDE"/>
  <w15:docId w15:val="{AA20B6EE-2596-4068-884A-DDDB0A151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0133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133D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133D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133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133D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119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19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1EF4A75-CA42-42A6-9190-73D278B1D2F1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2.xml><?xml version="1.0" encoding="utf-8"?>
<ds:datastoreItem xmlns:ds="http://schemas.openxmlformats.org/officeDocument/2006/customXml" ds:itemID="{8EC9869A-02A1-40E2-8259-14CD8487F7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327135D-7A90-4E73-AC01-5D7DAD7EB9E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125</Words>
  <Characters>716</Characters>
  <Application>Microsoft Office Word</Application>
  <DocSecurity>0</DocSecurity>
  <Lines>5</Lines>
  <Paragraphs>1</Paragraphs>
  <ScaleCrop>false</ScaleCrop>
  <Company>HP</Company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Arthi Anandan (Integra)</cp:lastModifiedBy>
  <cp:revision>6</cp:revision>
  <dcterms:created xsi:type="dcterms:W3CDTF">2024-05-13T12:02:00Z</dcterms:created>
  <dcterms:modified xsi:type="dcterms:W3CDTF">2024-09-16T10:22:00Z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