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93F5A2" w14:textId="77777777" w:rsidR="00726D6D" w:rsidRPr="00DA2526" w:rsidRDefault="00FF6AAE">
      <w:pPr>
        <w:pStyle w:val="Title"/>
        <w:rPr>
          <w:rFonts w:ascii="Times New Roman" w:hAnsi="Times New Roman" w:cs="Times New Roman"/>
          <w:sz w:val="48"/>
          <w:szCs w:val="48"/>
        </w:rPr>
      </w:pPr>
      <w:bookmarkStart w:id="0" w:name="_fp302qabfm4i" w:colFirst="0" w:colLast="0"/>
      <w:bookmarkEnd w:id="0"/>
      <w:r w:rsidRPr="00DA2526">
        <w:rPr>
          <w:rFonts w:ascii="Times New Roman" w:hAnsi="Times New Roman" w:cs="Times New Roman"/>
          <w:sz w:val="48"/>
          <w:szCs w:val="48"/>
        </w:rPr>
        <w:t>Chapter 3</w:t>
      </w:r>
    </w:p>
    <w:p w14:paraId="28432823" w14:textId="77777777" w:rsidR="00726D6D" w:rsidRPr="00DA2526" w:rsidRDefault="00FF6AAE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36"/>
          <w:szCs w:val="36"/>
        </w:rPr>
      </w:pPr>
      <w:bookmarkStart w:id="1" w:name="_r19mb8b3tb7l" w:colFirst="0" w:colLast="0"/>
      <w:bookmarkEnd w:id="1"/>
      <w:r w:rsidRPr="00DA2526">
        <w:rPr>
          <w:rFonts w:ascii="Times New Roman" w:hAnsi="Times New Roman" w:cs="Times New Roman"/>
          <w:sz w:val="36"/>
          <w:szCs w:val="36"/>
        </w:rPr>
        <w:t>Try It Yourself: Interpret a Histogram</w:t>
      </w:r>
    </w:p>
    <w:p w14:paraId="336789DA" w14:textId="77777777" w:rsidR="00726D6D" w:rsidRPr="00DA2526" w:rsidRDefault="00FF6AAE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28"/>
          <w:szCs w:val="28"/>
        </w:rPr>
      </w:pPr>
      <w:bookmarkStart w:id="2" w:name="_pg45pkdjyudz" w:colFirst="0" w:colLast="0"/>
      <w:bookmarkEnd w:id="2"/>
      <w:r w:rsidRPr="00DA2526">
        <w:rPr>
          <w:rFonts w:ascii="Times New Roman" w:hAnsi="Times New Roman" w:cs="Times New Roman"/>
          <w:sz w:val="28"/>
          <w:szCs w:val="28"/>
        </w:rPr>
        <w:t>Excel Instructions</w:t>
      </w:r>
      <w:bookmarkStart w:id="3" w:name="_GoBack"/>
      <w:bookmarkEnd w:id="3"/>
    </w:p>
    <w:p w14:paraId="26204072" w14:textId="77777777" w:rsidR="00726D6D" w:rsidRDefault="00FF6AAE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the </w:t>
      </w:r>
      <w:r>
        <w:rPr>
          <w:rFonts w:ascii="Times New Roman" w:eastAsia="Times New Roman" w:hAnsi="Times New Roman" w:cs="Times New Roman"/>
          <w:sz w:val="21"/>
          <w:szCs w:val="21"/>
        </w:rPr>
        <w:t>countries.csv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dataset in Excel.</w:t>
      </w:r>
    </w:p>
    <w:p w14:paraId="3E551D7F" w14:textId="77777777" w:rsidR="00726D6D" w:rsidRDefault="00FF6AAE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the data.</w:t>
      </w:r>
    </w:p>
    <w:p w14:paraId="625960EF" w14:textId="77777777" w:rsidR="00726D6D" w:rsidRDefault="00FF6AAE">
      <w:pPr>
        <w:numPr>
          <w:ilvl w:val="0"/>
          <w:numId w:val="2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Find the column header for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</w:rPr>
        <w:t>gni_per_capita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 Column N.</w:t>
      </w:r>
    </w:p>
    <w:p w14:paraId="7A5C7603" w14:textId="4CAF8868" w:rsidR="00DA2526" w:rsidRPr="00DA2526" w:rsidRDefault="00FF6AAE" w:rsidP="00DA2526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 w:rsidRPr="00DA2526">
        <w:rPr>
          <w:rFonts w:ascii="Times New Roman" w:eastAsia="Times New Roman" w:hAnsi="Times New Roman" w:cs="Times New Roman"/>
          <w:sz w:val="24"/>
          <w:szCs w:val="24"/>
        </w:rPr>
        <w:t>Select the data in Column N</w:t>
      </w:r>
      <w:r w:rsidR="00DA252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AEAFD1" w14:textId="71879B44" w:rsidR="00726D6D" w:rsidRPr="00DA2526" w:rsidRDefault="00FF6AAE" w:rsidP="00DA2526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 w:rsidRPr="00DA2526">
        <w:rPr>
          <w:rFonts w:ascii="Times New Roman" w:eastAsia="Times New Roman" w:hAnsi="Times New Roman" w:cs="Times New Roman"/>
          <w:sz w:val="24"/>
          <w:szCs w:val="24"/>
        </w:rPr>
        <w:t>Insert a Histogram.</w:t>
      </w:r>
    </w:p>
    <w:p w14:paraId="479BA750" w14:textId="77777777" w:rsidR="00726D6D" w:rsidRDefault="00FF6AAE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With Column N highlighted, navigate to the </w:t>
      </w:r>
      <w:r>
        <w:rPr>
          <w:rFonts w:ascii="Times New Roman" w:eastAsia="Times New Roman" w:hAnsi="Times New Roman" w:cs="Times New Roman"/>
          <w:sz w:val="21"/>
          <w:szCs w:val="21"/>
        </w:rPr>
        <w:t>Insert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tab.</w:t>
      </w:r>
    </w:p>
    <w:p w14:paraId="396E7F5B" w14:textId="77777777" w:rsidR="00726D6D" w:rsidRDefault="00FF6AAE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on 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Insert Statistic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</w:rPr>
        <w:t>Chart</w:t>
      </w:r>
      <w:r>
        <w:rPr>
          <w:rFonts w:ascii="Cardo" w:eastAsia="Cardo" w:hAnsi="Cardo" w:cs="Cardo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sz w:val="21"/>
          <w:szCs w:val="21"/>
        </w:rPr>
        <w:t>Histogram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</w:rPr>
        <w:t>.</w:t>
      </w:r>
    </w:p>
    <w:p w14:paraId="5F1890FC" w14:textId="77777777" w:rsidR="00726D6D" w:rsidRDefault="00FF6AA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48226F9" wp14:editId="301DD994">
            <wp:extent cx="5943600" cy="2476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7F05F6" w14:textId="77777777" w:rsidR="00726D6D" w:rsidRDefault="00FF6AAE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Adjust the histogram (optional).</w:t>
      </w:r>
    </w:p>
    <w:p w14:paraId="40149638" w14:textId="77777777" w:rsidR="00726D6D" w:rsidRDefault="00FF6AAE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adjust bin size, right click on the horizontal axis.</w:t>
      </w:r>
    </w:p>
    <w:p w14:paraId="2FC6FD7A" w14:textId="77777777" w:rsidR="00DA2526" w:rsidRPr="00DA2526" w:rsidRDefault="00FF6AAE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r>
        <w:rPr>
          <w:rFonts w:ascii="Times New Roman" w:eastAsia="Times New Roman" w:hAnsi="Times New Roman" w:cs="Times New Roman"/>
          <w:sz w:val="21"/>
          <w:szCs w:val="21"/>
        </w:rPr>
        <w:t>Format Axis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modify bin width.</w:t>
      </w:r>
      <w:r w:rsidR="00DA2526" w:rsidRPr="00DA2526">
        <w:t xml:space="preserve"> </w:t>
      </w:r>
      <w:r w:rsidR="00DA2526">
        <w:t>Select “Bin width” and set it to 5000.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0D3B2BD" w14:textId="58745E70" w:rsidR="00726D6D" w:rsidRDefault="00DA2526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color w:val="000000"/>
        </w:rPr>
      </w:pPr>
      <w:r>
        <w:rPr>
          <w:lang w:val="en-US"/>
        </w:rPr>
        <w:t>Tick “Underflow bin” and set it to 5000</w:t>
      </w:r>
      <w:r>
        <w:rPr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047CF90C" w14:textId="77777777" w:rsidR="00726D6D" w:rsidRDefault="00FF6AAE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Add axis titles via 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Chart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</w:rPr>
        <w:t>Design</w:t>
      </w:r>
      <w:r>
        <w:rPr>
          <w:rFonts w:ascii="Cardo" w:eastAsia="Cardo" w:hAnsi="Cardo" w:cs="Cardo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sz w:val="21"/>
          <w:szCs w:val="21"/>
        </w:rPr>
        <w:t>Add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</w:rPr>
        <w:t xml:space="preserve"> Chart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</w:rPr>
        <w:t>Element</w:t>
      </w:r>
      <w:r>
        <w:rPr>
          <w:rFonts w:ascii="Cardo" w:eastAsia="Cardo" w:hAnsi="Cardo" w:cs="Cardo"/>
          <w:sz w:val="24"/>
          <w:szCs w:val="24"/>
        </w:rPr>
        <w:t>→</w:t>
      </w:r>
      <w:r>
        <w:rPr>
          <w:rFonts w:ascii="Times New Roman" w:eastAsia="Times New Roman" w:hAnsi="Times New Roman" w:cs="Times New Roman"/>
          <w:sz w:val="21"/>
          <w:szCs w:val="21"/>
        </w:rPr>
        <w:t>Axis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</w:rPr>
        <w:t xml:space="preserve"> Titles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6AE28D" w14:textId="77777777" w:rsidR="00726D6D" w:rsidRDefault="00726D6D"/>
    <w:sectPr w:rsidR="00726D6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1AD587B9" w16cex:dateUtc="2024-05-08T12:46:00Z"/>
  <w16cex:commentExtensible w16cex:durableId="59D82C62" w16cex:dateUtc="2024-05-24T19:02:00Z"/>
  <w16cex:commentExtensible w16cex:durableId="0750B1B1" w16cex:dateUtc="2024-05-08T12:50:00Z"/>
  <w16cex:commentExtensible w16cex:durableId="1CFAC8A8" w16cex:dateUtc="2024-05-24T19:03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9DE08FF7-7A82-4F43-8DAB-EC297435930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76AFDB1E-EBA4-4F7B-9EC2-5A484189F220}"/>
  </w:font>
  <w:font w:name="Cardo">
    <w:charset w:val="00"/>
    <w:family w:val="auto"/>
    <w:pitch w:val="default"/>
    <w:embedRegular r:id="rId3" w:fontKey="{7778ACAD-E018-4510-B69D-385A13E7D7D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5FBD3A53-726C-40FA-B6F8-B7699C89B20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D0C8A34-D6DA-4493-AAC2-B355703DC61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0C15F0"/>
    <w:multiLevelType w:val="multilevel"/>
    <w:tmpl w:val="7F7E9E4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46DA6DF8"/>
    <w:multiLevelType w:val="multilevel"/>
    <w:tmpl w:val="48788402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QwNbA0MTU2sDAwtTRT0lEKTi0uzszPAykwrAUA74zLtCwAAAA="/>
  </w:docVars>
  <w:rsids>
    <w:rsidRoot w:val="00726D6D"/>
    <w:rsid w:val="001B7EDE"/>
    <w:rsid w:val="00726D6D"/>
    <w:rsid w:val="00772DA9"/>
    <w:rsid w:val="00921298"/>
    <w:rsid w:val="00DA2526"/>
    <w:rsid w:val="00FF6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A01F4"/>
  <w15:docId w15:val="{4205DC09-5208-4060-8870-FD3368827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772DA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72DA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72DA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2DA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2DA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252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52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Props1.xml><?xml version="1.0" encoding="utf-8"?>
<ds:datastoreItem xmlns:ds="http://schemas.openxmlformats.org/officeDocument/2006/customXml" ds:itemID="{52A6CD2A-8851-4CFC-93B7-2622BCAC58C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D9209FB-A92F-4DC0-8683-18020B58CCD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DA3B0F0-0876-45B2-B2DB-D6FB53D13B5A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Arthi Anandan (Integra)</cp:lastModifiedBy>
  <cp:revision>5</cp:revision>
  <dcterms:created xsi:type="dcterms:W3CDTF">2024-05-08T12:44:00Z</dcterms:created>
  <dcterms:modified xsi:type="dcterms:W3CDTF">2024-09-16T10:14:00Z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