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77ED3" w14:textId="77777777" w:rsidR="00B3582A" w:rsidRDefault="00B46902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rmzamc6vp8lz" w:colFirst="0" w:colLast="0"/>
      <w:bookmarkEnd w:id="0"/>
      <w:r>
        <w:t>Chapter 7</w:t>
      </w:r>
      <w:bookmarkStart w:id="1" w:name="_GoBack"/>
      <w:bookmarkEnd w:id="1"/>
    </w:p>
    <w:p w14:paraId="54994F0D" w14:textId="77777777" w:rsidR="00B3582A" w:rsidRDefault="00B46902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stdlv8y1wxy2" w:colFirst="0" w:colLast="0"/>
      <w:bookmarkEnd w:id="2"/>
      <w:r>
        <w:t xml:space="preserve">Try It </w:t>
      </w:r>
      <w:r w:rsidRPr="00337D80">
        <w:t>Yourself: Draw Conclusions from a Correlation</w:t>
      </w:r>
    </w:p>
    <w:p w14:paraId="187A7CDE" w14:textId="77777777" w:rsidR="00B3582A" w:rsidRDefault="00B46902" w:rsidP="180DDF1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b/>
          <w:bCs/>
          <w:lang w:val="en-US"/>
        </w:rPr>
      </w:pPr>
      <w:bookmarkStart w:id="3" w:name="_ap22t6gnsxkt"/>
      <w:bookmarkEnd w:id="3"/>
      <w:r w:rsidRPr="180DDF1B">
        <w:rPr>
          <w:lang w:val="en-US"/>
        </w:rPr>
        <w:t xml:space="preserve">Excel Instructions - with </w:t>
      </w:r>
      <w:r w:rsidRPr="180DDF1B">
        <w:rPr>
          <w:b/>
          <w:bCs/>
          <w:lang w:val="en-US"/>
        </w:rPr>
        <w:t xml:space="preserve">Data Analysis </w:t>
      </w:r>
      <w:proofErr w:type="spellStart"/>
      <w:r w:rsidRPr="180DDF1B">
        <w:rPr>
          <w:b/>
          <w:bCs/>
          <w:lang w:val="en-US"/>
        </w:rPr>
        <w:t>Toolpak</w:t>
      </w:r>
      <w:proofErr w:type="spellEnd"/>
    </w:p>
    <w:p w14:paraId="2E150DA4" w14:textId="77777777" w:rsidR="00B3582A" w:rsidRPr="005608FC" w:rsidRDefault="00B4690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</w:rPr>
      </w:pPr>
      <w:r w:rsidRPr="005608FC">
        <w:rPr>
          <w:rFonts w:ascii="Times New Roman" w:eastAsia="Times New Roman" w:hAnsi="Times New Roman" w:cs="Times New Roman"/>
        </w:rPr>
        <w:t>Open the school.csv dataset in Excel.</w:t>
      </w:r>
    </w:p>
    <w:p w14:paraId="78B920DF" w14:textId="77777777" w:rsidR="00B3582A" w:rsidRDefault="00B46902">
      <w:pPr>
        <w:numPr>
          <w:ilvl w:val="0"/>
          <w:numId w:val="1"/>
        </w:numPr>
        <w:rPr>
          <w:color w:val="000000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712EF21C" w14:textId="77777777" w:rsidR="00B3582A" w:rsidRDefault="00B46902">
      <w:pPr>
        <w:numPr>
          <w:ilvl w:val="0"/>
          <w:numId w:val="1"/>
        </w:numPr>
        <w:rPr>
          <w:color w:val="000000"/>
        </w:rPr>
      </w:pPr>
      <w:r>
        <w:rPr>
          <w:rFonts w:ascii="Times New Roman" w:eastAsia="Times New Roman" w:hAnsi="Times New Roman" w:cs="Times New Roman"/>
        </w:rPr>
        <w:t>Click “Data Analysis” on the far right</w:t>
      </w:r>
    </w:p>
    <w:p w14:paraId="310B19FA" w14:textId="77777777" w:rsidR="00B3582A" w:rsidRDefault="00B469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DAC3C14" wp14:editId="1389AFF9">
            <wp:extent cx="5943600" cy="52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064C3" w14:textId="77777777" w:rsidR="00B3582A" w:rsidRDefault="00B46902">
      <w:pPr>
        <w:numPr>
          <w:ilvl w:val="0"/>
          <w:numId w:val="1"/>
        </w:numPr>
        <w:rPr>
          <w:color w:val="000000"/>
        </w:rPr>
      </w:pPr>
      <w:r>
        <w:rPr>
          <w:rFonts w:ascii="Times New Roman" w:eastAsia="Times New Roman" w:hAnsi="Times New Roman" w:cs="Times New Roman"/>
        </w:rPr>
        <w:t>Click “Correlation”</w:t>
      </w:r>
    </w:p>
    <w:p w14:paraId="4E56579E" w14:textId="77777777" w:rsidR="00B3582A" w:rsidRDefault="00B46902">
      <w:pPr>
        <w:numPr>
          <w:ilvl w:val="0"/>
          <w:numId w:val="1"/>
        </w:numPr>
        <w:rPr>
          <w:color w:val="000000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616C2CE0" w14:textId="72D7AB61" w:rsidR="00B3582A" w:rsidRDefault="00B46902" w:rsidP="180DDF1B">
      <w:pPr>
        <w:numPr>
          <w:ilvl w:val="0"/>
          <w:numId w:val="1"/>
        </w:numPr>
        <w:rPr>
          <w:color w:val="000000"/>
          <w:lang w:val="en-US"/>
        </w:rPr>
      </w:pPr>
      <w:r w:rsidRPr="180DDF1B">
        <w:rPr>
          <w:rFonts w:ascii="Cardo" w:eastAsia="Cardo" w:hAnsi="Cardo" w:cs="Cardo"/>
          <w:lang w:val="en-US"/>
        </w:rPr>
        <w:t xml:space="preserve">Input Range → </w:t>
      </w:r>
      <w:r w:rsidRPr="005608FC">
        <w:rPr>
          <w:rFonts w:ascii="Times New Roman" w:eastAsia="Times New Roman" w:hAnsi="Times New Roman" w:cs="Times New Roman"/>
          <w:iCs/>
          <w:lang w:val="en-US"/>
        </w:rPr>
        <w:t xml:space="preserve">Select the data that includes </w:t>
      </w:r>
      <w:proofErr w:type="spellStart"/>
      <w:r w:rsidR="005608FC" w:rsidRPr="005608FC">
        <w:rPr>
          <w:rFonts w:ascii="Courier New" w:eastAsia="Times New Roman" w:hAnsi="Courier New" w:cs="Courier New"/>
          <w:iCs/>
          <w:lang w:val="en-US"/>
        </w:rPr>
        <w:t>gpa</w:t>
      </w:r>
      <w:proofErr w:type="spellEnd"/>
      <w:r w:rsidRPr="005608FC">
        <w:rPr>
          <w:rFonts w:ascii="Times New Roman" w:eastAsia="Times New Roman" w:hAnsi="Times New Roman" w:cs="Times New Roman"/>
          <w:iCs/>
          <w:lang w:val="en-US"/>
        </w:rPr>
        <w:t xml:space="preserve"> and </w:t>
      </w:r>
      <w:proofErr w:type="spellStart"/>
      <w:r w:rsidR="005608FC" w:rsidRPr="005608FC">
        <w:rPr>
          <w:rFonts w:ascii="Courier New" w:eastAsia="Times New Roman" w:hAnsi="Courier New" w:cs="Courier New"/>
          <w:iCs/>
          <w:lang w:val="en-US"/>
        </w:rPr>
        <w:t>a</w:t>
      </w:r>
      <w:r w:rsidRPr="005608FC">
        <w:rPr>
          <w:rFonts w:ascii="Courier New" w:eastAsia="Times New Roman" w:hAnsi="Courier New" w:cs="Courier New"/>
          <w:iCs/>
          <w:lang w:val="en-US"/>
        </w:rPr>
        <w:t>vg</w:t>
      </w:r>
      <w:r w:rsidR="005608FC" w:rsidRPr="005608FC">
        <w:rPr>
          <w:rFonts w:ascii="Courier New" w:eastAsia="Times New Roman" w:hAnsi="Courier New" w:cs="Courier New"/>
          <w:iCs/>
          <w:lang w:val="en-US"/>
        </w:rPr>
        <w:t>_c</w:t>
      </w:r>
      <w:r w:rsidRPr="005608FC">
        <w:rPr>
          <w:rFonts w:ascii="Courier New" w:eastAsia="Times New Roman" w:hAnsi="Courier New" w:cs="Courier New"/>
          <w:iCs/>
          <w:lang w:val="en-US"/>
        </w:rPr>
        <w:t>ourse</w:t>
      </w:r>
      <w:r w:rsidR="005608FC" w:rsidRPr="005608FC">
        <w:rPr>
          <w:rFonts w:ascii="Courier New" w:eastAsia="Times New Roman" w:hAnsi="Courier New" w:cs="Courier New"/>
          <w:iCs/>
          <w:lang w:val="en-US"/>
        </w:rPr>
        <w:t>_d</w:t>
      </w:r>
      <w:r w:rsidRPr="005608FC">
        <w:rPr>
          <w:rFonts w:ascii="Courier New" w:eastAsia="Times New Roman" w:hAnsi="Courier New" w:cs="Courier New"/>
          <w:iCs/>
          <w:lang w:val="en-US"/>
        </w:rPr>
        <w:t>ifficulty</w:t>
      </w:r>
      <w:proofErr w:type="spellEnd"/>
      <w:r w:rsidRPr="180DDF1B">
        <w:rPr>
          <w:rFonts w:ascii="Times New Roman" w:eastAsia="Times New Roman" w:hAnsi="Times New Roman" w:cs="Times New Roman"/>
          <w:i/>
          <w:iCs/>
          <w:lang w:val="en-US"/>
        </w:rPr>
        <w:t xml:space="preserve">, </w:t>
      </w:r>
      <w:r w:rsidRPr="180DDF1B">
        <w:rPr>
          <w:rFonts w:ascii="Times New Roman" w:eastAsia="Times New Roman" w:hAnsi="Times New Roman" w:cs="Times New Roman"/>
          <w:lang w:val="en-US"/>
        </w:rPr>
        <w:t>B2:D59</w:t>
      </w:r>
    </w:p>
    <w:p w14:paraId="0E027D79" w14:textId="77777777" w:rsidR="00B3582A" w:rsidRDefault="00B46902">
      <w:pPr>
        <w:numPr>
          <w:ilvl w:val="0"/>
          <w:numId w:val="1"/>
        </w:numPr>
        <w:rPr>
          <w:color w:val="000000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1094343F" w14:textId="0B8F827A" w:rsidR="00B3582A" w:rsidRPr="004610EE" w:rsidRDefault="00B46902" w:rsidP="180DDF1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iCs/>
          <w:lang w:val="en-US"/>
        </w:rPr>
      </w:pPr>
      <w:r w:rsidRPr="004610EE">
        <w:rPr>
          <w:rFonts w:ascii="Times New Roman" w:eastAsia="Times New Roman" w:hAnsi="Times New Roman" w:cs="Times New Roman"/>
          <w:iCs/>
          <w:lang w:val="en-US"/>
        </w:rPr>
        <w:t xml:space="preserve">The correlation for this problem is in a new sheet in Cell B4 because that compares the first and third columns we selected: </w:t>
      </w:r>
      <w:proofErr w:type="spellStart"/>
      <w:r w:rsidR="004610EE" w:rsidRPr="005608FC">
        <w:rPr>
          <w:rFonts w:ascii="Courier New" w:eastAsia="Times New Roman" w:hAnsi="Courier New" w:cs="Courier New"/>
          <w:iCs/>
          <w:lang w:val="en-US"/>
        </w:rPr>
        <w:t>gpa</w:t>
      </w:r>
      <w:proofErr w:type="spellEnd"/>
      <w:r w:rsidRPr="004610EE">
        <w:rPr>
          <w:rFonts w:ascii="Times New Roman" w:eastAsia="Times New Roman" w:hAnsi="Times New Roman" w:cs="Times New Roman"/>
          <w:iCs/>
          <w:lang w:val="en-US"/>
        </w:rPr>
        <w:t xml:space="preserve"> and </w:t>
      </w:r>
      <w:proofErr w:type="spellStart"/>
      <w:r w:rsidR="004610EE" w:rsidRPr="005608FC">
        <w:rPr>
          <w:rFonts w:ascii="Courier New" w:eastAsia="Times New Roman" w:hAnsi="Courier New" w:cs="Courier New"/>
          <w:iCs/>
          <w:lang w:val="en-US"/>
        </w:rPr>
        <w:t>avg_course_difficulty</w:t>
      </w:r>
      <w:proofErr w:type="spellEnd"/>
      <w:r w:rsidRPr="004610EE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20A50B96" w14:textId="33921F42" w:rsidR="00B3582A" w:rsidRDefault="00B4690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Copy the value from the new sheet in Cell B4 to the ‘school’ sheet </w:t>
      </w:r>
      <w:r w:rsidR="009A076D">
        <w:rPr>
          <w:rFonts w:ascii="Times New Roman" w:eastAsia="Times New Roman" w:hAnsi="Times New Roman" w:cs="Times New Roman"/>
          <w:sz w:val="21"/>
          <w:szCs w:val="21"/>
        </w:rPr>
        <w:t>then click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on the ‘school’ tab at the bottom</w:t>
      </w:r>
    </w:p>
    <w:p w14:paraId="76BA43E5" w14:textId="77777777" w:rsidR="00B3582A" w:rsidRDefault="00B4690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In Cell G2, paste the value from the other sheet (this is the correlation)</w:t>
      </w:r>
    </w:p>
    <w:p w14:paraId="62CB9031" w14:textId="77777777" w:rsidR="00B3582A" w:rsidRDefault="00B4690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In Cell F2, type “Correlation:”</w:t>
      </w:r>
    </w:p>
    <w:p w14:paraId="36678623" w14:textId="309BCA57" w:rsidR="00B3582A" w:rsidRPr="0085464D" w:rsidRDefault="009A076D" w:rsidP="009A07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 w:rsidRPr="0085464D">
        <w:rPr>
          <w:rFonts w:ascii="Times New Roman" w:eastAsia="Times New Roman" w:hAnsi="Times New Roman" w:cs="Times New Roman"/>
          <w:sz w:val="24"/>
          <w:szCs w:val="24"/>
        </w:rPr>
        <w:t>Calculating the p-value for a correlation using simulation</w:t>
      </w:r>
      <w:r w:rsidR="00B46902" w:rsidRPr="0085464D">
        <w:rPr>
          <w:rFonts w:ascii="Times New Roman" w:eastAsia="Times New Roman" w:hAnsi="Times New Roman" w:cs="Times New Roman"/>
          <w:sz w:val="24"/>
          <w:szCs w:val="24"/>
        </w:rPr>
        <w:t xml:space="preserve"> is not currently available in Excel.</w:t>
      </w:r>
    </w:p>
    <w:p w14:paraId="3C91BA7E" w14:textId="77777777" w:rsidR="00B3582A" w:rsidRDefault="00B3582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B358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C658C9E" w16cex:dateUtc="2024-06-06T11:22:00Z"/>
  <w16cex:commentExtensible w16cex:durableId="4C929FFE" w16cex:dateUtc="2024-06-06T11:20:00Z"/>
  <w16cex:commentExtensible w16cex:durableId="4DED73DE" w16cex:dateUtc="2024-07-11T20:43:00Z"/>
  <w16cex:commentExtensible w16cex:durableId="6C36C826" w16cex:dateUtc="2024-07-12T22:25:00Z"/>
  <w16cex:commentExtensible w16cex:durableId="1F7A2465" w16cex:dateUtc="2024-06-07T12:10:00Z"/>
  <w16cex:commentExtensible w16cex:durableId="2283D1AD" w16cex:dateUtc="2024-07-11T20:43:00Z"/>
  <w16cex:commentExtensible w16cex:durableId="26430EFB" w16cex:dateUtc="2024-07-12T22:26:00Z"/>
  <w16cex:commentExtensible w16cex:durableId="00C50839" w16cex:dateUtc="2024-06-06T11:24:00Z"/>
  <w16cex:commentExtensible w16cex:durableId="60245B50" w16cex:dateUtc="2024-07-12T22:47:00Z"/>
  <w16cex:commentExtensible w16cex:durableId="0E5702BA" w16cex:dateUtc="2024-07-12T22:47:00Z"/>
  <w16cex:commentExtensible w16cex:durableId="3D6EBEE3" w16cex:dateUtc="2024-06-06T11:26:00Z"/>
  <w16cex:commentExtensible w16cex:durableId="3D010CDC" w16cex:dateUtc="2024-07-11T20:43:00Z"/>
  <w16cex:commentExtensible w16cex:durableId="38BCCEE0" w16cex:dateUtc="2024-07-12T22:26:00Z"/>
  <w16cex:commentExtensible w16cex:durableId="3D1EC2B5" w16cex:dateUtc="2024-06-06T11:29:00Z"/>
  <w16cex:commentExtensible w16cex:durableId="358FE601" w16cex:dateUtc="2024-07-11T20:44:00Z"/>
  <w16cex:commentExtensible w16cex:durableId="37278D5C" w16cex:dateUtc="2024-07-12T22:26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4E5A3CB-73C7-4025-BC1E-3E5FAAE9BF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4FF54311-D7D3-4C86-B4A6-C2321132937C}"/>
  </w:font>
  <w:font w:name="Cardo">
    <w:charset w:val="00"/>
    <w:family w:val="auto"/>
    <w:pitch w:val="default"/>
    <w:embedRegular r:id="rId3" w:fontKey="{60D9AF56-AEE5-4AE1-AAAD-8E359B6ACE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AF888D9-1AFB-4FBC-811E-FFFD8C73F7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3DA09DC-C4B7-4635-9D3B-0F074ED721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0282D"/>
    <w:multiLevelType w:val="multilevel"/>
    <w:tmpl w:val="5E5E95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Roboto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WyNDOzNLawMDczNLFQ0lEKTi0uzszPAykwrAUAK8pCJywAAAA="/>
  </w:docVars>
  <w:rsids>
    <w:rsidRoot w:val="00B3582A"/>
    <w:rsid w:val="000657D9"/>
    <w:rsid w:val="00065FAF"/>
    <w:rsid w:val="0012585C"/>
    <w:rsid w:val="00337D80"/>
    <w:rsid w:val="004067E8"/>
    <w:rsid w:val="004610EE"/>
    <w:rsid w:val="005608FC"/>
    <w:rsid w:val="00566C8C"/>
    <w:rsid w:val="00644556"/>
    <w:rsid w:val="00702EBC"/>
    <w:rsid w:val="0085464D"/>
    <w:rsid w:val="0090231D"/>
    <w:rsid w:val="009A076D"/>
    <w:rsid w:val="009B4693"/>
    <w:rsid w:val="00B3582A"/>
    <w:rsid w:val="00B46902"/>
    <w:rsid w:val="00D311BD"/>
    <w:rsid w:val="00EF2727"/>
    <w:rsid w:val="180DD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4FA87"/>
  <w15:docId w15:val="{FF6DB3FA-D807-4A04-A20D-5B675C06A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65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57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57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7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8F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8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B8720472-1FF4-4CE5-B838-0D9023620B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F79163-7325-4320-9CA8-DE9BE0DDD9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6881DC-BB7F-4D7B-8BA0-AF183D217E1B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119</Words>
  <Characters>684</Characters>
  <Application>Microsoft Office Word</Application>
  <DocSecurity>0</DocSecurity>
  <Lines>5</Lines>
  <Paragraphs>1</Paragraphs>
  <ScaleCrop>false</ScaleCrop>
  <Company>HP</Company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14</cp:revision>
  <dcterms:created xsi:type="dcterms:W3CDTF">2024-06-06T11:18:00Z</dcterms:created>
  <dcterms:modified xsi:type="dcterms:W3CDTF">2024-09-16T11:31:00Z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