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8npskvfi23i" w:id="0"/>
      <w:bookmarkEnd w:id="0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8b8d49akgk3" w:id="1"/>
      <w:bookmarkEnd w:id="1"/>
      <w:r w:rsidDel="00000000" w:rsidR="00000000" w:rsidRPr="00000000">
        <w:rPr>
          <w:rtl w:val="0"/>
        </w:rPr>
        <w:t xml:space="preserve">Try it Yourself: Fit, Evaluate, and Interpret Random Forests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CAA04801-17D3-4A47-9190-565F757A8AA6}"/>
</file>

<file path=customXml/itemProps2.xml><?xml version="1.0" encoding="utf-8"?>
<ds:datastoreItem xmlns:ds="http://schemas.openxmlformats.org/officeDocument/2006/customXml" ds:itemID="{2338AEC1-992A-4E77-B4F9-135139CEEB60}"/>
</file>

<file path=customXml/itemProps3.xml><?xml version="1.0" encoding="utf-8"?>
<ds:datastoreItem xmlns:ds="http://schemas.openxmlformats.org/officeDocument/2006/customXml" ds:itemID="{2509E9C1-1BFD-463F-8A48-1110820FD0C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