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2CB65" w14:textId="77777777" w:rsidR="00391976" w:rsidRDefault="00830D26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pm1hsiu85waz" w:colFirst="0" w:colLast="0"/>
      <w:bookmarkEnd w:id="0"/>
      <w:r>
        <w:t>Chapter 4</w:t>
      </w:r>
    </w:p>
    <w:p w14:paraId="6C72CB66" w14:textId="77777777" w:rsidR="00391976" w:rsidRDefault="00830D26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ajv5k0bzxxd2" w:colFirst="0" w:colLast="0"/>
      <w:bookmarkEnd w:id="1"/>
      <w:r>
        <w:t>Try It Yourself: Describe the Shape of a Histogram</w:t>
      </w:r>
    </w:p>
    <w:p w14:paraId="6C72CB67" w14:textId="77777777" w:rsidR="00391976" w:rsidRDefault="00830D26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layn2mfa0rg7" w:colFirst="0" w:colLast="0"/>
      <w:bookmarkEnd w:id="2"/>
      <w:proofErr w:type="spellStart"/>
      <w:r>
        <w:t>StatCrunch</w:t>
      </w:r>
      <w:proofErr w:type="spellEnd"/>
      <w:r>
        <w:t xml:space="preserve"> Instructions</w:t>
      </w:r>
    </w:p>
    <w:p w14:paraId="6C72CB68" w14:textId="77777777" w:rsidR="00391976" w:rsidRDefault="00830D2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videogames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72CB69" w14:textId="77777777" w:rsidR="00391976" w:rsidRDefault="00830D2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Graph → Histogram</w:t>
      </w:r>
    </w:p>
    <w:p w14:paraId="6C72CB6A" w14:textId="77777777" w:rsidR="00391976" w:rsidRDefault="00830D2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proofErr w:type="spellStart"/>
      <w:r>
        <w:rPr>
          <w:rFonts w:ascii="Cardo" w:eastAsia="Cardo" w:hAnsi="Cardo" w:cs="Cardo"/>
          <w:sz w:val="24"/>
          <w:szCs w:val="24"/>
        </w:rPr>
        <w:t>User_Rating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</w:t>
      </w:r>
    </w:p>
    <w:p w14:paraId="6C72CB6B" w14:textId="77777777" w:rsidR="00391976" w:rsidRDefault="00830D2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 bins, enter:</w:t>
      </w:r>
    </w:p>
    <w:p w14:paraId="6C72CB6C" w14:textId="77777777" w:rsidR="00391976" w:rsidRDefault="00830D26">
      <w:pPr>
        <w:numPr>
          <w:ilvl w:val="1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at 0</w:t>
      </w:r>
    </w:p>
    <w:p w14:paraId="6C72CB6D" w14:textId="28CC2A37" w:rsidR="00391976" w:rsidRDefault="00830D26">
      <w:pPr>
        <w:numPr>
          <w:ilvl w:val="1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Width of 0.3</w:t>
      </w:r>
      <w:r w:rsidR="00715AF0">
        <w:rPr>
          <w:rFonts w:ascii="Times New Roman" w:eastAsia="Times New Roman" w:hAnsi="Times New Roman" w:cs="Times New Roman"/>
          <w:sz w:val="24"/>
          <w:szCs w:val="24"/>
        </w:rPr>
        <w:t>3</w:t>
      </w:r>
      <w:bookmarkStart w:id="3" w:name="_GoBack"/>
      <w:bookmarkEnd w:id="3"/>
    </w:p>
    <w:p w14:paraId="6C72CB6E" w14:textId="77777777" w:rsidR="00391976" w:rsidRDefault="00830D2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Compute! </w:t>
      </w:r>
    </w:p>
    <w:p w14:paraId="6C72CB6F" w14:textId="77777777" w:rsidR="00391976" w:rsidRDefault="00391976">
      <w:pPr>
        <w:pStyle w:val="Heading3"/>
        <w:spacing w:before="0" w:after="0"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bookmarkStart w:id="4" w:name="_izvesd4v9u8z" w:colFirst="0" w:colLast="0"/>
      <w:bookmarkEnd w:id="4"/>
    </w:p>
    <w:sectPr w:rsidR="003919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347D612" w16cex:dateUtc="2024-06-02T20:2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BD07B15A-776B-48A5-A832-D3433C91E154}"/>
  </w:font>
  <w:font w:name="Cardo">
    <w:charset w:val="00"/>
    <w:family w:val="auto"/>
    <w:pitch w:val="default"/>
    <w:embedRegular r:id="rId2" w:fontKey="{232ABAC5-812E-4288-A79F-8F0F368CD17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30893B2-8E6D-4CAD-A6C3-424B318D61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6F9366-9917-4D52-A65E-F616AD3BCA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1D08AF"/>
    <w:multiLevelType w:val="multilevel"/>
    <w:tmpl w:val="A686FB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976"/>
    <w:rsid w:val="00391976"/>
    <w:rsid w:val="00623631"/>
    <w:rsid w:val="00715AF0"/>
    <w:rsid w:val="00830D26"/>
    <w:rsid w:val="00E9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2CB65"/>
  <w15:docId w15:val="{791BEFA6-49FF-419B-9606-EE8AFEDE2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6236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236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236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36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36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A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A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2BD8B2-4E5F-467D-9575-730561DAFEB9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3199AEEB-A40C-4976-8E8F-420CEDD89C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2DECC4-8377-4C18-9B60-89DD154174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4</cp:revision>
  <dcterms:created xsi:type="dcterms:W3CDTF">2024-05-17T03:38:00Z</dcterms:created>
  <dcterms:modified xsi:type="dcterms:W3CDTF">2024-09-16T11:13:00Z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