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22C50" w14:textId="77777777" w:rsidR="00A13C87" w:rsidRPr="00BE3C11" w:rsidRDefault="0069681B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6h2okp7kxl00" w:colFirst="0" w:colLast="0"/>
      <w:bookmarkEnd w:id="0"/>
      <w:r w:rsidRPr="00BE3C11">
        <w:t>Chapter 7</w:t>
      </w:r>
    </w:p>
    <w:p w14:paraId="7AD22C51" w14:textId="24F7878B" w:rsidR="00A13C87" w:rsidRPr="00BE3C11" w:rsidRDefault="0069681B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2al8edhczy9e" w:colFirst="0" w:colLast="0"/>
      <w:bookmarkEnd w:id="1"/>
      <w:r w:rsidRPr="00BE3C11">
        <w:t xml:space="preserve">Try It Yourself: </w:t>
      </w:r>
      <w:r w:rsidR="00333DE3" w:rsidRPr="00BE3C11">
        <w:t>Perform a t-Test Using a Different Alternative Hypothesis</w:t>
      </w:r>
    </w:p>
    <w:p w14:paraId="7AD22C52" w14:textId="77777777" w:rsidR="00A13C87" w:rsidRPr="00BE3C11" w:rsidRDefault="0069681B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th0fp0jmcaqg" w:colFirst="0" w:colLast="0"/>
      <w:bookmarkEnd w:id="2"/>
      <w:proofErr w:type="spellStart"/>
      <w:r w:rsidRPr="00BE3C11">
        <w:t>StatCrunch</w:t>
      </w:r>
      <w:proofErr w:type="spellEnd"/>
      <w:r w:rsidRPr="00BE3C11">
        <w:t xml:space="preserve"> Instructions</w:t>
      </w:r>
      <w:bookmarkStart w:id="3" w:name="_GoBack"/>
      <w:bookmarkEnd w:id="3"/>
    </w:p>
    <w:p w14:paraId="7AD22C53" w14:textId="77777777" w:rsidR="00A13C87" w:rsidRPr="00BE3C11" w:rsidRDefault="0069681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 w:rsidRPr="00BE3C11">
        <w:rPr>
          <w:rFonts w:ascii="Times New Roman" w:eastAsia="Times New Roman" w:hAnsi="Times New Roman" w:cs="Times New Roman"/>
          <w:sz w:val="24"/>
          <w:szCs w:val="24"/>
        </w:rPr>
        <w:t xml:space="preserve">Open the school dataset in </w:t>
      </w:r>
      <w:proofErr w:type="spellStart"/>
      <w:r w:rsidRPr="00BE3C11"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 w:rsidRPr="00BE3C1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D22C54" w14:textId="77777777" w:rsidR="00A13C87" w:rsidRPr="00BE3C11" w:rsidRDefault="0069681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BE3C11">
        <w:rPr>
          <w:rFonts w:ascii="Cardo" w:eastAsia="Cardo" w:hAnsi="Cardo" w:cs="Cardo"/>
          <w:sz w:val="24"/>
          <w:szCs w:val="24"/>
        </w:rPr>
        <w:t>Go to Stat → T Stats→ One Sample → With Data</w:t>
      </w:r>
    </w:p>
    <w:p w14:paraId="7AD22C55" w14:textId="4F18FEC4" w:rsidR="00A13C87" w:rsidRPr="00BE3C11" w:rsidRDefault="0069681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BE3C11">
        <w:rPr>
          <w:rFonts w:ascii="Cardo" w:eastAsia="Cardo" w:hAnsi="Cardo" w:cs="Cardo"/>
          <w:sz w:val="24"/>
          <w:szCs w:val="24"/>
        </w:rPr>
        <w:t>Select columns →</w:t>
      </w:r>
      <w:r w:rsidR="00BE3C11" w:rsidRPr="00BE3C11">
        <w:rPr>
          <w:rFonts w:ascii="Courier New" w:eastAsia="Cardo" w:hAnsi="Courier New" w:cs="Courier New"/>
          <w:sz w:val="24"/>
          <w:szCs w:val="24"/>
        </w:rPr>
        <w:t xml:space="preserve"> </w:t>
      </w:r>
      <w:proofErr w:type="spellStart"/>
      <w:r w:rsidR="00BE3C11" w:rsidRPr="00BE3C11">
        <w:rPr>
          <w:rFonts w:ascii="Courier New" w:eastAsia="Cardo" w:hAnsi="Courier New" w:cs="Courier New"/>
          <w:sz w:val="24"/>
          <w:szCs w:val="24"/>
        </w:rPr>
        <w:t>gpa</w:t>
      </w:r>
      <w:proofErr w:type="spellEnd"/>
    </w:p>
    <w:p w14:paraId="7AD22C56" w14:textId="77777777" w:rsidR="00A13C87" w:rsidRPr="00BE3C11" w:rsidRDefault="0069681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BE3C11">
        <w:rPr>
          <w:rFonts w:ascii="Times New Roman" w:eastAsia="Times New Roman" w:hAnsi="Times New Roman" w:cs="Times New Roman"/>
          <w:sz w:val="24"/>
          <w:szCs w:val="24"/>
        </w:rPr>
        <w:t xml:space="preserve">Under “Hypothesis test for </w:t>
      </w:r>
      <w:r w:rsidRPr="00BE3C11">
        <w:rPr>
          <w:sz w:val="24"/>
          <w:szCs w:val="24"/>
        </w:rPr>
        <w:t>μ</w:t>
      </w:r>
      <w:r w:rsidRPr="00BE3C11">
        <w:rPr>
          <w:rFonts w:ascii="Roboto" w:eastAsia="Roboto" w:hAnsi="Roboto" w:cs="Roboto"/>
          <w:sz w:val="24"/>
          <w:szCs w:val="24"/>
        </w:rPr>
        <w:t>” enter:</w:t>
      </w:r>
    </w:p>
    <w:p w14:paraId="7AD22C57" w14:textId="77777777" w:rsidR="00A13C87" w:rsidRPr="00BE3C11" w:rsidRDefault="0069681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BE3C11"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gramStart"/>
      <w:r w:rsidRPr="00BE3C11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BE3C1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BE3C11">
        <w:rPr>
          <w:rFonts w:ascii="Times New Roman" w:eastAsia="Times New Roman" w:hAnsi="Times New Roman" w:cs="Times New Roman"/>
          <w:sz w:val="24"/>
          <w:szCs w:val="24"/>
        </w:rPr>
        <w:t xml:space="preserve"> 3.5 </w:t>
      </w:r>
    </w:p>
    <w:p w14:paraId="7AD22C58" w14:textId="77777777" w:rsidR="00A13C87" w:rsidRPr="00BE3C11" w:rsidRDefault="0069681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E3C11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BE3C11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Pr="00BE3C1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BE3C11">
        <w:rPr>
          <w:rFonts w:ascii="Times New Roman" w:eastAsia="Times New Roman" w:hAnsi="Times New Roman" w:cs="Times New Roman"/>
          <w:sz w:val="24"/>
          <w:szCs w:val="24"/>
        </w:rPr>
        <w:t xml:space="preserve"> “&lt;”</w:t>
      </w:r>
    </w:p>
    <w:p w14:paraId="7AD22C59" w14:textId="77777777" w:rsidR="00A13C87" w:rsidRPr="00BE3C11" w:rsidRDefault="0069681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 w:rsidRPr="00BE3C11"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7AD22C5A" w14:textId="77777777" w:rsidR="00A13C87" w:rsidRDefault="00A13C8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A13C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4C95147" w16cex:dateUtc="2024-07-12T23:39:00Z"/>
  <w16cex:commentExtensible w16cex:durableId="56FE1288" w16cex:dateUtc="2024-07-12T22:2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0CE93840-F115-4BC6-91A0-74C007B9FC74}"/>
  </w:font>
  <w:font w:name="Cardo">
    <w:charset w:val="00"/>
    <w:family w:val="auto"/>
    <w:pitch w:val="default"/>
    <w:embedRegular r:id="rId2" w:fontKey="{E07BB500-86CB-42E3-A7A3-A57A078BD2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FC75D2E5-625D-4409-86FA-F9C8732CEF2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E397C2E-3BC3-4BFD-9D8F-F542E03230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65881D3-4A13-4579-96B9-0EF611818C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007DD9"/>
    <w:multiLevelType w:val="multilevel"/>
    <w:tmpl w:val="77543A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C87"/>
    <w:rsid w:val="00286BC1"/>
    <w:rsid w:val="00333DE3"/>
    <w:rsid w:val="00554A86"/>
    <w:rsid w:val="0069681B"/>
    <w:rsid w:val="008349FD"/>
    <w:rsid w:val="00A13C87"/>
    <w:rsid w:val="00BE3C11"/>
    <w:rsid w:val="00FB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22C50"/>
  <w15:docId w15:val="{62506AE2-ED12-40BA-9414-34965A1B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FB2F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2F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2F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2F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2FB3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33DE3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3C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C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729D31-FFEB-4613-9F85-EEDE9A9A7CC0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3D1A82F8-FBEE-4680-97B5-FB4899B22A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758307-8DF3-4131-9745-3357477FD2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5</cp:revision>
  <dcterms:created xsi:type="dcterms:W3CDTF">2024-07-11T20:31:00Z</dcterms:created>
  <dcterms:modified xsi:type="dcterms:W3CDTF">2024-09-16T12:06:00Z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