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E78" w:rsidRDefault="0014499E" w:rsidP="0014499E">
      <w:pPr>
        <w:jc w:val="center"/>
        <w:rPr>
          <w:rFonts w:ascii="Times New Roman" w:hAnsi="Times New Roman" w:cs="Times New Roman"/>
          <w:b/>
          <w:sz w:val="24"/>
          <w:szCs w:val="24"/>
        </w:rPr>
      </w:pPr>
      <w:r w:rsidRPr="0014499E">
        <w:rPr>
          <w:rFonts w:ascii="Times New Roman" w:hAnsi="Times New Roman" w:cs="Times New Roman"/>
          <w:b/>
          <w:sz w:val="24"/>
          <w:szCs w:val="24"/>
        </w:rPr>
        <w:t>Адм. Право (ч.1)</w:t>
      </w:r>
    </w:p>
    <w:p w:rsidR="0014499E" w:rsidRDefault="0014499E" w:rsidP="0014499E">
      <w:pPr>
        <w:pStyle w:val="a3"/>
        <w:numPr>
          <w:ilvl w:val="0"/>
          <w:numId w:val="1"/>
        </w:numPr>
        <w:rPr>
          <w:rFonts w:ascii="Times New Roman" w:hAnsi="Times New Roman" w:cs="Times New Roman"/>
          <w:b/>
          <w:sz w:val="24"/>
          <w:szCs w:val="24"/>
        </w:rPr>
      </w:pPr>
      <w:r w:rsidRPr="0014499E">
        <w:rPr>
          <w:rFonts w:ascii="Times New Roman" w:hAnsi="Times New Roman" w:cs="Times New Roman"/>
          <w:b/>
          <w:sz w:val="24"/>
          <w:szCs w:val="24"/>
        </w:rPr>
        <w:t>Понятие, предмет и метод административного права.</w:t>
      </w:r>
    </w:p>
    <w:p w:rsidR="0014499E" w:rsidRDefault="0014499E" w:rsidP="0014499E">
      <w:pPr>
        <w:rPr>
          <w:rFonts w:ascii="Times New Roman" w:hAnsi="Times New Roman" w:cs="Times New Roman"/>
          <w:b/>
          <w:sz w:val="24"/>
          <w:szCs w:val="24"/>
        </w:rPr>
      </w:pPr>
    </w:p>
    <w:p w:rsidR="0014499E" w:rsidRPr="0014499E" w:rsidRDefault="0014499E" w:rsidP="0014499E">
      <w:pPr>
        <w:pStyle w:val="a4"/>
        <w:spacing w:before="0" w:beforeAutospacing="0" w:after="0" w:afterAutospacing="0" w:line="276" w:lineRule="auto"/>
        <w:ind w:left="227" w:right="374"/>
        <w:jc w:val="both"/>
        <w:rPr>
          <w:color w:val="000000"/>
        </w:rPr>
      </w:pPr>
      <w:r w:rsidRPr="0014499E">
        <w:rPr>
          <w:b/>
          <w:bCs/>
          <w:color w:val="000000"/>
        </w:rPr>
        <w:t>Административное право</w:t>
      </w:r>
      <w:r w:rsidRPr="0014499E">
        <w:rPr>
          <w:color w:val="000000"/>
        </w:rPr>
        <w:t xml:space="preserve">— </w:t>
      </w:r>
      <w:proofErr w:type="gramStart"/>
      <w:r w:rsidRPr="0014499E">
        <w:rPr>
          <w:color w:val="000000"/>
        </w:rPr>
        <w:t>эт</w:t>
      </w:r>
      <w:proofErr w:type="gramEnd"/>
      <w:r w:rsidRPr="0014499E">
        <w:rPr>
          <w:color w:val="000000"/>
        </w:rPr>
        <w:t>о важная отрасль права (система правовых норм), которая в целях выполнения задач и осуществления функций государства регулирует общественные отношения управленческого характера, складывающиеся в процессе организации и функционирования исполнительной власти, а также в сфере внутриорганизационной и административно-</w:t>
      </w:r>
      <w:proofErr w:type="spellStart"/>
      <w:r w:rsidRPr="0014499E">
        <w:rPr>
          <w:color w:val="000000"/>
        </w:rPr>
        <w:t>юрисдикционной</w:t>
      </w:r>
      <w:proofErr w:type="spellEnd"/>
      <w:r w:rsidRPr="0014499E">
        <w:rPr>
          <w:color w:val="000000"/>
        </w:rPr>
        <w:t xml:space="preserve"> деятельности различных государственных органов.</w:t>
      </w:r>
    </w:p>
    <w:p w:rsidR="0014499E" w:rsidRPr="0014499E" w:rsidRDefault="0014499E" w:rsidP="0014499E">
      <w:pPr>
        <w:pStyle w:val="a4"/>
        <w:spacing w:before="0" w:beforeAutospacing="0" w:after="0" w:afterAutospacing="0" w:line="276" w:lineRule="auto"/>
        <w:ind w:left="227" w:right="374"/>
        <w:jc w:val="both"/>
        <w:rPr>
          <w:color w:val="000000"/>
        </w:rPr>
      </w:pPr>
      <w:r w:rsidRPr="0014499E">
        <w:rPr>
          <w:b/>
          <w:bCs/>
          <w:color w:val="000000"/>
        </w:rPr>
        <w:t>Предмет административного права</w:t>
      </w:r>
      <w:r>
        <w:rPr>
          <w:b/>
          <w:bCs/>
          <w:color w:val="000000"/>
        </w:rPr>
        <w:t xml:space="preserve"> </w:t>
      </w:r>
      <w:r w:rsidRPr="0014499E">
        <w:rPr>
          <w:color w:val="000000"/>
        </w:rPr>
        <w:t>– общественные отношения, возникающие в связи и по поводу практической реализации исполнительной власти.</w:t>
      </w:r>
    </w:p>
    <w:p w:rsidR="0014499E" w:rsidRPr="0014499E" w:rsidRDefault="0014499E" w:rsidP="0014499E">
      <w:pPr>
        <w:pStyle w:val="a4"/>
        <w:spacing w:before="0" w:beforeAutospacing="0" w:after="0" w:afterAutospacing="0" w:line="276" w:lineRule="auto"/>
        <w:ind w:left="227" w:right="374"/>
        <w:jc w:val="both"/>
        <w:rPr>
          <w:color w:val="000000"/>
        </w:rPr>
      </w:pPr>
      <w:r w:rsidRPr="0014499E">
        <w:rPr>
          <w:b/>
          <w:bCs/>
          <w:color w:val="000000"/>
        </w:rPr>
        <w:t>Методы административного права:</w:t>
      </w:r>
    </w:p>
    <w:p w:rsidR="0014499E" w:rsidRPr="0014499E" w:rsidRDefault="0014499E" w:rsidP="0014499E">
      <w:pPr>
        <w:pStyle w:val="a4"/>
        <w:spacing w:before="0" w:beforeAutospacing="0" w:after="0" w:afterAutospacing="0" w:line="276" w:lineRule="auto"/>
        <w:ind w:left="227" w:right="374"/>
        <w:jc w:val="both"/>
        <w:rPr>
          <w:color w:val="000000"/>
        </w:rPr>
      </w:pPr>
      <w:r w:rsidRPr="0014499E">
        <w:rPr>
          <w:color w:val="000000"/>
        </w:rPr>
        <w:t>1. </w:t>
      </w:r>
      <w:r w:rsidRPr="0014499E">
        <w:rPr>
          <w:iCs/>
          <w:color w:val="000000"/>
        </w:rPr>
        <w:t>Предписание:</w:t>
      </w:r>
      <w:r>
        <w:rPr>
          <w:iCs/>
          <w:color w:val="000000"/>
        </w:rPr>
        <w:t xml:space="preserve"> </w:t>
      </w:r>
      <w:r w:rsidRPr="0014499E">
        <w:rPr>
          <w:color w:val="000000"/>
        </w:rPr>
        <w:t>установление определенного порядка действий — предписание к действию в соответствующих условиях и надлежащим образом, предусмотренным данной административно-правовой нормой. Несоблюдение такого порядка не влечет за собой юридические последствия, на достижение которых ориентирует норма;</w:t>
      </w:r>
    </w:p>
    <w:p w:rsidR="0014499E" w:rsidRPr="0014499E" w:rsidRDefault="0014499E" w:rsidP="0014499E">
      <w:pPr>
        <w:pStyle w:val="a4"/>
        <w:spacing w:before="0" w:beforeAutospacing="0" w:after="0" w:afterAutospacing="0" w:line="276" w:lineRule="auto"/>
        <w:ind w:left="227" w:right="374"/>
        <w:jc w:val="both"/>
        <w:rPr>
          <w:color w:val="000000"/>
        </w:rPr>
      </w:pPr>
      <w:r w:rsidRPr="0014499E">
        <w:rPr>
          <w:color w:val="000000"/>
        </w:rPr>
        <w:t>2. </w:t>
      </w:r>
      <w:r w:rsidRPr="0014499E">
        <w:rPr>
          <w:iCs/>
          <w:color w:val="000000"/>
        </w:rPr>
        <w:t>Запрет:</w:t>
      </w:r>
      <w:r>
        <w:rPr>
          <w:iCs/>
          <w:color w:val="000000"/>
        </w:rPr>
        <w:t xml:space="preserve"> </w:t>
      </w:r>
      <w:r w:rsidRPr="0014499E">
        <w:rPr>
          <w:color w:val="000000"/>
        </w:rPr>
        <w:t>запрещение определенных действий под страхом применения соответствующих юридических средств воздействия (например, дисциплинарной или административной ответственности). Так, запрещено направлять жалобы граждан на рассмотрение тем должностным лицам, чьи действия являются предметом жалобы; виновные должностные лица несут за нарушение данного запрета дисциплинарную ответственность;</w:t>
      </w:r>
    </w:p>
    <w:p w:rsidR="0014499E" w:rsidRPr="0014499E" w:rsidRDefault="0014499E" w:rsidP="0014499E">
      <w:pPr>
        <w:pStyle w:val="a4"/>
        <w:spacing w:before="0" w:beforeAutospacing="0" w:after="0" w:afterAutospacing="0" w:line="276" w:lineRule="auto"/>
        <w:ind w:left="227" w:right="374"/>
        <w:jc w:val="both"/>
        <w:rPr>
          <w:color w:val="000000"/>
        </w:rPr>
      </w:pPr>
      <w:r w:rsidRPr="0014499E">
        <w:rPr>
          <w:color w:val="000000"/>
        </w:rPr>
        <w:t>3. </w:t>
      </w:r>
      <w:r w:rsidRPr="0014499E">
        <w:rPr>
          <w:iCs/>
          <w:color w:val="000000"/>
        </w:rPr>
        <w:t>Дозволение:</w:t>
      </w:r>
      <w:r>
        <w:rPr>
          <w:iCs/>
          <w:color w:val="000000"/>
        </w:rPr>
        <w:t xml:space="preserve"> </w:t>
      </w:r>
      <w:r w:rsidRPr="0014499E">
        <w:rPr>
          <w:color w:val="000000"/>
        </w:rPr>
        <w:t xml:space="preserve">предоставление возможности выбора одного из вариантов должного поведения, предусмотренных административно-правовой нормой. Как правило, данный метод рассчитан на регулирование поведения должностных лиц, причем последние не вправе уклоняться от такого выбора. </w:t>
      </w:r>
      <w:proofErr w:type="gramStart"/>
      <w:r w:rsidRPr="0014499E">
        <w:rPr>
          <w:color w:val="000000"/>
        </w:rPr>
        <w:t>Это — «жесткий» вариант дозволения, дающий возможность проявления самостоятельности при решении, например, вопроса о применении к лицу, совершившему административное правонарушение, той или иной меры административного воздействия (наказания) либо освобождения его от ответственности;</w:t>
      </w:r>
      <w:proofErr w:type="gramEnd"/>
    </w:p>
    <w:p w:rsidR="0014499E" w:rsidRDefault="0014499E" w:rsidP="0014499E">
      <w:pPr>
        <w:pStyle w:val="a4"/>
        <w:spacing w:before="0" w:beforeAutospacing="0" w:after="0" w:afterAutospacing="0" w:line="276" w:lineRule="auto"/>
        <w:ind w:left="227" w:right="374"/>
        <w:jc w:val="both"/>
        <w:rPr>
          <w:b/>
        </w:rPr>
      </w:pPr>
      <w:r w:rsidRPr="0014499E">
        <w:rPr>
          <w:color w:val="000000"/>
        </w:rPr>
        <w:t>Также Дозволение выражается в предоставлении возможности действовать (или не действовать) по своему усмотрению, то есть совершать либо не совершать предусмотренные административно-правовой нормой действия в определенных ею условиях. Как правило, это имеет место при реализации субъективных прав.</w:t>
      </w:r>
      <w:r>
        <w:rPr>
          <w:rFonts w:ascii="Verdana" w:hAnsi="Verdana"/>
          <w:color w:val="000000"/>
        </w:rPr>
        <w:t xml:space="preserve">  </w:t>
      </w:r>
    </w:p>
    <w:p w:rsidR="0014499E" w:rsidRDefault="0014499E" w:rsidP="0014499E">
      <w:pPr>
        <w:rPr>
          <w:rFonts w:ascii="Times New Roman" w:hAnsi="Times New Roman" w:cs="Times New Roman"/>
          <w:b/>
          <w:sz w:val="24"/>
          <w:szCs w:val="24"/>
        </w:rPr>
      </w:pPr>
    </w:p>
    <w:p w:rsidR="0014499E" w:rsidRDefault="0014499E" w:rsidP="0014499E">
      <w:pPr>
        <w:rPr>
          <w:rFonts w:ascii="Times New Roman" w:hAnsi="Times New Roman" w:cs="Times New Roman"/>
          <w:b/>
          <w:sz w:val="24"/>
          <w:szCs w:val="24"/>
        </w:rPr>
      </w:pPr>
    </w:p>
    <w:p w:rsidR="0014499E" w:rsidRDefault="0014499E" w:rsidP="0014499E">
      <w:pPr>
        <w:rPr>
          <w:rFonts w:ascii="Times New Roman" w:hAnsi="Times New Roman" w:cs="Times New Roman"/>
          <w:b/>
          <w:sz w:val="24"/>
          <w:szCs w:val="24"/>
        </w:rPr>
      </w:pPr>
    </w:p>
    <w:p w:rsidR="0014499E" w:rsidRDefault="0014499E" w:rsidP="0014499E">
      <w:pPr>
        <w:rPr>
          <w:rFonts w:ascii="Times New Roman" w:hAnsi="Times New Roman" w:cs="Times New Roman"/>
          <w:b/>
          <w:sz w:val="24"/>
          <w:szCs w:val="24"/>
        </w:rPr>
      </w:pPr>
    </w:p>
    <w:p w:rsidR="0014499E" w:rsidRDefault="0014499E" w:rsidP="0014499E">
      <w:pPr>
        <w:rPr>
          <w:rFonts w:ascii="Times New Roman" w:hAnsi="Times New Roman" w:cs="Times New Roman"/>
          <w:b/>
          <w:sz w:val="24"/>
          <w:szCs w:val="24"/>
        </w:rPr>
      </w:pPr>
    </w:p>
    <w:p w:rsidR="0014499E" w:rsidRDefault="0014499E" w:rsidP="0014499E">
      <w:pPr>
        <w:rPr>
          <w:rFonts w:ascii="Times New Roman" w:hAnsi="Times New Roman" w:cs="Times New Roman"/>
          <w:b/>
          <w:sz w:val="24"/>
          <w:szCs w:val="24"/>
        </w:rPr>
      </w:pPr>
    </w:p>
    <w:p w:rsidR="0014499E" w:rsidRPr="0014499E" w:rsidRDefault="0014499E" w:rsidP="0014499E">
      <w:pPr>
        <w:pStyle w:val="a3"/>
        <w:numPr>
          <w:ilvl w:val="0"/>
          <w:numId w:val="1"/>
        </w:numPr>
        <w:rPr>
          <w:rFonts w:ascii="Times New Roman" w:hAnsi="Times New Roman" w:cs="Times New Roman"/>
          <w:b/>
          <w:sz w:val="24"/>
          <w:szCs w:val="24"/>
        </w:rPr>
      </w:pPr>
      <w:r w:rsidRPr="0014499E">
        <w:rPr>
          <w:rFonts w:ascii="Times New Roman" w:hAnsi="Times New Roman" w:cs="Times New Roman"/>
          <w:b/>
          <w:sz w:val="24"/>
          <w:szCs w:val="24"/>
        </w:rPr>
        <w:lastRenderedPageBreak/>
        <w:t>Административно правовые нормы: понятие, структура, виды и способы их реализации.</w:t>
      </w:r>
    </w:p>
    <w:p w:rsidR="0014499E" w:rsidRPr="0014499E" w:rsidRDefault="0014499E" w:rsidP="0014499E">
      <w:pPr>
        <w:rPr>
          <w:rFonts w:ascii="Times New Roman" w:hAnsi="Times New Roman" w:cs="Times New Roman"/>
          <w:b/>
          <w:sz w:val="24"/>
          <w:szCs w:val="24"/>
        </w:rPr>
      </w:pPr>
    </w:p>
    <w:p w:rsidR="0014499E" w:rsidRPr="003F6AE0" w:rsidRDefault="0014499E" w:rsidP="003F6AE0">
      <w:pPr>
        <w:spacing w:after="0"/>
        <w:jc w:val="both"/>
        <w:rPr>
          <w:rFonts w:ascii="Times New Roman" w:hAnsi="Times New Roman" w:cs="Times New Roman"/>
          <w:color w:val="000000"/>
          <w:sz w:val="24"/>
          <w:szCs w:val="24"/>
        </w:rPr>
      </w:pPr>
      <w:r w:rsidRPr="003F6AE0">
        <w:rPr>
          <w:rStyle w:val="a5"/>
          <w:rFonts w:ascii="Times New Roman" w:hAnsi="Times New Roman" w:cs="Times New Roman"/>
          <w:b w:val="0"/>
          <w:color w:val="000000"/>
          <w:sz w:val="24"/>
          <w:szCs w:val="24"/>
        </w:rPr>
        <w:t xml:space="preserve">Административно-правовая норма </w:t>
      </w:r>
      <w:r w:rsidRPr="003F6AE0">
        <w:rPr>
          <w:rFonts w:ascii="Times New Roman" w:hAnsi="Times New Roman" w:cs="Times New Roman"/>
          <w:color w:val="000000"/>
          <w:sz w:val="24"/>
          <w:szCs w:val="24"/>
        </w:rPr>
        <w:t>– это урегулированный юридическими средствами порядок возникновения, приостановления, изменения и прекращения общественных отношений в сфере исполнительных отношений. Нормы административного права представляют собой указание субъекту правоотношения, выраженное в императивной или факультативной форме, побуждающее объект к действию или бездействию.</w:t>
      </w:r>
    </w:p>
    <w:p w:rsidR="003F6AE0" w:rsidRPr="003F6AE0" w:rsidRDefault="0014499E" w:rsidP="003F6AE0">
      <w:pPr>
        <w:pStyle w:val="a4"/>
        <w:spacing w:before="0" w:beforeAutospacing="0" w:after="0" w:afterAutospacing="0" w:line="276" w:lineRule="auto"/>
        <w:ind w:right="375"/>
        <w:jc w:val="both"/>
        <w:rPr>
          <w:color w:val="000000"/>
        </w:rPr>
      </w:pPr>
      <w:r w:rsidRPr="003F6AE0">
        <w:rPr>
          <w:color w:val="000000"/>
        </w:rPr>
        <w:t> </w:t>
      </w:r>
      <w:r w:rsidR="003F6AE0" w:rsidRPr="003F6AE0">
        <w:rPr>
          <w:color w:val="000000"/>
        </w:rPr>
        <w:t>В структурном отношении административно-правовая норма, как правило, состоит из трех традиционно выделяемых элементов:</w:t>
      </w:r>
    </w:p>
    <w:p w:rsidR="003F6AE0" w:rsidRPr="003F6AE0" w:rsidRDefault="003F6AE0" w:rsidP="003F6AE0">
      <w:pPr>
        <w:pStyle w:val="a4"/>
        <w:spacing w:before="0" w:beforeAutospacing="0" w:after="0" w:afterAutospacing="0" w:line="276" w:lineRule="auto"/>
        <w:ind w:right="375"/>
        <w:rPr>
          <w:color w:val="000000"/>
        </w:rPr>
      </w:pPr>
      <w:r w:rsidRPr="003F6AE0">
        <w:rPr>
          <w:color w:val="000000"/>
        </w:rPr>
        <w:t>1) гипотеза; 2) диспозиция; 3) санкция.</w:t>
      </w:r>
    </w:p>
    <w:p w:rsidR="003F6AE0" w:rsidRPr="003F6AE0" w:rsidRDefault="003F6AE0" w:rsidP="003F6AE0">
      <w:pPr>
        <w:pStyle w:val="a4"/>
        <w:spacing w:before="0" w:beforeAutospacing="0" w:after="0" w:afterAutospacing="0" w:line="276" w:lineRule="auto"/>
        <w:ind w:right="375"/>
        <w:jc w:val="both"/>
        <w:rPr>
          <w:color w:val="000000"/>
        </w:rPr>
      </w:pPr>
      <w:r w:rsidRPr="003F6AE0">
        <w:rPr>
          <w:iCs/>
          <w:color w:val="000000"/>
        </w:rPr>
        <w:t>Гипотеза </w:t>
      </w:r>
      <w:r w:rsidRPr="003F6AE0">
        <w:rPr>
          <w:color w:val="000000"/>
        </w:rPr>
        <w:t>характеризует условия, при которых должны применяться предписания соответствующей правовой нормы.  Гипотеза обычно отсутствует в административно-правовых нормах, регулирующих организацию и деятельность, а равно определяющих полномочия органов государственного управления, их должностных лиц. В административн</w:t>
      </w:r>
      <w:proofErr w:type="gramStart"/>
      <w:r w:rsidRPr="003F6AE0">
        <w:rPr>
          <w:color w:val="000000"/>
        </w:rPr>
        <w:t>о-</w:t>
      </w:r>
      <w:proofErr w:type="gramEnd"/>
      <w:r w:rsidRPr="003F6AE0">
        <w:rPr>
          <w:color w:val="000000"/>
        </w:rPr>
        <w:t xml:space="preserve"> правовых нормах, предусматривающих составы административных правонарушений, гипотеза сливается с диспозицией.</w:t>
      </w:r>
    </w:p>
    <w:p w:rsidR="003F6AE0" w:rsidRPr="003F6AE0" w:rsidRDefault="003F6AE0" w:rsidP="003F6AE0">
      <w:pPr>
        <w:pStyle w:val="a4"/>
        <w:spacing w:before="0" w:beforeAutospacing="0" w:after="0" w:afterAutospacing="0" w:line="276" w:lineRule="auto"/>
        <w:ind w:right="375"/>
        <w:jc w:val="both"/>
        <w:rPr>
          <w:color w:val="000000"/>
        </w:rPr>
      </w:pPr>
      <w:r w:rsidRPr="003F6AE0">
        <w:rPr>
          <w:iCs/>
          <w:color w:val="000000"/>
        </w:rPr>
        <w:t>Диспозиция </w:t>
      </w:r>
      <w:r w:rsidRPr="003F6AE0">
        <w:rPr>
          <w:color w:val="000000"/>
        </w:rPr>
        <w:t xml:space="preserve">— это формулировка правила должного поведения. Данный элемент структуры административно-правовой нормы выражается в прямых предписаниях, устанавливающих обязательные правила поведения, запреты, ограничения </w:t>
      </w:r>
      <w:proofErr w:type="gramStart"/>
      <w:r w:rsidRPr="003F6AE0">
        <w:rPr>
          <w:color w:val="000000"/>
        </w:rPr>
        <w:t>на те</w:t>
      </w:r>
      <w:proofErr w:type="gramEnd"/>
      <w:r w:rsidRPr="003F6AE0">
        <w:rPr>
          <w:color w:val="000000"/>
        </w:rPr>
        <w:t xml:space="preserve"> или иные действия.</w:t>
      </w:r>
    </w:p>
    <w:p w:rsidR="003F6AE0" w:rsidRPr="003F6AE0" w:rsidRDefault="003F6AE0" w:rsidP="003F6AE0">
      <w:pPr>
        <w:pStyle w:val="a4"/>
        <w:spacing w:before="0" w:beforeAutospacing="0" w:after="0" w:afterAutospacing="0" w:line="276" w:lineRule="auto"/>
        <w:ind w:right="375"/>
        <w:jc w:val="both"/>
        <w:rPr>
          <w:color w:val="000000"/>
        </w:rPr>
      </w:pPr>
      <w:r w:rsidRPr="003F6AE0">
        <w:rPr>
          <w:iCs/>
          <w:color w:val="000000"/>
        </w:rPr>
        <w:t>Санкция </w:t>
      </w:r>
      <w:r w:rsidRPr="003F6AE0">
        <w:rPr>
          <w:color w:val="000000"/>
        </w:rPr>
        <w:t>— это указание на меры ответственности, применяемые в случае нарушений административно-правовой нормы. Чаще всего санкции предусматривают меру дисциплинарного или административного воздействия на нарушителя.</w:t>
      </w:r>
    </w:p>
    <w:p w:rsidR="0014499E" w:rsidRPr="003F6AE0" w:rsidRDefault="0014499E" w:rsidP="003F6AE0">
      <w:pPr>
        <w:spacing w:after="0"/>
        <w:jc w:val="both"/>
        <w:rPr>
          <w:rFonts w:ascii="Times New Roman" w:hAnsi="Times New Roman" w:cs="Times New Roman"/>
          <w:color w:val="000000"/>
          <w:sz w:val="24"/>
          <w:szCs w:val="24"/>
        </w:rPr>
      </w:pPr>
      <w:r w:rsidRPr="003F6AE0">
        <w:rPr>
          <w:rFonts w:ascii="Times New Roman" w:hAnsi="Times New Roman" w:cs="Times New Roman"/>
          <w:color w:val="000000"/>
          <w:sz w:val="24"/>
          <w:szCs w:val="24"/>
        </w:rPr>
        <w:t xml:space="preserve"> Административно-правовые нормы различаются </w:t>
      </w:r>
      <w:r w:rsidRPr="003F6AE0">
        <w:rPr>
          <w:rStyle w:val="a5"/>
          <w:rFonts w:ascii="Times New Roman" w:hAnsi="Times New Roman" w:cs="Times New Roman"/>
          <w:b w:val="0"/>
          <w:color w:val="000000"/>
          <w:sz w:val="24"/>
          <w:szCs w:val="24"/>
        </w:rPr>
        <w:t>по своей юридической силе</w:t>
      </w:r>
      <w:r w:rsidRPr="003F6AE0">
        <w:rPr>
          <w:rFonts w:ascii="Times New Roman" w:hAnsi="Times New Roman" w:cs="Times New Roman"/>
          <w:color w:val="000000"/>
          <w:sz w:val="24"/>
          <w:szCs w:val="24"/>
        </w:rPr>
        <w:t xml:space="preserve">, в зависимости от источника, в котором они выражены. </w:t>
      </w:r>
      <w:proofErr w:type="gramStart"/>
      <w:r w:rsidRPr="003F6AE0">
        <w:rPr>
          <w:rFonts w:ascii="Times New Roman" w:hAnsi="Times New Roman" w:cs="Times New Roman"/>
          <w:color w:val="000000"/>
          <w:sz w:val="24"/>
          <w:szCs w:val="24"/>
        </w:rPr>
        <w:t>Это могут быть нормы, выраженные в актах, принятых на референдуме; Конституции РФ, Федеративном договоре, изменяющих их актах; федеральных конституционных законах, федеральных законах; указах и распоряжениях Президента РФ;</w:t>
      </w:r>
      <w:proofErr w:type="gramEnd"/>
      <w:r w:rsidRPr="003F6AE0">
        <w:rPr>
          <w:rFonts w:ascii="Times New Roman" w:hAnsi="Times New Roman" w:cs="Times New Roman"/>
          <w:color w:val="000000"/>
          <w:sz w:val="24"/>
          <w:szCs w:val="24"/>
        </w:rPr>
        <w:t xml:space="preserve"> </w:t>
      </w:r>
      <w:proofErr w:type="gramStart"/>
      <w:r w:rsidRPr="003F6AE0">
        <w:rPr>
          <w:rFonts w:ascii="Times New Roman" w:hAnsi="Times New Roman" w:cs="Times New Roman"/>
          <w:color w:val="000000"/>
          <w:sz w:val="24"/>
          <w:szCs w:val="24"/>
        </w:rPr>
        <w:t>постановлениях и распоряжениях Правительства РФ и, наконец, в актах, принятых в единой системе исполнительной власти (акты федеральных органов исполнительной власти и подведомственных им территориальных органов в субъектах РФ, а также акты, принятые органами исполнительной власти субъектов РФ).</w:t>
      </w:r>
      <w:proofErr w:type="gramEnd"/>
    </w:p>
    <w:p w:rsidR="0014499E" w:rsidRPr="003F6AE0" w:rsidRDefault="0014499E" w:rsidP="003F6AE0">
      <w:pPr>
        <w:pStyle w:val="a4"/>
        <w:spacing w:before="0" w:beforeAutospacing="0" w:after="0" w:afterAutospacing="0" w:line="276" w:lineRule="auto"/>
        <w:ind w:right="375"/>
        <w:jc w:val="both"/>
        <w:rPr>
          <w:color w:val="000000"/>
        </w:rPr>
      </w:pPr>
      <w:r w:rsidRPr="003F6AE0">
        <w:rPr>
          <w:color w:val="000000"/>
        </w:rPr>
        <w:t>По способу воздействия на поведение субъектов административных правоотношений выделяют следующие виды административно-правовых норм</w:t>
      </w:r>
    </w:p>
    <w:p w:rsidR="0014499E" w:rsidRPr="003F6AE0" w:rsidRDefault="0014499E" w:rsidP="003F6AE0">
      <w:pPr>
        <w:pStyle w:val="a4"/>
        <w:spacing w:before="0" w:beforeAutospacing="0" w:after="0" w:afterAutospacing="0" w:line="276" w:lineRule="auto"/>
        <w:ind w:right="375"/>
        <w:jc w:val="both"/>
        <w:rPr>
          <w:color w:val="000000"/>
        </w:rPr>
      </w:pPr>
      <w:r w:rsidRPr="003F6AE0">
        <w:rPr>
          <w:iCs/>
          <w:color w:val="000000"/>
        </w:rPr>
        <w:t>Обязывающие нормы </w:t>
      </w:r>
      <w:r w:rsidRPr="003F6AE0">
        <w:rPr>
          <w:color w:val="000000"/>
        </w:rPr>
        <w:t>прямо предписывают обязанным субъектам постоянно и регулярно совершать определенные позитивные организационные действия.</w:t>
      </w:r>
    </w:p>
    <w:p w:rsidR="0014499E" w:rsidRPr="003F6AE0" w:rsidRDefault="0014499E" w:rsidP="003F6AE0">
      <w:pPr>
        <w:pStyle w:val="a4"/>
        <w:spacing w:before="0" w:beforeAutospacing="0" w:after="0" w:afterAutospacing="0" w:line="276" w:lineRule="auto"/>
        <w:ind w:right="375"/>
        <w:jc w:val="both"/>
        <w:rPr>
          <w:color w:val="000000"/>
        </w:rPr>
      </w:pPr>
      <w:r w:rsidRPr="003F6AE0">
        <w:rPr>
          <w:iCs/>
          <w:color w:val="000000"/>
        </w:rPr>
        <w:t xml:space="preserve">Запретительные  </w:t>
      </w:r>
      <w:r w:rsidRPr="003F6AE0">
        <w:rPr>
          <w:color w:val="000000"/>
        </w:rPr>
        <w:t>нормы содержат прямой либо косвенный запрет. </w:t>
      </w:r>
      <w:r w:rsidRPr="003F6AE0">
        <w:rPr>
          <w:iCs/>
          <w:color w:val="000000"/>
        </w:rPr>
        <w:t>Прямой запрет, </w:t>
      </w:r>
      <w:r w:rsidRPr="003F6AE0">
        <w:rPr>
          <w:color w:val="000000"/>
        </w:rPr>
        <w:t>в частности, определен статьями КоАП РФ, предусматривающими применение санкций за указанные в правовой норме деяния, содержащие признаки административного правонарушения (в форме прямого запрета определено большинство предписаний, предусмотренных в гл.20 КоАП РФ «Административные правонарушения, посягающие на общественный порядок и общественную безопасность»).  Целью </w:t>
      </w:r>
      <w:r w:rsidRPr="003F6AE0">
        <w:rPr>
          <w:iCs/>
          <w:color w:val="000000"/>
        </w:rPr>
        <w:t>косвенного запрета </w:t>
      </w:r>
      <w:r w:rsidRPr="003F6AE0">
        <w:rPr>
          <w:color w:val="000000"/>
        </w:rPr>
        <w:t xml:space="preserve">также является предотвращение совершения правонарушения, однако не в форме запрещающего предписания, а опосредованным </w:t>
      </w:r>
      <w:r w:rsidRPr="003F6AE0">
        <w:rPr>
          <w:color w:val="000000"/>
        </w:rPr>
        <w:lastRenderedPageBreak/>
        <w:t xml:space="preserve">методом государственного регулирования, например методом введения специального разрешительного порядка: гражданин (юридическое лицо) получает право заниматься предпринимательской (коммерческой) деятельностью, получив лицензию, сертификат соответствия, свидетельство о государственной регистрации.  </w:t>
      </w:r>
    </w:p>
    <w:p w:rsidR="0014499E" w:rsidRPr="003F6AE0" w:rsidRDefault="0014499E" w:rsidP="003F6AE0">
      <w:pPr>
        <w:pStyle w:val="a4"/>
        <w:spacing w:before="0" w:beforeAutospacing="0" w:after="0" w:afterAutospacing="0" w:line="276" w:lineRule="auto"/>
        <w:ind w:right="375"/>
        <w:jc w:val="both"/>
        <w:rPr>
          <w:color w:val="000000"/>
        </w:rPr>
      </w:pPr>
      <w:proofErr w:type="gramStart"/>
      <w:r w:rsidRPr="003F6AE0">
        <w:rPr>
          <w:color w:val="000000"/>
        </w:rPr>
        <w:t>К </w:t>
      </w:r>
      <w:proofErr w:type="spellStart"/>
      <w:r w:rsidRPr="003F6AE0">
        <w:rPr>
          <w:iCs/>
          <w:color w:val="000000"/>
        </w:rPr>
        <w:t>управомочивающим</w:t>
      </w:r>
      <w:proofErr w:type="spellEnd"/>
      <w:r w:rsidRPr="003F6AE0">
        <w:rPr>
          <w:iCs/>
          <w:color w:val="000000"/>
        </w:rPr>
        <w:t> </w:t>
      </w:r>
      <w:r w:rsidRPr="003F6AE0">
        <w:rPr>
          <w:color w:val="000000"/>
        </w:rPr>
        <w:t xml:space="preserve">нормам относятся нормы, предоставляющие полномочия органам и должностным лицам и определенные права гражданам, которые они могут использовать по своему усмотрению, а могут отказаться от их реализации (нормы, предусматривающие возможность осуществлять те или иные управленческие действия по усмотрению субъекта, устанавливающие пределы полномочий, нормы о праве граждан на жалобы и заявления и др.).  </w:t>
      </w:r>
      <w:proofErr w:type="gramEnd"/>
    </w:p>
    <w:p w:rsidR="0014499E" w:rsidRPr="003F6AE0" w:rsidRDefault="0014499E" w:rsidP="003F6AE0">
      <w:pPr>
        <w:pStyle w:val="a4"/>
        <w:spacing w:before="0" w:beforeAutospacing="0" w:after="0" w:afterAutospacing="0" w:line="276" w:lineRule="auto"/>
        <w:ind w:right="375"/>
        <w:jc w:val="both"/>
        <w:rPr>
          <w:color w:val="000000"/>
        </w:rPr>
      </w:pPr>
      <w:r w:rsidRPr="003F6AE0">
        <w:rPr>
          <w:color w:val="000000"/>
        </w:rPr>
        <w:t>Особой разновидностью уполномочивающих норм можно считать </w:t>
      </w:r>
      <w:r w:rsidRPr="003F6AE0">
        <w:rPr>
          <w:iCs/>
          <w:color w:val="000000"/>
        </w:rPr>
        <w:t>поощрительные </w:t>
      </w:r>
      <w:r w:rsidRPr="003F6AE0">
        <w:rPr>
          <w:color w:val="000000"/>
        </w:rPr>
        <w:t>нормы, уполномочивающие соответствующих субъектов на применение различных мер поощрения.</w:t>
      </w:r>
    </w:p>
    <w:p w:rsidR="0014499E" w:rsidRPr="003F6AE0" w:rsidRDefault="0014499E" w:rsidP="003F6AE0">
      <w:pPr>
        <w:pStyle w:val="a4"/>
        <w:spacing w:before="0" w:beforeAutospacing="0" w:after="0" w:afterAutospacing="0" w:line="276" w:lineRule="auto"/>
        <w:ind w:right="375"/>
        <w:jc w:val="both"/>
        <w:rPr>
          <w:color w:val="000000"/>
        </w:rPr>
      </w:pPr>
      <w:r w:rsidRPr="003F6AE0">
        <w:rPr>
          <w:iCs/>
          <w:color w:val="000000"/>
        </w:rPr>
        <w:t>Рекомендательные нормы.</w:t>
      </w:r>
      <w:r w:rsidRPr="003F6AE0">
        <w:rPr>
          <w:color w:val="000000"/>
        </w:rPr>
        <w:t> Они предоставляют возможность выбора определенных моделей поведения путем предложения неких ориентиров. </w:t>
      </w:r>
    </w:p>
    <w:p w:rsidR="0014499E" w:rsidRPr="003F6AE0" w:rsidRDefault="0014499E" w:rsidP="003F6AE0">
      <w:pPr>
        <w:pStyle w:val="a4"/>
        <w:spacing w:before="0" w:beforeAutospacing="0" w:after="0" w:afterAutospacing="0" w:line="276" w:lineRule="auto"/>
        <w:ind w:right="375"/>
        <w:jc w:val="both"/>
        <w:rPr>
          <w:color w:val="000000"/>
        </w:rPr>
      </w:pPr>
      <w:r w:rsidRPr="003F6AE0">
        <w:rPr>
          <w:color w:val="000000"/>
        </w:rPr>
        <w:t>По своей </w:t>
      </w:r>
      <w:r w:rsidRPr="003F6AE0">
        <w:rPr>
          <w:rStyle w:val="a5"/>
          <w:b w:val="0"/>
          <w:color w:val="000000"/>
        </w:rPr>
        <w:t>юридической природе</w:t>
      </w:r>
      <w:r w:rsidRPr="003F6AE0">
        <w:rPr>
          <w:color w:val="000000"/>
        </w:rPr>
        <w:t xml:space="preserve"> административно-правовые нормы подразделяются </w:t>
      </w:r>
      <w:proofErr w:type="gramStart"/>
      <w:r w:rsidRPr="003F6AE0">
        <w:rPr>
          <w:color w:val="000000"/>
        </w:rPr>
        <w:t>на</w:t>
      </w:r>
      <w:proofErr w:type="gramEnd"/>
      <w:r w:rsidRPr="003F6AE0">
        <w:rPr>
          <w:color w:val="000000"/>
        </w:rPr>
        <w:t> </w:t>
      </w:r>
      <w:r w:rsidRPr="003F6AE0">
        <w:rPr>
          <w:iCs/>
          <w:color w:val="000000"/>
        </w:rPr>
        <w:t>материальные и процессуальные.</w:t>
      </w:r>
    </w:p>
    <w:p w:rsidR="0014499E" w:rsidRPr="003F6AE0" w:rsidRDefault="0014499E" w:rsidP="003F6AE0">
      <w:pPr>
        <w:pStyle w:val="a4"/>
        <w:spacing w:before="0" w:beforeAutospacing="0" w:after="0" w:afterAutospacing="0" w:line="276" w:lineRule="auto"/>
        <w:ind w:right="375"/>
        <w:jc w:val="both"/>
        <w:rPr>
          <w:color w:val="000000"/>
        </w:rPr>
      </w:pPr>
      <w:r w:rsidRPr="003F6AE0">
        <w:rPr>
          <w:iCs/>
          <w:color w:val="000000"/>
        </w:rPr>
        <w:t>Материальные административно-правовые нормы </w:t>
      </w:r>
      <w:r w:rsidRPr="003F6AE0">
        <w:rPr>
          <w:color w:val="000000"/>
        </w:rPr>
        <w:t>определяют права, обязанности и правомочия субъектов административно-правовых отношений, отвечая на вопрос: </w:t>
      </w:r>
      <w:r w:rsidRPr="003F6AE0">
        <w:rPr>
          <w:rStyle w:val="a5"/>
          <w:b w:val="0"/>
          <w:color w:val="000000"/>
        </w:rPr>
        <w:t>что может, должен, обязан (или, наоборот, не может, не должен, не обязан</w:t>
      </w:r>
      <w:proofErr w:type="gramStart"/>
      <w:r w:rsidRPr="003F6AE0">
        <w:rPr>
          <w:rStyle w:val="a5"/>
          <w:b w:val="0"/>
          <w:color w:val="000000"/>
        </w:rPr>
        <w:t>)</w:t>
      </w:r>
      <w:r w:rsidRPr="003F6AE0">
        <w:rPr>
          <w:color w:val="000000"/>
        </w:rPr>
        <w:t>д</w:t>
      </w:r>
      <w:proofErr w:type="gramEnd"/>
      <w:r w:rsidRPr="003F6AE0">
        <w:rPr>
          <w:color w:val="000000"/>
        </w:rPr>
        <w:t>елать участник соответствующего административно-правового отношения.  Процессуальные нормы, определяя порядок, процедуру реализации материальных правовых норм, отвечают на вопрос: </w:t>
      </w:r>
      <w:r w:rsidRPr="003F6AE0">
        <w:rPr>
          <w:rStyle w:val="a5"/>
          <w:b w:val="0"/>
          <w:color w:val="000000"/>
        </w:rPr>
        <w:t xml:space="preserve">как может, должен, обязан </w:t>
      </w:r>
      <w:r w:rsidRPr="003F6AE0">
        <w:rPr>
          <w:color w:val="000000"/>
        </w:rPr>
        <w:t>действовать участник соответствующего правоотношения, каким образом он может и должен реализовывать свои права, обязанности и полномочия, предоставленные ему или возлагаемые на него материальной правовой нормой.</w:t>
      </w:r>
    </w:p>
    <w:p w:rsidR="0014499E" w:rsidRPr="003F6AE0" w:rsidRDefault="0014499E" w:rsidP="003F6AE0">
      <w:pPr>
        <w:pStyle w:val="a4"/>
        <w:spacing w:before="0" w:beforeAutospacing="0" w:after="0" w:afterAutospacing="0" w:line="276" w:lineRule="auto"/>
        <w:ind w:right="375"/>
        <w:jc w:val="both"/>
        <w:rPr>
          <w:color w:val="000000"/>
        </w:rPr>
      </w:pPr>
      <w:r w:rsidRPr="003F6AE0">
        <w:rPr>
          <w:color w:val="000000"/>
        </w:rPr>
        <w:t>По </w:t>
      </w:r>
      <w:r w:rsidRPr="003F6AE0">
        <w:rPr>
          <w:rStyle w:val="a5"/>
          <w:b w:val="0"/>
          <w:color w:val="000000"/>
        </w:rPr>
        <w:t>функциям правового регулирования</w:t>
      </w:r>
      <w:r w:rsidRPr="003F6AE0">
        <w:rPr>
          <w:color w:val="000000"/>
        </w:rPr>
        <w:t> административно-правовые нормы могут быть </w:t>
      </w:r>
      <w:r w:rsidRPr="003F6AE0">
        <w:rPr>
          <w:iCs/>
          <w:color w:val="000000"/>
        </w:rPr>
        <w:t>регулятивными и охранительными.</w:t>
      </w:r>
    </w:p>
    <w:p w:rsidR="0014499E" w:rsidRPr="003F6AE0" w:rsidRDefault="0014499E" w:rsidP="003F6AE0">
      <w:pPr>
        <w:pStyle w:val="a4"/>
        <w:spacing w:before="0" w:beforeAutospacing="0" w:after="0" w:afterAutospacing="0" w:line="276" w:lineRule="auto"/>
        <w:ind w:right="375"/>
        <w:jc w:val="both"/>
        <w:rPr>
          <w:color w:val="000000"/>
        </w:rPr>
      </w:pPr>
      <w:r w:rsidRPr="003F6AE0">
        <w:rPr>
          <w:rStyle w:val="a5"/>
          <w:b w:val="0"/>
          <w:color w:val="000000"/>
        </w:rPr>
        <w:t>По действию во времени</w:t>
      </w:r>
      <w:r w:rsidRPr="003F6AE0">
        <w:rPr>
          <w:color w:val="000000"/>
        </w:rPr>
        <w:t xml:space="preserve">: </w:t>
      </w:r>
      <w:r w:rsidRPr="003F6AE0">
        <w:rPr>
          <w:iCs/>
          <w:color w:val="000000"/>
        </w:rPr>
        <w:t>срочные</w:t>
      </w:r>
      <w:r w:rsidRPr="003F6AE0">
        <w:rPr>
          <w:color w:val="000000"/>
        </w:rPr>
        <w:t xml:space="preserve">, для </w:t>
      </w:r>
      <w:proofErr w:type="gramStart"/>
      <w:r w:rsidRPr="003F6AE0">
        <w:rPr>
          <w:color w:val="000000"/>
        </w:rPr>
        <w:t>которых</w:t>
      </w:r>
      <w:proofErr w:type="gramEnd"/>
      <w:r w:rsidRPr="003F6AE0">
        <w:rPr>
          <w:color w:val="000000"/>
        </w:rPr>
        <w:t xml:space="preserve"> определен срок действия.   </w:t>
      </w:r>
      <w:r w:rsidRPr="003F6AE0">
        <w:rPr>
          <w:iCs/>
          <w:color w:val="000000"/>
        </w:rPr>
        <w:t>Бессрочные</w:t>
      </w:r>
      <w:r w:rsidRPr="003F6AE0">
        <w:rPr>
          <w:color w:val="000000"/>
        </w:rPr>
        <w:t xml:space="preserve">, т.е. срок их действия не </w:t>
      </w:r>
      <w:proofErr w:type="gramStart"/>
      <w:r w:rsidRPr="003F6AE0">
        <w:rPr>
          <w:color w:val="000000"/>
        </w:rPr>
        <w:t>указан</w:t>
      </w:r>
      <w:proofErr w:type="gramEnd"/>
      <w:r w:rsidRPr="003F6AE0">
        <w:rPr>
          <w:color w:val="000000"/>
        </w:rPr>
        <w:t xml:space="preserve"> и они действуют до отмены компетентным органом. Это подавляющее большинство административно-правовых норм.</w:t>
      </w:r>
    </w:p>
    <w:p w:rsidR="003F6AE0" w:rsidRPr="003F6AE0" w:rsidRDefault="003F6AE0" w:rsidP="003F6AE0">
      <w:pPr>
        <w:shd w:val="clear" w:color="auto" w:fill="FFFFFF"/>
        <w:spacing w:after="0"/>
        <w:jc w:val="both"/>
        <w:outlineLvl w:val="1"/>
        <w:rPr>
          <w:rFonts w:ascii="Times New Roman" w:eastAsia="Times New Roman" w:hAnsi="Times New Roman" w:cs="Times New Roman"/>
          <w:color w:val="000000"/>
          <w:sz w:val="24"/>
          <w:szCs w:val="24"/>
          <w:lang w:eastAsia="ru-RU"/>
        </w:rPr>
      </w:pPr>
      <w:r w:rsidRPr="003F6AE0">
        <w:rPr>
          <w:rFonts w:ascii="Times New Roman" w:eastAsia="Times New Roman" w:hAnsi="Times New Roman" w:cs="Times New Roman"/>
          <w:color w:val="000000"/>
          <w:sz w:val="24"/>
          <w:szCs w:val="24"/>
          <w:lang w:eastAsia="ru-RU"/>
        </w:rPr>
        <w:t>Различают четыре основных способа реализации административно-правовых норм:</w:t>
      </w:r>
    </w:p>
    <w:p w:rsidR="003F6AE0" w:rsidRPr="003F6AE0" w:rsidRDefault="003F6AE0" w:rsidP="003F6AE0">
      <w:pPr>
        <w:shd w:val="clear" w:color="auto" w:fill="FFFFFF"/>
        <w:spacing w:after="0"/>
        <w:jc w:val="both"/>
        <w:outlineLvl w:val="2"/>
        <w:rPr>
          <w:rFonts w:ascii="Times New Roman" w:eastAsia="Times New Roman" w:hAnsi="Times New Roman" w:cs="Times New Roman"/>
          <w:color w:val="000000"/>
          <w:sz w:val="24"/>
          <w:szCs w:val="24"/>
          <w:lang w:eastAsia="ru-RU"/>
        </w:rPr>
      </w:pPr>
      <w:r w:rsidRPr="003F6AE0">
        <w:rPr>
          <w:rFonts w:ascii="Times New Roman" w:eastAsia="Times New Roman" w:hAnsi="Times New Roman" w:cs="Times New Roman"/>
          <w:color w:val="000000"/>
          <w:sz w:val="24"/>
          <w:szCs w:val="24"/>
          <w:lang w:eastAsia="ru-RU"/>
        </w:rPr>
        <w:t>Соблюдение</w:t>
      </w:r>
    </w:p>
    <w:p w:rsidR="003F6AE0" w:rsidRPr="003F6AE0" w:rsidRDefault="003F6AE0" w:rsidP="003F6AE0">
      <w:pPr>
        <w:shd w:val="clear" w:color="auto" w:fill="FFFFFF"/>
        <w:spacing w:after="0"/>
        <w:jc w:val="both"/>
        <w:rPr>
          <w:rFonts w:ascii="Times New Roman" w:eastAsia="Times New Roman" w:hAnsi="Times New Roman" w:cs="Times New Roman"/>
          <w:color w:val="000000"/>
          <w:sz w:val="24"/>
          <w:szCs w:val="24"/>
          <w:lang w:eastAsia="ru-RU"/>
        </w:rPr>
      </w:pPr>
      <w:r w:rsidRPr="003F6AE0">
        <w:rPr>
          <w:rFonts w:ascii="Times New Roman" w:eastAsia="Times New Roman" w:hAnsi="Times New Roman" w:cs="Times New Roman"/>
          <w:color w:val="000000"/>
          <w:sz w:val="24"/>
          <w:szCs w:val="24"/>
          <w:lang w:eastAsia="ru-RU"/>
        </w:rPr>
        <w:t>– пассивное поведение субъектов, не допускает нарушение административно-правовых норм (например, если гражданин или должностное лицо не нарушают санитарно-гигиенических и санитарно-противоэпидемических правил и норм);</w:t>
      </w:r>
    </w:p>
    <w:p w:rsidR="003F6AE0" w:rsidRPr="003F6AE0" w:rsidRDefault="003F6AE0" w:rsidP="003F6AE0">
      <w:pPr>
        <w:shd w:val="clear" w:color="auto" w:fill="FFFFFF"/>
        <w:spacing w:after="0"/>
        <w:jc w:val="both"/>
        <w:outlineLvl w:val="2"/>
        <w:rPr>
          <w:rFonts w:ascii="Times New Roman" w:eastAsia="Times New Roman" w:hAnsi="Times New Roman" w:cs="Times New Roman"/>
          <w:color w:val="000000"/>
          <w:sz w:val="24"/>
          <w:szCs w:val="24"/>
          <w:lang w:eastAsia="ru-RU"/>
        </w:rPr>
      </w:pPr>
      <w:r w:rsidRPr="003F6AE0">
        <w:rPr>
          <w:rFonts w:ascii="Times New Roman" w:eastAsia="Times New Roman" w:hAnsi="Times New Roman" w:cs="Times New Roman"/>
          <w:color w:val="000000"/>
          <w:sz w:val="24"/>
          <w:szCs w:val="24"/>
          <w:lang w:eastAsia="ru-RU"/>
        </w:rPr>
        <w:t>Исполнение</w:t>
      </w:r>
    </w:p>
    <w:p w:rsidR="003F6AE0" w:rsidRPr="003F6AE0" w:rsidRDefault="003F6AE0" w:rsidP="003F6AE0">
      <w:pPr>
        <w:shd w:val="clear" w:color="auto" w:fill="FFFFFF"/>
        <w:spacing w:after="0"/>
        <w:jc w:val="both"/>
        <w:rPr>
          <w:rFonts w:ascii="Times New Roman" w:eastAsia="Times New Roman" w:hAnsi="Times New Roman" w:cs="Times New Roman"/>
          <w:color w:val="000000"/>
          <w:sz w:val="24"/>
          <w:szCs w:val="24"/>
          <w:lang w:eastAsia="ru-RU"/>
        </w:rPr>
      </w:pPr>
      <w:r w:rsidRPr="003F6AE0">
        <w:rPr>
          <w:rFonts w:ascii="Times New Roman" w:eastAsia="Times New Roman" w:hAnsi="Times New Roman" w:cs="Times New Roman"/>
          <w:color w:val="000000"/>
          <w:sz w:val="24"/>
          <w:szCs w:val="24"/>
          <w:lang w:eastAsia="ru-RU"/>
        </w:rPr>
        <w:t xml:space="preserve">– активное поведение субъектов, </w:t>
      </w:r>
      <w:proofErr w:type="gramStart"/>
      <w:r w:rsidRPr="003F6AE0">
        <w:rPr>
          <w:rFonts w:ascii="Times New Roman" w:eastAsia="Times New Roman" w:hAnsi="Times New Roman" w:cs="Times New Roman"/>
          <w:color w:val="000000"/>
          <w:sz w:val="24"/>
          <w:szCs w:val="24"/>
          <w:lang w:eastAsia="ru-RU"/>
        </w:rPr>
        <w:t>направленная</w:t>
      </w:r>
      <w:proofErr w:type="gramEnd"/>
      <w:r w:rsidRPr="003F6AE0">
        <w:rPr>
          <w:rFonts w:ascii="Times New Roman" w:eastAsia="Times New Roman" w:hAnsi="Times New Roman" w:cs="Times New Roman"/>
          <w:color w:val="000000"/>
          <w:sz w:val="24"/>
          <w:szCs w:val="24"/>
          <w:lang w:eastAsia="ru-RU"/>
        </w:rPr>
        <w:t xml:space="preserve"> на выполнение юридических обязанностей, зафиксированных в административно-правовых нормах. </w:t>
      </w:r>
    </w:p>
    <w:p w:rsidR="003F6AE0" w:rsidRPr="003F6AE0" w:rsidRDefault="003F6AE0" w:rsidP="003F6AE0">
      <w:pPr>
        <w:shd w:val="clear" w:color="auto" w:fill="FFFFFF"/>
        <w:spacing w:after="0"/>
        <w:jc w:val="both"/>
        <w:outlineLvl w:val="2"/>
        <w:rPr>
          <w:rFonts w:ascii="Times New Roman" w:eastAsia="Times New Roman" w:hAnsi="Times New Roman" w:cs="Times New Roman"/>
          <w:color w:val="000000"/>
          <w:sz w:val="24"/>
          <w:szCs w:val="24"/>
          <w:lang w:eastAsia="ru-RU"/>
        </w:rPr>
      </w:pPr>
      <w:r w:rsidRPr="003F6AE0">
        <w:rPr>
          <w:rFonts w:ascii="Times New Roman" w:eastAsia="Times New Roman" w:hAnsi="Times New Roman" w:cs="Times New Roman"/>
          <w:color w:val="000000"/>
          <w:sz w:val="24"/>
          <w:szCs w:val="24"/>
          <w:lang w:eastAsia="ru-RU"/>
        </w:rPr>
        <w:t>Использование</w:t>
      </w:r>
    </w:p>
    <w:p w:rsidR="003F6AE0" w:rsidRPr="003F6AE0" w:rsidRDefault="003F6AE0" w:rsidP="003F6AE0">
      <w:pPr>
        <w:shd w:val="clear" w:color="auto" w:fill="FFFFFF"/>
        <w:spacing w:after="0"/>
        <w:jc w:val="both"/>
        <w:rPr>
          <w:rFonts w:ascii="Times New Roman" w:eastAsia="Times New Roman" w:hAnsi="Times New Roman" w:cs="Times New Roman"/>
          <w:color w:val="000000"/>
          <w:sz w:val="24"/>
          <w:szCs w:val="24"/>
          <w:lang w:eastAsia="ru-RU"/>
        </w:rPr>
      </w:pPr>
      <w:r w:rsidRPr="003F6AE0">
        <w:rPr>
          <w:rFonts w:ascii="Times New Roman" w:eastAsia="Times New Roman" w:hAnsi="Times New Roman" w:cs="Times New Roman"/>
          <w:color w:val="000000"/>
          <w:sz w:val="24"/>
          <w:szCs w:val="24"/>
          <w:lang w:eastAsia="ru-RU"/>
        </w:rPr>
        <w:t xml:space="preserve">– активное поведение субъектов административного права, при </w:t>
      </w:r>
      <w:proofErr w:type="gramStart"/>
      <w:r w:rsidRPr="003F6AE0">
        <w:rPr>
          <w:rFonts w:ascii="Times New Roman" w:eastAsia="Times New Roman" w:hAnsi="Times New Roman" w:cs="Times New Roman"/>
          <w:color w:val="000000"/>
          <w:sz w:val="24"/>
          <w:szCs w:val="24"/>
          <w:lang w:eastAsia="ru-RU"/>
        </w:rPr>
        <w:t>которой</w:t>
      </w:r>
      <w:proofErr w:type="gramEnd"/>
      <w:r w:rsidRPr="003F6AE0">
        <w:rPr>
          <w:rFonts w:ascii="Times New Roman" w:eastAsia="Times New Roman" w:hAnsi="Times New Roman" w:cs="Times New Roman"/>
          <w:color w:val="000000"/>
          <w:sz w:val="24"/>
          <w:szCs w:val="24"/>
          <w:lang w:eastAsia="ru-RU"/>
        </w:rPr>
        <w:t xml:space="preserve"> они сами решают вопрос об осуществлении соответствующих действий или воздержанию от них. </w:t>
      </w:r>
    </w:p>
    <w:p w:rsidR="003F6AE0" w:rsidRPr="003F6AE0" w:rsidRDefault="003F6AE0" w:rsidP="003F6AE0">
      <w:pPr>
        <w:shd w:val="clear" w:color="auto" w:fill="FFFFFF"/>
        <w:spacing w:after="0"/>
        <w:jc w:val="both"/>
        <w:outlineLvl w:val="2"/>
        <w:rPr>
          <w:rFonts w:ascii="Times New Roman" w:eastAsia="Times New Roman" w:hAnsi="Times New Roman" w:cs="Times New Roman"/>
          <w:color w:val="000000"/>
          <w:sz w:val="24"/>
          <w:szCs w:val="24"/>
          <w:lang w:eastAsia="ru-RU"/>
        </w:rPr>
      </w:pPr>
      <w:r w:rsidRPr="003F6AE0">
        <w:rPr>
          <w:rFonts w:ascii="Times New Roman" w:eastAsia="Times New Roman" w:hAnsi="Times New Roman" w:cs="Times New Roman"/>
          <w:color w:val="000000"/>
          <w:sz w:val="24"/>
          <w:szCs w:val="24"/>
          <w:lang w:eastAsia="ru-RU"/>
        </w:rPr>
        <w:t>Применение</w:t>
      </w:r>
    </w:p>
    <w:p w:rsidR="003F6AE0" w:rsidRPr="003F6AE0" w:rsidRDefault="003F6AE0" w:rsidP="003F6AE0">
      <w:pPr>
        <w:shd w:val="clear" w:color="auto" w:fill="FFFFFF"/>
        <w:spacing w:after="0"/>
        <w:jc w:val="both"/>
        <w:rPr>
          <w:rFonts w:ascii="Times New Roman" w:eastAsia="Times New Roman" w:hAnsi="Times New Roman" w:cs="Times New Roman"/>
          <w:color w:val="000000"/>
          <w:sz w:val="24"/>
          <w:szCs w:val="24"/>
          <w:lang w:eastAsia="ru-RU"/>
        </w:rPr>
      </w:pPr>
      <w:r w:rsidRPr="003F6AE0">
        <w:rPr>
          <w:rFonts w:ascii="Times New Roman" w:eastAsia="Times New Roman" w:hAnsi="Times New Roman" w:cs="Times New Roman"/>
          <w:color w:val="000000"/>
          <w:sz w:val="24"/>
          <w:szCs w:val="24"/>
          <w:lang w:eastAsia="ru-RU"/>
        </w:rPr>
        <w:t>– проявление властной деятельности уполномоченных государственных органов по поводу конкретных дел и с изданием индивидуальных юридических актов. </w:t>
      </w:r>
    </w:p>
    <w:p w:rsidR="0014499E" w:rsidRDefault="0014499E" w:rsidP="003F6AE0">
      <w:pPr>
        <w:pStyle w:val="a3"/>
        <w:numPr>
          <w:ilvl w:val="0"/>
          <w:numId w:val="1"/>
        </w:numPr>
        <w:jc w:val="both"/>
        <w:rPr>
          <w:rFonts w:ascii="Times New Roman" w:hAnsi="Times New Roman" w:cs="Times New Roman"/>
          <w:b/>
          <w:sz w:val="24"/>
          <w:szCs w:val="24"/>
        </w:rPr>
      </w:pPr>
      <w:r w:rsidRPr="003F6AE0">
        <w:rPr>
          <w:rFonts w:ascii="Times New Roman" w:hAnsi="Times New Roman" w:cs="Times New Roman"/>
          <w:b/>
          <w:sz w:val="24"/>
          <w:szCs w:val="24"/>
        </w:rPr>
        <w:lastRenderedPageBreak/>
        <w:t>Источники административного права: понятие и признаки. Структура норм административного права. Виды административно-правовых норм.</w:t>
      </w:r>
    </w:p>
    <w:p w:rsidR="003F6AE0" w:rsidRPr="003F6AE0" w:rsidRDefault="003F6AE0" w:rsidP="003F6AE0">
      <w:pPr>
        <w:pStyle w:val="a4"/>
        <w:spacing w:before="0" w:beforeAutospacing="0" w:after="0" w:afterAutospacing="0" w:line="276" w:lineRule="auto"/>
        <w:jc w:val="both"/>
        <w:rPr>
          <w:color w:val="000000"/>
        </w:rPr>
      </w:pPr>
      <w:r w:rsidRPr="003F6AE0">
        <w:rPr>
          <w:color w:val="000000"/>
        </w:rPr>
        <w:t>Источники (формы) административного права это внешнее выражение и закрепление содержания норм административного права. </w:t>
      </w:r>
    </w:p>
    <w:p w:rsidR="003F6AE0" w:rsidRPr="003F6AE0" w:rsidRDefault="003F6AE0" w:rsidP="003F6AE0">
      <w:pPr>
        <w:pStyle w:val="a4"/>
        <w:shd w:val="clear" w:color="auto" w:fill="FFFFFF"/>
        <w:spacing w:before="0" w:beforeAutospacing="0" w:after="0" w:afterAutospacing="0" w:line="276" w:lineRule="auto"/>
        <w:ind w:firstLine="225"/>
        <w:jc w:val="both"/>
        <w:rPr>
          <w:color w:val="000000"/>
        </w:rPr>
      </w:pPr>
      <w:r w:rsidRPr="003F6AE0">
        <w:rPr>
          <w:color w:val="000000"/>
        </w:rPr>
        <w:t>Признаки источников административного права:</w:t>
      </w:r>
    </w:p>
    <w:p w:rsidR="003F6AE0" w:rsidRPr="003F6AE0" w:rsidRDefault="003F6AE0" w:rsidP="003F6AE0">
      <w:pPr>
        <w:pStyle w:val="a4"/>
        <w:shd w:val="clear" w:color="auto" w:fill="FFFFFF"/>
        <w:spacing w:before="0" w:beforeAutospacing="0" w:after="0" w:afterAutospacing="0" w:line="276" w:lineRule="auto"/>
        <w:ind w:firstLine="225"/>
        <w:jc w:val="both"/>
        <w:rPr>
          <w:color w:val="000000"/>
        </w:rPr>
      </w:pPr>
      <w:r w:rsidRPr="003F6AE0">
        <w:rPr>
          <w:color w:val="000000"/>
        </w:rPr>
        <w:t>1. являются основанием осуществления управленческой деятельности органов (должностных лиц) государства;</w:t>
      </w:r>
    </w:p>
    <w:p w:rsidR="003F6AE0" w:rsidRPr="003F6AE0" w:rsidRDefault="003F6AE0" w:rsidP="003F6AE0">
      <w:pPr>
        <w:pStyle w:val="a4"/>
        <w:shd w:val="clear" w:color="auto" w:fill="FFFFFF"/>
        <w:spacing w:before="0" w:beforeAutospacing="0" w:after="0" w:afterAutospacing="0" w:line="276" w:lineRule="auto"/>
        <w:ind w:firstLine="225"/>
        <w:jc w:val="both"/>
        <w:rPr>
          <w:color w:val="000000"/>
        </w:rPr>
      </w:pPr>
      <w:r w:rsidRPr="003F6AE0">
        <w:rPr>
          <w:color w:val="000000"/>
        </w:rPr>
        <w:t>2. издаются специально уполномоченными на то органами, должностными лицами;</w:t>
      </w:r>
    </w:p>
    <w:p w:rsidR="003F6AE0" w:rsidRPr="003F6AE0" w:rsidRDefault="003F6AE0" w:rsidP="003F6AE0">
      <w:pPr>
        <w:pStyle w:val="a4"/>
        <w:shd w:val="clear" w:color="auto" w:fill="FFFFFF"/>
        <w:spacing w:before="0" w:beforeAutospacing="0" w:after="0" w:afterAutospacing="0" w:line="276" w:lineRule="auto"/>
        <w:ind w:firstLine="225"/>
        <w:jc w:val="both"/>
        <w:rPr>
          <w:color w:val="000000"/>
        </w:rPr>
      </w:pPr>
      <w:r w:rsidRPr="003F6AE0">
        <w:rPr>
          <w:color w:val="000000"/>
        </w:rPr>
        <w:t>3. выражают волю принявшего их субъекта;</w:t>
      </w:r>
    </w:p>
    <w:p w:rsidR="003F6AE0" w:rsidRPr="003F6AE0" w:rsidRDefault="003F6AE0" w:rsidP="003F6AE0">
      <w:pPr>
        <w:pStyle w:val="a4"/>
        <w:shd w:val="clear" w:color="auto" w:fill="FFFFFF"/>
        <w:spacing w:before="0" w:beforeAutospacing="0" w:after="0" w:afterAutospacing="0" w:line="276" w:lineRule="auto"/>
        <w:ind w:firstLine="225"/>
        <w:jc w:val="both"/>
        <w:rPr>
          <w:color w:val="000000"/>
        </w:rPr>
      </w:pPr>
      <w:r w:rsidRPr="003F6AE0">
        <w:rPr>
          <w:color w:val="000000"/>
        </w:rPr>
        <w:t>4. имеют определенную форму, то есть внешнее выражение;</w:t>
      </w:r>
    </w:p>
    <w:p w:rsidR="003F6AE0" w:rsidRPr="003F6AE0" w:rsidRDefault="003F6AE0" w:rsidP="003F6AE0">
      <w:pPr>
        <w:pStyle w:val="a4"/>
        <w:shd w:val="clear" w:color="auto" w:fill="FFFFFF"/>
        <w:spacing w:before="0" w:beforeAutospacing="0" w:after="0" w:afterAutospacing="0" w:line="276" w:lineRule="auto"/>
        <w:ind w:firstLine="225"/>
        <w:jc w:val="both"/>
        <w:rPr>
          <w:color w:val="000000"/>
        </w:rPr>
      </w:pPr>
      <w:r w:rsidRPr="003F6AE0">
        <w:rPr>
          <w:color w:val="000000"/>
        </w:rPr>
        <w:t>5. обладают строгой иерархичностью;</w:t>
      </w:r>
    </w:p>
    <w:p w:rsidR="003F6AE0" w:rsidRPr="003F6AE0" w:rsidRDefault="003F6AE0" w:rsidP="003F6AE0">
      <w:pPr>
        <w:pStyle w:val="a4"/>
        <w:shd w:val="clear" w:color="auto" w:fill="FFFFFF"/>
        <w:spacing w:before="0" w:beforeAutospacing="0" w:after="0" w:afterAutospacing="0" w:line="276" w:lineRule="auto"/>
        <w:ind w:firstLine="225"/>
        <w:jc w:val="both"/>
        <w:rPr>
          <w:color w:val="000000"/>
        </w:rPr>
      </w:pPr>
      <w:r w:rsidRPr="003F6AE0">
        <w:rPr>
          <w:color w:val="000000"/>
        </w:rPr>
        <w:t>6. распространение содержащихся в них административно-правовых норм на все отрасли государственного управления;</w:t>
      </w:r>
    </w:p>
    <w:p w:rsidR="003F6AE0" w:rsidRPr="003F6AE0" w:rsidRDefault="003F6AE0" w:rsidP="003F6AE0">
      <w:pPr>
        <w:pStyle w:val="a4"/>
        <w:shd w:val="clear" w:color="auto" w:fill="FFFFFF"/>
        <w:spacing w:before="0" w:beforeAutospacing="0" w:after="0" w:afterAutospacing="0" w:line="276" w:lineRule="auto"/>
        <w:ind w:firstLine="225"/>
        <w:jc w:val="both"/>
        <w:rPr>
          <w:color w:val="000000"/>
        </w:rPr>
      </w:pPr>
      <w:r w:rsidRPr="003F6AE0">
        <w:rPr>
          <w:color w:val="000000"/>
        </w:rPr>
        <w:t>7. содержащиеся в них нормы рассчитаны на более или менее длительное или постоянное применение;</w:t>
      </w:r>
    </w:p>
    <w:p w:rsidR="003F6AE0" w:rsidRPr="003F6AE0" w:rsidRDefault="003F6AE0" w:rsidP="003F6AE0">
      <w:pPr>
        <w:pStyle w:val="a4"/>
        <w:shd w:val="clear" w:color="auto" w:fill="FFFFFF"/>
        <w:spacing w:before="0" w:beforeAutospacing="0" w:after="0" w:afterAutospacing="0" w:line="276" w:lineRule="auto"/>
        <w:ind w:firstLine="225"/>
        <w:jc w:val="both"/>
        <w:rPr>
          <w:color w:val="000000"/>
        </w:rPr>
      </w:pPr>
      <w:r w:rsidRPr="003F6AE0">
        <w:rPr>
          <w:color w:val="000000"/>
        </w:rPr>
        <w:t>8. с их помощью регулируются земельные, финансовые, трудовые и иные отношения, являющиеся предметом регулирования отдельных отраслей права;</w:t>
      </w:r>
    </w:p>
    <w:p w:rsidR="003F6AE0" w:rsidRPr="003F6AE0" w:rsidRDefault="003F6AE0" w:rsidP="003F6AE0">
      <w:pPr>
        <w:pStyle w:val="a4"/>
        <w:shd w:val="clear" w:color="auto" w:fill="FFFFFF"/>
        <w:spacing w:before="0" w:beforeAutospacing="0" w:after="0" w:afterAutospacing="0" w:line="276" w:lineRule="auto"/>
        <w:ind w:firstLine="225"/>
        <w:jc w:val="both"/>
        <w:rPr>
          <w:color w:val="000000"/>
        </w:rPr>
      </w:pPr>
      <w:r w:rsidRPr="003F6AE0">
        <w:rPr>
          <w:color w:val="000000"/>
        </w:rPr>
        <w:t>9. влекут юридические последствия, то есть создают юридические права и обязанности и другие.</w:t>
      </w:r>
    </w:p>
    <w:p w:rsidR="003F6AE0" w:rsidRPr="003F6AE0" w:rsidRDefault="003F6AE0" w:rsidP="003F6AE0">
      <w:pPr>
        <w:pStyle w:val="a4"/>
        <w:spacing w:before="0" w:beforeAutospacing="0" w:after="0" w:afterAutospacing="0" w:line="276" w:lineRule="auto"/>
        <w:jc w:val="both"/>
        <w:rPr>
          <w:color w:val="000000"/>
        </w:rPr>
      </w:pPr>
      <w:r w:rsidRPr="003F6AE0">
        <w:rPr>
          <w:iCs/>
          <w:color w:val="000000"/>
        </w:rPr>
        <w:t xml:space="preserve"> Виды</w:t>
      </w:r>
      <w:r>
        <w:rPr>
          <w:iCs/>
          <w:color w:val="000000"/>
        </w:rPr>
        <w:t xml:space="preserve"> </w:t>
      </w:r>
      <w:r w:rsidRPr="003F6AE0">
        <w:rPr>
          <w:color w:val="000000"/>
        </w:rPr>
        <w:t>юридических </w:t>
      </w:r>
      <w:r w:rsidRPr="003F6AE0">
        <w:rPr>
          <w:iCs/>
          <w:color w:val="000000"/>
        </w:rPr>
        <w:t>источников </w:t>
      </w:r>
      <w:r w:rsidRPr="003F6AE0">
        <w:rPr>
          <w:color w:val="000000"/>
        </w:rPr>
        <w:t>административного права:</w:t>
      </w:r>
    </w:p>
    <w:p w:rsidR="003F6AE0" w:rsidRPr="003F6AE0" w:rsidRDefault="003F6AE0" w:rsidP="003F6AE0">
      <w:pPr>
        <w:pStyle w:val="a4"/>
        <w:spacing w:before="0" w:beforeAutospacing="0" w:after="0" w:afterAutospacing="0" w:line="276" w:lineRule="auto"/>
        <w:jc w:val="both"/>
        <w:rPr>
          <w:color w:val="000000"/>
        </w:rPr>
      </w:pPr>
      <w:r w:rsidRPr="003F6AE0">
        <w:rPr>
          <w:color w:val="000000"/>
        </w:rPr>
        <w:t>   • нормативный правовой акт – вид юридического акта, принятый компетентными субъектами правотворчества и содержащий нормы административного права;</w:t>
      </w:r>
    </w:p>
    <w:p w:rsidR="003F6AE0" w:rsidRPr="003F6AE0" w:rsidRDefault="003F6AE0" w:rsidP="003F6AE0">
      <w:pPr>
        <w:pStyle w:val="a4"/>
        <w:spacing w:before="0" w:beforeAutospacing="0" w:after="0" w:afterAutospacing="0" w:line="276" w:lineRule="auto"/>
        <w:jc w:val="both"/>
        <w:rPr>
          <w:color w:val="000000"/>
        </w:rPr>
      </w:pPr>
      <w:r w:rsidRPr="003F6AE0">
        <w:rPr>
          <w:color w:val="000000"/>
        </w:rPr>
        <w:t>   • административно-правовой договор нормативного содержания – двустороннее или многостороннее соглашение между субъектами правотворчества, содержащее нормы административного права;</w:t>
      </w:r>
    </w:p>
    <w:p w:rsidR="003F6AE0" w:rsidRPr="003F6AE0" w:rsidRDefault="003F6AE0" w:rsidP="003F6AE0">
      <w:pPr>
        <w:pStyle w:val="a4"/>
        <w:spacing w:before="0" w:beforeAutospacing="0" w:after="0" w:afterAutospacing="0" w:line="276" w:lineRule="auto"/>
        <w:jc w:val="both"/>
        <w:rPr>
          <w:color w:val="000000"/>
        </w:rPr>
      </w:pPr>
      <w:r w:rsidRPr="003F6AE0">
        <w:rPr>
          <w:color w:val="000000"/>
        </w:rPr>
        <w:t>   • административный прецедент – решение по конкретному управленческому делу, которое становится обязательным для всех аналогичных дел, возникающих в будущем;</w:t>
      </w:r>
    </w:p>
    <w:p w:rsidR="003F6AE0" w:rsidRPr="003F6AE0" w:rsidRDefault="003F6AE0" w:rsidP="003F6AE0">
      <w:pPr>
        <w:pStyle w:val="a4"/>
        <w:spacing w:before="0" w:beforeAutospacing="0" w:after="0" w:afterAutospacing="0" w:line="276" w:lineRule="auto"/>
        <w:jc w:val="both"/>
        <w:rPr>
          <w:color w:val="000000"/>
        </w:rPr>
      </w:pPr>
      <w:r w:rsidRPr="003F6AE0">
        <w:rPr>
          <w:color w:val="000000"/>
        </w:rPr>
        <w:t>   • правовой обычай – санкционированное государством исторически сложившееся правило поведения в сфере управления;</w:t>
      </w:r>
    </w:p>
    <w:p w:rsidR="003F6AE0" w:rsidRPr="003F6AE0" w:rsidRDefault="003F6AE0" w:rsidP="003F6AE0">
      <w:pPr>
        <w:pStyle w:val="a4"/>
        <w:spacing w:before="0" w:beforeAutospacing="0" w:after="0" w:afterAutospacing="0" w:line="276" w:lineRule="auto"/>
        <w:jc w:val="both"/>
        <w:rPr>
          <w:color w:val="000000"/>
        </w:rPr>
      </w:pPr>
      <w:r w:rsidRPr="003F6AE0">
        <w:rPr>
          <w:color w:val="000000"/>
        </w:rPr>
        <w:t>   • административно-правовая наука (доктрина) – научные труды (монографии, статьи, положения и т. д.) по вопросам административного права, на основании которых вырабатываются новые административно-правовые нормы и принимаются решения по конкретным управленческим делам.</w:t>
      </w:r>
    </w:p>
    <w:p w:rsidR="003F6AE0" w:rsidRPr="003F6AE0" w:rsidRDefault="003F6AE0" w:rsidP="003F6AE0">
      <w:pPr>
        <w:pStyle w:val="a4"/>
        <w:spacing w:before="0" w:beforeAutospacing="0" w:after="0" w:afterAutospacing="0" w:line="276" w:lineRule="auto"/>
        <w:jc w:val="both"/>
        <w:rPr>
          <w:color w:val="000000"/>
        </w:rPr>
      </w:pPr>
      <w:r w:rsidRPr="003F6AE0">
        <w:rPr>
          <w:color w:val="000000"/>
        </w:rPr>
        <w:t>  </w:t>
      </w:r>
      <w:r w:rsidRPr="003F6AE0">
        <w:rPr>
          <w:iCs/>
          <w:color w:val="000000"/>
        </w:rPr>
        <w:t>Виды нормативных правовых актов – </w:t>
      </w:r>
      <w:r w:rsidRPr="003F6AE0">
        <w:rPr>
          <w:color w:val="000000"/>
        </w:rPr>
        <w:t xml:space="preserve">источников административного права: </w:t>
      </w:r>
      <w:proofErr w:type="gramStart"/>
      <w:r w:rsidRPr="003F6AE0">
        <w:rPr>
          <w:color w:val="000000"/>
        </w:rPr>
        <w:t>Конституция; федеральные конституционные законы; федеральные законы; законы СССР, не противоречащие российскому законодательству; законы РСФСР, не противоречащие российскому законодательству; указы Президента РФ; постановления Правительства РФ; постановления Государственной Думы и Совета Федерации Федерального Собрания РФ; нормативные правовые акты федеральных органов исполнительной власти; конституции и уставы субъектов РФ; законы и другие нормативные правовые акты представительных (законодательных) органов субъектов РФ;</w:t>
      </w:r>
      <w:proofErr w:type="gramEnd"/>
      <w:r w:rsidRPr="003F6AE0">
        <w:rPr>
          <w:color w:val="000000"/>
        </w:rPr>
        <w:t xml:space="preserve"> нормативные правовые акты органов исполнительной власти субъектов РФ; нормативные правовые акты исполнительной власти органов местного самоуправления; локальные нормативные правовые акты (отдельных предприятий, учреждений, организаций).</w:t>
      </w:r>
    </w:p>
    <w:p w:rsidR="003F6AE0" w:rsidRPr="003F6AE0" w:rsidRDefault="003F6AE0" w:rsidP="003F6AE0">
      <w:pPr>
        <w:pStyle w:val="a4"/>
        <w:spacing w:before="0" w:beforeAutospacing="0" w:after="0" w:afterAutospacing="0" w:line="276" w:lineRule="auto"/>
        <w:jc w:val="both"/>
        <w:rPr>
          <w:color w:val="000000"/>
        </w:rPr>
      </w:pPr>
      <w:r w:rsidRPr="003F6AE0">
        <w:rPr>
          <w:color w:val="000000"/>
        </w:rPr>
        <w:lastRenderedPageBreak/>
        <w:t>   Источники административного права отличаются низкой степенью систематизации нормативных правовых актов. В настоящее время систематизировано законодательство, устанавливающее административную ответственность и производство по делам об административных правонарушениях.</w:t>
      </w:r>
    </w:p>
    <w:p w:rsidR="003F6AE0" w:rsidRPr="003F6AE0" w:rsidRDefault="003F6AE0" w:rsidP="003F6AE0">
      <w:pPr>
        <w:pStyle w:val="a4"/>
        <w:spacing w:before="0" w:beforeAutospacing="0" w:after="0" w:afterAutospacing="0" w:line="276" w:lineRule="auto"/>
        <w:ind w:right="375"/>
        <w:jc w:val="both"/>
        <w:rPr>
          <w:color w:val="000000"/>
        </w:rPr>
      </w:pPr>
      <w:r w:rsidRPr="003F6AE0">
        <w:rPr>
          <w:color w:val="000000"/>
        </w:rPr>
        <w:t>В структурном отношении административно-правовая норма, как правило, состоит из трех традиционно выделяемых элементов:</w:t>
      </w:r>
    </w:p>
    <w:p w:rsidR="003F6AE0" w:rsidRPr="003F6AE0" w:rsidRDefault="003F6AE0" w:rsidP="002972D1">
      <w:pPr>
        <w:pStyle w:val="a4"/>
        <w:spacing w:before="0" w:beforeAutospacing="0" w:after="0" w:afterAutospacing="0" w:line="276" w:lineRule="auto"/>
        <w:ind w:right="375"/>
        <w:jc w:val="both"/>
        <w:rPr>
          <w:color w:val="000000"/>
        </w:rPr>
      </w:pPr>
      <w:r w:rsidRPr="003F6AE0">
        <w:rPr>
          <w:color w:val="000000"/>
        </w:rPr>
        <w:t>1) гипотеза; 2) диспозиция; 3) санкция.</w:t>
      </w:r>
      <w:r w:rsidR="002972D1">
        <w:rPr>
          <w:color w:val="000000"/>
        </w:rPr>
        <w:t xml:space="preserve"> </w:t>
      </w:r>
      <w:r w:rsidRPr="003F6AE0">
        <w:rPr>
          <w:iCs/>
          <w:color w:val="000000"/>
        </w:rPr>
        <w:t>Гипотеза </w:t>
      </w:r>
      <w:r w:rsidRPr="003F6AE0">
        <w:rPr>
          <w:color w:val="000000"/>
        </w:rPr>
        <w:t>характеризует условия, при которых должны применяться предписания соответствующей правовой нормы.  Гипотеза обычно отсутствует в административно-правовых нормах, регулирующих организацию и деятельность, а равно определяющих полномочия органов государственного управления, их должностных лиц. В административн</w:t>
      </w:r>
      <w:proofErr w:type="gramStart"/>
      <w:r w:rsidRPr="003F6AE0">
        <w:rPr>
          <w:color w:val="000000"/>
        </w:rPr>
        <w:t>о-</w:t>
      </w:r>
      <w:proofErr w:type="gramEnd"/>
      <w:r w:rsidRPr="003F6AE0">
        <w:rPr>
          <w:color w:val="000000"/>
        </w:rPr>
        <w:t xml:space="preserve"> правовых нормах, предусматривающих составы административных правонарушений, гипотеза сливается с диспозицией.</w:t>
      </w:r>
    </w:p>
    <w:p w:rsidR="003F6AE0" w:rsidRPr="003F6AE0" w:rsidRDefault="003F6AE0" w:rsidP="003F6AE0">
      <w:pPr>
        <w:pStyle w:val="a4"/>
        <w:spacing w:before="0" w:beforeAutospacing="0" w:after="0" w:afterAutospacing="0" w:line="276" w:lineRule="auto"/>
        <w:ind w:right="375"/>
        <w:jc w:val="both"/>
        <w:rPr>
          <w:color w:val="000000"/>
        </w:rPr>
      </w:pPr>
      <w:r w:rsidRPr="003F6AE0">
        <w:rPr>
          <w:iCs/>
          <w:color w:val="000000"/>
        </w:rPr>
        <w:t>Диспозиция </w:t>
      </w:r>
      <w:r w:rsidRPr="003F6AE0">
        <w:rPr>
          <w:color w:val="000000"/>
        </w:rPr>
        <w:t xml:space="preserve">— это формулировка правила должного поведения. Данный элемент структуры административно-правовой нормы выражается в прямых предписаниях, устанавливающих обязательные правила поведения, запреты, ограничения </w:t>
      </w:r>
      <w:proofErr w:type="gramStart"/>
      <w:r w:rsidRPr="003F6AE0">
        <w:rPr>
          <w:color w:val="000000"/>
        </w:rPr>
        <w:t>на те</w:t>
      </w:r>
      <w:proofErr w:type="gramEnd"/>
      <w:r w:rsidRPr="003F6AE0">
        <w:rPr>
          <w:color w:val="000000"/>
        </w:rPr>
        <w:t xml:space="preserve"> или иные действия.</w:t>
      </w:r>
    </w:p>
    <w:p w:rsidR="003F6AE0" w:rsidRPr="003F6AE0" w:rsidRDefault="003F6AE0" w:rsidP="003F6AE0">
      <w:pPr>
        <w:pStyle w:val="a4"/>
        <w:spacing w:before="0" w:beforeAutospacing="0" w:after="0" w:afterAutospacing="0" w:line="276" w:lineRule="auto"/>
        <w:ind w:right="375"/>
        <w:jc w:val="both"/>
        <w:rPr>
          <w:color w:val="000000"/>
        </w:rPr>
      </w:pPr>
      <w:r w:rsidRPr="003F6AE0">
        <w:rPr>
          <w:iCs/>
          <w:color w:val="000000"/>
        </w:rPr>
        <w:t>Санкция </w:t>
      </w:r>
      <w:r w:rsidRPr="003F6AE0">
        <w:rPr>
          <w:color w:val="000000"/>
        </w:rPr>
        <w:t>— это указание на меры ответственности, применяемые в случае нарушений административно-правовой нормы. Чаще всего санкции предусматривают меру дисциплинарного или административного воздействия на нарушителя.</w:t>
      </w:r>
    </w:p>
    <w:p w:rsidR="003F6AE0" w:rsidRPr="003F6AE0" w:rsidRDefault="003F6AE0" w:rsidP="003F6AE0">
      <w:pPr>
        <w:pStyle w:val="a4"/>
        <w:spacing w:before="0" w:beforeAutospacing="0" w:after="0" w:afterAutospacing="0" w:line="276" w:lineRule="auto"/>
        <w:ind w:right="375"/>
        <w:jc w:val="both"/>
        <w:rPr>
          <w:color w:val="000000"/>
        </w:rPr>
      </w:pPr>
      <w:proofErr w:type="gramStart"/>
      <w:r w:rsidRPr="003F6AE0">
        <w:rPr>
          <w:color w:val="000000"/>
        </w:rPr>
        <w:t>К </w:t>
      </w:r>
      <w:proofErr w:type="spellStart"/>
      <w:r w:rsidRPr="003F6AE0">
        <w:rPr>
          <w:iCs/>
          <w:color w:val="000000"/>
        </w:rPr>
        <w:t>управомочивающим</w:t>
      </w:r>
      <w:proofErr w:type="spellEnd"/>
      <w:r w:rsidRPr="003F6AE0">
        <w:rPr>
          <w:iCs/>
          <w:color w:val="000000"/>
        </w:rPr>
        <w:t> </w:t>
      </w:r>
      <w:r w:rsidRPr="003F6AE0">
        <w:rPr>
          <w:color w:val="000000"/>
        </w:rPr>
        <w:t xml:space="preserve">нормам относятся нормы, предоставляющие полномочия органам и должностным лицам и определенные права гражданам, которые они могут использовать по своему усмотрению, а могут отказаться от их реализации (нормы, предусматривающие возможность осуществлять те или иные управленческие действия по усмотрению субъекта, устанавливающие пределы полномочий, нормы о праве граждан на жалобы и заявления и др.).  </w:t>
      </w:r>
      <w:proofErr w:type="gramEnd"/>
    </w:p>
    <w:p w:rsidR="003F6AE0" w:rsidRPr="003F6AE0" w:rsidRDefault="003F6AE0" w:rsidP="003F6AE0">
      <w:pPr>
        <w:pStyle w:val="a4"/>
        <w:spacing w:before="0" w:beforeAutospacing="0" w:after="0" w:afterAutospacing="0" w:line="276" w:lineRule="auto"/>
        <w:ind w:right="375"/>
        <w:jc w:val="both"/>
        <w:rPr>
          <w:color w:val="000000"/>
        </w:rPr>
      </w:pPr>
      <w:r w:rsidRPr="003F6AE0">
        <w:rPr>
          <w:color w:val="000000"/>
        </w:rPr>
        <w:t>Особой разновидностью уполномочивающих норм можно считать </w:t>
      </w:r>
      <w:r w:rsidRPr="003F6AE0">
        <w:rPr>
          <w:iCs/>
          <w:color w:val="000000"/>
        </w:rPr>
        <w:t>поощрительные </w:t>
      </w:r>
      <w:r w:rsidRPr="003F6AE0">
        <w:rPr>
          <w:color w:val="000000"/>
        </w:rPr>
        <w:t>нормы, уполномочивающие соответствующих субъектов на применение различных мер поощрения.</w:t>
      </w:r>
    </w:p>
    <w:p w:rsidR="003F6AE0" w:rsidRPr="003F6AE0" w:rsidRDefault="003F6AE0" w:rsidP="003F6AE0">
      <w:pPr>
        <w:pStyle w:val="a4"/>
        <w:spacing w:before="0" w:beforeAutospacing="0" w:after="0" w:afterAutospacing="0" w:line="276" w:lineRule="auto"/>
        <w:ind w:right="375"/>
        <w:jc w:val="both"/>
        <w:rPr>
          <w:color w:val="000000"/>
        </w:rPr>
      </w:pPr>
      <w:r w:rsidRPr="003F6AE0">
        <w:rPr>
          <w:iCs/>
          <w:color w:val="000000"/>
        </w:rPr>
        <w:t>Рекомендательные нормы.</w:t>
      </w:r>
      <w:r w:rsidRPr="003F6AE0">
        <w:rPr>
          <w:color w:val="000000"/>
        </w:rPr>
        <w:t> Они предоставляют возможность выбора определенных моделей поведения путем предложения неких ориентиров. </w:t>
      </w:r>
    </w:p>
    <w:p w:rsidR="003F6AE0" w:rsidRPr="003F6AE0" w:rsidRDefault="003F6AE0" w:rsidP="003F6AE0">
      <w:pPr>
        <w:pStyle w:val="a4"/>
        <w:spacing w:before="0" w:beforeAutospacing="0" w:after="0" w:afterAutospacing="0" w:line="276" w:lineRule="auto"/>
        <w:ind w:right="375"/>
        <w:jc w:val="both"/>
        <w:rPr>
          <w:color w:val="000000"/>
        </w:rPr>
      </w:pPr>
      <w:r w:rsidRPr="003F6AE0">
        <w:rPr>
          <w:color w:val="000000"/>
        </w:rPr>
        <w:t>По своей </w:t>
      </w:r>
      <w:r w:rsidRPr="003F6AE0">
        <w:rPr>
          <w:rStyle w:val="a5"/>
          <w:b w:val="0"/>
          <w:color w:val="000000"/>
        </w:rPr>
        <w:t>юридической природе</w:t>
      </w:r>
      <w:r w:rsidRPr="003F6AE0">
        <w:rPr>
          <w:color w:val="000000"/>
        </w:rPr>
        <w:t xml:space="preserve"> административно-правовые нормы подразделяются </w:t>
      </w:r>
      <w:proofErr w:type="gramStart"/>
      <w:r w:rsidRPr="003F6AE0">
        <w:rPr>
          <w:color w:val="000000"/>
        </w:rPr>
        <w:t>на</w:t>
      </w:r>
      <w:proofErr w:type="gramEnd"/>
      <w:r w:rsidRPr="003F6AE0">
        <w:rPr>
          <w:color w:val="000000"/>
        </w:rPr>
        <w:t> </w:t>
      </w:r>
      <w:r w:rsidRPr="003F6AE0">
        <w:rPr>
          <w:iCs/>
          <w:color w:val="000000"/>
        </w:rPr>
        <w:t>материальные и процессуальные.</w:t>
      </w:r>
    </w:p>
    <w:p w:rsidR="003F6AE0" w:rsidRPr="003F6AE0" w:rsidRDefault="003F6AE0" w:rsidP="003F6AE0">
      <w:pPr>
        <w:pStyle w:val="a4"/>
        <w:spacing w:before="0" w:beforeAutospacing="0" w:after="0" w:afterAutospacing="0" w:line="276" w:lineRule="auto"/>
        <w:ind w:right="375"/>
        <w:jc w:val="both"/>
        <w:rPr>
          <w:color w:val="000000"/>
        </w:rPr>
      </w:pPr>
      <w:r w:rsidRPr="003F6AE0">
        <w:rPr>
          <w:iCs/>
          <w:color w:val="000000"/>
        </w:rPr>
        <w:t>Материальные административно-правовые нормы </w:t>
      </w:r>
      <w:r w:rsidRPr="003F6AE0">
        <w:rPr>
          <w:color w:val="000000"/>
        </w:rPr>
        <w:t>определяют права, обязанности и правомочия субъектов административно-правовых отношений, отвечая на вопрос: </w:t>
      </w:r>
      <w:r w:rsidRPr="003F6AE0">
        <w:rPr>
          <w:rStyle w:val="a5"/>
          <w:b w:val="0"/>
          <w:color w:val="000000"/>
        </w:rPr>
        <w:t>что может, должен, обязан (или, наоборот, не может, не должен, не обязан</w:t>
      </w:r>
      <w:proofErr w:type="gramStart"/>
      <w:r w:rsidRPr="003F6AE0">
        <w:rPr>
          <w:rStyle w:val="a5"/>
          <w:b w:val="0"/>
          <w:color w:val="000000"/>
        </w:rPr>
        <w:t>)</w:t>
      </w:r>
      <w:r w:rsidRPr="003F6AE0">
        <w:rPr>
          <w:color w:val="000000"/>
        </w:rPr>
        <w:t>д</w:t>
      </w:r>
      <w:proofErr w:type="gramEnd"/>
      <w:r w:rsidRPr="003F6AE0">
        <w:rPr>
          <w:color w:val="000000"/>
        </w:rPr>
        <w:t>елать участник соответствующего административно-правового отношения.  Процессуальные нормы, определяя порядок, процедуру реализации материальных правовых норм, отвечают на вопрос: </w:t>
      </w:r>
      <w:r w:rsidRPr="003F6AE0">
        <w:rPr>
          <w:rStyle w:val="a5"/>
          <w:b w:val="0"/>
          <w:color w:val="000000"/>
        </w:rPr>
        <w:t xml:space="preserve">как может, должен, обязан </w:t>
      </w:r>
      <w:r w:rsidRPr="003F6AE0">
        <w:rPr>
          <w:color w:val="000000"/>
        </w:rPr>
        <w:t>действовать участник соответствующего правоотношения, каким образом он может и должен реализовывать свои права, обязанности и полномочия, предоставленные ему или возлагаемые на него материальной правовой нормой.</w:t>
      </w:r>
    </w:p>
    <w:p w:rsidR="003F6AE0" w:rsidRPr="003F6AE0" w:rsidRDefault="003F6AE0" w:rsidP="003F6AE0">
      <w:pPr>
        <w:pStyle w:val="a4"/>
        <w:spacing w:before="0" w:beforeAutospacing="0" w:after="0" w:afterAutospacing="0" w:line="276" w:lineRule="auto"/>
        <w:ind w:right="375"/>
        <w:jc w:val="both"/>
        <w:rPr>
          <w:color w:val="000000"/>
        </w:rPr>
      </w:pPr>
      <w:r w:rsidRPr="003F6AE0">
        <w:rPr>
          <w:color w:val="000000"/>
        </w:rPr>
        <w:t>По </w:t>
      </w:r>
      <w:r w:rsidRPr="003F6AE0">
        <w:rPr>
          <w:rStyle w:val="a5"/>
          <w:b w:val="0"/>
          <w:color w:val="000000"/>
        </w:rPr>
        <w:t>функциям правового регулирования</w:t>
      </w:r>
      <w:r w:rsidRPr="003F6AE0">
        <w:rPr>
          <w:color w:val="000000"/>
        </w:rPr>
        <w:t> административно-правовые нормы могут быть </w:t>
      </w:r>
      <w:r w:rsidRPr="003F6AE0">
        <w:rPr>
          <w:iCs/>
          <w:color w:val="000000"/>
        </w:rPr>
        <w:t>регулятивными и охранительными.</w:t>
      </w:r>
    </w:p>
    <w:p w:rsidR="002972D1" w:rsidRDefault="003F6AE0" w:rsidP="002972D1">
      <w:pPr>
        <w:pStyle w:val="a4"/>
        <w:spacing w:before="0" w:beforeAutospacing="0" w:after="0" w:afterAutospacing="0" w:line="276" w:lineRule="auto"/>
        <w:ind w:right="375"/>
        <w:jc w:val="both"/>
        <w:rPr>
          <w:color w:val="000000"/>
        </w:rPr>
      </w:pPr>
      <w:r w:rsidRPr="003F6AE0">
        <w:rPr>
          <w:rStyle w:val="a5"/>
          <w:b w:val="0"/>
          <w:color w:val="000000"/>
        </w:rPr>
        <w:t>По действию во времени</w:t>
      </w:r>
      <w:r w:rsidRPr="003F6AE0">
        <w:rPr>
          <w:color w:val="000000"/>
        </w:rPr>
        <w:t xml:space="preserve">: </w:t>
      </w:r>
      <w:r w:rsidRPr="003F6AE0">
        <w:rPr>
          <w:iCs/>
          <w:color w:val="000000"/>
        </w:rPr>
        <w:t>срочные</w:t>
      </w:r>
      <w:r w:rsidRPr="003F6AE0">
        <w:rPr>
          <w:color w:val="000000"/>
        </w:rPr>
        <w:t xml:space="preserve">, для </w:t>
      </w:r>
      <w:proofErr w:type="gramStart"/>
      <w:r w:rsidRPr="003F6AE0">
        <w:rPr>
          <w:color w:val="000000"/>
        </w:rPr>
        <w:t>которых</w:t>
      </w:r>
      <w:proofErr w:type="gramEnd"/>
      <w:r w:rsidRPr="003F6AE0">
        <w:rPr>
          <w:color w:val="000000"/>
        </w:rPr>
        <w:t xml:space="preserve"> определен срок действия.   </w:t>
      </w:r>
      <w:r w:rsidRPr="003F6AE0">
        <w:rPr>
          <w:iCs/>
          <w:color w:val="000000"/>
        </w:rPr>
        <w:t>Бессрочные</w:t>
      </w:r>
      <w:r w:rsidRPr="003F6AE0">
        <w:rPr>
          <w:color w:val="000000"/>
        </w:rPr>
        <w:t xml:space="preserve">, </w:t>
      </w:r>
      <w:proofErr w:type="spellStart"/>
      <w:r w:rsidRPr="003F6AE0">
        <w:rPr>
          <w:color w:val="000000"/>
        </w:rPr>
        <w:t>т</w:t>
      </w:r>
      <w:proofErr w:type="gramStart"/>
      <w:r w:rsidRPr="003F6AE0">
        <w:rPr>
          <w:color w:val="000000"/>
        </w:rPr>
        <w:t>.е</w:t>
      </w:r>
      <w:proofErr w:type="spellEnd"/>
      <w:proofErr w:type="gramEnd"/>
      <w:r w:rsidRPr="003F6AE0">
        <w:rPr>
          <w:color w:val="000000"/>
        </w:rPr>
        <w:t xml:space="preserve"> действуют до отмены компетентным органом. </w:t>
      </w:r>
    </w:p>
    <w:p w:rsidR="0014499E" w:rsidRDefault="0014499E" w:rsidP="002972D1">
      <w:pPr>
        <w:pStyle w:val="a4"/>
        <w:numPr>
          <w:ilvl w:val="0"/>
          <w:numId w:val="1"/>
        </w:numPr>
        <w:spacing w:before="0" w:beforeAutospacing="0" w:after="0" w:afterAutospacing="0" w:line="276" w:lineRule="auto"/>
        <w:ind w:right="375"/>
        <w:jc w:val="both"/>
        <w:rPr>
          <w:b/>
        </w:rPr>
      </w:pPr>
      <w:r w:rsidRPr="002972D1">
        <w:rPr>
          <w:b/>
        </w:rPr>
        <w:lastRenderedPageBreak/>
        <w:t>Административно-правовые отношения: понятие, структура и виды.</w:t>
      </w:r>
    </w:p>
    <w:p w:rsidR="002972D1" w:rsidRDefault="002972D1" w:rsidP="002972D1">
      <w:pPr>
        <w:pStyle w:val="a4"/>
        <w:spacing w:before="0" w:beforeAutospacing="0" w:after="0" w:afterAutospacing="0" w:line="276" w:lineRule="auto"/>
        <w:ind w:right="375"/>
        <w:jc w:val="both"/>
        <w:rPr>
          <w:b/>
        </w:rPr>
      </w:pPr>
    </w:p>
    <w:p w:rsidR="002972D1" w:rsidRPr="002972D1" w:rsidRDefault="002972D1" w:rsidP="002972D1">
      <w:pPr>
        <w:pStyle w:val="a4"/>
        <w:spacing w:before="0" w:beforeAutospacing="0" w:after="0" w:afterAutospacing="0" w:line="276" w:lineRule="auto"/>
        <w:ind w:left="227" w:right="374"/>
        <w:jc w:val="both"/>
      </w:pPr>
      <w:proofErr w:type="gramStart"/>
      <w:r w:rsidRPr="002972D1">
        <w:t>Административно-правовые отношения — это регулируемые нормами </w:t>
      </w:r>
      <w:hyperlink r:id="rId7" w:history="1">
        <w:r w:rsidRPr="002972D1">
          <w:rPr>
            <w:rStyle w:val="a6"/>
            <w:color w:val="auto"/>
            <w:u w:val="none"/>
          </w:rPr>
          <w:t xml:space="preserve">административного </w:t>
        </w:r>
        <w:proofErr w:type="spellStart"/>
        <w:r w:rsidRPr="002972D1">
          <w:rPr>
            <w:rStyle w:val="a6"/>
            <w:color w:val="auto"/>
            <w:u w:val="none"/>
          </w:rPr>
          <w:t>права</w:t>
        </w:r>
      </w:hyperlink>
      <w:r w:rsidRPr="002972D1">
        <w:t>общественные</w:t>
      </w:r>
      <w:proofErr w:type="spellEnd"/>
      <w:r w:rsidRPr="002972D1">
        <w:t xml:space="preserve"> отношения, складывающиеся в сфере управления, стороны которых выступают в качестве носителей взаимных прав и обязанностей, установленных и гарантированных административно-правовой нормой.</w:t>
      </w:r>
      <w:proofErr w:type="gramEnd"/>
    </w:p>
    <w:p w:rsidR="002972D1" w:rsidRPr="002972D1" w:rsidRDefault="002972D1" w:rsidP="002972D1">
      <w:pPr>
        <w:pStyle w:val="a4"/>
        <w:spacing w:before="0" w:beforeAutospacing="0" w:after="0" w:afterAutospacing="0" w:line="276" w:lineRule="auto"/>
        <w:ind w:left="227" w:right="374"/>
        <w:jc w:val="both"/>
      </w:pPr>
      <w:r w:rsidRPr="002972D1">
        <w:rPr>
          <w:rStyle w:val="a5"/>
          <w:b w:val="0"/>
        </w:rPr>
        <w:t>Элементами структуры административно-правовых отношений являются:</w:t>
      </w:r>
    </w:p>
    <w:p w:rsidR="002972D1" w:rsidRPr="002972D1" w:rsidRDefault="002972D1" w:rsidP="002972D1">
      <w:pPr>
        <w:pStyle w:val="a4"/>
        <w:spacing w:before="0" w:beforeAutospacing="0" w:after="0" w:afterAutospacing="0" w:line="276" w:lineRule="auto"/>
        <w:ind w:left="227" w:right="374"/>
        <w:jc w:val="both"/>
      </w:pPr>
      <w:r w:rsidRPr="002972D1">
        <w:t>- Субъекты (участники);</w:t>
      </w:r>
    </w:p>
    <w:p w:rsidR="002972D1" w:rsidRPr="002972D1" w:rsidRDefault="002972D1" w:rsidP="002972D1">
      <w:pPr>
        <w:pStyle w:val="a4"/>
        <w:spacing w:before="0" w:beforeAutospacing="0" w:after="0" w:afterAutospacing="0" w:line="276" w:lineRule="auto"/>
        <w:ind w:left="227" w:right="374"/>
        <w:jc w:val="both"/>
      </w:pPr>
      <w:r w:rsidRPr="002972D1">
        <w:t>- Объекты (то, по поводу чего возникли отношения);</w:t>
      </w:r>
    </w:p>
    <w:p w:rsidR="002972D1" w:rsidRPr="002972D1" w:rsidRDefault="002972D1" w:rsidP="002972D1">
      <w:pPr>
        <w:pStyle w:val="a4"/>
        <w:spacing w:before="0" w:beforeAutospacing="0" w:after="0" w:afterAutospacing="0" w:line="276" w:lineRule="auto"/>
        <w:ind w:left="227" w:right="374"/>
        <w:jc w:val="both"/>
      </w:pPr>
      <w:r w:rsidRPr="002972D1">
        <w:t>- Содержание правоотношения.</w:t>
      </w:r>
    </w:p>
    <w:p w:rsidR="002972D1" w:rsidRPr="002972D1" w:rsidRDefault="002972D1" w:rsidP="002972D1">
      <w:pPr>
        <w:pStyle w:val="a4"/>
        <w:spacing w:before="0" w:beforeAutospacing="0" w:after="0" w:afterAutospacing="0" w:line="276" w:lineRule="auto"/>
        <w:ind w:left="227" w:right="374"/>
        <w:jc w:val="both"/>
      </w:pPr>
      <w:r w:rsidRPr="002972D1">
        <w:t>Следовательно, под структурой (составом) административно-правовых отношений принято понимать совокупность взаимосвязанных обязательных элементов: субъекты (их должно быть как минимум два), объект (объекты) правоотношения, содержание правоотношения и юридические факты.</w:t>
      </w:r>
    </w:p>
    <w:p w:rsidR="002972D1" w:rsidRPr="002972D1" w:rsidRDefault="002972D1" w:rsidP="002972D1">
      <w:pPr>
        <w:pStyle w:val="a4"/>
        <w:spacing w:before="0" w:beforeAutospacing="0" w:after="0" w:afterAutospacing="0" w:line="276" w:lineRule="auto"/>
        <w:ind w:left="227" w:right="374"/>
        <w:jc w:val="both"/>
      </w:pPr>
      <w:r w:rsidRPr="002972D1">
        <w:t>Субъекты административно-правовых отношений — это лица и организации, которым административным законодательством предоставлена возможность или способность быть носителями прав и обязанностей в сфере управленческой деятельности (таким образом становиться участниками административных правоотношений) и вступать в конкретное административно-правовое отношение. Субъектами правоотношений выступают право- и дееспособные физические лица, юридические лица и государство в целом.</w:t>
      </w:r>
    </w:p>
    <w:p w:rsidR="002972D1" w:rsidRPr="002972D1" w:rsidRDefault="002972D1" w:rsidP="002972D1">
      <w:pPr>
        <w:pStyle w:val="a4"/>
        <w:spacing w:before="0" w:beforeAutospacing="0" w:after="0" w:afterAutospacing="0" w:line="276" w:lineRule="auto"/>
        <w:ind w:left="227" w:right="374"/>
        <w:jc w:val="both"/>
      </w:pPr>
      <w:r w:rsidRPr="002972D1">
        <w:t>Под объектом административно-правовых отношений в настоящее время большинство ученых понимает то, на что воздействуют субъективные права и юридические обязанности субъектов, т.е. волевое фактическое поведение участников правоотношений по осуществлению их прав и обязанностей.</w:t>
      </w:r>
    </w:p>
    <w:p w:rsidR="002972D1" w:rsidRPr="002972D1" w:rsidRDefault="002972D1" w:rsidP="002972D1">
      <w:pPr>
        <w:pStyle w:val="a4"/>
        <w:spacing w:before="0" w:beforeAutospacing="0" w:after="0" w:afterAutospacing="0" w:line="276" w:lineRule="auto"/>
        <w:ind w:left="225" w:right="375"/>
        <w:jc w:val="both"/>
      </w:pPr>
      <w:r w:rsidRPr="002972D1">
        <w:t>Виды:</w:t>
      </w:r>
    </w:p>
    <w:p w:rsidR="002972D1" w:rsidRPr="002972D1" w:rsidRDefault="002972D1" w:rsidP="002972D1">
      <w:pPr>
        <w:pStyle w:val="a4"/>
        <w:spacing w:before="0" w:beforeAutospacing="0" w:after="0" w:afterAutospacing="0" w:line="276" w:lineRule="auto"/>
        <w:ind w:left="225" w:right="375"/>
        <w:jc w:val="both"/>
      </w:pPr>
      <w:r w:rsidRPr="002972D1">
        <w:t>1. </w:t>
      </w:r>
      <w:r w:rsidRPr="002972D1">
        <w:rPr>
          <w:rStyle w:val="a5"/>
        </w:rPr>
        <w:t>Административно-правовые отношения по характеру правовой связи между субъектами:</w:t>
      </w:r>
    </w:p>
    <w:p w:rsidR="002972D1" w:rsidRPr="002972D1" w:rsidRDefault="002972D1" w:rsidP="002972D1">
      <w:pPr>
        <w:pStyle w:val="a4"/>
        <w:spacing w:before="0" w:beforeAutospacing="0" w:after="0" w:afterAutospacing="0" w:line="276" w:lineRule="auto"/>
        <w:ind w:left="225" w:right="375"/>
        <w:jc w:val="both"/>
      </w:pPr>
      <w:r w:rsidRPr="002972D1">
        <w:t>а) вертикальные административные правоотношения (могут быть в форме организационной, функциональной подчинённости или межотраслевой координации). Это административно-правовые отношения, которые носят субординационный характер. Они имеют место там, где одна сторона подчинена другой. Это взаимоотношения, существующие между вышестоящими и нижестоящими органами исполнительной власти</w:t>
      </w:r>
    </w:p>
    <w:p w:rsidR="002972D1" w:rsidRPr="002972D1" w:rsidRDefault="002972D1" w:rsidP="002972D1">
      <w:pPr>
        <w:pStyle w:val="a4"/>
        <w:spacing w:before="0" w:beforeAutospacing="0" w:after="0" w:afterAutospacing="0" w:line="276" w:lineRule="auto"/>
        <w:ind w:left="225" w:right="375"/>
        <w:jc w:val="both"/>
      </w:pPr>
      <w:r w:rsidRPr="002972D1">
        <w:t>б) горизонтальные административные правоотношения.</w:t>
      </w:r>
    </w:p>
    <w:p w:rsidR="002972D1" w:rsidRPr="002972D1" w:rsidRDefault="002972D1" w:rsidP="002972D1">
      <w:pPr>
        <w:pStyle w:val="a4"/>
        <w:spacing w:before="0" w:beforeAutospacing="0" w:after="0" w:afterAutospacing="0" w:line="276" w:lineRule="auto"/>
        <w:ind w:left="225" w:right="375"/>
        <w:jc w:val="both"/>
      </w:pPr>
      <w:r w:rsidRPr="002972D1">
        <w:t>(при издании совместных актов; при организации деятельности консультативно-совещательных органов; проведение совместных мероприятий) это те административно-правовые отношения, в рамках которых стороны фактически и юридически равноправны. В них, соответственно, отсутствуют юридически-власт</w:t>
      </w:r>
      <w:r w:rsidRPr="002972D1">
        <w:softHyphen/>
        <w:t>ные веления одной стороны, обязательные для другой. Конечно, тако</w:t>
      </w:r>
      <w:r w:rsidRPr="002972D1">
        <w:softHyphen/>
        <w:t>го рода правоотношения не столь распространены в сфере государст</w:t>
      </w:r>
      <w:r w:rsidRPr="002972D1">
        <w:softHyphen/>
        <w:t>венного управления, как вертикальные.</w:t>
      </w:r>
    </w:p>
    <w:p w:rsidR="002972D1" w:rsidRPr="002972D1" w:rsidRDefault="002972D1" w:rsidP="002972D1">
      <w:pPr>
        <w:pStyle w:val="a4"/>
        <w:spacing w:before="0" w:beforeAutospacing="0" w:after="0" w:afterAutospacing="0" w:line="276" w:lineRule="auto"/>
        <w:ind w:left="225" w:right="375"/>
        <w:jc w:val="both"/>
      </w:pPr>
      <w:r w:rsidRPr="002972D1">
        <w:t>2. </w:t>
      </w:r>
      <w:r w:rsidRPr="002972D1">
        <w:rPr>
          <w:rStyle w:val="a5"/>
        </w:rPr>
        <w:t>Административно-правовые отношения по юридическому содержанию:</w:t>
      </w:r>
    </w:p>
    <w:p w:rsidR="002972D1" w:rsidRPr="002972D1" w:rsidRDefault="002972D1" w:rsidP="002972D1">
      <w:pPr>
        <w:pStyle w:val="a4"/>
        <w:spacing w:before="0" w:beforeAutospacing="0" w:after="0" w:afterAutospacing="0" w:line="276" w:lineRule="auto"/>
        <w:ind w:left="225" w:right="375"/>
        <w:jc w:val="both"/>
      </w:pPr>
      <w:r w:rsidRPr="002972D1">
        <w:t xml:space="preserve">а) Материальные административно-правовые отношения. Это такие правоотношения, которые возникли в сфере деятельности органов исполнительной </w:t>
      </w:r>
      <w:r w:rsidRPr="002972D1">
        <w:lastRenderedPageBreak/>
        <w:t>власти, территориальных органов государственного управления, регламентируемые материальными нормами административного права. В этих нормах, как правило, отражена властная природа административного права.</w:t>
      </w:r>
    </w:p>
    <w:p w:rsidR="002972D1" w:rsidRPr="002972D1" w:rsidRDefault="002972D1" w:rsidP="002972D1">
      <w:pPr>
        <w:pStyle w:val="a4"/>
        <w:spacing w:before="0" w:beforeAutospacing="0" w:after="0" w:afterAutospacing="0" w:line="276" w:lineRule="auto"/>
        <w:ind w:left="225" w:right="375"/>
        <w:jc w:val="both"/>
      </w:pPr>
      <w:r w:rsidRPr="002972D1">
        <w:t>б) Процессуальные.</w:t>
      </w:r>
    </w:p>
    <w:p w:rsidR="002972D1" w:rsidRPr="002972D1" w:rsidRDefault="002972D1" w:rsidP="002972D1">
      <w:pPr>
        <w:pStyle w:val="a4"/>
        <w:spacing w:before="0" w:beforeAutospacing="0" w:after="0" w:afterAutospacing="0" w:line="276" w:lineRule="auto"/>
        <w:ind w:left="225" w:right="375"/>
        <w:jc w:val="both"/>
      </w:pPr>
      <w:r w:rsidRPr="002972D1">
        <w:t>К процессуальным административным правоотношениям относят те отношения, которые складываются в сфере управления в связи с разрешением дел и регулируются административно-процессуальными нормами, в сфере исполнения функций государственно-властными структурами. Например: рассмотрение и разрешение заявлений, предложений и жалоб граждан органами управления и их должностными лицами.</w:t>
      </w:r>
    </w:p>
    <w:p w:rsidR="002972D1" w:rsidRPr="002972D1" w:rsidRDefault="002972D1" w:rsidP="002972D1">
      <w:pPr>
        <w:pStyle w:val="a4"/>
        <w:spacing w:before="0" w:beforeAutospacing="0" w:after="0" w:afterAutospacing="0" w:line="276" w:lineRule="auto"/>
        <w:ind w:left="225" w:right="375"/>
        <w:jc w:val="both"/>
      </w:pPr>
      <w:r w:rsidRPr="002972D1">
        <w:t>3. </w:t>
      </w:r>
      <w:r w:rsidRPr="002972D1">
        <w:rPr>
          <w:rStyle w:val="a5"/>
        </w:rPr>
        <w:t>Административно-правовые отношения по способу защиты:</w:t>
      </w:r>
    </w:p>
    <w:p w:rsidR="002972D1" w:rsidRPr="002972D1" w:rsidRDefault="002972D1" w:rsidP="002972D1">
      <w:pPr>
        <w:pStyle w:val="a4"/>
        <w:spacing w:before="0" w:beforeAutospacing="0" w:after="0" w:afterAutospacing="0" w:line="276" w:lineRule="auto"/>
        <w:ind w:left="225" w:right="375"/>
        <w:jc w:val="both"/>
      </w:pPr>
      <w:r w:rsidRPr="002972D1">
        <w:t>а) Административные правоотношения, защищаемые в административном порядке и в судебном порядке.</w:t>
      </w:r>
    </w:p>
    <w:p w:rsidR="002972D1" w:rsidRPr="002972D1" w:rsidRDefault="002972D1" w:rsidP="002972D1">
      <w:pPr>
        <w:pStyle w:val="a4"/>
        <w:spacing w:before="0" w:beforeAutospacing="0" w:after="0" w:afterAutospacing="0" w:line="276" w:lineRule="auto"/>
        <w:ind w:left="225" w:right="375"/>
        <w:jc w:val="both"/>
      </w:pPr>
      <w:r w:rsidRPr="002972D1">
        <w:t>б) Правоотношения, защищаемые только в суде.</w:t>
      </w:r>
    </w:p>
    <w:p w:rsidR="002972D1" w:rsidRPr="002972D1" w:rsidRDefault="002972D1" w:rsidP="002972D1">
      <w:pPr>
        <w:pStyle w:val="a4"/>
        <w:spacing w:before="0" w:beforeAutospacing="0" w:after="0" w:afterAutospacing="0" w:line="276" w:lineRule="auto"/>
        <w:ind w:left="225" w:right="375"/>
        <w:jc w:val="both"/>
      </w:pPr>
      <w:r w:rsidRPr="002972D1">
        <w:t>4. Административно-правовые отношения по составу участников:</w:t>
      </w:r>
    </w:p>
    <w:p w:rsidR="002972D1" w:rsidRPr="002972D1" w:rsidRDefault="002972D1" w:rsidP="002972D1">
      <w:pPr>
        <w:pStyle w:val="a4"/>
        <w:spacing w:before="0" w:beforeAutospacing="0" w:after="0" w:afterAutospacing="0" w:line="276" w:lineRule="auto"/>
        <w:ind w:left="225" w:right="375"/>
        <w:jc w:val="both"/>
      </w:pPr>
      <w:r w:rsidRPr="002972D1">
        <w:t xml:space="preserve">- </w:t>
      </w:r>
      <w:proofErr w:type="spellStart"/>
      <w:r w:rsidRPr="002972D1">
        <w:t>внутриаппаратные</w:t>
      </w:r>
      <w:proofErr w:type="spellEnd"/>
    </w:p>
    <w:p w:rsidR="002972D1" w:rsidRPr="002972D1" w:rsidRDefault="002972D1" w:rsidP="002972D1">
      <w:pPr>
        <w:pStyle w:val="a4"/>
        <w:spacing w:before="0" w:beforeAutospacing="0" w:after="0" w:afterAutospacing="0" w:line="276" w:lineRule="auto"/>
        <w:ind w:left="225" w:right="375"/>
        <w:jc w:val="both"/>
      </w:pPr>
      <w:r w:rsidRPr="002972D1">
        <w:t xml:space="preserve">- </w:t>
      </w:r>
      <w:proofErr w:type="spellStart"/>
      <w:r w:rsidRPr="002972D1">
        <w:t>внешнеаппаратные</w:t>
      </w:r>
      <w:proofErr w:type="spellEnd"/>
    </w:p>
    <w:p w:rsidR="002972D1" w:rsidRPr="002972D1" w:rsidRDefault="002972D1" w:rsidP="002972D1">
      <w:pPr>
        <w:pStyle w:val="a4"/>
        <w:spacing w:before="0" w:beforeAutospacing="0" w:after="0" w:afterAutospacing="0" w:line="276" w:lineRule="auto"/>
        <w:ind w:left="225" w:right="375"/>
        <w:jc w:val="both"/>
      </w:pPr>
      <w:r w:rsidRPr="002972D1">
        <w:t>5. Административно-правовые отношения по цели:</w:t>
      </w:r>
    </w:p>
    <w:p w:rsidR="002972D1" w:rsidRPr="002972D1" w:rsidRDefault="002972D1" w:rsidP="002972D1">
      <w:pPr>
        <w:pStyle w:val="a4"/>
        <w:spacing w:before="0" w:beforeAutospacing="0" w:after="0" w:afterAutospacing="0" w:line="276" w:lineRule="auto"/>
        <w:ind w:left="225" w:right="375"/>
        <w:jc w:val="both"/>
      </w:pPr>
      <w:r w:rsidRPr="002972D1">
        <w:t>- регулятивные</w:t>
      </w:r>
    </w:p>
    <w:p w:rsidR="002972D1" w:rsidRPr="002972D1" w:rsidRDefault="002972D1" w:rsidP="002972D1">
      <w:pPr>
        <w:pStyle w:val="a4"/>
        <w:spacing w:before="0" w:beforeAutospacing="0" w:after="0" w:afterAutospacing="0" w:line="276" w:lineRule="auto"/>
        <w:ind w:left="225" w:right="375"/>
        <w:jc w:val="both"/>
      </w:pPr>
      <w:r w:rsidRPr="002972D1">
        <w:t>- охранительные</w:t>
      </w: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pPr>
    </w:p>
    <w:p w:rsidR="002972D1" w:rsidRPr="002972D1" w:rsidRDefault="002972D1" w:rsidP="002972D1">
      <w:pPr>
        <w:pStyle w:val="a4"/>
        <w:spacing w:before="0" w:beforeAutospacing="0" w:after="0" w:afterAutospacing="0" w:line="276" w:lineRule="auto"/>
        <w:ind w:right="375"/>
        <w:jc w:val="both"/>
      </w:pPr>
    </w:p>
    <w:p w:rsidR="002972D1" w:rsidRDefault="002972D1" w:rsidP="002972D1">
      <w:pPr>
        <w:pStyle w:val="a4"/>
        <w:spacing w:before="0" w:beforeAutospacing="0" w:after="0" w:afterAutospacing="0" w:line="276" w:lineRule="auto"/>
        <w:ind w:right="375"/>
        <w:jc w:val="both"/>
        <w:rPr>
          <w:b/>
        </w:rPr>
      </w:pPr>
    </w:p>
    <w:p w:rsidR="002972D1" w:rsidRDefault="002972D1" w:rsidP="002972D1">
      <w:pPr>
        <w:pStyle w:val="a4"/>
        <w:spacing w:before="0" w:beforeAutospacing="0" w:after="0" w:afterAutospacing="0" w:line="276" w:lineRule="auto"/>
        <w:ind w:right="375"/>
        <w:jc w:val="both"/>
        <w:rPr>
          <w:b/>
        </w:rPr>
      </w:pPr>
    </w:p>
    <w:p w:rsidR="002972D1" w:rsidRDefault="002972D1" w:rsidP="002972D1">
      <w:pPr>
        <w:pStyle w:val="a4"/>
        <w:spacing w:before="0" w:beforeAutospacing="0" w:after="0" w:afterAutospacing="0" w:line="276" w:lineRule="auto"/>
        <w:ind w:right="375"/>
        <w:jc w:val="both"/>
        <w:rPr>
          <w:b/>
        </w:rPr>
      </w:pPr>
    </w:p>
    <w:p w:rsidR="002972D1" w:rsidRDefault="002972D1" w:rsidP="002972D1">
      <w:pPr>
        <w:pStyle w:val="a4"/>
        <w:spacing w:before="0" w:beforeAutospacing="0" w:after="0" w:afterAutospacing="0" w:line="276" w:lineRule="auto"/>
        <w:ind w:right="375"/>
        <w:jc w:val="both"/>
        <w:rPr>
          <w:b/>
        </w:rPr>
      </w:pPr>
    </w:p>
    <w:p w:rsidR="002972D1" w:rsidRDefault="002972D1" w:rsidP="002972D1">
      <w:pPr>
        <w:pStyle w:val="a4"/>
        <w:spacing w:before="0" w:beforeAutospacing="0" w:after="0" w:afterAutospacing="0" w:line="276" w:lineRule="auto"/>
        <w:ind w:right="375"/>
        <w:jc w:val="both"/>
        <w:rPr>
          <w:b/>
        </w:rPr>
      </w:pPr>
    </w:p>
    <w:p w:rsidR="002972D1" w:rsidRDefault="002972D1" w:rsidP="002972D1">
      <w:pPr>
        <w:pStyle w:val="a4"/>
        <w:spacing w:before="0" w:beforeAutospacing="0" w:after="0" w:afterAutospacing="0" w:line="276" w:lineRule="auto"/>
        <w:ind w:right="375"/>
        <w:jc w:val="both"/>
        <w:rPr>
          <w:b/>
        </w:rPr>
      </w:pPr>
    </w:p>
    <w:p w:rsidR="002972D1" w:rsidRDefault="002972D1" w:rsidP="002972D1">
      <w:pPr>
        <w:pStyle w:val="a4"/>
        <w:spacing w:before="0" w:beforeAutospacing="0" w:after="0" w:afterAutospacing="0" w:line="276" w:lineRule="auto"/>
        <w:ind w:right="375"/>
        <w:jc w:val="both"/>
        <w:rPr>
          <w:b/>
        </w:rPr>
      </w:pPr>
    </w:p>
    <w:p w:rsidR="002972D1" w:rsidRDefault="002972D1" w:rsidP="002972D1">
      <w:pPr>
        <w:pStyle w:val="a4"/>
        <w:spacing w:before="0" w:beforeAutospacing="0" w:after="0" w:afterAutospacing="0" w:line="276" w:lineRule="auto"/>
        <w:ind w:right="375"/>
        <w:jc w:val="both"/>
        <w:rPr>
          <w:b/>
        </w:rPr>
      </w:pPr>
    </w:p>
    <w:p w:rsidR="002972D1" w:rsidRDefault="002972D1" w:rsidP="002972D1">
      <w:pPr>
        <w:pStyle w:val="a4"/>
        <w:spacing w:before="0" w:beforeAutospacing="0" w:after="0" w:afterAutospacing="0" w:line="276" w:lineRule="auto"/>
        <w:ind w:right="375"/>
        <w:jc w:val="both"/>
        <w:rPr>
          <w:b/>
        </w:rPr>
      </w:pPr>
    </w:p>
    <w:p w:rsidR="002972D1" w:rsidRPr="002972D1" w:rsidRDefault="002972D1" w:rsidP="002972D1">
      <w:pPr>
        <w:pStyle w:val="a4"/>
        <w:spacing w:before="0" w:beforeAutospacing="0" w:after="0" w:afterAutospacing="0" w:line="276" w:lineRule="auto"/>
        <w:ind w:right="375"/>
        <w:jc w:val="both"/>
        <w:rPr>
          <w:b/>
        </w:rPr>
      </w:pPr>
    </w:p>
    <w:p w:rsidR="0014499E" w:rsidRDefault="0014499E" w:rsidP="002972D1">
      <w:pPr>
        <w:pStyle w:val="a3"/>
        <w:numPr>
          <w:ilvl w:val="0"/>
          <w:numId w:val="1"/>
        </w:numPr>
        <w:jc w:val="both"/>
        <w:rPr>
          <w:rFonts w:ascii="Times New Roman" w:hAnsi="Times New Roman" w:cs="Times New Roman"/>
          <w:b/>
          <w:sz w:val="24"/>
          <w:szCs w:val="24"/>
        </w:rPr>
      </w:pPr>
      <w:r w:rsidRPr="002972D1">
        <w:rPr>
          <w:rFonts w:ascii="Times New Roman" w:hAnsi="Times New Roman" w:cs="Times New Roman"/>
          <w:b/>
          <w:sz w:val="24"/>
          <w:szCs w:val="24"/>
        </w:rPr>
        <w:lastRenderedPageBreak/>
        <w:t>Административно-правовой статус граждан Российской Федерации, иностранных граждан и лиц без гражданства, их права, свободы и обязанности в сфере государственного управления. Гарантии прав граждан в сфере государственного управления.</w:t>
      </w:r>
    </w:p>
    <w:p w:rsidR="002972D1" w:rsidRPr="002972D1" w:rsidRDefault="002972D1" w:rsidP="002972D1">
      <w:pPr>
        <w:pStyle w:val="p1"/>
        <w:spacing w:before="0" w:beforeAutospacing="0" w:after="0" w:afterAutospacing="0" w:line="276" w:lineRule="auto"/>
        <w:jc w:val="both"/>
      </w:pPr>
      <w:r w:rsidRPr="002972D1">
        <w:rPr>
          <w:rStyle w:val="a5"/>
          <w:b w:val="0"/>
        </w:rPr>
        <w:t>Административно-правовой статус гражданина РФ </w:t>
      </w:r>
      <w:r w:rsidRPr="002972D1">
        <w:t>– это правовое положение гражданина в отношениях с субъектами исполнительной власти, урегулированное нормами государственного и административного права; является составной частью общего правового статуса гражданина. Это комплекс прав и обязанностей, гарантии их реализации, закрепленные нормами административного права. Административно-правовой статус гражданина РФ – часть общеправового статуса, установленного Конституцией РФ и федеральными законами.</w:t>
      </w:r>
    </w:p>
    <w:p w:rsidR="002972D1" w:rsidRPr="002972D1" w:rsidRDefault="002972D1" w:rsidP="002972D1">
      <w:pPr>
        <w:pStyle w:val="p1"/>
        <w:spacing w:before="0" w:beforeAutospacing="0" w:after="0" w:afterAutospacing="0" w:line="276" w:lineRule="auto"/>
        <w:jc w:val="both"/>
      </w:pPr>
      <w:r w:rsidRPr="002972D1">
        <w:t xml:space="preserve">Административно-правовой статус гражданина состоит из </w:t>
      </w:r>
      <w:proofErr w:type="gramStart"/>
      <w:r w:rsidRPr="002972D1">
        <w:t>административной</w:t>
      </w:r>
      <w:proofErr w:type="gramEnd"/>
      <w:r w:rsidRPr="002972D1">
        <w:t xml:space="preserve"> </w:t>
      </w:r>
      <w:proofErr w:type="spellStart"/>
      <w:r w:rsidRPr="002972D1">
        <w:t>правосубъектности</w:t>
      </w:r>
      <w:proofErr w:type="spellEnd"/>
      <w:r w:rsidRPr="002972D1">
        <w:t xml:space="preserve"> и комплекса прав и свобод. Правовое положение граждан РФ определяется объемом административной </w:t>
      </w:r>
      <w:proofErr w:type="spellStart"/>
      <w:r w:rsidRPr="002972D1">
        <w:t>правосубъектности</w:t>
      </w:r>
      <w:proofErr w:type="spellEnd"/>
      <w:r w:rsidRPr="002972D1">
        <w:t xml:space="preserve"> (административная правоспособность и административная дееспособность). Административная дееспособность может быть полная; ограниченная; частичная. Гражданин может быть ограничен в дееспособности или признан недееспособным при наличии определенных заболеваний.</w:t>
      </w:r>
    </w:p>
    <w:p w:rsidR="002972D1" w:rsidRPr="002972D1" w:rsidRDefault="002972D1" w:rsidP="002972D1">
      <w:pPr>
        <w:pStyle w:val="p1"/>
        <w:spacing w:before="0" w:beforeAutospacing="0" w:after="0" w:afterAutospacing="0" w:line="276" w:lineRule="auto"/>
        <w:jc w:val="both"/>
      </w:pPr>
      <w:r w:rsidRPr="002972D1">
        <w:t>Правовое положение иностранных граждан на территории РФ регулируется российским законодательством (Конституция РФ и федеральные законы) и международными договорами.</w:t>
      </w:r>
    </w:p>
    <w:p w:rsidR="002972D1" w:rsidRPr="002972D1" w:rsidRDefault="002972D1" w:rsidP="002972D1">
      <w:pPr>
        <w:pStyle w:val="p1"/>
        <w:spacing w:before="0" w:beforeAutospacing="0" w:after="0" w:afterAutospacing="0" w:line="276" w:lineRule="auto"/>
        <w:jc w:val="both"/>
      </w:pPr>
      <w:r w:rsidRPr="002972D1">
        <w:t xml:space="preserve">Иностранные граждане и лица без гражданства в России пользуются правами и </w:t>
      </w:r>
      <w:proofErr w:type="gramStart"/>
      <w:r w:rsidRPr="002972D1">
        <w:t>несут обязанности</w:t>
      </w:r>
      <w:proofErr w:type="gramEnd"/>
      <w:r w:rsidRPr="002972D1">
        <w:t xml:space="preserve"> наравне с гражданами РФ, кроме случаев, установленных федеральным законом или международным договором. Иностранные граждане могут быть: а) постоянно проживающие (имеющие разрешение и вид на жительство, выданный ОВД); б) временно пребывающие.</w:t>
      </w:r>
    </w:p>
    <w:p w:rsidR="002972D1" w:rsidRPr="002972D1" w:rsidRDefault="002972D1" w:rsidP="002972D1">
      <w:pPr>
        <w:pStyle w:val="p1"/>
        <w:spacing w:before="0" w:beforeAutospacing="0" w:after="0" w:afterAutospacing="0" w:line="276" w:lineRule="auto"/>
        <w:jc w:val="both"/>
      </w:pPr>
      <w:r w:rsidRPr="002972D1">
        <w:t>Структура административно-правового статуса может быть представлена элементами:</w:t>
      </w:r>
    </w:p>
    <w:p w:rsidR="002972D1" w:rsidRPr="002972D1" w:rsidRDefault="002972D1" w:rsidP="002972D1">
      <w:pPr>
        <w:pStyle w:val="p1"/>
        <w:spacing w:before="0" w:beforeAutospacing="0" w:after="0" w:afterAutospacing="0" w:line="276" w:lineRule="auto"/>
        <w:jc w:val="both"/>
      </w:pPr>
      <w:r w:rsidRPr="002972D1">
        <w:t xml:space="preserve">1) административная правоспособность – возможность обладать определенными правами и </w:t>
      </w:r>
      <w:proofErr w:type="gramStart"/>
      <w:r w:rsidRPr="002972D1">
        <w:t>нести обязанности</w:t>
      </w:r>
      <w:proofErr w:type="gramEnd"/>
      <w:r w:rsidRPr="002972D1">
        <w:t>; по общему правилу, для граждан России возникает с рождения и прекращается со смертью;</w:t>
      </w:r>
    </w:p>
    <w:p w:rsidR="002972D1" w:rsidRPr="002972D1" w:rsidRDefault="002972D1" w:rsidP="002972D1">
      <w:pPr>
        <w:pStyle w:val="p1"/>
        <w:spacing w:before="0" w:beforeAutospacing="0" w:after="0" w:afterAutospacing="0" w:line="276" w:lineRule="auto"/>
        <w:jc w:val="both"/>
      </w:pPr>
      <w:r w:rsidRPr="002972D1">
        <w:t>2) административная дееспособность – способность своими действиями приобретать, изменять и отчуждать свои права; полная наступает в 18 лет; дееспособность юридического лица совпадает с его правоспособностью;</w:t>
      </w:r>
    </w:p>
    <w:p w:rsidR="002972D1" w:rsidRPr="002972D1" w:rsidRDefault="002972D1" w:rsidP="002972D1">
      <w:pPr>
        <w:pStyle w:val="p1"/>
        <w:spacing w:before="0" w:beforeAutospacing="0" w:after="0" w:afterAutospacing="0" w:line="276" w:lineRule="auto"/>
        <w:jc w:val="both"/>
      </w:pPr>
      <w:r w:rsidRPr="002972D1">
        <w:t>3) совокупность прав и обязанностей;</w:t>
      </w:r>
    </w:p>
    <w:p w:rsidR="002972D1" w:rsidRPr="002972D1" w:rsidRDefault="002972D1" w:rsidP="002972D1">
      <w:pPr>
        <w:pStyle w:val="p1"/>
        <w:spacing w:before="0" w:beforeAutospacing="0" w:after="0" w:afterAutospacing="0" w:line="276" w:lineRule="auto"/>
        <w:jc w:val="both"/>
      </w:pPr>
      <w:r w:rsidRPr="002972D1">
        <w:t>4) ответственность;</w:t>
      </w:r>
    </w:p>
    <w:p w:rsidR="002972D1" w:rsidRPr="002972D1" w:rsidRDefault="002972D1" w:rsidP="002972D1">
      <w:pPr>
        <w:pStyle w:val="p1"/>
        <w:spacing w:before="0" w:beforeAutospacing="0" w:after="0" w:afterAutospacing="0" w:line="276" w:lineRule="auto"/>
        <w:jc w:val="both"/>
      </w:pPr>
      <w:r w:rsidRPr="002972D1">
        <w:t>5) гарантия реализации прав и обязанностей.</w:t>
      </w:r>
    </w:p>
    <w:p w:rsidR="002972D1" w:rsidRPr="002972D1" w:rsidRDefault="002972D1" w:rsidP="002972D1">
      <w:p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bCs/>
          <w:sz w:val="24"/>
          <w:szCs w:val="24"/>
          <w:lang w:eastAsia="ru-RU"/>
        </w:rPr>
        <w:t>Права граждан в сфере государственного управления</w:t>
      </w:r>
      <w:r w:rsidRPr="002972D1">
        <w:rPr>
          <w:rFonts w:ascii="Times New Roman" w:eastAsia="Times New Roman" w:hAnsi="Times New Roman" w:cs="Times New Roman"/>
          <w:sz w:val="24"/>
          <w:szCs w:val="24"/>
          <w:lang w:eastAsia="ru-RU"/>
        </w:rPr>
        <w:t> это мера возможного поведения граждан в сфере деятельности органов исполнительной власти.</w:t>
      </w:r>
    </w:p>
    <w:p w:rsidR="002972D1" w:rsidRPr="002972D1" w:rsidRDefault="002972D1" w:rsidP="002972D1">
      <w:p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Прав граждан в сфере государственного управления:</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участие в управлении государством как непосредственно, так и через своих представителей;</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поступление на государственную службу;</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обращение в органы государственной власти, органы местного самоуправления и к их должностным лицам как индивидуально, так и коллективно;</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свободу передвижения;</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lastRenderedPageBreak/>
        <w:t>на неприкосновенность личности;</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неприкосновенность жилища;</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объединение, включая право создавать профессиональные союзы для защиты своих интересов;</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проведение собраний, митингов, демонстраций, шествий и пикетирований;</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изменение фамилии и имени;</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свободу передвижения;</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тайну переписки, телефонных переговоров и телеграфных сообщений;</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обжалование действий и решений органов, учреждений, организаций и их должностных лиц, нарушающих права и свободы граждан;</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поиск, получение, передачу, производство и распространение информации любым законным способом, за исключением сведений, составляющих государственную тайну;</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образование;</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охрану здоровья;</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вносить в государственные органы, органы местного самоуправления предложения об улучшении их деятельности, критиковать недостатки в их работе;</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возмещение государством вреда, причиненного незаконными действиями (или бездействиями) органов государственной власти или их должностными лицами;</w:t>
      </w:r>
    </w:p>
    <w:p w:rsidR="002972D1" w:rsidRPr="002972D1" w:rsidRDefault="002972D1" w:rsidP="002972D1">
      <w:pPr>
        <w:numPr>
          <w:ilvl w:val="0"/>
          <w:numId w:val="3"/>
        </w:num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на реализацию юридических свобод.</w:t>
      </w:r>
    </w:p>
    <w:p w:rsidR="002972D1" w:rsidRPr="002972D1" w:rsidRDefault="002972D1" w:rsidP="002972D1">
      <w:pPr>
        <w:spacing w:after="0"/>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bCs/>
          <w:sz w:val="24"/>
          <w:szCs w:val="24"/>
          <w:lang w:eastAsia="ru-RU"/>
        </w:rPr>
        <w:t>Обязанности граждан в сфере государственного управления</w:t>
      </w:r>
      <w:r w:rsidRPr="002972D1">
        <w:rPr>
          <w:rFonts w:ascii="Times New Roman" w:eastAsia="Times New Roman" w:hAnsi="Times New Roman" w:cs="Times New Roman"/>
          <w:sz w:val="24"/>
          <w:szCs w:val="24"/>
          <w:lang w:eastAsia="ru-RU"/>
        </w:rPr>
        <w:t> - это предусмотренная административно-правовыми нормами мера необходимого, должного поведения граждан в сфере государственного управления.</w:t>
      </w:r>
    </w:p>
    <w:p w:rsidR="002972D1" w:rsidRPr="002972D1" w:rsidRDefault="002972D1" w:rsidP="002972D1">
      <w:pPr>
        <w:spacing w:after="0"/>
        <w:ind w:right="375"/>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 xml:space="preserve">Гарантии административно-правового статуса граждан комплекс организационных, экономических, политических, идеологических и юридических мер, обеспечивающих реализацию прав, обязанностей и ответственности граждан в сфере государственного управления. </w:t>
      </w:r>
      <w:r>
        <w:rPr>
          <w:rFonts w:ascii="Times New Roman" w:eastAsia="Times New Roman" w:hAnsi="Times New Roman" w:cs="Times New Roman"/>
          <w:sz w:val="24"/>
          <w:szCs w:val="24"/>
          <w:lang w:eastAsia="ru-RU"/>
        </w:rPr>
        <w:t xml:space="preserve"> </w:t>
      </w:r>
    </w:p>
    <w:p w:rsidR="002972D1" w:rsidRPr="002972D1" w:rsidRDefault="002972D1" w:rsidP="002972D1">
      <w:pPr>
        <w:spacing w:after="0"/>
        <w:ind w:right="375"/>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Экономические гарантии – состояние развития экономической сферы общества, возможность экономического (материально-финансового) обеспечения реализации прав и обязанностей граждан</w:t>
      </w:r>
      <w:r>
        <w:rPr>
          <w:rFonts w:ascii="Times New Roman" w:eastAsia="Times New Roman" w:hAnsi="Times New Roman" w:cs="Times New Roman"/>
          <w:sz w:val="24"/>
          <w:szCs w:val="24"/>
          <w:lang w:eastAsia="ru-RU"/>
        </w:rPr>
        <w:t>.</w:t>
      </w:r>
    </w:p>
    <w:p w:rsidR="002972D1" w:rsidRPr="002972D1" w:rsidRDefault="002972D1" w:rsidP="002972D1">
      <w:pPr>
        <w:spacing w:after="0"/>
        <w:ind w:right="375"/>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Политические гарантии – состояние развития политической сферы общества, состояние государственной власти, развитие институтов демократии</w:t>
      </w:r>
      <w:r>
        <w:rPr>
          <w:rFonts w:ascii="Times New Roman" w:eastAsia="Times New Roman" w:hAnsi="Times New Roman" w:cs="Times New Roman"/>
          <w:sz w:val="24"/>
          <w:szCs w:val="24"/>
          <w:lang w:eastAsia="ru-RU"/>
        </w:rPr>
        <w:t xml:space="preserve">. </w:t>
      </w:r>
    </w:p>
    <w:p w:rsidR="002972D1" w:rsidRPr="002972D1" w:rsidRDefault="002972D1" w:rsidP="002972D1">
      <w:pPr>
        <w:spacing w:after="0"/>
        <w:ind w:right="375"/>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Идеологические (культурн</w:t>
      </w:r>
      <w:proofErr w:type="gramStart"/>
      <w:r w:rsidRPr="002972D1">
        <w:rPr>
          <w:rFonts w:ascii="Times New Roman" w:eastAsia="Times New Roman" w:hAnsi="Times New Roman" w:cs="Times New Roman"/>
          <w:sz w:val="24"/>
          <w:szCs w:val="24"/>
          <w:lang w:eastAsia="ru-RU"/>
        </w:rPr>
        <w:t>о-</w:t>
      </w:r>
      <w:proofErr w:type="gramEnd"/>
      <w:r w:rsidRPr="002972D1">
        <w:rPr>
          <w:rFonts w:ascii="Times New Roman" w:eastAsia="Times New Roman" w:hAnsi="Times New Roman" w:cs="Times New Roman"/>
          <w:sz w:val="24"/>
          <w:szCs w:val="24"/>
          <w:lang w:eastAsia="ru-RU"/>
        </w:rPr>
        <w:t xml:space="preserve"> нравственные) гарантии – определяются состоянием духовно-нравственной сферы общества, уровнем политической и пра</w:t>
      </w:r>
      <w:r>
        <w:rPr>
          <w:rFonts w:ascii="Times New Roman" w:eastAsia="Times New Roman" w:hAnsi="Times New Roman" w:cs="Times New Roman"/>
          <w:sz w:val="24"/>
          <w:szCs w:val="24"/>
          <w:lang w:eastAsia="ru-RU"/>
        </w:rPr>
        <w:t>вовой культуры, характеризуются</w:t>
      </w:r>
      <w:r w:rsidRPr="002972D1">
        <w:rPr>
          <w:rFonts w:ascii="Times New Roman" w:eastAsia="Times New Roman" w:hAnsi="Times New Roman" w:cs="Times New Roman"/>
          <w:sz w:val="24"/>
          <w:szCs w:val="24"/>
          <w:lang w:eastAsia="ru-RU"/>
        </w:rPr>
        <w:t>.</w:t>
      </w:r>
    </w:p>
    <w:p w:rsidR="002972D1" w:rsidRPr="002972D1" w:rsidRDefault="002972D1" w:rsidP="002972D1">
      <w:pPr>
        <w:spacing w:after="0"/>
        <w:ind w:right="375"/>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t>Специальные юридические гарантии – закрепленные в законодательстве средства, а также система государственных органов, обеспечивающих реализацию прав, обязанностей и ответственность граждан в сфере государственного управления.</w:t>
      </w:r>
    </w:p>
    <w:p w:rsidR="002972D1" w:rsidRPr="002972D1" w:rsidRDefault="002972D1" w:rsidP="002972D1">
      <w:pPr>
        <w:shd w:val="clear" w:color="auto" w:fill="FFFFFF"/>
        <w:spacing w:after="0"/>
        <w:ind w:right="525"/>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Иностранцы </w:t>
      </w:r>
      <w:r w:rsidRPr="002972D1">
        <w:rPr>
          <w:rFonts w:ascii="Times New Roman" w:eastAsia="Times New Roman" w:hAnsi="Times New Roman" w:cs="Times New Roman"/>
          <w:bCs/>
          <w:sz w:val="24"/>
          <w:szCs w:val="24"/>
          <w:lang w:eastAsia="ru-RU"/>
        </w:rPr>
        <w:t>не имеют права</w:t>
      </w:r>
      <w:r w:rsidRPr="002972D1">
        <w:rPr>
          <w:rFonts w:ascii="Times New Roman" w:eastAsia="Times New Roman" w:hAnsi="Times New Roman" w:cs="Times New Roman"/>
          <w:sz w:val="24"/>
          <w:szCs w:val="24"/>
          <w:lang w:eastAsia="ru-RU"/>
        </w:rPr>
        <w:t> избирать и быть избранными в федеральные органы государственной власти и органы государственной власти субъектов Федерации, а также участвовать в референдуме Российской Федерации и референдумах ее субъектов. Постоянно проживающие в Российской Федерации иностранные граждане в случаях и порядке, предусмотренных федеральными законами, имеют право избирать и быть избранными в органы местного самоуправления, а также участвовать в местном референдуме.</w:t>
      </w:r>
    </w:p>
    <w:p w:rsidR="002972D1" w:rsidRPr="002972D1" w:rsidRDefault="002972D1" w:rsidP="002972D1">
      <w:pPr>
        <w:shd w:val="clear" w:color="auto" w:fill="FFFFFF"/>
        <w:spacing w:after="0"/>
        <w:ind w:right="525"/>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sz w:val="24"/>
          <w:szCs w:val="24"/>
          <w:lang w:eastAsia="ru-RU"/>
        </w:rPr>
        <w:lastRenderedPageBreak/>
        <w:t>Временно проживающий в Российской Федерации иностранный гражданин </w:t>
      </w:r>
      <w:r w:rsidRPr="002972D1">
        <w:rPr>
          <w:rFonts w:ascii="Times New Roman" w:eastAsia="Times New Roman" w:hAnsi="Times New Roman" w:cs="Times New Roman"/>
          <w:bCs/>
          <w:sz w:val="24"/>
          <w:szCs w:val="24"/>
          <w:lang w:eastAsia="ru-RU"/>
        </w:rPr>
        <w:t>не вправе</w:t>
      </w:r>
      <w:r w:rsidRPr="002972D1">
        <w:rPr>
          <w:rFonts w:ascii="Times New Roman" w:eastAsia="Times New Roman" w:hAnsi="Times New Roman" w:cs="Times New Roman"/>
          <w:sz w:val="24"/>
          <w:szCs w:val="24"/>
          <w:lang w:eastAsia="ru-RU"/>
        </w:rPr>
        <w:t> по собственному желанию изменять место своего проживания в пределах субъекта Федерации, на территории которого ему разрешено временное проживание, или избирать место своего проживания вне пределов субъекта Федерации.</w:t>
      </w:r>
    </w:p>
    <w:p w:rsidR="002972D1" w:rsidRPr="002972D1" w:rsidRDefault="002972D1" w:rsidP="002972D1">
      <w:pPr>
        <w:shd w:val="clear" w:color="auto" w:fill="FFFFFF"/>
        <w:spacing w:after="0"/>
        <w:ind w:right="525"/>
        <w:jc w:val="both"/>
        <w:rPr>
          <w:rFonts w:ascii="Times New Roman" w:eastAsia="Times New Roman" w:hAnsi="Times New Roman" w:cs="Times New Roman"/>
          <w:sz w:val="24"/>
          <w:szCs w:val="24"/>
          <w:lang w:eastAsia="ru-RU"/>
        </w:rPr>
      </w:pPr>
      <w:r w:rsidRPr="002972D1">
        <w:rPr>
          <w:rFonts w:ascii="Times New Roman" w:eastAsia="Times New Roman" w:hAnsi="Times New Roman" w:cs="Times New Roman"/>
          <w:bCs/>
          <w:sz w:val="24"/>
          <w:szCs w:val="24"/>
          <w:lang w:eastAsia="ru-RU"/>
        </w:rPr>
        <w:t>Иностранный гражданин не имеет права</w:t>
      </w:r>
      <w:r w:rsidRPr="002972D1">
        <w:rPr>
          <w:rFonts w:ascii="Times New Roman" w:eastAsia="Times New Roman" w:hAnsi="Times New Roman" w:cs="Times New Roman"/>
          <w:sz w:val="24"/>
          <w:szCs w:val="24"/>
          <w:lang w:eastAsia="ru-RU"/>
        </w:rPr>
        <w:t> находиться на государственной или муниципальной службе; быть принятым на работу на объекты и в организации, деятельность которых связана с обеспечением безопасности Российской Федерации, заниматься иной деятельностью и замещать иные должности, допуск иностранных граждан к которым ограничен федеральным законом. Вместе с тем иностранные граждане могут приниматься на военную службу по контракту на должности солдат, матросов, сержантов, старшин.</w:t>
      </w:r>
    </w:p>
    <w:p w:rsidR="003B0329" w:rsidRDefault="003B0329" w:rsidP="002972D1">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rsidR="003B0329" w:rsidRDefault="003B0329" w:rsidP="002972D1">
      <w:pPr>
        <w:jc w:val="both"/>
        <w:rPr>
          <w:rFonts w:ascii="Times New Roman" w:eastAsia="Times New Roman" w:hAnsi="Times New Roman" w:cs="Times New Roman"/>
          <w:sz w:val="24"/>
          <w:szCs w:val="24"/>
          <w:lang w:eastAsia="ru-RU"/>
        </w:rPr>
      </w:pPr>
    </w:p>
    <w:p w:rsidR="003B0329" w:rsidRDefault="003B0329" w:rsidP="002972D1">
      <w:pPr>
        <w:jc w:val="both"/>
        <w:rPr>
          <w:rFonts w:ascii="Times New Roman" w:eastAsia="Times New Roman" w:hAnsi="Times New Roman" w:cs="Times New Roman"/>
          <w:sz w:val="24"/>
          <w:szCs w:val="24"/>
          <w:lang w:eastAsia="ru-RU"/>
        </w:rPr>
      </w:pPr>
    </w:p>
    <w:p w:rsidR="003B0329" w:rsidRDefault="003B0329" w:rsidP="002972D1">
      <w:pPr>
        <w:jc w:val="both"/>
        <w:rPr>
          <w:rFonts w:ascii="Times New Roman" w:eastAsia="Times New Roman" w:hAnsi="Times New Roman" w:cs="Times New Roman"/>
          <w:sz w:val="24"/>
          <w:szCs w:val="24"/>
          <w:lang w:eastAsia="ru-RU"/>
        </w:rPr>
      </w:pPr>
    </w:p>
    <w:p w:rsidR="003B0329" w:rsidRDefault="003B0329" w:rsidP="002972D1">
      <w:pPr>
        <w:jc w:val="both"/>
        <w:rPr>
          <w:rFonts w:ascii="Times New Roman" w:eastAsia="Times New Roman" w:hAnsi="Times New Roman" w:cs="Times New Roman"/>
          <w:sz w:val="24"/>
          <w:szCs w:val="24"/>
          <w:lang w:eastAsia="ru-RU"/>
        </w:rPr>
      </w:pPr>
    </w:p>
    <w:p w:rsidR="003B0329" w:rsidRDefault="003B0329"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2972D1" w:rsidRDefault="002972D1"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3B0329" w:rsidRDefault="003B0329" w:rsidP="002972D1">
      <w:pPr>
        <w:jc w:val="both"/>
        <w:rPr>
          <w:rFonts w:ascii="Times New Roman" w:hAnsi="Times New Roman" w:cs="Times New Roman"/>
          <w:b/>
          <w:sz w:val="24"/>
          <w:szCs w:val="24"/>
        </w:rPr>
      </w:pPr>
    </w:p>
    <w:p w:rsidR="003B0329" w:rsidRPr="002972D1" w:rsidRDefault="003B0329" w:rsidP="002972D1">
      <w:pPr>
        <w:jc w:val="both"/>
        <w:rPr>
          <w:rFonts w:ascii="Times New Roman" w:hAnsi="Times New Roman" w:cs="Times New Roman"/>
          <w:b/>
          <w:sz w:val="24"/>
          <w:szCs w:val="24"/>
        </w:rPr>
      </w:pPr>
    </w:p>
    <w:p w:rsidR="0014499E" w:rsidRDefault="0014499E" w:rsidP="003B0329">
      <w:pPr>
        <w:pStyle w:val="a3"/>
        <w:numPr>
          <w:ilvl w:val="0"/>
          <w:numId w:val="1"/>
        </w:numPr>
        <w:jc w:val="both"/>
        <w:rPr>
          <w:rFonts w:ascii="Times New Roman" w:hAnsi="Times New Roman" w:cs="Times New Roman"/>
          <w:b/>
          <w:sz w:val="24"/>
          <w:szCs w:val="24"/>
        </w:rPr>
      </w:pPr>
      <w:r w:rsidRPr="003B0329">
        <w:rPr>
          <w:rFonts w:ascii="Times New Roman" w:hAnsi="Times New Roman" w:cs="Times New Roman"/>
          <w:b/>
          <w:sz w:val="24"/>
          <w:szCs w:val="24"/>
        </w:rPr>
        <w:lastRenderedPageBreak/>
        <w:t>Административно-правовой статус политических партий и общественных объединений. Порядок создания, реорганизации и ликвидации политических партий и общественных объединений.</w:t>
      </w:r>
    </w:p>
    <w:p w:rsidR="003B0329" w:rsidRDefault="003B0329" w:rsidP="003B0329">
      <w:pPr>
        <w:jc w:val="both"/>
        <w:rPr>
          <w:rFonts w:ascii="Times New Roman" w:hAnsi="Times New Roman" w:cs="Times New Roman"/>
          <w:b/>
          <w:sz w:val="24"/>
          <w:szCs w:val="24"/>
        </w:rPr>
      </w:pPr>
    </w:p>
    <w:p w:rsidR="003B0329" w:rsidRPr="003B0329" w:rsidRDefault="003B0329" w:rsidP="003B0329">
      <w:pPr>
        <w:spacing w:after="0"/>
        <w:ind w:right="375"/>
        <w:jc w:val="both"/>
        <w:rPr>
          <w:rFonts w:ascii="Times New Roman" w:eastAsia="Times New Roman" w:hAnsi="Times New Roman" w:cs="Times New Roman"/>
          <w:sz w:val="24"/>
          <w:szCs w:val="24"/>
          <w:lang w:eastAsia="ru-RU"/>
        </w:rPr>
      </w:pPr>
      <w:r w:rsidRPr="003B0329">
        <w:rPr>
          <w:rFonts w:ascii="Times New Roman" w:eastAsia="Times New Roman" w:hAnsi="Times New Roman" w:cs="Times New Roman"/>
          <w:sz w:val="24"/>
          <w:szCs w:val="24"/>
          <w:lang w:eastAsia="ru-RU"/>
        </w:rPr>
        <w:t xml:space="preserve">Политическая партия – это общественное объединение, создаваемое в целях участия граждан России в политической жизни общества посредством формирования и выражения их политической воли, участия в общественных и политических акциях, в выборах и референдумах, а также в целях представления интересов граждан </w:t>
      </w:r>
      <w:proofErr w:type="gramStart"/>
      <w:r w:rsidRPr="003B0329">
        <w:rPr>
          <w:rFonts w:ascii="Times New Roman" w:eastAsia="Times New Roman" w:hAnsi="Times New Roman" w:cs="Times New Roman"/>
          <w:sz w:val="24"/>
          <w:szCs w:val="24"/>
          <w:lang w:eastAsia="ru-RU"/>
        </w:rPr>
        <w:t>в</w:t>
      </w:r>
      <w:proofErr w:type="gramEnd"/>
      <w:r w:rsidRPr="003B0329">
        <w:rPr>
          <w:rFonts w:ascii="Times New Roman" w:eastAsia="Times New Roman" w:hAnsi="Times New Roman" w:cs="Times New Roman"/>
          <w:sz w:val="24"/>
          <w:szCs w:val="24"/>
          <w:lang w:eastAsia="ru-RU"/>
        </w:rPr>
        <w:t xml:space="preserve">  Политическая партия должна отвечать следующим требованиям:</w:t>
      </w:r>
    </w:p>
    <w:p w:rsidR="003B0329" w:rsidRPr="003B0329" w:rsidRDefault="003B0329" w:rsidP="003B0329">
      <w:pPr>
        <w:spacing w:after="0"/>
        <w:ind w:right="375"/>
        <w:jc w:val="both"/>
        <w:rPr>
          <w:rFonts w:ascii="Times New Roman" w:eastAsia="Times New Roman" w:hAnsi="Times New Roman" w:cs="Times New Roman"/>
          <w:sz w:val="24"/>
          <w:szCs w:val="24"/>
          <w:lang w:eastAsia="ru-RU"/>
        </w:rPr>
      </w:pPr>
      <w:r w:rsidRPr="003B0329">
        <w:rPr>
          <w:rFonts w:ascii="Times New Roman" w:eastAsia="Times New Roman" w:hAnsi="Times New Roman" w:cs="Times New Roman"/>
          <w:sz w:val="24"/>
          <w:szCs w:val="24"/>
          <w:lang w:eastAsia="ru-RU"/>
        </w:rPr>
        <w:t>а) политическая партия должна иметь региональные отделения более чем в половине субъектов Российской Федерации, при этом в субъекте Российской Федерации может быть создано только одно региональное отделение данной политической партии;</w:t>
      </w:r>
    </w:p>
    <w:p w:rsidR="003B0329" w:rsidRPr="003B0329" w:rsidRDefault="003B0329" w:rsidP="003B0329">
      <w:pPr>
        <w:spacing w:after="0"/>
        <w:ind w:right="375"/>
        <w:jc w:val="both"/>
        <w:rPr>
          <w:rFonts w:ascii="Times New Roman" w:hAnsi="Times New Roman" w:cs="Times New Roman"/>
          <w:sz w:val="24"/>
          <w:szCs w:val="24"/>
          <w:shd w:val="clear" w:color="auto" w:fill="FFFFFF"/>
        </w:rPr>
      </w:pPr>
      <w:r w:rsidRPr="003B0329">
        <w:rPr>
          <w:rFonts w:ascii="Times New Roman" w:eastAsia="Times New Roman" w:hAnsi="Times New Roman" w:cs="Times New Roman"/>
          <w:sz w:val="24"/>
          <w:szCs w:val="24"/>
          <w:lang w:eastAsia="ru-RU"/>
        </w:rPr>
        <w:t xml:space="preserve">б) </w:t>
      </w:r>
      <w:r w:rsidRPr="003B0329">
        <w:rPr>
          <w:rFonts w:ascii="Times New Roman" w:hAnsi="Times New Roman" w:cs="Times New Roman"/>
          <w:sz w:val="24"/>
          <w:szCs w:val="24"/>
          <w:shd w:val="clear" w:color="auto" w:fill="FFFFFF"/>
        </w:rPr>
        <w:t>в политической партии должно состоять не менее пятисот членов политической партии с учетом требований;</w:t>
      </w:r>
    </w:p>
    <w:p w:rsidR="003B0329" w:rsidRPr="003B0329" w:rsidRDefault="003B0329" w:rsidP="003B0329">
      <w:pPr>
        <w:spacing w:after="0"/>
        <w:ind w:right="375"/>
        <w:jc w:val="both"/>
        <w:rPr>
          <w:rFonts w:ascii="Times New Roman" w:eastAsia="Times New Roman" w:hAnsi="Times New Roman" w:cs="Times New Roman"/>
          <w:sz w:val="24"/>
          <w:szCs w:val="24"/>
          <w:lang w:eastAsia="ru-RU"/>
        </w:rPr>
      </w:pPr>
      <w:r w:rsidRPr="003B0329">
        <w:rPr>
          <w:rFonts w:ascii="Times New Roman" w:eastAsia="Times New Roman" w:hAnsi="Times New Roman" w:cs="Times New Roman"/>
          <w:sz w:val="24"/>
          <w:szCs w:val="24"/>
          <w:lang w:eastAsia="ru-RU"/>
        </w:rPr>
        <w:t>в) руководящие и иные органы политической партии, ее региональные отделения и иные структурные подразделения должны находиться на территории Российской Федерации.</w:t>
      </w:r>
    </w:p>
    <w:p w:rsidR="003B0329" w:rsidRPr="003B0329" w:rsidRDefault="003B0329" w:rsidP="003B0329">
      <w:pPr>
        <w:spacing w:after="0"/>
        <w:ind w:right="375"/>
        <w:jc w:val="both"/>
        <w:rPr>
          <w:rFonts w:ascii="Times New Roman" w:eastAsia="Times New Roman" w:hAnsi="Times New Roman" w:cs="Times New Roman"/>
          <w:sz w:val="24"/>
          <w:szCs w:val="24"/>
          <w:lang w:eastAsia="ru-RU"/>
        </w:rPr>
      </w:pPr>
      <w:r w:rsidRPr="003B0329">
        <w:rPr>
          <w:rFonts w:ascii="Times New Roman" w:eastAsia="Times New Roman" w:hAnsi="Times New Roman" w:cs="Times New Roman"/>
          <w:sz w:val="24"/>
          <w:szCs w:val="24"/>
          <w:lang w:eastAsia="ru-RU"/>
        </w:rPr>
        <w:t>Гражданин Российской Федерации может быть членом только одной политической партии. Член политической партии может состоять только в одном региональном отделении данной политической партии – по месту постоянного или преимущественного проживания.</w:t>
      </w:r>
    </w:p>
    <w:p w:rsidR="003B0329" w:rsidRPr="003B0329" w:rsidRDefault="003B0329" w:rsidP="003B0329">
      <w:pPr>
        <w:shd w:val="clear" w:color="auto" w:fill="FFFFFF"/>
        <w:spacing w:after="0"/>
        <w:ind w:firstLine="540"/>
        <w:jc w:val="both"/>
        <w:rPr>
          <w:rFonts w:ascii="Times New Roman" w:eastAsia="Times New Roman" w:hAnsi="Times New Roman" w:cs="Times New Roman"/>
          <w:sz w:val="24"/>
          <w:szCs w:val="24"/>
          <w:lang w:eastAsia="ru-RU"/>
        </w:rPr>
      </w:pPr>
      <w:r w:rsidRPr="003B0329">
        <w:rPr>
          <w:rFonts w:ascii="Times New Roman" w:eastAsia="Times New Roman" w:hAnsi="Times New Roman" w:cs="Times New Roman"/>
          <w:sz w:val="24"/>
          <w:szCs w:val="24"/>
          <w:lang w:eastAsia="ru-RU"/>
        </w:rPr>
        <w:t>Политическая партия и ее региональные отделения подлежат государственной регистрации в соответствии с Федеральным </w:t>
      </w:r>
      <w:hyperlink r:id="rId8" w:anchor="dst0" w:history="1">
        <w:r w:rsidRPr="003B0329">
          <w:rPr>
            <w:rFonts w:ascii="Times New Roman" w:eastAsia="Times New Roman" w:hAnsi="Times New Roman" w:cs="Times New Roman"/>
            <w:sz w:val="24"/>
            <w:szCs w:val="24"/>
            <w:lang w:eastAsia="ru-RU"/>
          </w:rPr>
          <w:t>законом</w:t>
        </w:r>
      </w:hyperlink>
      <w:r w:rsidRPr="003B0329">
        <w:rPr>
          <w:rFonts w:ascii="Times New Roman" w:eastAsia="Times New Roman" w:hAnsi="Times New Roman" w:cs="Times New Roman"/>
          <w:sz w:val="24"/>
          <w:szCs w:val="24"/>
          <w:lang w:eastAsia="ru-RU"/>
        </w:rPr>
        <w:t> "О государственной регистрации юридических лиц и индивидуальных предпринимателей" с учетом установленного настоящим Федеральным законом специального порядка государственной регистрации политической парт</w:t>
      </w:r>
      <w:proofErr w:type="gramStart"/>
      <w:r w:rsidRPr="003B0329">
        <w:rPr>
          <w:rFonts w:ascii="Times New Roman" w:eastAsia="Times New Roman" w:hAnsi="Times New Roman" w:cs="Times New Roman"/>
          <w:sz w:val="24"/>
          <w:szCs w:val="24"/>
          <w:lang w:eastAsia="ru-RU"/>
        </w:rPr>
        <w:t>ии и ее</w:t>
      </w:r>
      <w:proofErr w:type="gramEnd"/>
      <w:r w:rsidRPr="003B0329">
        <w:rPr>
          <w:rFonts w:ascii="Times New Roman" w:eastAsia="Times New Roman" w:hAnsi="Times New Roman" w:cs="Times New Roman"/>
          <w:sz w:val="24"/>
          <w:szCs w:val="24"/>
          <w:lang w:eastAsia="ru-RU"/>
        </w:rPr>
        <w:t xml:space="preserve"> региональных отделений. Политическая партия и ее региональные отделения осуществляют свою деятельность в полном объеме, в том числе как юридические лица, с момента государственной регистрации. Подтверждением государственной регистрации политической партии или ее регионального отделения является документ, подтверждающий факт внесения записи о политической партии или ее региональном отделении в единый государственный реестр юридических лиц.</w:t>
      </w:r>
    </w:p>
    <w:p w:rsidR="003B0329" w:rsidRPr="003B0329" w:rsidRDefault="003B0329" w:rsidP="003B0329">
      <w:pPr>
        <w:shd w:val="clear" w:color="auto" w:fill="FFFFFF"/>
        <w:spacing w:after="0"/>
        <w:ind w:firstLine="540"/>
        <w:jc w:val="both"/>
        <w:rPr>
          <w:rFonts w:ascii="Times New Roman" w:eastAsia="Times New Roman" w:hAnsi="Times New Roman" w:cs="Times New Roman"/>
          <w:sz w:val="24"/>
          <w:szCs w:val="24"/>
          <w:lang w:eastAsia="ru-RU"/>
        </w:rPr>
      </w:pPr>
      <w:r w:rsidRPr="003B0329">
        <w:rPr>
          <w:rFonts w:ascii="Times New Roman" w:eastAsia="Times New Roman" w:hAnsi="Times New Roman" w:cs="Times New Roman"/>
          <w:sz w:val="24"/>
          <w:szCs w:val="24"/>
          <w:lang w:eastAsia="ru-RU"/>
        </w:rPr>
        <w:t xml:space="preserve">  Решение о государственной регистрации политической парт</w:t>
      </w:r>
      <w:proofErr w:type="gramStart"/>
      <w:r w:rsidRPr="003B0329">
        <w:rPr>
          <w:rFonts w:ascii="Times New Roman" w:eastAsia="Times New Roman" w:hAnsi="Times New Roman" w:cs="Times New Roman"/>
          <w:sz w:val="24"/>
          <w:szCs w:val="24"/>
          <w:lang w:eastAsia="ru-RU"/>
        </w:rPr>
        <w:t>ии и ее</w:t>
      </w:r>
      <w:proofErr w:type="gramEnd"/>
      <w:r w:rsidRPr="003B0329">
        <w:rPr>
          <w:rFonts w:ascii="Times New Roman" w:eastAsia="Times New Roman" w:hAnsi="Times New Roman" w:cs="Times New Roman"/>
          <w:sz w:val="24"/>
          <w:szCs w:val="24"/>
          <w:lang w:eastAsia="ru-RU"/>
        </w:rPr>
        <w:t xml:space="preserve"> региональных отделений </w:t>
      </w:r>
      <w:hyperlink r:id="rId9" w:anchor="dst100010" w:history="1">
        <w:r w:rsidRPr="003B0329">
          <w:rPr>
            <w:rFonts w:ascii="Times New Roman" w:eastAsia="Times New Roman" w:hAnsi="Times New Roman" w:cs="Times New Roman"/>
            <w:sz w:val="24"/>
            <w:szCs w:val="24"/>
            <w:lang w:eastAsia="ru-RU"/>
          </w:rPr>
          <w:t>принимается</w:t>
        </w:r>
      </w:hyperlink>
      <w:r w:rsidRPr="003B0329">
        <w:rPr>
          <w:rFonts w:ascii="Times New Roman" w:eastAsia="Times New Roman" w:hAnsi="Times New Roman" w:cs="Times New Roman"/>
          <w:sz w:val="24"/>
          <w:szCs w:val="24"/>
          <w:lang w:eastAsia="ru-RU"/>
        </w:rPr>
        <w:t> соответственно федеральным уполномоченным органом и его территориальными органами.   Документы, необходимые для государственной регистрации политической партии, представляются в федеральный уполномоченный орган не позднее чем через шесть месяцев со дня проведения учредительного съезда политической партии. Государственная регистрация региональных отделений политической партии осуществляется после государственной регистрации политической партии, при этом не менее чем в половине субъектов Российской Федерации государственная регистрация региональных отделений политической партии должна быть осуществлена не позднее чем через шесть месяцев со дня государственной регистрации политической партии.</w:t>
      </w:r>
    </w:p>
    <w:p w:rsidR="003B0329" w:rsidRPr="003B0329" w:rsidRDefault="003B0329" w:rsidP="003B0329">
      <w:pPr>
        <w:shd w:val="clear" w:color="auto" w:fill="FFFFFF"/>
        <w:spacing w:after="0"/>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3B0329">
        <w:rPr>
          <w:rFonts w:ascii="Times New Roman" w:eastAsia="Times New Roman" w:hAnsi="Times New Roman" w:cs="Times New Roman"/>
          <w:sz w:val="24"/>
          <w:szCs w:val="24"/>
          <w:lang w:eastAsia="ru-RU"/>
        </w:rPr>
        <w:t>олитическая партия может быть ликвидирована по решению ее высшего руководящего органа - съезда либо по решению Верховного Суда Российской Федерации.</w:t>
      </w:r>
    </w:p>
    <w:p w:rsidR="003B0329" w:rsidRPr="003B0329" w:rsidRDefault="003B0329" w:rsidP="003B0329">
      <w:pPr>
        <w:shd w:val="clear" w:color="auto" w:fill="FFFFFF"/>
        <w:spacing w:after="0"/>
        <w:ind w:firstLine="540"/>
        <w:jc w:val="both"/>
        <w:rPr>
          <w:rFonts w:ascii="Times New Roman" w:eastAsia="Times New Roman" w:hAnsi="Times New Roman" w:cs="Times New Roman"/>
          <w:sz w:val="24"/>
          <w:szCs w:val="24"/>
          <w:lang w:eastAsia="ru-RU"/>
        </w:rPr>
      </w:pPr>
      <w:bookmarkStart w:id="0" w:name="dst100349"/>
      <w:bookmarkEnd w:id="0"/>
      <w:r>
        <w:rPr>
          <w:rFonts w:ascii="Times New Roman" w:eastAsia="Times New Roman" w:hAnsi="Times New Roman" w:cs="Times New Roman"/>
          <w:sz w:val="24"/>
          <w:szCs w:val="24"/>
          <w:lang w:eastAsia="ru-RU"/>
        </w:rPr>
        <w:t xml:space="preserve"> </w:t>
      </w:r>
    </w:p>
    <w:p w:rsidR="003B0329" w:rsidRPr="003B0329" w:rsidRDefault="003B0329" w:rsidP="003B0329">
      <w:pPr>
        <w:shd w:val="clear" w:color="auto" w:fill="FFFFFF"/>
        <w:spacing w:after="0"/>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 </w:t>
      </w:r>
      <w:r w:rsidRPr="003B0329">
        <w:rPr>
          <w:rFonts w:ascii="Times New Roman" w:eastAsia="Times New Roman" w:hAnsi="Times New Roman" w:cs="Times New Roman"/>
          <w:sz w:val="24"/>
          <w:szCs w:val="24"/>
          <w:lang w:eastAsia="ru-RU"/>
        </w:rPr>
        <w:t>Реорганизация регионального отделения и иного структурного подразделения политической партии осуществляется по решению съезда политической партии либо в случае, предусмотренном уставом политической партии, коллегиальным постоянно действующим руководящим органом политической партии. Региональное отделение политической партии не вправе самостоятельно принимать решение о своей реорганизации.</w:t>
      </w:r>
    </w:p>
    <w:p w:rsidR="003B0329" w:rsidRPr="003B0329" w:rsidRDefault="003B0329" w:rsidP="00907AD3">
      <w:pPr>
        <w:shd w:val="clear" w:color="auto" w:fill="FFFFFF"/>
        <w:spacing w:after="0"/>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bCs/>
          <w:color w:val="000000"/>
          <w:sz w:val="24"/>
          <w:szCs w:val="24"/>
          <w:lang w:eastAsia="ru-RU"/>
        </w:rPr>
        <w:t>Общественное объединение</w:t>
      </w:r>
      <w:r w:rsidR="00907AD3">
        <w:rPr>
          <w:rFonts w:ascii="Times New Roman" w:eastAsia="Times New Roman" w:hAnsi="Times New Roman" w:cs="Times New Roman"/>
          <w:bCs/>
          <w:color w:val="000000"/>
          <w:sz w:val="24"/>
          <w:szCs w:val="24"/>
          <w:lang w:eastAsia="ru-RU"/>
        </w:rPr>
        <w:t xml:space="preserve"> </w:t>
      </w:r>
      <w:r w:rsidRPr="003B0329">
        <w:rPr>
          <w:rFonts w:ascii="Times New Roman" w:eastAsia="Times New Roman" w:hAnsi="Times New Roman" w:cs="Times New Roman"/>
          <w:color w:val="000000"/>
          <w:sz w:val="24"/>
          <w:szCs w:val="24"/>
          <w:lang w:eastAsia="ru-RU"/>
        </w:rPr>
        <w:t xml:space="preserve">– добровольное, самоуправляемое, некоммерческое формирование, созданное по инициативе граждан, объединившихся на основе общности </w:t>
      </w:r>
      <w:r w:rsidRPr="003B0329">
        <w:rPr>
          <w:rFonts w:ascii="Times New Roman" w:eastAsia="Times New Roman" w:hAnsi="Times New Roman" w:cs="Times New Roman"/>
          <w:sz w:val="24"/>
          <w:szCs w:val="24"/>
          <w:lang w:eastAsia="ru-RU"/>
        </w:rPr>
        <w:t>интересов для реализации общих целей, указанных в уставе общественного объединения, что способствует реализации прав и законных интересов граждан.</w:t>
      </w:r>
    </w:p>
    <w:p w:rsidR="00907AD3" w:rsidRPr="00907AD3" w:rsidRDefault="003B0329" w:rsidP="00907AD3">
      <w:pPr>
        <w:shd w:val="clear" w:color="auto" w:fill="FFFFFF"/>
        <w:spacing w:after="0"/>
        <w:jc w:val="both"/>
        <w:rPr>
          <w:rFonts w:ascii="Times New Roman" w:eastAsia="Times New Roman" w:hAnsi="Times New Roman" w:cs="Times New Roman"/>
          <w:sz w:val="24"/>
          <w:szCs w:val="24"/>
          <w:lang w:eastAsia="ru-RU"/>
        </w:rPr>
      </w:pPr>
      <w:r w:rsidRPr="003B0329">
        <w:rPr>
          <w:rFonts w:ascii="Times New Roman" w:eastAsia="Times New Roman" w:hAnsi="Times New Roman" w:cs="Times New Roman"/>
          <w:sz w:val="24"/>
          <w:szCs w:val="24"/>
          <w:lang w:eastAsia="ru-RU"/>
        </w:rPr>
        <w:t>Для общественных организаций как для субъектов административного права характерны признаки: добровольность объединения; наличие устава или положения, регулирующего правовое положение данной организации; организационная имущественная обособленность; наличие органов самоуправления; материальное участие членов организации в создании материальной базы; как правило, стабильный состав, сочетающийся с возможностью обновления.</w:t>
      </w:r>
    </w:p>
    <w:p w:rsidR="003B0329" w:rsidRPr="003B0329" w:rsidRDefault="003B0329" w:rsidP="00907AD3">
      <w:pPr>
        <w:shd w:val="clear" w:color="auto" w:fill="FFFFFF"/>
        <w:spacing w:after="0"/>
        <w:jc w:val="both"/>
        <w:rPr>
          <w:rFonts w:ascii="Times New Roman" w:eastAsia="Times New Roman" w:hAnsi="Times New Roman" w:cs="Times New Roman"/>
          <w:sz w:val="24"/>
          <w:szCs w:val="24"/>
          <w:lang w:eastAsia="ru-RU"/>
        </w:rPr>
      </w:pPr>
      <w:r w:rsidRPr="003B0329">
        <w:rPr>
          <w:rFonts w:ascii="Times New Roman" w:eastAsia="Times New Roman" w:hAnsi="Times New Roman" w:cs="Times New Roman"/>
          <w:sz w:val="24"/>
          <w:szCs w:val="24"/>
          <w:lang w:eastAsia="ru-RU"/>
        </w:rPr>
        <w:t xml:space="preserve">Запрещается создание и деятельность общественных объединений, цели или действия которых направлены на насильственное изменение основ конституционного строя и нарушение целостности РФ, подрыв безопасности государства, создание вооруженных формирований, разжигание социальной, расовой, национальной или религиозной розни. Учредителями, членами и участниками общественных объединений являются граждане (в </w:t>
      </w:r>
      <w:proofErr w:type="spellStart"/>
      <w:r w:rsidRPr="003B0329">
        <w:rPr>
          <w:rFonts w:ascii="Times New Roman" w:eastAsia="Times New Roman" w:hAnsi="Times New Roman" w:cs="Times New Roman"/>
          <w:sz w:val="24"/>
          <w:szCs w:val="24"/>
          <w:lang w:eastAsia="ru-RU"/>
        </w:rPr>
        <w:t>т.ч</w:t>
      </w:r>
      <w:proofErr w:type="spellEnd"/>
      <w:r w:rsidRPr="003B0329">
        <w:rPr>
          <w:rFonts w:ascii="Times New Roman" w:eastAsia="Times New Roman" w:hAnsi="Times New Roman" w:cs="Times New Roman"/>
          <w:sz w:val="24"/>
          <w:szCs w:val="24"/>
          <w:lang w:eastAsia="ru-RU"/>
        </w:rPr>
        <w:t>. иностранцы) с 18 лет, молодежных – с 14 лет, а детских общественных объединений – с 10 лет.</w:t>
      </w:r>
      <w:r w:rsidR="00907AD3" w:rsidRPr="00907AD3">
        <w:rPr>
          <w:rFonts w:ascii="Times New Roman" w:eastAsia="Times New Roman" w:hAnsi="Times New Roman" w:cs="Times New Roman"/>
          <w:sz w:val="24"/>
          <w:szCs w:val="24"/>
          <w:lang w:eastAsia="ru-RU"/>
        </w:rPr>
        <w:t xml:space="preserve"> </w:t>
      </w:r>
      <w:r w:rsidRPr="003B0329">
        <w:rPr>
          <w:rFonts w:ascii="Times New Roman" w:eastAsia="Times New Roman" w:hAnsi="Times New Roman" w:cs="Times New Roman"/>
          <w:sz w:val="24"/>
          <w:szCs w:val="24"/>
          <w:lang w:eastAsia="ru-RU"/>
        </w:rPr>
        <w:t>Возникает с момента государственной регистрации данного объединения в органах юстиции. В этом случае ему выдается соответствующее свидетельство. Для регистрации общественного объединения необходимо: заявление в регистрирующий орган; устав; выписка из протокола съезда; сведения об учредителях; документ об уплате регистрационного сбора. Органы юстиции, регистрирующие обществ</w:t>
      </w:r>
      <w:proofErr w:type="gramStart"/>
      <w:r w:rsidRPr="003B0329">
        <w:rPr>
          <w:rFonts w:ascii="Times New Roman" w:eastAsia="Times New Roman" w:hAnsi="Times New Roman" w:cs="Times New Roman"/>
          <w:sz w:val="24"/>
          <w:szCs w:val="24"/>
          <w:lang w:eastAsia="ru-RU"/>
        </w:rPr>
        <w:t>.</w:t>
      </w:r>
      <w:proofErr w:type="gramEnd"/>
      <w:r w:rsidRPr="003B0329">
        <w:rPr>
          <w:rFonts w:ascii="Times New Roman" w:eastAsia="Times New Roman" w:hAnsi="Times New Roman" w:cs="Times New Roman"/>
          <w:sz w:val="24"/>
          <w:szCs w:val="24"/>
          <w:lang w:eastAsia="ru-RU"/>
        </w:rPr>
        <w:t xml:space="preserve"> </w:t>
      </w:r>
      <w:proofErr w:type="gramStart"/>
      <w:r w:rsidRPr="003B0329">
        <w:rPr>
          <w:rFonts w:ascii="Times New Roman" w:eastAsia="Times New Roman" w:hAnsi="Times New Roman" w:cs="Times New Roman"/>
          <w:sz w:val="24"/>
          <w:szCs w:val="24"/>
          <w:lang w:eastAsia="ru-RU"/>
        </w:rPr>
        <w:t>о</w:t>
      </w:r>
      <w:proofErr w:type="gramEnd"/>
      <w:r w:rsidRPr="003B0329">
        <w:rPr>
          <w:rFonts w:ascii="Times New Roman" w:eastAsia="Times New Roman" w:hAnsi="Times New Roman" w:cs="Times New Roman"/>
          <w:sz w:val="24"/>
          <w:szCs w:val="24"/>
          <w:lang w:eastAsia="ru-RU"/>
        </w:rPr>
        <w:t>бъединения, включают их в единый государственный реестр юридических лиц, открытый для всеобщего ознакомления.</w:t>
      </w:r>
    </w:p>
    <w:p w:rsidR="003B0329" w:rsidRPr="00907AD3" w:rsidRDefault="00907AD3" w:rsidP="00907AD3">
      <w:pPr>
        <w:jc w:val="both"/>
        <w:rPr>
          <w:rFonts w:ascii="Times New Roman" w:hAnsi="Times New Roman" w:cs="Times New Roman"/>
          <w:b/>
          <w:sz w:val="24"/>
          <w:szCs w:val="24"/>
        </w:rPr>
      </w:pPr>
      <w:r w:rsidRPr="00907AD3">
        <w:rPr>
          <w:rFonts w:ascii="Times New Roman" w:eastAsia="Times New Roman" w:hAnsi="Times New Roman" w:cs="Times New Roman"/>
          <w:sz w:val="24"/>
          <w:szCs w:val="24"/>
          <w:lang w:eastAsia="ru-RU"/>
        </w:rPr>
        <w:t xml:space="preserve"> Л</w:t>
      </w:r>
      <w:r w:rsidRPr="00907AD3">
        <w:rPr>
          <w:rFonts w:ascii="Times New Roman" w:hAnsi="Times New Roman" w:cs="Times New Roman"/>
          <w:sz w:val="24"/>
          <w:szCs w:val="24"/>
          <w:shd w:val="clear" w:color="auto" w:fill="FFFFFF"/>
        </w:rPr>
        <w:t>иквидация общественного объединения осуществляется по решению съезда (конференции) или общего собрания в соответствии с уставом данного общественного объединения либо по решению суда</w:t>
      </w:r>
      <w:r>
        <w:rPr>
          <w:rFonts w:ascii="Times New Roman" w:hAnsi="Times New Roman" w:cs="Times New Roman"/>
          <w:sz w:val="24"/>
          <w:szCs w:val="24"/>
          <w:shd w:val="clear" w:color="auto" w:fill="FFFFFF"/>
        </w:rPr>
        <w:t>.</w:t>
      </w:r>
    </w:p>
    <w:p w:rsidR="003B0329" w:rsidRPr="00907AD3" w:rsidRDefault="003B0329" w:rsidP="00907AD3">
      <w:pPr>
        <w:jc w:val="both"/>
        <w:rPr>
          <w:rFonts w:ascii="Times New Roman" w:hAnsi="Times New Roman" w:cs="Times New Roman"/>
          <w:b/>
          <w:sz w:val="24"/>
          <w:szCs w:val="24"/>
        </w:rPr>
      </w:pPr>
    </w:p>
    <w:p w:rsidR="003B0329" w:rsidRDefault="003B0329" w:rsidP="003B0329">
      <w:pPr>
        <w:jc w:val="both"/>
        <w:rPr>
          <w:rFonts w:ascii="Times New Roman" w:hAnsi="Times New Roman" w:cs="Times New Roman"/>
          <w:b/>
          <w:sz w:val="24"/>
          <w:szCs w:val="24"/>
        </w:rPr>
      </w:pPr>
    </w:p>
    <w:p w:rsidR="00907AD3" w:rsidRDefault="00907AD3" w:rsidP="003B0329">
      <w:pPr>
        <w:jc w:val="both"/>
        <w:rPr>
          <w:rFonts w:ascii="Times New Roman" w:hAnsi="Times New Roman" w:cs="Times New Roman"/>
          <w:b/>
          <w:sz w:val="24"/>
          <w:szCs w:val="24"/>
        </w:rPr>
      </w:pPr>
    </w:p>
    <w:p w:rsidR="00907AD3" w:rsidRDefault="00907AD3" w:rsidP="003B0329">
      <w:pPr>
        <w:jc w:val="both"/>
        <w:rPr>
          <w:rFonts w:ascii="Times New Roman" w:hAnsi="Times New Roman" w:cs="Times New Roman"/>
          <w:b/>
          <w:sz w:val="24"/>
          <w:szCs w:val="24"/>
        </w:rPr>
      </w:pPr>
    </w:p>
    <w:p w:rsidR="00907AD3" w:rsidRDefault="00907AD3" w:rsidP="003B0329">
      <w:pPr>
        <w:jc w:val="both"/>
        <w:rPr>
          <w:rFonts w:ascii="Times New Roman" w:hAnsi="Times New Roman" w:cs="Times New Roman"/>
          <w:b/>
          <w:sz w:val="24"/>
          <w:szCs w:val="24"/>
        </w:rPr>
      </w:pPr>
    </w:p>
    <w:p w:rsidR="00907AD3" w:rsidRDefault="00907AD3" w:rsidP="003B0329">
      <w:pPr>
        <w:jc w:val="both"/>
        <w:rPr>
          <w:rFonts w:ascii="Times New Roman" w:hAnsi="Times New Roman" w:cs="Times New Roman"/>
          <w:b/>
          <w:sz w:val="24"/>
          <w:szCs w:val="24"/>
        </w:rPr>
      </w:pPr>
    </w:p>
    <w:p w:rsidR="00907AD3" w:rsidRDefault="00907AD3" w:rsidP="003B0329">
      <w:pPr>
        <w:jc w:val="both"/>
        <w:rPr>
          <w:rFonts w:ascii="Times New Roman" w:hAnsi="Times New Roman" w:cs="Times New Roman"/>
          <w:b/>
          <w:sz w:val="24"/>
          <w:szCs w:val="24"/>
        </w:rPr>
      </w:pPr>
    </w:p>
    <w:p w:rsidR="003B0329" w:rsidRPr="003B0329" w:rsidRDefault="003B0329" w:rsidP="003B0329">
      <w:pPr>
        <w:jc w:val="both"/>
        <w:rPr>
          <w:rFonts w:ascii="Times New Roman" w:hAnsi="Times New Roman" w:cs="Times New Roman"/>
          <w:b/>
          <w:sz w:val="24"/>
          <w:szCs w:val="24"/>
        </w:rPr>
      </w:pPr>
    </w:p>
    <w:p w:rsidR="0014499E" w:rsidRDefault="0014499E" w:rsidP="00907AD3">
      <w:pPr>
        <w:pStyle w:val="a3"/>
        <w:numPr>
          <w:ilvl w:val="0"/>
          <w:numId w:val="1"/>
        </w:numPr>
        <w:jc w:val="both"/>
        <w:rPr>
          <w:rFonts w:ascii="Times New Roman" w:hAnsi="Times New Roman" w:cs="Times New Roman"/>
          <w:b/>
          <w:sz w:val="24"/>
          <w:szCs w:val="24"/>
        </w:rPr>
      </w:pPr>
      <w:r w:rsidRPr="00907AD3">
        <w:rPr>
          <w:rFonts w:ascii="Times New Roman" w:hAnsi="Times New Roman" w:cs="Times New Roman"/>
          <w:b/>
          <w:sz w:val="24"/>
          <w:szCs w:val="24"/>
        </w:rPr>
        <w:lastRenderedPageBreak/>
        <w:t>Понятие, виды, система, структура и полномочия федеральных органов исполнительной власти.</w:t>
      </w:r>
    </w:p>
    <w:p w:rsidR="00907AD3" w:rsidRPr="00907AD3" w:rsidRDefault="00907AD3" w:rsidP="00907AD3">
      <w:pPr>
        <w:spacing w:after="0"/>
        <w:jc w:val="both"/>
        <w:rPr>
          <w:rFonts w:ascii="Times New Roman" w:hAnsi="Times New Roman" w:cs="Times New Roman"/>
          <w:sz w:val="24"/>
          <w:szCs w:val="24"/>
        </w:rPr>
      </w:pPr>
      <w:r w:rsidRPr="00907AD3">
        <w:rPr>
          <w:rFonts w:ascii="Times New Roman" w:hAnsi="Times New Roman" w:cs="Times New Roman"/>
          <w:bCs/>
          <w:sz w:val="24"/>
          <w:szCs w:val="24"/>
          <w:shd w:val="clear" w:color="auto" w:fill="FFFFFF"/>
        </w:rPr>
        <w:t>Федеральные органы исполнительной власти</w:t>
      </w:r>
      <w:r w:rsidRPr="00907AD3">
        <w:rPr>
          <w:rFonts w:ascii="Times New Roman" w:hAnsi="Times New Roman" w:cs="Times New Roman"/>
          <w:sz w:val="24"/>
          <w:szCs w:val="24"/>
          <w:shd w:val="clear" w:color="auto" w:fill="FFFFFF"/>
        </w:rPr>
        <w:t> — </w:t>
      </w:r>
      <w:hyperlink r:id="rId10" w:tooltip="Органы государственной власти" w:history="1">
        <w:r w:rsidRPr="00907AD3">
          <w:rPr>
            <w:rStyle w:val="a6"/>
            <w:rFonts w:ascii="Times New Roman" w:hAnsi="Times New Roman" w:cs="Times New Roman"/>
            <w:color w:val="auto"/>
            <w:sz w:val="24"/>
            <w:szCs w:val="24"/>
            <w:u w:val="none"/>
            <w:shd w:val="clear" w:color="auto" w:fill="FFFFFF"/>
          </w:rPr>
          <w:t>органы государственной власти</w:t>
        </w:r>
      </w:hyperlink>
      <w:r w:rsidRPr="00907AD3">
        <w:rPr>
          <w:rFonts w:ascii="Times New Roman" w:hAnsi="Times New Roman" w:cs="Times New Roman"/>
          <w:sz w:val="24"/>
          <w:szCs w:val="24"/>
          <w:shd w:val="clear" w:color="auto" w:fill="FFFFFF"/>
        </w:rPr>
        <w:t> (государственного управления), выполняющие исполнительные функции </w:t>
      </w:r>
      <w:hyperlink r:id="rId11" w:tooltip="Государственное управление" w:history="1">
        <w:r w:rsidRPr="00907AD3">
          <w:rPr>
            <w:rStyle w:val="a6"/>
            <w:rFonts w:ascii="Times New Roman" w:hAnsi="Times New Roman" w:cs="Times New Roman"/>
            <w:color w:val="auto"/>
            <w:sz w:val="24"/>
            <w:szCs w:val="24"/>
            <w:u w:val="none"/>
            <w:shd w:val="clear" w:color="auto" w:fill="FFFFFF"/>
          </w:rPr>
          <w:t>государственного управления</w:t>
        </w:r>
      </w:hyperlink>
      <w:r w:rsidRPr="00907AD3">
        <w:rPr>
          <w:rFonts w:ascii="Times New Roman" w:hAnsi="Times New Roman" w:cs="Times New Roman"/>
          <w:sz w:val="24"/>
          <w:szCs w:val="24"/>
          <w:shd w:val="clear" w:color="auto" w:fill="FFFFFF"/>
        </w:rPr>
        <w:t> в </w:t>
      </w:r>
      <w:hyperlink r:id="rId12" w:tooltip="Россия" w:history="1">
        <w:r w:rsidRPr="00907AD3">
          <w:rPr>
            <w:rStyle w:val="a6"/>
            <w:rFonts w:ascii="Times New Roman" w:hAnsi="Times New Roman" w:cs="Times New Roman"/>
            <w:color w:val="auto"/>
            <w:sz w:val="24"/>
            <w:szCs w:val="24"/>
            <w:u w:val="none"/>
            <w:shd w:val="clear" w:color="auto" w:fill="FFFFFF"/>
          </w:rPr>
          <w:t>Российской Федерации</w:t>
        </w:r>
      </w:hyperlink>
      <w:r w:rsidRPr="00907AD3">
        <w:rPr>
          <w:rFonts w:ascii="Times New Roman" w:hAnsi="Times New Roman" w:cs="Times New Roman"/>
          <w:sz w:val="24"/>
          <w:szCs w:val="24"/>
          <w:shd w:val="clear" w:color="auto" w:fill="FFFFFF"/>
        </w:rPr>
        <w:t>.</w:t>
      </w:r>
    </w:p>
    <w:p w:rsidR="00907AD3" w:rsidRPr="00907AD3" w:rsidRDefault="00907AD3" w:rsidP="00907AD3">
      <w:pPr>
        <w:spacing w:after="0"/>
        <w:jc w:val="both"/>
        <w:rPr>
          <w:rStyle w:val="a5"/>
          <w:rFonts w:ascii="Times New Roman" w:hAnsi="Times New Roman" w:cs="Times New Roman"/>
          <w:b w:val="0"/>
          <w:sz w:val="24"/>
          <w:szCs w:val="24"/>
          <w:shd w:val="clear" w:color="auto" w:fill="FFFFFF"/>
        </w:rPr>
      </w:pPr>
      <w:r w:rsidRPr="00907AD3">
        <w:rPr>
          <w:rStyle w:val="a5"/>
          <w:rFonts w:ascii="Times New Roman" w:hAnsi="Times New Roman" w:cs="Times New Roman"/>
          <w:b w:val="0"/>
          <w:sz w:val="24"/>
          <w:szCs w:val="24"/>
          <w:shd w:val="clear" w:color="auto" w:fill="FFFFFF"/>
        </w:rPr>
        <w:t xml:space="preserve">Система </w:t>
      </w:r>
      <w:r w:rsidR="0031066D" w:rsidRPr="00907AD3">
        <w:rPr>
          <w:rFonts w:ascii="Times New Roman" w:eastAsia="Times New Roman" w:hAnsi="Times New Roman" w:cs="Times New Roman"/>
          <w:bCs/>
          <w:sz w:val="24"/>
          <w:szCs w:val="24"/>
          <w:lang w:eastAsia="ru-RU"/>
        </w:rPr>
        <w:t xml:space="preserve">федеральных органов исполнительной власти </w:t>
      </w:r>
      <w:r w:rsidR="0031066D">
        <w:rPr>
          <w:rFonts w:ascii="Times New Roman" w:eastAsia="Times New Roman" w:hAnsi="Times New Roman" w:cs="Times New Roman"/>
          <w:bCs/>
          <w:sz w:val="24"/>
          <w:szCs w:val="24"/>
          <w:lang w:eastAsia="ru-RU"/>
        </w:rPr>
        <w:t>(</w:t>
      </w:r>
      <w:r w:rsidRPr="00907AD3">
        <w:rPr>
          <w:rStyle w:val="a5"/>
          <w:rFonts w:ascii="Times New Roman" w:hAnsi="Times New Roman" w:cs="Times New Roman"/>
          <w:b w:val="0"/>
          <w:sz w:val="24"/>
          <w:szCs w:val="24"/>
          <w:shd w:val="clear" w:color="auto" w:fill="FFFFFF"/>
        </w:rPr>
        <w:t>ФОИВ</w:t>
      </w:r>
      <w:r w:rsidR="0031066D">
        <w:rPr>
          <w:rStyle w:val="a5"/>
          <w:rFonts w:ascii="Times New Roman" w:hAnsi="Times New Roman" w:cs="Times New Roman"/>
          <w:b w:val="0"/>
          <w:sz w:val="24"/>
          <w:szCs w:val="24"/>
          <w:shd w:val="clear" w:color="auto" w:fill="FFFFFF"/>
        </w:rPr>
        <w:t>)</w:t>
      </w:r>
      <w:r w:rsidRPr="00907AD3">
        <w:rPr>
          <w:rFonts w:ascii="Times New Roman" w:hAnsi="Times New Roman" w:cs="Times New Roman"/>
          <w:sz w:val="24"/>
          <w:szCs w:val="24"/>
          <w:shd w:val="clear" w:color="auto" w:fill="FFFFFF"/>
        </w:rPr>
        <w:t> — это совокупность государственных органов, взаимосвязанных и взаимозависимых, образующих целостное единство в процессе реализации исполнительной власти на всей территории Российской Федерации. </w:t>
      </w:r>
      <w:r w:rsidRPr="00907AD3">
        <w:rPr>
          <w:rStyle w:val="a5"/>
          <w:rFonts w:ascii="Times New Roman" w:hAnsi="Times New Roman" w:cs="Times New Roman"/>
          <w:b w:val="0"/>
          <w:sz w:val="24"/>
          <w:szCs w:val="24"/>
          <w:shd w:val="clear" w:color="auto" w:fill="FFFFFF"/>
        </w:rPr>
        <w:t>Указами было установлено, что в систему федеральных органов исполнительной власти входят: 1) федеральные министерства; 2) федеральные службы; 3) федеральные агентства.</w:t>
      </w:r>
    </w:p>
    <w:p w:rsidR="00907AD3" w:rsidRPr="00907AD3" w:rsidRDefault="00907AD3" w:rsidP="00907AD3">
      <w:pPr>
        <w:shd w:val="clear" w:color="auto" w:fill="FFFFFF"/>
        <w:spacing w:after="0"/>
        <w:ind w:right="300"/>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bCs/>
          <w:sz w:val="24"/>
          <w:szCs w:val="24"/>
          <w:lang w:eastAsia="ru-RU"/>
        </w:rPr>
        <w:t xml:space="preserve">Структура </w:t>
      </w:r>
      <w:r w:rsidR="0031066D">
        <w:rPr>
          <w:rFonts w:ascii="Times New Roman" w:eastAsia="Times New Roman" w:hAnsi="Times New Roman" w:cs="Times New Roman"/>
          <w:bCs/>
          <w:sz w:val="24"/>
          <w:szCs w:val="24"/>
          <w:lang w:eastAsia="ru-RU"/>
        </w:rPr>
        <w:t xml:space="preserve"> </w:t>
      </w:r>
      <w:r w:rsidRPr="00907AD3">
        <w:rPr>
          <w:rFonts w:ascii="Times New Roman" w:eastAsia="Times New Roman" w:hAnsi="Times New Roman" w:cs="Times New Roman"/>
          <w:bCs/>
          <w:sz w:val="24"/>
          <w:szCs w:val="24"/>
          <w:lang w:eastAsia="ru-RU"/>
        </w:rPr>
        <w:t>ФОИВ</w:t>
      </w:r>
      <w:r w:rsidR="0031066D">
        <w:rPr>
          <w:rFonts w:ascii="Times New Roman" w:eastAsia="Times New Roman" w:hAnsi="Times New Roman" w:cs="Times New Roman"/>
          <w:bCs/>
          <w:sz w:val="24"/>
          <w:szCs w:val="24"/>
          <w:lang w:eastAsia="ru-RU"/>
        </w:rPr>
        <w:t xml:space="preserve"> </w:t>
      </w:r>
      <w:r w:rsidRPr="00907AD3">
        <w:rPr>
          <w:rFonts w:ascii="Times New Roman" w:eastAsia="Times New Roman" w:hAnsi="Times New Roman" w:cs="Times New Roman"/>
          <w:sz w:val="24"/>
          <w:szCs w:val="24"/>
          <w:lang w:eastAsia="ru-RU"/>
        </w:rPr>
        <w:t> — это форма взаимосвязи элементов (органов) системы, образованная в целях успешной реализации функций и задач государственного управления по предметам ведения и в объеме полномочий. </w:t>
      </w:r>
      <w:r w:rsidRPr="00907AD3">
        <w:rPr>
          <w:rFonts w:ascii="Times New Roman" w:eastAsia="Times New Roman" w:hAnsi="Times New Roman" w:cs="Times New Roman"/>
          <w:bCs/>
          <w:sz w:val="24"/>
          <w:szCs w:val="24"/>
          <w:lang w:eastAsia="ru-RU"/>
        </w:rPr>
        <w:t>В структуру федеральных органов исполнительной власти входят</w:t>
      </w:r>
      <w:r w:rsidRPr="00907AD3">
        <w:rPr>
          <w:rFonts w:ascii="Times New Roman" w:eastAsia="Times New Roman" w:hAnsi="Times New Roman" w:cs="Times New Roman"/>
          <w:sz w:val="24"/>
          <w:szCs w:val="24"/>
          <w:lang w:eastAsia="ru-RU"/>
        </w:rPr>
        <w:t>: Правительство РФ, а в указе Президента РФ «О системе ФОИВ», Правительство РФ не входит в систему и структуру ФОИВ, так как в соответствии с ст. 10, 110 Конституции РФ Правительство РФ является органом исполнительной власти, которая самостоятельна по предметам ведения и в объеме полномочий;</w:t>
      </w:r>
    </w:p>
    <w:p w:rsidR="00907AD3" w:rsidRPr="00907AD3" w:rsidRDefault="00907AD3" w:rsidP="0031066D">
      <w:pPr>
        <w:shd w:val="clear" w:color="auto" w:fill="FFFFFF"/>
        <w:spacing w:after="0"/>
        <w:ind w:right="300"/>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bCs/>
          <w:sz w:val="24"/>
          <w:szCs w:val="24"/>
          <w:lang w:eastAsia="ru-RU"/>
        </w:rPr>
        <w:t>К основным функциям этой ветви государственной власти относятся:</w:t>
      </w:r>
    </w:p>
    <w:p w:rsidR="00907AD3" w:rsidRPr="00907AD3" w:rsidRDefault="00907AD3" w:rsidP="00907AD3">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осуществление управленческой, организационной деятельности, направленной на исполнение законов и реализацию государственной политики в различных сферах жизни общества;</w:t>
      </w:r>
    </w:p>
    <w:p w:rsidR="00907AD3" w:rsidRPr="00907AD3" w:rsidRDefault="00907AD3" w:rsidP="00907AD3">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административное нормотворчество (</w:t>
      </w:r>
      <w:proofErr w:type="spellStart"/>
      <w:r w:rsidRPr="00907AD3">
        <w:rPr>
          <w:rFonts w:ascii="Times New Roman" w:eastAsia="Times New Roman" w:hAnsi="Times New Roman" w:cs="Times New Roman"/>
          <w:sz w:val="24"/>
          <w:szCs w:val="24"/>
          <w:lang w:eastAsia="ru-RU"/>
        </w:rPr>
        <w:t>подзаконодательное</w:t>
      </w:r>
      <w:proofErr w:type="spellEnd"/>
      <w:r w:rsidRPr="00907AD3">
        <w:rPr>
          <w:rFonts w:ascii="Times New Roman" w:eastAsia="Times New Roman" w:hAnsi="Times New Roman" w:cs="Times New Roman"/>
          <w:sz w:val="24"/>
          <w:szCs w:val="24"/>
          <w:lang w:eastAsia="ru-RU"/>
        </w:rPr>
        <w:t xml:space="preserve"> регулирование);</w:t>
      </w:r>
    </w:p>
    <w:p w:rsidR="00907AD3" w:rsidRPr="00907AD3" w:rsidRDefault="00907AD3" w:rsidP="00907AD3">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xml:space="preserve">· </w:t>
      </w:r>
      <w:proofErr w:type="gramStart"/>
      <w:r w:rsidRPr="00907AD3">
        <w:rPr>
          <w:rFonts w:ascii="Times New Roman" w:eastAsia="Times New Roman" w:hAnsi="Times New Roman" w:cs="Times New Roman"/>
          <w:sz w:val="24"/>
          <w:szCs w:val="24"/>
          <w:lang w:eastAsia="ru-RU"/>
        </w:rPr>
        <w:t>административное</w:t>
      </w:r>
      <w:proofErr w:type="gramEnd"/>
      <w:r w:rsidRPr="00907AD3">
        <w:rPr>
          <w:rFonts w:ascii="Times New Roman" w:eastAsia="Times New Roman" w:hAnsi="Times New Roman" w:cs="Times New Roman"/>
          <w:sz w:val="24"/>
          <w:szCs w:val="24"/>
          <w:lang w:eastAsia="ru-RU"/>
        </w:rPr>
        <w:t xml:space="preserve"> </w:t>
      </w:r>
      <w:proofErr w:type="spellStart"/>
      <w:r w:rsidRPr="00907AD3">
        <w:rPr>
          <w:rFonts w:ascii="Times New Roman" w:eastAsia="Times New Roman" w:hAnsi="Times New Roman" w:cs="Times New Roman"/>
          <w:sz w:val="24"/>
          <w:szCs w:val="24"/>
          <w:lang w:eastAsia="ru-RU"/>
        </w:rPr>
        <w:t>правоприменение</w:t>
      </w:r>
      <w:proofErr w:type="spellEnd"/>
      <w:r w:rsidRPr="00907AD3">
        <w:rPr>
          <w:rFonts w:ascii="Times New Roman" w:eastAsia="Times New Roman" w:hAnsi="Times New Roman" w:cs="Times New Roman"/>
          <w:sz w:val="24"/>
          <w:szCs w:val="24"/>
          <w:lang w:eastAsia="ru-RU"/>
        </w:rPr>
        <w:t>, осуществляется в двух формах:</w:t>
      </w:r>
    </w:p>
    <w:p w:rsidR="00907AD3" w:rsidRPr="00907AD3" w:rsidRDefault="00907AD3" w:rsidP="00907AD3">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iCs/>
          <w:sz w:val="24"/>
          <w:szCs w:val="24"/>
          <w:lang w:eastAsia="ru-RU"/>
        </w:rPr>
        <w:t>- оперативно-исполнительная</w:t>
      </w:r>
      <w:r w:rsidRPr="00907AD3">
        <w:rPr>
          <w:rFonts w:ascii="Times New Roman" w:eastAsia="Times New Roman" w:hAnsi="Times New Roman" w:cs="Times New Roman"/>
          <w:sz w:val="24"/>
          <w:szCs w:val="24"/>
          <w:lang w:eastAsia="ru-RU"/>
        </w:rPr>
        <w:t> деятельность, выражающаяся в реализации предписаний правовых норм и позитивном регулировании с помощью индивидуальных правовых актов;</w:t>
      </w:r>
    </w:p>
    <w:p w:rsidR="00907AD3" w:rsidRPr="00907AD3" w:rsidRDefault="00907AD3" w:rsidP="00907AD3">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w:t>
      </w:r>
      <w:proofErr w:type="spellStart"/>
      <w:r w:rsidRPr="00907AD3">
        <w:rPr>
          <w:rFonts w:ascii="Times New Roman" w:eastAsia="Times New Roman" w:hAnsi="Times New Roman" w:cs="Times New Roman"/>
          <w:iCs/>
          <w:sz w:val="24"/>
          <w:szCs w:val="24"/>
          <w:lang w:eastAsia="ru-RU"/>
        </w:rPr>
        <w:t>юрисдикционная</w:t>
      </w:r>
      <w:proofErr w:type="spellEnd"/>
      <w:r w:rsidRPr="00907AD3">
        <w:rPr>
          <w:rFonts w:ascii="Times New Roman" w:eastAsia="Times New Roman" w:hAnsi="Times New Roman" w:cs="Times New Roman"/>
          <w:iCs/>
          <w:sz w:val="24"/>
          <w:szCs w:val="24"/>
          <w:lang w:eastAsia="ru-RU"/>
        </w:rPr>
        <w:t xml:space="preserve"> деятельность</w:t>
      </w:r>
      <w:r w:rsidRPr="00907AD3">
        <w:rPr>
          <w:rFonts w:ascii="Times New Roman" w:eastAsia="Times New Roman" w:hAnsi="Times New Roman" w:cs="Times New Roman"/>
          <w:sz w:val="24"/>
          <w:szCs w:val="24"/>
          <w:lang w:eastAsia="ru-RU"/>
        </w:rPr>
        <w:t>, осуществляемая административными средствами и направленная на разрешение управленческих конфликтов, охрану правовых норм от каких бы то ни было нарушений, обеспечение их исполнения и профилактику правонарушений;</w:t>
      </w:r>
    </w:p>
    <w:p w:rsidR="00907AD3" w:rsidRPr="00907AD3" w:rsidRDefault="00907AD3" w:rsidP="00907AD3">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xml:space="preserve">· административный </w:t>
      </w:r>
      <w:proofErr w:type="gramStart"/>
      <w:r w:rsidRPr="00907AD3">
        <w:rPr>
          <w:rFonts w:ascii="Times New Roman" w:eastAsia="Times New Roman" w:hAnsi="Times New Roman" w:cs="Times New Roman"/>
          <w:sz w:val="24"/>
          <w:szCs w:val="24"/>
          <w:lang w:eastAsia="ru-RU"/>
        </w:rPr>
        <w:t>контроль за</w:t>
      </w:r>
      <w:proofErr w:type="gramEnd"/>
      <w:r w:rsidRPr="00907AD3">
        <w:rPr>
          <w:rFonts w:ascii="Times New Roman" w:eastAsia="Times New Roman" w:hAnsi="Times New Roman" w:cs="Times New Roman"/>
          <w:sz w:val="24"/>
          <w:szCs w:val="24"/>
          <w:lang w:eastAsia="ru-RU"/>
        </w:rPr>
        <w:t xml:space="preserve"> соблюдением правовых норм и общеобязательных правил в целях обеспечения правопорядка и законности в государственном управлении (инспектирование и проведение расследований);</w:t>
      </w:r>
    </w:p>
    <w:p w:rsidR="00907AD3" w:rsidRPr="00907AD3" w:rsidRDefault="00907AD3" w:rsidP="00907AD3">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осуществление разрешительной политики государства (лицензирование, регистрация, сертификация);</w:t>
      </w:r>
    </w:p>
    <w:p w:rsidR="00907AD3" w:rsidRPr="00907AD3" w:rsidRDefault="00907AD3" w:rsidP="00907AD3">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непосредственное обеспечение безопасности граждан и общества и охрана правопорядка (полицейская функция);</w:t>
      </w:r>
    </w:p>
    <w:p w:rsidR="00907AD3" w:rsidRPr="00907AD3" w:rsidRDefault="00907AD3" w:rsidP="00907AD3">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информационное обеспечение органов государственной власти и информационно-аналитическая деятельность.</w:t>
      </w:r>
    </w:p>
    <w:p w:rsidR="00907AD3" w:rsidRPr="00907AD3" w:rsidRDefault="00907AD3" w:rsidP="0031066D">
      <w:pPr>
        <w:spacing w:after="0"/>
        <w:ind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Функции исполнительной власти реализуются через конкретные функции ее органов и их соответствующие полномочия.</w:t>
      </w:r>
    </w:p>
    <w:p w:rsidR="00907AD3" w:rsidRPr="00907AD3" w:rsidRDefault="00907AD3" w:rsidP="00907AD3">
      <w:pPr>
        <w:spacing w:after="0"/>
        <w:jc w:val="both"/>
        <w:rPr>
          <w:rStyle w:val="a5"/>
          <w:rFonts w:ascii="Times New Roman" w:hAnsi="Times New Roman" w:cs="Times New Roman"/>
          <w:b w:val="0"/>
          <w:sz w:val="24"/>
          <w:szCs w:val="24"/>
          <w:shd w:val="clear" w:color="auto" w:fill="FFFFFF"/>
        </w:rPr>
      </w:pPr>
    </w:p>
    <w:p w:rsidR="00907AD3" w:rsidRDefault="00907AD3" w:rsidP="00907AD3">
      <w:pPr>
        <w:jc w:val="both"/>
        <w:rPr>
          <w:rStyle w:val="a5"/>
          <w:rFonts w:ascii="Verdana" w:hAnsi="Verdana"/>
          <w:color w:val="424242"/>
          <w:sz w:val="23"/>
          <w:szCs w:val="23"/>
          <w:shd w:val="clear" w:color="auto" w:fill="FFFFFF"/>
        </w:rPr>
      </w:pPr>
    </w:p>
    <w:p w:rsidR="0014499E" w:rsidRDefault="0014499E" w:rsidP="0014499E">
      <w:pPr>
        <w:pStyle w:val="a3"/>
        <w:numPr>
          <w:ilvl w:val="0"/>
          <w:numId w:val="1"/>
        </w:numPr>
        <w:rPr>
          <w:rFonts w:ascii="Times New Roman" w:hAnsi="Times New Roman" w:cs="Times New Roman"/>
          <w:b/>
          <w:sz w:val="24"/>
          <w:szCs w:val="24"/>
        </w:rPr>
      </w:pPr>
      <w:r w:rsidRPr="0031066D">
        <w:rPr>
          <w:rFonts w:ascii="Times New Roman" w:hAnsi="Times New Roman" w:cs="Times New Roman"/>
          <w:b/>
          <w:sz w:val="24"/>
          <w:szCs w:val="24"/>
        </w:rPr>
        <w:lastRenderedPageBreak/>
        <w:t>Понятие, виды, система, структура и полномочия органов исполнительной власти субъектов Российской Федерации.</w:t>
      </w:r>
    </w:p>
    <w:p w:rsidR="0031066D" w:rsidRDefault="0031066D" w:rsidP="0031066D">
      <w:pPr>
        <w:rPr>
          <w:rFonts w:ascii="Times New Roman" w:hAnsi="Times New Roman" w:cs="Times New Roman"/>
          <w:b/>
          <w:sz w:val="24"/>
          <w:szCs w:val="24"/>
        </w:rPr>
      </w:pPr>
    </w:p>
    <w:p w:rsidR="0031066D" w:rsidRPr="0031066D" w:rsidRDefault="0031066D" w:rsidP="0031066D">
      <w:pPr>
        <w:shd w:val="clear" w:color="auto" w:fill="FFFFFF"/>
        <w:spacing w:after="0"/>
        <w:ind w:left="301" w:right="301"/>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bCs/>
          <w:sz w:val="24"/>
          <w:szCs w:val="24"/>
          <w:lang w:eastAsia="ru-RU"/>
        </w:rPr>
        <w:t>Органы исполнительной власти субъектов РФ - это государственные органы, осуществляющие исполнительно-распорядительную деятельность на территории (и только) отдельного субъекта Российской Федерации и формируемые для конкретного субъекта РФ</w:t>
      </w:r>
      <w:r w:rsidRPr="0031066D">
        <w:rPr>
          <w:rFonts w:ascii="Times New Roman" w:eastAsia="Times New Roman" w:hAnsi="Times New Roman" w:cs="Times New Roman"/>
          <w:sz w:val="24"/>
          <w:szCs w:val="24"/>
          <w:lang w:eastAsia="ru-RU"/>
        </w:rPr>
        <w:t>.</w:t>
      </w:r>
    </w:p>
    <w:p w:rsidR="0031066D" w:rsidRPr="0031066D" w:rsidRDefault="0031066D" w:rsidP="0031066D">
      <w:pPr>
        <w:shd w:val="clear" w:color="auto" w:fill="FFFFFF"/>
        <w:spacing w:after="0"/>
        <w:ind w:left="301" w:right="301"/>
        <w:jc w:val="both"/>
        <w:rPr>
          <w:rFonts w:ascii="Times New Roman" w:eastAsia="Times New Roman" w:hAnsi="Times New Roman" w:cs="Times New Roman"/>
          <w:sz w:val="24"/>
          <w:szCs w:val="24"/>
          <w:lang w:eastAsia="ru-RU"/>
        </w:rPr>
      </w:pPr>
      <w:proofErr w:type="gramStart"/>
      <w:r w:rsidRPr="0031066D">
        <w:rPr>
          <w:rFonts w:ascii="Times New Roman" w:eastAsia="Times New Roman" w:hAnsi="Times New Roman" w:cs="Times New Roman"/>
          <w:sz w:val="24"/>
          <w:szCs w:val="24"/>
          <w:lang w:eastAsia="ru-RU"/>
        </w:rPr>
        <w:t>В субъекте РФ устанавливается система ОИВ </w:t>
      </w:r>
      <w:r w:rsidRPr="0031066D">
        <w:rPr>
          <w:rFonts w:ascii="Times New Roman" w:eastAsia="Times New Roman" w:hAnsi="Times New Roman" w:cs="Times New Roman"/>
          <w:bCs/>
          <w:sz w:val="24"/>
          <w:szCs w:val="24"/>
          <w:lang w:eastAsia="ru-RU"/>
        </w:rPr>
        <w:t>во главе с высшим исполнительным ОГВ субъекта</w:t>
      </w:r>
      <w:r w:rsidRPr="0031066D">
        <w:rPr>
          <w:rFonts w:ascii="Times New Roman" w:eastAsia="Times New Roman" w:hAnsi="Times New Roman" w:cs="Times New Roman"/>
          <w:sz w:val="24"/>
          <w:szCs w:val="24"/>
          <w:lang w:eastAsia="ru-RU"/>
        </w:rPr>
        <w:t>.</w:t>
      </w:r>
      <w:proofErr w:type="gramEnd"/>
      <w:r w:rsidRPr="0031066D">
        <w:rPr>
          <w:rFonts w:ascii="Times New Roman" w:eastAsia="Times New Roman" w:hAnsi="Times New Roman" w:cs="Times New Roman"/>
          <w:sz w:val="24"/>
          <w:szCs w:val="24"/>
          <w:lang w:eastAsia="ru-RU"/>
        </w:rPr>
        <w:t xml:space="preserve"> По предметам совместного ведения ФОИВ и ОИВ субъектов образуют </w:t>
      </w:r>
      <w:r w:rsidRPr="0031066D">
        <w:rPr>
          <w:rFonts w:ascii="Times New Roman" w:eastAsia="Times New Roman" w:hAnsi="Times New Roman" w:cs="Times New Roman"/>
          <w:bCs/>
          <w:sz w:val="24"/>
          <w:szCs w:val="24"/>
          <w:lang w:eastAsia="ru-RU"/>
        </w:rPr>
        <w:t>единую систему исполнительной власти в РФ. Структура исполнительных ОГВ субъекта РФ определяется высшим должностным лицом субъекта РФ (руководителем высшего исполнительного ОГВ субъекта РФ)</w:t>
      </w:r>
    </w:p>
    <w:p w:rsidR="0031066D" w:rsidRPr="0031066D" w:rsidRDefault="0031066D" w:rsidP="0031066D">
      <w:pPr>
        <w:shd w:val="clear" w:color="auto" w:fill="FFFFFF"/>
        <w:spacing w:after="0"/>
        <w:ind w:left="301" w:right="301"/>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bCs/>
          <w:sz w:val="24"/>
          <w:szCs w:val="24"/>
          <w:lang w:eastAsia="ru-RU"/>
        </w:rPr>
        <w:t>В единую систему исполнительной власти субъекта Российской Федерации включаются:</w:t>
      </w:r>
    </w:p>
    <w:p w:rsidR="0031066D" w:rsidRPr="0031066D" w:rsidRDefault="0031066D" w:rsidP="0031066D">
      <w:pPr>
        <w:shd w:val="clear" w:color="auto" w:fill="FFFFFF"/>
        <w:spacing w:after="0"/>
        <w:ind w:left="301" w:right="301"/>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а) глава исполнительной власти субъекта Федерации – президент республики, глава администрации, губернатор, и т. д.;</w:t>
      </w:r>
    </w:p>
    <w:p w:rsidR="0031066D" w:rsidRPr="0031066D" w:rsidRDefault="0031066D" w:rsidP="0031066D">
      <w:pPr>
        <w:shd w:val="clear" w:color="auto" w:fill="FFFFFF"/>
        <w:spacing w:after="0"/>
        <w:ind w:left="301" w:right="301"/>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б) исполнительный орган государственной власти </w:t>
      </w:r>
      <w:r w:rsidRPr="0031066D">
        <w:rPr>
          <w:rFonts w:ascii="Times New Roman" w:eastAsia="Times New Roman" w:hAnsi="Times New Roman" w:cs="Times New Roman"/>
          <w:bCs/>
          <w:sz w:val="24"/>
          <w:szCs w:val="24"/>
          <w:lang w:eastAsia="ru-RU"/>
        </w:rPr>
        <w:t>общей компетенции</w:t>
      </w:r>
      <w:r w:rsidRPr="0031066D">
        <w:rPr>
          <w:rFonts w:ascii="Times New Roman" w:eastAsia="Times New Roman" w:hAnsi="Times New Roman" w:cs="Times New Roman"/>
          <w:sz w:val="24"/>
          <w:szCs w:val="24"/>
          <w:lang w:eastAsia="ru-RU"/>
        </w:rPr>
        <w:t> (правительство или администрация);</w:t>
      </w:r>
    </w:p>
    <w:p w:rsidR="0031066D" w:rsidRPr="0031066D" w:rsidRDefault="0031066D" w:rsidP="0031066D">
      <w:pPr>
        <w:shd w:val="clear" w:color="auto" w:fill="FFFFFF"/>
        <w:spacing w:after="0"/>
        <w:ind w:left="301" w:right="301"/>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в) исполнительные органы государственной власти </w:t>
      </w:r>
      <w:r w:rsidRPr="0031066D">
        <w:rPr>
          <w:rFonts w:ascii="Times New Roman" w:eastAsia="Times New Roman" w:hAnsi="Times New Roman" w:cs="Times New Roman"/>
          <w:bCs/>
          <w:sz w:val="24"/>
          <w:szCs w:val="24"/>
          <w:lang w:eastAsia="ru-RU"/>
        </w:rPr>
        <w:t>специальной компетенции</w:t>
      </w:r>
      <w:r w:rsidRPr="0031066D">
        <w:rPr>
          <w:rFonts w:ascii="Times New Roman" w:eastAsia="Times New Roman" w:hAnsi="Times New Roman" w:cs="Times New Roman"/>
          <w:sz w:val="24"/>
          <w:szCs w:val="24"/>
          <w:lang w:eastAsia="ru-RU"/>
        </w:rPr>
        <w:t> (отраслевые и межотраслевые);</w:t>
      </w:r>
    </w:p>
    <w:p w:rsidR="0031066D" w:rsidRPr="0031066D" w:rsidRDefault="0031066D" w:rsidP="0031066D">
      <w:pPr>
        <w:shd w:val="clear" w:color="auto" w:fill="FFFFFF"/>
        <w:spacing w:after="0"/>
        <w:ind w:left="301" w:right="301"/>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г) территориальные органы государственной исполнительной власти </w:t>
      </w:r>
      <w:r w:rsidRPr="0031066D">
        <w:rPr>
          <w:rFonts w:ascii="Times New Roman" w:eastAsia="Times New Roman" w:hAnsi="Times New Roman" w:cs="Times New Roman"/>
          <w:bCs/>
          <w:sz w:val="24"/>
          <w:szCs w:val="24"/>
          <w:lang w:eastAsia="ru-RU"/>
        </w:rPr>
        <w:t>общей компетенции</w:t>
      </w:r>
      <w:r w:rsidRPr="0031066D">
        <w:rPr>
          <w:rFonts w:ascii="Times New Roman" w:eastAsia="Times New Roman" w:hAnsi="Times New Roman" w:cs="Times New Roman"/>
          <w:sz w:val="24"/>
          <w:szCs w:val="24"/>
          <w:lang w:eastAsia="ru-RU"/>
        </w:rPr>
        <w:t>, действующие в границах административно-территориальных образований или на территории административных округов;</w:t>
      </w:r>
    </w:p>
    <w:p w:rsidR="0031066D" w:rsidRPr="0031066D" w:rsidRDefault="0031066D" w:rsidP="0031066D">
      <w:pPr>
        <w:shd w:val="clear" w:color="auto" w:fill="FFFFFF"/>
        <w:spacing w:after="0"/>
        <w:ind w:left="301" w:right="301"/>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д) территориальные органы государственной исполнительной власти </w:t>
      </w:r>
      <w:r w:rsidRPr="0031066D">
        <w:rPr>
          <w:rFonts w:ascii="Times New Roman" w:eastAsia="Times New Roman" w:hAnsi="Times New Roman" w:cs="Times New Roman"/>
          <w:bCs/>
          <w:sz w:val="24"/>
          <w:szCs w:val="24"/>
          <w:lang w:eastAsia="ru-RU"/>
        </w:rPr>
        <w:t>специальной компетенции</w:t>
      </w:r>
      <w:r w:rsidRPr="0031066D">
        <w:rPr>
          <w:rFonts w:ascii="Times New Roman" w:eastAsia="Times New Roman" w:hAnsi="Times New Roman" w:cs="Times New Roman"/>
          <w:sz w:val="24"/>
          <w:szCs w:val="24"/>
          <w:lang w:eastAsia="ru-RU"/>
        </w:rPr>
        <w:t>, являющиеся структурными подразделениями органов общей компетенции или отраслевых (межотраслевых) органов субъекта Федерации.</w:t>
      </w:r>
    </w:p>
    <w:p w:rsidR="0031066D" w:rsidRPr="0031066D" w:rsidRDefault="0031066D" w:rsidP="0031066D">
      <w:pPr>
        <w:shd w:val="clear" w:color="auto" w:fill="FFFFFF"/>
        <w:spacing w:after="0"/>
        <w:ind w:left="300" w:right="300"/>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Приведенный перечень является </w:t>
      </w:r>
      <w:r w:rsidRPr="0031066D">
        <w:rPr>
          <w:rFonts w:ascii="Times New Roman" w:eastAsia="Times New Roman" w:hAnsi="Times New Roman" w:cs="Times New Roman"/>
          <w:bCs/>
          <w:sz w:val="24"/>
          <w:szCs w:val="24"/>
          <w:lang w:eastAsia="ru-RU"/>
        </w:rPr>
        <w:t>собирательным</w:t>
      </w:r>
      <w:r w:rsidRPr="0031066D">
        <w:rPr>
          <w:rFonts w:ascii="Times New Roman" w:eastAsia="Times New Roman" w:hAnsi="Times New Roman" w:cs="Times New Roman"/>
          <w:sz w:val="24"/>
          <w:szCs w:val="24"/>
          <w:lang w:eastAsia="ru-RU"/>
        </w:rPr>
        <w:t>, обобщающим все возможные варианты. Система исполнительной власти конкретного субъекта Федерации устанавливается им </w:t>
      </w:r>
      <w:r w:rsidRPr="0031066D">
        <w:rPr>
          <w:rFonts w:ascii="Times New Roman" w:eastAsia="Times New Roman" w:hAnsi="Times New Roman" w:cs="Times New Roman"/>
          <w:bCs/>
          <w:sz w:val="24"/>
          <w:szCs w:val="24"/>
          <w:lang w:eastAsia="ru-RU"/>
        </w:rPr>
        <w:t>самостоятельно</w:t>
      </w:r>
      <w:r w:rsidRPr="0031066D">
        <w:rPr>
          <w:rFonts w:ascii="Times New Roman" w:eastAsia="Times New Roman" w:hAnsi="Times New Roman" w:cs="Times New Roman"/>
          <w:sz w:val="24"/>
          <w:szCs w:val="24"/>
          <w:lang w:eastAsia="ru-RU"/>
        </w:rPr>
        <w:t> в конституции, уставе и законах о системе Конституции РФ, ФЗ и иных НПА РФ, конституции (устава), законов и НПА субъектов РФ на территории субъекта. Наименование, его структура, порядок его формирования устанавливаются конституцией (уставом) и законами субъекта с учетом исторических, национальных и иных традиций субъекта. Он обладает правами юридического лица, имеет гербовую печать.</w:t>
      </w:r>
    </w:p>
    <w:p w:rsidR="0031066D" w:rsidRPr="0031066D" w:rsidRDefault="0031066D" w:rsidP="0031066D">
      <w:pPr>
        <w:shd w:val="clear" w:color="auto" w:fill="FFFFFF"/>
        <w:spacing w:after="0"/>
        <w:ind w:left="300" w:right="300"/>
        <w:jc w:val="both"/>
        <w:rPr>
          <w:rFonts w:ascii="Times New Roman" w:hAnsi="Times New Roman" w:cs="Times New Roman"/>
          <w:sz w:val="24"/>
          <w:szCs w:val="24"/>
        </w:rPr>
      </w:pPr>
      <w:r w:rsidRPr="0031066D">
        <w:rPr>
          <w:rFonts w:ascii="Times New Roman" w:eastAsia="Times New Roman" w:hAnsi="Times New Roman" w:cs="Times New Roman"/>
          <w:sz w:val="24"/>
          <w:szCs w:val="24"/>
          <w:lang w:eastAsia="ru-RU"/>
        </w:rPr>
        <w:t>Высшее должностное лицо субъекта РФ </w:t>
      </w:r>
      <w:r w:rsidRPr="0031066D">
        <w:rPr>
          <w:rFonts w:ascii="Times New Roman" w:eastAsia="Times New Roman" w:hAnsi="Times New Roman" w:cs="Times New Roman"/>
          <w:bCs/>
          <w:sz w:val="24"/>
          <w:szCs w:val="24"/>
          <w:lang w:eastAsia="ru-RU"/>
        </w:rPr>
        <w:t>избирается гражданами РФ</w:t>
      </w:r>
      <w:r w:rsidRPr="0031066D">
        <w:rPr>
          <w:rFonts w:ascii="Times New Roman" w:eastAsia="Times New Roman" w:hAnsi="Times New Roman" w:cs="Times New Roman"/>
          <w:sz w:val="24"/>
          <w:szCs w:val="24"/>
          <w:lang w:eastAsia="ru-RU"/>
        </w:rPr>
        <w:t>, проживающими на территории данного субъекта РФ и обладающими активным избирательным правом, </w:t>
      </w:r>
      <w:r w:rsidRPr="0031066D">
        <w:rPr>
          <w:rFonts w:ascii="Times New Roman" w:eastAsia="Times New Roman" w:hAnsi="Times New Roman" w:cs="Times New Roman"/>
          <w:bCs/>
          <w:sz w:val="24"/>
          <w:szCs w:val="24"/>
          <w:lang w:eastAsia="ru-RU"/>
        </w:rPr>
        <w:t>на основе всеобщего равного и прямого избирательного права при тайном голосовании</w:t>
      </w:r>
      <w:r w:rsidRPr="0031066D">
        <w:rPr>
          <w:rFonts w:ascii="Times New Roman" w:eastAsia="Times New Roman" w:hAnsi="Times New Roman" w:cs="Times New Roman"/>
          <w:sz w:val="24"/>
          <w:szCs w:val="24"/>
          <w:lang w:eastAsia="ru-RU"/>
        </w:rPr>
        <w:t>. </w:t>
      </w:r>
      <w:r w:rsidRPr="0031066D">
        <w:rPr>
          <w:rFonts w:ascii="Times New Roman" w:eastAsia="Times New Roman" w:hAnsi="Times New Roman" w:cs="Times New Roman"/>
          <w:bCs/>
          <w:sz w:val="24"/>
          <w:szCs w:val="24"/>
          <w:lang w:eastAsia="ru-RU"/>
        </w:rPr>
        <w:t xml:space="preserve"> </w:t>
      </w:r>
    </w:p>
    <w:p w:rsidR="0031066D" w:rsidRPr="00907AD3" w:rsidRDefault="0031066D" w:rsidP="0031066D">
      <w:pPr>
        <w:shd w:val="clear" w:color="auto" w:fill="FFFFFF"/>
        <w:spacing w:after="0"/>
        <w:ind w:right="300"/>
        <w:jc w:val="both"/>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 xml:space="preserve">К </w:t>
      </w:r>
      <w:r w:rsidRPr="0031066D">
        <w:rPr>
          <w:rFonts w:ascii="Times New Roman" w:eastAsia="Times New Roman" w:hAnsi="Times New Roman" w:cs="Times New Roman"/>
          <w:bCs/>
          <w:sz w:val="24"/>
          <w:szCs w:val="24"/>
          <w:lang w:eastAsia="ru-RU"/>
        </w:rPr>
        <w:t>основным функциям этой ветви государственной власти относятся:</w:t>
      </w:r>
    </w:p>
    <w:p w:rsidR="0031066D" w:rsidRPr="00907AD3" w:rsidRDefault="0031066D" w:rsidP="0031066D">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осуществление управленческой, организационной деятельности, направленной на исполнение законов и реализацию государственной политики в различных сферах жизни общества;</w:t>
      </w:r>
    </w:p>
    <w:p w:rsidR="0031066D" w:rsidRPr="00907AD3" w:rsidRDefault="0031066D" w:rsidP="0031066D">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административное нормотворчество (</w:t>
      </w:r>
      <w:proofErr w:type="spellStart"/>
      <w:r w:rsidRPr="00907AD3">
        <w:rPr>
          <w:rFonts w:ascii="Times New Roman" w:eastAsia="Times New Roman" w:hAnsi="Times New Roman" w:cs="Times New Roman"/>
          <w:sz w:val="24"/>
          <w:szCs w:val="24"/>
          <w:lang w:eastAsia="ru-RU"/>
        </w:rPr>
        <w:t>подзаконодательное</w:t>
      </w:r>
      <w:proofErr w:type="spellEnd"/>
      <w:r w:rsidRPr="00907AD3">
        <w:rPr>
          <w:rFonts w:ascii="Times New Roman" w:eastAsia="Times New Roman" w:hAnsi="Times New Roman" w:cs="Times New Roman"/>
          <w:sz w:val="24"/>
          <w:szCs w:val="24"/>
          <w:lang w:eastAsia="ru-RU"/>
        </w:rPr>
        <w:t xml:space="preserve"> регулирование);</w:t>
      </w:r>
    </w:p>
    <w:p w:rsidR="0031066D" w:rsidRPr="00907AD3" w:rsidRDefault="0031066D" w:rsidP="0031066D">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xml:space="preserve">· </w:t>
      </w:r>
      <w:proofErr w:type="gramStart"/>
      <w:r w:rsidRPr="00907AD3">
        <w:rPr>
          <w:rFonts w:ascii="Times New Roman" w:eastAsia="Times New Roman" w:hAnsi="Times New Roman" w:cs="Times New Roman"/>
          <w:sz w:val="24"/>
          <w:szCs w:val="24"/>
          <w:lang w:eastAsia="ru-RU"/>
        </w:rPr>
        <w:t>административное</w:t>
      </w:r>
      <w:proofErr w:type="gramEnd"/>
      <w:r w:rsidRPr="00907AD3">
        <w:rPr>
          <w:rFonts w:ascii="Times New Roman" w:eastAsia="Times New Roman" w:hAnsi="Times New Roman" w:cs="Times New Roman"/>
          <w:sz w:val="24"/>
          <w:szCs w:val="24"/>
          <w:lang w:eastAsia="ru-RU"/>
        </w:rPr>
        <w:t xml:space="preserve"> </w:t>
      </w:r>
      <w:proofErr w:type="spellStart"/>
      <w:r w:rsidRPr="00907AD3">
        <w:rPr>
          <w:rFonts w:ascii="Times New Roman" w:eastAsia="Times New Roman" w:hAnsi="Times New Roman" w:cs="Times New Roman"/>
          <w:sz w:val="24"/>
          <w:szCs w:val="24"/>
          <w:lang w:eastAsia="ru-RU"/>
        </w:rPr>
        <w:t>правоприменение</w:t>
      </w:r>
      <w:proofErr w:type="spellEnd"/>
      <w:r w:rsidRPr="00907AD3">
        <w:rPr>
          <w:rFonts w:ascii="Times New Roman" w:eastAsia="Times New Roman" w:hAnsi="Times New Roman" w:cs="Times New Roman"/>
          <w:sz w:val="24"/>
          <w:szCs w:val="24"/>
          <w:lang w:eastAsia="ru-RU"/>
        </w:rPr>
        <w:t>, осуществляется в двух формах:</w:t>
      </w:r>
    </w:p>
    <w:p w:rsidR="0031066D" w:rsidRPr="00907AD3"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iCs/>
          <w:sz w:val="24"/>
          <w:szCs w:val="24"/>
          <w:lang w:eastAsia="ru-RU"/>
        </w:rPr>
        <w:lastRenderedPageBreak/>
        <w:t>- оперативно-исполнительная</w:t>
      </w:r>
      <w:r w:rsidRPr="00907AD3">
        <w:rPr>
          <w:rFonts w:ascii="Times New Roman" w:eastAsia="Times New Roman" w:hAnsi="Times New Roman" w:cs="Times New Roman"/>
          <w:sz w:val="24"/>
          <w:szCs w:val="24"/>
          <w:lang w:eastAsia="ru-RU"/>
        </w:rPr>
        <w:t> деятельность, выражающаяся в реализации предписаний правовых норм и позитивном регулировании с помощью индивидуальных правовых актов;</w:t>
      </w:r>
    </w:p>
    <w:p w:rsidR="0031066D" w:rsidRPr="00907AD3" w:rsidRDefault="0031066D" w:rsidP="0031066D">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w:t>
      </w:r>
      <w:proofErr w:type="spellStart"/>
      <w:r w:rsidRPr="0031066D">
        <w:rPr>
          <w:rFonts w:ascii="Times New Roman" w:eastAsia="Times New Roman" w:hAnsi="Times New Roman" w:cs="Times New Roman"/>
          <w:iCs/>
          <w:sz w:val="24"/>
          <w:szCs w:val="24"/>
          <w:lang w:eastAsia="ru-RU"/>
        </w:rPr>
        <w:t>юрисдикционная</w:t>
      </w:r>
      <w:proofErr w:type="spellEnd"/>
      <w:r w:rsidRPr="0031066D">
        <w:rPr>
          <w:rFonts w:ascii="Times New Roman" w:eastAsia="Times New Roman" w:hAnsi="Times New Roman" w:cs="Times New Roman"/>
          <w:iCs/>
          <w:sz w:val="24"/>
          <w:szCs w:val="24"/>
          <w:lang w:eastAsia="ru-RU"/>
        </w:rPr>
        <w:t xml:space="preserve"> деятельность</w:t>
      </w:r>
      <w:r w:rsidRPr="00907AD3">
        <w:rPr>
          <w:rFonts w:ascii="Times New Roman" w:eastAsia="Times New Roman" w:hAnsi="Times New Roman" w:cs="Times New Roman"/>
          <w:sz w:val="24"/>
          <w:szCs w:val="24"/>
          <w:lang w:eastAsia="ru-RU"/>
        </w:rPr>
        <w:t>, осуществляемая административными средствами и направленная на разрешение управленческих конфликтов, охрану правовых норм от каких бы то ни было нарушений, обеспечение их исполнения и профилактику правонарушений;</w:t>
      </w:r>
    </w:p>
    <w:p w:rsidR="0031066D" w:rsidRPr="00907AD3" w:rsidRDefault="0031066D" w:rsidP="0031066D">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xml:space="preserve">· административный </w:t>
      </w:r>
      <w:proofErr w:type="gramStart"/>
      <w:r w:rsidRPr="00907AD3">
        <w:rPr>
          <w:rFonts w:ascii="Times New Roman" w:eastAsia="Times New Roman" w:hAnsi="Times New Roman" w:cs="Times New Roman"/>
          <w:sz w:val="24"/>
          <w:szCs w:val="24"/>
          <w:lang w:eastAsia="ru-RU"/>
        </w:rPr>
        <w:t>контроль за</w:t>
      </w:r>
      <w:proofErr w:type="gramEnd"/>
      <w:r w:rsidRPr="00907AD3">
        <w:rPr>
          <w:rFonts w:ascii="Times New Roman" w:eastAsia="Times New Roman" w:hAnsi="Times New Roman" w:cs="Times New Roman"/>
          <w:sz w:val="24"/>
          <w:szCs w:val="24"/>
          <w:lang w:eastAsia="ru-RU"/>
        </w:rPr>
        <w:t xml:space="preserve"> соблюдением правовых норм и общеобязательных правил в целях обеспечения правопорядка и законности в государственном управлении (инспектирование и проведение расследований);</w:t>
      </w:r>
    </w:p>
    <w:p w:rsidR="0031066D" w:rsidRPr="00907AD3" w:rsidRDefault="0031066D" w:rsidP="0031066D">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осуществление разрешительной политики государства (лицензирование, регистрация, сертификация);</w:t>
      </w:r>
    </w:p>
    <w:p w:rsidR="0031066D" w:rsidRPr="00907AD3" w:rsidRDefault="0031066D" w:rsidP="0031066D">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непосредственное обеспечение безопасности граждан и общества и охрана правопорядка (полицейская функция);</w:t>
      </w:r>
    </w:p>
    <w:p w:rsidR="0031066D" w:rsidRPr="00907AD3" w:rsidRDefault="0031066D" w:rsidP="0031066D">
      <w:pPr>
        <w:spacing w:after="0"/>
        <w:ind w:left="225"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 информационное обеспечение органов государственной власти и информационно-аналитическая деятельность.</w:t>
      </w:r>
    </w:p>
    <w:p w:rsidR="0031066D" w:rsidRPr="00907AD3" w:rsidRDefault="0031066D" w:rsidP="0031066D">
      <w:pPr>
        <w:spacing w:after="0"/>
        <w:ind w:right="375"/>
        <w:jc w:val="both"/>
        <w:rPr>
          <w:rFonts w:ascii="Times New Roman" w:eastAsia="Times New Roman" w:hAnsi="Times New Roman" w:cs="Times New Roman"/>
          <w:sz w:val="24"/>
          <w:szCs w:val="24"/>
          <w:lang w:eastAsia="ru-RU"/>
        </w:rPr>
      </w:pPr>
      <w:r w:rsidRPr="00907AD3">
        <w:rPr>
          <w:rFonts w:ascii="Times New Roman" w:eastAsia="Times New Roman" w:hAnsi="Times New Roman" w:cs="Times New Roman"/>
          <w:sz w:val="24"/>
          <w:szCs w:val="24"/>
          <w:lang w:eastAsia="ru-RU"/>
        </w:rPr>
        <w:t>Функции исполнительной власти реализуются через конкретные функции ее органов и их соответствующие полномочия.</w:t>
      </w:r>
    </w:p>
    <w:p w:rsidR="0031066D" w:rsidRPr="0031066D" w:rsidRDefault="0031066D" w:rsidP="0031066D">
      <w:pPr>
        <w:spacing w:after="0"/>
        <w:jc w:val="both"/>
        <w:rPr>
          <w:rStyle w:val="a5"/>
          <w:rFonts w:ascii="Times New Roman" w:hAnsi="Times New Roman" w:cs="Times New Roman"/>
          <w:b w:val="0"/>
          <w:sz w:val="24"/>
          <w:szCs w:val="24"/>
          <w:shd w:val="clear" w:color="auto" w:fill="FFFFFF"/>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Default="0031066D" w:rsidP="0031066D">
      <w:pPr>
        <w:rPr>
          <w:rFonts w:ascii="Times New Roman" w:hAnsi="Times New Roman" w:cs="Times New Roman"/>
          <w:b/>
          <w:sz w:val="24"/>
          <w:szCs w:val="24"/>
        </w:rPr>
      </w:pPr>
    </w:p>
    <w:p w:rsidR="0031066D" w:rsidRPr="0031066D" w:rsidRDefault="0031066D" w:rsidP="0031066D">
      <w:pPr>
        <w:rPr>
          <w:rFonts w:ascii="Times New Roman" w:hAnsi="Times New Roman" w:cs="Times New Roman"/>
          <w:b/>
          <w:sz w:val="24"/>
          <w:szCs w:val="24"/>
        </w:rPr>
      </w:pPr>
    </w:p>
    <w:p w:rsidR="0014499E" w:rsidRDefault="0014499E" w:rsidP="0014499E">
      <w:pPr>
        <w:pStyle w:val="a3"/>
        <w:numPr>
          <w:ilvl w:val="0"/>
          <w:numId w:val="1"/>
        </w:numPr>
        <w:rPr>
          <w:rFonts w:ascii="Times New Roman" w:hAnsi="Times New Roman" w:cs="Times New Roman"/>
          <w:b/>
          <w:sz w:val="24"/>
          <w:szCs w:val="24"/>
        </w:rPr>
      </w:pPr>
      <w:r w:rsidRPr="0031066D">
        <w:rPr>
          <w:rFonts w:ascii="Times New Roman" w:hAnsi="Times New Roman" w:cs="Times New Roman"/>
          <w:b/>
          <w:sz w:val="24"/>
          <w:szCs w:val="24"/>
        </w:rPr>
        <w:lastRenderedPageBreak/>
        <w:t>Органы местного самоуправления как субъекты административного права.</w:t>
      </w:r>
    </w:p>
    <w:p w:rsidR="0031066D" w:rsidRPr="0031066D" w:rsidRDefault="0031066D" w:rsidP="0031066D">
      <w:pPr>
        <w:spacing w:after="0"/>
        <w:ind w:left="225" w:right="424"/>
        <w:jc w:val="both"/>
        <w:rPr>
          <w:rFonts w:ascii="Times New Roman" w:hAnsi="Times New Roman" w:cs="Times New Roman"/>
          <w:sz w:val="24"/>
          <w:szCs w:val="24"/>
        </w:rPr>
      </w:pPr>
      <w:r w:rsidRPr="0031066D">
        <w:rPr>
          <w:rFonts w:ascii="Times New Roman" w:hAnsi="Times New Roman" w:cs="Times New Roman"/>
          <w:bCs/>
          <w:sz w:val="24"/>
          <w:szCs w:val="24"/>
          <w:shd w:val="clear" w:color="auto" w:fill="FFFFFF"/>
        </w:rPr>
        <w:t>Органы</w:t>
      </w:r>
      <w:r>
        <w:rPr>
          <w:rFonts w:ascii="Times New Roman" w:hAnsi="Times New Roman" w:cs="Times New Roman"/>
          <w:sz w:val="24"/>
          <w:szCs w:val="24"/>
          <w:shd w:val="clear" w:color="auto" w:fill="FFFFFF"/>
        </w:rPr>
        <w:t xml:space="preserve"> </w:t>
      </w:r>
      <w:r w:rsidRPr="0031066D">
        <w:rPr>
          <w:rFonts w:ascii="Times New Roman" w:hAnsi="Times New Roman" w:cs="Times New Roman"/>
          <w:bCs/>
          <w:sz w:val="24"/>
          <w:szCs w:val="24"/>
          <w:shd w:val="clear" w:color="auto" w:fill="FFFFFF"/>
        </w:rPr>
        <w:t>местного</w:t>
      </w:r>
      <w:r>
        <w:rPr>
          <w:rFonts w:ascii="Times New Roman" w:hAnsi="Times New Roman" w:cs="Times New Roman"/>
          <w:sz w:val="24"/>
          <w:szCs w:val="24"/>
          <w:shd w:val="clear" w:color="auto" w:fill="FFFFFF"/>
        </w:rPr>
        <w:t xml:space="preserve"> </w:t>
      </w:r>
      <w:r w:rsidRPr="0031066D">
        <w:rPr>
          <w:rFonts w:ascii="Times New Roman" w:hAnsi="Times New Roman" w:cs="Times New Roman"/>
          <w:bCs/>
          <w:sz w:val="24"/>
          <w:szCs w:val="24"/>
          <w:shd w:val="clear" w:color="auto" w:fill="FFFFFF"/>
        </w:rPr>
        <w:t>самоуправления</w:t>
      </w:r>
      <w:r>
        <w:rPr>
          <w:rFonts w:ascii="Times New Roman" w:hAnsi="Times New Roman" w:cs="Times New Roman"/>
          <w:sz w:val="24"/>
          <w:szCs w:val="24"/>
          <w:shd w:val="clear" w:color="auto" w:fill="FFFFFF"/>
        </w:rPr>
        <w:t xml:space="preserve"> </w:t>
      </w:r>
      <w:r w:rsidRPr="0031066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31066D">
        <w:rPr>
          <w:rFonts w:ascii="Times New Roman" w:hAnsi="Times New Roman" w:cs="Times New Roman"/>
          <w:bCs/>
          <w:sz w:val="24"/>
          <w:szCs w:val="24"/>
          <w:shd w:val="clear" w:color="auto" w:fill="FFFFFF"/>
        </w:rPr>
        <w:t>это</w:t>
      </w:r>
      <w:r>
        <w:rPr>
          <w:rFonts w:ascii="Times New Roman" w:hAnsi="Times New Roman" w:cs="Times New Roman"/>
          <w:sz w:val="24"/>
          <w:szCs w:val="24"/>
          <w:shd w:val="clear" w:color="auto" w:fill="FFFFFF"/>
        </w:rPr>
        <w:t xml:space="preserve"> </w:t>
      </w:r>
      <w:r w:rsidRPr="0031066D">
        <w:rPr>
          <w:rFonts w:ascii="Times New Roman" w:hAnsi="Times New Roman" w:cs="Times New Roman"/>
          <w:bCs/>
          <w:sz w:val="24"/>
          <w:szCs w:val="24"/>
          <w:shd w:val="clear" w:color="auto" w:fill="FFFFFF"/>
        </w:rPr>
        <w:t>органы</w:t>
      </w:r>
      <w:r>
        <w:rPr>
          <w:rFonts w:ascii="Times New Roman" w:hAnsi="Times New Roman" w:cs="Times New Roman"/>
          <w:bCs/>
          <w:sz w:val="24"/>
          <w:szCs w:val="24"/>
          <w:shd w:val="clear" w:color="auto" w:fill="FFFFFF"/>
        </w:rPr>
        <w:t xml:space="preserve"> </w:t>
      </w:r>
      <w:r w:rsidRPr="0031066D">
        <w:rPr>
          <w:rFonts w:ascii="Times New Roman" w:hAnsi="Times New Roman" w:cs="Times New Roman"/>
          <w:bCs/>
          <w:sz w:val="24"/>
          <w:szCs w:val="24"/>
          <w:shd w:val="clear" w:color="auto" w:fill="FFFFFF"/>
        </w:rPr>
        <w:t>местных</w:t>
      </w:r>
      <w:r>
        <w:rPr>
          <w:rFonts w:ascii="Times New Roman" w:hAnsi="Times New Roman" w:cs="Times New Roman"/>
          <w:sz w:val="24"/>
          <w:szCs w:val="24"/>
          <w:shd w:val="clear" w:color="auto" w:fill="FFFFFF"/>
        </w:rPr>
        <w:t xml:space="preserve"> </w:t>
      </w:r>
      <w:r w:rsidRPr="0031066D">
        <w:rPr>
          <w:rFonts w:ascii="Times New Roman" w:hAnsi="Times New Roman" w:cs="Times New Roman"/>
          <w:sz w:val="24"/>
          <w:szCs w:val="24"/>
          <w:shd w:val="clear" w:color="auto" w:fill="FFFFFF"/>
        </w:rPr>
        <w:t xml:space="preserve">самоуправляющихся </w:t>
      </w:r>
      <w:r>
        <w:rPr>
          <w:rFonts w:ascii="Times New Roman" w:hAnsi="Times New Roman" w:cs="Times New Roman"/>
          <w:sz w:val="24"/>
          <w:szCs w:val="24"/>
          <w:shd w:val="clear" w:color="auto" w:fill="FFFFFF"/>
        </w:rPr>
        <w:t>т</w:t>
      </w:r>
      <w:r w:rsidRPr="0031066D">
        <w:rPr>
          <w:rFonts w:ascii="Times New Roman" w:hAnsi="Times New Roman" w:cs="Times New Roman"/>
          <w:sz w:val="24"/>
          <w:szCs w:val="24"/>
          <w:shd w:val="clear" w:color="auto" w:fill="FFFFFF"/>
        </w:rPr>
        <w:t>ерриториальных сообществ, которыми они формируются и перед которыми они несут ответственность за надлежащее осуществление своих полномочий</w:t>
      </w:r>
      <w:r>
        <w:rPr>
          <w:rFonts w:ascii="Times New Roman" w:hAnsi="Times New Roman" w:cs="Times New Roman"/>
          <w:sz w:val="24"/>
          <w:szCs w:val="24"/>
          <w:shd w:val="clear" w:color="auto" w:fill="FFFFFF"/>
        </w:rPr>
        <w:t>.</w:t>
      </w:r>
    </w:p>
    <w:p w:rsidR="0031066D" w:rsidRPr="0031066D"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Органы местного самоуправления, не являясь органами государственной власти, осуществляют деятельность, которая носит властный характер, поскольку они выступают одной из форм реализации власти народа. Поэтому, принимаемые ими в пределах своих полномочий, решения обязательны на территории муниципального образования для всех юридических, физических и должностных лиц</w:t>
      </w:r>
    </w:p>
    <w:p w:rsidR="0031066D" w:rsidRPr="0031066D"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По Конституции, местное самоуправление в пределах своих полномочий самостоятельно. Однако это не означает, что органы местного самоуправления могут действовать независимо от действующих в стране законов и других актов органов государственной власти. Эти акты являются для них обязательными.</w:t>
      </w:r>
    </w:p>
    <w:p w:rsidR="0031066D" w:rsidRPr="0031066D"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Будучи относительно самостоятельными, органы местного самоуправления тесно связаны с государственными органами. Они могут наделяться отдельными государственными полномочиями с передачей необходимых для их осуществления материальных и финансовых средств. В этом качестве органы местного самоуправления выступают как государственно-властные органы, деятельность которых по реализации переданных им полномочий подконтрольны государству.</w:t>
      </w:r>
    </w:p>
    <w:p w:rsidR="0031066D" w:rsidRPr="0031066D"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Согласно закону наличие выборных органов местного самоуправления муниципального образования является обязательным. Органы местного самоуправления наделяются в соответствии с уставами муниципальных образований собственной компетенцией в решении вопросов местного значения. Они управляют муниципальной собственностью, формируют, утверждают и исполняют местный бюджет, устанавливают местные налоги и сборы, осуществляют охрану общественного порядка, а также решают иные вопросы местного значения.</w:t>
      </w:r>
    </w:p>
    <w:p w:rsidR="0031066D" w:rsidRPr="0031066D"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Органы местного самоуправления организуют исполнение федеральных законов, указов Президента РФ, правовых актов субъектов РФ. Они оказывают содействие федеральным органам государственной власти, расположенным на их территории, и органам государственной власти субъектов РФ, осуществляют координацию деятельности органов территориально общественного самоуправления (ТОС).</w:t>
      </w:r>
    </w:p>
    <w:p w:rsidR="0031066D" w:rsidRPr="0031066D"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Лица, осуществляющие службу на должностях в органах местного самоуправления, являются муниципальными служащими. Правовая регламентация муниципальной службы, включает требования к должности, статус муниципальных служащих, условия и порядок прохождения муниципальной службы, управление службой определяются уставом муниципального образования.</w:t>
      </w:r>
    </w:p>
    <w:p w:rsidR="0031066D" w:rsidRPr="0031066D"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bCs/>
          <w:sz w:val="24"/>
          <w:szCs w:val="24"/>
          <w:lang w:eastAsia="ru-RU"/>
        </w:rPr>
        <w:t>Виды органов местного самоуправления:</w:t>
      </w:r>
    </w:p>
    <w:p w:rsidR="0031066D" w:rsidRPr="0031066D"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bCs/>
          <w:sz w:val="24"/>
          <w:szCs w:val="24"/>
          <w:lang w:eastAsia="ru-RU"/>
        </w:rPr>
        <w:t>1) Представительные органы</w:t>
      </w:r>
      <w:r w:rsidRPr="0031066D">
        <w:rPr>
          <w:rFonts w:ascii="Times New Roman" w:eastAsia="Times New Roman" w:hAnsi="Times New Roman" w:cs="Times New Roman"/>
          <w:sz w:val="24"/>
          <w:szCs w:val="24"/>
          <w:lang w:eastAsia="ru-RU"/>
        </w:rPr>
        <w:t> являются ведущими в системе всех органов местного самоуправления, ими являются думы, муниципальные собрания, муниципальные комитеты и советы и т.п. Они избираются населением на основе всеобщего, равного и прямого избирательного права при тайном голосовании в соответствии с законодательством и выражают волю всего населения муниципального образования, придавая ей, общеобязательный характер и, осуществляя, таким образом, муниципальную власть (которую реализуют в пределах своих полномочий и другие органы местного самоуправления).</w:t>
      </w:r>
    </w:p>
    <w:p w:rsidR="0031066D" w:rsidRPr="0031066D"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bCs/>
          <w:sz w:val="24"/>
          <w:szCs w:val="24"/>
          <w:lang w:eastAsia="ru-RU"/>
        </w:rPr>
        <w:lastRenderedPageBreak/>
        <w:t xml:space="preserve">2) Главное должностное лицо муниципального </w:t>
      </w:r>
      <w:proofErr w:type="spellStart"/>
      <w:r w:rsidRPr="0031066D">
        <w:rPr>
          <w:rFonts w:ascii="Times New Roman" w:eastAsia="Times New Roman" w:hAnsi="Times New Roman" w:cs="Times New Roman"/>
          <w:bCs/>
          <w:sz w:val="24"/>
          <w:szCs w:val="24"/>
          <w:lang w:eastAsia="ru-RU"/>
        </w:rPr>
        <w:t>образования</w:t>
      </w:r>
      <w:r w:rsidRPr="0031066D">
        <w:rPr>
          <w:rFonts w:ascii="Times New Roman" w:eastAsia="Times New Roman" w:hAnsi="Times New Roman" w:cs="Times New Roman"/>
          <w:sz w:val="24"/>
          <w:szCs w:val="24"/>
          <w:lang w:eastAsia="ru-RU"/>
        </w:rPr>
        <w:t>может</w:t>
      </w:r>
      <w:proofErr w:type="spellEnd"/>
      <w:r w:rsidRPr="0031066D">
        <w:rPr>
          <w:rFonts w:ascii="Times New Roman" w:eastAsia="Times New Roman" w:hAnsi="Times New Roman" w:cs="Times New Roman"/>
          <w:sz w:val="24"/>
          <w:szCs w:val="24"/>
          <w:lang w:eastAsia="ru-RU"/>
        </w:rPr>
        <w:t xml:space="preserve"> избираться населением, на основе равного и прямого избирательного права при тайном голосовании, либо избираться представительным органом из своего состава, либо наниматься представительным органом на контрактной основе.</w:t>
      </w:r>
    </w:p>
    <w:p w:rsidR="0031066D" w:rsidRPr="0031066D"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Главное должностное лицо муниципального образования: наделяется собственной компетенцией по решению вопросов местного значения в соответствии с уставом муниципального образования; осуществляет оперативно-распорядительные функции, представляет муниципальное образование, руководит исполнительным органом; подотчетно как населению, так и представительному органу, свою деятельность осуществляет на принципах единоначалия, ответственности и законности.</w:t>
      </w:r>
    </w:p>
    <w:p w:rsidR="0031066D" w:rsidRPr="0031066D" w:rsidRDefault="0031066D" w:rsidP="0031066D">
      <w:pPr>
        <w:spacing w:after="0"/>
        <w:ind w:left="225" w:right="375"/>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bCs/>
          <w:sz w:val="24"/>
          <w:szCs w:val="24"/>
          <w:lang w:eastAsia="ru-RU"/>
        </w:rPr>
        <w:t>3) Исполнительный орган</w:t>
      </w:r>
      <w:r w:rsidRPr="0031066D">
        <w:rPr>
          <w:rFonts w:ascii="Times New Roman" w:eastAsia="Times New Roman" w:hAnsi="Times New Roman" w:cs="Times New Roman"/>
          <w:sz w:val="24"/>
          <w:szCs w:val="24"/>
          <w:lang w:eastAsia="ru-RU"/>
        </w:rPr>
        <w:t> местного самоуправления является неотъемлемой частью системы органов муниципального управления. Именно на эти органы возлагаются функции оперативно-распорядительного характера, по выполнению законов и решений представительных органов местного самоуправления. В системе местного самоуправления, как и в государстве, одни органы должны принимать решения, другие организовывать их исполнение. Исполнительные органы являются звеном цепи, обеспечивающим выполнение принятых решений.</w:t>
      </w:r>
    </w:p>
    <w:p w:rsidR="0031066D" w:rsidRPr="0031066D" w:rsidRDefault="0031066D" w:rsidP="0031066D">
      <w:pPr>
        <w:spacing w:after="0"/>
        <w:jc w:val="both"/>
        <w:rPr>
          <w:rFonts w:ascii="Times New Roman" w:hAnsi="Times New Roman" w:cs="Times New Roman"/>
          <w:sz w:val="24"/>
          <w:szCs w:val="24"/>
        </w:rPr>
      </w:pPr>
    </w:p>
    <w:p w:rsidR="0031066D" w:rsidRP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Default="0031066D" w:rsidP="0031066D">
      <w:pPr>
        <w:spacing w:after="0"/>
        <w:jc w:val="both"/>
        <w:rPr>
          <w:rFonts w:ascii="Times New Roman" w:hAnsi="Times New Roman" w:cs="Times New Roman"/>
          <w:sz w:val="24"/>
          <w:szCs w:val="24"/>
        </w:rPr>
      </w:pPr>
    </w:p>
    <w:p w:rsidR="0031066D" w:rsidRPr="0031066D" w:rsidRDefault="0031066D" w:rsidP="0031066D">
      <w:pPr>
        <w:spacing w:after="0"/>
        <w:jc w:val="both"/>
        <w:rPr>
          <w:rFonts w:ascii="Times New Roman" w:hAnsi="Times New Roman" w:cs="Times New Roman"/>
          <w:sz w:val="24"/>
          <w:szCs w:val="24"/>
        </w:rPr>
      </w:pPr>
    </w:p>
    <w:p w:rsidR="0014499E" w:rsidRDefault="0014499E" w:rsidP="0014499E">
      <w:pPr>
        <w:pStyle w:val="a3"/>
        <w:numPr>
          <w:ilvl w:val="0"/>
          <w:numId w:val="1"/>
        </w:numPr>
        <w:rPr>
          <w:rFonts w:ascii="Times New Roman" w:hAnsi="Times New Roman" w:cs="Times New Roman"/>
          <w:b/>
          <w:sz w:val="24"/>
          <w:szCs w:val="24"/>
        </w:rPr>
      </w:pPr>
      <w:r w:rsidRPr="0031066D">
        <w:rPr>
          <w:rFonts w:ascii="Times New Roman" w:hAnsi="Times New Roman" w:cs="Times New Roman"/>
          <w:b/>
          <w:sz w:val="24"/>
          <w:szCs w:val="24"/>
        </w:rPr>
        <w:lastRenderedPageBreak/>
        <w:t>Понятие государственной службы, ее виды и принципы.</w:t>
      </w:r>
    </w:p>
    <w:p w:rsidR="0031066D" w:rsidRDefault="0031066D" w:rsidP="0031066D">
      <w:pPr>
        <w:rPr>
          <w:rFonts w:ascii="Times New Roman" w:hAnsi="Times New Roman" w:cs="Times New Roman"/>
          <w:b/>
          <w:sz w:val="24"/>
          <w:szCs w:val="24"/>
        </w:rPr>
      </w:pP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bCs/>
          <w:color w:val="000000"/>
          <w:sz w:val="24"/>
          <w:szCs w:val="24"/>
          <w:lang w:eastAsia="ru-RU"/>
        </w:rPr>
        <w:t>Государственная служба РФ</w:t>
      </w:r>
      <w:r w:rsidRPr="0031066D">
        <w:rPr>
          <w:rFonts w:ascii="Times New Roman" w:eastAsia="Times New Roman" w:hAnsi="Times New Roman" w:cs="Times New Roman"/>
          <w:color w:val="000000"/>
          <w:sz w:val="24"/>
          <w:szCs w:val="24"/>
          <w:lang w:eastAsia="ru-RU"/>
        </w:rPr>
        <w:t xml:space="preserve"> - это профессиональная служебная деятельность граждан РФ по обеспечению исполнения полномочий: </w:t>
      </w:r>
      <w:proofErr w:type="gramStart"/>
      <w:r w:rsidRPr="0031066D">
        <w:rPr>
          <w:rFonts w:ascii="Times New Roman" w:eastAsia="Times New Roman" w:hAnsi="Times New Roman" w:cs="Times New Roman"/>
          <w:color w:val="000000"/>
          <w:sz w:val="24"/>
          <w:szCs w:val="24"/>
          <w:lang w:eastAsia="ru-RU"/>
        </w:rPr>
        <w:t>Российской Федерации, федеральных органов государственной власти, иных федеральных государственных органов, субъектов РФ, органов государственной власти субъектов РФ, иных государственных органов субъектов РФ, а также лиц, замещающих должности, устанавливаемые Конституцией РФ, федеральными законами для непосредственного исполнения полномочий федеральных государственных органов, и лиц, замещающих должности, устанавливаемые конституциями, уставами, законами субъектов РФ для непосредственного исполнения полномочий государственных органов субъектов РФ.</w:t>
      </w:r>
      <w:proofErr w:type="gramEnd"/>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iCs/>
          <w:color w:val="000000"/>
          <w:sz w:val="24"/>
          <w:szCs w:val="24"/>
          <w:lang w:eastAsia="ru-RU"/>
        </w:rPr>
        <w:t>Система государственной службы включает в себя следующие виды:</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 государственная гражданская служба;</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proofErr w:type="gramStart"/>
      <w:r w:rsidRPr="0031066D">
        <w:rPr>
          <w:rFonts w:ascii="Times New Roman" w:eastAsia="Times New Roman" w:hAnsi="Times New Roman" w:cs="Times New Roman"/>
          <w:color w:val="000000"/>
          <w:sz w:val="24"/>
          <w:szCs w:val="24"/>
          <w:lang w:eastAsia="ru-RU"/>
        </w:rPr>
        <w:t>- военная служба - это вид федеральной государственной службы, представляющей собой профессиональную служебную деятельность граждан на воинских должностях в Вооруженных Силах РФ, других войсках, воинских (специальных) формированиях и органах, осуществляющих функции по обеспечению обороны и безопасности государства.</w:t>
      </w:r>
      <w:proofErr w:type="gramEnd"/>
      <w:r w:rsidRPr="0031066D">
        <w:rPr>
          <w:rFonts w:ascii="Times New Roman" w:eastAsia="Times New Roman" w:hAnsi="Times New Roman" w:cs="Times New Roman"/>
          <w:color w:val="000000"/>
          <w:sz w:val="24"/>
          <w:szCs w:val="24"/>
          <w:lang w:eastAsia="ru-RU"/>
        </w:rPr>
        <w:t xml:space="preserve"> Таким гражданам присваиваются воинские звания, а их административно-правовой статус регламентирован Федеральным законом «О воинской обязанности и военной службе»</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 правоохранительная служба - это также один из видов федеральной государственной службы, т.е. деятельность граждан на должностях правоохранительной службы в государственных органах, службах и учреждениях, осуществляющих функции по обеспечению безопасности, законности и правопорядка, по борьбе с преступностью, по защите прав и свобод человека и гражданина.</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Государственная гражданская служба подразделяется на федеральную государственную гражданскую службу и государственную гражданскую службу субъекта РФ, а военная служба и правоохранительная служба являются видами федеральной государственной службы.</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iCs/>
          <w:color w:val="000000"/>
          <w:sz w:val="24"/>
          <w:szCs w:val="24"/>
          <w:lang w:eastAsia="ru-RU"/>
        </w:rPr>
        <w:t>Государственная служба построена на следующих принципах</w:t>
      </w:r>
      <w:r w:rsidRPr="0031066D">
        <w:rPr>
          <w:rFonts w:ascii="Times New Roman" w:eastAsia="Times New Roman" w:hAnsi="Times New Roman" w:cs="Times New Roman"/>
          <w:color w:val="000000"/>
          <w:sz w:val="24"/>
          <w:szCs w:val="24"/>
          <w:lang w:eastAsia="ru-RU"/>
        </w:rPr>
        <w:t>:</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 федерализм, обеспечивающий единство системы государственной службы и соблюдение конституционного разграничения предметов ведения и полномочий между федеральными органами государственной власти и органами государственной власти субъектов РФ;</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 законность;</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 приоритет прав и свобод человека и гражданина;</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 равный доступ граждан к государственной службе;</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 единство правовых и организационных основ государственной службы, предполагающее законодательное закрепление единого подхода к организации государственной службы;</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взаимосвязь государственной службы и муниципальной службы;</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 открытость государственной службы и ее доступность общественному контролю, объективное информирование общества о деятельности государственных служащих;</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 профессионализм и компетентность государственных служащих;</w:t>
      </w:r>
    </w:p>
    <w:p w:rsidR="0031066D" w:rsidRPr="0031066D" w:rsidRDefault="0031066D" w:rsidP="0031066D">
      <w:pPr>
        <w:spacing w:after="0" w:line="288" w:lineRule="atLeast"/>
        <w:ind w:left="225" w:right="375"/>
        <w:jc w:val="both"/>
        <w:rPr>
          <w:rFonts w:ascii="Times New Roman" w:eastAsia="Times New Roman" w:hAnsi="Times New Roman" w:cs="Times New Roman"/>
          <w:color w:val="000000"/>
          <w:sz w:val="24"/>
          <w:szCs w:val="24"/>
          <w:lang w:eastAsia="ru-RU"/>
        </w:rPr>
      </w:pPr>
      <w:r w:rsidRPr="0031066D">
        <w:rPr>
          <w:rFonts w:ascii="Times New Roman" w:eastAsia="Times New Roman" w:hAnsi="Times New Roman" w:cs="Times New Roman"/>
          <w:color w:val="000000"/>
          <w:sz w:val="24"/>
          <w:szCs w:val="24"/>
          <w:lang w:eastAsia="ru-RU"/>
        </w:rPr>
        <w:t>- защита государственных служащих от неправомерного вмешательства в их профессиональную служебную деятельность</w:t>
      </w:r>
      <w:r>
        <w:rPr>
          <w:rFonts w:ascii="Times New Roman" w:eastAsia="Times New Roman" w:hAnsi="Times New Roman" w:cs="Times New Roman"/>
          <w:color w:val="000000"/>
          <w:sz w:val="24"/>
          <w:szCs w:val="24"/>
          <w:lang w:eastAsia="ru-RU"/>
        </w:rPr>
        <w:t xml:space="preserve"> </w:t>
      </w:r>
      <w:r w:rsidRPr="0031066D">
        <w:rPr>
          <w:rFonts w:ascii="Times New Roman" w:eastAsia="Times New Roman" w:hAnsi="Times New Roman" w:cs="Times New Roman"/>
          <w:color w:val="000000"/>
          <w:sz w:val="24"/>
          <w:szCs w:val="24"/>
          <w:lang w:eastAsia="ru-RU"/>
        </w:rPr>
        <w:t>как государственных органов и должностных лиц, так и физических и юридических лиц.</w:t>
      </w:r>
    </w:p>
    <w:p w:rsidR="0014499E" w:rsidRDefault="0014499E" w:rsidP="0031066D">
      <w:pPr>
        <w:pStyle w:val="a3"/>
        <w:numPr>
          <w:ilvl w:val="0"/>
          <w:numId w:val="1"/>
        </w:numPr>
        <w:jc w:val="both"/>
        <w:rPr>
          <w:rFonts w:ascii="Times New Roman" w:hAnsi="Times New Roman" w:cs="Times New Roman"/>
          <w:b/>
          <w:sz w:val="24"/>
          <w:szCs w:val="24"/>
        </w:rPr>
      </w:pPr>
      <w:r w:rsidRPr="0031066D">
        <w:rPr>
          <w:rFonts w:ascii="Times New Roman" w:hAnsi="Times New Roman" w:cs="Times New Roman"/>
          <w:b/>
          <w:sz w:val="24"/>
          <w:szCs w:val="24"/>
        </w:rPr>
        <w:lastRenderedPageBreak/>
        <w:t>Классификация должностей государственной гражданской службы и их административно-правовой статус.</w:t>
      </w:r>
    </w:p>
    <w:p w:rsidR="0031066D" w:rsidRPr="00DD6162" w:rsidRDefault="0031066D" w:rsidP="00DD6162">
      <w:pPr>
        <w:spacing w:after="0"/>
        <w:jc w:val="both"/>
        <w:rPr>
          <w:rFonts w:ascii="Times New Roman" w:hAnsi="Times New Roman" w:cs="Times New Roman"/>
          <w:b/>
          <w:sz w:val="24"/>
          <w:szCs w:val="24"/>
        </w:rPr>
      </w:pPr>
    </w:p>
    <w:p w:rsidR="0031066D" w:rsidRPr="0031066D" w:rsidRDefault="0031066D" w:rsidP="00DD6162">
      <w:pPr>
        <w:shd w:val="clear" w:color="auto" w:fill="FFFFFF"/>
        <w:spacing w:after="0"/>
        <w:ind w:firstLine="540"/>
        <w:jc w:val="both"/>
        <w:rPr>
          <w:rFonts w:ascii="Times New Roman" w:eastAsia="Times New Roman" w:hAnsi="Times New Roman" w:cs="Times New Roman"/>
          <w:sz w:val="24"/>
          <w:szCs w:val="24"/>
          <w:lang w:eastAsia="ru-RU"/>
        </w:rPr>
      </w:pPr>
      <w:r w:rsidRPr="0031066D">
        <w:rPr>
          <w:rFonts w:ascii="Times New Roman" w:eastAsia="Times New Roman" w:hAnsi="Times New Roman" w:cs="Times New Roman"/>
          <w:sz w:val="24"/>
          <w:szCs w:val="24"/>
          <w:lang w:eastAsia="ru-RU"/>
        </w:rPr>
        <w:t>Должности гражданской службы подразделяются на следующие категории:</w:t>
      </w:r>
    </w:p>
    <w:p w:rsidR="0031066D" w:rsidRPr="0031066D" w:rsidRDefault="0031066D" w:rsidP="00DD6162">
      <w:pPr>
        <w:shd w:val="clear" w:color="auto" w:fill="FFFFFF"/>
        <w:spacing w:after="0"/>
        <w:ind w:firstLine="540"/>
        <w:jc w:val="both"/>
        <w:rPr>
          <w:rFonts w:ascii="Times New Roman" w:eastAsia="Times New Roman" w:hAnsi="Times New Roman" w:cs="Times New Roman"/>
          <w:sz w:val="24"/>
          <w:szCs w:val="24"/>
          <w:lang w:eastAsia="ru-RU"/>
        </w:rPr>
      </w:pPr>
      <w:bookmarkStart w:id="1" w:name="dst100061"/>
      <w:bookmarkEnd w:id="1"/>
      <w:proofErr w:type="gramStart"/>
      <w:r w:rsidRPr="0031066D">
        <w:rPr>
          <w:rFonts w:ascii="Times New Roman" w:eastAsia="Times New Roman" w:hAnsi="Times New Roman" w:cs="Times New Roman"/>
          <w:sz w:val="24"/>
          <w:szCs w:val="24"/>
          <w:lang w:eastAsia="ru-RU"/>
        </w:rPr>
        <w:t>1) руководители - должности руководителей и заместителей руководителей государственных органов и их структурных подразделений (далее также - подразделение), должности руководителей и заместителей руководителей территориальных органов федеральных органов исполнительной власти и их структурных подразделений, должности руководителей и заместителей руководителей представительств государственных органов и их структурных подразделений, замещаемые на определенный срок полномочий или без ограничения срока полномочий;</w:t>
      </w:r>
      <w:proofErr w:type="gramEnd"/>
    </w:p>
    <w:p w:rsidR="0031066D" w:rsidRPr="0031066D" w:rsidRDefault="0031066D" w:rsidP="00DD6162">
      <w:pPr>
        <w:shd w:val="clear" w:color="auto" w:fill="FFFFFF"/>
        <w:spacing w:after="0"/>
        <w:ind w:firstLine="540"/>
        <w:jc w:val="both"/>
        <w:rPr>
          <w:rFonts w:ascii="Times New Roman" w:eastAsia="Times New Roman" w:hAnsi="Times New Roman" w:cs="Times New Roman"/>
          <w:sz w:val="24"/>
          <w:szCs w:val="24"/>
          <w:lang w:eastAsia="ru-RU"/>
        </w:rPr>
      </w:pPr>
      <w:bookmarkStart w:id="2" w:name="dst100062"/>
      <w:bookmarkEnd w:id="2"/>
      <w:r w:rsidRPr="0031066D">
        <w:rPr>
          <w:rFonts w:ascii="Times New Roman" w:eastAsia="Times New Roman" w:hAnsi="Times New Roman" w:cs="Times New Roman"/>
          <w:sz w:val="24"/>
          <w:szCs w:val="24"/>
          <w:lang w:eastAsia="ru-RU"/>
        </w:rPr>
        <w:t>2) помощники (советники) - должности, учреждаемые для содействия лицам, замещающим государственные должности, руководителям государственных органов, руководителям территориальных органов федеральных органов исполнительной власти и руководителям представительств государственных органов в реализации их полномочий и замещаемые на определенный срок, ограниченный сроком полномочий указанных лиц или руководителей;</w:t>
      </w:r>
    </w:p>
    <w:p w:rsidR="0031066D" w:rsidRPr="0031066D" w:rsidRDefault="0031066D" w:rsidP="00DD6162">
      <w:pPr>
        <w:shd w:val="clear" w:color="auto" w:fill="FFFFFF"/>
        <w:spacing w:after="0"/>
        <w:ind w:firstLine="540"/>
        <w:jc w:val="both"/>
        <w:rPr>
          <w:rFonts w:ascii="Times New Roman" w:eastAsia="Times New Roman" w:hAnsi="Times New Roman" w:cs="Times New Roman"/>
          <w:sz w:val="24"/>
          <w:szCs w:val="24"/>
          <w:lang w:eastAsia="ru-RU"/>
        </w:rPr>
      </w:pPr>
      <w:bookmarkStart w:id="3" w:name="dst100063"/>
      <w:bookmarkEnd w:id="3"/>
      <w:r w:rsidRPr="0031066D">
        <w:rPr>
          <w:rFonts w:ascii="Times New Roman" w:eastAsia="Times New Roman" w:hAnsi="Times New Roman" w:cs="Times New Roman"/>
          <w:sz w:val="24"/>
          <w:szCs w:val="24"/>
          <w:lang w:eastAsia="ru-RU"/>
        </w:rPr>
        <w:t>3) специалисты - должности, учреждаемые для профессионального обеспечения выполнения государственными органами установленных задач и функций и замещаемые без ограничения срока полномочий;</w:t>
      </w:r>
    </w:p>
    <w:p w:rsidR="0031066D" w:rsidRPr="0031066D" w:rsidRDefault="0031066D" w:rsidP="00DD6162">
      <w:pPr>
        <w:shd w:val="clear" w:color="auto" w:fill="FFFFFF"/>
        <w:spacing w:after="0"/>
        <w:ind w:firstLine="540"/>
        <w:jc w:val="both"/>
        <w:rPr>
          <w:rFonts w:ascii="Times New Roman" w:eastAsia="Times New Roman" w:hAnsi="Times New Roman" w:cs="Times New Roman"/>
          <w:sz w:val="24"/>
          <w:szCs w:val="24"/>
          <w:lang w:eastAsia="ru-RU"/>
        </w:rPr>
      </w:pPr>
      <w:bookmarkStart w:id="4" w:name="dst100064"/>
      <w:bookmarkEnd w:id="4"/>
      <w:r w:rsidRPr="0031066D">
        <w:rPr>
          <w:rFonts w:ascii="Times New Roman" w:eastAsia="Times New Roman" w:hAnsi="Times New Roman" w:cs="Times New Roman"/>
          <w:sz w:val="24"/>
          <w:szCs w:val="24"/>
          <w:lang w:eastAsia="ru-RU"/>
        </w:rPr>
        <w:t>4) обеспечивающие специалисты - должности, учреждаемые для организационного, информационного, документационного, финансово-экономического, хозяйственного и иного обеспечения деятельности государственных органов и замещаемые без ограничения срока полномочий.</w:t>
      </w:r>
    </w:p>
    <w:p w:rsidR="0031066D" w:rsidRPr="00DD6162" w:rsidRDefault="0031066D" w:rsidP="00DD6162">
      <w:pPr>
        <w:pStyle w:val="a4"/>
        <w:spacing w:before="0" w:beforeAutospacing="0" w:after="0" w:afterAutospacing="0" w:line="276" w:lineRule="auto"/>
        <w:jc w:val="both"/>
      </w:pPr>
      <w:r w:rsidRPr="00DD6162">
        <w:t>Категория «руководители» обладает рядом характерных признаков, среди которых:</w:t>
      </w:r>
    </w:p>
    <w:p w:rsidR="0031066D" w:rsidRPr="00DD6162" w:rsidRDefault="0031066D" w:rsidP="00DD6162">
      <w:pPr>
        <w:pStyle w:val="a4"/>
        <w:numPr>
          <w:ilvl w:val="0"/>
          <w:numId w:val="4"/>
        </w:numPr>
        <w:spacing w:before="0" w:beforeAutospacing="0" w:after="0" w:afterAutospacing="0" w:line="276" w:lineRule="auto"/>
        <w:jc w:val="both"/>
      </w:pPr>
      <w:r w:rsidRPr="00DD6162">
        <w:t>наличие широких административно-распорядительных полномочий;</w:t>
      </w:r>
    </w:p>
    <w:p w:rsidR="0031066D" w:rsidRPr="00DD6162" w:rsidRDefault="0031066D" w:rsidP="00DD6162">
      <w:pPr>
        <w:pStyle w:val="a4"/>
        <w:numPr>
          <w:ilvl w:val="0"/>
          <w:numId w:val="4"/>
        </w:numPr>
        <w:spacing w:before="0" w:beforeAutospacing="0" w:after="0" w:afterAutospacing="0" w:line="276" w:lineRule="auto"/>
        <w:jc w:val="both"/>
      </w:pPr>
      <w:r w:rsidRPr="00DD6162">
        <w:t>право совершать действия, влекущие за собой юридически значимые последствия: издавать правовые акты, давать обязательные указания, нанимать и увольнять работников, применять меры поощрения и взыскания;</w:t>
      </w:r>
    </w:p>
    <w:p w:rsidR="0031066D" w:rsidRPr="00DD6162" w:rsidRDefault="0031066D" w:rsidP="00DD6162">
      <w:pPr>
        <w:pStyle w:val="a4"/>
        <w:numPr>
          <w:ilvl w:val="0"/>
          <w:numId w:val="4"/>
        </w:numPr>
        <w:spacing w:before="0" w:beforeAutospacing="0" w:after="0" w:afterAutospacing="0" w:line="276" w:lineRule="auto"/>
        <w:jc w:val="both"/>
      </w:pPr>
      <w:r w:rsidRPr="00DD6162">
        <w:t>реализация своих полномочий в целях осуществления компетенции возглавляемого органа или его структурного подразделения;</w:t>
      </w:r>
    </w:p>
    <w:p w:rsidR="0031066D" w:rsidRPr="00DD6162" w:rsidRDefault="0031066D" w:rsidP="00DD6162">
      <w:pPr>
        <w:pStyle w:val="a4"/>
        <w:numPr>
          <w:ilvl w:val="0"/>
          <w:numId w:val="4"/>
        </w:numPr>
        <w:spacing w:before="0" w:beforeAutospacing="0" w:after="0" w:afterAutospacing="0" w:line="276" w:lineRule="auto"/>
        <w:jc w:val="both"/>
      </w:pPr>
      <w:r w:rsidRPr="00DD6162">
        <w:t>осуществление деятельности, содержанием которой является подготовка и принятие управленческих решений;</w:t>
      </w:r>
    </w:p>
    <w:p w:rsidR="0031066D" w:rsidRPr="00DD6162" w:rsidRDefault="0031066D" w:rsidP="00DD6162">
      <w:pPr>
        <w:pStyle w:val="a4"/>
        <w:numPr>
          <w:ilvl w:val="0"/>
          <w:numId w:val="4"/>
        </w:numPr>
        <w:spacing w:before="0" w:beforeAutospacing="0" w:after="0" w:afterAutospacing="0" w:line="276" w:lineRule="auto"/>
        <w:jc w:val="both"/>
      </w:pPr>
      <w:r w:rsidRPr="00DD6162">
        <w:t>использование различных административных форм руководства персоналом: совещаний, консультаций, инструктажей и т.д.;</w:t>
      </w:r>
    </w:p>
    <w:p w:rsidR="0031066D" w:rsidRPr="00DD6162" w:rsidRDefault="0031066D" w:rsidP="00DD6162">
      <w:pPr>
        <w:pStyle w:val="a4"/>
        <w:numPr>
          <w:ilvl w:val="0"/>
          <w:numId w:val="4"/>
        </w:numPr>
        <w:spacing w:before="0" w:beforeAutospacing="0" w:after="0" w:afterAutospacing="0" w:line="276" w:lineRule="auto"/>
        <w:jc w:val="both"/>
      </w:pPr>
      <w:r w:rsidRPr="00DD6162">
        <w:t xml:space="preserve">осуществление координации и </w:t>
      </w:r>
      <w:proofErr w:type="gramStart"/>
      <w:r w:rsidRPr="00DD6162">
        <w:t>контроля за</w:t>
      </w:r>
      <w:proofErr w:type="gramEnd"/>
      <w:r w:rsidRPr="00DD6162">
        <w:t xml:space="preserve"> выполнением принятых решений [3].</w:t>
      </w:r>
    </w:p>
    <w:p w:rsidR="0031066D" w:rsidRPr="00DD6162" w:rsidRDefault="0031066D" w:rsidP="00DD6162">
      <w:pPr>
        <w:pStyle w:val="a4"/>
        <w:spacing w:before="0" w:beforeAutospacing="0" w:after="0" w:afterAutospacing="0" w:line="276" w:lineRule="auto"/>
        <w:jc w:val="both"/>
      </w:pPr>
      <w:r w:rsidRPr="00DD6162">
        <w:t>Категория «помощники (советники)» предназначена исключительно для содействия лицам, замещающим государственные должности, руководителям государственных органов, то есть политикам. «Помощники (советники)» – это так называемые «патронажные» должности государственной службы. На них подбираются люди не по конкурсу, а исходя из принципа деловых качеств, политической ориентации и личной известности руководителю и в соответствии с персональными рекомендациями. Продвижение помощника по службе является следствием оценки «патроном» его профессиональных, де</w:t>
      </w:r>
      <w:r w:rsidR="00DD6162" w:rsidRPr="00DD6162">
        <w:t>ловых и личностных качеств.</w:t>
      </w:r>
    </w:p>
    <w:p w:rsidR="0031066D" w:rsidRPr="00DD6162" w:rsidRDefault="0031066D" w:rsidP="00DD6162">
      <w:pPr>
        <w:pStyle w:val="a4"/>
        <w:spacing w:before="0" w:beforeAutospacing="0" w:after="0" w:afterAutospacing="0" w:line="276" w:lineRule="auto"/>
        <w:jc w:val="both"/>
      </w:pPr>
      <w:r w:rsidRPr="00DD6162">
        <w:t>Иными словами, гражданские служащие данной категории:</w:t>
      </w:r>
    </w:p>
    <w:p w:rsidR="0031066D" w:rsidRPr="00DD6162" w:rsidRDefault="0031066D" w:rsidP="00DD6162">
      <w:pPr>
        <w:pStyle w:val="a4"/>
        <w:numPr>
          <w:ilvl w:val="0"/>
          <w:numId w:val="5"/>
        </w:numPr>
        <w:spacing w:before="0" w:beforeAutospacing="0" w:after="0" w:afterAutospacing="0" w:line="276" w:lineRule="auto"/>
        <w:jc w:val="both"/>
      </w:pPr>
      <w:r w:rsidRPr="00DD6162">
        <w:lastRenderedPageBreak/>
        <w:t>осуществляют деятельность в целях непосредственного обеспечения исполнения полномочий своего «шефа»;</w:t>
      </w:r>
    </w:p>
    <w:p w:rsidR="0031066D" w:rsidRPr="00DD6162" w:rsidRDefault="0031066D" w:rsidP="00DD6162">
      <w:pPr>
        <w:pStyle w:val="a4"/>
        <w:numPr>
          <w:ilvl w:val="0"/>
          <w:numId w:val="5"/>
        </w:numPr>
        <w:spacing w:before="0" w:beforeAutospacing="0" w:after="0" w:afterAutospacing="0" w:line="276" w:lineRule="auto"/>
        <w:jc w:val="both"/>
      </w:pPr>
      <w:r w:rsidRPr="00DD6162">
        <w:t>заключают только срочный служебный контракт и находятся на этой должности на время нахождения у власти своего руководителя;</w:t>
      </w:r>
    </w:p>
    <w:p w:rsidR="0031066D" w:rsidRPr="00DD6162" w:rsidRDefault="0031066D" w:rsidP="00DD6162">
      <w:pPr>
        <w:pStyle w:val="a4"/>
        <w:numPr>
          <w:ilvl w:val="0"/>
          <w:numId w:val="5"/>
        </w:numPr>
        <w:spacing w:before="0" w:beforeAutospacing="0" w:after="0" w:afterAutospacing="0" w:line="276" w:lineRule="auto"/>
        <w:jc w:val="both"/>
      </w:pPr>
      <w:r w:rsidRPr="00DD6162">
        <w:t>с его уходом уходят и они;</w:t>
      </w:r>
    </w:p>
    <w:p w:rsidR="0031066D" w:rsidRPr="00DD6162" w:rsidRDefault="0031066D" w:rsidP="00DD6162">
      <w:pPr>
        <w:pStyle w:val="a4"/>
        <w:numPr>
          <w:ilvl w:val="0"/>
          <w:numId w:val="5"/>
        </w:numPr>
        <w:spacing w:before="0" w:beforeAutospacing="0" w:after="0" w:afterAutospacing="0" w:line="276" w:lineRule="auto"/>
        <w:jc w:val="both"/>
      </w:pPr>
      <w:r w:rsidRPr="00DD6162">
        <w:t>подбираются по принципу политической и личной преданности.</w:t>
      </w:r>
    </w:p>
    <w:p w:rsidR="0031066D" w:rsidRPr="00DD6162" w:rsidRDefault="0031066D" w:rsidP="00DD6162">
      <w:pPr>
        <w:pStyle w:val="a4"/>
        <w:spacing w:before="0" w:beforeAutospacing="0" w:after="0" w:afterAutospacing="0" w:line="276" w:lineRule="auto"/>
        <w:jc w:val="both"/>
      </w:pPr>
      <w:r w:rsidRPr="00DD6162">
        <w:t>Функции категории «помощники (советники)» в общем виде заключаются в следующем:</w:t>
      </w:r>
    </w:p>
    <w:p w:rsidR="0031066D" w:rsidRPr="00DD6162" w:rsidRDefault="0031066D" w:rsidP="00DD6162">
      <w:pPr>
        <w:pStyle w:val="a4"/>
        <w:numPr>
          <w:ilvl w:val="0"/>
          <w:numId w:val="6"/>
        </w:numPr>
        <w:spacing w:before="0" w:beforeAutospacing="0" w:after="0" w:afterAutospacing="0" w:line="276" w:lineRule="auto"/>
        <w:jc w:val="both"/>
      </w:pPr>
      <w:r w:rsidRPr="00DD6162">
        <w:t>информация и консультирование своего руководителя, представление соответствующих справочных, информационных и аналитических материалов;</w:t>
      </w:r>
    </w:p>
    <w:p w:rsidR="0031066D" w:rsidRPr="00DD6162" w:rsidRDefault="0031066D" w:rsidP="00DD6162">
      <w:pPr>
        <w:pStyle w:val="a4"/>
        <w:numPr>
          <w:ilvl w:val="0"/>
          <w:numId w:val="6"/>
        </w:numPr>
        <w:spacing w:before="0" w:beforeAutospacing="0" w:after="0" w:afterAutospacing="0" w:line="276" w:lineRule="auto"/>
        <w:jc w:val="both"/>
      </w:pPr>
      <w:r w:rsidRPr="00DD6162">
        <w:t>разработка и внесение предложений по вопросам компетенции лица, деятельность которого обеспечивается;</w:t>
      </w:r>
    </w:p>
    <w:p w:rsidR="0031066D" w:rsidRPr="00DD6162" w:rsidRDefault="0031066D" w:rsidP="00DD6162">
      <w:pPr>
        <w:pStyle w:val="a4"/>
        <w:numPr>
          <w:ilvl w:val="0"/>
          <w:numId w:val="6"/>
        </w:numPr>
        <w:spacing w:before="0" w:beforeAutospacing="0" w:after="0" w:afterAutospacing="0" w:line="276" w:lineRule="auto"/>
        <w:jc w:val="both"/>
      </w:pPr>
      <w:r w:rsidRPr="00DD6162">
        <w:t>участие в подготовке проектов решений, проработке вопросов, требующих профессиональных знаний;</w:t>
      </w:r>
    </w:p>
    <w:p w:rsidR="0031066D" w:rsidRPr="00DD6162" w:rsidRDefault="0031066D" w:rsidP="00DD6162">
      <w:pPr>
        <w:pStyle w:val="a4"/>
        <w:numPr>
          <w:ilvl w:val="0"/>
          <w:numId w:val="6"/>
        </w:numPr>
        <w:spacing w:before="0" w:beforeAutospacing="0" w:after="0" w:afterAutospacing="0" w:line="276" w:lineRule="auto"/>
        <w:jc w:val="both"/>
      </w:pPr>
      <w:r w:rsidRPr="00DD6162">
        <w:t xml:space="preserve">осуществление </w:t>
      </w:r>
      <w:proofErr w:type="gramStart"/>
      <w:r w:rsidRPr="00DD6162">
        <w:t>контроля за</w:t>
      </w:r>
      <w:proofErr w:type="gramEnd"/>
      <w:r w:rsidRPr="00DD6162">
        <w:t xml:space="preserve"> ходом выполнения решений руководителя;</w:t>
      </w:r>
    </w:p>
    <w:p w:rsidR="0031066D" w:rsidRPr="00DD6162" w:rsidRDefault="0031066D" w:rsidP="00DD6162">
      <w:pPr>
        <w:pStyle w:val="a4"/>
        <w:numPr>
          <w:ilvl w:val="0"/>
          <w:numId w:val="6"/>
        </w:numPr>
        <w:spacing w:before="0" w:beforeAutospacing="0" w:after="0" w:afterAutospacing="0" w:line="276" w:lineRule="auto"/>
        <w:jc w:val="both"/>
      </w:pPr>
      <w:r w:rsidRPr="00DD6162">
        <w:t>участие в подготовке докладов, выступлений, речей «шефа»;</w:t>
      </w:r>
    </w:p>
    <w:p w:rsidR="0031066D" w:rsidRPr="00DD6162" w:rsidRDefault="0031066D" w:rsidP="00DD6162">
      <w:pPr>
        <w:pStyle w:val="a4"/>
        <w:numPr>
          <w:ilvl w:val="0"/>
          <w:numId w:val="6"/>
        </w:numPr>
        <w:spacing w:before="0" w:beforeAutospacing="0" w:after="0" w:afterAutospacing="0" w:line="276" w:lineRule="auto"/>
        <w:jc w:val="both"/>
      </w:pPr>
      <w:r w:rsidRPr="00DD6162">
        <w:t>подготовка и организация встреч, поездок, приемов, визитов и других официальных мероприятий;</w:t>
      </w:r>
    </w:p>
    <w:p w:rsidR="0031066D" w:rsidRPr="00DD6162" w:rsidRDefault="0031066D" w:rsidP="00DD6162">
      <w:pPr>
        <w:pStyle w:val="a4"/>
        <w:numPr>
          <w:ilvl w:val="0"/>
          <w:numId w:val="6"/>
        </w:numPr>
        <w:spacing w:before="0" w:beforeAutospacing="0" w:after="0" w:afterAutospacing="0" w:line="276" w:lineRule="auto"/>
        <w:jc w:val="both"/>
      </w:pPr>
      <w:r w:rsidRPr="00DD6162">
        <w:t>выполнение ины</w:t>
      </w:r>
      <w:r w:rsidR="00DD6162" w:rsidRPr="00DD6162">
        <w:t>х личных поручений руководителя.</w:t>
      </w:r>
    </w:p>
    <w:p w:rsidR="0031066D" w:rsidRPr="00DD6162" w:rsidRDefault="0031066D" w:rsidP="00DD6162">
      <w:pPr>
        <w:pStyle w:val="a4"/>
        <w:spacing w:before="0" w:beforeAutospacing="0" w:after="0" w:afterAutospacing="0" w:line="276" w:lineRule="auto"/>
        <w:jc w:val="both"/>
      </w:pPr>
      <w:r w:rsidRPr="00DD6162">
        <w:t>Главная функция категории «специалисты» – профессиональное обеспечение выполнения государственным органом своих задач и функций. Это основная по численности часть государственных служащих. Особенным для чиновников данной категории является то, что они:</w:t>
      </w:r>
    </w:p>
    <w:p w:rsidR="0031066D" w:rsidRPr="00DD6162" w:rsidRDefault="0031066D" w:rsidP="00DD6162">
      <w:pPr>
        <w:pStyle w:val="a4"/>
        <w:numPr>
          <w:ilvl w:val="0"/>
          <w:numId w:val="7"/>
        </w:numPr>
        <w:spacing w:before="0" w:beforeAutospacing="0" w:after="0" w:afterAutospacing="0" w:line="276" w:lineRule="auto"/>
        <w:jc w:val="both"/>
      </w:pPr>
      <w:r w:rsidRPr="00DD6162">
        <w:t>в процессе своей служебной деятельности профессионально обеспечивают исполнение полномочий государственных органов;</w:t>
      </w:r>
    </w:p>
    <w:p w:rsidR="0031066D" w:rsidRPr="00DD6162" w:rsidRDefault="0031066D" w:rsidP="00DD6162">
      <w:pPr>
        <w:pStyle w:val="a4"/>
        <w:numPr>
          <w:ilvl w:val="0"/>
          <w:numId w:val="7"/>
        </w:numPr>
        <w:spacing w:before="0" w:beforeAutospacing="0" w:after="0" w:afterAutospacing="0" w:line="276" w:lineRule="auto"/>
        <w:jc w:val="both"/>
      </w:pPr>
      <w:r w:rsidRPr="00DD6162">
        <w:t>осуществляют карьерное прохождение государственной службы в результате конкурсного отбора и регулярных аттестационных оценок;</w:t>
      </w:r>
    </w:p>
    <w:p w:rsidR="0031066D" w:rsidRPr="00DD6162" w:rsidRDefault="0031066D" w:rsidP="00DD6162">
      <w:pPr>
        <w:pStyle w:val="a4"/>
        <w:numPr>
          <w:ilvl w:val="0"/>
          <w:numId w:val="7"/>
        </w:numPr>
        <w:spacing w:before="0" w:beforeAutospacing="0" w:after="0" w:afterAutospacing="0" w:line="276" w:lineRule="auto"/>
        <w:jc w:val="both"/>
      </w:pPr>
      <w:r w:rsidRPr="00DD6162">
        <w:t>проходят службу на основе контракта, как правило, без ограничения срока полномочий. Для них характерна ста</w:t>
      </w:r>
      <w:r w:rsidR="00DD6162" w:rsidRPr="00DD6162">
        <w:t>бильная государственная служба</w:t>
      </w:r>
      <w:r w:rsidRPr="00DD6162">
        <w:t>.</w:t>
      </w:r>
    </w:p>
    <w:p w:rsidR="0031066D" w:rsidRDefault="0031066D" w:rsidP="0031066D">
      <w:pPr>
        <w:jc w:val="both"/>
        <w:rPr>
          <w:rFonts w:ascii="Times New Roman" w:hAnsi="Times New Roman" w:cs="Times New Roman"/>
          <w:b/>
          <w:sz w:val="24"/>
          <w:szCs w:val="24"/>
        </w:rPr>
      </w:pPr>
    </w:p>
    <w:p w:rsidR="0031066D" w:rsidRDefault="0031066D" w:rsidP="0031066D">
      <w:pPr>
        <w:jc w:val="both"/>
        <w:rPr>
          <w:rFonts w:ascii="Times New Roman" w:hAnsi="Times New Roman" w:cs="Times New Roman"/>
          <w:b/>
          <w:sz w:val="24"/>
          <w:szCs w:val="24"/>
        </w:rPr>
      </w:pPr>
    </w:p>
    <w:p w:rsidR="00DD6162" w:rsidRDefault="00DD6162" w:rsidP="0031066D">
      <w:pPr>
        <w:jc w:val="both"/>
        <w:rPr>
          <w:rFonts w:ascii="Times New Roman" w:hAnsi="Times New Roman" w:cs="Times New Roman"/>
          <w:b/>
          <w:sz w:val="24"/>
          <w:szCs w:val="24"/>
        </w:rPr>
      </w:pPr>
    </w:p>
    <w:p w:rsidR="00DD6162" w:rsidRDefault="00DD6162" w:rsidP="0031066D">
      <w:pPr>
        <w:jc w:val="both"/>
        <w:rPr>
          <w:rFonts w:ascii="Times New Roman" w:hAnsi="Times New Roman" w:cs="Times New Roman"/>
          <w:b/>
          <w:sz w:val="24"/>
          <w:szCs w:val="24"/>
        </w:rPr>
      </w:pPr>
    </w:p>
    <w:p w:rsidR="00DD6162" w:rsidRDefault="00DD6162" w:rsidP="0031066D">
      <w:pPr>
        <w:jc w:val="both"/>
        <w:rPr>
          <w:rFonts w:ascii="Times New Roman" w:hAnsi="Times New Roman" w:cs="Times New Roman"/>
          <w:b/>
          <w:sz w:val="24"/>
          <w:szCs w:val="24"/>
        </w:rPr>
      </w:pPr>
    </w:p>
    <w:p w:rsidR="00DD6162" w:rsidRDefault="00DD6162" w:rsidP="0031066D">
      <w:pPr>
        <w:jc w:val="both"/>
        <w:rPr>
          <w:rFonts w:ascii="Times New Roman" w:hAnsi="Times New Roman" w:cs="Times New Roman"/>
          <w:b/>
          <w:sz w:val="24"/>
          <w:szCs w:val="24"/>
        </w:rPr>
      </w:pPr>
    </w:p>
    <w:p w:rsidR="00DD6162" w:rsidRDefault="00DD6162" w:rsidP="0031066D">
      <w:pPr>
        <w:jc w:val="both"/>
        <w:rPr>
          <w:rFonts w:ascii="Times New Roman" w:hAnsi="Times New Roman" w:cs="Times New Roman"/>
          <w:b/>
          <w:sz w:val="24"/>
          <w:szCs w:val="24"/>
        </w:rPr>
      </w:pPr>
    </w:p>
    <w:p w:rsidR="00DD6162" w:rsidRDefault="00DD6162" w:rsidP="0031066D">
      <w:pPr>
        <w:jc w:val="both"/>
        <w:rPr>
          <w:rFonts w:ascii="Times New Roman" w:hAnsi="Times New Roman" w:cs="Times New Roman"/>
          <w:b/>
          <w:sz w:val="24"/>
          <w:szCs w:val="24"/>
        </w:rPr>
      </w:pPr>
    </w:p>
    <w:p w:rsidR="00DD6162" w:rsidRDefault="00DD6162" w:rsidP="0031066D">
      <w:pPr>
        <w:jc w:val="both"/>
        <w:rPr>
          <w:rFonts w:ascii="Times New Roman" w:hAnsi="Times New Roman" w:cs="Times New Roman"/>
          <w:b/>
          <w:sz w:val="24"/>
          <w:szCs w:val="24"/>
        </w:rPr>
      </w:pPr>
    </w:p>
    <w:p w:rsidR="00DD6162" w:rsidRDefault="00DD6162" w:rsidP="0031066D">
      <w:pPr>
        <w:jc w:val="both"/>
        <w:rPr>
          <w:rFonts w:ascii="Times New Roman" w:hAnsi="Times New Roman" w:cs="Times New Roman"/>
          <w:b/>
          <w:sz w:val="24"/>
          <w:szCs w:val="24"/>
        </w:rPr>
      </w:pPr>
    </w:p>
    <w:p w:rsidR="00DD6162" w:rsidRDefault="00DD6162" w:rsidP="0031066D">
      <w:pPr>
        <w:jc w:val="both"/>
        <w:rPr>
          <w:rFonts w:ascii="Times New Roman" w:hAnsi="Times New Roman" w:cs="Times New Roman"/>
          <w:b/>
          <w:sz w:val="24"/>
          <w:szCs w:val="24"/>
        </w:rPr>
      </w:pPr>
    </w:p>
    <w:p w:rsidR="0014499E" w:rsidRDefault="0014499E" w:rsidP="00DD6162">
      <w:pPr>
        <w:pStyle w:val="a3"/>
        <w:numPr>
          <w:ilvl w:val="0"/>
          <w:numId w:val="1"/>
        </w:numPr>
        <w:jc w:val="both"/>
        <w:rPr>
          <w:rFonts w:ascii="Times New Roman" w:hAnsi="Times New Roman" w:cs="Times New Roman"/>
          <w:b/>
          <w:sz w:val="24"/>
          <w:szCs w:val="24"/>
        </w:rPr>
      </w:pPr>
      <w:r w:rsidRPr="00DD6162">
        <w:rPr>
          <w:rFonts w:ascii="Times New Roman" w:hAnsi="Times New Roman" w:cs="Times New Roman"/>
          <w:b/>
          <w:sz w:val="24"/>
          <w:szCs w:val="24"/>
        </w:rPr>
        <w:lastRenderedPageBreak/>
        <w:t>Поступление на гражданскую государственную службу, порядок ее прохождения и прекращения государственно-служебных отношений.</w:t>
      </w:r>
    </w:p>
    <w:p w:rsidR="00DD6162" w:rsidRPr="00DD6162" w:rsidRDefault="00DD6162" w:rsidP="00DD6162">
      <w:pPr>
        <w:jc w:val="both"/>
        <w:rPr>
          <w:rFonts w:ascii="Times New Roman" w:hAnsi="Times New Roman" w:cs="Times New Roman"/>
          <w:b/>
          <w:sz w:val="24"/>
          <w:szCs w:val="24"/>
        </w:rPr>
      </w:pPr>
    </w:p>
    <w:p w:rsidR="00DD6162" w:rsidRPr="00DD6162" w:rsidRDefault="00DD6162" w:rsidP="00DD6162">
      <w:pPr>
        <w:shd w:val="clear" w:color="auto" w:fill="FFFFFF"/>
        <w:spacing w:after="0"/>
        <w:ind w:firstLine="540"/>
        <w:jc w:val="both"/>
        <w:rPr>
          <w:rFonts w:ascii="Times New Roman" w:eastAsia="Times New Roman" w:hAnsi="Times New Roman" w:cs="Times New Roman"/>
          <w:sz w:val="24"/>
          <w:szCs w:val="24"/>
          <w:lang w:eastAsia="ru-RU"/>
        </w:rPr>
      </w:pPr>
      <w:proofErr w:type="gramStart"/>
      <w:r w:rsidRPr="00DD6162">
        <w:rPr>
          <w:rFonts w:ascii="Times New Roman" w:eastAsia="Times New Roman" w:hAnsi="Times New Roman" w:cs="Times New Roman"/>
          <w:sz w:val="24"/>
          <w:szCs w:val="24"/>
          <w:lang w:eastAsia="ru-RU"/>
        </w:rPr>
        <w:t>На государственную службу по контракту вправе поступать граждане, владеющие </w:t>
      </w:r>
      <w:hyperlink r:id="rId13" w:anchor="dst100010" w:history="1">
        <w:r w:rsidRPr="00DD6162">
          <w:rPr>
            <w:rFonts w:ascii="Times New Roman" w:eastAsia="Times New Roman" w:hAnsi="Times New Roman" w:cs="Times New Roman"/>
            <w:sz w:val="24"/>
            <w:szCs w:val="24"/>
            <w:lang w:eastAsia="ru-RU"/>
          </w:rPr>
          <w:t>государственным языком</w:t>
        </w:r>
      </w:hyperlink>
      <w:r w:rsidRPr="00DD6162">
        <w:rPr>
          <w:rFonts w:ascii="Times New Roman" w:eastAsia="Times New Roman" w:hAnsi="Times New Roman" w:cs="Times New Roman"/>
          <w:sz w:val="24"/>
          <w:szCs w:val="24"/>
          <w:lang w:eastAsia="ru-RU"/>
        </w:rPr>
        <w:t> Российской Федерации и достигшие возраста, установленного федеральным законом о виде государственной службы для прохождения государственной службы данного вида.</w:t>
      </w:r>
      <w:proofErr w:type="gramEnd"/>
    </w:p>
    <w:p w:rsidR="00DD6162" w:rsidRPr="00DD6162" w:rsidRDefault="00DD6162" w:rsidP="00DD6162">
      <w:pPr>
        <w:shd w:val="clear" w:color="auto" w:fill="FFFFFF"/>
        <w:spacing w:after="0"/>
        <w:ind w:firstLine="540"/>
        <w:jc w:val="both"/>
        <w:rPr>
          <w:rFonts w:ascii="Times New Roman" w:eastAsia="Times New Roman" w:hAnsi="Times New Roman" w:cs="Times New Roman"/>
          <w:sz w:val="24"/>
          <w:szCs w:val="24"/>
          <w:lang w:eastAsia="ru-RU"/>
        </w:rPr>
      </w:pPr>
      <w:bookmarkStart w:id="5" w:name="dst100090"/>
      <w:bookmarkEnd w:id="5"/>
      <w:r w:rsidRPr="00DD6162">
        <w:rPr>
          <w:rFonts w:ascii="Times New Roman" w:eastAsia="Times New Roman" w:hAnsi="Times New Roman" w:cs="Times New Roman"/>
          <w:sz w:val="24"/>
          <w:szCs w:val="24"/>
          <w:lang w:eastAsia="ru-RU"/>
        </w:rPr>
        <w:t>. В соответствии с федеральным законом о виде государственной службы контракт может заключаться с гражданином:</w:t>
      </w:r>
    </w:p>
    <w:p w:rsidR="00DD6162" w:rsidRPr="00DD6162" w:rsidRDefault="00DD6162" w:rsidP="00DD6162">
      <w:pPr>
        <w:shd w:val="clear" w:color="auto" w:fill="FFFFFF"/>
        <w:spacing w:after="0"/>
        <w:ind w:firstLine="540"/>
        <w:jc w:val="both"/>
        <w:rPr>
          <w:rFonts w:ascii="Times New Roman" w:eastAsia="Times New Roman" w:hAnsi="Times New Roman" w:cs="Times New Roman"/>
          <w:sz w:val="24"/>
          <w:szCs w:val="24"/>
          <w:lang w:eastAsia="ru-RU"/>
        </w:rPr>
      </w:pPr>
      <w:bookmarkStart w:id="6" w:name="dst100093"/>
      <w:bookmarkEnd w:id="6"/>
      <w:r w:rsidRPr="00DD6162">
        <w:rPr>
          <w:rFonts w:ascii="Times New Roman" w:eastAsia="Times New Roman" w:hAnsi="Times New Roman" w:cs="Times New Roman"/>
          <w:sz w:val="24"/>
          <w:szCs w:val="24"/>
          <w:lang w:eastAsia="ru-RU"/>
        </w:rPr>
        <w:t>на неопределенный срок;</w:t>
      </w:r>
    </w:p>
    <w:p w:rsidR="00DD6162" w:rsidRPr="00DD6162" w:rsidRDefault="00DD6162" w:rsidP="00DD6162">
      <w:pPr>
        <w:shd w:val="clear" w:color="auto" w:fill="FFFFFF"/>
        <w:spacing w:after="0"/>
        <w:ind w:firstLine="540"/>
        <w:jc w:val="both"/>
        <w:rPr>
          <w:rFonts w:ascii="Times New Roman" w:eastAsia="Times New Roman" w:hAnsi="Times New Roman" w:cs="Times New Roman"/>
          <w:sz w:val="24"/>
          <w:szCs w:val="24"/>
          <w:lang w:eastAsia="ru-RU"/>
        </w:rPr>
      </w:pPr>
      <w:bookmarkStart w:id="7" w:name="dst100094"/>
      <w:bookmarkEnd w:id="7"/>
      <w:r w:rsidRPr="00DD6162">
        <w:rPr>
          <w:rFonts w:ascii="Times New Roman" w:eastAsia="Times New Roman" w:hAnsi="Times New Roman" w:cs="Times New Roman"/>
          <w:sz w:val="24"/>
          <w:szCs w:val="24"/>
          <w:lang w:eastAsia="ru-RU"/>
        </w:rPr>
        <w:t>на определенный срок;</w:t>
      </w:r>
    </w:p>
    <w:p w:rsidR="00DD6162" w:rsidRPr="00DD6162" w:rsidRDefault="00DD6162" w:rsidP="00DD6162">
      <w:pPr>
        <w:shd w:val="clear" w:color="auto" w:fill="FFFFFF"/>
        <w:spacing w:after="0"/>
        <w:ind w:firstLine="540"/>
        <w:jc w:val="both"/>
        <w:rPr>
          <w:rFonts w:ascii="Times New Roman" w:eastAsia="Times New Roman" w:hAnsi="Times New Roman" w:cs="Times New Roman"/>
          <w:sz w:val="24"/>
          <w:szCs w:val="24"/>
          <w:lang w:eastAsia="ru-RU"/>
        </w:rPr>
      </w:pPr>
      <w:bookmarkStart w:id="8" w:name="dst12"/>
      <w:bookmarkEnd w:id="8"/>
      <w:r w:rsidRPr="00DD6162">
        <w:rPr>
          <w:rFonts w:ascii="Times New Roman" w:eastAsia="Times New Roman" w:hAnsi="Times New Roman" w:cs="Times New Roman"/>
          <w:sz w:val="24"/>
          <w:szCs w:val="24"/>
          <w:lang w:eastAsia="ru-RU"/>
        </w:rPr>
        <w:t>на срок обучения в профессиональной образовательной организации или образовательной организации высшего образования и на определенный срок государственной службы после его окончания.</w:t>
      </w:r>
    </w:p>
    <w:p w:rsidR="00DD6162" w:rsidRDefault="00DD6162" w:rsidP="00DD6162">
      <w:pPr>
        <w:shd w:val="clear" w:color="auto" w:fill="FFFFFF"/>
        <w:spacing w:after="0"/>
        <w:ind w:firstLine="540"/>
        <w:jc w:val="both"/>
        <w:rPr>
          <w:rFonts w:ascii="Times New Roman" w:eastAsia="Times New Roman" w:hAnsi="Times New Roman" w:cs="Times New Roman"/>
          <w:sz w:val="24"/>
          <w:szCs w:val="24"/>
          <w:lang w:eastAsia="ru-RU"/>
        </w:rPr>
      </w:pPr>
      <w:proofErr w:type="gramStart"/>
      <w:r w:rsidRPr="00DD6162">
        <w:rPr>
          <w:rFonts w:ascii="Times New Roman" w:eastAsia="Times New Roman" w:hAnsi="Times New Roman" w:cs="Times New Roman"/>
          <w:sz w:val="24"/>
          <w:szCs w:val="24"/>
          <w:lang w:eastAsia="ru-RU"/>
        </w:rPr>
        <w:t>Прохождение государственной службы включает в себя назначение на должность, присвоение классного чина, дипломатического ранга, воинского и специального звания, аттестацию или квалификационный экзамен, а также другие обстоятельства (события) в соответствии с настоящим Федеральным законом, федеральными законами о видах государственной службы и иными нормативными правовыми актами Российской Федерации, законами и иными нормативными правовыми актами субъектов Российской Федерации.</w:t>
      </w:r>
      <w:proofErr w:type="gramEnd"/>
    </w:p>
    <w:p w:rsidR="00DD6162" w:rsidRPr="00DD6162" w:rsidRDefault="00DD6162" w:rsidP="00DD6162">
      <w:pPr>
        <w:shd w:val="clear" w:color="auto" w:fill="FFFFFF"/>
        <w:spacing w:after="0"/>
        <w:ind w:firstLine="540"/>
        <w:jc w:val="both"/>
        <w:rPr>
          <w:rFonts w:ascii="Times New Roman" w:eastAsia="Times New Roman" w:hAnsi="Times New Roman" w:cs="Times New Roman"/>
          <w:sz w:val="24"/>
          <w:szCs w:val="24"/>
          <w:lang w:eastAsia="ru-RU"/>
        </w:rPr>
      </w:pPr>
      <w:r w:rsidRPr="00DD6162">
        <w:rPr>
          <w:rFonts w:ascii="Times New Roman" w:eastAsia="Times New Roman" w:hAnsi="Times New Roman" w:cs="Times New Roman"/>
          <w:sz w:val="24"/>
          <w:szCs w:val="24"/>
          <w:lang w:eastAsia="ru-RU"/>
        </w:rPr>
        <w:t xml:space="preserve">Служебный </w:t>
      </w:r>
      <w:proofErr w:type="gramStart"/>
      <w:r w:rsidRPr="00DD6162">
        <w:rPr>
          <w:rFonts w:ascii="Times New Roman" w:eastAsia="Times New Roman" w:hAnsi="Times New Roman" w:cs="Times New Roman"/>
          <w:sz w:val="24"/>
          <w:szCs w:val="24"/>
          <w:lang w:eastAsia="ru-RU"/>
        </w:rPr>
        <w:t>контракт</w:t>
      </w:r>
      <w:proofErr w:type="gramEnd"/>
      <w:r w:rsidRPr="00DD6162">
        <w:rPr>
          <w:rFonts w:ascii="Times New Roman" w:eastAsia="Times New Roman" w:hAnsi="Times New Roman" w:cs="Times New Roman"/>
          <w:sz w:val="24"/>
          <w:szCs w:val="24"/>
          <w:lang w:eastAsia="ru-RU"/>
        </w:rPr>
        <w:t xml:space="preserve"> может быть расторгнут представителем нанимателя, а гражданский служащий освобожден от замещаемой должности и уволен с гражданской службы в случае: 1) несоответствия гражданского служащего замещаемой должности: а) по состоянию здоровья в соответствии с медицинским заключением; б) вследствие недостаточной квалификации, подтвержденной результатами аттестации; 2) неоднократного неисполнения гражданским служащим без уважительных причин должностных обязанностей, если он имеет дисциплинарное взыскание; 3) однократного грубого нарушения гражданским служащим должностных обязанностей: а) прогула (отсутствия на служебном месте без уважительных причин более четырех часов подряд в течение служебного дня); б) появления на службе в состоянии алкогольного, наркотического или иного токсического опьянения; в) разглашения охраняемой федеральным законом тайны (государственной, служебной или иной), ставшей известной гражданскому служащему в связи с исполнением должностных обязанностей; г) совершения по месту службы хищения (в том числе мелкого) чужого имущества, растраты, умышленного уничтожения или повреждения такого имущества, установленных вступившим в законную силу приговором суда или постановлением органа, уполномоченного рассматривать дела об административных правонарушениях; </w:t>
      </w:r>
      <w:proofErr w:type="gramStart"/>
      <w:r w:rsidRPr="00DD6162">
        <w:rPr>
          <w:rFonts w:ascii="Times New Roman" w:eastAsia="Times New Roman" w:hAnsi="Times New Roman" w:cs="Times New Roman"/>
          <w:sz w:val="24"/>
          <w:szCs w:val="24"/>
          <w:lang w:eastAsia="ru-RU"/>
        </w:rPr>
        <w:t>д) нарушения гражданским служащим требований охраны профессиональной служебной деятельности (охраны труда), если это нарушение повлекло за собой тяжкие последствия (несчастный случай на службе, аварию, катастрофу) либо заведомо создавало реальную угрозу наступления таких последствий; 4) совершения виновных действий гражданским служащим, непосредственно обслуживающим денежные или товарные ценности, если эти действия дают основание для утраты доверия к нему представителя нанимателя;</w:t>
      </w:r>
      <w:proofErr w:type="gramEnd"/>
      <w:r w:rsidRPr="00DD6162">
        <w:rPr>
          <w:rFonts w:ascii="Times New Roman" w:eastAsia="Times New Roman" w:hAnsi="Times New Roman" w:cs="Times New Roman"/>
          <w:sz w:val="24"/>
          <w:szCs w:val="24"/>
          <w:lang w:eastAsia="ru-RU"/>
        </w:rPr>
        <w:t xml:space="preserve"> </w:t>
      </w:r>
      <w:proofErr w:type="gramStart"/>
      <w:r w:rsidRPr="00DD6162">
        <w:rPr>
          <w:rFonts w:ascii="Times New Roman" w:eastAsia="Times New Roman" w:hAnsi="Times New Roman" w:cs="Times New Roman"/>
          <w:sz w:val="24"/>
          <w:szCs w:val="24"/>
          <w:lang w:eastAsia="ru-RU"/>
        </w:rPr>
        <w:t xml:space="preserve">5) принятия гражданским служащим, замещающим должность </w:t>
      </w:r>
      <w:r w:rsidRPr="00DD6162">
        <w:rPr>
          <w:rFonts w:ascii="Times New Roman" w:eastAsia="Times New Roman" w:hAnsi="Times New Roman" w:cs="Times New Roman"/>
          <w:sz w:val="24"/>
          <w:szCs w:val="24"/>
          <w:lang w:eastAsia="ru-RU"/>
        </w:rPr>
        <w:lastRenderedPageBreak/>
        <w:t>гражданской службы категории «руководители», необоснованного решения, повлекшего за собой нарушение сохранности имущества, неправомерное его использование или иное нанесение ущерба имуществу государственного органа; 6) однократного грубого нарушения гражданским служащим, замещающим должность гражданской службы категории «руководители», своих должностных обязанностей, повлекшего за собой причинение вреда государственному органу и (или) нарушение законодательства РФ;</w:t>
      </w:r>
      <w:proofErr w:type="gramEnd"/>
      <w:r w:rsidRPr="00DD6162">
        <w:rPr>
          <w:rFonts w:ascii="Times New Roman" w:eastAsia="Times New Roman" w:hAnsi="Times New Roman" w:cs="Times New Roman"/>
          <w:sz w:val="24"/>
          <w:szCs w:val="24"/>
          <w:lang w:eastAsia="ru-RU"/>
        </w:rPr>
        <w:t xml:space="preserve"> 7) предоставления гражданским служащим представителю нанимателя подложных документов или заведомо ложных сведений при заключении служебного контракта; 8) прекращения допуска гражданского служащего к государственной тайне, если исполнение должностных обязанностей требует допуска </w:t>
      </w:r>
      <w:proofErr w:type="spellStart"/>
      <w:r w:rsidRPr="00DD6162">
        <w:rPr>
          <w:rFonts w:ascii="Times New Roman" w:eastAsia="Times New Roman" w:hAnsi="Times New Roman" w:cs="Times New Roman"/>
          <w:sz w:val="24"/>
          <w:szCs w:val="24"/>
          <w:lang w:eastAsia="ru-RU"/>
        </w:rPr>
        <w:t>кгосударственной</w:t>
      </w:r>
      <w:proofErr w:type="spellEnd"/>
      <w:r w:rsidRPr="00DD6162">
        <w:rPr>
          <w:rFonts w:ascii="Times New Roman" w:eastAsia="Times New Roman" w:hAnsi="Times New Roman" w:cs="Times New Roman"/>
          <w:sz w:val="24"/>
          <w:szCs w:val="24"/>
          <w:lang w:eastAsia="ru-RU"/>
        </w:rPr>
        <w:t> тайне; 9) в других случаях, установленных ФЗ «О государственной гражданской службе Российской Федерации» и другими федеральными законами.</w:t>
      </w:r>
    </w:p>
    <w:p w:rsidR="00DD6162" w:rsidRPr="00DD6162" w:rsidRDefault="00DD6162" w:rsidP="00DD6162">
      <w:pPr>
        <w:spacing w:after="0"/>
        <w:jc w:val="both"/>
        <w:rPr>
          <w:rFonts w:ascii="Times New Roman" w:eastAsia="Times New Roman" w:hAnsi="Times New Roman" w:cs="Times New Roman"/>
          <w:sz w:val="24"/>
          <w:szCs w:val="24"/>
          <w:lang w:eastAsia="ru-RU"/>
        </w:rPr>
      </w:pPr>
      <w:r w:rsidRPr="00DD6162">
        <w:rPr>
          <w:rFonts w:ascii="Times New Roman" w:eastAsia="Times New Roman" w:hAnsi="Times New Roman" w:cs="Times New Roman"/>
          <w:sz w:val="24"/>
          <w:szCs w:val="24"/>
          <w:lang w:eastAsia="ru-RU"/>
        </w:rPr>
        <w:t xml:space="preserve">Служебный контракт приостанавливается по обстоятельствам, не зависящим от воли сторон, с освобождением от замещаемой должности </w:t>
      </w:r>
      <w:proofErr w:type="spellStart"/>
      <w:r w:rsidRPr="00DD6162">
        <w:rPr>
          <w:rFonts w:ascii="Times New Roman" w:eastAsia="Times New Roman" w:hAnsi="Times New Roman" w:cs="Times New Roman"/>
          <w:sz w:val="24"/>
          <w:szCs w:val="24"/>
          <w:lang w:eastAsia="ru-RU"/>
        </w:rPr>
        <w:t>гражданскойслужбы</w:t>
      </w:r>
      <w:proofErr w:type="spellEnd"/>
      <w:r w:rsidRPr="00DD6162">
        <w:rPr>
          <w:rFonts w:ascii="Times New Roman" w:eastAsia="Times New Roman" w:hAnsi="Times New Roman" w:cs="Times New Roman"/>
          <w:sz w:val="24"/>
          <w:szCs w:val="24"/>
          <w:lang w:eastAsia="ru-RU"/>
        </w:rPr>
        <w:t>, оставлением в соответствующем реестре государственных гражданских служащих и включением в кадровый резерв</w:t>
      </w: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Default="00DD6162" w:rsidP="00DD6162">
      <w:pPr>
        <w:jc w:val="both"/>
        <w:rPr>
          <w:rFonts w:ascii="Times New Roman" w:hAnsi="Times New Roman" w:cs="Times New Roman"/>
          <w:b/>
          <w:sz w:val="24"/>
          <w:szCs w:val="24"/>
        </w:rPr>
      </w:pPr>
    </w:p>
    <w:p w:rsidR="00DD6162" w:rsidRPr="00DD6162" w:rsidRDefault="00DD6162" w:rsidP="00DD6162">
      <w:pPr>
        <w:jc w:val="both"/>
        <w:rPr>
          <w:rFonts w:ascii="Times New Roman" w:hAnsi="Times New Roman" w:cs="Times New Roman"/>
          <w:b/>
          <w:sz w:val="24"/>
          <w:szCs w:val="24"/>
        </w:rPr>
      </w:pPr>
    </w:p>
    <w:p w:rsidR="0014499E" w:rsidRDefault="0014499E" w:rsidP="00DD6162">
      <w:pPr>
        <w:pStyle w:val="a3"/>
        <w:numPr>
          <w:ilvl w:val="0"/>
          <w:numId w:val="1"/>
        </w:numPr>
        <w:jc w:val="both"/>
        <w:rPr>
          <w:rFonts w:ascii="Times New Roman" w:hAnsi="Times New Roman" w:cs="Times New Roman"/>
          <w:b/>
          <w:sz w:val="24"/>
          <w:szCs w:val="24"/>
        </w:rPr>
      </w:pPr>
      <w:r w:rsidRPr="00DD6162">
        <w:rPr>
          <w:rFonts w:ascii="Times New Roman" w:hAnsi="Times New Roman" w:cs="Times New Roman"/>
          <w:b/>
          <w:sz w:val="24"/>
          <w:szCs w:val="24"/>
        </w:rPr>
        <w:lastRenderedPageBreak/>
        <w:t>Права и обязанности государственных гражданских служащих. Ограничения и запреты, связанные с государственной службой. Ответственность государственных гражданских служащих.</w:t>
      </w:r>
    </w:p>
    <w:p w:rsidR="00DD6162" w:rsidRPr="00DD6162" w:rsidRDefault="00DD6162" w:rsidP="00DD6162">
      <w:pPr>
        <w:shd w:val="clear" w:color="auto" w:fill="FFFFFF"/>
        <w:spacing w:after="0" w:line="240" w:lineRule="auto"/>
        <w:ind w:firstLine="399"/>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В соответствии с законом каждый гражданский служащий имеет право:</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обеспечение надлежащих организационно-технических условий, необходимых для исполнения должностных обязанностей;</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ознакомление с документами, определяющими его права и обязанности по занимаемой государственной должности государственной службы, критерии оценки качества работы и условия продвижения по службе;</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отдых;</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оплату труда;</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получение в установленном порядке информации и материалов, необходимых для исполнения должностных обязанностей;</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посещение в установленном порядке для исполнения должностных обязанностей предприятий, учреждений и организаций независимо от форм их собственности;</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принятие решений и участие в их подготовке в соответствии с должностными обязанностями;</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участие по своей инициативе в конкурсе на замещение вакантной государственной должности государственной службы;</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продвижение по службе, увеличение денежного содержания с учетом результатов и стажа его работы, уровня квалификации;</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ознакомление со всеми материалами своего личного дела, отзывами о своей деятельности и другими документами до внесения их в личное дело, приобщение к личному делу своих объяснений;</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переподготовку (переквалификацию) и повышение квалификации за счет средств соответствующего бюджета;</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пенсионное обеспечение с учетом стажа государственной службы;</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проведение по его требованию служебного расследования для опровержения сведений, порочащих его честь и достоинство;</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объединение в профессиональные союзы (ассоциации) для защиты своих прав, социально-экономических и профессиональных интересов;</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внесение предложений по совершенствованию государственной службы в любые инстанции;</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доступ в установленном порядке к сведениям, составляющим государственную тайну, если исполнение должностных обязанностей связано с использованием таких сведений;</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защиту сведений о гражданском служащем;</w:t>
      </w:r>
    </w:p>
    <w:p w:rsidR="00DD6162" w:rsidRPr="00DD6162" w:rsidRDefault="00DD6162" w:rsidP="00DD6162">
      <w:pPr>
        <w:numPr>
          <w:ilvl w:val="0"/>
          <w:numId w:val="12"/>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на государственную защиту своих жизни и здоровья, жизни и здоровья членов своей семьи, а также принадлежащего ему имущества.</w:t>
      </w:r>
    </w:p>
    <w:p w:rsidR="00DD6162" w:rsidRPr="00DD6162" w:rsidRDefault="00DD6162" w:rsidP="00DD6162">
      <w:pPr>
        <w:shd w:val="clear" w:color="auto" w:fill="FFFFFF"/>
        <w:spacing w:after="0" w:line="240" w:lineRule="auto"/>
        <w:ind w:firstLine="399"/>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 xml:space="preserve">Особенные основные права гражданского служащего также обусловливаются спецификой занимаемой им должности. К их числу относятся, например, право на принятие вторичных нормативных актов, право распоряжения имуществом, право дисциплинарной практики в отношении подчиненных, право визирования по профилю своей деятельности готовящихся в данном органе документов и т.д. Среди особенных дополнительных прав могут быть право технического </w:t>
      </w:r>
      <w:proofErr w:type="gramStart"/>
      <w:r w:rsidRPr="00DD6162">
        <w:rPr>
          <w:rFonts w:ascii="Times New Roman" w:eastAsia="Times New Roman" w:hAnsi="Times New Roman" w:cs="Times New Roman"/>
          <w:color w:val="000000"/>
          <w:sz w:val="24"/>
          <w:szCs w:val="24"/>
          <w:lang w:eastAsia="ru-RU"/>
        </w:rPr>
        <w:t>контроля за</w:t>
      </w:r>
      <w:proofErr w:type="gramEnd"/>
      <w:r w:rsidRPr="00DD6162">
        <w:rPr>
          <w:rFonts w:ascii="Times New Roman" w:eastAsia="Times New Roman" w:hAnsi="Times New Roman" w:cs="Times New Roman"/>
          <w:color w:val="000000"/>
          <w:sz w:val="24"/>
          <w:szCs w:val="24"/>
          <w:lang w:eastAsia="ru-RU"/>
        </w:rPr>
        <w:t xml:space="preserve"> исполнением поручений сотрудниками, за состоянием техники безопасности в помещении, право использования различной оргтехники, компьютеров и т.д.</w:t>
      </w:r>
    </w:p>
    <w:p w:rsidR="00DD6162" w:rsidRPr="00DD6162" w:rsidRDefault="00DD6162" w:rsidP="00DD6162">
      <w:pPr>
        <w:shd w:val="clear" w:color="auto" w:fill="FFFFFF"/>
        <w:spacing w:after="0" w:line="240" w:lineRule="auto"/>
        <w:ind w:firstLine="399"/>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 xml:space="preserve">Не меньшую значимость в социально-правовом статусе гражданского служащего занимают его служебные обязанности. </w:t>
      </w:r>
      <w:r>
        <w:rPr>
          <w:rFonts w:ascii="Times New Roman" w:eastAsia="Times New Roman" w:hAnsi="Times New Roman" w:cs="Times New Roman"/>
          <w:color w:val="000000"/>
          <w:sz w:val="24"/>
          <w:szCs w:val="24"/>
          <w:lang w:eastAsia="ru-RU"/>
        </w:rPr>
        <w:t>К</w:t>
      </w:r>
      <w:r w:rsidRPr="00DD6162">
        <w:rPr>
          <w:rFonts w:ascii="Times New Roman" w:eastAsia="Times New Roman" w:hAnsi="Times New Roman" w:cs="Times New Roman"/>
          <w:color w:val="000000"/>
          <w:sz w:val="24"/>
          <w:szCs w:val="24"/>
          <w:lang w:eastAsia="ru-RU"/>
        </w:rPr>
        <w:t>аждый гражданский служащий обязан:</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lastRenderedPageBreak/>
        <w:t>соблюдать Конституцию Российской Федерации, федеральные законы, иные нормативные правовые акты Российской Федерации, конституции (уставы), законы и иные нормативные правовые акты субъектов РФ и обеспечивать их исполнение;</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исполнять должностные обязанности в соответствии с должностным регламентом;</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соблюдать при исполнении должностных обязанностей права и законные интересы граждан и организаций;</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исполнять поручения соответствующих руководителей, данные в пределах их полномочий, установленных законодательством Российской Федерации;</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беречь государственное имущество, в том числе предоставленное ему для исполнения должностных обязанностей;</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соблюдать служебный распорядок государственного органа;</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поддерживать уровень квалификации, необходимый для надлежащего исполнения своих должностных обязанностей;</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хранить государственную и иную охраняемую законом тайну, а также не разглашать ставшие ему известными в связи с исполнением должностных обязанностей сведения, затрагивающие частную жизнь, честь и достоинство граждан РФ;</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представлять в установленном порядке предусмотренные федеральным законом сведения о себе, о членах своей семьи, а также сведения о полученных доходах и подлежащем ему на праве собственности имуществе, являющихся объектами налогообложения, об обязательствах имущественного характера;</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сообщать о выходе из гражданства РФ или о приобретения гражданства другого государства в день выхода из гражданства или в день приобретения гражданства другого государства;</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соблюдать ограничения, выполнять обязательства и требования к служебному поведению, не нарушать запреты, которые установлены федеральным законом № 79 и другими федеральными законами;</w:t>
      </w:r>
    </w:p>
    <w:p w:rsidR="00DD6162" w:rsidRPr="00DD6162" w:rsidRDefault="00DD6162" w:rsidP="00DD6162">
      <w:pPr>
        <w:numPr>
          <w:ilvl w:val="0"/>
          <w:numId w:val="13"/>
        </w:numPr>
        <w:pBdr>
          <w:left w:val="single" w:sz="12" w:space="6" w:color="CCCCCC"/>
        </w:pBdr>
        <w:shd w:val="clear" w:color="auto" w:fill="FFFFFF"/>
        <w:spacing w:after="0" w:line="240" w:lineRule="auto"/>
        <w:ind w:firstLine="0"/>
        <w:jc w:val="both"/>
        <w:rPr>
          <w:rFonts w:ascii="Times New Roman" w:eastAsia="Times New Roman" w:hAnsi="Times New Roman" w:cs="Times New Roman"/>
          <w:color w:val="000000"/>
          <w:sz w:val="24"/>
          <w:szCs w:val="24"/>
          <w:lang w:eastAsia="ru-RU"/>
        </w:rPr>
      </w:pPr>
      <w:r w:rsidRPr="00DD6162">
        <w:rPr>
          <w:rFonts w:ascii="Times New Roman" w:eastAsia="Times New Roman" w:hAnsi="Times New Roman" w:cs="Times New Roman"/>
          <w:color w:val="000000"/>
          <w:sz w:val="24"/>
          <w:szCs w:val="24"/>
          <w:lang w:eastAsia="ru-RU"/>
        </w:rPr>
        <w:t>сообщать представителю нанимателя о личной заинтересованности при исполнении должностных обязанностей, которая может привести к конфликту интересов, и принимать меры по предотвращению такого конфликта</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Гражданин не может быть принят на гражданскую службу, а гражданский служащий не может находиться на гражданской службе в случае:</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1) Признания его недееспособным или ограниченно дееспособным решением суда, вступившим в законную силу;</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2) Осуждения его к наказанию, исключающему возможность исполнения должностных обязанностей по должности государственной службы (гражданской службы), по приговору суда, вступившему в законную силу, а также в случае наличия не снятой или не погашенной в установленном федеральным законом порядке судимости;</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xml:space="preserve">3) Отказа от прохождения процедуры оформления допуска к сведениям, составляющим государственную и иную охраняемую федеральным законом тайну, если исполнение должностных обязанностей по должности гражданской службы, на замещение которой претендует гражданин, или </w:t>
      </w:r>
      <w:proofErr w:type="gramStart"/>
      <w:r w:rsidRPr="00666F8E">
        <w:rPr>
          <w:rFonts w:ascii="Times New Roman" w:eastAsia="Times New Roman" w:hAnsi="Times New Roman" w:cs="Times New Roman"/>
          <w:sz w:val="24"/>
          <w:szCs w:val="24"/>
          <w:lang w:eastAsia="ru-RU"/>
        </w:rPr>
        <w:t>по</w:t>
      </w:r>
      <w:proofErr w:type="gramEnd"/>
      <w:r w:rsidRPr="00666F8E">
        <w:rPr>
          <w:rFonts w:ascii="Times New Roman" w:eastAsia="Times New Roman" w:hAnsi="Times New Roman" w:cs="Times New Roman"/>
          <w:sz w:val="24"/>
          <w:szCs w:val="24"/>
          <w:lang w:eastAsia="ru-RU"/>
        </w:rPr>
        <w:t xml:space="preserve"> замещаемой гражданским служащим должности гражданской службы связано с использованием таких сведений;</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xml:space="preserve">4) Наличия заболевания, препятствующего поступлению на гражданскую службу или ее прохождению и подтвержденного заключением медицинского учреждения. </w:t>
      </w:r>
      <w:proofErr w:type="gramStart"/>
      <w:r w:rsidRPr="00666F8E">
        <w:rPr>
          <w:rFonts w:ascii="Times New Roman" w:eastAsia="Times New Roman" w:hAnsi="Times New Roman" w:cs="Times New Roman"/>
          <w:sz w:val="24"/>
          <w:szCs w:val="24"/>
          <w:lang w:eastAsia="ru-RU"/>
        </w:rPr>
        <w:t>Порядок прохождения диспансеризации, перечень таких заболеваний и форма заключения медицинского учреждения устанавливаются Правительством Российской Федерации;</w:t>
      </w:r>
      <w:proofErr w:type="gramEnd"/>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lastRenderedPageBreak/>
        <w:t>5) Близкого родства или свойства (родители, супруги, дети, братья, сестры, а также братья, сестры, родители и дети супругов) с гражданским служащим, если замещение должности гражданской службы связано с непосредственной подчиненностью или подконтрольностью одного из них другому;</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6) Выхода из гражданства Российской Федерации или приобретения гражданства другого государства;</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7) Наличия гражданства другого государства (других государств), если иное не предусмотрено международным договором Российской Федерации;</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8) Представления подложных документов или заведомо ложных сведений при поступлении на гражданскую службу;</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9) Непредставления установленных настоящим Федеральным законом сведений или представления заведомо ложных сведений о доходах, об имуществе и обязательствах имущественного характера.</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xml:space="preserve"> В связи с прохождением гражданской службы гражданскому служащему </w:t>
      </w:r>
      <w:r w:rsidRPr="00666F8E">
        <w:rPr>
          <w:rFonts w:ascii="Times New Roman" w:eastAsia="Times New Roman" w:hAnsi="Times New Roman" w:cs="Times New Roman"/>
          <w:b/>
          <w:bCs/>
          <w:sz w:val="24"/>
          <w:szCs w:val="24"/>
          <w:lang w:eastAsia="ru-RU"/>
        </w:rPr>
        <w:t>запрещается</w:t>
      </w:r>
      <w:r w:rsidRPr="00666F8E">
        <w:rPr>
          <w:rFonts w:ascii="Times New Roman" w:eastAsia="Times New Roman" w:hAnsi="Times New Roman" w:cs="Times New Roman"/>
          <w:sz w:val="24"/>
          <w:szCs w:val="24"/>
          <w:lang w:eastAsia="ru-RU"/>
        </w:rPr>
        <w:t>:</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1) Участвовать на платной основе в деятельности органа управления коммерческой организацией, за исключением случаев, установленных федеральным законом;</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2) Замещать должность гражданской службы в случае:</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а) избрания или назначения на государственную должность;</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б) избрания на выборную должность в органе местного самоуправления;</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в) избрания на оплачиваемую выборную должность в органе профессионального союза, в том числе в выборном органе первичной профсоюзной организации, созданной в государственном органе;</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3) Осуществлять предпринимательскую деятельность;</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4) Приобретать в случаях, установленных федеральным законом, ценные бумаги, по которым может быть получен доход;</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5) Быть поверенным или представителем по делам третьих лиц в государственном органе, в котором он замещает должность гражданской службы, если иное не предусмотрено настоящим Федеральным законом и другими федеральными законами;</w:t>
      </w:r>
    </w:p>
    <w:p w:rsidR="00DD6162" w:rsidRPr="00666F8E" w:rsidRDefault="00DD6162" w:rsidP="00666F8E">
      <w:pPr>
        <w:spacing w:after="0"/>
        <w:ind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xml:space="preserve">6) Получать в связи с исполнением должностных обязанностей вознаграждения от физических и юридических лиц (подарки, денежное вознаграждение, ссуды, услуги, оплату развлечений, отдыха, транспортных расходов и иные вознаграждения) и пр. </w:t>
      </w:r>
    </w:p>
    <w:p w:rsidR="00DD6162" w:rsidRPr="00666F8E" w:rsidRDefault="00DD6162" w:rsidP="00666F8E">
      <w:pPr>
        <w:pStyle w:val="s1"/>
        <w:shd w:val="clear" w:color="auto" w:fill="FFFFFF"/>
        <w:spacing w:before="0" w:beforeAutospacing="0" w:after="0" w:afterAutospacing="0" w:line="276" w:lineRule="auto"/>
        <w:jc w:val="both"/>
      </w:pPr>
      <w:r w:rsidRPr="00666F8E">
        <w:t>За неисполнение или ненадлежащее исполнение государственным служащим возложенных на него обязанностей (должностной проступок) на государственного служащего могут налагаться органом или руководителем, имеющим право назначать государственного служащего на государственную должность государственной службы, следующие дисциплинарные взыскания:</w:t>
      </w:r>
    </w:p>
    <w:p w:rsidR="00DD6162" w:rsidRPr="00666F8E" w:rsidRDefault="00DD6162" w:rsidP="00666F8E">
      <w:pPr>
        <w:pStyle w:val="s1"/>
        <w:shd w:val="clear" w:color="auto" w:fill="FFFFFF"/>
        <w:spacing w:before="0" w:beforeAutospacing="0" w:after="0" w:afterAutospacing="0" w:line="276" w:lineRule="auto"/>
        <w:jc w:val="both"/>
      </w:pPr>
      <w:r w:rsidRPr="00666F8E">
        <w:t>1) замечание;</w:t>
      </w:r>
    </w:p>
    <w:p w:rsidR="00DD6162" w:rsidRPr="00666F8E" w:rsidRDefault="00DD6162" w:rsidP="00666F8E">
      <w:pPr>
        <w:pStyle w:val="s1"/>
        <w:shd w:val="clear" w:color="auto" w:fill="FFFFFF"/>
        <w:spacing w:before="0" w:beforeAutospacing="0" w:after="0" w:afterAutospacing="0" w:line="276" w:lineRule="auto"/>
        <w:jc w:val="both"/>
      </w:pPr>
      <w:r w:rsidRPr="00666F8E">
        <w:t>2) выговор;</w:t>
      </w:r>
    </w:p>
    <w:p w:rsidR="00DD6162" w:rsidRPr="00666F8E" w:rsidRDefault="00DD6162" w:rsidP="00666F8E">
      <w:pPr>
        <w:pStyle w:val="s1"/>
        <w:shd w:val="clear" w:color="auto" w:fill="FFFFFF"/>
        <w:spacing w:before="0" w:beforeAutospacing="0" w:after="0" w:afterAutospacing="0" w:line="276" w:lineRule="auto"/>
        <w:jc w:val="both"/>
      </w:pPr>
      <w:r w:rsidRPr="00666F8E">
        <w:t>3) строгий выговор;</w:t>
      </w:r>
    </w:p>
    <w:p w:rsidR="00DD6162" w:rsidRPr="00666F8E" w:rsidRDefault="00DD6162" w:rsidP="00666F8E">
      <w:pPr>
        <w:pStyle w:val="s1"/>
        <w:shd w:val="clear" w:color="auto" w:fill="FFFFFF"/>
        <w:spacing w:before="0" w:beforeAutospacing="0" w:after="0" w:afterAutospacing="0" w:line="276" w:lineRule="auto"/>
        <w:jc w:val="both"/>
      </w:pPr>
      <w:r w:rsidRPr="00666F8E">
        <w:t>4) предупреждение о неполном служебном соответствии;</w:t>
      </w:r>
    </w:p>
    <w:p w:rsidR="00DD6162" w:rsidRPr="00666F8E" w:rsidRDefault="00DD6162" w:rsidP="00666F8E">
      <w:pPr>
        <w:pStyle w:val="s1"/>
        <w:shd w:val="clear" w:color="auto" w:fill="FFFFFF"/>
        <w:spacing w:before="0" w:beforeAutospacing="0" w:after="0" w:afterAutospacing="0" w:line="276" w:lineRule="auto"/>
        <w:jc w:val="both"/>
      </w:pPr>
      <w:r w:rsidRPr="00666F8E">
        <w:t>5) увольнение.</w:t>
      </w:r>
    </w:p>
    <w:p w:rsidR="00DD6162" w:rsidRPr="00666F8E" w:rsidRDefault="00DD6162" w:rsidP="00666F8E">
      <w:pPr>
        <w:pStyle w:val="s1"/>
        <w:shd w:val="clear" w:color="auto" w:fill="FFFFFF"/>
        <w:spacing w:before="0" w:beforeAutospacing="0" w:after="0" w:afterAutospacing="0" w:line="276" w:lineRule="auto"/>
        <w:jc w:val="both"/>
      </w:pPr>
      <w:r w:rsidRPr="00666F8E">
        <w:t xml:space="preserve"> Государственный служащий, допустивший должностной проступок, может быть временно (но не более чем на месяц), до решения вопроса о его дисциплинарной ответственности, отстранен от исполнения должностных обязанностей с сохранением денежного содержания. </w:t>
      </w:r>
      <w:r w:rsidR="00666F8E" w:rsidRPr="00666F8E">
        <w:t xml:space="preserve"> </w:t>
      </w:r>
    </w:p>
    <w:p w:rsidR="0014499E" w:rsidRDefault="0014499E" w:rsidP="0014499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Государственное управление: понятие, принципы, функции и формы.</w:t>
      </w:r>
    </w:p>
    <w:p w:rsidR="00DD6162" w:rsidRDefault="00DD6162" w:rsidP="00DD6162">
      <w:pPr>
        <w:rPr>
          <w:rFonts w:ascii="Times New Roman" w:hAnsi="Times New Roman" w:cs="Times New Roman"/>
          <w:sz w:val="24"/>
          <w:szCs w:val="24"/>
        </w:rPr>
      </w:pPr>
    </w:p>
    <w:p w:rsidR="00666F8E" w:rsidRPr="00666F8E" w:rsidRDefault="00666F8E" w:rsidP="00666F8E">
      <w:pPr>
        <w:spacing w:after="0"/>
        <w:ind w:left="227"/>
        <w:jc w:val="both"/>
        <w:rPr>
          <w:rFonts w:ascii="Times New Roman" w:hAnsi="Times New Roman" w:cs="Times New Roman"/>
          <w:sz w:val="24"/>
          <w:szCs w:val="24"/>
        </w:rPr>
      </w:pPr>
      <w:r w:rsidRPr="00666F8E">
        <w:rPr>
          <w:rFonts w:ascii="Times New Roman" w:hAnsi="Times New Roman" w:cs="Times New Roman"/>
          <w:bCs/>
          <w:iCs/>
          <w:sz w:val="24"/>
          <w:szCs w:val="24"/>
        </w:rPr>
        <w:t>Государственное управление</w:t>
      </w:r>
      <w:r w:rsidRPr="00666F8E">
        <w:rPr>
          <w:rFonts w:ascii="Times New Roman" w:hAnsi="Times New Roman" w:cs="Times New Roman"/>
          <w:sz w:val="24"/>
          <w:szCs w:val="24"/>
        </w:rPr>
        <w:t xml:space="preserve"> – это реализация государственной политики через систему органов власти (государственных органов), при </w:t>
      </w:r>
      <w:proofErr w:type="gramStart"/>
      <w:r w:rsidRPr="00666F8E">
        <w:rPr>
          <w:rFonts w:ascii="Times New Roman" w:hAnsi="Times New Roman" w:cs="Times New Roman"/>
          <w:sz w:val="24"/>
          <w:szCs w:val="24"/>
        </w:rPr>
        <w:t>котором</w:t>
      </w:r>
      <w:proofErr w:type="gramEnd"/>
      <w:r w:rsidRPr="00666F8E">
        <w:rPr>
          <w:rFonts w:ascii="Times New Roman" w:hAnsi="Times New Roman" w:cs="Times New Roman"/>
          <w:sz w:val="24"/>
          <w:szCs w:val="24"/>
        </w:rPr>
        <w:t xml:space="preserve"> государственно-властные полномочия делегируются сверху вниз.</w:t>
      </w:r>
    </w:p>
    <w:p w:rsidR="00666F8E" w:rsidRPr="00666F8E" w:rsidRDefault="00666F8E" w:rsidP="00666F8E">
      <w:pPr>
        <w:spacing w:after="0"/>
        <w:ind w:left="227" w:right="374"/>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xml:space="preserve">Принципы делятся </w:t>
      </w:r>
      <w:proofErr w:type="gramStart"/>
      <w:r w:rsidRPr="00666F8E">
        <w:rPr>
          <w:rFonts w:ascii="Times New Roman" w:eastAsia="Times New Roman" w:hAnsi="Times New Roman" w:cs="Times New Roman"/>
          <w:sz w:val="24"/>
          <w:szCs w:val="24"/>
          <w:lang w:eastAsia="ru-RU"/>
        </w:rPr>
        <w:t>на</w:t>
      </w:r>
      <w:proofErr w:type="gramEnd"/>
      <w:r w:rsidRPr="00666F8E">
        <w:rPr>
          <w:rFonts w:ascii="Times New Roman" w:eastAsia="Times New Roman" w:hAnsi="Times New Roman" w:cs="Times New Roman"/>
          <w:sz w:val="24"/>
          <w:szCs w:val="24"/>
          <w:lang w:eastAsia="ru-RU"/>
        </w:rPr>
        <w:t> </w:t>
      </w:r>
      <w:r w:rsidRPr="00666F8E">
        <w:rPr>
          <w:rFonts w:ascii="Times New Roman" w:eastAsia="Times New Roman" w:hAnsi="Times New Roman" w:cs="Times New Roman"/>
          <w:bCs/>
          <w:sz w:val="24"/>
          <w:szCs w:val="24"/>
          <w:lang w:eastAsia="ru-RU"/>
        </w:rPr>
        <w:t>общие (социально-правовые</w:t>
      </w:r>
      <w:r w:rsidRPr="00666F8E">
        <w:rPr>
          <w:rFonts w:ascii="Times New Roman" w:eastAsia="Times New Roman" w:hAnsi="Times New Roman" w:cs="Times New Roman"/>
          <w:sz w:val="24"/>
          <w:szCs w:val="24"/>
          <w:lang w:eastAsia="ru-RU"/>
        </w:rPr>
        <w:t>) и </w:t>
      </w:r>
      <w:r w:rsidRPr="00666F8E">
        <w:rPr>
          <w:rFonts w:ascii="Times New Roman" w:eastAsia="Times New Roman" w:hAnsi="Times New Roman" w:cs="Times New Roman"/>
          <w:bCs/>
          <w:sz w:val="24"/>
          <w:szCs w:val="24"/>
          <w:lang w:eastAsia="ru-RU"/>
        </w:rPr>
        <w:t>организационные</w:t>
      </w:r>
      <w:r w:rsidRPr="00666F8E">
        <w:rPr>
          <w:rFonts w:ascii="Times New Roman" w:eastAsia="Times New Roman" w:hAnsi="Times New Roman" w:cs="Times New Roman"/>
          <w:sz w:val="24"/>
          <w:szCs w:val="24"/>
          <w:lang w:eastAsia="ru-RU"/>
        </w:rPr>
        <w:t>.</w:t>
      </w:r>
    </w:p>
    <w:p w:rsidR="00666F8E" w:rsidRPr="00666F8E" w:rsidRDefault="00666F8E" w:rsidP="00666F8E">
      <w:pPr>
        <w:spacing w:after="0"/>
        <w:ind w:left="227" w:right="374"/>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bCs/>
          <w:sz w:val="24"/>
          <w:szCs w:val="24"/>
          <w:lang w:eastAsia="ru-RU"/>
        </w:rPr>
        <w:t>Общие (социально-правовые) принципы:</w:t>
      </w:r>
    </w:p>
    <w:p w:rsidR="00666F8E" w:rsidRPr="00666F8E" w:rsidRDefault="00666F8E" w:rsidP="00666F8E">
      <w:pPr>
        <w:spacing w:after="0"/>
        <w:ind w:left="227" w:right="374"/>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w:t>
      </w:r>
      <w:hyperlink r:id="rId14" w:history="1">
        <w:r w:rsidRPr="00666F8E">
          <w:rPr>
            <w:rFonts w:ascii="Times New Roman" w:eastAsia="Times New Roman" w:hAnsi="Times New Roman" w:cs="Times New Roman"/>
            <w:sz w:val="24"/>
            <w:szCs w:val="24"/>
            <w:lang w:eastAsia="ru-RU"/>
          </w:rPr>
          <w:t>демократизм</w:t>
        </w:r>
      </w:hyperlink>
      <w:r w:rsidRPr="00666F8E">
        <w:rPr>
          <w:rFonts w:ascii="Times New Roman" w:eastAsia="Times New Roman" w:hAnsi="Times New Roman" w:cs="Times New Roman"/>
          <w:sz w:val="24"/>
          <w:szCs w:val="24"/>
          <w:lang w:eastAsia="ru-RU"/>
        </w:rPr>
        <w:t xml:space="preserve"> – народ выступает единственным источником власти; он осуществляет власть как непосредственно, так и через органы исполнительной власти; </w:t>
      </w:r>
      <w:proofErr w:type="gramStart"/>
      <w:r w:rsidRPr="00666F8E">
        <w:rPr>
          <w:rFonts w:ascii="Times New Roman" w:eastAsia="Times New Roman" w:hAnsi="Times New Roman" w:cs="Times New Roman"/>
          <w:sz w:val="24"/>
          <w:szCs w:val="24"/>
          <w:lang w:eastAsia="ru-RU"/>
        </w:rPr>
        <w:t>контроль за</w:t>
      </w:r>
      <w:proofErr w:type="gramEnd"/>
      <w:r w:rsidRPr="00666F8E">
        <w:rPr>
          <w:rFonts w:ascii="Times New Roman" w:eastAsia="Times New Roman" w:hAnsi="Times New Roman" w:cs="Times New Roman"/>
          <w:sz w:val="24"/>
          <w:szCs w:val="24"/>
          <w:lang w:eastAsia="ru-RU"/>
        </w:rPr>
        <w:t xml:space="preserve"> деятельностью органов исполнительной власти осуществляется органами законодательной и судебной власти, прокуратуры, а также населением (общественный контроль);</w:t>
      </w:r>
    </w:p>
    <w:p w:rsidR="00666F8E" w:rsidRPr="00666F8E" w:rsidRDefault="00666F8E" w:rsidP="00666F8E">
      <w:pPr>
        <w:spacing w:after="0"/>
        <w:ind w:left="227" w:right="374"/>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законность – деятельность органов исполнительной власти должна строиться на основе точного и неукоснительного соблюдения и исполнения Конституции и законов, соответствия прилагаемых </w:t>
      </w:r>
      <w:hyperlink r:id="rId15" w:history="1">
        <w:r w:rsidRPr="00666F8E">
          <w:rPr>
            <w:rFonts w:ascii="Times New Roman" w:eastAsia="Times New Roman" w:hAnsi="Times New Roman" w:cs="Times New Roman"/>
            <w:sz w:val="24"/>
            <w:szCs w:val="24"/>
            <w:lang w:eastAsia="ru-RU"/>
          </w:rPr>
          <w:t>нормативных правовых актов актам</w:t>
        </w:r>
      </w:hyperlink>
      <w:r w:rsidRPr="00666F8E">
        <w:rPr>
          <w:rFonts w:ascii="Times New Roman" w:eastAsia="Times New Roman" w:hAnsi="Times New Roman" w:cs="Times New Roman"/>
          <w:sz w:val="24"/>
          <w:szCs w:val="24"/>
          <w:lang w:eastAsia="ru-RU"/>
        </w:rPr>
        <w:t> высшей юридической силы;</w:t>
      </w:r>
    </w:p>
    <w:p w:rsidR="00666F8E" w:rsidRPr="00666F8E" w:rsidRDefault="00666F8E" w:rsidP="00666F8E">
      <w:pPr>
        <w:spacing w:after="0"/>
        <w:ind w:left="227" w:right="374"/>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объективность – при осуществлении управленческой деятельности необходимо адекватно воспринимать происходящие процессы, устанавливать существующие закономерности и учитывать их при принятии </w:t>
      </w:r>
      <w:hyperlink r:id="rId16" w:history="1">
        <w:r w:rsidRPr="00666F8E">
          <w:rPr>
            <w:rFonts w:ascii="Times New Roman" w:eastAsia="Times New Roman" w:hAnsi="Times New Roman" w:cs="Times New Roman"/>
            <w:sz w:val="24"/>
            <w:szCs w:val="24"/>
            <w:lang w:eastAsia="ru-RU"/>
          </w:rPr>
          <w:t>управленческих решений</w:t>
        </w:r>
      </w:hyperlink>
      <w:r w:rsidRPr="00666F8E">
        <w:rPr>
          <w:rFonts w:ascii="Times New Roman" w:eastAsia="Times New Roman" w:hAnsi="Times New Roman" w:cs="Times New Roman"/>
          <w:sz w:val="24"/>
          <w:szCs w:val="24"/>
          <w:lang w:eastAsia="ru-RU"/>
        </w:rPr>
        <w:t> и их реализации;</w:t>
      </w:r>
    </w:p>
    <w:p w:rsidR="00666F8E" w:rsidRPr="00666F8E" w:rsidRDefault="00666F8E" w:rsidP="00666F8E">
      <w:pPr>
        <w:spacing w:after="0"/>
        <w:ind w:left="227" w:right="374"/>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научность – применение научных методов сбора, анализа и хранения информации, учета научных наработок в ходе принятия и реализации управленческих решений;</w:t>
      </w:r>
    </w:p>
    <w:p w:rsidR="00666F8E" w:rsidRPr="00666F8E" w:rsidRDefault="00666F8E" w:rsidP="00666F8E">
      <w:pPr>
        <w:spacing w:after="0"/>
        <w:ind w:left="227" w:right="374"/>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конкретность – осуществление управления должно строиться с учетом конкретных жизненных обстоятельств, т. е. в соответствии с реальным состоянием объекта управления и ресурсом субъекта управления;</w:t>
      </w:r>
    </w:p>
    <w:p w:rsidR="00666F8E" w:rsidRPr="00666F8E" w:rsidRDefault="00666F8E" w:rsidP="00666F8E">
      <w:pPr>
        <w:spacing w:after="0"/>
        <w:ind w:left="227" w:right="374"/>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xml:space="preserve">• разделение властей – подразделение государственной власти на </w:t>
      </w:r>
      <w:proofErr w:type="gramStart"/>
      <w:r w:rsidRPr="00666F8E">
        <w:rPr>
          <w:rFonts w:ascii="Times New Roman" w:eastAsia="Times New Roman" w:hAnsi="Times New Roman" w:cs="Times New Roman"/>
          <w:sz w:val="24"/>
          <w:szCs w:val="24"/>
          <w:lang w:eastAsia="ru-RU"/>
        </w:rPr>
        <w:t>законодательную</w:t>
      </w:r>
      <w:proofErr w:type="gramEnd"/>
      <w:r w:rsidRPr="00666F8E">
        <w:rPr>
          <w:rFonts w:ascii="Times New Roman" w:eastAsia="Times New Roman" w:hAnsi="Times New Roman" w:cs="Times New Roman"/>
          <w:sz w:val="24"/>
          <w:szCs w:val="24"/>
          <w:lang w:eastAsia="ru-RU"/>
        </w:rPr>
        <w:t>, исполнительную и судебную с закреплением за ними в установленном порядке конкретных функций;</w:t>
      </w:r>
    </w:p>
    <w:p w:rsidR="00666F8E" w:rsidRPr="00666F8E" w:rsidRDefault="00666F8E" w:rsidP="00666F8E">
      <w:pPr>
        <w:pStyle w:val="a4"/>
        <w:spacing w:before="0" w:beforeAutospacing="0" w:after="0" w:afterAutospacing="0" w:line="276" w:lineRule="auto"/>
        <w:ind w:left="227" w:right="374"/>
        <w:jc w:val="both"/>
      </w:pPr>
      <w:r w:rsidRPr="00666F8E">
        <w:rPr>
          <w:bCs/>
        </w:rPr>
        <w:t xml:space="preserve"> </w:t>
      </w:r>
      <w:r w:rsidRPr="00666F8E">
        <w:t>• </w:t>
      </w:r>
      <w:hyperlink r:id="rId17" w:history="1">
        <w:r w:rsidRPr="00666F8E">
          <w:t>федерализм</w:t>
        </w:r>
      </w:hyperlink>
      <w:r w:rsidRPr="00666F8E">
        <w:t> – деятельность органов исполнительной власти строится на основе нормативного закрепления разграничения компетенции и предметов ведения между Российской Федерацией и субъектами РФ;</w:t>
      </w:r>
    </w:p>
    <w:p w:rsidR="00666F8E" w:rsidRPr="00666F8E" w:rsidRDefault="00666F8E" w:rsidP="00666F8E">
      <w:pPr>
        <w:spacing w:after="0"/>
        <w:ind w:left="227" w:right="374"/>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эффективность – достижение целей управленческой деятельности должно осуществляется при минимальных затратах сил, средств и времени.</w:t>
      </w:r>
    </w:p>
    <w:p w:rsidR="00666F8E" w:rsidRPr="00666F8E" w:rsidRDefault="00666F8E" w:rsidP="00666F8E">
      <w:pPr>
        <w:spacing w:after="0"/>
        <w:ind w:left="225"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bCs/>
          <w:sz w:val="24"/>
          <w:szCs w:val="24"/>
          <w:lang w:eastAsia="ru-RU"/>
        </w:rPr>
        <w:t xml:space="preserve"> К общим функциям относятся:</w:t>
      </w:r>
    </w:p>
    <w:p w:rsidR="00666F8E" w:rsidRPr="00666F8E" w:rsidRDefault="00666F8E" w:rsidP="00666F8E">
      <w:pPr>
        <w:spacing w:after="0"/>
        <w:ind w:left="225"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1. Планирование – начальный этап процесса управления. То есть, кто-то должен решить, что, как, когда и кем должно быть выполнено. Для осуществления этой функции необходимо определить состояние той или иной проблемы, цели и порядок их достижения. Планирование бывает стратегическим (высший уровень), на долгосрочную перспективу, тактическим – т.е. определяются промежуточные цели на пути достижения стратегических целей и задач (средний уровень), и оперативным (нижний уровень).</w:t>
      </w:r>
    </w:p>
    <w:p w:rsidR="00666F8E" w:rsidRPr="00666F8E" w:rsidRDefault="00666F8E" w:rsidP="00666F8E">
      <w:pPr>
        <w:spacing w:after="0"/>
        <w:ind w:left="225"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xml:space="preserve">2. Организация – установление постоянных и временных взаимоотношений между различными подразделениями государственных органов, определение порядка и </w:t>
      </w:r>
      <w:r w:rsidRPr="00666F8E">
        <w:rPr>
          <w:rFonts w:ascii="Times New Roman" w:eastAsia="Times New Roman" w:hAnsi="Times New Roman" w:cs="Times New Roman"/>
          <w:sz w:val="24"/>
          <w:szCs w:val="24"/>
          <w:lang w:eastAsia="ru-RU"/>
        </w:rPr>
        <w:lastRenderedPageBreak/>
        <w:t>условий ее функционирования. Т.е. это процесс объединения людей для поставленных целей.</w:t>
      </w:r>
    </w:p>
    <w:p w:rsidR="00666F8E" w:rsidRPr="00666F8E" w:rsidRDefault="00666F8E" w:rsidP="00666F8E">
      <w:pPr>
        <w:spacing w:after="0"/>
        <w:ind w:left="225"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3. Прогнозирование – научное предвидение, систематическое исследование состояния, структуры, динамики и перспектив управленческих явлений и процессов;</w:t>
      </w:r>
    </w:p>
    <w:p w:rsidR="00666F8E" w:rsidRPr="00666F8E" w:rsidRDefault="00666F8E" w:rsidP="00666F8E">
      <w:pPr>
        <w:spacing w:after="0"/>
        <w:ind w:left="225"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4. Контроль – (направлен на обеспечение законности, дисциплины).</w:t>
      </w:r>
    </w:p>
    <w:p w:rsidR="00666F8E" w:rsidRPr="00666F8E" w:rsidRDefault="00666F8E" w:rsidP="00666F8E">
      <w:pPr>
        <w:spacing w:after="0"/>
        <w:ind w:left="225"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bCs/>
          <w:sz w:val="24"/>
          <w:szCs w:val="24"/>
          <w:lang w:eastAsia="ru-RU"/>
        </w:rPr>
        <w:t>Специальные функции</w:t>
      </w:r>
      <w:r w:rsidRPr="00666F8E">
        <w:rPr>
          <w:rFonts w:ascii="Times New Roman" w:eastAsia="Times New Roman" w:hAnsi="Times New Roman" w:cs="Times New Roman"/>
          <w:sz w:val="24"/>
          <w:szCs w:val="24"/>
          <w:lang w:eastAsia="ru-RU"/>
        </w:rPr>
        <w:t> характеризуют особенности конкретного субъекта или объекта управления (экономическая, социально-культурная, административно-политическая сферы).</w:t>
      </w:r>
    </w:p>
    <w:p w:rsidR="00666F8E" w:rsidRPr="00666F8E" w:rsidRDefault="00666F8E" w:rsidP="00666F8E">
      <w:pPr>
        <w:spacing w:after="0"/>
        <w:ind w:left="225" w:right="375"/>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bCs/>
          <w:sz w:val="24"/>
          <w:szCs w:val="24"/>
          <w:lang w:eastAsia="ru-RU"/>
        </w:rPr>
        <w:t>Вспомогательные функции</w:t>
      </w:r>
      <w:r w:rsidRPr="00666F8E">
        <w:rPr>
          <w:rFonts w:ascii="Times New Roman" w:eastAsia="Times New Roman" w:hAnsi="Times New Roman" w:cs="Times New Roman"/>
          <w:sz w:val="24"/>
          <w:szCs w:val="24"/>
          <w:lang w:eastAsia="ru-RU"/>
        </w:rPr>
        <w:t> способствуют процессам реализации общих и специальных функций. К ним можно отнести: </w:t>
      </w:r>
      <w:hyperlink r:id="rId18" w:history="1">
        <w:r w:rsidRPr="00666F8E">
          <w:rPr>
            <w:rFonts w:ascii="Times New Roman" w:eastAsia="Times New Roman" w:hAnsi="Times New Roman" w:cs="Times New Roman"/>
            <w:sz w:val="24"/>
            <w:szCs w:val="24"/>
            <w:lang w:eastAsia="ru-RU"/>
          </w:rPr>
          <w:t>стратегическое и текущее планирование</w:t>
        </w:r>
      </w:hyperlink>
      <w:r w:rsidRPr="00666F8E">
        <w:rPr>
          <w:rFonts w:ascii="Times New Roman" w:eastAsia="Times New Roman" w:hAnsi="Times New Roman" w:cs="Times New Roman"/>
          <w:sz w:val="24"/>
          <w:szCs w:val="24"/>
          <w:lang w:eastAsia="ru-RU"/>
        </w:rPr>
        <w:t>; финансирование, стимулирование, кадровое обеспечение, управление, диагностика и др.</w:t>
      </w:r>
    </w:p>
    <w:p w:rsidR="00DD6162" w:rsidRPr="00666F8E" w:rsidRDefault="00DD6162" w:rsidP="00666F8E">
      <w:pPr>
        <w:pStyle w:val="a4"/>
        <w:spacing w:before="0" w:beforeAutospacing="0" w:after="0" w:afterAutospacing="0" w:line="276" w:lineRule="auto"/>
        <w:jc w:val="both"/>
      </w:pPr>
      <w:r w:rsidRPr="00666F8E">
        <w:t xml:space="preserve">Форма государственного управления — это внешнее проявление конкретных действий, которые осуществляются органами государственного управления для реализации поставленных перед ними задач. </w:t>
      </w:r>
      <w:r w:rsidR="00666F8E">
        <w:t xml:space="preserve"> </w:t>
      </w:r>
    </w:p>
    <w:p w:rsidR="00DD6162" w:rsidRPr="00666F8E" w:rsidRDefault="00DD6162" w:rsidP="00666F8E">
      <w:pPr>
        <w:pStyle w:val="a4"/>
        <w:spacing w:before="0" w:beforeAutospacing="0" w:after="0" w:afterAutospacing="0" w:line="276" w:lineRule="auto"/>
        <w:jc w:val="both"/>
      </w:pPr>
      <w:r w:rsidRPr="00666F8E">
        <w:t>Среди форм управленческой деятельности обычно выделяют:</w:t>
      </w:r>
    </w:p>
    <w:p w:rsidR="00DD6162" w:rsidRPr="00666F8E" w:rsidRDefault="00DD6162" w:rsidP="00666F8E">
      <w:pPr>
        <w:pStyle w:val="a4"/>
        <w:numPr>
          <w:ilvl w:val="0"/>
          <w:numId w:val="8"/>
        </w:numPr>
        <w:spacing w:before="0" w:beforeAutospacing="0" w:after="0" w:afterAutospacing="0" w:line="276" w:lineRule="auto"/>
        <w:jc w:val="both"/>
      </w:pPr>
      <w:r w:rsidRPr="00666F8E">
        <w:t>установление норм права (правотворчество или нормотворчество);</w:t>
      </w:r>
    </w:p>
    <w:p w:rsidR="00DD6162" w:rsidRPr="00666F8E" w:rsidRDefault="00DD6162" w:rsidP="00666F8E">
      <w:pPr>
        <w:pStyle w:val="a4"/>
        <w:numPr>
          <w:ilvl w:val="0"/>
          <w:numId w:val="9"/>
        </w:numPr>
        <w:spacing w:before="0" w:beforeAutospacing="0" w:after="0" w:afterAutospacing="0" w:line="276" w:lineRule="auto"/>
        <w:jc w:val="both"/>
      </w:pPr>
      <w:r w:rsidRPr="00666F8E">
        <w:t>применение норм права (правоприменительная или правоохранительная деятельность, принятие индивидуальных актов управления);</w:t>
      </w:r>
    </w:p>
    <w:p w:rsidR="00DD6162" w:rsidRPr="00666F8E" w:rsidRDefault="00DD6162" w:rsidP="00666F8E">
      <w:pPr>
        <w:pStyle w:val="a4"/>
        <w:numPr>
          <w:ilvl w:val="0"/>
          <w:numId w:val="9"/>
        </w:numPr>
        <w:spacing w:before="0" w:beforeAutospacing="0" w:after="0" w:afterAutospacing="0" w:line="276" w:lineRule="auto"/>
        <w:jc w:val="both"/>
      </w:pPr>
      <w:r w:rsidRPr="00666F8E">
        <w:t>осуществление организационно-штатных действий;</w:t>
      </w:r>
    </w:p>
    <w:p w:rsidR="00DD6162" w:rsidRPr="00666F8E" w:rsidRDefault="00DD6162" w:rsidP="00666F8E">
      <w:pPr>
        <w:pStyle w:val="a4"/>
        <w:numPr>
          <w:ilvl w:val="0"/>
          <w:numId w:val="10"/>
        </w:numPr>
        <w:spacing w:before="0" w:beforeAutospacing="0" w:after="0" w:afterAutospacing="0" w:line="276" w:lineRule="auto"/>
        <w:jc w:val="both"/>
      </w:pPr>
      <w:r w:rsidRPr="00666F8E">
        <w:t>осуществление организационно-технических мероприятий;</w:t>
      </w:r>
    </w:p>
    <w:p w:rsidR="00DD6162" w:rsidRPr="00666F8E" w:rsidRDefault="00DD6162" w:rsidP="00666F8E">
      <w:pPr>
        <w:pStyle w:val="a4"/>
        <w:numPr>
          <w:ilvl w:val="0"/>
          <w:numId w:val="10"/>
        </w:numPr>
        <w:spacing w:before="0" w:beforeAutospacing="0" w:after="0" w:afterAutospacing="0" w:line="276" w:lineRule="auto"/>
        <w:jc w:val="both"/>
      </w:pPr>
      <w:r w:rsidRPr="00666F8E">
        <w:t>осуществление материально-технического обеспечения этих действий.</w:t>
      </w:r>
    </w:p>
    <w:p w:rsidR="00DD6162" w:rsidRPr="00666F8E" w:rsidRDefault="00666F8E" w:rsidP="00666F8E">
      <w:pPr>
        <w:pStyle w:val="a4"/>
        <w:spacing w:before="0" w:beforeAutospacing="0" w:after="0" w:afterAutospacing="0" w:line="276" w:lineRule="auto"/>
        <w:jc w:val="both"/>
      </w:pPr>
      <w:r>
        <w:t xml:space="preserve"> </w:t>
      </w:r>
    </w:p>
    <w:p w:rsidR="00DD6162" w:rsidRDefault="00DD6162"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Default="00666F8E" w:rsidP="00666F8E">
      <w:pPr>
        <w:spacing w:after="0"/>
        <w:jc w:val="both"/>
        <w:rPr>
          <w:rFonts w:ascii="Times New Roman" w:hAnsi="Times New Roman" w:cs="Times New Roman"/>
          <w:sz w:val="24"/>
          <w:szCs w:val="24"/>
        </w:rPr>
      </w:pPr>
    </w:p>
    <w:p w:rsidR="00666F8E" w:rsidRPr="00666F8E" w:rsidRDefault="00666F8E" w:rsidP="00666F8E">
      <w:pPr>
        <w:spacing w:after="0"/>
        <w:jc w:val="both"/>
        <w:rPr>
          <w:rFonts w:ascii="Times New Roman" w:hAnsi="Times New Roman" w:cs="Times New Roman"/>
          <w:sz w:val="24"/>
          <w:szCs w:val="24"/>
        </w:rPr>
      </w:pPr>
    </w:p>
    <w:p w:rsidR="00DD6162" w:rsidRDefault="00DD6162" w:rsidP="00DD6162">
      <w:pPr>
        <w:rPr>
          <w:rFonts w:ascii="Times New Roman" w:hAnsi="Times New Roman" w:cs="Times New Roman"/>
          <w:sz w:val="24"/>
          <w:szCs w:val="24"/>
        </w:rPr>
      </w:pPr>
    </w:p>
    <w:p w:rsidR="00666F8E" w:rsidRDefault="00666F8E" w:rsidP="00DD6162">
      <w:pPr>
        <w:rPr>
          <w:rFonts w:ascii="Times New Roman" w:hAnsi="Times New Roman" w:cs="Times New Roman"/>
          <w:sz w:val="24"/>
          <w:szCs w:val="24"/>
        </w:rPr>
      </w:pPr>
    </w:p>
    <w:p w:rsidR="00666F8E" w:rsidRDefault="00666F8E" w:rsidP="00DD6162">
      <w:pPr>
        <w:rPr>
          <w:rFonts w:ascii="Times New Roman" w:hAnsi="Times New Roman" w:cs="Times New Roman"/>
          <w:sz w:val="24"/>
          <w:szCs w:val="24"/>
        </w:rPr>
      </w:pPr>
    </w:p>
    <w:p w:rsidR="00666F8E" w:rsidRPr="00DD6162" w:rsidRDefault="00666F8E" w:rsidP="00DD6162">
      <w:pPr>
        <w:rPr>
          <w:rFonts w:ascii="Times New Roman" w:hAnsi="Times New Roman" w:cs="Times New Roman"/>
          <w:sz w:val="24"/>
          <w:szCs w:val="24"/>
        </w:rPr>
      </w:pPr>
    </w:p>
    <w:p w:rsidR="0014499E" w:rsidRDefault="0014499E" w:rsidP="0014499E">
      <w:pPr>
        <w:pStyle w:val="a3"/>
        <w:numPr>
          <w:ilvl w:val="0"/>
          <w:numId w:val="1"/>
        </w:numPr>
        <w:rPr>
          <w:rFonts w:ascii="Times New Roman" w:hAnsi="Times New Roman" w:cs="Times New Roman"/>
          <w:b/>
          <w:sz w:val="24"/>
          <w:szCs w:val="24"/>
        </w:rPr>
      </w:pPr>
      <w:r w:rsidRPr="00666F8E">
        <w:rPr>
          <w:rFonts w:ascii="Times New Roman" w:hAnsi="Times New Roman" w:cs="Times New Roman"/>
          <w:b/>
          <w:sz w:val="24"/>
          <w:szCs w:val="24"/>
        </w:rPr>
        <w:lastRenderedPageBreak/>
        <w:t>Понятие и классификация актов государственного управления. Требования, предъявляемые к правовым актам управления.</w:t>
      </w:r>
    </w:p>
    <w:p w:rsidR="00666F8E" w:rsidRDefault="00666F8E" w:rsidP="00666F8E">
      <w:pPr>
        <w:rPr>
          <w:rFonts w:ascii="Times New Roman" w:hAnsi="Times New Roman" w:cs="Times New Roman"/>
          <w:b/>
          <w:sz w:val="24"/>
          <w:szCs w:val="24"/>
        </w:rPr>
      </w:pPr>
    </w:p>
    <w:p w:rsidR="00666F8E" w:rsidRP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Правовой акт управления есть основанное на законе одностороннее юридически властное волеизъявление полномочного субъекта исполнительной власти, направленное на установление административно-правовых норм или на возникновение, изменение или прекращение административно-правовых отношений в целях реализации исполнительной власти». Признаки акта управления: — имеет юридическую природу, обладает государственно-властным характером и обязателен для тех, кому адресован; — принимается в одностороннем порядке, исходит из компетентного органа исполнительной власти, должностного лица; — устанавливает обязательные правила поведения либо регулирует конкретные управленческие отношения; — носит творческий характер, поскольку направлен на оптимальное решение управленческих дел и вопросов; — принимается субъектом управления только по тем вопросам, которые относятся к его компетенции, и в порядке, установленном правовыми нормами.</w:t>
      </w:r>
    </w:p>
    <w:p w:rsid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 xml:space="preserve"> Акты управления подразделяются: по юридическим свойствам; сроку действия; территории действия; характеру компетенции исполнительных органов, издающих акты; органам, издающим правовые акты; форме выражения актов.    </w:t>
      </w:r>
    </w:p>
    <w:p w:rsid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 xml:space="preserve">По юридическим свойствам акты управления подразделяются </w:t>
      </w:r>
      <w:proofErr w:type="gramStart"/>
      <w:r w:rsidRPr="00666F8E">
        <w:rPr>
          <w:rFonts w:ascii="Times New Roman" w:eastAsia="Times New Roman" w:hAnsi="Times New Roman" w:cs="Times New Roman"/>
          <w:color w:val="000000"/>
          <w:sz w:val="24"/>
          <w:szCs w:val="24"/>
          <w:lang w:eastAsia="ru-RU"/>
        </w:rPr>
        <w:t>на</w:t>
      </w:r>
      <w:proofErr w:type="gramEnd"/>
      <w:r w:rsidRPr="00666F8E">
        <w:rPr>
          <w:rFonts w:ascii="Times New Roman" w:eastAsia="Times New Roman" w:hAnsi="Times New Roman" w:cs="Times New Roman"/>
          <w:color w:val="000000"/>
          <w:sz w:val="24"/>
          <w:szCs w:val="24"/>
          <w:lang w:eastAsia="ru-RU"/>
        </w:rPr>
        <w:t xml:space="preserve"> нормативные, индивидуальные и смешанного характера.</w:t>
      </w:r>
      <w:r>
        <w:rPr>
          <w:rFonts w:ascii="Times New Roman" w:eastAsia="Times New Roman" w:hAnsi="Times New Roman" w:cs="Times New Roman"/>
          <w:color w:val="000000"/>
          <w:sz w:val="24"/>
          <w:szCs w:val="24"/>
          <w:lang w:eastAsia="ru-RU"/>
        </w:rPr>
        <w:t xml:space="preserve"> </w:t>
      </w:r>
      <w:r w:rsidRPr="00666F8E">
        <w:rPr>
          <w:rFonts w:ascii="Times New Roman" w:eastAsia="Times New Roman" w:hAnsi="Times New Roman" w:cs="Times New Roman"/>
          <w:color w:val="000000"/>
          <w:sz w:val="24"/>
          <w:szCs w:val="24"/>
          <w:lang w:eastAsia="ru-RU"/>
        </w:rPr>
        <w:t xml:space="preserve"> Индивидуальный акт обращен к одному участнику административно-правового отношения (приказ о назначении на должность, постановление о привлечении лица к административной ответственности).    Акты смешанного характера мы можем наблюдать, анализируя, например, приказы федеральных министров. </w:t>
      </w:r>
      <w:proofErr w:type="gramStart"/>
      <w:r w:rsidRPr="00666F8E">
        <w:rPr>
          <w:rFonts w:ascii="Times New Roman" w:eastAsia="Times New Roman" w:hAnsi="Times New Roman" w:cs="Times New Roman"/>
          <w:color w:val="000000"/>
          <w:sz w:val="24"/>
          <w:szCs w:val="24"/>
          <w:lang w:eastAsia="ru-RU"/>
        </w:rPr>
        <w:t>Причем эти акты по своему содержанию чаще всего являются нормативными, поскольку они рассчитаны на неопределенное время и на неопределенный круг лиц, однако в преамбуле приказа нередко называется фамилия и инициалы руководителя департамента (управления), который должен совершить определенные действия для реализации данного приказа (например, обеспечить заказ на изготовление бланков лицензий и других документов).   </w:t>
      </w:r>
      <w:proofErr w:type="gramEnd"/>
    </w:p>
    <w:p w:rsid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 xml:space="preserve"> По сроку действия акты управления делятся на акты с неопределенным сроком действия (бессрочные), срочные и временные.   </w:t>
      </w:r>
    </w:p>
    <w:p w:rsid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 xml:space="preserve"> </w:t>
      </w:r>
      <w:proofErr w:type="gramStart"/>
      <w:r w:rsidRPr="00666F8E">
        <w:rPr>
          <w:rFonts w:ascii="Times New Roman" w:eastAsia="Times New Roman" w:hAnsi="Times New Roman" w:cs="Times New Roman"/>
          <w:color w:val="000000"/>
          <w:sz w:val="24"/>
          <w:szCs w:val="24"/>
          <w:lang w:eastAsia="ru-RU"/>
        </w:rPr>
        <w:t xml:space="preserve">По территории действия акты управления подразделяются на акты, действующие в масштабе Российской Федерации, и акты, действующие в масштабе федерального округа, республики, края, области, автономного округа, города федерального значения, а также административно-территориальной единицы (района, города).    </w:t>
      </w:r>
      <w:proofErr w:type="gramEnd"/>
    </w:p>
    <w:p w:rsid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 xml:space="preserve">По характеру компетенции исполнительных органов, издающих акты, последние делятся на акты общего, межотраслевого и отраслевого управления.    </w:t>
      </w:r>
    </w:p>
    <w:p w:rsid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 xml:space="preserve">По органам, издающим правовые акты управления: </w:t>
      </w:r>
      <w:proofErr w:type="gramStart"/>
      <w:r w:rsidRPr="00666F8E">
        <w:rPr>
          <w:rFonts w:ascii="Times New Roman" w:eastAsia="Times New Roman" w:hAnsi="Times New Roman" w:cs="Times New Roman"/>
          <w:color w:val="000000"/>
          <w:sz w:val="24"/>
          <w:szCs w:val="24"/>
          <w:lang w:eastAsia="ru-RU"/>
        </w:rPr>
        <w:t>Президент издает указы и распоряжения; федеральные органы исполнительной власти РФ, Правительство — постановления и распоряжения; министры — приказы, распоряжения, указания, инструкции; органы исполнительной власти субъектов Федерации - постановления, распоряжения, приказы.   </w:t>
      </w:r>
      <w:proofErr w:type="gramEnd"/>
    </w:p>
    <w:p w:rsid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 xml:space="preserve"> По форме выражения акты управления подразделяются </w:t>
      </w:r>
      <w:proofErr w:type="gramStart"/>
      <w:r w:rsidRPr="00666F8E">
        <w:rPr>
          <w:rFonts w:ascii="Times New Roman" w:eastAsia="Times New Roman" w:hAnsi="Times New Roman" w:cs="Times New Roman"/>
          <w:color w:val="000000"/>
          <w:sz w:val="24"/>
          <w:szCs w:val="24"/>
          <w:lang w:eastAsia="ru-RU"/>
        </w:rPr>
        <w:t>на</w:t>
      </w:r>
      <w:proofErr w:type="gramEnd"/>
      <w:r w:rsidRPr="00666F8E">
        <w:rPr>
          <w:rFonts w:ascii="Times New Roman" w:eastAsia="Times New Roman" w:hAnsi="Times New Roman" w:cs="Times New Roman"/>
          <w:color w:val="000000"/>
          <w:sz w:val="24"/>
          <w:szCs w:val="24"/>
          <w:lang w:eastAsia="ru-RU"/>
        </w:rPr>
        <w:t xml:space="preserve"> словесные (письменные и устные) и конклюдентные.    Правовой акт управления должен приниматься в строгом соответствии с требованиями принципа законности, на основе и во исполнение законов.   </w:t>
      </w:r>
    </w:p>
    <w:p w:rsid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bCs/>
          <w:color w:val="000000"/>
          <w:sz w:val="24"/>
          <w:szCs w:val="24"/>
          <w:lang w:eastAsia="ru-RU"/>
        </w:rPr>
        <w:lastRenderedPageBreak/>
        <w:t> Основные требования законности к актам управления заключаются в следующем:</w:t>
      </w:r>
      <w:r w:rsidRPr="00666F8E">
        <w:rPr>
          <w:rFonts w:ascii="Times New Roman" w:eastAsia="Times New Roman" w:hAnsi="Times New Roman" w:cs="Times New Roman"/>
          <w:color w:val="000000"/>
          <w:sz w:val="24"/>
          <w:szCs w:val="24"/>
          <w:lang w:eastAsia="ru-RU"/>
        </w:rPr>
        <w:t>  </w:t>
      </w:r>
    </w:p>
    <w:p w:rsid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 xml:space="preserve"> 1) акт управления должен быть издан полномочным органом и в пределах его компетенции;    </w:t>
      </w:r>
    </w:p>
    <w:p w:rsid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2) акт управления должен приниматься в установленном порядке. Например, акты, принимаемые коллегиальными органами, должны обсуждаться на заседаниях этих органов при наличии кворума, т. е. простого или квалифицированного (не менее двух третей) большинства членов данного коллегиального органа, в противном случае требования актов являются незаконными;   </w:t>
      </w:r>
    </w:p>
    <w:p w:rsid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 xml:space="preserve"> 3) акт управления должен быть издан по установленной форме и подписан надлежащими должностными лицами (руководителем юридической службы и руководителем этого же органа исполнительной власти или его заместителем). </w:t>
      </w:r>
    </w:p>
    <w:p w:rsidR="00666F8E" w:rsidRPr="00666F8E" w:rsidRDefault="00666F8E" w:rsidP="00666F8E">
      <w:pPr>
        <w:spacing w:after="0"/>
        <w:jc w:val="both"/>
        <w:rPr>
          <w:rFonts w:ascii="Times New Roman" w:eastAsia="Times New Roman" w:hAnsi="Times New Roman" w:cs="Times New Roman"/>
          <w:color w:val="000000"/>
          <w:sz w:val="24"/>
          <w:szCs w:val="24"/>
          <w:lang w:eastAsia="ru-RU"/>
        </w:rPr>
      </w:pPr>
      <w:r w:rsidRPr="00666F8E">
        <w:rPr>
          <w:rFonts w:ascii="Times New Roman" w:eastAsia="Times New Roman" w:hAnsi="Times New Roman" w:cs="Times New Roman"/>
          <w:color w:val="000000"/>
          <w:sz w:val="24"/>
          <w:szCs w:val="24"/>
          <w:lang w:eastAsia="ru-RU"/>
        </w:rPr>
        <w:t>Форма акта (структура, язык, стиль изложения, реквизиты) активно воздействуют на содержание. Она побуждает субъекта управления с особой тщательностью подходить к решению дела. Так, требование мотивировать решение по делу заставляет субъекта управления основательно изучить причины, обусловившие принятие акта. Требование делать в акте ссылку на закон побуждает субъекта управления скрупулезно относиться к акту с точки зрения его законности. Требование подписи акта определяет ответственность руководителя органа за его содержание.</w:t>
      </w:r>
    </w:p>
    <w:p w:rsidR="00666F8E" w:rsidRPr="00666F8E" w:rsidRDefault="00666F8E" w:rsidP="00666F8E">
      <w:pPr>
        <w:spacing w:after="0"/>
        <w:jc w:val="both"/>
        <w:rPr>
          <w:rFonts w:ascii="Times New Roman" w:hAnsi="Times New Roman" w:cs="Times New Roman"/>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Default="00666F8E" w:rsidP="00666F8E">
      <w:pPr>
        <w:rPr>
          <w:rFonts w:ascii="Times New Roman" w:hAnsi="Times New Roman" w:cs="Times New Roman"/>
          <w:b/>
          <w:sz w:val="24"/>
          <w:szCs w:val="24"/>
        </w:rPr>
      </w:pPr>
    </w:p>
    <w:p w:rsidR="00666F8E" w:rsidRPr="00666F8E" w:rsidRDefault="00666F8E" w:rsidP="00666F8E">
      <w:pPr>
        <w:rPr>
          <w:rFonts w:ascii="Times New Roman" w:hAnsi="Times New Roman" w:cs="Times New Roman"/>
          <w:b/>
          <w:sz w:val="24"/>
          <w:szCs w:val="24"/>
        </w:rPr>
      </w:pPr>
    </w:p>
    <w:p w:rsidR="0014499E" w:rsidRDefault="0014499E" w:rsidP="00666F8E">
      <w:pPr>
        <w:pStyle w:val="a3"/>
        <w:numPr>
          <w:ilvl w:val="0"/>
          <w:numId w:val="1"/>
        </w:numPr>
        <w:jc w:val="both"/>
        <w:rPr>
          <w:rFonts w:ascii="Times New Roman" w:hAnsi="Times New Roman" w:cs="Times New Roman"/>
          <w:b/>
          <w:sz w:val="24"/>
          <w:szCs w:val="24"/>
        </w:rPr>
      </w:pPr>
      <w:r w:rsidRPr="00666F8E">
        <w:rPr>
          <w:rFonts w:ascii="Times New Roman" w:hAnsi="Times New Roman" w:cs="Times New Roman"/>
          <w:b/>
          <w:sz w:val="24"/>
          <w:szCs w:val="24"/>
        </w:rPr>
        <w:lastRenderedPageBreak/>
        <w:t>Понятие административного убеждения, принуждения, предупреждения и их особенности.</w:t>
      </w:r>
    </w:p>
    <w:p w:rsidR="00666F8E" w:rsidRPr="00666F8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У</w:t>
      </w:r>
      <w:r w:rsidR="00666F8E" w:rsidRPr="00666F8E">
        <w:rPr>
          <w:rFonts w:ascii="Times New Roman" w:eastAsia="Times New Roman" w:hAnsi="Times New Roman" w:cs="Times New Roman"/>
          <w:sz w:val="24"/>
          <w:szCs w:val="24"/>
          <w:lang w:eastAsia="ru-RU"/>
        </w:rPr>
        <w:t xml:space="preserve">беждение — это система методов правового и неправового характера, осуществляемая государственными и общественными органами, которая проявляется в применении воспитательных, разъяснительных и поощрительных мер с целью формирования у граждан </w:t>
      </w:r>
      <w:proofErr w:type="gramStart"/>
      <w:r w:rsidR="00666F8E" w:rsidRPr="00666F8E">
        <w:rPr>
          <w:rFonts w:ascii="Times New Roman" w:eastAsia="Times New Roman" w:hAnsi="Times New Roman" w:cs="Times New Roman"/>
          <w:sz w:val="24"/>
          <w:szCs w:val="24"/>
          <w:lang w:eastAsia="ru-RU"/>
        </w:rPr>
        <w:t>понимания необходимости четкого выполнения требований законов</w:t>
      </w:r>
      <w:proofErr w:type="gramEnd"/>
      <w:r w:rsidR="00666F8E" w:rsidRPr="00666F8E">
        <w:rPr>
          <w:rFonts w:ascii="Times New Roman" w:eastAsia="Times New Roman" w:hAnsi="Times New Roman" w:cs="Times New Roman"/>
          <w:sz w:val="24"/>
          <w:szCs w:val="24"/>
          <w:lang w:eastAsia="ru-RU"/>
        </w:rPr>
        <w:t xml:space="preserve"> и других правовых актов.</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В государственном управлении применяются следующие основные виды убеждения:</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организация го</w:t>
      </w:r>
      <w:r w:rsidR="006775BE" w:rsidRPr="006775BE">
        <w:rPr>
          <w:rFonts w:ascii="Times New Roman" w:eastAsia="Times New Roman" w:hAnsi="Times New Roman" w:cs="Times New Roman"/>
          <w:sz w:val="24"/>
          <w:szCs w:val="24"/>
          <w:lang w:eastAsia="ru-RU"/>
        </w:rPr>
        <w:t>сударственных и общественных ме</w:t>
      </w:r>
      <w:r w:rsidRPr="00666F8E">
        <w:rPr>
          <w:rFonts w:ascii="Times New Roman" w:eastAsia="Times New Roman" w:hAnsi="Times New Roman" w:cs="Times New Roman"/>
          <w:sz w:val="24"/>
          <w:szCs w:val="24"/>
          <w:lang w:eastAsia="ru-RU"/>
        </w:rPr>
        <w:t>роприятий, направленных на решение конкретных задач (учет, контроль, принятие необходимых документов, проведение семинаров, собраний и т.п.);</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воспитание (экономическое, правовое, моральное и др.);</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разъяснение задач государственного управления;</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инструктаж л</w:t>
      </w:r>
      <w:r w:rsidR="006775BE" w:rsidRPr="006775BE">
        <w:rPr>
          <w:rFonts w:ascii="Times New Roman" w:eastAsia="Times New Roman" w:hAnsi="Times New Roman" w:cs="Times New Roman"/>
          <w:sz w:val="24"/>
          <w:szCs w:val="24"/>
          <w:lang w:eastAsia="ru-RU"/>
        </w:rPr>
        <w:t>иц подчиненного аппарата и обще</w:t>
      </w:r>
      <w:r w:rsidRPr="00666F8E">
        <w:rPr>
          <w:rFonts w:ascii="Times New Roman" w:eastAsia="Times New Roman" w:hAnsi="Times New Roman" w:cs="Times New Roman"/>
          <w:sz w:val="24"/>
          <w:szCs w:val="24"/>
          <w:lang w:eastAsia="ru-RU"/>
        </w:rPr>
        <w:t xml:space="preserve">ственности по вопросам наиболее действенного </w:t>
      </w:r>
      <w:r w:rsidR="006775BE" w:rsidRPr="006775BE">
        <w:rPr>
          <w:rFonts w:ascii="Times New Roman" w:eastAsia="Times New Roman" w:hAnsi="Times New Roman" w:cs="Times New Roman"/>
          <w:sz w:val="24"/>
          <w:szCs w:val="24"/>
          <w:lang w:eastAsia="ru-RU"/>
        </w:rPr>
        <w:t xml:space="preserve"> </w:t>
      </w:r>
      <w:r w:rsidRPr="00666F8E">
        <w:rPr>
          <w:rFonts w:ascii="Times New Roman" w:eastAsia="Times New Roman" w:hAnsi="Times New Roman" w:cs="Times New Roman"/>
          <w:sz w:val="24"/>
          <w:szCs w:val="24"/>
          <w:lang w:eastAsia="ru-RU"/>
        </w:rPr>
        <w:t>выполнения поставленных задач;</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поощрение (моральное — благодарность, награждение почетным знаком, присвоение почетного звания и т.д., материальное — денежные премии, путевки отдельным лицам или группам лиц и др.);</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критика работы и поведения отдельных лиц. В последнее время в Украине получают распространение правовые формы убеждения, методы поощрения, предусмотренные правом за образцовое выполнение трудовых, служебных и о</w:t>
      </w:r>
      <w:r w:rsidR="006775BE" w:rsidRPr="006775BE">
        <w:rPr>
          <w:rFonts w:ascii="Times New Roman" w:eastAsia="Times New Roman" w:hAnsi="Times New Roman" w:cs="Times New Roman"/>
          <w:sz w:val="24"/>
          <w:szCs w:val="24"/>
          <w:lang w:eastAsia="ru-RU"/>
        </w:rPr>
        <w:t>бщественных обязанностей, разра</w:t>
      </w:r>
      <w:r w:rsidRPr="00666F8E">
        <w:rPr>
          <w:rFonts w:ascii="Times New Roman" w:eastAsia="Times New Roman" w:hAnsi="Times New Roman" w:cs="Times New Roman"/>
          <w:sz w:val="24"/>
          <w:szCs w:val="24"/>
          <w:lang w:eastAsia="ru-RU"/>
        </w:rPr>
        <w:t>ботаны юридические акты, которыми утверждена система наград и поощрений. Их возрастающее значение — важный метод регулирования управленческой деятельности и жизни всего общества.</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Государственное принуждение в нашей стране является вспомогательн</w:t>
      </w:r>
      <w:r w:rsidR="006775BE" w:rsidRPr="006775BE">
        <w:rPr>
          <w:rFonts w:ascii="Times New Roman" w:eastAsia="Times New Roman" w:hAnsi="Times New Roman" w:cs="Times New Roman"/>
          <w:sz w:val="24"/>
          <w:szCs w:val="24"/>
          <w:lang w:eastAsia="ru-RU"/>
        </w:rPr>
        <w:t>ым методом государственного воз</w:t>
      </w:r>
      <w:r w:rsidRPr="00666F8E">
        <w:rPr>
          <w:rFonts w:ascii="Times New Roman" w:eastAsia="Times New Roman" w:hAnsi="Times New Roman" w:cs="Times New Roman"/>
          <w:sz w:val="24"/>
          <w:szCs w:val="24"/>
          <w:lang w:eastAsia="ru-RU"/>
        </w:rPr>
        <w:t xml:space="preserve">действия, осуществляется на </w:t>
      </w:r>
      <w:r w:rsidR="006775BE" w:rsidRPr="006775BE">
        <w:rPr>
          <w:rFonts w:ascii="Times New Roman" w:eastAsia="Times New Roman" w:hAnsi="Times New Roman" w:cs="Times New Roman"/>
          <w:sz w:val="24"/>
          <w:szCs w:val="24"/>
          <w:lang w:eastAsia="ru-RU"/>
        </w:rPr>
        <w:t>о</w:t>
      </w:r>
      <w:r w:rsidRPr="00666F8E">
        <w:rPr>
          <w:rFonts w:ascii="Times New Roman" w:eastAsia="Times New Roman" w:hAnsi="Times New Roman" w:cs="Times New Roman"/>
          <w:sz w:val="24"/>
          <w:szCs w:val="24"/>
          <w:lang w:eastAsia="ru-RU"/>
        </w:rPr>
        <w:t>снове убеждения и только после его применения.</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Государственное принуждение — это психологическое или физическое воздействие государственных органов (должностных лиц) на определенных лиц с целью принудить, заставить их выполнять правовые нормы; существует две формы государственного принуждения — судебная и административная. Применяются и меры общественного принуждения, которые не являются государственными</w:t>
      </w:r>
      <w:proofErr w:type="gramStart"/>
      <w:r w:rsidRPr="00666F8E">
        <w:rPr>
          <w:rFonts w:ascii="Times New Roman" w:eastAsia="Times New Roman" w:hAnsi="Times New Roman" w:cs="Times New Roman"/>
          <w:sz w:val="24"/>
          <w:szCs w:val="24"/>
          <w:lang w:eastAsia="ru-RU"/>
        </w:rPr>
        <w:t xml:space="preserve"> .</w:t>
      </w:r>
      <w:proofErr w:type="gramEnd"/>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Таким образом, административное принуждение — это один из видов государственного принуждения. Ему, как и государственному принуждению в целом, присущи черты, суть которых — применение государственными органами, а в отдельных случаях и должностными лицами мер принудительного характера для обеспечения надлежащего поведения людей. Вместе с тем административное принуждение имеет особенности, позволяющие отличить его от судебного и общественного принуждения:</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административн</w:t>
      </w:r>
      <w:r w:rsidR="006775BE" w:rsidRPr="006775BE">
        <w:rPr>
          <w:rFonts w:ascii="Times New Roman" w:eastAsia="Times New Roman" w:hAnsi="Times New Roman" w:cs="Times New Roman"/>
          <w:sz w:val="24"/>
          <w:szCs w:val="24"/>
          <w:lang w:eastAsia="ru-RU"/>
        </w:rPr>
        <w:t>ое принуждение применяется в го</w:t>
      </w:r>
      <w:r w:rsidRPr="00666F8E">
        <w:rPr>
          <w:rFonts w:ascii="Times New Roman" w:eastAsia="Times New Roman" w:hAnsi="Times New Roman" w:cs="Times New Roman"/>
          <w:sz w:val="24"/>
          <w:szCs w:val="24"/>
          <w:lang w:eastAsia="ru-RU"/>
        </w:rPr>
        <w:t>сударственном управлении для охраны общественных отношений, возникающих в этой сфере государственной деятельности;</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xml:space="preserve">— механизм правового регулирования административного принуждения устанавливает </w:t>
      </w:r>
      <w:proofErr w:type="gramStart"/>
      <w:r w:rsidRPr="00666F8E">
        <w:rPr>
          <w:rFonts w:ascii="Times New Roman" w:eastAsia="Times New Roman" w:hAnsi="Times New Roman" w:cs="Times New Roman"/>
          <w:sz w:val="24"/>
          <w:szCs w:val="24"/>
          <w:lang w:eastAsia="ru-RU"/>
        </w:rPr>
        <w:t>основы</w:t>
      </w:r>
      <w:proofErr w:type="gramEnd"/>
      <w:r w:rsidRPr="00666F8E">
        <w:rPr>
          <w:rFonts w:ascii="Times New Roman" w:eastAsia="Times New Roman" w:hAnsi="Times New Roman" w:cs="Times New Roman"/>
          <w:sz w:val="24"/>
          <w:szCs w:val="24"/>
          <w:lang w:eastAsia="ru-RU"/>
        </w:rPr>
        <w:t xml:space="preserve"> и порядок применения соответствующих принудительных мер;</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lastRenderedPageBreak/>
        <w:t>— порядок при</w:t>
      </w:r>
      <w:r w:rsidR="006775BE" w:rsidRPr="006775BE">
        <w:rPr>
          <w:rFonts w:ascii="Times New Roman" w:eastAsia="Times New Roman" w:hAnsi="Times New Roman" w:cs="Times New Roman"/>
          <w:sz w:val="24"/>
          <w:szCs w:val="24"/>
          <w:lang w:eastAsia="ru-RU"/>
        </w:rPr>
        <w:t>менения принудительных мер регу</w:t>
      </w:r>
      <w:r w:rsidRPr="00666F8E">
        <w:rPr>
          <w:rFonts w:ascii="Times New Roman" w:eastAsia="Times New Roman" w:hAnsi="Times New Roman" w:cs="Times New Roman"/>
          <w:sz w:val="24"/>
          <w:szCs w:val="24"/>
          <w:lang w:eastAsia="ru-RU"/>
        </w:rPr>
        <w:t>лируется, как правило, нормами административного права, включающими нормы административного законодательства или административно-правовые нормы актов исполнительных органов;</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применение административного принуждения — это результат реализации государственно-властных полномочий органов государственного управления, только в исключительных, установленных законодательством случаях, такие меры могут применяться судами (судьями);</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 xml:space="preserve">— административное принуждение применяется </w:t>
      </w:r>
      <w:proofErr w:type="gramStart"/>
      <w:r w:rsidRPr="00666F8E">
        <w:rPr>
          <w:rFonts w:ascii="Times New Roman" w:eastAsia="Times New Roman" w:hAnsi="Times New Roman" w:cs="Times New Roman"/>
          <w:sz w:val="24"/>
          <w:szCs w:val="24"/>
          <w:lang w:eastAsia="ru-RU"/>
        </w:rPr>
        <w:t>для</w:t>
      </w:r>
      <w:proofErr w:type="gramEnd"/>
      <w:r w:rsidRPr="00666F8E">
        <w:rPr>
          <w:rFonts w:ascii="Times New Roman" w:eastAsia="Times New Roman" w:hAnsi="Times New Roman" w:cs="Times New Roman"/>
          <w:sz w:val="24"/>
          <w:szCs w:val="24"/>
          <w:lang w:eastAsia="ru-RU"/>
        </w:rPr>
        <w:t>:</w:t>
      </w:r>
    </w:p>
    <w:p w:rsidR="00666F8E" w:rsidRPr="00666F8E" w:rsidRDefault="00666F8E" w:rsidP="006775BE">
      <w:pPr>
        <w:spacing w:after="0"/>
        <w:jc w:val="both"/>
        <w:rPr>
          <w:rFonts w:ascii="Times New Roman" w:eastAsia="Times New Roman" w:hAnsi="Times New Roman" w:cs="Times New Roman"/>
          <w:sz w:val="24"/>
          <w:szCs w:val="24"/>
          <w:lang w:eastAsia="ru-RU"/>
        </w:rPr>
      </w:pPr>
      <w:r w:rsidRPr="00666F8E">
        <w:rPr>
          <w:rFonts w:ascii="Times New Roman" w:eastAsia="Times New Roman" w:hAnsi="Times New Roman" w:cs="Times New Roman"/>
          <w:sz w:val="24"/>
          <w:szCs w:val="24"/>
          <w:lang w:eastAsia="ru-RU"/>
        </w:rPr>
        <w:t>а) предупреждения со</w:t>
      </w:r>
      <w:r w:rsidR="006775BE" w:rsidRPr="006775BE">
        <w:rPr>
          <w:rFonts w:ascii="Times New Roman" w:eastAsia="Times New Roman" w:hAnsi="Times New Roman" w:cs="Times New Roman"/>
          <w:sz w:val="24"/>
          <w:szCs w:val="24"/>
          <w:lang w:eastAsia="ru-RU"/>
        </w:rPr>
        <w:t>вершения правонарушений; б) пре</w:t>
      </w:r>
      <w:r w:rsidRPr="00666F8E">
        <w:rPr>
          <w:rFonts w:ascii="Times New Roman" w:eastAsia="Times New Roman" w:hAnsi="Times New Roman" w:cs="Times New Roman"/>
          <w:sz w:val="24"/>
          <w:szCs w:val="24"/>
          <w:lang w:eastAsia="ru-RU"/>
        </w:rPr>
        <w:t>сечения административных проступков; в) привлечения к административной ответственности.</w:t>
      </w:r>
    </w:p>
    <w:p w:rsidR="006775BE" w:rsidRPr="006775BE" w:rsidRDefault="006775BE" w:rsidP="006775BE">
      <w:pPr>
        <w:shd w:val="clear" w:color="auto" w:fill="FFFFFF"/>
        <w:spacing w:after="0"/>
        <w:ind w:firstLine="54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Предупреждение - мера административного наказания, выраженная в официальном порицании физического или юридического лица. Предупреждение выносится в письменной форме.</w:t>
      </w:r>
    </w:p>
    <w:p w:rsidR="006775BE" w:rsidRPr="006775BE" w:rsidRDefault="006775BE" w:rsidP="006775BE">
      <w:pPr>
        <w:shd w:val="clear" w:color="auto" w:fill="FFFFFF"/>
        <w:spacing w:after="0"/>
        <w:ind w:firstLine="540"/>
        <w:jc w:val="both"/>
        <w:rPr>
          <w:rFonts w:ascii="Times New Roman" w:eastAsia="Times New Roman" w:hAnsi="Times New Roman" w:cs="Times New Roman"/>
          <w:sz w:val="24"/>
          <w:szCs w:val="24"/>
          <w:lang w:eastAsia="ru-RU"/>
        </w:rPr>
      </w:pPr>
      <w:bookmarkStart w:id="9" w:name="dst2179"/>
      <w:bookmarkEnd w:id="9"/>
      <w:r w:rsidRPr="006775BE">
        <w:rPr>
          <w:rFonts w:ascii="Times New Roman" w:eastAsia="Times New Roman" w:hAnsi="Times New Roman" w:cs="Times New Roman"/>
          <w:sz w:val="24"/>
          <w:szCs w:val="24"/>
          <w:lang w:eastAsia="ru-RU"/>
        </w:rPr>
        <w:t xml:space="preserve"> </w:t>
      </w:r>
      <w:proofErr w:type="gramStart"/>
      <w:r w:rsidRPr="006775BE">
        <w:rPr>
          <w:rFonts w:ascii="Times New Roman" w:eastAsia="Times New Roman" w:hAnsi="Times New Roman" w:cs="Times New Roman"/>
          <w:sz w:val="24"/>
          <w:szCs w:val="24"/>
          <w:lang w:eastAsia="ru-RU"/>
        </w:rPr>
        <w:t>Предупреждение устанавливается за впервые совершенные административные правонарушения при отсутствии причинения вреда или возникновения угрозы причинения вреда жизни и здоровью людей, объектам животного и растительного мира, окружающей среде, объектам культурного наследия (памятникам истории и культуры) народов Российской Федерации, безопасности государства, угрозы чрезвычайных ситуаций природного и техногенного характера, а также при отсутствии имущественного ущерба.</w:t>
      </w:r>
      <w:proofErr w:type="gramEnd"/>
    </w:p>
    <w:p w:rsidR="00666F8E" w:rsidRDefault="00666F8E" w:rsidP="00666F8E">
      <w:pPr>
        <w:jc w:val="both"/>
        <w:rPr>
          <w:rFonts w:ascii="Times New Roman" w:hAnsi="Times New Roman" w:cs="Times New Roman"/>
          <w:b/>
          <w:sz w:val="24"/>
          <w:szCs w:val="24"/>
        </w:rPr>
      </w:pPr>
    </w:p>
    <w:p w:rsidR="00666F8E" w:rsidRDefault="00666F8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Default="006775BE" w:rsidP="00666F8E">
      <w:pPr>
        <w:jc w:val="both"/>
        <w:rPr>
          <w:rFonts w:ascii="Times New Roman" w:hAnsi="Times New Roman" w:cs="Times New Roman"/>
          <w:b/>
          <w:sz w:val="24"/>
          <w:szCs w:val="24"/>
        </w:rPr>
      </w:pPr>
    </w:p>
    <w:p w:rsidR="006775BE" w:rsidRPr="00666F8E" w:rsidRDefault="006775BE" w:rsidP="00666F8E">
      <w:pPr>
        <w:jc w:val="both"/>
        <w:rPr>
          <w:rFonts w:ascii="Times New Roman" w:hAnsi="Times New Roman" w:cs="Times New Roman"/>
          <w:b/>
          <w:sz w:val="24"/>
          <w:szCs w:val="24"/>
        </w:rPr>
      </w:pPr>
    </w:p>
    <w:p w:rsidR="0014499E" w:rsidRPr="006775BE" w:rsidRDefault="0014499E" w:rsidP="006775BE">
      <w:pPr>
        <w:pStyle w:val="a3"/>
        <w:numPr>
          <w:ilvl w:val="0"/>
          <w:numId w:val="1"/>
        </w:numPr>
        <w:jc w:val="both"/>
        <w:rPr>
          <w:rFonts w:ascii="Times New Roman" w:hAnsi="Times New Roman" w:cs="Times New Roman"/>
          <w:b/>
          <w:sz w:val="24"/>
          <w:szCs w:val="24"/>
        </w:rPr>
      </w:pPr>
      <w:r w:rsidRPr="006775BE">
        <w:rPr>
          <w:rFonts w:ascii="Times New Roman" w:hAnsi="Times New Roman" w:cs="Times New Roman"/>
          <w:b/>
          <w:sz w:val="24"/>
          <w:szCs w:val="24"/>
        </w:rPr>
        <w:lastRenderedPageBreak/>
        <w:t xml:space="preserve">Президентский и парламентский </w:t>
      </w:r>
      <w:proofErr w:type="gramStart"/>
      <w:r w:rsidRPr="006775BE">
        <w:rPr>
          <w:rFonts w:ascii="Times New Roman" w:hAnsi="Times New Roman" w:cs="Times New Roman"/>
          <w:b/>
          <w:sz w:val="24"/>
          <w:szCs w:val="24"/>
        </w:rPr>
        <w:t>контроль за</w:t>
      </w:r>
      <w:proofErr w:type="gramEnd"/>
      <w:r w:rsidRPr="006775BE">
        <w:rPr>
          <w:rFonts w:ascii="Times New Roman" w:hAnsi="Times New Roman" w:cs="Times New Roman"/>
          <w:b/>
          <w:sz w:val="24"/>
          <w:szCs w:val="24"/>
        </w:rPr>
        <w:t xml:space="preserve"> деятельностью органов исполнительной власти.</w:t>
      </w:r>
    </w:p>
    <w:p w:rsidR="006775BE" w:rsidRDefault="006775BE" w:rsidP="006775BE">
      <w:pPr>
        <w:jc w:val="both"/>
        <w:rPr>
          <w:rFonts w:ascii="Times New Roman" w:hAnsi="Times New Roman" w:cs="Times New Roman"/>
          <w:sz w:val="24"/>
          <w:szCs w:val="24"/>
        </w:rPr>
      </w:pP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proofErr w:type="gramStart"/>
      <w:r w:rsidRPr="006775BE">
        <w:rPr>
          <w:rFonts w:ascii="Times New Roman" w:eastAsia="Times New Roman" w:hAnsi="Times New Roman" w:cs="Times New Roman"/>
          <w:color w:val="000000"/>
          <w:sz w:val="24"/>
          <w:szCs w:val="24"/>
          <w:lang w:eastAsia="ru-RU"/>
        </w:rPr>
        <w:t>Президентский контроль в государственном управлении состоит в том, что в соответствии с полномочиями, предоставленными Конституцией и федеральными законами, он осуществляет контрольные полномочия при формировании Правительства Российской Федерации и федеральных органов исполнительной власти, Совета Безопасности Российской Федерации, Администрации Президента Российской Федерации, а также при назначении и освобождении высшего командования Вооруженных Сил Российской Федерации, назначении и отзыве дипломатических представителей Российской Федерации в</w:t>
      </w:r>
      <w:proofErr w:type="gramEnd"/>
      <w:r w:rsidRPr="006775BE">
        <w:rPr>
          <w:rFonts w:ascii="Times New Roman" w:eastAsia="Times New Roman" w:hAnsi="Times New Roman" w:cs="Times New Roman"/>
          <w:color w:val="000000"/>
          <w:sz w:val="24"/>
          <w:szCs w:val="24"/>
          <w:lang w:eastAsia="ru-RU"/>
        </w:rPr>
        <w:t xml:space="preserve"> иностранных </w:t>
      </w:r>
      <w:proofErr w:type="gramStart"/>
      <w:r w:rsidRPr="006775BE">
        <w:rPr>
          <w:rFonts w:ascii="Times New Roman" w:eastAsia="Times New Roman" w:hAnsi="Times New Roman" w:cs="Times New Roman"/>
          <w:color w:val="000000"/>
          <w:sz w:val="24"/>
          <w:szCs w:val="24"/>
          <w:lang w:eastAsia="ru-RU"/>
        </w:rPr>
        <w:t>государствах</w:t>
      </w:r>
      <w:proofErr w:type="gramEnd"/>
      <w:r w:rsidRPr="006775BE">
        <w:rPr>
          <w:rFonts w:ascii="Times New Roman" w:eastAsia="Times New Roman" w:hAnsi="Times New Roman" w:cs="Times New Roman"/>
          <w:color w:val="000000"/>
          <w:sz w:val="24"/>
          <w:szCs w:val="24"/>
          <w:lang w:eastAsia="ru-RU"/>
        </w:rPr>
        <w:t xml:space="preserve"> и международных организациях.</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Президент Российской Федерации осуществляет функции контроля в процессе обеспечения согласованного функционирования и взаимодействия Правительства Российской Федерации и других органов государственной власти, а также руководства рядом федеральных органов исполнительной власти. Он имеет право председательствовать на заседаниях Правительства Российской Федерации.</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proofErr w:type="gramStart"/>
      <w:r w:rsidRPr="006775BE">
        <w:rPr>
          <w:rFonts w:ascii="Times New Roman" w:eastAsia="Times New Roman" w:hAnsi="Times New Roman" w:cs="Times New Roman"/>
          <w:color w:val="000000"/>
          <w:sz w:val="24"/>
          <w:szCs w:val="24"/>
          <w:lang w:eastAsia="ru-RU"/>
        </w:rPr>
        <w:t>Президент Российской Федерации непосредственно руководит деятельностью федеральных органов исполнительной власти, ведающих вопросами обороны, безопасности, внутренних дел, иностранных дел, юстиции, предотвращения чрезвычайных ситуаций и ликвидации последствий стихийных бедствий, утверждает положения о них и назначает их руководителей, а также осуществляет иные полномочия как Верховный Главнокомандующий Вооруженными Силами Российской Федерации и Председатель Совета Безопасности Российской Федерации.</w:t>
      </w:r>
      <w:proofErr w:type="gramEnd"/>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Контроль в сфере государственного управления осуществляется Президентом Российской Федерации через </w:t>
      </w:r>
      <w:r w:rsidRPr="006775BE">
        <w:rPr>
          <w:rFonts w:ascii="Times New Roman" w:eastAsia="Times New Roman" w:hAnsi="Times New Roman" w:cs="Times New Roman"/>
          <w:iCs/>
          <w:color w:val="000000"/>
          <w:sz w:val="24"/>
          <w:szCs w:val="24"/>
          <w:lang w:eastAsia="ru-RU"/>
        </w:rPr>
        <w:t>подразделения Администрации Президента Российской Федерации</w:t>
      </w:r>
      <w:r w:rsidRPr="006775BE">
        <w:rPr>
          <w:rFonts w:ascii="Times New Roman" w:eastAsia="Times New Roman" w:hAnsi="Times New Roman" w:cs="Times New Roman"/>
          <w:color w:val="000000"/>
          <w:sz w:val="24"/>
          <w:szCs w:val="24"/>
          <w:lang w:eastAsia="ru-RU"/>
        </w:rPr>
        <w:t>, а также Совет Безопасности Российской Федерации.</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i/>
          <w:iCs/>
          <w:color w:val="000000"/>
          <w:sz w:val="24"/>
          <w:szCs w:val="24"/>
          <w:lang w:eastAsia="ru-RU"/>
        </w:rPr>
        <w:t xml:space="preserve">Парламентский контроль </w:t>
      </w:r>
      <w:proofErr w:type="gramStart"/>
      <w:r w:rsidRPr="006775BE">
        <w:rPr>
          <w:rFonts w:ascii="Times New Roman" w:eastAsia="Times New Roman" w:hAnsi="Times New Roman" w:cs="Times New Roman"/>
          <w:i/>
          <w:iCs/>
          <w:color w:val="000000"/>
          <w:sz w:val="24"/>
          <w:szCs w:val="24"/>
          <w:lang w:eastAsia="ru-RU"/>
        </w:rPr>
        <w:t>–э</w:t>
      </w:r>
      <w:proofErr w:type="gramEnd"/>
      <w:r w:rsidRPr="006775BE">
        <w:rPr>
          <w:rFonts w:ascii="Times New Roman" w:eastAsia="Times New Roman" w:hAnsi="Times New Roman" w:cs="Times New Roman"/>
          <w:color w:val="000000"/>
          <w:sz w:val="24"/>
          <w:szCs w:val="24"/>
          <w:lang w:eastAsia="ru-RU"/>
        </w:rPr>
        <w:t>тот вид государственного контроля осуществляется палатами Федерального Собрания Российской Федерации (парламента Российской Федерации), являющегося представительным и законодательным органом Российской Федерации. Федеральное Собрание Российской Федерации состоит из двух палат: Совета Федерации и Государственной Думы.</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Совет Федерации может осуществлять контроль при решении следующих вопросов, отнесенных к его ведению Конституцией Российской Федерации:</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утверждение федеральных законов, в том числе федерального закона о федеральном бюджете;</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утверждение изменения границ между субъектами Российской Федерации;</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утверждение указа Президента Российской Федерации о введении чрезвычайного или военного положения;</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решение вопроса о возможности использования Вооруженных Сил Российской Федерации за пределами территории Российской Федерации;</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отрешение Президента Российской Федерации от должности;</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назначение на должность и освобождение от должности Генерального прокурора Российской Федерации.</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lastRenderedPageBreak/>
        <w:t>Государственная Дума может осуществлять контроль при решении следующих вопросов, отнесенных к ее ведению Конституцией Российской Федерации:</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принятие федеральных законов, в том числе федерального закона о федеральном бюджете;</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дача согласия Президенту Российской Федерации на назначение Председателя Правительства Российской Федерации;</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решение вопроса о доверии Правительству Российской Федерации;</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назначение на должность и освобождение от должности Председателя Центрального банка Российской Федерации;</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назначение на должность и освобождение от должности Уполномоченного по правам человека, действующего в соответствии с федеральным конституционным законом;</w:t>
      </w:r>
    </w:p>
    <w:p w:rsidR="006775BE" w:rsidRPr="006775BE" w:rsidRDefault="006775BE" w:rsidP="006775BE">
      <w:pPr>
        <w:spacing w:after="0"/>
        <w:ind w:left="227" w:right="374"/>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объявление амнистии;</w:t>
      </w:r>
    </w:p>
    <w:p w:rsidR="006775BE" w:rsidRPr="006775BE" w:rsidRDefault="006775BE" w:rsidP="006775BE">
      <w:pPr>
        <w:spacing w:after="0"/>
        <w:ind w:left="227" w:right="374"/>
        <w:jc w:val="both"/>
        <w:rPr>
          <w:rFonts w:ascii="Tempus Sans ITC" w:eastAsia="Times New Roman" w:hAnsi="Tempus Sans ITC" w:cs="Times New Roman"/>
          <w:color w:val="000000"/>
          <w:sz w:val="24"/>
          <w:szCs w:val="24"/>
          <w:lang w:eastAsia="ru-RU"/>
        </w:rPr>
      </w:pP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выдвижение</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обвинения</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против</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Президента</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Российской</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Федерации</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для</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отрешения</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его</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от</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должности</w:t>
      </w:r>
      <w:r w:rsidRPr="006775BE">
        <w:rPr>
          <w:rFonts w:ascii="Tempus Sans ITC" w:eastAsia="Times New Roman" w:hAnsi="Tempus Sans ITC" w:cs="Times New Roman"/>
          <w:color w:val="000000"/>
          <w:sz w:val="24"/>
          <w:szCs w:val="24"/>
          <w:lang w:eastAsia="ru-RU"/>
        </w:rPr>
        <w:t>.</w:t>
      </w:r>
    </w:p>
    <w:p w:rsidR="006775BE" w:rsidRPr="006775BE" w:rsidRDefault="006775BE" w:rsidP="006775BE">
      <w:pPr>
        <w:spacing w:after="0"/>
        <w:ind w:left="225" w:right="375"/>
        <w:jc w:val="both"/>
        <w:rPr>
          <w:rFonts w:ascii="Tempus Sans ITC" w:eastAsia="Times New Roman" w:hAnsi="Tempus Sans ITC"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Формами</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контрольной</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деятельности</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палат</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Федерального</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Собрания</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Российской</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Федерации</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являются</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следующие</w:t>
      </w:r>
      <w:r w:rsidRPr="006775BE">
        <w:rPr>
          <w:rFonts w:ascii="Tempus Sans ITC" w:eastAsia="Times New Roman" w:hAnsi="Tempus Sans ITC" w:cs="Times New Roman"/>
          <w:color w:val="000000"/>
          <w:sz w:val="24"/>
          <w:szCs w:val="24"/>
          <w:lang w:eastAsia="ru-RU"/>
        </w:rPr>
        <w:t>:</w:t>
      </w:r>
    </w:p>
    <w:p w:rsidR="006775BE" w:rsidRPr="006775BE" w:rsidRDefault="006775BE" w:rsidP="006775BE">
      <w:pPr>
        <w:spacing w:after="0"/>
        <w:ind w:left="225" w:right="375"/>
        <w:jc w:val="both"/>
        <w:rPr>
          <w:rFonts w:ascii="Tempus Sans ITC" w:eastAsia="Times New Roman" w:hAnsi="Tempus Sans ITC" w:cs="Times New Roman"/>
          <w:color w:val="000000"/>
          <w:sz w:val="24"/>
          <w:szCs w:val="24"/>
          <w:lang w:eastAsia="ru-RU"/>
        </w:rPr>
      </w:pP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подготовка</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и</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принятие</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парламентского</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запроса</w:t>
      </w:r>
      <w:r w:rsidRPr="006775BE">
        <w:rPr>
          <w:rFonts w:ascii="Tempus Sans ITC" w:eastAsia="Times New Roman" w:hAnsi="Tempus Sans ITC" w:cs="Times New Roman"/>
          <w:color w:val="000000"/>
          <w:sz w:val="24"/>
          <w:szCs w:val="24"/>
          <w:lang w:eastAsia="ru-RU"/>
        </w:rPr>
        <w:t>;</w:t>
      </w:r>
    </w:p>
    <w:p w:rsidR="006775BE" w:rsidRPr="006775BE" w:rsidRDefault="006775BE" w:rsidP="006775BE">
      <w:pPr>
        <w:spacing w:after="0"/>
        <w:ind w:left="225" w:right="375"/>
        <w:jc w:val="both"/>
        <w:rPr>
          <w:rFonts w:ascii="Tempus Sans ITC" w:eastAsia="Times New Roman" w:hAnsi="Tempus Sans ITC" w:cs="Times New Roman"/>
          <w:color w:val="000000"/>
          <w:sz w:val="24"/>
          <w:szCs w:val="24"/>
          <w:lang w:eastAsia="ru-RU"/>
        </w:rPr>
      </w:pP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проведение</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парламентских</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слушаний</w:t>
      </w:r>
      <w:r w:rsidRPr="006775BE">
        <w:rPr>
          <w:rFonts w:ascii="Tempus Sans ITC" w:eastAsia="Times New Roman" w:hAnsi="Tempus Sans ITC" w:cs="Times New Roman"/>
          <w:color w:val="000000"/>
          <w:sz w:val="24"/>
          <w:szCs w:val="24"/>
          <w:lang w:eastAsia="ru-RU"/>
        </w:rPr>
        <w:t>;</w:t>
      </w:r>
    </w:p>
    <w:p w:rsidR="006775BE" w:rsidRPr="006775BE" w:rsidRDefault="006775BE" w:rsidP="006775BE">
      <w:pPr>
        <w:spacing w:after="0"/>
        <w:ind w:left="225" w:right="375"/>
        <w:jc w:val="both"/>
        <w:rPr>
          <w:rFonts w:ascii="Tempus Sans ITC" w:eastAsia="Times New Roman" w:hAnsi="Tempus Sans ITC" w:cs="Times New Roman"/>
          <w:color w:val="000000"/>
          <w:sz w:val="24"/>
          <w:szCs w:val="24"/>
          <w:lang w:eastAsia="ru-RU"/>
        </w:rPr>
      </w:pP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заслушивание</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на</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заседаниях</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палат</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членов</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Правительства</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Российской</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Федерации</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парламентский</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час</w:t>
      </w:r>
      <w:r w:rsidRPr="006775BE">
        <w:rPr>
          <w:rFonts w:ascii="Tempus Sans ITC" w:eastAsia="Times New Roman" w:hAnsi="Tempus Sans ITC" w:cs="Times New Roman"/>
          <w:color w:val="000000"/>
          <w:sz w:val="24"/>
          <w:szCs w:val="24"/>
          <w:lang w:eastAsia="ru-RU"/>
        </w:rPr>
        <w:t>);</w:t>
      </w:r>
    </w:p>
    <w:p w:rsidR="006775BE" w:rsidRPr="006775BE" w:rsidRDefault="006775BE" w:rsidP="006775BE">
      <w:pPr>
        <w:spacing w:after="0"/>
        <w:ind w:left="225" w:right="375"/>
        <w:jc w:val="both"/>
        <w:rPr>
          <w:rFonts w:ascii="Tempus Sans ITC" w:eastAsia="Times New Roman" w:hAnsi="Tempus Sans ITC" w:cs="Times New Roman"/>
          <w:color w:val="000000"/>
          <w:sz w:val="24"/>
          <w:szCs w:val="24"/>
          <w:lang w:eastAsia="ru-RU"/>
        </w:rPr>
      </w:pP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рассмотрение</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вопросов</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отнесенных</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к</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ведению</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палат</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на</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заседаниях</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их</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комитетов</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и</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комиссий</w:t>
      </w:r>
      <w:r w:rsidRPr="006775BE">
        <w:rPr>
          <w:rFonts w:ascii="Tempus Sans ITC" w:eastAsia="Times New Roman" w:hAnsi="Tempus Sans ITC" w:cs="Times New Roman"/>
          <w:color w:val="000000"/>
          <w:sz w:val="24"/>
          <w:szCs w:val="24"/>
          <w:lang w:eastAsia="ru-RU"/>
        </w:rPr>
        <w:t>;</w:t>
      </w:r>
    </w:p>
    <w:p w:rsidR="006775BE" w:rsidRPr="006775BE" w:rsidRDefault="006775BE" w:rsidP="006775BE">
      <w:pPr>
        <w:spacing w:after="0"/>
        <w:ind w:left="225" w:right="375"/>
        <w:jc w:val="both"/>
        <w:rPr>
          <w:rFonts w:ascii="Tempus Sans ITC" w:eastAsia="Times New Roman" w:hAnsi="Tempus Sans ITC" w:cs="Times New Roman"/>
          <w:color w:val="000000"/>
          <w:sz w:val="24"/>
          <w:szCs w:val="24"/>
          <w:lang w:eastAsia="ru-RU"/>
        </w:rPr>
      </w:pP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приглашение</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на</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заседание</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комитета</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представителей</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органов</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исполнительной</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власти</w:t>
      </w:r>
      <w:r w:rsidRPr="006775BE">
        <w:rPr>
          <w:rFonts w:ascii="Tempus Sans ITC" w:eastAsia="Times New Roman" w:hAnsi="Tempus Sans ITC" w:cs="Times New Roman"/>
          <w:color w:val="000000"/>
          <w:sz w:val="24"/>
          <w:szCs w:val="24"/>
          <w:lang w:eastAsia="ru-RU"/>
        </w:rPr>
        <w:t>;</w:t>
      </w:r>
    </w:p>
    <w:p w:rsidR="006775BE" w:rsidRPr="006775BE" w:rsidRDefault="006775BE" w:rsidP="006775BE">
      <w:pPr>
        <w:spacing w:after="0"/>
        <w:ind w:left="225" w:right="375"/>
        <w:jc w:val="both"/>
        <w:rPr>
          <w:rFonts w:ascii="Tempus Sans ITC" w:eastAsia="Times New Roman" w:hAnsi="Tempus Sans ITC" w:cs="Times New Roman"/>
          <w:color w:val="000000"/>
          <w:sz w:val="24"/>
          <w:szCs w:val="24"/>
          <w:lang w:eastAsia="ru-RU"/>
        </w:rPr>
      </w:pP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запрос</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комиссией</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и</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комитетом</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необходимых</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документов</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и</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материалов</w:t>
      </w:r>
      <w:r w:rsidRPr="006775BE">
        <w:rPr>
          <w:rFonts w:ascii="Tempus Sans ITC" w:eastAsia="Times New Roman" w:hAnsi="Tempus Sans ITC" w:cs="Times New Roman"/>
          <w:color w:val="000000"/>
          <w:sz w:val="24"/>
          <w:szCs w:val="24"/>
          <w:lang w:eastAsia="ru-RU"/>
        </w:rPr>
        <w:t>;</w:t>
      </w:r>
    </w:p>
    <w:p w:rsidR="006775BE" w:rsidRPr="006775BE" w:rsidRDefault="006775BE" w:rsidP="006775BE">
      <w:pPr>
        <w:spacing w:after="0"/>
        <w:ind w:left="225" w:right="375"/>
        <w:jc w:val="both"/>
        <w:rPr>
          <w:rFonts w:ascii="Tempus Sans ITC" w:eastAsia="Times New Roman" w:hAnsi="Tempus Sans ITC" w:cs="Times New Roman"/>
          <w:color w:val="000000"/>
          <w:sz w:val="24"/>
          <w:szCs w:val="24"/>
          <w:lang w:eastAsia="ru-RU"/>
        </w:rPr>
      </w:pP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депутатский</w:t>
      </w:r>
      <w:r w:rsidRPr="006775BE">
        <w:rPr>
          <w:rFonts w:ascii="Tempus Sans ITC" w:eastAsia="Times New Roman" w:hAnsi="Tempus Sans ITC" w:cs="Times New Roman"/>
          <w:color w:val="000000"/>
          <w:sz w:val="24"/>
          <w:szCs w:val="24"/>
          <w:lang w:eastAsia="ru-RU"/>
        </w:rPr>
        <w:t xml:space="preserve"> </w:t>
      </w:r>
      <w:r w:rsidRPr="006775BE">
        <w:rPr>
          <w:rFonts w:ascii="Times New Roman" w:eastAsia="Times New Roman" w:hAnsi="Times New Roman" w:cs="Times New Roman"/>
          <w:color w:val="000000"/>
          <w:sz w:val="24"/>
          <w:szCs w:val="24"/>
          <w:lang w:eastAsia="ru-RU"/>
        </w:rPr>
        <w:t>запрос</w:t>
      </w:r>
      <w:r w:rsidRPr="006775BE">
        <w:rPr>
          <w:rFonts w:ascii="Tempus Sans ITC" w:eastAsia="Times New Roman" w:hAnsi="Tempus Sans ITC" w:cs="Times New Roman"/>
          <w:color w:val="000000"/>
          <w:sz w:val="24"/>
          <w:szCs w:val="24"/>
          <w:lang w:eastAsia="ru-RU"/>
        </w:rPr>
        <w:t>.</w:t>
      </w:r>
    </w:p>
    <w:p w:rsidR="006775BE" w:rsidRPr="006775BE" w:rsidRDefault="006775BE" w:rsidP="006775BE">
      <w:pPr>
        <w:spacing w:after="0"/>
        <w:ind w:left="225" w:right="375"/>
        <w:jc w:val="both"/>
        <w:rPr>
          <w:rFonts w:ascii="Tempus Sans ITC" w:eastAsia="Times New Roman" w:hAnsi="Tempus Sans ITC" w:cs="Times New Roman"/>
          <w:color w:val="000000"/>
          <w:sz w:val="24"/>
          <w:szCs w:val="24"/>
          <w:lang w:eastAsia="ru-RU"/>
        </w:rPr>
      </w:pPr>
      <w:r w:rsidRPr="006775BE">
        <w:rPr>
          <w:rFonts w:ascii="Tempus Sans ITC" w:eastAsia="Times New Roman" w:hAnsi="Tempus Sans ITC" w:cs="Times New Roman"/>
          <w:color w:val="000000"/>
          <w:sz w:val="24"/>
          <w:szCs w:val="24"/>
          <w:lang w:eastAsia="ru-RU"/>
        </w:rPr>
        <w:t xml:space="preserve"> </w:t>
      </w:r>
    </w:p>
    <w:p w:rsidR="006775BE" w:rsidRPr="006775BE" w:rsidRDefault="006775BE" w:rsidP="006775BE">
      <w:pPr>
        <w:spacing w:after="0"/>
        <w:jc w:val="both"/>
        <w:rPr>
          <w:rFonts w:ascii="Tempus Sans ITC" w:hAnsi="Tempus Sans ITC" w:cs="Times New Roman"/>
          <w:sz w:val="24"/>
          <w:szCs w:val="24"/>
        </w:rPr>
      </w:pPr>
    </w:p>
    <w:p w:rsidR="006775BE" w:rsidRDefault="006775BE" w:rsidP="006775BE">
      <w:pPr>
        <w:spacing w:after="0"/>
        <w:jc w:val="both"/>
        <w:rPr>
          <w:rFonts w:cs="Times New Roman"/>
          <w:sz w:val="24"/>
          <w:szCs w:val="24"/>
        </w:rPr>
      </w:pPr>
    </w:p>
    <w:p w:rsidR="006775BE" w:rsidRDefault="006775BE" w:rsidP="006775BE">
      <w:pPr>
        <w:spacing w:after="0"/>
        <w:jc w:val="both"/>
        <w:rPr>
          <w:rFonts w:cs="Times New Roman"/>
          <w:sz w:val="24"/>
          <w:szCs w:val="24"/>
        </w:rPr>
      </w:pPr>
    </w:p>
    <w:p w:rsidR="006775BE" w:rsidRDefault="006775BE" w:rsidP="006775BE">
      <w:pPr>
        <w:spacing w:after="0"/>
        <w:jc w:val="both"/>
        <w:rPr>
          <w:rFonts w:cs="Times New Roman"/>
          <w:sz w:val="24"/>
          <w:szCs w:val="24"/>
        </w:rPr>
      </w:pPr>
    </w:p>
    <w:p w:rsidR="006775BE" w:rsidRDefault="006775BE" w:rsidP="006775BE">
      <w:pPr>
        <w:spacing w:after="0"/>
        <w:jc w:val="both"/>
        <w:rPr>
          <w:rFonts w:cs="Times New Roman"/>
          <w:sz w:val="24"/>
          <w:szCs w:val="24"/>
        </w:rPr>
      </w:pPr>
    </w:p>
    <w:p w:rsidR="006775BE" w:rsidRDefault="006775BE" w:rsidP="006775BE">
      <w:pPr>
        <w:spacing w:after="0"/>
        <w:jc w:val="both"/>
        <w:rPr>
          <w:rFonts w:cs="Times New Roman"/>
          <w:sz w:val="24"/>
          <w:szCs w:val="24"/>
        </w:rPr>
      </w:pPr>
    </w:p>
    <w:p w:rsidR="006775BE" w:rsidRDefault="006775BE" w:rsidP="006775BE">
      <w:pPr>
        <w:spacing w:after="0"/>
        <w:jc w:val="both"/>
        <w:rPr>
          <w:rFonts w:cs="Times New Roman"/>
          <w:sz w:val="24"/>
          <w:szCs w:val="24"/>
        </w:rPr>
      </w:pPr>
    </w:p>
    <w:p w:rsidR="006775BE" w:rsidRDefault="006775BE" w:rsidP="006775BE">
      <w:pPr>
        <w:spacing w:after="0"/>
        <w:jc w:val="both"/>
        <w:rPr>
          <w:rFonts w:cs="Times New Roman"/>
          <w:sz w:val="24"/>
          <w:szCs w:val="24"/>
        </w:rPr>
      </w:pPr>
    </w:p>
    <w:p w:rsidR="006775BE" w:rsidRDefault="006775BE" w:rsidP="006775BE">
      <w:pPr>
        <w:spacing w:after="0"/>
        <w:jc w:val="both"/>
        <w:rPr>
          <w:rFonts w:cs="Times New Roman"/>
          <w:sz w:val="24"/>
          <w:szCs w:val="24"/>
        </w:rPr>
      </w:pPr>
    </w:p>
    <w:p w:rsidR="006775BE" w:rsidRDefault="006775BE" w:rsidP="006775BE">
      <w:pPr>
        <w:spacing w:after="0"/>
        <w:jc w:val="both"/>
        <w:rPr>
          <w:rFonts w:cs="Times New Roman"/>
          <w:sz w:val="24"/>
          <w:szCs w:val="24"/>
        </w:rPr>
      </w:pPr>
    </w:p>
    <w:p w:rsidR="006775BE" w:rsidRDefault="006775BE" w:rsidP="006775BE">
      <w:pPr>
        <w:spacing w:after="0"/>
        <w:jc w:val="both"/>
        <w:rPr>
          <w:rFonts w:cs="Times New Roman"/>
          <w:sz w:val="24"/>
          <w:szCs w:val="24"/>
        </w:rPr>
      </w:pPr>
    </w:p>
    <w:p w:rsidR="006775BE" w:rsidRDefault="006775BE" w:rsidP="006775BE">
      <w:pPr>
        <w:spacing w:after="0"/>
        <w:jc w:val="both"/>
        <w:rPr>
          <w:rFonts w:cs="Times New Roman"/>
          <w:sz w:val="24"/>
          <w:szCs w:val="24"/>
        </w:rPr>
      </w:pPr>
    </w:p>
    <w:p w:rsidR="006775BE" w:rsidRDefault="006775BE" w:rsidP="006775BE">
      <w:pPr>
        <w:spacing w:after="0"/>
        <w:jc w:val="both"/>
        <w:rPr>
          <w:rFonts w:cs="Times New Roman"/>
          <w:sz w:val="24"/>
          <w:szCs w:val="24"/>
        </w:rPr>
      </w:pPr>
    </w:p>
    <w:p w:rsidR="006775BE" w:rsidRPr="006775BE" w:rsidRDefault="006775BE" w:rsidP="006775BE">
      <w:pPr>
        <w:spacing w:after="0"/>
        <w:jc w:val="both"/>
        <w:rPr>
          <w:rFonts w:cs="Times New Roman"/>
          <w:sz w:val="24"/>
          <w:szCs w:val="24"/>
        </w:rPr>
      </w:pPr>
    </w:p>
    <w:p w:rsidR="0014499E" w:rsidRDefault="0014499E" w:rsidP="006775BE">
      <w:pPr>
        <w:pStyle w:val="a3"/>
        <w:numPr>
          <w:ilvl w:val="0"/>
          <w:numId w:val="1"/>
        </w:numPr>
        <w:jc w:val="both"/>
        <w:rPr>
          <w:rFonts w:ascii="Times New Roman" w:hAnsi="Times New Roman" w:cs="Times New Roman"/>
          <w:b/>
          <w:sz w:val="24"/>
          <w:szCs w:val="24"/>
        </w:rPr>
      </w:pPr>
      <w:r w:rsidRPr="006775BE">
        <w:rPr>
          <w:rFonts w:ascii="Times New Roman" w:hAnsi="Times New Roman" w:cs="Times New Roman"/>
          <w:b/>
          <w:sz w:val="24"/>
          <w:szCs w:val="24"/>
        </w:rPr>
        <w:lastRenderedPageBreak/>
        <w:t xml:space="preserve">Судебный и прокурорский надзор и </w:t>
      </w:r>
      <w:proofErr w:type="gramStart"/>
      <w:r w:rsidRPr="006775BE">
        <w:rPr>
          <w:rFonts w:ascii="Times New Roman" w:hAnsi="Times New Roman" w:cs="Times New Roman"/>
          <w:b/>
          <w:sz w:val="24"/>
          <w:szCs w:val="24"/>
        </w:rPr>
        <w:t>контроль за</w:t>
      </w:r>
      <w:proofErr w:type="gramEnd"/>
      <w:r w:rsidRPr="006775BE">
        <w:rPr>
          <w:rFonts w:ascii="Times New Roman" w:hAnsi="Times New Roman" w:cs="Times New Roman"/>
          <w:b/>
          <w:sz w:val="24"/>
          <w:szCs w:val="24"/>
        </w:rPr>
        <w:t xml:space="preserve"> деятельностью органов исполнительной власти и их должностных лиц.</w:t>
      </w:r>
    </w:p>
    <w:p w:rsidR="006775BE" w:rsidRDefault="006775BE" w:rsidP="006775BE">
      <w:pPr>
        <w:jc w:val="both"/>
        <w:rPr>
          <w:rFonts w:ascii="Times New Roman" w:hAnsi="Times New Roman" w:cs="Times New Roman"/>
          <w:b/>
          <w:sz w:val="24"/>
          <w:szCs w:val="24"/>
        </w:rPr>
      </w:pP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Особую роль в надзорной деятельности судебной системы играет Конституционный Суд РФ, который наделен существенными полномочиями, в том числе:</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разрешает дела о соответствии Конституции РФ: федеральных законов, нормативных актов Президента РФ, Совета Федерации, Государственной Думы, Правительства РФ;</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разрешает споры о компетенции: между федеральными органами государственной власти; между органами государственной власти Российской Федерации и органами государственной власти субъектов Российской Федерации; между высшими государственными органами субъектов Российской Федерации;</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по жалобам на нарушение конституционных прав и свобод граждан и по запросам судов проверяет конституционность закона, примененного или подлежащего применению в конкретном деле;</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дает заключение о соблюдении установленного порядка выдвижения обвинения Президента РФ в государственной измене или совершении иного тяжкого преступления и т.д.</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xml:space="preserve">Выделяют прямую и косвенную формы судебного надзора за законностью в государственном управлении. Прямой надзор предусматривает непосредственное выяснение соответствия закону действий (решений) или нормативно-правовых актов органов государственного управления или должностных лиц в качестве основного предмета разбирательства дел, возникающих из административных правоотношений. </w:t>
      </w:r>
      <w:proofErr w:type="gramStart"/>
      <w:r w:rsidRPr="006775BE">
        <w:rPr>
          <w:rFonts w:ascii="Times New Roman" w:eastAsia="Times New Roman" w:hAnsi="Times New Roman" w:cs="Times New Roman"/>
          <w:color w:val="000000"/>
          <w:sz w:val="24"/>
          <w:szCs w:val="24"/>
          <w:lang w:eastAsia="ru-RU"/>
        </w:rPr>
        <w:t>Это дела по заявлениям граждан, организаций, прокурора об оспаривании нормативных правовых актов полностью или в части, если рассмотрение этих заявлений не отнесено федеральным законом к компетенции иных судов; об оспаривании решений и действий (бездействия) органов государственной власти, органов местного самоуправления, должностных лиц, государственных и муниципальных служащих; о защите избирательных прав или права на участие в референдуме граждан Российской Федерации;</w:t>
      </w:r>
      <w:proofErr w:type="gramEnd"/>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Косвенный надзор осуществляется судами в процессе рассмотрения других категорий дел в качестве разрешения сопутствующего вопроса, имеющего отношение к обстоятельствам рассматриваемого дела. В этом случае возможно вынесение частного определения суда.</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xml:space="preserve">Прокурорский надзор - особая разновидность надзорной деятельности, характеризующаяся тем, что органы прокуратуры, не входя ни в одну из существующих ветвей власти Российской Федерации, осуществляют межотраслевой </w:t>
      </w:r>
      <w:proofErr w:type="spellStart"/>
      <w:r w:rsidRPr="006775BE">
        <w:rPr>
          <w:rFonts w:ascii="Times New Roman" w:eastAsia="Times New Roman" w:hAnsi="Times New Roman" w:cs="Times New Roman"/>
          <w:color w:val="000000"/>
          <w:sz w:val="24"/>
          <w:szCs w:val="24"/>
          <w:lang w:eastAsia="ru-RU"/>
        </w:rPr>
        <w:t>надведомственный</w:t>
      </w:r>
      <w:proofErr w:type="spellEnd"/>
      <w:r w:rsidRPr="006775BE">
        <w:rPr>
          <w:rFonts w:ascii="Times New Roman" w:eastAsia="Times New Roman" w:hAnsi="Times New Roman" w:cs="Times New Roman"/>
          <w:color w:val="000000"/>
          <w:sz w:val="24"/>
          <w:szCs w:val="24"/>
          <w:lang w:eastAsia="ru-RU"/>
        </w:rPr>
        <w:t xml:space="preserve"> всеобщий надзор за законностью, в том числе в деятельности органов государственной власти. При этом прокуратура не обладает непосредственными полномочиями по применению мер юридической ответственности, в ее арсенале лишь </w:t>
      </w:r>
      <w:proofErr w:type="spellStart"/>
      <w:r w:rsidRPr="006775BE">
        <w:rPr>
          <w:rFonts w:ascii="Times New Roman" w:eastAsia="Times New Roman" w:hAnsi="Times New Roman" w:cs="Times New Roman"/>
          <w:color w:val="000000"/>
          <w:sz w:val="24"/>
          <w:szCs w:val="24"/>
          <w:lang w:eastAsia="ru-RU"/>
        </w:rPr>
        <w:t>пресекательные</w:t>
      </w:r>
      <w:proofErr w:type="spellEnd"/>
      <w:r w:rsidRPr="006775BE">
        <w:rPr>
          <w:rFonts w:ascii="Times New Roman" w:eastAsia="Times New Roman" w:hAnsi="Times New Roman" w:cs="Times New Roman"/>
          <w:color w:val="000000"/>
          <w:sz w:val="24"/>
          <w:szCs w:val="24"/>
          <w:lang w:eastAsia="ru-RU"/>
        </w:rPr>
        <w:t xml:space="preserve"> и предупредительные меры принуждения.</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xml:space="preserve">Надзорная деятельность органов прокуратуры урегулирована Федеральным законом от 17 января 1992 г. N 2202-1 "О прокуратуре Российской Федерации". </w:t>
      </w:r>
      <w:proofErr w:type="gramStart"/>
      <w:r w:rsidRPr="006775BE">
        <w:rPr>
          <w:rFonts w:ascii="Times New Roman" w:eastAsia="Times New Roman" w:hAnsi="Times New Roman" w:cs="Times New Roman"/>
          <w:color w:val="000000"/>
          <w:sz w:val="24"/>
          <w:szCs w:val="24"/>
          <w:lang w:eastAsia="ru-RU"/>
        </w:rPr>
        <w:t xml:space="preserve">В соответствии с указанным документом надзор прокуратуры осуществляется в четырех направлениях: надзор за исполнением законов, надзор за соблюдением прав и свобод человека, надзор за исполнением законов органами, осуществляющими оперативно-розыскную деятельность, дознание и предварительное следствие, надзор за исполнением законов администрациями органов и учреждений, исполняющих наказание и назначаемые судом меры </w:t>
      </w:r>
      <w:r w:rsidRPr="006775BE">
        <w:rPr>
          <w:rFonts w:ascii="Times New Roman" w:eastAsia="Times New Roman" w:hAnsi="Times New Roman" w:cs="Times New Roman"/>
          <w:color w:val="000000"/>
          <w:sz w:val="24"/>
          <w:szCs w:val="24"/>
          <w:lang w:eastAsia="ru-RU"/>
        </w:rPr>
        <w:lastRenderedPageBreak/>
        <w:t>принудительного характера, администрациями мест содержания задержанных и заключенных под стражу.</w:t>
      </w:r>
      <w:proofErr w:type="gramEnd"/>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А) Предметом надзора за исполнением законов являются:</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соблюдение Конституции РФ и исполнение законов, действующих на территории Российской Федерации федеральными органами исполнительной власти, представительными (законодательными) и исполнительными органами государственной власти субъектов Российской Федерации, органами местного самоуправления, органами военного управления, органами контроля, их должностными лицами, а также органами управления и руководителями коммерческих и некоммерческих организаций;</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соответствие законам правовых актов, издаваемых указанными органами и должностными лицами.</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При осуществлении надзора за исполнением законов органы прокуратуры не подменяют иные государственные органы. Проверки исполнения законов проводятся на основании поступившей в органы прокуратуры информации о фактах нарушения законов, требующих принятия мер прокурором.</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Прокурор при осуществлении возложенных на него функций вправе:</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по предъявлении служебного удостоверения беспрепятственно входить на территории и в помещения органов, иметь доступ к их документам и материалам, проверять исполнение законов в связи с поступившей в органы прокуратуры информацией о фактах нарушения закона;</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proofErr w:type="gramStart"/>
      <w:r w:rsidRPr="006775BE">
        <w:rPr>
          <w:rFonts w:ascii="Times New Roman" w:eastAsia="Times New Roman" w:hAnsi="Times New Roman" w:cs="Times New Roman"/>
          <w:color w:val="000000"/>
          <w:sz w:val="24"/>
          <w:szCs w:val="24"/>
          <w:lang w:eastAsia="ru-RU"/>
        </w:rPr>
        <w:t>требовать от руководителей и других должностных лиц указанных органов представления необходимых документов, материалов, статистических и иных сведений; выделения специалистов для выяснения возникших вопросов; проведения проверок по поступившим в органы прокуратуры материалам и обращениям, ревизий деятельности подконтрольных или подведомственных им организаций;</w:t>
      </w:r>
      <w:proofErr w:type="gramEnd"/>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вызывать должностных лиц и граждан для объяснений по поводу нарушений законов.</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Прокурор или его заместитель по основаниям, установленным законом, возбуждает уголовное дело или производство об административном правонарушении, требует привлечения лиц, нарушивших закон, к иной установленной законом ответственности, предостерегает о недопустимости нарушения закона.</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В случае установления факта нарушения закона государственными органами и должностными лицами прокурор (его заместитель) располагает тремя основными средствами реагирования:</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освобождает своим постановлением лиц, незаконно подвергнутых административному задержанию на основании решений несудебных органов;</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 xml:space="preserve">опротестовывает противоречащие закону правовые акты, обращается в суд или арбитражный суд с требованием о признании таких актов </w:t>
      </w:r>
      <w:proofErr w:type="gramStart"/>
      <w:r w:rsidRPr="006775BE">
        <w:rPr>
          <w:rFonts w:ascii="Times New Roman" w:eastAsia="Times New Roman" w:hAnsi="Times New Roman" w:cs="Times New Roman"/>
          <w:color w:val="000000"/>
          <w:sz w:val="24"/>
          <w:szCs w:val="24"/>
          <w:lang w:eastAsia="ru-RU"/>
        </w:rPr>
        <w:t>недействительными</w:t>
      </w:r>
      <w:proofErr w:type="gramEnd"/>
      <w:r w:rsidRPr="006775BE">
        <w:rPr>
          <w:rFonts w:ascii="Times New Roman" w:eastAsia="Times New Roman" w:hAnsi="Times New Roman" w:cs="Times New Roman"/>
          <w:color w:val="000000"/>
          <w:sz w:val="24"/>
          <w:szCs w:val="24"/>
          <w:lang w:eastAsia="ru-RU"/>
        </w:rPr>
        <w:t>;</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color w:val="000000"/>
          <w:sz w:val="24"/>
          <w:szCs w:val="24"/>
          <w:lang w:eastAsia="ru-RU"/>
        </w:rPr>
        <w:t>вносит представление об устранении нарушений закона.</w:t>
      </w:r>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b/>
          <w:bCs/>
          <w:color w:val="000000"/>
          <w:sz w:val="24"/>
          <w:szCs w:val="24"/>
          <w:lang w:eastAsia="ru-RU"/>
        </w:rPr>
        <w:t>Протест прокурора.</w:t>
      </w:r>
      <w:r w:rsidRPr="006775BE">
        <w:rPr>
          <w:rFonts w:ascii="Times New Roman" w:eastAsia="Times New Roman" w:hAnsi="Times New Roman" w:cs="Times New Roman"/>
          <w:color w:val="000000"/>
          <w:sz w:val="24"/>
          <w:szCs w:val="24"/>
          <w:lang w:eastAsia="ru-RU"/>
        </w:rPr>
        <w:t> </w:t>
      </w:r>
      <w:proofErr w:type="gramStart"/>
      <w:r w:rsidRPr="006775BE">
        <w:rPr>
          <w:rFonts w:ascii="Times New Roman" w:eastAsia="Times New Roman" w:hAnsi="Times New Roman" w:cs="Times New Roman"/>
          <w:color w:val="000000"/>
          <w:sz w:val="24"/>
          <w:szCs w:val="24"/>
          <w:lang w:eastAsia="ru-RU"/>
        </w:rPr>
        <w:t>Прокурор приносит протест на противоречащий закону правовой акт в орган или должностному лицу, которые издали этот акт, либо в вышестоящий орган или вышестоящему должностному лицу, либо обращается в суд в порядке, предусмотренном процессуальным законодательством Российской Федерации.</w:t>
      </w:r>
      <w:proofErr w:type="gramEnd"/>
    </w:p>
    <w:p w:rsidR="006775BE" w:rsidRPr="006775BE" w:rsidRDefault="006775BE" w:rsidP="006775BE">
      <w:pPr>
        <w:spacing w:after="0"/>
        <w:jc w:val="both"/>
        <w:rPr>
          <w:rFonts w:ascii="Times New Roman" w:eastAsia="Times New Roman" w:hAnsi="Times New Roman" w:cs="Times New Roman"/>
          <w:color w:val="000000"/>
          <w:sz w:val="24"/>
          <w:szCs w:val="24"/>
          <w:lang w:eastAsia="ru-RU"/>
        </w:rPr>
      </w:pPr>
      <w:r w:rsidRPr="006775BE">
        <w:rPr>
          <w:rFonts w:ascii="Times New Roman" w:eastAsia="Times New Roman" w:hAnsi="Times New Roman" w:cs="Times New Roman"/>
          <w:b/>
          <w:bCs/>
          <w:color w:val="000000"/>
          <w:sz w:val="24"/>
          <w:szCs w:val="24"/>
          <w:lang w:eastAsia="ru-RU"/>
        </w:rPr>
        <w:t>Представление прокурора. </w:t>
      </w:r>
      <w:r w:rsidRPr="006775BE">
        <w:rPr>
          <w:rFonts w:ascii="Times New Roman" w:eastAsia="Times New Roman" w:hAnsi="Times New Roman" w:cs="Times New Roman"/>
          <w:color w:val="000000"/>
          <w:sz w:val="24"/>
          <w:szCs w:val="24"/>
          <w:lang w:eastAsia="ru-RU"/>
        </w:rPr>
        <w:t xml:space="preserve">Представление об устранении нарушений закона вносится прокурором или его заместителем в орган или должностному лицу, которые </w:t>
      </w:r>
      <w:proofErr w:type="gramStart"/>
      <w:r w:rsidRPr="006775BE">
        <w:rPr>
          <w:rFonts w:ascii="Times New Roman" w:eastAsia="Times New Roman" w:hAnsi="Times New Roman" w:cs="Times New Roman"/>
          <w:color w:val="000000"/>
          <w:sz w:val="24"/>
          <w:szCs w:val="24"/>
          <w:lang w:eastAsia="ru-RU"/>
        </w:rPr>
        <w:t>полномочны</w:t>
      </w:r>
      <w:proofErr w:type="gramEnd"/>
      <w:r w:rsidRPr="006775BE">
        <w:rPr>
          <w:rFonts w:ascii="Times New Roman" w:eastAsia="Times New Roman" w:hAnsi="Times New Roman" w:cs="Times New Roman"/>
          <w:color w:val="000000"/>
          <w:sz w:val="24"/>
          <w:szCs w:val="24"/>
          <w:lang w:eastAsia="ru-RU"/>
        </w:rPr>
        <w:t xml:space="preserve"> устранить допущенные нарушения, и подлежит безотлагательному рассмотрению. В течение месяца со дня внесения представления должны быть приняты конкретные меры </w:t>
      </w:r>
      <w:r w:rsidRPr="006775BE">
        <w:rPr>
          <w:rFonts w:ascii="Times New Roman" w:eastAsia="Times New Roman" w:hAnsi="Times New Roman" w:cs="Times New Roman"/>
          <w:color w:val="000000"/>
          <w:sz w:val="24"/>
          <w:szCs w:val="24"/>
          <w:lang w:eastAsia="ru-RU"/>
        </w:rPr>
        <w:lastRenderedPageBreak/>
        <w:t>по устранению допущенных нарушений закона, их причин и условий, им способствующих; о результатах принятых мер должно быть сообщено прокурору в письменной форме. При рассмотрении представления коллегиальным органом прокурору сообщается о дне заседания. В случае несоответствия постановлений Правительства РФ Конституции РФ и законам Российской Федерации Генеральный прокурор РФ информирует об этом Президента РФ.</w:t>
      </w:r>
    </w:p>
    <w:p w:rsidR="006775BE" w:rsidRPr="006775BE" w:rsidRDefault="006775BE" w:rsidP="006775BE">
      <w:pPr>
        <w:spacing w:after="0"/>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6775BE" w:rsidRDefault="006775BE" w:rsidP="006775BE">
      <w:pPr>
        <w:jc w:val="both"/>
        <w:rPr>
          <w:rFonts w:ascii="Times New Roman" w:hAnsi="Times New Roman" w:cs="Times New Roman"/>
          <w:b/>
          <w:sz w:val="24"/>
          <w:szCs w:val="24"/>
        </w:rPr>
      </w:pPr>
    </w:p>
    <w:p w:rsidR="0014499E" w:rsidRPr="006775BE" w:rsidRDefault="0014499E" w:rsidP="0014499E">
      <w:pPr>
        <w:pStyle w:val="a3"/>
        <w:numPr>
          <w:ilvl w:val="0"/>
          <w:numId w:val="1"/>
        </w:numPr>
        <w:rPr>
          <w:rFonts w:ascii="Times New Roman" w:hAnsi="Times New Roman" w:cs="Times New Roman"/>
          <w:b/>
          <w:sz w:val="24"/>
          <w:szCs w:val="24"/>
        </w:rPr>
      </w:pPr>
      <w:r w:rsidRPr="006775BE">
        <w:rPr>
          <w:rFonts w:ascii="Times New Roman" w:hAnsi="Times New Roman" w:cs="Times New Roman"/>
          <w:b/>
          <w:sz w:val="24"/>
          <w:szCs w:val="24"/>
        </w:rPr>
        <w:lastRenderedPageBreak/>
        <w:t>Понятие, признаки и состав административного правонарушения.</w:t>
      </w:r>
    </w:p>
    <w:p w:rsidR="006775BE" w:rsidRPr="006775BE" w:rsidRDefault="006775BE" w:rsidP="006775BE">
      <w:pPr>
        <w:rPr>
          <w:rFonts w:ascii="Times New Roman" w:hAnsi="Times New Roman" w:cs="Times New Roman"/>
          <w:b/>
          <w:sz w:val="24"/>
          <w:szCs w:val="24"/>
        </w:rPr>
      </w:pP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iCs/>
          <w:sz w:val="24"/>
          <w:szCs w:val="24"/>
          <w:lang w:eastAsia="ru-RU"/>
        </w:rPr>
        <w:t>Административное правонарушение - </w:t>
      </w:r>
      <w:r w:rsidRPr="006775BE">
        <w:rPr>
          <w:rFonts w:ascii="Times New Roman" w:eastAsia="Times New Roman" w:hAnsi="Times New Roman" w:cs="Times New Roman"/>
          <w:sz w:val="24"/>
          <w:szCs w:val="24"/>
          <w:lang w:eastAsia="ru-RU"/>
        </w:rPr>
        <w:t>противоправное, виновное действие или бездействие физического или юридического лица, за которое КоАПом РФ или законами субъектов РФ об административных правонарушениях установлена административная ответственность</w:t>
      </w:r>
      <w:proofErr w:type="gramStart"/>
      <w:r w:rsidRPr="006775BE">
        <w:rPr>
          <w:rFonts w:ascii="Times New Roman" w:eastAsia="Times New Roman" w:hAnsi="Times New Roman" w:cs="Times New Roman"/>
          <w:sz w:val="24"/>
          <w:szCs w:val="24"/>
          <w:lang w:eastAsia="ru-RU"/>
        </w:rPr>
        <w:t>.</w:t>
      </w:r>
      <w:proofErr w:type="gramEnd"/>
      <w:r w:rsidRPr="006775BE">
        <w:rPr>
          <w:rFonts w:ascii="Times New Roman" w:eastAsia="Times New Roman" w:hAnsi="Times New Roman" w:cs="Times New Roman"/>
          <w:sz w:val="24"/>
          <w:szCs w:val="24"/>
          <w:lang w:eastAsia="ru-RU"/>
        </w:rPr>
        <w:t>  (</w:t>
      </w:r>
      <w:proofErr w:type="gramStart"/>
      <w:r w:rsidRPr="006775BE">
        <w:rPr>
          <w:rFonts w:ascii="Times New Roman" w:eastAsia="Times New Roman" w:hAnsi="Times New Roman" w:cs="Times New Roman"/>
          <w:sz w:val="24"/>
          <w:szCs w:val="24"/>
          <w:lang w:eastAsia="ru-RU"/>
        </w:rPr>
        <w:t>с</w:t>
      </w:r>
      <w:proofErr w:type="gramEnd"/>
      <w:r w:rsidRPr="006775BE">
        <w:rPr>
          <w:rFonts w:ascii="Times New Roman" w:eastAsia="Times New Roman" w:hAnsi="Times New Roman" w:cs="Times New Roman"/>
          <w:sz w:val="24"/>
          <w:szCs w:val="24"/>
          <w:lang w:eastAsia="ru-RU"/>
        </w:rPr>
        <w:t>т.2.1 КоАП РФ)</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sz w:val="24"/>
          <w:szCs w:val="24"/>
          <w:lang w:eastAsia="ru-RU"/>
        </w:rPr>
        <w:t>Признаки:</w:t>
      </w:r>
    </w:p>
    <w:p w:rsidR="006775BE" w:rsidRPr="006775BE" w:rsidRDefault="006775BE" w:rsidP="006775BE">
      <w:pPr>
        <w:spacing w:after="0"/>
        <w:jc w:val="both"/>
        <w:rPr>
          <w:rFonts w:ascii="Times New Roman" w:eastAsia="Times New Roman" w:hAnsi="Times New Roman" w:cs="Times New Roman"/>
          <w:sz w:val="24"/>
          <w:szCs w:val="24"/>
          <w:lang w:eastAsia="ru-RU"/>
        </w:rPr>
      </w:pPr>
      <w:proofErr w:type="spellStart"/>
      <w:proofErr w:type="gramStart"/>
      <w:r w:rsidRPr="006775BE">
        <w:rPr>
          <w:rFonts w:ascii="Times New Roman" w:eastAsia="Times New Roman" w:hAnsi="Times New Roman" w:cs="Times New Roman"/>
          <w:bCs/>
          <w:iCs/>
          <w:sz w:val="24"/>
          <w:szCs w:val="24"/>
          <w:lang w:eastAsia="ru-RU"/>
        </w:rPr>
        <w:t>Антиобщественност</w:t>
      </w:r>
      <w:r w:rsidRPr="006775BE">
        <w:rPr>
          <w:rFonts w:ascii="Times New Roman" w:eastAsia="Times New Roman" w:hAnsi="Times New Roman" w:cs="Times New Roman"/>
          <w:iCs/>
          <w:sz w:val="24"/>
          <w:szCs w:val="24"/>
          <w:lang w:eastAsia="ru-RU"/>
        </w:rPr>
        <w:t>ь</w:t>
      </w:r>
      <w:proofErr w:type="spellEnd"/>
      <w:r w:rsidRPr="006775BE">
        <w:rPr>
          <w:rFonts w:ascii="Times New Roman" w:eastAsia="Times New Roman" w:hAnsi="Times New Roman" w:cs="Times New Roman"/>
          <w:iCs/>
          <w:sz w:val="24"/>
          <w:szCs w:val="24"/>
          <w:lang w:eastAsia="ru-RU"/>
        </w:rPr>
        <w:t> </w:t>
      </w:r>
      <w:r w:rsidRPr="006775BE">
        <w:rPr>
          <w:rFonts w:ascii="Times New Roman" w:eastAsia="Times New Roman" w:hAnsi="Times New Roman" w:cs="Times New Roman"/>
          <w:sz w:val="24"/>
          <w:szCs w:val="24"/>
          <w:lang w:eastAsia="ru-RU"/>
        </w:rPr>
        <w:t>предполагает наличие законодательно установленного перечня социальных ценностей, которые охраняются КоАПом (в ст.1.2.</w:t>
      </w:r>
      <w:proofErr w:type="gramEnd"/>
      <w:r w:rsidRPr="006775BE">
        <w:rPr>
          <w:rFonts w:ascii="Times New Roman" w:eastAsia="Times New Roman" w:hAnsi="Times New Roman" w:cs="Times New Roman"/>
          <w:sz w:val="24"/>
          <w:szCs w:val="24"/>
          <w:lang w:eastAsia="ru-RU"/>
        </w:rPr>
        <w:t xml:space="preserve"> </w:t>
      </w:r>
      <w:proofErr w:type="gramStart"/>
      <w:r w:rsidRPr="006775BE">
        <w:rPr>
          <w:rFonts w:ascii="Times New Roman" w:eastAsia="Times New Roman" w:hAnsi="Times New Roman" w:cs="Times New Roman"/>
          <w:sz w:val="24"/>
          <w:szCs w:val="24"/>
          <w:lang w:eastAsia="ru-RU"/>
        </w:rPr>
        <w:t>КоАП перечислены).</w:t>
      </w:r>
      <w:proofErr w:type="gramEnd"/>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iCs/>
          <w:sz w:val="24"/>
          <w:szCs w:val="24"/>
          <w:lang w:eastAsia="ru-RU"/>
        </w:rPr>
        <w:t>Противоправност</w:t>
      </w:r>
      <w:r w:rsidRPr="006775BE">
        <w:rPr>
          <w:rFonts w:ascii="Times New Roman" w:eastAsia="Times New Roman" w:hAnsi="Times New Roman" w:cs="Times New Roman"/>
          <w:iCs/>
          <w:sz w:val="24"/>
          <w:szCs w:val="24"/>
          <w:lang w:eastAsia="ru-RU"/>
        </w:rPr>
        <w:t>ь</w:t>
      </w:r>
      <w:r w:rsidRPr="006775BE">
        <w:rPr>
          <w:rFonts w:ascii="Times New Roman" w:eastAsia="Times New Roman" w:hAnsi="Times New Roman" w:cs="Times New Roman"/>
          <w:sz w:val="24"/>
          <w:szCs w:val="24"/>
          <w:lang w:eastAsia="ru-RU"/>
        </w:rPr>
        <w:t> - вторичный признак. В объективном смысле прямой законодательный запрет под угрозой административного наказания. Противоправность означает, что совершением данного деяния обязательно нарушены нормы права.</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sz w:val="24"/>
          <w:szCs w:val="24"/>
          <w:lang w:eastAsia="ru-RU"/>
        </w:rPr>
        <w:t>Виновность</w:t>
      </w:r>
      <w:r w:rsidRPr="006775BE">
        <w:rPr>
          <w:rFonts w:ascii="Times New Roman" w:eastAsia="Times New Roman" w:hAnsi="Times New Roman" w:cs="Times New Roman"/>
          <w:sz w:val="24"/>
          <w:szCs w:val="24"/>
          <w:lang w:eastAsia="ru-RU"/>
        </w:rPr>
        <w:t> деяния подразумевает, что оно совершено при наличии вины. Недопустимость привлечения к административной ответственности пока не доказана вина лица, совершившего административное правонарушение.</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iCs/>
          <w:sz w:val="24"/>
          <w:szCs w:val="24"/>
          <w:lang w:eastAsia="ru-RU"/>
        </w:rPr>
        <w:t>Состав административного правонарушения</w:t>
      </w:r>
      <w:r w:rsidRPr="006775BE">
        <w:rPr>
          <w:rFonts w:ascii="Times New Roman" w:eastAsia="Times New Roman" w:hAnsi="Times New Roman" w:cs="Times New Roman"/>
          <w:iCs/>
          <w:sz w:val="24"/>
          <w:szCs w:val="24"/>
          <w:lang w:eastAsia="ru-RU"/>
        </w:rPr>
        <w:t> – </w:t>
      </w:r>
      <w:r w:rsidRPr="006775BE">
        <w:rPr>
          <w:rFonts w:ascii="Times New Roman" w:eastAsia="Times New Roman" w:hAnsi="Times New Roman" w:cs="Times New Roman"/>
          <w:sz w:val="24"/>
          <w:szCs w:val="24"/>
          <w:lang w:eastAsia="ru-RU"/>
        </w:rPr>
        <w:t>совокупность юридически значимых признаков, необходимых и достаточных для квалификации содеянного по соответствующей статье или части статьи КоАПа РФ или закона субъекта РФ об административных правонарушениях.</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Состав административного правонарушения является основанием административной ответственности.</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sz w:val="24"/>
          <w:szCs w:val="24"/>
          <w:lang w:eastAsia="ru-RU"/>
        </w:rPr>
        <w:t>Признаки состава:</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Обязательные</w:t>
      </w:r>
      <w:proofErr w:type="gramStart"/>
      <w:r w:rsidRPr="006775BE">
        <w:rPr>
          <w:rFonts w:ascii="Times New Roman" w:eastAsia="Times New Roman" w:hAnsi="Times New Roman" w:cs="Times New Roman"/>
          <w:sz w:val="24"/>
          <w:szCs w:val="24"/>
          <w:lang w:eastAsia="ru-RU"/>
        </w:rPr>
        <w:t xml:space="preserve"> :</w:t>
      </w:r>
      <w:proofErr w:type="gramEnd"/>
      <w:r w:rsidRPr="006775BE">
        <w:rPr>
          <w:rFonts w:ascii="Times New Roman" w:eastAsia="Times New Roman" w:hAnsi="Times New Roman" w:cs="Times New Roman"/>
          <w:sz w:val="24"/>
          <w:szCs w:val="24"/>
          <w:lang w:eastAsia="ru-RU"/>
        </w:rPr>
        <w:t xml:space="preserve"> вина</w:t>
      </w:r>
    </w:p>
    <w:p w:rsidR="006775BE" w:rsidRPr="006775BE" w:rsidRDefault="006775BE" w:rsidP="006775BE">
      <w:pPr>
        <w:spacing w:after="0"/>
        <w:jc w:val="both"/>
        <w:rPr>
          <w:rFonts w:ascii="Times New Roman" w:eastAsia="Times New Roman" w:hAnsi="Times New Roman" w:cs="Times New Roman"/>
          <w:sz w:val="24"/>
          <w:szCs w:val="24"/>
          <w:lang w:eastAsia="ru-RU"/>
        </w:rPr>
      </w:pPr>
      <w:proofErr w:type="gramStart"/>
      <w:r w:rsidRPr="006775BE">
        <w:rPr>
          <w:rFonts w:ascii="Times New Roman" w:eastAsia="Times New Roman" w:hAnsi="Times New Roman" w:cs="Times New Roman"/>
          <w:sz w:val="24"/>
          <w:szCs w:val="24"/>
          <w:lang w:eastAsia="ru-RU"/>
        </w:rPr>
        <w:t>Факультативные: цель (но бывают и обязательными в конструкции какого-либо состава)</w:t>
      </w:r>
      <w:proofErr w:type="gramEnd"/>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iCs/>
          <w:sz w:val="24"/>
          <w:szCs w:val="24"/>
          <w:lang w:eastAsia="ru-RU"/>
        </w:rPr>
        <w:t>Элементы </w:t>
      </w:r>
      <w:r w:rsidRPr="006775BE">
        <w:rPr>
          <w:rFonts w:ascii="Times New Roman" w:eastAsia="Times New Roman" w:hAnsi="Times New Roman" w:cs="Times New Roman"/>
          <w:bCs/>
          <w:sz w:val="24"/>
          <w:szCs w:val="24"/>
          <w:lang w:eastAsia="ru-RU"/>
        </w:rPr>
        <w:t>состава (4):</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1) объект</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2) объективная сторона</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3) субъект</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4) субъективная сторона.</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iCs/>
          <w:sz w:val="24"/>
          <w:szCs w:val="24"/>
          <w:lang w:eastAsia="ru-RU"/>
        </w:rPr>
        <w:t xml:space="preserve">Только при наличии всех признаков состава административного правонарушения лицо, его совершившее, может быть привлечено </w:t>
      </w:r>
      <w:proofErr w:type="gramStart"/>
      <w:r w:rsidRPr="006775BE">
        <w:rPr>
          <w:rFonts w:ascii="Times New Roman" w:eastAsia="Times New Roman" w:hAnsi="Times New Roman" w:cs="Times New Roman"/>
          <w:bCs/>
          <w:iCs/>
          <w:sz w:val="24"/>
          <w:szCs w:val="24"/>
          <w:lang w:eastAsia="ru-RU"/>
        </w:rPr>
        <w:t>к</w:t>
      </w:r>
      <w:proofErr w:type="gramEnd"/>
      <w:r w:rsidRPr="006775BE">
        <w:rPr>
          <w:rFonts w:ascii="Times New Roman" w:eastAsia="Times New Roman" w:hAnsi="Times New Roman" w:cs="Times New Roman"/>
          <w:bCs/>
          <w:iCs/>
          <w:sz w:val="24"/>
          <w:szCs w:val="24"/>
          <w:lang w:eastAsia="ru-RU"/>
        </w:rPr>
        <w:t xml:space="preserve"> административной </w:t>
      </w:r>
      <w:proofErr w:type="spellStart"/>
      <w:r w:rsidRPr="006775BE">
        <w:rPr>
          <w:rFonts w:ascii="Times New Roman" w:eastAsia="Times New Roman" w:hAnsi="Times New Roman" w:cs="Times New Roman"/>
          <w:bCs/>
          <w:iCs/>
          <w:sz w:val="24"/>
          <w:szCs w:val="24"/>
          <w:lang w:eastAsia="ru-RU"/>
        </w:rPr>
        <w:t>ответсвенности</w:t>
      </w:r>
      <w:proofErr w:type="spellEnd"/>
      <w:r w:rsidRPr="006775BE">
        <w:rPr>
          <w:rFonts w:ascii="Times New Roman" w:eastAsia="Times New Roman" w:hAnsi="Times New Roman" w:cs="Times New Roman"/>
          <w:sz w:val="24"/>
          <w:szCs w:val="24"/>
          <w:lang w:eastAsia="ru-RU"/>
        </w:rPr>
        <w:t>.</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iCs/>
          <w:sz w:val="24"/>
          <w:szCs w:val="24"/>
          <w:lang w:eastAsia="ru-RU"/>
        </w:rPr>
        <w:t>Объект</w:t>
      </w:r>
      <w:r w:rsidRPr="006775BE">
        <w:rPr>
          <w:rFonts w:ascii="Times New Roman" w:eastAsia="Times New Roman" w:hAnsi="Times New Roman" w:cs="Times New Roman"/>
          <w:iCs/>
          <w:sz w:val="24"/>
          <w:szCs w:val="24"/>
          <w:lang w:eastAsia="ru-RU"/>
        </w:rPr>
        <w:t> – </w:t>
      </w:r>
      <w:r w:rsidRPr="006775BE">
        <w:rPr>
          <w:rFonts w:ascii="Times New Roman" w:eastAsia="Times New Roman" w:hAnsi="Times New Roman" w:cs="Times New Roman"/>
          <w:sz w:val="24"/>
          <w:szCs w:val="24"/>
          <w:lang w:eastAsia="ru-RU"/>
        </w:rPr>
        <w:t>это общественные отношения, урегулированные нормами права и охраняемые мерами административной ответственности.</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iCs/>
          <w:sz w:val="24"/>
          <w:szCs w:val="24"/>
          <w:lang w:eastAsia="ru-RU"/>
        </w:rPr>
        <w:t>Объективная сторона</w:t>
      </w:r>
      <w:r w:rsidRPr="006775BE">
        <w:rPr>
          <w:rFonts w:ascii="Times New Roman" w:eastAsia="Times New Roman" w:hAnsi="Times New Roman" w:cs="Times New Roman"/>
          <w:sz w:val="24"/>
          <w:szCs w:val="24"/>
          <w:lang w:eastAsia="ru-RU"/>
        </w:rPr>
        <w:t> – система предусмотренных нормами права признаков, характеризующих внешнее проявление административного правонарушения.</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sz w:val="24"/>
          <w:szCs w:val="24"/>
          <w:lang w:eastAsia="ru-RU"/>
        </w:rPr>
        <w:t>Объективная сторона включает следующие обязательные признаки:</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Противоправное деяние — это сознательное, волевое действие или бездействие, причинившее вред охраняемым общественным отношениям.</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Противоправное действие — это общественно опасное, активное, осознанное, волевое поведение субъекта, причинившее вред охраняемым общественным отношениям.</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Противоправное бездействие — противоправное пассивное поведение субъекта, обязанного действовать определенным образом.</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Общественно вредные последствия — негативные изменения, происходящие (наступившие) в общественных отношениях в результате противоправного деяния.</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sz w:val="24"/>
          <w:szCs w:val="24"/>
          <w:lang w:eastAsia="ru-RU"/>
        </w:rPr>
        <w:lastRenderedPageBreak/>
        <w:t xml:space="preserve"> Объективная сторона включает следующие  Факультативные</w:t>
      </w:r>
      <w:r w:rsidRPr="006775BE">
        <w:rPr>
          <w:rFonts w:ascii="Times New Roman" w:eastAsia="Times New Roman" w:hAnsi="Times New Roman" w:cs="Times New Roman"/>
          <w:sz w:val="24"/>
          <w:szCs w:val="24"/>
          <w:lang w:eastAsia="ru-RU"/>
        </w:rPr>
        <w:t> признаки (присуще не всем составам административных правонарушений): время, место, способ, характер совершения деяния, его повторность, злостность и др.</w:t>
      </w:r>
    </w:p>
    <w:p w:rsidR="006775BE" w:rsidRPr="006775BE" w:rsidRDefault="006775BE" w:rsidP="006775BE">
      <w:pPr>
        <w:spacing w:after="0"/>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bCs/>
          <w:iCs/>
          <w:sz w:val="24"/>
          <w:szCs w:val="24"/>
          <w:lang w:eastAsia="ru-RU"/>
        </w:rPr>
        <w:t>Субъект</w:t>
      </w:r>
      <w:r w:rsidRPr="006775BE">
        <w:rPr>
          <w:rFonts w:ascii="Times New Roman" w:eastAsia="Times New Roman" w:hAnsi="Times New Roman" w:cs="Times New Roman"/>
          <w:iCs/>
          <w:sz w:val="24"/>
          <w:szCs w:val="24"/>
          <w:lang w:eastAsia="ru-RU"/>
        </w:rPr>
        <w:t> – </w:t>
      </w:r>
      <w:r w:rsidRPr="006775BE">
        <w:rPr>
          <w:rFonts w:ascii="Times New Roman" w:eastAsia="Times New Roman" w:hAnsi="Times New Roman" w:cs="Times New Roman"/>
          <w:sz w:val="24"/>
          <w:szCs w:val="24"/>
          <w:lang w:eastAsia="ru-RU"/>
        </w:rPr>
        <w:t xml:space="preserve">физическое или юридическое лицо, </w:t>
      </w:r>
      <w:proofErr w:type="gramStart"/>
      <w:r w:rsidRPr="006775BE">
        <w:rPr>
          <w:rFonts w:ascii="Times New Roman" w:eastAsia="Times New Roman" w:hAnsi="Times New Roman" w:cs="Times New Roman"/>
          <w:sz w:val="24"/>
          <w:szCs w:val="24"/>
          <w:lang w:eastAsia="ru-RU"/>
        </w:rPr>
        <w:t>совершившие</w:t>
      </w:r>
      <w:proofErr w:type="gramEnd"/>
      <w:r w:rsidRPr="006775BE">
        <w:rPr>
          <w:rFonts w:ascii="Times New Roman" w:eastAsia="Times New Roman" w:hAnsi="Times New Roman" w:cs="Times New Roman"/>
          <w:sz w:val="24"/>
          <w:szCs w:val="24"/>
          <w:lang w:eastAsia="ru-RU"/>
        </w:rPr>
        <w:t xml:space="preserve"> административное правонарушение. Административной ответственности подлежит лицо, достигшее к моменту совершения административного правонарушения возраста 16 лет.  Не подлежит административной ответственности физическое лицо, которое во время совершения противоправных действий (бездействия) находилось в состоянии невменяемости, то есть не могло осознавать фактический характер и противоправность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или иного болезненного состояния психики.</w:t>
      </w: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6775BE" w:rsidRPr="006775BE" w:rsidRDefault="006775BE" w:rsidP="006775BE">
      <w:pPr>
        <w:rPr>
          <w:rFonts w:ascii="Times New Roman" w:hAnsi="Times New Roman" w:cs="Times New Roman"/>
          <w:sz w:val="24"/>
          <w:szCs w:val="24"/>
        </w:rPr>
      </w:pPr>
    </w:p>
    <w:p w:rsidR="0014499E" w:rsidRPr="006775BE" w:rsidRDefault="0014499E" w:rsidP="0014499E">
      <w:pPr>
        <w:pStyle w:val="a3"/>
        <w:numPr>
          <w:ilvl w:val="0"/>
          <w:numId w:val="1"/>
        </w:numPr>
        <w:rPr>
          <w:rFonts w:ascii="Times New Roman" w:hAnsi="Times New Roman" w:cs="Times New Roman"/>
          <w:b/>
          <w:sz w:val="24"/>
          <w:szCs w:val="24"/>
        </w:rPr>
      </w:pPr>
      <w:r w:rsidRPr="006775BE">
        <w:rPr>
          <w:rFonts w:ascii="Times New Roman" w:hAnsi="Times New Roman" w:cs="Times New Roman"/>
          <w:b/>
          <w:sz w:val="24"/>
          <w:szCs w:val="24"/>
        </w:rPr>
        <w:lastRenderedPageBreak/>
        <w:t>Понятие и основные черты административной ответственности.</w:t>
      </w:r>
    </w:p>
    <w:p w:rsidR="006775BE" w:rsidRDefault="006775BE" w:rsidP="006775BE">
      <w:pPr>
        <w:rPr>
          <w:rFonts w:ascii="Times New Roman" w:hAnsi="Times New Roman" w:cs="Times New Roman"/>
          <w:sz w:val="24"/>
          <w:szCs w:val="24"/>
        </w:rPr>
      </w:pPr>
    </w:p>
    <w:p w:rsidR="004E379A" w:rsidRPr="004E379A" w:rsidRDefault="006775BE" w:rsidP="004E379A">
      <w:pPr>
        <w:spacing w:after="0"/>
        <w:ind w:right="375"/>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Административная ответств</w:t>
      </w:r>
      <w:r w:rsidR="004E379A">
        <w:rPr>
          <w:rFonts w:ascii="Times New Roman" w:eastAsia="Times New Roman" w:hAnsi="Times New Roman" w:cs="Times New Roman"/>
          <w:sz w:val="24"/>
          <w:szCs w:val="24"/>
          <w:lang w:eastAsia="ru-RU"/>
        </w:rPr>
        <w:t>енность — вид юридической ответ</w:t>
      </w:r>
      <w:r w:rsidRPr="006775BE">
        <w:rPr>
          <w:rFonts w:ascii="Times New Roman" w:eastAsia="Times New Roman" w:hAnsi="Times New Roman" w:cs="Times New Roman"/>
          <w:sz w:val="24"/>
          <w:szCs w:val="24"/>
          <w:lang w:eastAsia="ru-RU"/>
        </w:rPr>
        <w:t>ственности, которая выражается в применении уполномоченным органом или должностным лицом административного наказания к лицу, совершившему правонарушение.</w:t>
      </w:r>
    </w:p>
    <w:p w:rsidR="006775BE" w:rsidRPr="006775BE" w:rsidRDefault="004E379A" w:rsidP="004E379A">
      <w:pPr>
        <w:spacing w:after="0"/>
        <w:ind w:right="375"/>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775BE" w:rsidRPr="006775BE">
        <w:rPr>
          <w:rFonts w:ascii="Times New Roman" w:eastAsia="Times New Roman" w:hAnsi="Times New Roman" w:cs="Times New Roman"/>
          <w:sz w:val="24"/>
          <w:szCs w:val="24"/>
          <w:lang w:eastAsia="ru-RU"/>
        </w:rPr>
        <w:t>В целом </w:t>
      </w:r>
      <w:r w:rsidR="006775BE" w:rsidRPr="006775BE">
        <w:rPr>
          <w:rFonts w:ascii="Times New Roman" w:eastAsia="Times New Roman" w:hAnsi="Times New Roman" w:cs="Times New Roman"/>
          <w:iCs/>
          <w:sz w:val="24"/>
          <w:szCs w:val="24"/>
          <w:lang w:eastAsia="ru-RU"/>
        </w:rPr>
        <w:t>основные черты </w:t>
      </w:r>
      <w:r w:rsidR="006775BE" w:rsidRPr="006775BE">
        <w:rPr>
          <w:rFonts w:ascii="Times New Roman" w:eastAsia="Times New Roman" w:hAnsi="Times New Roman" w:cs="Times New Roman"/>
          <w:sz w:val="24"/>
          <w:szCs w:val="24"/>
          <w:lang w:eastAsia="ru-RU"/>
        </w:rPr>
        <w:t>административной ответственности сводятся к следующему:</w:t>
      </w:r>
    </w:p>
    <w:p w:rsidR="006775BE" w:rsidRPr="006775BE" w:rsidRDefault="006775BE" w:rsidP="004E379A">
      <w:pPr>
        <w:spacing w:after="0"/>
        <w:ind w:left="225" w:right="375"/>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а) административная ответ</w:t>
      </w:r>
      <w:r w:rsidR="004E379A">
        <w:rPr>
          <w:rFonts w:ascii="Times New Roman" w:eastAsia="Times New Roman" w:hAnsi="Times New Roman" w:cs="Times New Roman"/>
          <w:sz w:val="24"/>
          <w:szCs w:val="24"/>
          <w:lang w:eastAsia="ru-RU"/>
        </w:rPr>
        <w:t>ственность устанавливается феде</w:t>
      </w:r>
      <w:r w:rsidRPr="006775BE">
        <w:rPr>
          <w:rFonts w:ascii="Times New Roman" w:eastAsia="Times New Roman" w:hAnsi="Times New Roman" w:cs="Times New Roman"/>
          <w:sz w:val="24"/>
          <w:szCs w:val="24"/>
          <w:lang w:eastAsia="ru-RU"/>
        </w:rPr>
        <w:t>ральными законами и законами субъектов РФ об админи</w:t>
      </w:r>
      <w:r w:rsidR="004E379A">
        <w:rPr>
          <w:rFonts w:ascii="Times New Roman" w:eastAsia="Times New Roman" w:hAnsi="Times New Roman" w:cs="Times New Roman"/>
          <w:sz w:val="24"/>
          <w:szCs w:val="24"/>
          <w:lang w:eastAsia="ru-RU"/>
        </w:rPr>
        <w:t xml:space="preserve">стративных правонарушениях. </w:t>
      </w:r>
      <w:proofErr w:type="gramStart"/>
      <w:r w:rsidRPr="006775BE">
        <w:rPr>
          <w:rFonts w:ascii="Times New Roman" w:eastAsia="Times New Roman" w:hAnsi="Times New Roman" w:cs="Times New Roman"/>
          <w:sz w:val="24"/>
          <w:szCs w:val="24"/>
          <w:lang w:eastAsia="ru-RU"/>
        </w:rPr>
        <w:t>С</w:t>
      </w:r>
      <w:proofErr w:type="gramEnd"/>
      <w:r w:rsidRPr="006775BE">
        <w:rPr>
          <w:rFonts w:ascii="Times New Roman" w:eastAsia="Times New Roman" w:hAnsi="Times New Roman" w:cs="Times New Roman"/>
          <w:sz w:val="24"/>
          <w:szCs w:val="24"/>
          <w:lang w:eastAsia="ru-RU"/>
        </w:rPr>
        <w:t>ледовательно,</w:t>
      </w:r>
      <w:r w:rsidR="004E379A">
        <w:rPr>
          <w:rFonts w:ascii="Times New Roman" w:eastAsia="Times New Roman" w:hAnsi="Times New Roman" w:cs="Times New Roman"/>
          <w:sz w:val="24"/>
          <w:szCs w:val="24"/>
          <w:lang w:eastAsia="ru-RU"/>
        </w:rPr>
        <w:t xml:space="preserve"> она имеет собственную норматив</w:t>
      </w:r>
      <w:r w:rsidRPr="006775BE">
        <w:rPr>
          <w:rFonts w:ascii="Times New Roman" w:eastAsia="Times New Roman" w:hAnsi="Times New Roman" w:cs="Times New Roman"/>
          <w:sz w:val="24"/>
          <w:szCs w:val="24"/>
          <w:lang w:eastAsia="ru-RU"/>
        </w:rPr>
        <w:t>но-правовую основу. Нормы адми</w:t>
      </w:r>
      <w:r w:rsidR="004E379A">
        <w:rPr>
          <w:rFonts w:ascii="Times New Roman" w:eastAsia="Times New Roman" w:hAnsi="Times New Roman" w:cs="Times New Roman"/>
          <w:sz w:val="24"/>
          <w:szCs w:val="24"/>
          <w:lang w:eastAsia="ru-RU"/>
        </w:rPr>
        <w:t>нистративной ответственности об</w:t>
      </w:r>
      <w:r w:rsidRPr="006775BE">
        <w:rPr>
          <w:rFonts w:ascii="Times New Roman" w:eastAsia="Times New Roman" w:hAnsi="Times New Roman" w:cs="Times New Roman"/>
          <w:sz w:val="24"/>
          <w:szCs w:val="24"/>
          <w:lang w:eastAsia="ru-RU"/>
        </w:rPr>
        <w:t>разуют самостоятельный институ</w:t>
      </w:r>
      <w:r w:rsidR="004E379A">
        <w:rPr>
          <w:rFonts w:ascii="Times New Roman" w:eastAsia="Times New Roman" w:hAnsi="Times New Roman" w:cs="Times New Roman"/>
          <w:sz w:val="24"/>
          <w:szCs w:val="24"/>
          <w:lang w:eastAsia="ru-RU"/>
        </w:rPr>
        <w:t>т административного права</w:t>
      </w:r>
      <w:r w:rsidRPr="006775BE">
        <w:rPr>
          <w:rFonts w:ascii="Times New Roman" w:eastAsia="Times New Roman" w:hAnsi="Times New Roman" w:cs="Times New Roman"/>
          <w:sz w:val="24"/>
          <w:szCs w:val="24"/>
          <w:lang w:eastAsia="ru-RU"/>
        </w:rPr>
        <w:t>;</w:t>
      </w:r>
    </w:p>
    <w:p w:rsidR="006775BE" w:rsidRPr="006775BE" w:rsidRDefault="006775BE" w:rsidP="004E379A">
      <w:pPr>
        <w:spacing w:after="0"/>
        <w:ind w:left="225" w:right="375"/>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б) </w:t>
      </w:r>
      <w:r w:rsidRPr="006775BE">
        <w:rPr>
          <w:rFonts w:ascii="Times New Roman" w:eastAsia="Times New Roman" w:hAnsi="Times New Roman" w:cs="Times New Roman"/>
          <w:iCs/>
          <w:sz w:val="24"/>
          <w:szCs w:val="24"/>
          <w:lang w:eastAsia="ru-RU"/>
        </w:rPr>
        <w:t>основанием </w:t>
      </w:r>
      <w:r w:rsidRPr="006775BE">
        <w:rPr>
          <w:rFonts w:ascii="Times New Roman" w:eastAsia="Times New Roman" w:hAnsi="Times New Roman" w:cs="Times New Roman"/>
          <w:sz w:val="24"/>
          <w:szCs w:val="24"/>
          <w:lang w:eastAsia="ru-RU"/>
        </w:rPr>
        <w:t>административной ответственности является административное правонарушение</w:t>
      </w:r>
      <w:proofErr w:type="gramStart"/>
      <w:r w:rsidRPr="006775BE">
        <w:rPr>
          <w:rFonts w:ascii="Times New Roman" w:eastAsia="Times New Roman" w:hAnsi="Times New Roman" w:cs="Times New Roman"/>
          <w:sz w:val="24"/>
          <w:szCs w:val="24"/>
          <w:lang w:eastAsia="ru-RU"/>
        </w:rPr>
        <w:t>.;</w:t>
      </w:r>
      <w:proofErr w:type="gramEnd"/>
    </w:p>
    <w:p w:rsidR="006775BE" w:rsidRPr="006775BE" w:rsidRDefault="006775BE" w:rsidP="004E379A">
      <w:pPr>
        <w:spacing w:after="0"/>
        <w:ind w:left="225" w:right="375"/>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в) </w:t>
      </w:r>
      <w:r w:rsidRPr="006775BE">
        <w:rPr>
          <w:rFonts w:ascii="Times New Roman" w:eastAsia="Times New Roman" w:hAnsi="Times New Roman" w:cs="Times New Roman"/>
          <w:iCs/>
          <w:sz w:val="24"/>
          <w:szCs w:val="24"/>
          <w:lang w:eastAsia="ru-RU"/>
        </w:rPr>
        <w:t>субъектами </w:t>
      </w:r>
      <w:r w:rsidRPr="006775BE">
        <w:rPr>
          <w:rFonts w:ascii="Times New Roman" w:eastAsia="Times New Roman" w:hAnsi="Times New Roman" w:cs="Times New Roman"/>
          <w:sz w:val="24"/>
          <w:szCs w:val="24"/>
          <w:lang w:eastAsia="ru-RU"/>
        </w:rPr>
        <w:t>административной ответственности могут быть как физ</w:t>
      </w:r>
      <w:r w:rsidR="004E379A">
        <w:rPr>
          <w:rFonts w:ascii="Times New Roman" w:eastAsia="Times New Roman" w:hAnsi="Times New Roman" w:cs="Times New Roman"/>
          <w:sz w:val="24"/>
          <w:szCs w:val="24"/>
          <w:lang w:eastAsia="ru-RU"/>
        </w:rPr>
        <w:t>ические, так и юридические лица</w:t>
      </w:r>
      <w:r w:rsidRPr="006775BE">
        <w:rPr>
          <w:rFonts w:ascii="Times New Roman" w:eastAsia="Times New Roman" w:hAnsi="Times New Roman" w:cs="Times New Roman"/>
          <w:sz w:val="24"/>
          <w:szCs w:val="24"/>
          <w:lang w:eastAsia="ru-RU"/>
        </w:rPr>
        <w:t>.</w:t>
      </w:r>
      <w:r w:rsidR="004E379A">
        <w:rPr>
          <w:rFonts w:ascii="Times New Roman" w:eastAsia="Times New Roman" w:hAnsi="Times New Roman" w:cs="Times New Roman"/>
          <w:sz w:val="24"/>
          <w:szCs w:val="24"/>
          <w:lang w:eastAsia="ru-RU"/>
        </w:rPr>
        <w:t xml:space="preserve"> </w:t>
      </w:r>
      <w:r w:rsidRPr="006775BE">
        <w:rPr>
          <w:rFonts w:ascii="Times New Roman" w:eastAsia="Times New Roman" w:hAnsi="Times New Roman" w:cs="Times New Roman"/>
          <w:sz w:val="24"/>
          <w:szCs w:val="24"/>
          <w:lang w:eastAsia="ru-RU"/>
        </w:rPr>
        <w:t>Физические лица субъектам</w:t>
      </w:r>
      <w:r w:rsidR="004E379A">
        <w:rPr>
          <w:rFonts w:ascii="Times New Roman" w:eastAsia="Times New Roman" w:hAnsi="Times New Roman" w:cs="Times New Roman"/>
          <w:sz w:val="24"/>
          <w:szCs w:val="24"/>
          <w:lang w:eastAsia="ru-RU"/>
        </w:rPr>
        <w:t>и административной ответственно</w:t>
      </w:r>
      <w:r w:rsidRPr="006775BE">
        <w:rPr>
          <w:rFonts w:ascii="Times New Roman" w:eastAsia="Times New Roman" w:hAnsi="Times New Roman" w:cs="Times New Roman"/>
          <w:sz w:val="24"/>
          <w:szCs w:val="24"/>
          <w:lang w:eastAsia="ru-RU"/>
        </w:rPr>
        <w:t>сти могут выступать в качестве граждан, д</w:t>
      </w:r>
      <w:r w:rsidR="004E379A">
        <w:rPr>
          <w:rFonts w:ascii="Times New Roman" w:eastAsia="Times New Roman" w:hAnsi="Times New Roman" w:cs="Times New Roman"/>
          <w:sz w:val="24"/>
          <w:szCs w:val="24"/>
          <w:lang w:eastAsia="ru-RU"/>
        </w:rPr>
        <w:t>олжностных лиц, несов</w:t>
      </w:r>
      <w:r w:rsidRPr="006775BE">
        <w:rPr>
          <w:rFonts w:ascii="Times New Roman" w:eastAsia="Times New Roman" w:hAnsi="Times New Roman" w:cs="Times New Roman"/>
          <w:sz w:val="24"/>
          <w:szCs w:val="24"/>
          <w:lang w:eastAsia="ru-RU"/>
        </w:rPr>
        <w:t>ершеннолетних и т. д. Но этот м</w:t>
      </w:r>
      <w:r w:rsidR="004E379A">
        <w:rPr>
          <w:rFonts w:ascii="Times New Roman" w:eastAsia="Times New Roman" w:hAnsi="Times New Roman" w:cs="Times New Roman"/>
          <w:sz w:val="24"/>
          <w:szCs w:val="24"/>
          <w:lang w:eastAsia="ru-RU"/>
        </w:rPr>
        <w:t>омент не представляет ее особен</w:t>
      </w:r>
      <w:r w:rsidRPr="006775BE">
        <w:rPr>
          <w:rFonts w:ascii="Times New Roman" w:eastAsia="Times New Roman" w:hAnsi="Times New Roman" w:cs="Times New Roman"/>
          <w:sz w:val="24"/>
          <w:szCs w:val="24"/>
          <w:lang w:eastAsia="ru-RU"/>
        </w:rPr>
        <w:t>ности;</w:t>
      </w:r>
    </w:p>
    <w:p w:rsidR="006775BE" w:rsidRPr="006775BE" w:rsidRDefault="006775BE" w:rsidP="004E379A">
      <w:pPr>
        <w:spacing w:after="0"/>
        <w:ind w:left="225" w:right="375"/>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г) за административные правонарушения предусмотрены </w:t>
      </w:r>
      <w:r w:rsidR="004E379A">
        <w:rPr>
          <w:rFonts w:ascii="Times New Roman" w:eastAsia="Times New Roman" w:hAnsi="Times New Roman" w:cs="Times New Roman"/>
          <w:iCs/>
          <w:sz w:val="24"/>
          <w:szCs w:val="24"/>
          <w:lang w:eastAsia="ru-RU"/>
        </w:rPr>
        <w:t>ад</w:t>
      </w:r>
      <w:r w:rsidRPr="006775BE">
        <w:rPr>
          <w:rFonts w:ascii="Times New Roman" w:eastAsia="Times New Roman" w:hAnsi="Times New Roman" w:cs="Times New Roman"/>
          <w:iCs/>
          <w:sz w:val="24"/>
          <w:szCs w:val="24"/>
          <w:lang w:eastAsia="ru-RU"/>
        </w:rPr>
        <w:t>министративные наказания</w:t>
      </w:r>
      <w:r w:rsidRPr="006775BE">
        <w:rPr>
          <w:rFonts w:ascii="Times New Roman" w:eastAsia="Times New Roman" w:hAnsi="Times New Roman" w:cs="Times New Roman"/>
          <w:sz w:val="24"/>
          <w:szCs w:val="24"/>
          <w:lang w:eastAsia="ru-RU"/>
        </w:rPr>
        <w:t>;</w:t>
      </w:r>
    </w:p>
    <w:p w:rsidR="006775BE" w:rsidRPr="006775BE" w:rsidRDefault="006775BE" w:rsidP="004E379A">
      <w:pPr>
        <w:spacing w:after="0"/>
        <w:ind w:left="225" w:right="375"/>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д) административные наказания применяются </w:t>
      </w:r>
      <w:r w:rsidRPr="006775BE">
        <w:rPr>
          <w:rFonts w:ascii="Times New Roman" w:eastAsia="Times New Roman" w:hAnsi="Times New Roman" w:cs="Times New Roman"/>
          <w:iCs/>
          <w:sz w:val="24"/>
          <w:szCs w:val="24"/>
          <w:lang w:eastAsia="ru-RU"/>
        </w:rPr>
        <w:t>широким кру</w:t>
      </w:r>
      <w:r w:rsidRPr="006775BE">
        <w:rPr>
          <w:rFonts w:ascii="Times New Roman" w:eastAsia="Times New Roman" w:hAnsi="Times New Roman" w:cs="Times New Roman"/>
          <w:iCs/>
          <w:sz w:val="24"/>
          <w:szCs w:val="24"/>
          <w:lang w:eastAsia="ru-RU"/>
        </w:rPr>
        <w:softHyphen/>
        <w:t>гом </w:t>
      </w:r>
      <w:r w:rsidRPr="006775BE">
        <w:rPr>
          <w:rFonts w:ascii="Times New Roman" w:eastAsia="Times New Roman" w:hAnsi="Times New Roman" w:cs="Times New Roman"/>
          <w:sz w:val="24"/>
          <w:szCs w:val="24"/>
          <w:lang w:eastAsia="ru-RU"/>
        </w:rPr>
        <w:t>уполномоченных </w:t>
      </w:r>
      <w:r w:rsidRPr="006775BE">
        <w:rPr>
          <w:rFonts w:ascii="Times New Roman" w:eastAsia="Times New Roman" w:hAnsi="Times New Roman" w:cs="Times New Roman"/>
          <w:iCs/>
          <w:sz w:val="24"/>
          <w:szCs w:val="24"/>
          <w:lang w:eastAsia="ru-RU"/>
        </w:rPr>
        <w:t>органов и должностных лиц: </w:t>
      </w:r>
      <w:r w:rsidR="004E379A">
        <w:rPr>
          <w:rFonts w:ascii="Times New Roman" w:eastAsia="Times New Roman" w:hAnsi="Times New Roman" w:cs="Times New Roman"/>
          <w:sz w:val="24"/>
          <w:szCs w:val="24"/>
          <w:lang w:eastAsia="ru-RU"/>
        </w:rPr>
        <w:t>судов; исполни</w:t>
      </w:r>
      <w:r w:rsidRPr="006775BE">
        <w:rPr>
          <w:rFonts w:ascii="Times New Roman" w:eastAsia="Times New Roman" w:hAnsi="Times New Roman" w:cs="Times New Roman"/>
          <w:sz w:val="24"/>
          <w:szCs w:val="24"/>
          <w:lang w:eastAsia="ru-RU"/>
        </w:rPr>
        <w:t>тельной власти и др.;</w:t>
      </w:r>
    </w:p>
    <w:p w:rsidR="006775BE" w:rsidRPr="006775BE" w:rsidRDefault="006775BE" w:rsidP="004E379A">
      <w:pPr>
        <w:spacing w:after="0"/>
        <w:ind w:left="225" w:right="375"/>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е) административные наказания применяются органами и должностными лицами на </w:t>
      </w:r>
      <w:r w:rsidRPr="006775BE">
        <w:rPr>
          <w:rFonts w:ascii="Times New Roman" w:eastAsia="Times New Roman" w:hAnsi="Times New Roman" w:cs="Times New Roman"/>
          <w:iCs/>
          <w:sz w:val="24"/>
          <w:szCs w:val="24"/>
          <w:lang w:eastAsia="ru-RU"/>
        </w:rPr>
        <w:t>не подчиненных </w:t>
      </w:r>
      <w:r w:rsidRPr="006775BE">
        <w:rPr>
          <w:rFonts w:ascii="Times New Roman" w:eastAsia="Times New Roman" w:hAnsi="Times New Roman" w:cs="Times New Roman"/>
          <w:sz w:val="24"/>
          <w:szCs w:val="24"/>
          <w:lang w:eastAsia="ru-RU"/>
        </w:rPr>
        <w:t>им правонарушителей. По этому признаку административная ответственность отличается от дисциплинарной, меры которо</w:t>
      </w:r>
      <w:r w:rsidR="004E379A">
        <w:rPr>
          <w:rFonts w:ascii="Times New Roman" w:eastAsia="Times New Roman" w:hAnsi="Times New Roman" w:cs="Times New Roman"/>
          <w:sz w:val="24"/>
          <w:szCs w:val="24"/>
          <w:lang w:eastAsia="ru-RU"/>
        </w:rPr>
        <w:t>й к работникам применяются в ос</w:t>
      </w:r>
      <w:r w:rsidRPr="006775BE">
        <w:rPr>
          <w:rFonts w:ascii="Times New Roman" w:eastAsia="Times New Roman" w:hAnsi="Times New Roman" w:cs="Times New Roman"/>
          <w:sz w:val="24"/>
          <w:szCs w:val="24"/>
          <w:lang w:eastAsia="ru-RU"/>
        </w:rPr>
        <w:t>новном в порядке подчиненности вышестоящим органом, должностным лицом;</w:t>
      </w:r>
    </w:p>
    <w:p w:rsidR="006775BE" w:rsidRPr="006775BE" w:rsidRDefault="006775BE" w:rsidP="004E379A">
      <w:pPr>
        <w:spacing w:after="0"/>
        <w:ind w:left="225" w:right="375"/>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ж) применение административного наказания не </w:t>
      </w:r>
      <w:r w:rsidRPr="006775BE">
        <w:rPr>
          <w:rFonts w:ascii="Times New Roman" w:eastAsia="Times New Roman" w:hAnsi="Times New Roman" w:cs="Times New Roman"/>
          <w:iCs/>
          <w:sz w:val="24"/>
          <w:szCs w:val="24"/>
          <w:lang w:eastAsia="ru-RU"/>
        </w:rPr>
        <w:t>влечет судимости </w:t>
      </w:r>
      <w:r w:rsidRPr="006775BE">
        <w:rPr>
          <w:rFonts w:ascii="Times New Roman" w:eastAsia="Times New Roman" w:hAnsi="Times New Roman" w:cs="Times New Roman"/>
          <w:sz w:val="24"/>
          <w:szCs w:val="24"/>
          <w:lang w:eastAsia="ru-RU"/>
        </w:rPr>
        <w:t>и </w:t>
      </w:r>
      <w:r w:rsidRPr="006775BE">
        <w:rPr>
          <w:rFonts w:ascii="Times New Roman" w:eastAsia="Times New Roman" w:hAnsi="Times New Roman" w:cs="Times New Roman"/>
          <w:iCs/>
          <w:sz w:val="24"/>
          <w:szCs w:val="24"/>
          <w:lang w:eastAsia="ru-RU"/>
        </w:rPr>
        <w:t>увольнения с </w:t>
      </w:r>
      <w:r w:rsidRPr="006775BE">
        <w:rPr>
          <w:rFonts w:ascii="Times New Roman" w:eastAsia="Times New Roman" w:hAnsi="Times New Roman" w:cs="Times New Roman"/>
          <w:sz w:val="24"/>
          <w:szCs w:val="24"/>
          <w:lang w:eastAsia="ru-RU"/>
        </w:rPr>
        <w:t>работы. Лицо, к которому оно применено, считается имеющим административ</w:t>
      </w:r>
      <w:r w:rsidR="004E379A" w:rsidRPr="004E379A">
        <w:rPr>
          <w:rFonts w:ascii="Times New Roman" w:eastAsia="Times New Roman" w:hAnsi="Times New Roman" w:cs="Times New Roman"/>
          <w:sz w:val="24"/>
          <w:szCs w:val="24"/>
          <w:lang w:eastAsia="ru-RU"/>
        </w:rPr>
        <w:t>ное наказание в течение установ</w:t>
      </w:r>
      <w:r w:rsidRPr="006775BE">
        <w:rPr>
          <w:rFonts w:ascii="Times New Roman" w:eastAsia="Times New Roman" w:hAnsi="Times New Roman" w:cs="Times New Roman"/>
          <w:sz w:val="24"/>
          <w:szCs w:val="24"/>
          <w:lang w:eastAsia="ru-RU"/>
        </w:rPr>
        <w:t>ленного срока;</w:t>
      </w:r>
    </w:p>
    <w:p w:rsidR="006775BE" w:rsidRPr="006775BE" w:rsidRDefault="006775BE" w:rsidP="004E379A">
      <w:pPr>
        <w:spacing w:after="0"/>
        <w:ind w:left="225" w:right="375"/>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з) меры административной ответственности применяются в соответствии с законодательством, регламентирующим </w:t>
      </w:r>
      <w:r w:rsidRPr="006775BE">
        <w:rPr>
          <w:rFonts w:ascii="Times New Roman" w:eastAsia="Times New Roman" w:hAnsi="Times New Roman" w:cs="Times New Roman"/>
          <w:iCs/>
          <w:sz w:val="24"/>
          <w:szCs w:val="24"/>
          <w:lang w:eastAsia="ru-RU"/>
        </w:rPr>
        <w:t>производство по делам об административных правонарушениях.</w:t>
      </w:r>
      <w:proofErr w:type="gramStart"/>
      <w:r w:rsidRPr="006775BE">
        <w:rPr>
          <w:rFonts w:ascii="Times New Roman" w:eastAsia="Times New Roman" w:hAnsi="Times New Roman" w:cs="Times New Roman"/>
          <w:iCs/>
          <w:sz w:val="24"/>
          <w:szCs w:val="24"/>
          <w:lang w:eastAsia="ru-RU"/>
        </w:rPr>
        <w:t> </w:t>
      </w:r>
      <w:r w:rsidRPr="006775BE">
        <w:rPr>
          <w:rFonts w:ascii="Times New Roman" w:eastAsia="Times New Roman" w:hAnsi="Times New Roman" w:cs="Times New Roman"/>
          <w:sz w:val="24"/>
          <w:szCs w:val="24"/>
          <w:lang w:eastAsia="ru-RU"/>
        </w:rPr>
        <w:t>.</w:t>
      </w:r>
      <w:proofErr w:type="gramEnd"/>
    </w:p>
    <w:p w:rsidR="006775BE" w:rsidRPr="006775BE" w:rsidRDefault="006775BE" w:rsidP="004E379A">
      <w:pPr>
        <w:spacing w:after="0"/>
        <w:ind w:left="225" w:right="375"/>
        <w:jc w:val="both"/>
        <w:rPr>
          <w:rFonts w:ascii="Times New Roman" w:eastAsia="Times New Roman" w:hAnsi="Times New Roman" w:cs="Times New Roman"/>
          <w:sz w:val="24"/>
          <w:szCs w:val="24"/>
          <w:lang w:eastAsia="ru-RU"/>
        </w:rPr>
      </w:pPr>
      <w:r w:rsidRPr="006775BE">
        <w:rPr>
          <w:rFonts w:ascii="Times New Roman" w:eastAsia="Times New Roman" w:hAnsi="Times New Roman" w:cs="Times New Roman"/>
          <w:sz w:val="24"/>
          <w:szCs w:val="24"/>
          <w:lang w:eastAsia="ru-RU"/>
        </w:rPr>
        <w:t xml:space="preserve"> Но</w:t>
      </w:r>
      <w:r w:rsidRPr="004E379A">
        <w:rPr>
          <w:rFonts w:ascii="Times New Roman" w:eastAsia="Times New Roman" w:hAnsi="Times New Roman" w:cs="Times New Roman"/>
          <w:sz w:val="24"/>
          <w:szCs w:val="24"/>
          <w:lang w:eastAsia="ru-RU"/>
        </w:rPr>
        <w:t xml:space="preserve"> </w:t>
      </w:r>
      <w:r w:rsidRPr="006775BE">
        <w:rPr>
          <w:rFonts w:ascii="Times New Roman" w:eastAsia="Times New Roman" w:hAnsi="Times New Roman" w:cs="Times New Roman"/>
          <w:sz w:val="24"/>
          <w:szCs w:val="24"/>
          <w:lang w:eastAsia="ru-RU"/>
        </w:rPr>
        <w:t>основная особенность административной ответственности состоит в том, что ее </w:t>
      </w:r>
      <w:r w:rsidRPr="006775BE">
        <w:rPr>
          <w:rFonts w:ascii="Times New Roman" w:eastAsia="Times New Roman" w:hAnsi="Times New Roman" w:cs="Times New Roman"/>
          <w:iCs/>
          <w:sz w:val="24"/>
          <w:szCs w:val="24"/>
          <w:lang w:eastAsia="ru-RU"/>
        </w:rPr>
        <w:t>основанием, </w:t>
      </w:r>
      <w:r w:rsidRPr="006775BE">
        <w:rPr>
          <w:rFonts w:ascii="Times New Roman" w:eastAsia="Times New Roman" w:hAnsi="Times New Roman" w:cs="Times New Roman"/>
          <w:sz w:val="24"/>
          <w:szCs w:val="24"/>
          <w:lang w:eastAsia="ru-RU"/>
        </w:rPr>
        <w:t>является административное правонарушение, а </w:t>
      </w:r>
      <w:r w:rsidRPr="006775BE">
        <w:rPr>
          <w:rFonts w:ascii="Times New Roman" w:eastAsia="Times New Roman" w:hAnsi="Times New Roman" w:cs="Times New Roman"/>
          <w:iCs/>
          <w:sz w:val="24"/>
          <w:szCs w:val="24"/>
          <w:lang w:eastAsia="ru-RU"/>
        </w:rPr>
        <w:t>мерами — </w:t>
      </w:r>
      <w:r w:rsidRPr="006775BE">
        <w:rPr>
          <w:rFonts w:ascii="Times New Roman" w:eastAsia="Times New Roman" w:hAnsi="Times New Roman" w:cs="Times New Roman"/>
          <w:sz w:val="24"/>
          <w:szCs w:val="24"/>
          <w:lang w:eastAsia="ru-RU"/>
        </w:rPr>
        <w:t>административные наказания.</w:t>
      </w:r>
    </w:p>
    <w:p w:rsidR="006775BE" w:rsidRPr="004E379A" w:rsidRDefault="006775BE" w:rsidP="004E379A">
      <w:pPr>
        <w:spacing w:after="0"/>
        <w:jc w:val="both"/>
        <w:rPr>
          <w:rFonts w:ascii="Times New Roman" w:hAnsi="Times New Roman" w:cs="Times New Roman"/>
          <w:sz w:val="24"/>
          <w:szCs w:val="24"/>
        </w:rPr>
      </w:pPr>
    </w:p>
    <w:p w:rsidR="006775BE" w:rsidRDefault="006775BE" w:rsidP="006775BE">
      <w:pPr>
        <w:rPr>
          <w:rFonts w:ascii="Times New Roman" w:hAnsi="Times New Roman" w:cs="Times New Roman"/>
          <w:sz w:val="24"/>
          <w:szCs w:val="24"/>
        </w:rPr>
      </w:pPr>
    </w:p>
    <w:p w:rsidR="004E379A" w:rsidRDefault="004E379A" w:rsidP="006775BE">
      <w:pPr>
        <w:rPr>
          <w:rFonts w:ascii="Times New Roman" w:hAnsi="Times New Roman" w:cs="Times New Roman"/>
          <w:sz w:val="24"/>
          <w:szCs w:val="24"/>
        </w:rPr>
      </w:pPr>
    </w:p>
    <w:p w:rsidR="004E379A" w:rsidRDefault="004E379A" w:rsidP="006775BE">
      <w:pPr>
        <w:rPr>
          <w:rFonts w:ascii="Times New Roman" w:hAnsi="Times New Roman" w:cs="Times New Roman"/>
          <w:sz w:val="24"/>
          <w:szCs w:val="24"/>
        </w:rPr>
      </w:pPr>
    </w:p>
    <w:p w:rsidR="004E379A" w:rsidRDefault="004E379A" w:rsidP="006775BE">
      <w:pPr>
        <w:rPr>
          <w:rFonts w:ascii="Times New Roman" w:hAnsi="Times New Roman" w:cs="Times New Roman"/>
          <w:sz w:val="24"/>
          <w:szCs w:val="24"/>
        </w:rPr>
      </w:pPr>
    </w:p>
    <w:p w:rsidR="004E379A" w:rsidRDefault="004E379A" w:rsidP="006775BE">
      <w:pPr>
        <w:rPr>
          <w:rFonts w:ascii="Times New Roman" w:hAnsi="Times New Roman" w:cs="Times New Roman"/>
          <w:sz w:val="24"/>
          <w:szCs w:val="24"/>
        </w:rPr>
      </w:pPr>
    </w:p>
    <w:p w:rsidR="0014499E" w:rsidRPr="004E379A" w:rsidRDefault="0014499E" w:rsidP="0014499E">
      <w:pPr>
        <w:pStyle w:val="a3"/>
        <w:numPr>
          <w:ilvl w:val="0"/>
          <w:numId w:val="1"/>
        </w:numPr>
        <w:rPr>
          <w:rFonts w:ascii="Times New Roman" w:hAnsi="Times New Roman" w:cs="Times New Roman"/>
          <w:b/>
          <w:sz w:val="24"/>
          <w:szCs w:val="24"/>
        </w:rPr>
      </w:pPr>
      <w:r w:rsidRPr="004E379A">
        <w:rPr>
          <w:rFonts w:ascii="Times New Roman" w:hAnsi="Times New Roman" w:cs="Times New Roman"/>
          <w:b/>
          <w:sz w:val="24"/>
          <w:szCs w:val="24"/>
        </w:rPr>
        <w:lastRenderedPageBreak/>
        <w:t>Понятие, виды административных наказаний и порядок их назначения.</w:t>
      </w:r>
    </w:p>
    <w:p w:rsidR="004E379A" w:rsidRPr="004E379A" w:rsidRDefault="004E379A" w:rsidP="004E379A">
      <w:pPr>
        <w:rPr>
          <w:rFonts w:ascii="Times New Roman" w:hAnsi="Times New Roman" w:cs="Times New Roman"/>
          <w:b/>
          <w:sz w:val="24"/>
          <w:szCs w:val="24"/>
        </w:rPr>
      </w:pPr>
    </w:p>
    <w:p w:rsidR="004E379A" w:rsidRPr="004E379A" w:rsidRDefault="004E379A" w:rsidP="004E379A">
      <w:pPr>
        <w:spacing w:after="0"/>
        <w:ind w:firstLine="540"/>
        <w:jc w:val="both"/>
        <w:rPr>
          <w:rFonts w:ascii="Times New Roman" w:hAnsi="Times New Roman" w:cs="Times New Roman"/>
          <w:sz w:val="24"/>
          <w:szCs w:val="24"/>
        </w:rPr>
      </w:pPr>
      <w:r w:rsidRPr="004E379A">
        <w:rPr>
          <w:rFonts w:ascii="Times New Roman" w:hAnsi="Times New Roman" w:cs="Times New Roman"/>
          <w:sz w:val="24"/>
          <w:szCs w:val="24"/>
        </w:rPr>
        <w:t xml:space="preserve">В КоАП РФ </w:t>
      </w:r>
      <w:hyperlink r:id="rId19" w:history="1">
        <w:r w:rsidRPr="004E379A">
          <w:rPr>
            <w:rFonts w:ascii="Times New Roman" w:hAnsi="Times New Roman" w:cs="Times New Roman"/>
            <w:sz w:val="24"/>
            <w:szCs w:val="24"/>
          </w:rPr>
          <w:t>(ч. 1 ст. 3.1)</w:t>
        </w:r>
      </w:hyperlink>
      <w:r w:rsidRPr="004E379A">
        <w:rPr>
          <w:rFonts w:ascii="Times New Roman" w:hAnsi="Times New Roman" w:cs="Times New Roman"/>
          <w:sz w:val="24"/>
          <w:szCs w:val="24"/>
        </w:rPr>
        <w:t xml:space="preserve"> административное наказание трактуется следующим образом: это предусмотренная государством мера ответственности, применяемая за совершение административного правонарушения для предупреждения совершения новых правонарушений и правонарушителем, и иными лицами.</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Сейчас предусматривается  десять  видов административных наказаний:</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1) предупреждение;</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2) административный штраф;</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3) конфискация орудия совершения или предмета административного правонарушения;</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4) лишение специального права, предоставленного физическому лицу;</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5) административный арест;</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 xml:space="preserve">6) административное </w:t>
      </w:r>
      <w:proofErr w:type="gramStart"/>
      <w:r w:rsidRPr="004E379A">
        <w:rPr>
          <w:rFonts w:ascii="Times New Roman" w:hAnsi="Times New Roman" w:cs="Times New Roman"/>
          <w:sz w:val="24"/>
          <w:szCs w:val="24"/>
        </w:rPr>
        <w:t>выдворение</w:t>
      </w:r>
      <w:proofErr w:type="gramEnd"/>
      <w:r w:rsidRPr="004E379A">
        <w:rPr>
          <w:rFonts w:ascii="Times New Roman" w:hAnsi="Times New Roman" w:cs="Times New Roman"/>
          <w:sz w:val="24"/>
          <w:szCs w:val="24"/>
        </w:rPr>
        <w:t xml:space="preserve"> за пределы Российской Федерации иностранного гражданина или лица без гражданства;</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7) дисквалификация;</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8) административное приостановление деятельности;</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9) обязательные работы;</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10) административный запрет на посещение мест проведения официальных спортивных соревнований в дни их проведения (ст. 3.2 КоАП РФ).</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Указанный список носит исчерпывающий характер. Иные, не предусмотренные законом административные наказания применять запрещено. Следует отметить, что субъекты РФ вправе в региональном законодательстве об административных правонарушениях устанавливать только два вида наказания: предупреждение и административный штраф.</w:t>
      </w:r>
    </w:p>
    <w:p w:rsidR="004E379A" w:rsidRPr="004E379A" w:rsidRDefault="004E379A" w:rsidP="004E379A">
      <w:pPr>
        <w:spacing w:after="1"/>
        <w:ind w:firstLine="540"/>
        <w:jc w:val="both"/>
        <w:rPr>
          <w:rFonts w:ascii="Times New Roman" w:hAnsi="Times New Roman" w:cs="Times New Roman"/>
          <w:sz w:val="24"/>
          <w:szCs w:val="24"/>
        </w:rPr>
      </w:pPr>
      <w:proofErr w:type="gramStart"/>
      <w:r w:rsidRPr="004E379A">
        <w:rPr>
          <w:rFonts w:ascii="Times New Roman" w:hAnsi="Times New Roman" w:cs="Times New Roman"/>
          <w:sz w:val="24"/>
          <w:szCs w:val="24"/>
        </w:rPr>
        <w:t>В зависимости от сочетаемости между собой при назначении наказания за совершение</w:t>
      </w:r>
      <w:proofErr w:type="gramEnd"/>
      <w:r w:rsidRPr="004E379A">
        <w:rPr>
          <w:rFonts w:ascii="Times New Roman" w:hAnsi="Times New Roman" w:cs="Times New Roman"/>
          <w:sz w:val="24"/>
          <w:szCs w:val="24"/>
        </w:rPr>
        <w:t xml:space="preserve"> одного административного деяния наказания дифференцируются на следующие категории:</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 основные;</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 xml:space="preserve">- наказания, применяемые и в качестве основных, и дополнительных (иногда их именуют </w:t>
      </w:r>
      <w:proofErr w:type="gramStart"/>
      <w:r w:rsidRPr="004E379A">
        <w:rPr>
          <w:rFonts w:ascii="Times New Roman" w:hAnsi="Times New Roman" w:cs="Times New Roman"/>
          <w:sz w:val="24"/>
          <w:szCs w:val="24"/>
        </w:rPr>
        <w:t>смешанными</w:t>
      </w:r>
      <w:proofErr w:type="gramEnd"/>
      <w:r w:rsidRPr="004E379A">
        <w:rPr>
          <w:rFonts w:ascii="Times New Roman" w:hAnsi="Times New Roman" w:cs="Times New Roman"/>
          <w:sz w:val="24"/>
          <w:szCs w:val="24"/>
        </w:rPr>
        <w:t>).</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 xml:space="preserve"> В </w:t>
      </w:r>
      <w:hyperlink r:id="rId20" w:history="1">
        <w:r w:rsidRPr="004E379A">
          <w:rPr>
            <w:rFonts w:ascii="Times New Roman" w:hAnsi="Times New Roman" w:cs="Times New Roman"/>
            <w:sz w:val="24"/>
            <w:szCs w:val="24"/>
          </w:rPr>
          <w:t>главе 4</w:t>
        </w:r>
      </w:hyperlink>
      <w:r w:rsidRPr="004E379A">
        <w:rPr>
          <w:rFonts w:ascii="Times New Roman" w:hAnsi="Times New Roman" w:cs="Times New Roman"/>
          <w:sz w:val="24"/>
          <w:szCs w:val="24"/>
        </w:rPr>
        <w:t xml:space="preserve"> КоАП РФ содержатся общие положения назначения административных наказаний, которыми обязаны руководствоваться судьи и должностные лица, которые рассматривают дела об административных правонарушениях, при назначении наказания за административное деяние. Эти правила направлены на то, чтобы обеспечить законность и индивидуализацию назначения наказаний.</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Наказание может назначаться лишь лицу, подлежащему ответственности, и совершило административное деяние в пределах предусмотренной санкции.</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Наказание физическому лицу за административные деяния должно назначаться исходя из характера содеянного, устанавливаемого в зависимости от объекта посягательства и его последствий; личности виновного и его имущественного статуса, чтобы при применении наказаний, обусловливающих неблагоприятные имущественные последствия, не были ущемлены интересы семьи правонарушителя.</w:t>
      </w:r>
    </w:p>
    <w:p w:rsidR="004E379A" w:rsidRPr="004E379A" w:rsidRDefault="004E379A" w:rsidP="004E379A">
      <w:pPr>
        <w:spacing w:after="1"/>
        <w:ind w:firstLine="540"/>
        <w:jc w:val="both"/>
        <w:rPr>
          <w:rFonts w:ascii="Times New Roman" w:hAnsi="Times New Roman" w:cs="Times New Roman"/>
          <w:sz w:val="24"/>
          <w:szCs w:val="24"/>
        </w:rPr>
      </w:pPr>
      <w:hyperlink r:id="rId21" w:history="1">
        <w:r w:rsidRPr="004E379A">
          <w:rPr>
            <w:rFonts w:ascii="Times New Roman" w:hAnsi="Times New Roman" w:cs="Times New Roman"/>
            <w:sz w:val="24"/>
            <w:szCs w:val="24"/>
          </w:rPr>
          <w:t>Глава 4</w:t>
        </w:r>
      </w:hyperlink>
      <w:r w:rsidRPr="004E379A">
        <w:rPr>
          <w:rFonts w:ascii="Times New Roman" w:hAnsi="Times New Roman" w:cs="Times New Roman"/>
          <w:sz w:val="24"/>
          <w:szCs w:val="24"/>
        </w:rPr>
        <w:t xml:space="preserve"> КоАП РФ налагает на судью, орган, должностное лицо, рассматривающих дело об административном правонарушении, обязанность также исходить из обстоятельств, выступающих основанием для смягчения административной ответственности в рамках предусмотренной санкции. В качестве </w:t>
      </w:r>
      <w:proofErr w:type="gramStart"/>
      <w:r w:rsidRPr="004E379A">
        <w:rPr>
          <w:rFonts w:ascii="Times New Roman" w:hAnsi="Times New Roman" w:cs="Times New Roman"/>
          <w:sz w:val="24"/>
          <w:szCs w:val="24"/>
        </w:rPr>
        <w:t>смягчающих</w:t>
      </w:r>
      <w:proofErr w:type="gramEnd"/>
      <w:r w:rsidRPr="004E379A">
        <w:rPr>
          <w:rFonts w:ascii="Times New Roman" w:hAnsi="Times New Roman" w:cs="Times New Roman"/>
          <w:sz w:val="24"/>
          <w:szCs w:val="24"/>
        </w:rPr>
        <w:t xml:space="preserve"> могут выступать и обстоятельства, которые не являются элементами состава административного деяния. Здесь законодателем предлагается </w:t>
      </w:r>
      <w:proofErr w:type="spellStart"/>
      <w:r w:rsidRPr="004E379A">
        <w:rPr>
          <w:rFonts w:ascii="Times New Roman" w:hAnsi="Times New Roman" w:cs="Times New Roman"/>
          <w:sz w:val="24"/>
          <w:szCs w:val="24"/>
        </w:rPr>
        <w:t>управомоченному</w:t>
      </w:r>
      <w:proofErr w:type="spellEnd"/>
      <w:r w:rsidRPr="004E379A">
        <w:rPr>
          <w:rFonts w:ascii="Times New Roman" w:hAnsi="Times New Roman" w:cs="Times New Roman"/>
          <w:sz w:val="24"/>
          <w:szCs w:val="24"/>
        </w:rPr>
        <w:t xml:space="preserve"> </w:t>
      </w:r>
      <w:proofErr w:type="spellStart"/>
      <w:r w:rsidRPr="004E379A">
        <w:rPr>
          <w:rFonts w:ascii="Times New Roman" w:hAnsi="Times New Roman" w:cs="Times New Roman"/>
          <w:sz w:val="24"/>
          <w:szCs w:val="24"/>
        </w:rPr>
        <w:t>юрисдикционному</w:t>
      </w:r>
      <w:proofErr w:type="spellEnd"/>
      <w:r w:rsidRPr="004E379A">
        <w:rPr>
          <w:rFonts w:ascii="Times New Roman" w:hAnsi="Times New Roman" w:cs="Times New Roman"/>
          <w:sz w:val="24"/>
          <w:szCs w:val="24"/>
        </w:rPr>
        <w:t xml:space="preserve"> органу осуществить оценку обстоятельств содеянного исходя из закона и житейского опыта (</w:t>
      </w:r>
      <w:hyperlink r:id="rId22" w:history="1">
        <w:r w:rsidRPr="004E379A">
          <w:rPr>
            <w:rFonts w:ascii="Times New Roman" w:hAnsi="Times New Roman" w:cs="Times New Roman"/>
            <w:sz w:val="24"/>
            <w:szCs w:val="24"/>
          </w:rPr>
          <w:t>ч. 2 статьи 4.2</w:t>
        </w:r>
      </w:hyperlink>
      <w:r w:rsidRPr="004E379A">
        <w:rPr>
          <w:rFonts w:ascii="Times New Roman" w:hAnsi="Times New Roman" w:cs="Times New Roman"/>
          <w:sz w:val="24"/>
          <w:szCs w:val="24"/>
        </w:rPr>
        <w:t xml:space="preserve"> КоАП РФ), что выступает выражением гуманизма в административно-</w:t>
      </w:r>
      <w:proofErr w:type="spellStart"/>
      <w:r w:rsidRPr="004E379A">
        <w:rPr>
          <w:rFonts w:ascii="Times New Roman" w:hAnsi="Times New Roman" w:cs="Times New Roman"/>
          <w:sz w:val="24"/>
          <w:szCs w:val="24"/>
        </w:rPr>
        <w:t>юрисдикционном</w:t>
      </w:r>
      <w:proofErr w:type="spellEnd"/>
      <w:r w:rsidRPr="004E379A">
        <w:rPr>
          <w:rFonts w:ascii="Times New Roman" w:hAnsi="Times New Roman" w:cs="Times New Roman"/>
          <w:sz w:val="24"/>
          <w:szCs w:val="24"/>
        </w:rPr>
        <w:t xml:space="preserve"> судопроизводстве. В практической деятельности субъекты административной юрисдикции вправе   к таким обстоятельствам относить возраст, состояние здоровья, инвалидность, положительное поведение в быту, наличие на попечении виновного лица больных, престарелых членов семьи и другие подобные обстоятельства.</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 xml:space="preserve">Общей чертой для перечисленных обстоятельств является возможность существенным образом влиять на вид и размер взыскания,  ответственность виновного в целом, включая тяжесть претерпеваемых неблагоприятных последствий применения мер принудительного характера.  </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 xml:space="preserve">Следует отметить, что </w:t>
      </w:r>
      <w:hyperlink r:id="rId23" w:history="1">
        <w:r w:rsidRPr="004E379A">
          <w:rPr>
            <w:rFonts w:ascii="Times New Roman" w:hAnsi="Times New Roman" w:cs="Times New Roman"/>
            <w:sz w:val="24"/>
            <w:szCs w:val="24"/>
          </w:rPr>
          <w:t>КоАП</w:t>
        </w:r>
      </w:hyperlink>
      <w:r w:rsidRPr="004E379A">
        <w:rPr>
          <w:rFonts w:ascii="Times New Roman" w:hAnsi="Times New Roman" w:cs="Times New Roman"/>
          <w:sz w:val="24"/>
          <w:szCs w:val="24"/>
        </w:rPr>
        <w:t xml:space="preserve"> РФ, в отличие от уголовного законодательства, не устанавливается порядок назначения наказания при наличии смягчающих обстоятельств. Ст. </w:t>
      </w:r>
      <w:hyperlink r:id="rId24" w:history="1">
        <w:r w:rsidRPr="004E379A">
          <w:rPr>
            <w:rFonts w:ascii="Times New Roman" w:hAnsi="Times New Roman" w:cs="Times New Roman"/>
            <w:sz w:val="24"/>
            <w:szCs w:val="24"/>
          </w:rPr>
          <w:t xml:space="preserve"> 4.2</w:t>
        </w:r>
      </w:hyperlink>
      <w:r w:rsidRPr="004E379A">
        <w:rPr>
          <w:rFonts w:ascii="Times New Roman" w:hAnsi="Times New Roman" w:cs="Times New Roman"/>
          <w:sz w:val="24"/>
          <w:szCs w:val="24"/>
        </w:rPr>
        <w:t xml:space="preserve"> КоАП РФ предусматривает, что установление изложенных обстоятельств направлено на то, чтобы смягчить административную ответственность, следовательно, субъектом административной юрисдикции должен избираться наименее строгий вид административного наказания или уменьшаться верхний предел административного деяния. Здесь нужно отличать случаи, когда законом устанавливается применение санкции в минимальном размере. В силу </w:t>
      </w:r>
      <w:hyperlink r:id="rId25" w:history="1">
        <w:r w:rsidRPr="004E379A">
          <w:rPr>
            <w:rFonts w:ascii="Times New Roman" w:hAnsi="Times New Roman" w:cs="Times New Roman"/>
            <w:sz w:val="24"/>
            <w:szCs w:val="24"/>
          </w:rPr>
          <w:t>ч. 3.1 статьи 4.1</w:t>
        </w:r>
      </w:hyperlink>
      <w:r w:rsidRPr="004E379A">
        <w:rPr>
          <w:rFonts w:ascii="Times New Roman" w:hAnsi="Times New Roman" w:cs="Times New Roman"/>
          <w:sz w:val="24"/>
          <w:szCs w:val="24"/>
        </w:rPr>
        <w:t xml:space="preserve"> КоАП РФ размер административного штрафа должен быть наименьшим в пределах предусмотренной санкции. Указанная норма распространяет свое действие только при обнаружении административных деяний, предусмотренных </w:t>
      </w:r>
      <w:hyperlink r:id="rId26" w:history="1">
        <w:r w:rsidRPr="004E379A">
          <w:rPr>
            <w:rFonts w:ascii="Times New Roman" w:hAnsi="Times New Roman" w:cs="Times New Roman"/>
            <w:sz w:val="24"/>
            <w:szCs w:val="24"/>
          </w:rPr>
          <w:t>главой 12</w:t>
        </w:r>
      </w:hyperlink>
      <w:r w:rsidRPr="004E379A">
        <w:rPr>
          <w:rFonts w:ascii="Times New Roman" w:hAnsi="Times New Roman" w:cs="Times New Roman"/>
          <w:sz w:val="24"/>
          <w:szCs w:val="24"/>
        </w:rPr>
        <w:t xml:space="preserve"> КоАП РФ и зафиксированных посредством работающих автоматически специальных технических средств.</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 xml:space="preserve">Множество жизненных обстоятельств могут влиять на тяжесть  </w:t>
      </w:r>
      <w:proofErr w:type="gramStart"/>
      <w:r w:rsidRPr="004E379A">
        <w:rPr>
          <w:rFonts w:ascii="Times New Roman" w:hAnsi="Times New Roman" w:cs="Times New Roman"/>
          <w:sz w:val="24"/>
          <w:szCs w:val="24"/>
        </w:rPr>
        <w:t>содеянного</w:t>
      </w:r>
      <w:proofErr w:type="gramEnd"/>
      <w:r w:rsidRPr="004E379A">
        <w:rPr>
          <w:rFonts w:ascii="Times New Roman" w:hAnsi="Times New Roman" w:cs="Times New Roman"/>
          <w:sz w:val="24"/>
          <w:szCs w:val="24"/>
        </w:rPr>
        <w:t xml:space="preserve">. Но лишь обстоятельства, устанавливаемые </w:t>
      </w:r>
      <w:hyperlink r:id="rId27" w:history="1">
        <w:r w:rsidRPr="004E379A">
          <w:rPr>
            <w:rFonts w:ascii="Times New Roman" w:hAnsi="Times New Roman" w:cs="Times New Roman"/>
            <w:sz w:val="24"/>
            <w:szCs w:val="24"/>
          </w:rPr>
          <w:t>ст. 4.3</w:t>
        </w:r>
      </w:hyperlink>
      <w:r w:rsidRPr="004E379A">
        <w:rPr>
          <w:rFonts w:ascii="Times New Roman" w:hAnsi="Times New Roman" w:cs="Times New Roman"/>
          <w:sz w:val="24"/>
          <w:szCs w:val="24"/>
        </w:rPr>
        <w:t xml:space="preserve"> КоАП РФ, являются основанием для ужесточения административной ответственности в рамках предусмотренной санкции.</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 xml:space="preserve">Основанием для приобщения таких </w:t>
      </w:r>
      <w:proofErr w:type="gramStart"/>
      <w:r w:rsidRPr="004E379A">
        <w:rPr>
          <w:rFonts w:ascii="Times New Roman" w:hAnsi="Times New Roman" w:cs="Times New Roman"/>
          <w:sz w:val="24"/>
          <w:szCs w:val="24"/>
        </w:rPr>
        <w:t>обстоятельств</w:t>
      </w:r>
      <w:proofErr w:type="gramEnd"/>
      <w:r w:rsidRPr="004E379A">
        <w:rPr>
          <w:rFonts w:ascii="Times New Roman" w:hAnsi="Times New Roman" w:cs="Times New Roman"/>
          <w:sz w:val="24"/>
          <w:szCs w:val="24"/>
        </w:rPr>
        <w:t xml:space="preserve"> в качестве отягчающих является увеличение общественной опасности тех  последствий, которые возникли вследствие совершения правонарушения.</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 xml:space="preserve">В силу </w:t>
      </w:r>
      <w:hyperlink r:id="rId28" w:history="1">
        <w:r w:rsidRPr="004E379A">
          <w:rPr>
            <w:rFonts w:ascii="Times New Roman" w:hAnsi="Times New Roman" w:cs="Times New Roman"/>
            <w:sz w:val="24"/>
            <w:szCs w:val="24"/>
          </w:rPr>
          <w:t>ч. 1 статьи 4.3</w:t>
        </w:r>
      </w:hyperlink>
      <w:r w:rsidRPr="004E379A">
        <w:rPr>
          <w:rFonts w:ascii="Times New Roman" w:hAnsi="Times New Roman" w:cs="Times New Roman"/>
          <w:sz w:val="24"/>
          <w:szCs w:val="24"/>
        </w:rPr>
        <w:t xml:space="preserve"> КоАП РФ судья, орган, должностное лицо, применяющие административное наказание, в зависимости от характера содеянного могут не признавать указанное обстоятельство как отягчающего   (в частности, алкогольное опьянение имеет факультативный (необязательный) характер среди отягчающих административную ответственность обстоятельств).</w:t>
      </w:r>
    </w:p>
    <w:p w:rsidR="004E379A" w:rsidRPr="004E379A" w:rsidRDefault="004E379A" w:rsidP="004E379A">
      <w:pPr>
        <w:spacing w:after="1"/>
        <w:ind w:firstLine="540"/>
        <w:jc w:val="both"/>
        <w:rPr>
          <w:rFonts w:ascii="Times New Roman" w:hAnsi="Times New Roman" w:cs="Times New Roman"/>
          <w:sz w:val="24"/>
          <w:szCs w:val="24"/>
        </w:rPr>
      </w:pPr>
      <w:proofErr w:type="gramStart"/>
      <w:r w:rsidRPr="004E379A">
        <w:rPr>
          <w:rFonts w:ascii="Times New Roman" w:hAnsi="Times New Roman" w:cs="Times New Roman"/>
          <w:sz w:val="24"/>
          <w:szCs w:val="24"/>
        </w:rPr>
        <w:t>Следует отметить, что список отягчающих ответственность обстоятельств является закрытым: судья, орган, должностное лицо,  рассматривающие дело, не вправе признать в качестве отягчающих обстоятельства, не предусмотренные законом.</w:t>
      </w:r>
      <w:proofErr w:type="gramEnd"/>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Специфика назначения административного наказания находится в зависимости от следующих элементов:</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lastRenderedPageBreak/>
        <w:t>1) совершили одно либо несколько деяний, причем в этом случае за каждое правонарушение наказание назначается отдельно;</w:t>
      </w:r>
    </w:p>
    <w:p w:rsidR="004E379A" w:rsidRPr="004E379A" w:rsidRDefault="004E379A" w:rsidP="004E379A">
      <w:pPr>
        <w:spacing w:after="1"/>
        <w:ind w:firstLine="540"/>
        <w:jc w:val="both"/>
        <w:rPr>
          <w:rFonts w:ascii="Times New Roman" w:hAnsi="Times New Roman" w:cs="Times New Roman"/>
          <w:sz w:val="24"/>
          <w:szCs w:val="24"/>
        </w:rPr>
      </w:pPr>
      <w:r w:rsidRPr="004E379A">
        <w:rPr>
          <w:rFonts w:ascii="Times New Roman" w:hAnsi="Times New Roman" w:cs="Times New Roman"/>
          <w:sz w:val="24"/>
          <w:szCs w:val="24"/>
        </w:rPr>
        <w:t xml:space="preserve">2) в одном действии (бездействии) содержатся составы административных деяний, ответственность за которые предусматривается двумя либо более статьями. При подведомственности дела одному </w:t>
      </w:r>
      <w:proofErr w:type="spellStart"/>
      <w:r w:rsidRPr="004E379A">
        <w:rPr>
          <w:rFonts w:ascii="Times New Roman" w:hAnsi="Times New Roman" w:cs="Times New Roman"/>
          <w:sz w:val="24"/>
          <w:szCs w:val="24"/>
        </w:rPr>
        <w:t>юрисдикционному</w:t>
      </w:r>
      <w:proofErr w:type="spellEnd"/>
      <w:r w:rsidRPr="004E379A">
        <w:rPr>
          <w:rFonts w:ascii="Times New Roman" w:hAnsi="Times New Roman" w:cs="Times New Roman"/>
          <w:sz w:val="24"/>
          <w:szCs w:val="24"/>
        </w:rPr>
        <w:t xml:space="preserve"> органу наказание назначается в установленных границах санкции, устанавливающей назначение более строгого наказания. При этом допускается назначение дополнительных наказаний, которые устанавливаются каждой из соответствующих санкций.</w:t>
      </w:r>
    </w:p>
    <w:p w:rsidR="004E379A" w:rsidRPr="004E379A" w:rsidRDefault="004E379A" w:rsidP="004E379A">
      <w:pPr>
        <w:spacing w:after="1"/>
        <w:ind w:firstLine="540"/>
        <w:jc w:val="both"/>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Default="004E379A" w:rsidP="004E379A">
      <w:pPr>
        <w:rPr>
          <w:rFonts w:ascii="Times New Roman" w:hAnsi="Times New Roman" w:cs="Times New Roman"/>
          <w:sz w:val="24"/>
          <w:szCs w:val="24"/>
        </w:rPr>
      </w:pPr>
    </w:p>
    <w:p w:rsidR="004E379A" w:rsidRPr="004E379A" w:rsidRDefault="004E379A" w:rsidP="004E379A">
      <w:pPr>
        <w:rPr>
          <w:rFonts w:ascii="Times New Roman" w:hAnsi="Times New Roman" w:cs="Times New Roman"/>
          <w:sz w:val="24"/>
          <w:szCs w:val="24"/>
        </w:rPr>
      </w:pPr>
    </w:p>
    <w:p w:rsidR="0014499E" w:rsidRPr="004E379A" w:rsidRDefault="0014499E" w:rsidP="0014499E">
      <w:pPr>
        <w:pStyle w:val="a3"/>
        <w:numPr>
          <w:ilvl w:val="0"/>
          <w:numId w:val="1"/>
        </w:numPr>
        <w:rPr>
          <w:rFonts w:ascii="Times New Roman" w:hAnsi="Times New Roman" w:cs="Times New Roman"/>
          <w:b/>
          <w:sz w:val="24"/>
          <w:szCs w:val="24"/>
        </w:rPr>
      </w:pPr>
      <w:r w:rsidRPr="004E379A">
        <w:rPr>
          <w:rFonts w:ascii="Times New Roman" w:hAnsi="Times New Roman" w:cs="Times New Roman"/>
          <w:b/>
          <w:sz w:val="24"/>
          <w:szCs w:val="24"/>
        </w:rPr>
        <w:lastRenderedPageBreak/>
        <w:t>Понятие, задачи и принципы производства по делам об административных правонарушениях.</w:t>
      </w:r>
    </w:p>
    <w:p w:rsidR="004E379A" w:rsidRPr="004E379A" w:rsidRDefault="004E379A" w:rsidP="004E379A">
      <w:pPr>
        <w:rPr>
          <w:rFonts w:ascii="Times New Roman" w:hAnsi="Times New Roman" w:cs="Times New Roman"/>
          <w:b/>
          <w:sz w:val="24"/>
          <w:szCs w:val="24"/>
        </w:rPr>
      </w:pP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iCs/>
          <w:sz w:val="24"/>
          <w:szCs w:val="24"/>
          <w:lang w:eastAsia="ru-RU"/>
        </w:rPr>
        <w:t>Производство по делам об административных правонарушениях</w:t>
      </w:r>
      <w:r w:rsidRPr="004E379A">
        <w:rPr>
          <w:rFonts w:ascii="Times New Roman" w:eastAsia="Times New Roman" w:hAnsi="Times New Roman" w:cs="Times New Roman"/>
          <w:sz w:val="24"/>
          <w:szCs w:val="24"/>
          <w:lang w:eastAsia="ru-RU"/>
        </w:rPr>
        <w:t> - это один из видов административно-</w:t>
      </w:r>
      <w:proofErr w:type="spellStart"/>
      <w:r w:rsidRPr="004E379A">
        <w:rPr>
          <w:rFonts w:ascii="Times New Roman" w:eastAsia="Times New Roman" w:hAnsi="Times New Roman" w:cs="Times New Roman"/>
          <w:sz w:val="24"/>
          <w:szCs w:val="24"/>
          <w:lang w:eastAsia="ru-RU"/>
        </w:rPr>
        <w:t>юрисдикционного</w:t>
      </w:r>
      <w:proofErr w:type="spellEnd"/>
      <w:r w:rsidRPr="004E379A">
        <w:rPr>
          <w:rFonts w:ascii="Times New Roman" w:eastAsia="Times New Roman" w:hAnsi="Times New Roman" w:cs="Times New Roman"/>
          <w:sz w:val="24"/>
          <w:szCs w:val="24"/>
          <w:lang w:eastAsia="ru-RU"/>
        </w:rPr>
        <w:t xml:space="preserve"> производства.</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Задачами этого производства являются всестороннее, полное, объективное и своевременное выяснение обстоятельств каждого дела, разрешение его в соответствии с законом, обеспечение исполнения вынесенного постановления, а также выявление причин и условий, способствовавших совершению административных правонарушений. Порядок производства по делам об административных правонарушениях определяется КоАП.</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iCs/>
          <w:sz w:val="24"/>
          <w:szCs w:val="24"/>
          <w:lang w:eastAsia="ru-RU"/>
        </w:rPr>
        <w:t>Принципы:</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1. Принцип законности.</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 xml:space="preserve">Процедура осуществления административного принципа должна </w:t>
      </w:r>
      <w:proofErr w:type="gramStart"/>
      <w:r w:rsidRPr="004E379A">
        <w:rPr>
          <w:rFonts w:ascii="Times New Roman" w:eastAsia="Times New Roman" w:hAnsi="Times New Roman" w:cs="Times New Roman"/>
          <w:sz w:val="24"/>
          <w:szCs w:val="24"/>
          <w:lang w:eastAsia="ru-RU"/>
        </w:rPr>
        <w:t>реализоваться</w:t>
      </w:r>
      <w:proofErr w:type="gramEnd"/>
      <w:r w:rsidRPr="004E379A">
        <w:rPr>
          <w:rFonts w:ascii="Times New Roman" w:eastAsia="Times New Roman" w:hAnsi="Times New Roman" w:cs="Times New Roman"/>
          <w:sz w:val="24"/>
          <w:szCs w:val="24"/>
          <w:lang w:eastAsia="ru-RU"/>
        </w:rPr>
        <w:t xml:space="preserve"> строго </w:t>
      </w:r>
      <w:proofErr w:type="spellStart"/>
      <w:r w:rsidRPr="004E379A">
        <w:rPr>
          <w:rFonts w:ascii="Times New Roman" w:eastAsia="Times New Roman" w:hAnsi="Times New Roman" w:cs="Times New Roman"/>
          <w:sz w:val="24"/>
          <w:szCs w:val="24"/>
          <w:lang w:eastAsia="ru-RU"/>
        </w:rPr>
        <w:t>согласуясь</w:t>
      </w:r>
      <w:proofErr w:type="spellEnd"/>
      <w:r w:rsidRPr="004E379A">
        <w:rPr>
          <w:rFonts w:ascii="Times New Roman" w:eastAsia="Times New Roman" w:hAnsi="Times New Roman" w:cs="Times New Roman"/>
          <w:sz w:val="24"/>
          <w:szCs w:val="24"/>
          <w:lang w:eastAsia="ru-RU"/>
        </w:rPr>
        <w:t xml:space="preserve"> с буквой закона. Необходимо доказать виновность лица, привлекаемого к административной ответственности. Административное взыскание может быть наложено только компетентными на то органами</w:t>
      </w:r>
      <w:r w:rsidR="007D3097">
        <w:rPr>
          <w:rFonts w:ascii="Times New Roman" w:eastAsia="Times New Roman" w:hAnsi="Times New Roman" w:cs="Times New Roman"/>
          <w:sz w:val="24"/>
          <w:szCs w:val="24"/>
          <w:lang w:eastAsia="ru-RU"/>
        </w:rPr>
        <w:t xml:space="preserve"> </w:t>
      </w:r>
      <w:r w:rsidRPr="004E379A">
        <w:rPr>
          <w:rFonts w:ascii="Times New Roman" w:eastAsia="Times New Roman" w:hAnsi="Times New Roman" w:cs="Times New Roman"/>
          <w:sz w:val="24"/>
          <w:szCs w:val="24"/>
          <w:lang w:eastAsia="ru-RU"/>
        </w:rPr>
        <w:t>(должностными лицами). Существует возможность обжалования решения по делам об административных правонарушениях и целая система надзорных органов, следящих за соблюдением законности. Необходимо соблюдать как материальные, так и процессуальные нормы законодательства.</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2. Принцип оперативности.</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Необходимо соблюдать краткость материально-правовых и процессуально- правовых сроков в сфере административной ответственности, принцип неотвратимости административной ответственности в сочетании с быстрым реагированием на совершенные правонарушения и своевременным применением к виновным мер административного взыскания.</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3. Принцип непосредственности.</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Он состоит в требовании присутствия лица, совершившего административное правонарушение, на рассмотрении своего дела, его законных представителей, устного производства компетентным органом, объявления вынесенного постановления по окончанию процесса.</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4. Принцип равенства.</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Перед законом и органом, рассматривающим дело, все, независимо от происхождения, социального и имущественного положения, расовой национальной принадлежности, пола, образования, языка, отношения к религии, рода и характера занятий</w:t>
      </w:r>
      <w:proofErr w:type="gramStart"/>
      <w:r w:rsidRPr="004E379A">
        <w:rPr>
          <w:rFonts w:ascii="Times New Roman" w:eastAsia="Times New Roman" w:hAnsi="Times New Roman" w:cs="Times New Roman"/>
          <w:sz w:val="24"/>
          <w:szCs w:val="24"/>
          <w:lang w:eastAsia="ru-RU"/>
        </w:rPr>
        <w:t>.</w:t>
      </w:r>
      <w:proofErr w:type="gramEnd"/>
      <w:r w:rsidRPr="004E379A">
        <w:rPr>
          <w:rFonts w:ascii="Times New Roman" w:eastAsia="Times New Roman" w:hAnsi="Times New Roman" w:cs="Times New Roman"/>
          <w:sz w:val="24"/>
          <w:szCs w:val="24"/>
          <w:lang w:eastAsia="ru-RU"/>
        </w:rPr>
        <w:t xml:space="preserve"> </w:t>
      </w:r>
      <w:proofErr w:type="gramStart"/>
      <w:r w:rsidRPr="004E379A">
        <w:rPr>
          <w:rFonts w:ascii="Times New Roman" w:eastAsia="Times New Roman" w:hAnsi="Times New Roman" w:cs="Times New Roman"/>
          <w:sz w:val="24"/>
          <w:szCs w:val="24"/>
          <w:lang w:eastAsia="ru-RU"/>
        </w:rPr>
        <w:t>м</w:t>
      </w:r>
      <w:proofErr w:type="gramEnd"/>
      <w:r w:rsidRPr="004E379A">
        <w:rPr>
          <w:rFonts w:ascii="Times New Roman" w:eastAsia="Times New Roman" w:hAnsi="Times New Roman" w:cs="Times New Roman"/>
          <w:sz w:val="24"/>
          <w:szCs w:val="24"/>
          <w:lang w:eastAsia="ru-RU"/>
        </w:rPr>
        <w:t>еста жительства, возраста равны.</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5. Принцип гласности.</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Дела об административных правонарушениях рассматриваются открыто, могут привлекаться представители общественности, трудовых коллективов.</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6. Принцип состязательности.</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 xml:space="preserve">Состязательность проявляется в разделении функций защиты и обвинения. И тот и другой элементы процесса могут характеризовать как сторону привлекаемого к административной ответственности лица, так и сторону потерпевшего. Органы, рассматривающие дело, обязаны учитывать позицию участников процесса и </w:t>
      </w:r>
      <w:r w:rsidRPr="004E379A">
        <w:rPr>
          <w:rFonts w:ascii="Times New Roman" w:eastAsia="Times New Roman" w:hAnsi="Times New Roman" w:cs="Times New Roman"/>
          <w:sz w:val="24"/>
          <w:szCs w:val="24"/>
          <w:lang w:eastAsia="ru-RU"/>
        </w:rPr>
        <w:lastRenderedPageBreak/>
        <w:t>мотивировать в постановлении принимаемое решение по делу с учётом мнения участников процесса.</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7. Принцип объективности истины.</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proofErr w:type="gramStart"/>
      <w:r w:rsidRPr="004E379A">
        <w:rPr>
          <w:rFonts w:ascii="Times New Roman" w:eastAsia="Times New Roman" w:hAnsi="Times New Roman" w:cs="Times New Roman"/>
          <w:sz w:val="24"/>
          <w:szCs w:val="24"/>
          <w:lang w:eastAsia="ru-RU"/>
        </w:rPr>
        <w:t>При осуществлении производства по административном правонарушениям доказыванию и оценке подлежат;</w:t>
      </w:r>
      <w:proofErr w:type="gramEnd"/>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 факт совершения правонарушения;</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 виновность (или невиновность) лица, привлекаемого к административной ответственности;</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 смягчающие и отягчающие ответственность обстоятельства;</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 основания для взыскания имущественного ущерба и его размер;</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 основания для прекращения производства по делу.</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Доказательства по делу оцениваются соответствующим органом (должностным лицом) по внутреннему убеждению, основанному на всестороннем, полном и объективном исследовании обстоятельств дела в их совокупности.</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 xml:space="preserve">8. Принцип </w:t>
      </w:r>
      <w:proofErr w:type="spellStart"/>
      <w:r w:rsidRPr="004E379A">
        <w:rPr>
          <w:rFonts w:ascii="Times New Roman" w:eastAsia="Times New Roman" w:hAnsi="Times New Roman" w:cs="Times New Roman"/>
          <w:sz w:val="24"/>
          <w:szCs w:val="24"/>
          <w:lang w:eastAsia="ru-RU"/>
        </w:rPr>
        <w:t>двустепенности</w:t>
      </w:r>
      <w:proofErr w:type="spellEnd"/>
      <w:r w:rsidRPr="004E379A">
        <w:rPr>
          <w:rFonts w:ascii="Times New Roman" w:eastAsia="Times New Roman" w:hAnsi="Times New Roman" w:cs="Times New Roman"/>
          <w:sz w:val="24"/>
          <w:szCs w:val="24"/>
          <w:lang w:eastAsia="ru-RU"/>
        </w:rPr>
        <w:t>.</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Потерпевший и лицо, привлекаемое к административной ответственности, обладают правом обжалования постановления по конкретному делу. Данное постановление может быть проверено в органе второй инстанции.</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9. Принцип диспозитивности.</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Участники административно-</w:t>
      </w:r>
      <w:proofErr w:type="spellStart"/>
      <w:r w:rsidRPr="004E379A">
        <w:rPr>
          <w:rFonts w:ascii="Times New Roman" w:eastAsia="Times New Roman" w:hAnsi="Times New Roman" w:cs="Times New Roman"/>
          <w:sz w:val="24"/>
          <w:szCs w:val="24"/>
          <w:lang w:eastAsia="ru-RU"/>
        </w:rPr>
        <w:t>юрисдикционного</w:t>
      </w:r>
      <w:proofErr w:type="spellEnd"/>
      <w:r w:rsidRPr="004E379A">
        <w:rPr>
          <w:rFonts w:ascii="Times New Roman" w:eastAsia="Times New Roman" w:hAnsi="Times New Roman" w:cs="Times New Roman"/>
          <w:sz w:val="24"/>
          <w:szCs w:val="24"/>
          <w:lang w:eastAsia="ru-RU"/>
        </w:rPr>
        <w:t xml:space="preserve"> производства по собственному усмотрению могут распоряжаться своими правами; обращаться или не обращаться с жалобами в органы административной юстиции, знакомиться или не знакомиться с материалами дела, заявлять ходатайства, пользоваться услугами переводчика, обжаловать постановления по делам об административных правонарушениях.</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10. Принцип устности.</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Участники процесса по делам об административных правонарушениях дают устные объяснения</w:t>
      </w:r>
      <w:proofErr w:type="gramStart"/>
      <w:r w:rsidRPr="004E379A">
        <w:rPr>
          <w:rFonts w:ascii="Times New Roman" w:eastAsia="Times New Roman" w:hAnsi="Times New Roman" w:cs="Times New Roman"/>
          <w:sz w:val="24"/>
          <w:szCs w:val="24"/>
          <w:lang w:eastAsia="ru-RU"/>
        </w:rPr>
        <w:t xml:space="preserve"> ,</w:t>
      </w:r>
      <w:proofErr w:type="gramEnd"/>
      <w:r w:rsidRPr="004E379A">
        <w:rPr>
          <w:rFonts w:ascii="Times New Roman" w:eastAsia="Times New Roman" w:hAnsi="Times New Roman" w:cs="Times New Roman"/>
          <w:sz w:val="24"/>
          <w:szCs w:val="24"/>
          <w:lang w:eastAsia="ru-RU"/>
        </w:rPr>
        <w:t xml:space="preserve"> которые записываются в соответствующие протоколы.</w:t>
      </w:r>
    </w:p>
    <w:p w:rsidR="004E379A" w:rsidRPr="004E379A" w:rsidRDefault="004E379A" w:rsidP="004E379A">
      <w:pPr>
        <w:spacing w:after="0"/>
        <w:ind w:left="227" w:right="374"/>
        <w:jc w:val="both"/>
        <w:rPr>
          <w:rFonts w:ascii="Times New Roman" w:eastAsia="Times New Roman" w:hAnsi="Times New Roman" w:cs="Times New Roman"/>
          <w:sz w:val="24"/>
          <w:szCs w:val="24"/>
          <w:lang w:eastAsia="ru-RU"/>
        </w:rPr>
      </w:pPr>
      <w:r w:rsidRPr="004E379A">
        <w:rPr>
          <w:rFonts w:ascii="Times New Roman" w:eastAsia="Times New Roman" w:hAnsi="Times New Roman" w:cs="Times New Roman"/>
          <w:sz w:val="24"/>
          <w:szCs w:val="24"/>
          <w:lang w:eastAsia="ru-RU"/>
        </w:rPr>
        <w:t>Производство по делам об административных правонарушениях ведется на русском языке - государственном языке Российской Федерации. Наряду с государственным языком Российской Федерации производство по делам об административных правонарушениях может вестись на государственном языке республики, на территории которой находятся судья, орган, должностное лицо, уполномоченные рассматривать дела об административных правонарушениях. Лицам, участвующим в производстве по делу об административном правонарушении и не владеющим языком, на котором ведется производство по делу, обеспечивается право выступать и давать объяснения, заявлять ходатайства и отводы, приносить жалобы на родном языке либо на другом свободно избранном указанными лицами языке общения, а также пользоваться услугами переводчика.</w:t>
      </w:r>
    </w:p>
    <w:p w:rsidR="004E379A" w:rsidRPr="004E379A" w:rsidRDefault="007D3097" w:rsidP="004E379A">
      <w:pPr>
        <w:rPr>
          <w:rFonts w:ascii="Times New Roman" w:hAnsi="Times New Roman" w:cs="Times New Roman"/>
          <w:b/>
          <w:sz w:val="24"/>
          <w:szCs w:val="24"/>
        </w:rPr>
      </w:pPr>
      <w:r>
        <w:rPr>
          <w:rFonts w:ascii="Times New Roman" w:eastAsia="Times New Roman" w:hAnsi="Times New Roman" w:cs="Times New Roman"/>
          <w:sz w:val="24"/>
          <w:szCs w:val="24"/>
          <w:lang w:eastAsia="ru-RU"/>
        </w:rPr>
        <w:t xml:space="preserve"> </w:t>
      </w:r>
    </w:p>
    <w:p w:rsidR="004E379A" w:rsidRDefault="004E379A" w:rsidP="004E379A">
      <w:pPr>
        <w:rPr>
          <w:rFonts w:ascii="Times New Roman" w:hAnsi="Times New Roman" w:cs="Times New Roman"/>
          <w:sz w:val="24"/>
          <w:szCs w:val="24"/>
        </w:rPr>
      </w:pPr>
    </w:p>
    <w:p w:rsidR="007D3097" w:rsidRDefault="007D3097" w:rsidP="004E379A">
      <w:pPr>
        <w:rPr>
          <w:rFonts w:ascii="Times New Roman" w:hAnsi="Times New Roman" w:cs="Times New Roman"/>
          <w:sz w:val="24"/>
          <w:szCs w:val="24"/>
        </w:rPr>
      </w:pPr>
    </w:p>
    <w:p w:rsidR="007D3097" w:rsidRDefault="007D3097" w:rsidP="004E379A">
      <w:pPr>
        <w:rPr>
          <w:rFonts w:ascii="Times New Roman" w:hAnsi="Times New Roman" w:cs="Times New Roman"/>
          <w:sz w:val="24"/>
          <w:szCs w:val="24"/>
        </w:rPr>
      </w:pPr>
    </w:p>
    <w:p w:rsidR="007D3097" w:rsidRPr="004E379A" w:rsidRDefault="007D3097" w:rsidP="004E379A">
      <w:pPr>
        <w:rPr>
          <w:rFonts w:ascii="Times New Roman" w:hAnsi="Times New Roman" w:cs="Times New Roman"/>
          <w:sz w:val="24"/>
          <w:szCs w:val="24"/>
        </w:rPr>
      </w:pPr>
    </w:p>
    <w:p w:rsidR="0014499E" w:rsidRPr="007D3097" w:rsidRDefault="0014499E" w:rsidP="0014499E">
      <w:pPr>
        <w:pStyle w:val="a3"/>
        <w:numPr>
          <w:ilvl w:val="0"/>
          <w:numId w:val="1"/>
        </w:numPr>
        <w:rPr>
          <w:rFonts w:ascii="Times New Roman" w:hAnsi="Times New Roman" w:cs="Times New Roman"/>
          <w:b/>
          <w:sz w:val="24"/>
          <w:szCs w:val="24"/>
        </w:rPr>
      </w:pPr>
      <w:r w:rsidRPr="007D3097">
        <w:rPr>
          <w:rFonts w:ascii="Times New Roman" w:hAnsi="Times New Roman" w:cs="Times New Roman"/>
          <w:b/>
          <w:sz w:val="24"/>
          <w:szCs w:val="24"/>
        </w:rPr>
        <w:lastRenderedPageBreak/>
        <w:t>Участники производства по делам об административных правонарушениях.</w:t>
      </w:r>
    </w:p>
    <w:p w:rsidR="007D3097" w:rsidRPr="007D3097" w:rsidRDefault="007D3097" w:rsidP="007D3097">
      <w:pPr>
        <w:rPr>
          <w:rFonts w:ascii="Times New Roman" w:hAnsi="Times New Roman" w:cs="Times New Roman"/>
          <w:b/>
          <w:sz w:val="24"/>
          <w:szCs w:val="24"/>
        </w:rPr>
      </w:pP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iCs/>
          <w:color w:val="000000"/>
          <w:sz w:val="24"/>
          <w:szCs w:val="24"/>
          <w:lang w:eastAsia="ru-RU"/>
        </w:rPr>
        <w:t>Участники производства по делам об административных правонарушениях </w:t>
      </w:r>
      <w:r w:rsidRPr="007D3097">
        <w:rPr>
          <w:rFonts w:ascii="Times New Roman" w:eastAsia="Times New Roman" w:hAnsi="Times New Roman" w:cs="Times New Roman"/>
          <w:bCs/>
          <w:color w:val="000000"/>
          <w:sz w:val="24"/>
          <w:szCs w:val="24"/>
          <w:lang w:eastAsia="ru-RU"/>
        </w:rPr>
        <w:t>(глава 25 КоАП)</w:t>
      </w:r>
      <w:r w:rsidRPr="007D3097">
        <w:rPr>
          <w:rFonts w:ascii="Times New Roman" w:eastAsia="Times New Roman" w:hAnsi="Times New Roman" w:cs="Times New Roman"/>
          <w:bCs/>
          <w:iCs/>
          <w:color w:val="000000"/>
          <w:sz w:val="24"/>
          <w:szCs w:val="24"/>
          <w:lang w:eastAsia="ru-RU"/>
        </w:rPr>
        <w:t>:</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
          <w:bCs/>
          <w:color w:val="000000"/>
          <w:sz w:val="24"/>
          <w:szCs w:val="24"/>
          <w:lang w:eastAsia="ru-RU"/>
        </w:rPr>
        <w:t>Лицо, в отношении которого ведется производство по делу об административном правонарушении,</w:t>
      </w:r>
      <w:r w:rsidRPr="007D3097">
        <w:rPr>
          <w:rFonts w:ascii="Times New Roman" w:eastAsia="Times New Roman" w:hAnsi="Times New Roman" w:cs="Times New Roman"/>
          <w:bCs/>
          <w:color w:val="000000"/>
          <w:sz w:val="24"/>
          <w:szCs w:val="24"/>
          <w:lang w:eastAsia="ru-RU"/>
        </w:rPr>
        <w:t> </w:t>
      </w:r>
      <w:r w:rsidRPr="007D3097">
        <w:rPr>
          <w:rFonts w:ascii="Times New Roman" w:eastAsia="Times New Roman" w:hAnsi="Times New Roman" w:cs="Times New Roman"/>
          <w:color w:val="000000"/>
          <w:sz w:val="24"/>
          <w:szCs w:val="24"/>
          <w:lang w:eastAsia="ru-RU"/>
        </w:rPr>
        <w:t>вправе знакомиться со всеми материалами дела, давать объяснения, представлять доказательства, заявлять ходатайства и отводы, пользоваться юридической помощью защитника, а также иными процессуальными правами в соответствии с КоАП РФ.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По общему правилу, дело об административном правонарушении рассматривается с участием лица, в отношении которого ведется производство по делу об административном правонарушении.</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
          <w:bCs/>
          <w:color w:val="000000"/>
          <w:sz w:val="24"/>
          <w:szCs w:val="24"/>
          <w:lang w:eastAsia="ru-RU"/>
        </w:rPr>
        <w:t>Потерпевшим</w:t>
      </w:r>
      <w:r w:rsidRPr="007D3097">
        <w:rPr>
          <w:rFonts w:ascii="Times New Roman" w:eastAsia="Times New Roman" w:hAnsi="Times New Roman" w:cs="Times New Roman"/>
          <w:color w:val="000000"/>
          <w:sz w:val="24"/>
          <w:szCs w:val="24"/>
          <w:lang w:eastAsia="ru-RU"/>
        </w:rPr>
        <w:t> является физическое лицо или юридическое лицо, которым административным правонарушением причинен физический, имущественный или моральный вред.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Потерпевший вправе знакомиться со всеми материалами дела об административном правонарушении, давать объяснения, представлять доказательства, заявлять ходатайства и отводы, пользоваться юридической помощью представителя, обжаловать постановление по данному делу, пользоваться иными процессуальными правами в соответствии с настоящим Кодексом.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По общему правилу, дело об административном правонарушении рассматривается с участием потерпевшего.</w:t>
      </w:r>
    </w:p>
    <w:p w:rsidR="007D3097" w:rsidRPr="007D3097" w:rsidRDefault="007D3097" w:rsidP="007D3097">
      <w:pPr>
        <w:spacing w:after="0"/>
        <w:jc w:val="both"/>
        <w:rPr>
          <w:rFonts w:ascii="Times New Roman" w:eastAsia="Times New Roman" w:hAnsi="Times New Roman" w:cs="Times New Roman"/>
          <w:b/>
          <w:color w:val="000000"/>
          <w:sz w:val="24"/>
          <w:szCs w:val="24"/>
          <w:lang w:eastAsia="ru-RU"/>
        </w:rPr>
      </w:pPr>
      <w:r w:rsidRPr="007D3097">
        <w:rPr>
          <w:rFonts w:ascii="Times New Roman" w:eastAsia="Times New Roman" w:hAnsi="Times New Roman" w:cs="Times New Roman"/>
          <w:color w:val="000000"/>
          <w:sz w:val="24"/>
          <w:szCs w:val="24"/>
          <w:lang w:eastAsia="ru-RU"/>
        </w:rPr>
        <w:t>Защиту прав и законных интересов физического лица, в отношении которого ведется производство по делу об административном правонарушении, или потерпевшего, являющихся несовершеннолетними либо по своему физическому или психическому состоянию лишенных возможности самостоятельно реализовать свои права, осуществляют их </w:t>
      </w:r>
      <w:r w:rsidRPr="007D3097">
        <w:rPr>
          <w:rFonts w:ascii="Times New Roman" w:eastAsia="Times New Roman" w:hAnsi="Times New Roman" w:cs="Times New Roman"/>
          <w:b/>
          <w:bCs/>
          <w:color w:val="000000"/>
          <w:sz w:val="24"/>
          <w:szCs w:val="24"/>
          <w:lang w:eastAsia="ru-RU"/>
        </w:rPr>
        <w:t>законные представители.</w:t>
      </w:r>
      <w:r w:rsidRPr="007D3097">
        <w:rPr>
          <w:rFonts w:ascii="Times New Roman" w:eastAsia="Times New Roman" w:hAnsi="Times New Roman" w:cs="Times New Roman"/>
          <w:b/>
          <w:color w:val="000000"/>
          <w:sz w:val="24"/>
          <w:szCs w:val="24"/>
          <w:lang w:eastAsia="ru-RU"/>
        </w:rPr>
        <w:t>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Законными представителями физического лица являются его родители, усыновители, опекуны или попечители.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При рассмотрении дела об административном правонарушении, совершенном лицом в возрасте до восемнадцати лет, судья, орган, должностное лицо, рассматривающие дело об административном правонарушении, вправе признать обязательным присутствие законного представителя указанного лица.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Защиту прав и законных интересов юридического лица</w:t>
      </w:r>
      <w:r w:rsidRPr="007D3097">
        <w:rPr>
          <w:rFonts w:ascii="Times New Roman" w:eastAsia="Times New Roman" w:hAnsi="Times New Roman" w:cs="Times New Roman"/>
          <w:color w:val="000000"/>
          <w:sz w:val="24"/>
          <w:szCs w:val="24"/>
          <w:lang w:eastAsia="ru-RU"/>
        </w:rPr>
        <w:t>, в отношении которого ведется производство по делу об административном правонарушении, или юридического лица, являющегося потерпевшим, осуществляют его законные представители.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Законными представителями юридического лица в соответствии с настоящим Кодексом являются его руководитель, а также иное лицо, признанное в соответствии с законом или учредительными документами органом юридического лица</w:t>
      </w:r>
      <w:r w:rsidRPr="007D3097">
        <w:rPr>
          <w:rFonts w:ascii="Times New Roman" w:eastAsia="Times New Roman" w:hAnsi="Times New Roman" w:cs="Times New Roman"/>
          <w:color w:val="000000"/>
          <w:sz w:val="24"/>
          <w:szCs w:val="24"/>
          <w:lang w:eastAsia="ru-RU"/>
        </w:rPr>
        <w:t>. Полномочия законного представителя юридического лица подтверждаются документами, удостоверяющими его служебное положение. </w:t>
      </w:r>
    </w:p>
    <w:p w:rsidR="007D3097" w:rsidRPr="007D3097" w:rsidRDefault="007D3097" w:rsidP="007D3097">
      <w:pPr>
        <w:spacing w:after="0"/>
        <w:jc w:val="both"/>
        <w:rPr>
          <w:rFonts w:ascii="Times New Roman" w:eastAsia="Times New Roman" w:hAnsi="Times New Roman" w:cs="Times New Roman"/>
          <w:b/>
          <w:color w:val="000000"/>
          <w:sz w:val="24"/>
          <w:szCs w:val="24"/>
          <w:lang w:eastAsia="ru-RU"/>
        </w:rPr>
      </w:pPr>
      <w:r w:rsidRPr="007D3097">
        <w:rPr>
          <w:rFonts w:ascii="Times New Roman" w:eastAsia="Times New Roman" w:hAnsi="Times New Roman" w:cs="Times New Roman"/>
          <w:color w:val="000000"/>
          <w:sz w:val="24"/>
          <w:szCs w:val="24"/>
          <w:lang w:eastAsia="ru-RU"/>
        </w:rPr>
        <w:t xml:space="preserve">По общему правилу дело об административном правонарушении, совершенном юридическим лицом, рассматривается с участием его </w:t>
      </w:r>
      <w:r w:rsidRPr="007D3097">
        <w:rPr>
          <w:rFonts w:ascii="Times New Roman" w:eastAsia="Times New Roman" w:hAnsi="Times New Roman" w:cs="Times New Roman"/>
          <w:b/>
          <w:color w:val="000000"/>
          <w:sz w:val="24"/>
          <w:szCs w:val="24"/>
          <w:lang w:eastAsia="ru-RU"/>
        </w:rPr>
        <w:t>законного представителя или защитника.</w:t>
      </w:r>
    </w:p>
    <w:p w:rsidR="007D3097" w:rsidRPr="007D3097" w:rsidRDefault="007D3097" w:rsidP="007D3097">
      <w:pPr>
        <w:spacing w:after="0"/>
        <w:jc w:val="both"/>
        <w:rPr>
          <w:rFonts w:ascii="Times New Roman" w:eastAsia="Times New Roman" w:hAnsi="Times New Roman" w:cs="Times New Roman"/>
          <w:b/>
          <w:color w:val="000000"/>
          <w:sz w:val="24"/>
          <w:szCs w:val="24"/>
          <w:lang w:eastAsia="ru-RU"/>
        </w:rPr>
      </w:pPr>
      <w:r w:rsidRPr="007D3097">
        <w:rPr>
          <w:rFonts w:ascii="Times New Roman" w:eastAsia="Times New Roman" w:hAnsi="Times New Roman" w:cs="Times New Roman"/>
          <w:color w:val="000000"/>
          <w:sz w:val="24"/>
          <w:szCs w:val="24"/>
          <w:lang w:eastAsia="ru-RU"/>
        </w:rPr>
        <w:lastRenderedPageBreak/>
        <w:t xml:space="preserve">При рассмотрении дела об административном правонарушении, совершенном юридическим лицом, судья, орган, должностное лицо, в производстве </w:t>
      </w:r>
      <w:proofErr w:type="gramStart"/>
      <w:r w:rsidRPr="007D3097">
        <w:rPr>
          <w:rFonts w:ascii="Times New Roman" w:eastAsia="Times New Roman" w:hAnsi="Times New Roman" w:cs="Times New Roman"/>
          <w:color w:val="000000"/>
          <w:sz w:val="24"/>
          <w:szCs w:val="24"/>
          <w:lang w:eastAsia="ru-RU"/>
        </w:rPr>
        <w:t>которых</w:t>
      </w:r>
      <w:proofErr w:type="gramEnd"/>
      <w:r w:rsidRPr="007D3097">
        <w:rPr>
          <w:rFonts w:ascii="Times New Roman" w:eastAsia="Times New Roman" w:hAnsi="Times New Roman" w:cs="Times New Roman"/>
          <w:color w:val="000000"/>
          <w:sz w:val="24"/>
          <w:szCs w:val="24"/>
          <w:lang w:eastAsia="ru-RU"/>
        </w:rPr>
        <w:t xml:space="preserve"> находится дело об административном правонарушении, вправе признать обязательным присутствие </w:t>
      </w:r>
      <w:r w:rsidRPr="007D3097">
        <w:rPr>
          <w:rFonts w:ascii="Times New Roman" w:eastAsia="Times New Roman" w:hAnsi="Times New Roman" w:cs="Times New Roman"/>
          <w:b/>
          <w:color w:val="000000"/>
          <w:sz w:val="24"/>
          <w:szCs w:val="24"/>
          <w:lang w:eastAsia="ru-RU"/>
        </w:rPr>
        <w:t>законного представителя юридического лица.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Для оказания юридической помощи лицу, в отношении которого ведется производство по делу об административном правонарушении, в производстве по делу об административном правонарушении может участвовать защитник, а для оказания юридической помощи потерпевшему - представитель.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В качестве защитника или представителя к участию в производстве по делу об административном правонарушении допускается адвокат или иное лицо.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 xml:space="preserve">Защитник и представитель допускаются </w:t>
      </w:r>
      <w:proofErr w:type="gramStart"/>
      <w:r w:rsidRPr="007D3097">
        <w:rPr>
          <w:rFonts w:ascii="Times New Roman" w:eastAsia="Times New Roman" w:hAnsi="Times New Roman" w:cs="Times New Roman"/>
          <w:color w:val="000000"/>
          <w:sz w:val="24"/>
          <w:szCs w:val="24"/>
          <w:lang w:eastAsia="ru-RU"/>
        </w:rPr>
        <w:t>к участию в производстве по делу об административном правонарушении с момента</w:t>
      </w:r>
      <w:proofErr w:type="gramEnd"/>
      <w:r w:rsidRPr="007D3097">
        <w:rPr>
          <w:rFonts w:ascii="Times New Roman" w:eastAsia="Times New Roman" w:hAnsi="Times New Roman" w:cs="Times New Roman"/>
          <w:color w:val="000000"/>
          <w:sz w:val="24"/>
          <w:szCs w:val="24"/>
          <w:lang w:eastAsia="ru-RU"/>
        </w:rPr>
        <w:t xml:space="preserve"> возбуждения дела об административном правонарушении.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Защитник и представитель, допущенные к участию в производстве по делу об административном правонарушении, вправе знакомиться со всеми материалами дела, представлять доказательства, заявлять ходатайства и отводы, участвовать в рассмотрении дела, обжаловать применение мер обеспечения производства по делу, постановление по делу, пользоваться иными процессуальными правами в соответствии с КоАП.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
          <w:bCs/>
          <w:iCs/>
          <w:color w:val="000000"/>
          <w:sz w:val="24"/>
          <w:szCs w:val="24"/>
          <w:lang w:eastAsia="ru-RU"/>
        </w:rPr>
        <w:t>Уполномоченный при Президенте Российской Федерации по защите прав предпринимателей  </w:t>
      </w:r>
      <w:r w:rsidRPr="007D3097">
        <w:rPr>
          <w:rFonts w:ascii="Times New Roman" w:eastAsia="Times New Roman" w:hAnsi="Times New Roman" w:cs="Times New Roman"/>
          <w:b/>
          <w:bCs/>
          <w:color w:val="000000"/>
          <w:sz w:val="24"/>
          <w:szCs w:val="24"/>
          <w:lang w:eastAsia="ru-RU"/>
        </w:rPr>
        <w:t> </w:t>
      </w:r>
      <w:r w:rsidRPr="007D3097">
        <w:rPr>
          <w:rFonts w:ascii="Times New Roman" w:eastAsia="Times New Roman" w:hAnsi="Times New Roman" w:cs="Times New Roman"/>
          <w:color w:val="000000"/>
          <w:sz w:val="24"/>
          <w:szCs w:val="24"/>
          <w:lang w:eastAsia="ru-RU"/>
        </w:rPr>
        <w:t>по ходатайству лица, в отношении которого ведется производство по делу об административном правонарушении в области предпринимательской деятельности, может быть допущен к участию в деле в качестве защитника.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 xml:space="preserve">В качестве </w:t>
      </w:r>
      <w:r w:rsidRPr="007D3097">
        <w:rPr>
          <w:rFonts w:ascii="Times New Roman" w:eastAsia="Times New Roman" w:hAnsi="Times New Roman" w:cs="Times New Roman"/>
          <w:b/>
          <w:bCs/>
          <w:color w:val="000000"/>
          <w:sz w:val="24"/>
          <w:szCs w:val="24"/>
          <w:lang w:eastAsia="ru-RU"/>
        </w:rPr>
        <w:t>свидетеля</w:t>
      </w:r>
      <w:r w:rsidRPr="007D3097">
        <w:rPr>
          <w:rFonts w:ascii="Times New Roman" w:eastAsia="Times New Roman" w:hAnsi="Times New Roman" w:cs="Times New Roman"/>
          <w:b/>
          <w:color w:val="000000"/>
          <w:sz w:val="24"/>
          <w:szCs w:val="24"/>
          <w:lang w:eastAsia="ru-RU"/>
        </w:rPr>
        <w:t> </w:t>
      </w:r>
      <w:r w:rsidRPr="007D3097">
        <w:rPr>
          <w:rFonts w:ascii="Times New Roman" w:eastAsia="Times New Roman" w:hAnsi="Times New Roman" w:cs="Times New Roman"/>
          <w:color w:val="000000"/>
          <w:sz w:val="24"/>
          <w:szCs w:val="24"/>
          <w:lang w:eastAsia="ru-RU"/>
        </w:rPr>
        <w:t>по делу об административном правонарушении может быть вызвано лицо, которому могут быть известны обстоятельства дела, подлежащие установлению.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Свидетель обязан</w:t>
      </w:r>
      <w:r w:rsidRPr="007D3097">
        <w:rPr>
          <w:rFonts w:ascii="Times New Roman" w:eastAsia="Times New Roman" w:hAnsi="Times New Roman" w:cs="Times New Roman"/>
          <w:color w:val="000000"/>
          <w:sz w:val="24"/>
          <w:szCs w:val="24"/>
          <w:lang w:eastAsia="ru-RU"/>
        </w:rPr>
        <w:t> явиться по вызову судьи, органа, должностного лица, в производстве которых находится дело об административном правонарушении, и дать правдивые показания: сообщить все известное ему по делу, ответить на поставленные вопросы и удостоверить своей подписью в соответствующем протоколе правильность занесения его показаний.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Свидетель вправе: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1) не свидетельствовать против себя самого, своего супруга и близких родственников;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2) давать показания на родном языке или на языке, которым владеет;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3) пользоваться бесплатной помощью переводчика;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4) делать замечания по поводу правильности занесения его показаний в протокол.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При опросе несовершеннолетнего свидетеля, не достигшего возраста четырнадцати лет, обязательно присутствие педагога или психолога. В случае необходимости опрос проводится в присутствии законного представителя несовершеннолетнего свидетеля.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Свидетель предупреждается об административной ответственности за дачу заведомо ложных показаний.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За отказ или за уклонение от исполнения обязанностей свидетель несет административную ответственность, предусмотренную КоАП.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В случаях, предусмотренных КоАП, должностным лицом, в производстве которого находится дело об административном правонарушении, </w:t>
      </w:r>
      <w:r w:rsidRPr="007D3097">
        <w:rPr>
          <w:rFonts w:ascii="Times New Roman" w:eastAsia="Times New Roman" w:hAnsi="Times New Roman" w:cs="Times New Roman"/>
          <w:bCs/>
          <w:color w:val="000000"/>
          <w:sz w:val="24"/>
          <w:szCs w:val="24"/>
          <w:lang w:eastAsia="ru-RU"/>
        </w:rPr>
        <w:t>в качестве понятого может быть привлечено любое не заинтересованное в исходе дела совершеннолетнее лицо</w:t>
      </w:r>
      <w:r w:rsidRPr="007D3097">
        <w:rPr>
          <w:rFonts w:ascii="Times New Roman" w:eastAsia="Times New Roman" w:hAnsi="Times New Roman" w:cs="Times New Roman"/>
          <w:color w:val="000000"/>
          <w:sz w:val="24"/>
          <w:szCs w:val="24"/>
          <w:lang w:eastAsia="ru-RU"/>
        </w:rPr>
        <w:t>. Число понятых должно быть не менее двух.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lastRenderedPageBreak/>
        <w:t xml:space="preserve">Присутствие </w:t>
      </w:r>
      <w:r w:rsidRPr="007D3097">
        <w:rPr>
          <w:rFonts w:ascii="Times New Roman" w:eastAsia="Times New Roman" w:hAnsi="Times New Roman" w:cs="Times New Roman"/>
          <w:b/>
          <w:color w:val="000000"/>
          <w:sz w:val="24"/>
          <w:szCs w:val="24"/>
          <w:lang w:eastAsia="ru-RU"/>
        </w:rPr>
        <w:t>понятых</w:t>
      </w:r>
      <w:r w:rsidRPr="007D3097">
        <w:rPr>
          <w:rFonts w:ascii="Times New Roman" w:eastAsia="Times New Roman" w:hAnsi="Times New Roman" w:cs="Times New Roman"/>
          <w:color w:val="000000"/>
          <w:sz w:val="24"/>
          <w:szCs w:val="24"/>
          <w:lang w:eastAsia="ru-RU"/>
        </w:rPr>
        <w:t xml:space="preserve"> обязательно в случаях, предусмотренных главой 27 КоАП </w:t>
      </w:r>
      <w:proofErr w:type="gramStart"/>
      <w:r w:rsidRPr="007D3097">
        <w:rPr>
          <w:rFonts w:ascii="Times New Roman" w:eastAsia="Times New Roman" w:hAnsi="Times New Roman" w:cs="Times New Roman"/>
          <w:color w:val="000000"/>
          <w:sz w:val="24"/>
          <w:szCs w:val="24"/>
          <w:lang w:eastAsia="ru-RU"/>
        </w:rPr>
        <w:t>–П</w:t>
      </w:r>
      <w:proofErr w:type="gramEnd"/>
      <w:r w:rsidRPr="007D3097">
        <w:rPr>
          <w:rFonts w:ascii="Times New Roman" w:eastAsia="Times New Roman" w:hAnsi="Times New Roman" w:cs="Times New Roman"/>
          <w:color w:val="000000"/>
          <w:sz w:val="24"/>
          <w:szCs w:val="24"/>
          <w:lang w:eastAsia="ru-RU"/>
        </w:rPr>
        <w:t>рименение мер обеспечения производства по делам об административных правонарушениях.</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Об участии понятых в производстве по делу об административном правонарушении делается запись в протоколе.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Понятой вправе делать замечания по поводу совершаемых процессуальных действий. Замечания понятого подлежат занесению в протокол.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В случае необходимости понятой может быть опрошен в качестве свидетеля.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proofErr w:type="gramStart"/>
      <w:r w:rsidRPr="007D3097">
        <w:rPr>
          <w:rFonts w:ascii="Times New Roman" w:eastAsia="Times New Roman" w:hAnsi="Times New Roman" w:cs="Times New Roman"/>
          <w:bCs/>
          <w:color w:val="000000"/>
          <w:sz w:val="24"/>
          <w:szCs w:val="24"/>
          <w:lang w:eastAsia="ru-RU"/>
        </w:rPr>
        <w:t xml:space="preserve">В качестве </w:t>
      </w:r>
      <w:r w:rsidRPr="007D3097">
        <w:rPr>
          <w:rFonts w:ascii="Times New Roman" w:eastAsia="Times New Roman" w:hAnsi="Times New Roman" w:cs="Times New Roman"/>
          <w:b/>
          <w:bCs/>
          <w:color w:val="000000"/>
          <w:sz w:val="24"/>
          <w:szCs w:val="24"/>
          <w:lang w:eastAsia="ru-RU"/>
        </w:rPr>
        <w:t>специалиста</w:t>
      </w:r>
      <w:r w:rsidRPr="007D3097">
        <w:rPr>
          <w:rFonts w:ascii="Times New Roman" w:eastAsia="Times New Roman" w:hAnsi="Times New Roman" w:cs="Times New Roman"/>
          <w:b/>
          <w:color w:val="000000"/>
          <w:sz w:val="24"/>
          <w:szCs w:val="24"/>
          <w:lang w:eastAsia="ru-RU"/>
        </w:rPr>
        <w:t> </w:t>
      </w:r>
      <w:r w:rsidRPr="007D3097">
        <w:rPr>
          <w:rFonts w:ascii="Times New Roman" w:eastAsia="Times New Roman" w:hAnsi="Times New Roman" w:cs="Times New Roman"/>
          <w:color w:val="000000"/>
          <w:sz w:val="24"/>
          <w:szCs w:val="24"/>
          <w:lang w:eastAsia="ru-RU"/>
        </w:rPr>
        <w:t>для участия в производстве по делу об административном правонарушении</w:t>
      </w:r>
      <w:proofErr w:type="gramEnd"/>
      <w:r w:rsidRPr="007D3097">
        <w:rPr>
          <w:rFonts w:ascii="Times New Roman" w:eastAsia="Times New Roman" w:hAnsi="Times New Roman" w:cs="Times New Roman"/>
          <w:color w:val="000000"/>
          <w:sz w:val="24"/>
          <w:szCs w:val="24"/>
          <w:lang w:eastAsia="ru-RU"/>
        </w:rPr>
        <w:t xml:space="preserve"> может быть привлечено любое не заинтересованное в исходе дела совершеннолетнее лицо, обладающее познаниями, необходимыми для оказания содействия в обнаружении, закреплении и изъятии доказательств, а также в применении технических средств.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Специалист обязан: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1) явиться по вызову судьи, органа, должностного лица, в производстве которых находится дело об административном правонарушении;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2) участвовать в проведении действий, требующих специальных познаний, в целях обнаружения, закрепления и изъятия доказательств, давать пояснения по поводу совершаемых им действий;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3) удостоверить своей подписью факт совершения указанных действий, их содержание и результаты.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Специалист предупреждается об административной ответственности за дачу заведомо ложных пояснений.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Специали</w:t>
      </w:r>
      <w:proofErr w:type="gramStart"/>
      <w:r w:rsidRPr="007D3097">
        <w:rPr>
          <w:rFonts w:ascii="Times New Roman" w:eastAsia="Times New Roman" w:hAnsi="Times New Roman" w:cs="Times New Roman"/>
          <w:bCs/>
          <w:color w:val="000000"/>
          <w:sz w:val="24"/>
          <w:szCs w:val="24"/>
          <w:lang w:eastAsia="ru-RU"/>
        </w:rPr>
        <w:t>ст впр</w:t>
      </w:r>
      <w:proofErr w:type="gramEnd"/>
      <w:r w:rsidRPr="007D3097">
        <w:rPr>
          <w:rFonts w:ascii="Times New Roman" w:eastAsia="Times New Roman" w:hAnsi="Times New Roman" w:cs="Times New Roman"/>
          <w:bCs/>
          <w:color w:val="000000"/>
          <w:sz w:val="24"/>
          <w:szCs w:val="24"/>
          <w:lang w:eastAsia="ru-RU"/>
        </w:rPr>
        <w:t>аве: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1) знакомиться с материалами дела об административном правонарушении, относящимися к предмету действий, совершаемых с его участием;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2) с разрешения судьи, должностного лица, лица, председательствующего в заседании коллегиального органа, в производстве которых находится дело об административном правонарушении, задавать вопросы, относящиеся к предмету соответствующих действий, лицу, в отношении которого ведется производство по делу, потерпевшему и свидетелям;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3) делать заявления и замечания по поводу совершаемых им действий. Заявления и замечания подлежат занесению в протокол.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За отказ или за уклонение от исполнения обязанностей специалист несет административную ответственность, предусмотренную КоАП.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 xml:space="preserve">В качестве </w:t>
      </w:r>
      <w:r w:rsidRPr="007D3097">
        <w:rPr>
          <w:rFonts w:ascii="Times New Roman" w:eastAsia="Times New Roman" w:hAnsi="Times New Roman" w:cs="Times New Roman"/>
          <w:b/>
          <w:bCs/>
          <w:color w:val="000000"/>
          <w:sz w:val="24"/>
          <w:szCs w:val="24"/>
          <w:lang w:eastAsia="ru-RU"/>
        </w:rPr>
        <w:t>эксперта</w:t>
      </w:r>
      <w:r w:rsidRPr="007D3097">
        <w:rPr>
          <w:rFonts w:ascii="Times New Roman" w:eastAsia="Times New Roman" w:hAnsi="Times New Roman" w:cs="Times New Roman"/>
          <w:color w:val="000000"/>
          <w:sz w:val="24"/>
          <w:szCs w:val="24"/>
          <w:lang w:eastAsia="ru-RU"/>
        </w:rPr>
        <w:t> может быть привлечено любое не заинтересованное в исходе дела совершеннолетнее лицо, обладающее специальными познаниями в науке, технике, искусстве или ремесле, достаточными для проведения экспертизы и дачи экспертного заключения.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Эксперт обязан: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1) явиться по вызову судьи, органа, должностного лица, в производстве которых находится дело об административном правонарушении;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2) дать объективное заключение по поставленным перед ним вопросам, а также требуемые объяснения в связи с содержанием заключения.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Эксперт предупреждается об административной ответственности за дачу заведомо ложного заключения.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lastRenderedPageBreak/>
        <w:t>Эксперт имеет право отказаться от дачи заключения, если поставленные вопросы выходят за пределы его специальных познаний или если предоставленных ему материалов недостаточно для дачи заключения.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Экспе</w:t>
      </w:r>
      <w:proofErr w:type="gramStart"/>
      <w:r w:rsidRPr="007D3097">
        <w:rPr>
          <w:rFonts w:ascii="Times New Roman" w:eastAsia="Times New Roman" w:hAnsi="Times New Roman" w:cs="Times New Roman"/>
          <w:bCs/>
          <w:color w:val="000000"/>
          <w:sz w:val="24"/>
          <w:szCs w:val="24"/>
          <w:lang w:eastAsia="ru-RU"/>
        </w:rPr>
        <w:t>рт впр</w:t>
      </w:r>
      <w:proofErr w:type="gramEnd"/>
      <w:r w:rsidRPr="007D3097">
        <w:rPr>
          <w:rFonts w:ascii="Times New Roman" w:eastAsia="Times New Roman" w:hAnsi="Times New Roman" w:cs="Times New Roman"/>
          <w:bCs/>
          <w:color w:val="000000"/>
          <w:sz w:val="24"/>
          <w:szCs w:val="24"/>
          <w:lang w:eastAsia="ru-RU"/>
        </w:rPr>
        <w:t>аве: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1) знакомиться с материалами дела об административном правонарушении, относящимися к предмету экспертизы, заявлять ходатайства о предоставлении ему дополнительных материалов, необходимых для дачи заключения;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 xml:space="preserve">2) с разрешения судьи, должностного лица, лица, председательствующего в заседании коллегиального органа, в производстве </w:t>
      </w:r>
      <w:proofErr w:type="gramStart"/>
      <w:r w:rsidRPr="007D3097">
        <w:rPr>
          <w:rFonts w:ascii="Times New Roman" w:eastAsia="Times New Roman" w:hAnsi="Times New Roman" w:cs="Times New Roman"/>
          <w:color w:val="000000"/>
          <w:sz w:val="24"/>
          <w:szCs w:val="24"/>
          <w:lang w:eastAsia="ru-RU"/>
        </w:rPr>
        <w:t>которых</w:t>
      </w:r>
      <w:proofErr w:type="gramEnd"/>
      <w:r w:rsidRPr="007D3097">
        <w:rPr>
          <w:rFonts w:ascii="Times New Roman" w:eastAsia="Times New Roman" w:hAnsi="Times New Roman" w:cs="Times New Roman"/>
          <w:color w:val="000000"/>
          <w:sz w:val="24"/>
          <w:szCs w:val="24"/>
          <w:lang w:eastAsia="ru-RU"/>
        </w:rPr>
        <w:t xml:space="preserve"> находится дело об административном правонарушении, задавать вопросы, относящиеся к предмету экспертизы, лицу, в отношении которого ведется производство по делу, потерпевшему и свидетелям;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3) указывать в своем заключении имеющие значение для дела обстоятельства, которые установлены при проведении экспертизы и по поводу которых ему не были поставлены вопросы.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За отказ или за уклонение от исполнения обязанностей эксперт несет административную ответственность, предусмотренную КоАП.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Cs/>
          <w:color w:val="000000"/>
          <w:sz w:val="24"/>
          <w:szCs w:val="24"/>
          <w:lang w:eastAsia="ru-RU"/>
        </w:rPr>
        <w:t xml:space="preserve">В качестве </w:t>
      </w:r>
      <w:r w:rsidRPr="007D3097">
        <w:rPr>
          <w:rFonts w:ascii="Times New Roman" w:eastAsia="Times New Roman" w:hAnsi="Times New Roman" w:cs="Times New Roman"/>
          <w:b/>
          <w:bCs/>
          <w:color w:val="000000"/>
          <w:sz w:val="24"/>
          <w:szCs w:val="24"/>
          <w:lang w:eastAsia="ru-RU"/>
        </w:rPr>
        <w:t>переводчика</w:t>
      </w:r>
      <w:r w:rsidRPr="007D3097">
        <w:rPr>
          <w:rFonts w:ascii="Times New Roman" w:eastAsia="Times New Roman" w:hAnsi="Times New Roman" w:cs="Times New Roman"/>
          <w:color w:val="000000"/>
          <w:sz w:val="24"/>
          <w:szCs w:val="24"/>
          <w:lang w:eastAsia="ru-RU"/>
        </w:rPr>
        <w:t xml:space="preserve"> может быть привлечено любое не заинтересованное в исходе дела совершеннолетнее лицо, владеющее языками или навыками </w:t>
      </w:r>
      <w:proofErr w:type="spellStart"/>
      <w:r w:rsidRPr="007D3097">
        <w:rPr>
          <w:rFonts w:ascii="Times New Roman" w:eastAsia="Times New Roman" w:hAnsi="Times New Roman" w:cs="Times New Roman"/>
          <w:color w:val="000000"/>
          <w:sz w:val="24"/>
          <w:szCs w:val="24"/>
          <w:lang w:eastAsia="ru-RU"/>
        </w:rPr>
        <w:t>сурдоперевода</w:t>
      </w:r>
      <w:proofErr w:type="spellEnd"/>
      <w:r w:rsidRPr="007D3097">
        <w:rPr>
          <w:rFonts w:ascii="Times New Roman" w:eastAsia="Times New Roman" w:hAnsi="Times New Roman" w:cs="Times New Roman"/>
          <w:color w:val="000000"/>
          <w:sz w:val="24"/>
          <w:szCs w:val="24"/>
          <w:lang w:eastAsia="ru-RU"/>
        </w:rPr>
        <w:t xml:space="preserve"> (понимающее знаки немого или глухого), необходимыми для перевода или </w:t>
      </w:r>
      <w:proofErr w:type="spellStart"/>
      <w:r w:rsidRPr="007D3097">
        <w:rPr>
          <w:rFonts w:ascii="Times New Roman" w:eastAsia="Times New Roman" w:hAnsi="Times New Roman" w:cs="Times New Roman"/>
          <w:color w:val="000000"/>
          <w:sz w:val="24"/>
          <w:szCs w:val="24"/>
          <w:lang w:eastAsia="ru-RU"/>
        </w:rPr>
        <w:t>сурдоперевода</w:t>
      </w:r>
      <w:proofErr w:type="spellEnd"/>
      <w:r w:rsidRPr="007D3097">
        <w:rPr>
          <w:rFonts w:ascii="Times New Roman" w:eastAsia="Times New Roman" w:hAnsi="Times New Roman" w:cs="Times New Roman"/>
          <w:color w:val="000000"/>
          <w:sz w:val="24"/>
          <w:szCs w:val="24"/>
          <w:lang w:eastAsia="ru-RU"/>
        </w:rPr>
        <w:t xml:space="preserve"> при производстве по делу об административном правонарушении.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 xml:space="preserve">Переводчик назначается судьей, органом, должностным лицом, в производстве </w:t>
      </w:r>
      <w:proofErr w:type="gramStart"/>
      <w:r w:rsidRPr="007D3097">
        <w:rPr>
          <w:rFonts w:ascii="Times New Roman" w:eastAsia="Times New Roman" w:hAnsi="Times New Roman" w:cs="Times New Roman"/>
          <w:color w:val="000000"/>
          <w:sz w:val="24"/>
          <w:szCs w:val="24"/>
          <w:lang w:eastAsia="ru-RU"/>
        </w:rPr>
        <w:t>которых</w:t>
      </w:r>
      <w:proofErr w:type="gramEnd"/>
      <w:r w:rsidRPr="007D3097">
        <w:rPr>
          <w:rFonts w:ascii="Times New Roman" w:eastAsia="Times New Roman" w:hAnsi="Times New Roman" w:cs="Times New Roman"/>
          <w:color w:val="000000"/>
          <w:sz w:val="24"/>
          <w:szCs w:val="24"/>
          <w:lang w:eastAsia="ru-RU"/>
        </w:rPr>
        <w:t xml:space="preserve"> находится дело об административном правонарушении.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Переводчик обязан явиться по вызову судьи, органа, должностного лица, в производстве которых находится дело об административном правонарушении, выполнить полно и точно порученный ему перевод и удостоверить верность перевода своей подписью.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Переводчик предупреждается об административной ответственности за выполнение заведомо неправильного перевода.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За отказ или за уклонение от исполнения обязанностей переводчик несет административную ответственность, предусмотренную КоАП.</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b/>
          <w:bCs/>
          <w:color w:val="000000"/>
          <w:sz w:val="24"/>
          <w:szCs w:val="24"/>
          <w:lang w:eastAsia="ru-RU"/>
        </w:rPr>
        <w:t>Прокурор</w:t>
      </w:r>
      <w:r w:rsidRPr="007D3097">
        <w:rPr>
          <w:rFonts w:ascii="Times New Roman" w:eastAsia="Times New Roman" w:hAnsi="Times New Roman" w:cs="Times New Roman"/>
          <w:bCs/>
          <w:color w:val="000000"/>
          <w:sz w:val="24"/>
          <w:szCs w:val="24"/>
          <w:lang w:eastAsia="ru-RU"/>
        </w:rPr>
        <w:t xml:space="preserve"> в пределах своих полномочий вправе: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1) возбуждать производство по делу об административном правонарушении;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2) участвовать в рассмотрении дела об административном правонарушении, представлять доказательства, заявлять ходатайства, давать заключения по вопросам, возникающим во время рассмотрения дела;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3) приносить протест на постановление по делу об административном правонарушении независимо от участия в деле, а также совершать иные предусмотренные федеральным законом действия. </w:t>
      </w:r>
    </w:p>
    <w:p w:rsidR="007D3097" w:rsidRPr="007D3097" w:rsidRDefault="007D3097" w:rsidP="007D3097">
      <w:pPr>
        <w:spacing w:after="0"/>
        <w:jc w:val="both"/>
        <w:rPr>
          <w:rFonts w:ascii="Times New Roman" w:eastAsia="Times New Roman" w:hAnsi="Times New Roman" w:cs="Times New Roman"/>
          <w:color w:val="000000"/>
          <w:sz w:val="24"/>
          <w:szCs w:val="24"/>
          <w:lang w:eastAsia="ru-RU"/>
        </w:rPr>
      </w:pPr>
      <w:r w:rsidRPr="007D3097">
        <w:rPr>
          <w:rFonts w:ascii="Times New Roman" w:eastAsia="Times New Roman" w:hAnsi="Times New Roman" w:cs="Times New Roman"/>
          <w:color w:val="000000"/>
          <w:sz w:val="24"/>
          <w:szCs w:val="24"/>
          <w:lang w:eastAsia="ru-RU"/>
        </w:rPr>
        <w:t>Прокурор извещается о месте и времени рассмотрения дела об административном правонарушении, совершенном несовершеннолетним, а также дела об административном правонарушении, возбужденного по инициативе прокурора. </w:t>
      </w:r>
    </w:p>
    <w:p w:rsidR="007D3097" w:rsidRDefault="007D3097" w:rsidP="007D3097">
      <w:pPr>
        <w:rPr>
          <w:rFonts w:ascii="Times New Roman" w:hAnsi="Times New Roman" w:cs="Times New Roman"/>
          <w:sz w:val="24"/>
          <w:szCs w:val="24"/>
        </w:rPr>
      </w:pPr>
    </w:p>
    <w:p w:rsidR="007D3097" w:rsidRPr="007D3097" w:rsidRDefault="007D3097" w:rsidP="007D3097">
      <w:pPr>
        <w:rPr>
          <w:rFonts w:ascii="Times New Roman" w:hAnsi="Times New Roman" w:cs="Times New Roman"/>
          <w:sz w:val="24"/>
          <w:szCs w:val="24"/>
        </w:rPr>
      </w:pPr>
    </w:p>
    <w:p w:rsidR="0014499E" w:rsidRPr="007D3097" w:rsidRDefault="0014499E" w:rsidP="007D3097">
      <w:pPr>
        <w:pStyle w:val="a3"/>
        <w:numPr>
          <w:ilvl w:val="0"/>
          <w:numId w:val="1"/>
        </w:numPr>
        <w:jc w:val="both"/>
        <w:rPr>
          <w:rFonts w:ascii="Times New Roman" w:hAnsi="Times New Roman" w:cs="Times New Roman"/>
          <w:b/>
          <w:sz w:val="24"/>
          <w:szCs w:val="24"/>
        </w:rPr>
      </w:pPr>
      <w:r w:rsidRPr="007D3097">
        <w:rPr>
          <w:rFonts w:ascii="Times New Roman" w:hAnsi="Times New Roman" w:cs="Times New Roman"/>
          <w:b/>
          <w:sz w:val="24"/>
          <w:szCs w:val="24"/>
        </w:rPr>
        <w:lastRenderedPageBreak/>
        <w:t>Стадии производства по делам об административных правонарушениях. Обстоятельства, исключающие производство по делам об административных правонарушениях.</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bCs/>
          <w:sz w:val="24"/>
          <w:szCs w:val="24"/>
          <w:lang w:eastAsia="ru-RU"/>
        </w:rPr>
        <w:t>КоАП РФ подразделяет производство по делам об административных правонарушениях на 4 самостоятельные стадии:</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1) стадия возбуждения дела об административном правонарушении (гл. 28 КоАП РФ);</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2) стадия рассмотрения дела об административном правонарушении (гл. 29 КоАП РФ);</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3) стадия пересмотра постановления (решения) по делу об административном правонарушении (гл. 30 КоАП РФ);</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4) стадия исполнения вынесенного по делу об административном правонарушении постановления (разд. V КоАП РФ).</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На первой стадии выявляются факт и обстоятельства совершения административного правонарушения, собираются данные о виновном и составляется протокол, а в случаях, предусмотренных ст. 28.7 КоАП РФ, проводится административное расследование. На второй стадии компетентный орган или должностное лицо рассматривает дело по существу и выносит соответствующее постановление. На третьей стадии происходит пересмотр вынесенного по делу постановления при наличии соответствующей жалобы или протеста прокурора. Данная стадия является факультативной, т. к. ее может и не быть. На четвертой стадии исполняется принятое по делу постановление.</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Каждой стадии производства присущи свои этапы взаимосвязанных процессуальных действий, следующих друг за другом в определенной последовательности. Схематически систему стадий и этапов производства по делу об административных правонарушениях можно представить следующим образом.</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b/>
          <w:bCs/>
          <w:sz w:val="24"/>
          <w:szCs w:val="24"/>
          <w:lang w:eastAsia="ru-RU"/>
        </w:rPr>
        <w:t>1. </w:t>
      </w:r>
      <w:r w:rsidRPr="007D3097">
        <w:rPr>
          <w:rFonts w:ascii="Times New Roman" w:eastAsia="Times New Roman" w:hAnsi="Times New Roman" w:cs="Times New Roman"/>
          <w:b/>
          <w:bCs/>
          <w:i/>
          <w:iCs/>
          <w:sz w:val="24"/>
          <w:szCs w:val="24"/>
          <w:lang w:eastAsia="ru-RU"/>
        </w:rPr>
        <w:t>Возбуждение дела об административном правонарушении:</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1) установление обстоятельств совершения административного правонарушения и возбуждение производства по делу;</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2) установление фактических обстоятельств дела (в ряде случаев – проведение административного расследования);</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3) составление протокола об административном правонарушении;</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4) направление материалов дела для рассмотрения по подведомственности.</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b/>
          <w:bCs/>
          <w:sz w:val="24"/>
          <w:szCs w:val="24"/>
          <w:lang w:eastAsia="ru-RU"/>
        </w:rPr>
        <w:t>2. </w:t>
      </w:r>
      <w:r w:rsidRPr="007D3097">
        <w:rPr>
          <w:rFonts w:ascii="Times New Roman" w:eastAsia="Times New Roman" w:hAnsi="Times New Roman" w:cs="Times New Roman"/>
          <w:b/>
          <w:bCs/>
          <w:i/>
          <w:iCs/>
          <w:sz w:val="24"/>
          <w:szCs w:val="24"/>
          <w:lang w:eastAsia="ru-RU"/>
        </w:rPr>
        <w:t>Рассмотрение дела об административном правонарушении:</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1) подготовка дела к рассмотрению;</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2) непосредственное рассмотрение дела;</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3) принятие решения по делу (вынесение постановления (определения));</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4) оглашение принятого по делу постановления и доведение его до сведения заинтересованных лиц.</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b/>
          <w:bCs/>
          <w:sz w:val="24"/>
          <w:szCs w:val="24"/>
          <w:lang w:eastAsia="ru-RU"/>
        </w:rPr>
        <w:t>3. </w:t>
      </w:r>
      <w:r w:rsidRPr="007D3097">
        <w:rPr>
          <w:rFonts w:ascii="Times New Roman" w:eastAsia="Times New Roman" w:hAnsi="Times New Roman" w:cs="Times New Roman"/>
          <w:b/>
          <w:bCs/>
          <w:i/>
          <w:iCs/>
          <w:sz w:val="24"/>
          <w:szCs w:val="24"/>
          <w:lang w:eastAsia="ru-RU"/>
        </w:rPr>
        <w:t>Пересмотр постановления по делу об административном правонарушении:</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1) обжалование или опротестование постановления по делу;</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2) проверка законности и обоснованности вынесенного по делу постановления;</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3) вынесение решения по жалобе или протесту;</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4) доведение принятого решения до сведения заинтересованных лиц.</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b/>
          <w:bCs/>
          <w:sz w:val="24"/>
          <w:szCs w:val="24"/>
          <w:lang w:eastAsia="ru-RU"/>
        </w:rPr>
        <w:t>4. </w:t>
      </w:r>
      <w:r w:rsidRPr="007D3097">
        <w:rPr>
          <w:rFonts w:ascii="Times New Roman" w:eastAsia="Times New Roman" w:hAnsi="Times New Roman" w:cs="Times New Roman"/>
          <w:b/>
          <w:bCs/>
          <w:i/>
          <w:iCs/>
          <w:sz w:val="24"/>
          <w:szCs w:val="24"/>
          <w:lang w:eastAsia="ru-RU"/>
        </w:rPr>
        <w:t>Исполнение постановления по делу об административном правонарушении:</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lastRenderedPageBreak/>
        <w:t>1) обращение постановления по делу к исполнению;</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2) фактическое исполнение постановления;</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3) окончание исполнения.</w:t>
      </w:r>
    </w:p>
    <w:p w:rsidR="007D3097" w:rsidRPr="007D3097" w:rsidRDefault="007D3097" w:rsidP="007D3097">
      <w:pPr>
        <w:shd w:val="clear" w:color="auto" w:fill="FFFFFF"/>
        <w:spacing w:after="0"/>
        <w:ind w:firstLine="540"/>
        <w:jc w:val="both"/>
        <w:rPr>
          <w:rFonts w:ascii="Times New Roman" w:eastAsia="Times New Roman" w:hAnsi="Times New Roman" w:cs="Times New Roman"/>
          <w:sz w:val="24"/>
          <w:szCs w:val="24"/>
          <w:lang w:eastAsia="ru-RU"/>
        </w:rPr>
      </w:pPr>
      <w:r w:rsidRPr="007D3097">
        <w:rPr>
          <w:rFonts w:ascii="Times New Roman" w:eastAsia="Times New Roman" w:hAnsi="Times New Roman" w:cs="Times New Roman"/>
          <w:sz w:val="24"/>
          <w:szCs w:val="24"/>
          <w:lang w:eastAsia="ru-RU"/>
        </w:rPr>
        <w:t xml:space="preserve"> Производство по делу об административном правонарушении не может быть начато, а начатое производство подлежит прекращению при наличии хотя бы одного из следующих обстоятельств:</w:t>
      </w:r>
    </w:p>
    <w:p w:rsidR="007D3097" w:rsidRPr="007D3097" w:rsidRDefault="007D3097" w:rsidP="007D3097">
      <w:pPr>
        <w:shd w:val="clear" w:color="auto" w:fill="FFFFFF"/>
        <w:spacing w:after="0"/>
        <w:ind w:firstLine="540"/>
        <w:jc w:val="both"/>
        <w:rPr>
          <w:rFonts w:ascii="Times New Roman" w:eastAsia="Times New Roman" w:hAnsi="Times New Roman" w:cs="Times New Roman"/>
          <w:sz w:val="24"/>
          <w:szCs w:val="24"/>
          <w:lang w:eastAsia="ru-RU"/>
        </w:rPr>
      </w:pPr>
      <w:bookmarkStart w:id="10" w:name="dst102282"/>
      <w:bookmarkEnd w:id="10"/>
      <w:r w:rsidRPr="007D3097">
        <w:rPr>
          <w:rFonts w:ascii="Times New Roman" w:eastAsia="Times New Roman" w:hAnsi="Times New Roman" w:cs="Times New Roman"/>
          <w:sz w:val="24"/>
          <w:szCs w:val="24"/>
          <w:lang w:eastAsia="ru-RU"/>
        </w:rPr>
        <w:t>1) отсутствие события административного правонарушения;</w:t>
      </w:r>
    </w:p>
    <w:p w:rsidR="007D3097" w:rsidRPr="007D3097" w:rsidRDefault="007D3097" w:rsidP="007D3097">
      <w:pPr>
        <w:shd w:val="clear" w:color="auto" w:fill="FFFFFF"/>
        <w:spacing w:after="0"/>
        <w:ind w:firstLine="540"/>
        <w:jc w:val="both"/>
        <w:rPr>
          <w:rFonts w:ascii="Times New Roman" w:eastAsia="Times New Roman" w:hAnsi="Times New Roman" w:cs="Times New Roman"/>
          <w:sz w:val="24"/>
          <w:szCs w:val="24"/>
          <w:lang w:eastAsia="ru-RU"/>
        </w:rPr>
      </w:pPr>
      <w:bookmarkStart w:id="11" w:name="dst5998"/>
      <w:bookmarkEnd w:id="11"/>
      <w:r w:rsidRPr="007D3097">
        <w:rPr>
          <w:rFonts w:ascii="Times New Roman" w:eastAsia="Times New Roman" w:hAnsi="Times New Roman" w:cs="Times New Roman"/>
          <w:sz w:val="24"/>
          <w:szCs w:val="24"/>
          <w:lang w:eastAsia="ru-RU"/>
        </w:rPr>
        <w:t xml:space="preserve">2) отсутствие состава административного правонарушения, в том числе </w:t>
      </w:r>
      <w:proofErr w:type="spellStart"/>
      <w:r w:rsidRPr="007D3097">
        <w:rPr>
          <w:rFonts w:ascii="Times New Roman" w:eastAsia="Times New Roman" w:hAnsi="Times New Roman" w:cs="Times New Roman"/>
          <w:sz w:val="24"/>
          <w:szCs w:val="24"/>
          <w:lang w:eastAsia="ru-RU"/>
        </w:rPr>
        <w:t>недостижение</w:t>
      </w:r>
      <w:proofErr w:type="spellEnd"/>
      <w:r w:rsidRPr="007D3097">
        <w:rPr>
          <w:rFonts w:ascii="Times New Roman" w:eastAsia="Times New Roman" w:hAnsi="Times New Roman" w:cs="Times New Roman"/>
          <w:sz w:val="24"/>
          <w:szCs w:val="24"/>
          <w:lang w:eastAsia="ru-RU"/>
        </w:rPr>
        <w:t xml:space="preserve"> физическим лицом на момент совершения </w:t>
      </w:r>
      <w:proofErr w:type="gramStart"/>
      <w:r w:rsidRPr="007D3097">
        <w:rPr>
          <w:rFonts w:ascii="Times New Roman" w:eastAsia="Times New Roman" w:hAnsi="Times New Roman" w:cs="Times New Roman"/>
          <w:sz w:val="24"/>
          <w:szCs w:val="24"/>
          <w:lang w:eastAsia="ru-RU"/>
        </w:rPr>
        <w:t>противоправных</w:t>
      </w:r>
      <w:proofErr w:type="gramEnd"/>
      <w:r w:rsidRPr="007D3097">
        <w:rPr>
          <w:rFonts w:ascii="Times New Roman" w:eastAsia="Times New Roman" w:hAnsi="Times New Roman" w:cs="Times New Roman"/>
          <w:sz w:val="24"/>
          <w:szCs w:val="24"/>
          <w:lang w:eastAsia="ru-RU"/>
        </w:rPr>
        <w:t xml:space="preserve"> действии (бездействия) возраста, предусмотренного настоящим </w:t>
      </w:r>
      <w:hyperlink r:id="rId29" w:anchor="dst100048" w:history="1">
        <w:r w:rsidRPr="007D3097">
          <w:rPr>
            <w:rFonts w:ascii="Times New Roman" w:eastAsia="Times New Roman" w:hAnsi="Times New Roman" w:cs="Times New Roman"/>
            <w:sz w:val="24"/>
            <w:szCs w:val="24"/>
            <w:lang w:eastAsia="ru-RU"/>
          </w:rPr>
          <w:t>Кодексом</w:t>
        </w:r>
      </w:hyperlink>
      <w:r w:rsidRPr="007D3097">
        <w:rPr>
          <w:rFonts w:ascii="Times New Roman" w:eastAsia="Times New Roman" w:hAnsi="Times New Roman" w:cs="Times New Roman"/>
          <w:sz w:val="24"/>
          <w:szCs w:val="24"/>
          <w:lang w:eastAsia="ru-RU"/>
        </w:rPr>
        <w:t> для привлечения к административной ответственности;</w:t>
      </w:r>
    </w:p>
    <w:p w:rsidR="007D3097" w:rsidRPr="007D3097" w:rsidRDefault="007D3097" w:rsidP="007D3097">
      <w:pPr>
        <w:shd w:val="clear" w:color="auto" w:fill="FFFFFF"/>
        <w:spacing w:after="0"/>
        <w:ind w:firstLine="540"/>
        <w:jc w:val="both"/>
        <w:rPr>
          <w:rFonts w:ascii="Times New Roman" w:eastAsia="Times New Roman" w:hAnsi="Times New Roman" w:cs="Times New Roman"/>
          <w:sz w:val="24"/>
          <w:szCs w:val="24"/>
          <w:lang w:eastAsia="ru-RU"/>
        </w:rPr>
      </w:pPr>
      <w:bookmarkStart w:id="12" w:name="dst102284"/>
      <w:bookmarkEnd w:id="12"/>
      <w:r w:rsidRPr="007D3097">
        <w:rPr>
          <w:rFonts w:ascii="Times New Roman" w:eastAsia="Times New Roman" w:hAnsi="Times New Roman" w:cs="Times New Roman"/>
          <w:sz w:val="24"/>
          <w:szCs w:val="24"/>
          <w:lang w:eastAsia="ru-RU"/>
        </w:rPr>
        <w:t>3) действия лица в состоянии </w:t>
      </w:r>
      <w:hyperlink r:id="rId30" w:anchor="dst100060" w:history="1">
        <w:r w:rsidRPr="007D3097">
          <w:rPr>
            <w:rFonts w:ascii="Times New Roman" w:eastAsia="Times New Roman" w:hAnsi="Times New Roman" w:cs="Times New Roman"/>
            <w:sz w:val="24"/>
            <w:szCs w:val="24"/>
            <w:lang w:eastAsia="ru-RU"/>
          </w:rPr>
          <w:t>крайней необходимости</w:t>
        </w:r>
      </w:hyperlink>
      <w:r w:rsidRPr="007D3097">
        <w:rPr>
          <w:rFonts w:ascii="Times New Roman" w:eastAsia="Times New Roman" w:hAnsi="Times New Roman" w:cs="Times New Roman"/>
          <w:sz w:val="24"/>
          <w:szCs w:val="24"/>
          <w:lang w:eastAsia="ru-RU"/>
        </w:rPr>
        <w:t>;</w:t>
      </w:r>
    </w:p>
    <w:p w:rsidR="007D3097" w:rsidRPr="007D3097" w:rsidRDefault="007D3097" w:rsidP="007D3097">
      <w:pPr>
        <w:shd w:val="clear" w:color="auto" w:fill="FFFFFF"/>
        <w:spacing w:after="0"/>
        <w:ind w:firstLine="540"/>
        <w:jc w:val="both"/>
        <w:rPr>
          <w:rFonts w:ascii="Times New Roman" w:eastAsia="Times New Roman" w:hAnsi="Times New Roman" w:cs="Times New Roman"/>
          <w:sz w:val="24"/>
          <w:szCs w:val="24"/>
          <w:lang w:eastAsia="ru-RU"/>
        </w:rPr>
      </w:pPr>
      <w:bookmarkStart w:id="13" w:name="dst102285"/>
      <w:bookmarkEnd w:id="13"/>
      <w:r w:rsidRPr="007D3097">
        <w:rPr>
          <w:rFonts w:ascii="Times New Roman" w:eastAsia="Times New Roman" w:hAnsi="Times New Roman" w:cs="Times New Roman"/>
          <w:sz w:val="24"/>
          <w:szCs w:val="24"/>
          <w:lang w:eastAsia="ru-RU"/>
        </w:rPr>
        <w:t>4) издание акта амнистии, если такой акт устраняет применение административного наказания;</w:t>
      </w:r>
    </w:p>
    <w:p w:rsidR="007D3097" w:rsidRPr="007D3097" w:rsidRDefault="007D3097" w:rsidP="007D3097">
      <w:pPr>
        <w:shd w:val="clear" w:color="auto" w:fill="FFFFFF"/>
        <w:spacing w:after="0"/>
        <w:ind w:firstLine="540"/>
        <w:jc w:val="both"/>
        <w:rPr>
          <w:rFonts w:ascii="Times New Roman" w:eastAsia="Times New Roman" w:hAnsi="Times New Roman" w:cs="Times New Roman"/>
          <w:sz w:val="24"/>
          <w:szCs w:val="24"/>
          <w:lang w:eastAsia="ru-RU"/>
        </w:rPr>
      </w:pPr>
      <w:bookmarkStart w:id="14" w:name="dst7146"/>
      <w:bookmarkEnd w:id="14"/>
      <w:proofErr w:type="gramStart"/>
      <w:r w:rsidRPr="007D3097">
        <w:rPr>
          <w:rFonts w:ascii="Times New Roman" w:eastAsia="Times New Roman" w:hAnsi="Times New Roman" w:cs="Times New Roman"/>
          <w:sz w:val="24"/>
          <w:szCs w:val="24"/>
          <w:lang w:eastAsia="ru-RU"/>
        </w:rPr>
        <w:t>5) признание утратившими силу закона или его положения, устанавливающих административную ответственность за содеянное, за исключением случая одновременного вступления в силу положений закона, отменяющих административную ответственность за содеянное и устанавливающих за то же деяние уголовную ответственность;</w:t>
      </w:r>
      <w:proofErr w:type="gramEnd"/>
    </w:p>
    <w:p w:rsidR="007D3097" w:rsidRPr="007D3097" w:rsidRDefault="007D3097" w:rsidP="007D3097">
      <w:pPr>
        <w:shd w:val="clear" w:color="auto" w:fill="FFFFFF"/>
        <w:spacing w:after="0"/>
        <w:ind w:firstLine="540"/>
        <w:jc w:val="both"/>
        <w:rPr>
          <w:rFonts w:ascii="Times New Roman" w:eastAsia="Times New Roman" w:hAnsi="Times New Roman" w:cs="Times New Roman"/>
          <w:sz w:val="24"/>
          <w:szCs w:val="24"/>
          <w:lang w:eastAsia="ru-RU"/>
        </w:rPr>
      </w:pPr>
      <w:bookmarkStart w:id="15" w:name="dst102287"/>
      <w:bookmarkEnd w:id="15"/>
      <w:r w:rsidRPr="007D3097">
        <w:rPr>
          <w:rFonts w:ascii="Times New Roman" w:eastAsia="Times New Roman" w:hAnsi="Times New Roman" w:cs="Times New Roman"/>
          <w:sz w:val="24"/>
          <w:szCs w:val="24"/>
          <w:lang w:eastAsia="ru-RU"/>
        </w:rPr>
        <w:t>6) истечение </w:t>
      </w:r>
      <w:hyperlink r:id="rId31" w:anchor="dst100160" w:history="1">
        <w:r w:rsidRPr="007D3097">
          <w:rPr>
            <w:rFonts w:ascii="Times New Roman" w:eastAsia="Times New Roman" w:hAnsi="Times New Roman" w:cs="Times New Roman"/>
            <w:sz w:val="24"/>
            <w:szCs w:val="24"/>
            <w:lang w:eastAsia="ru-RU"/>
          </w:rPr>
          <w:t>сроков</w:t>
        </w:r>
      </w:hyperlink>
      <w:r w:rsidRPr="007D3097">
        <w:rPr>
          <w:rFonts w:ascii="Times New Roman" w:eastAsia="Times New Roman" w:hAnsi="Times New Roman" w:cs="Times New Roman"/>
          <w:sz w:val="24"/>
          <w:szCs w:val="24"/>
          <w:lang w:eastAsia="ru-RU"/>
        </w:rPr>
        <w:t> давности привлечения к административной ответственности;</w:t>
      </w:r>
    </w:p>
    <w:p w:rsidR="007D3097" w:rsidRPr="007D3097" w:rsidRDefault="007D3097" w:rsidP="007D3097">
      <w:pPr>
        <w:shd w:val="clear" w:color="auto" w:fill="FFFFFF"/>
        <w:spacing w:after="0"/>
        <w:ind w:firstLine="540"/>
        <w:jc w:val="both"/>
        <w:rPr>
          <w:rFonts w:ascii="Times New Roman" w:eastAsia="Times New Roman" w:hAnsi="Times New Roman" w:cs="Times New Roman"/>
          <w:sz w:val="24"/>
          <w:szCs w:val="24"/>
          <w:lang w:eastAsia="ru-RU"/>
        </w:rPr>
      </w:pPr>
      <w:bookmarkStart w:id="16" w:name="dst5999"/>
      <w:bookmarkEnd w:id="16"/>
      <w:proofErr w:type="gramStart"/>
      <w:r w:rsidRPr="007D3097">
        <w:rPr>
          <w:rFonts w:ascii="Times New Roman" w:eastAsia="Times New Roman" w:hAnsi="Times New Roman" w:cs="Times New Roman"/>
          <w:sz w:val="24"/>
          <w:szCs w:val="24"/>
          <w:lang w:eastAsia="ru-RU"/>
        </w:rPr>
        <w:t>7) наличие по одному и тому же факту совершения противоправных действий (бездействия) лицом, в отношении которого ведется производство по делу об административном правонарушении, постановления о назначении административного наказания, либо постановления о прекращении производства по делу об административном правонарушении, предусмотренном той же статьей или той же частью статьи КоАП РФ или закона субъекта Российской Федерации, либо постановления о возбуждении уголовного дела;</w:t>
      </w:r>
      <w:proofErr w:type="gramEnd"/>
    </w:p>
    <w:p w:rsidR="007D3097" w:rsidRPr="007D3097" w:rsidRDefault="007D3097" w:rsidP="007D3097">
      <w:pPr>
        <w:shd w:val="clear" w:color="auto" w:fill="FFFFFF"/>
        <w:spacing w:after="0"/>
        <w:ind w:firstLine="540"/>
        <w:jc w:val="both"/>
        <w:rPr>
          <w:rFonts w:ascii="Times New Roman" w:eastAsia="Times New Roman" w:hAnsi="Times New Roman" w:cs="Times New Roman"/>
          <w:sz w:val="24"/>
          <w:szCs w:val="24"/>
          <w:lang w:eastAsia="ru-RU"/>
        </w:rPr>
      </w:pPr>
      <w:bookmarkStart w:id="17" w:name="dst102289"/>
      <w:bookmarkEnd w:id="17"/>
      <w:r w:rsidRPr="007D3097">
        <w:rPr>
          <w:rFonts w:ascii="Times New Roman" w:eastAsia="Times New Roman" w:hAnsi="Times New Roman" w:cs="Times New Roman"/>
          <w:sz w:val="24"/>
          <w:szCs w:val="24"/>
          <w:lang w:eastAsia="ru-RU"/>
        </w:rPr>
        <w:t>8) смерть физического лица, в отношении которого ведется производство по делу об административном правонарушении;</w:t>
      </w:r>
    </w:p>
    <w:p w:rsidR="007D3097" w:rsidRPr="007D3097" w:rsidRDefault="007D3097" w:rsidP="007D3097">
      <w:pPr>
        <w:shd w:val="clear" w:color="auto" w:fill="FFFFFF"/>
        <w:spacing w:after="0"/>
        <w:ind w:firstLine="540"/>
        <w:jc w:val="both"/>
        <w:rPr>
          <w:rFonts w:ascii="Times New Roman" w:eastAsia="Times New Roman" w:hAnsi="Times New Roman" w:cs="Times New Roman"/>
          <w:sz w:val="24"/>
          <w:szCs w:val="24"/>
          <w:lang w:eastAsia="ru-RU"/>
        </w:rPr>
      </w:pPr>
      <w:bookmarkStart w:id="18" w:name="dst7732"/>
      <w:bookmarkEnd w:id="18"/>
      <w:r w:rsidRPr="007D3097">
        <w:rPr>
          <w:rFonts w:ascii="Times New Roman" w:eastAsia="Times New Roman" w:hAnsi="Times New Roman" w:cs="Times New Roman"/>
          <w:sz w:val="24"/>
          <w:szCs w:val="24"/>
          <w:lang w:eastAsia="ru-RU"/>
        </w:rPr>
        <w:t xml:space="preserve">8.1) внесение в единый государственный реестр юридических лиц записи о ликвидации юридического лица, в отношении которого ведется производство по делу об административном правонарушении, на основании определения арбитражного суда о завершении конкурсного производства в соответствии </w:t>
      </w:r>
    </w:p>
    <w:p w:rsidR="007D3097" w:rsidRPr="007D3097" w:rsidRDefault="007D3097" w:rsidP="007D3097">
      <w:pPr>
        <w:shd w:val="clear" w:color="auto" w:fill="FFFFFF"/>
        <w:spacing w:after="0"/>
        <w:ind w:firstLine="540"/>
        <w:jc w:val="both"/>
        <w:rPr>
          <w:rFonts w:ascii="Times New Roman" w:eastAsia="Times New Roman" w:hAnsi="Times New Roman" w:cs="Times New Roman"/>
          <w:sz w:val="24"/>
          <w:szCs w:val="24"/>
          <w:lang w:eastAsia="ru-RU"/>
        </w:rPr>
      </w:pPr>
      <w:bookmarkStart w:id="19" w:name="dst6497"/>
      <w:bookmarkEnd w:id="19"/>
      <w:r w:rsidRPr="007D3097">
        <w:rPr>
          <w:rFonts w:ascii="Times New Roman" w:eastAsia="Times New Roman" w:hAnsi="Times New Roman" w:cs="Times New Roman"/>
          <w:sz w:val="24"/>
          <w:szCs w:val="24"/>
          <w:lang w:eastAsia="ru-RU"/>
        </w:rPr>
        <w:t>9) иные предусмотренные КоАП РФ обстоятельства, при наличии которых лицо, совершившее действия (бездействие), содержащие признаки состава административного правонарушения, освобождается от административной ответственности.</w:t>
      </w:r>
    </w:p>
    <w:p w:rsidR="007D3097" w:rsidRPr="007D3097" w:rsidRDefault="007D3097" w:rsidP="007D3097">
      <w:pPr>
        <w:spacing w:after="0"/>
        <w:ind w:left="225" w:right="375"/>
        <w:jc w:val="both"/>
        <w:rPr>
          <w:rFonts w:ascii="Times New Roman" w:eastAsia="Times New Roman" w:hAnsi="Times New Roman" w:cs="Times New Roman"/>
          <w:sz w:val="24"/>
          <w:szCs w:val="24"/>
          <w:lang w:eastAsia="ru-RU"/>
        </w:rPr>
      </w:pPr>
    </w:p>
    <w:p w:rsidR="007D3097" w:rsidRDefault="007D3097" w:rsidP="007D3097">
      <w:pPr>
        <w:jc w:val="both"/>
        <w:rPr>
          <w:rFonts w:ascii="Times New Roman" w:hAnsi="Times New Roman" w:cs="Times New Roman"/>
          <w:sz w:val="24"/>
          <w:szCs w:val="24"/>
        </w:rPr>
      </w:pPr>
    </w:p>
    <w:p w:rsidR="007D3097" w:rsidRDefault="007D3097" w:rsidP="007D3097">
      <w:pPr>
        <w:jc w:val="both"/>
        <w:rPr>
          <w:rFonts w:ascii="Times New Roman" w:hAnsi="Times New Roman" w:cs="Times New Roman"/>
          <w:sz w:val="24"/>
          <w:szCs w:val="24"/>
        </w:rPr>
      </w:pPr>
    </w:p>
    <w:p w:rsidR="007D3097" w:rsidRDefault="007D3097" w:rsidP="007D3097">
      <w:pPr>
        <w:jc w:val="both"/>
        <w:rPr>
          <w:rFonts w:ascii="Times New Roman" w:hAnsi="Times New Roman" w:cs="Times New Roman"/>
          <w:sz w:val="24"/>
          <w:szCs w:val="24"/>
        </w:rPr>
      </w:pPr>
    </w:p>
    <w:p w:rsidR="007D3097" w:rsidRDefault="007D3097" w:rsidP="007D3097">
      <w:pPr>
        <w:jc w:val="both"/>
        <w:rPr>
          <w:rFonts w:ascii="Times New Roman" w:hAnsi="Times New Roman" w:cs="Times New Roman"/>
          <w:sz w:val="24"/>
          <w:szCs w:val="24"/>
        </w:rPr>
      </w:pPr>
    </w:p>
    <w:p w:rsidR="007D3097" w:rsidRDefault="007D3097" w:rsidP="007D3097">
      <w:pPr>
        <w:jc w:val="both"/>
        <w:rPr>
          <w:rFonts w:ascii="Times New Roman" w:hAnsi="Times New Roman" w:cs="Times New Roman"/>
          <w:sz w:val="24"/>
          <w:szCs w:val="24"/>
        </w:rPr>
      </w:pPr>
    </w:p>
    <w:p w:rsidR="007D3097" w:rsidRPr="007D3097" w:rsidRDefault="007D3097" w:rsidP="007D3097">
      <w:pPr>
        <w:jc w:val="both"/>
        <w:rPr>
          <w:rFonts w:ascii="Times New Roman" w:hAnsi="Times New Roman" w:cs="Times New Roman"/>
          <w:sz w:val="24"/>
          <w:szCs w:val="24"/>
        </w:rPr>
      </w:pPr>
    </w:p>
    <w:p w:rsidR="007D3097" w:rsidRPr="007D3097" w:rsidRDefault="0014499E" w:rsidP="007D3097">
      <w:pPr>
        <w:pStyle w:val="a3"/>
        <w:numPr>
          <w:ilvl w:val="0"/>
          <w:numId w:val="1"/>
        </w:numPr>
        <w:rPr>
          <w:rFonts w:ascii="Times New Roman" w:hAnsi="Times New Roman" w:cs="Times New Roman"/>
          <w:b/>
          <w:sz w:val="24"/>
          <w:szCs w:val="24"/>
        </w:rPr>
      </w:pPr>
      <w:r w:rsidRPr="007D3097">
        <w:rPr>
          <w:rFonts w:ascii="Times New Roman" w:hAnsi="Times New Roman" w:cs="Times New Roman"/>
          <w:b/>
          <w:sz w:val="24"/>
          <w:szCs w:val="24"/>
        </w:rPr>
        <w:lastRenderedPageBreak/>
        <w:t>Понятие и виды обращений граждан. Порядок рассмотрения обращений граждан.</w:t>
      </w:r>
    </w:p>
    <w:p w:rsidR="00702A7D" w:rsidRPr="00702A7D" w:rsidRDefault="00702A7D" w:rsidP="00702A7D">
      <w:pPr>
        <w:pStyle w:val="a4"/>
        <w:spacing w:before="0" w:beforeAutospacing="0" w:after="0" w:afterAutospacing="0" w:line="276" w:lineRule="auto"/>
        <w:jc w:val="both"/>
      </w:pPr>
      <w:r w:rsidRPr="00702A7D">
        <w:t xml:space="preserve"> </w:t>
      </w:r>
      <w:r w:rsidRPr="00702A7D">
        <w:rPr>
          <w:bCs/>
        </w:rPr>
        <w:t xml:space="preserve">Обращение граждан </w:t>
      </w:r>
      <w:r w:rsidRPr="00702A7D">
        <w:t>– направленные в государственный орган, орган местного самоуправления или должностному лицу письменные предложение, заявление или жалоба, а также устное обращение гражданина в государственный орган, орган местного самоуправления</w:t>
      </w:r>
    </w:p>
    <w:p w:rsidR="00702A7D" w:rsidRPr="00702A7D" w:rsidRDefault="00702A7D" w:rsidP="00702A7D">
      <w:pPr>
        <w:spacing w:after="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bCs/>
          <w:sz w:val="24"/>
          <w:szCs w:val="24"/>
          <w:lang w:eastAsia="ru-RU"/>
        </w:rPr>
        <w:t>Виды обращений:</w:t>
      </w:r>
    </w:p>
    <w:p w:rsidR="00702A7D" w:rsidRPr="00702A7D" w:rsidRDefault="00702A7D" w:rsidP="00702A7D">
      <w:pPr>
        <w:spacing w:after="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bCs/>
          <w:sz w:val="24"/>
          <w:szCs w:val="24"/>
          <w:lang w:eastAsia="ru-RU"/>
        </w:rPr>
        <w:t>Предложение </w:t>
      </w:r>
      <w:r w:rsidRPr="00702A7D">
        <w:rPr>
          <w:rFonts w:ascii="Times New Roman" w:eastAsia="Times New Roman" w:hAnsi="Times New Roman" w:cs="Times New Roman"/>
          <w:sz w:val="24"/>
          <w:szCs w:val="24"/>
          <w:lang w:eastAsia="ru-RU"/>
        </w:rPr>
        <w:t>– рекомендаци</w:t>
      </w:r>
      <w:r w:rsidRPr="00702A7D">
        <w:rPr>
          <w:rFonts w:ascii="Times New Roman" w:eastAsia="Times New Roman" w:hAnsi="Times New Roman" w:cs="Times New Roman"/>
          <w:sz w:val="24"/>
          <w:szCs w:val="24"/>
          <w:lang w:eastAsia="ru-RU"/>
        </w:rPr>
        <w:t>и граждан по совершенствованию законодательства,</w:t>
      </w:r>
      <w:r w:rsidRPr="00702A7D">
        <w:rPr>
          <w:rFonts w:ascii="Times New Roman" w:eastAsia="Times New Roman" w:hAnsi="Times New Roman" w:cs="Times New Roman"/>
          <w:sz w:val="24"/>
          <w:szCs w:val="24"/>
          <w:lang w:eastAsia="ru-RU"/>
        </w:rPr>
        <w:t xml:space="preserve"> деят</w:t>
      </w:r>
      <w:r w:rsidRPr="00702A7D">
        <w:rPr>
          <w:rFonts w:ascii="Times New Roman" w:eastAsia="Times New Roman" w:hAnsi="Times New Roman" w:cs="Times New Roman"/>
          <w:sz w:val="24"/>
          <w:szCs w:val="24"/>
          <w:lang w:eastAsia="ru-RU"/>
        </w:rPr>
        <w:t>ельност</w:t>
      </w:r>
      <w:r w:rsidRPr="00702A7D">
        <w:rPr>
          <w:rFonts w:ascii="Times New Roman" w:eastAsia="Times New Roman" w:hAnsi="Times New Roman" w:cs="Times New Roman"/>
          <w:sz w:val="24"/>
          <w:szCs w:val="24"/>
          <w:lang w:eastAsia="ru-RU"/>
        </w:rPr>
        <w:t>и органов власти</w:t>
      </w:r>
      <w:r w:rsidRPr="00702A7D">
        <w:rPr>
          <w:rFonts w:ascii="Times New Roman" w:eastAsia="Times New Roman" w:hAnsi="Times New Roman" w:cs="Times New Roman"/>
          <w:sz w:val="24"/>
          <w:szCs w:val="24"/>
          <w:lang w:eastAsia="ru-RU"/>
        </w:rPr>
        <w:t xml:space="preserve"> </w:t>
      </w:r>
    </w:p>
    <w:p w:rsidR="00702A7D" w:rsidRPr="00702A7D" w:rsidRDefault="00702A7D" w:rsidP="00702A7D">
      <w:pPr>
        <w:spacing w:after="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bCs/>
          <w:sz w:val="24"/>
          <w:szCs w:val="24"/>
          <w:lang w:eastAsia="ru-RU"/>
        </w:rPr>
        <w:t>Заявление</w:t>
      </w:r>
      <w:r w:rsidRPr="00702A7D">
        <w:rPr>
          <w:rFonts w:ascii="Times New Roman" w:eastAsia="Times New Roman" w:hAnsi="Times New Roman" w:cs="Times New Roman"/>
          <w:bCs/>
          <w:sz w:val="24"/>
          <w:szCs w:val="24"/>
          <w:lang w:eastAsia="ru-RU"/>
        </w:rPr>
        <w:t xml:space="preserve"> </w:t>
      </w:r>
      <w:r w:rsidRPr="00702A7D">
        <w:rPr>
          <w:rFonts w:ascii="Times New Roman" w:eastAsia="Times New Roman" w:hAnsi="Times New Roman" w:cs="Times New Roman"/>
          <w:sz w:val="24"/>
          <w:szCs w:val="24"/>
          <w:lang w:eastAsia="ru-RU"/>
        </w:rPr>
        <w:t>– просьба граждан по содействию в реализации его прав и свобод/прав и свобод др</w:t>
      </w:r>
      <w:r w:rsidRPr="00702A7D">
        <w:rPr>
          <w:rFonts w:ascii="Times New Roman" w:eastAsia="Times New Roman" w:hAnsi="Times New Roman" w:cs="Times New Roman"/>
          <w:sz w:val="24"/>
          <w:szCs w:val="24"/>
          <w:lang w:eastAsia="ru-RU"/>
        </w:rPr>
        <w:t xml:space="preserve">угих лиц либо сообщение </w:t>
      </w:r>
      <w:r w:rsidRPr="00702A7D">
        <w:rPr>
          <w:rFonts w:ascii="Times New Roman" w:eastAsia="Times New Roman" w:hAnsi="Times New Roman" w:cs="Times New Roman"/>
          <w:sz w:val="24"/>
          <w:szCs w:val="24"/>
          <w:lang w:eastAsia="ru-RU"/>
        </w:rPr>
        <w:t xml:space="preserve">о нарушении </w:t>
      </w:r>
      <w:r w:rsidRPr="00702A7D">
        <w:rPr>
          <w:rFonts w:ascii="Times New Roman" w:eastAsia="Times New Roman" w:hAnsi="Times New Roman" w:cs="Times New Roman"/>
          <w:sz w:val="24"/>
          <w:szCs w:val="24"/>
          <w:lang w:eastAsia="ru-RU"/>
        </w:rPr>
        <w:t>закона</w:t>
      </w:r>
      <w:r w:rsidRPr="00702A7D">
        <w:rPr>
          <w:rFonts w:ascii="Times New Roman" w:eastAsia="Times New Roman" w:hAnsi="Times New Roman" w:cs="Times New Roman"/>
          <w:sz w:val="24"/>
          <w:szCs w:val="24"/>
          <w:lang w:eastAsia="ru-RU"/>
        </w:rPr>
        <w:t>, недостатков в работе органов власти либо критика деят</w:t>
      </w:r>
      <w:r w:rsidRPr="00702A7D">
        <w:rPr>
          <w:rFonts w:ascii="Times New Roman" w:eastAsia="Times New Roman" w:hAnsi="Times New Roman" w:cs="Times New Roman"/>
          <w:sz w:val="24"/>
          <w:szCs w:val="24"/>
          <w:lang w:eastAsia="ru-RU"/>
        </w:rPr>
        <w:t xml:space="preserve">ельности </w:t>
      </w:r>
      <w:r w:rsidRPr="00702A7D">
        <w:rPr>
          <w:rFonts w:ascii="Times New Roman" w:eastAsia="Times New Roman" w:hAnsi="Times New Roman" w:cs="Times New Roman"/>
          <w:sz w:val="24"/>
          <w:szCs w:val="24"/>
          <w:lang w:eastAsia="ru-RU"/>
        </w:rPr>
        <w:t>указанных органов</w:t>
      </w:r>
    </w:p>
    <w:p w:rsidR="00702A7D" w:rsidRPr="00702A7D" w:rsidRDefault="00702A7D" w:rsidP="00702A7D">
      <w:pPr>
        <w:spacing w:after="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bCs/>
          <w:sz w:val="24"/>
          <w:szCs w:val="24"/>
          <w:lang w:eastAsia="ru-RU"/>
        </w:rPr>
        <w:t>Жалоба</w:t>
      </w:r>
      <w:r w:rsidRPr="00702A7D">
        <w:rPr>
          <w:rFonts w:ascii="Times New Roman" w:eastAsia="Times New Roman" w:hAnsi="Times New Roman" w:cs="Times New Roman"/>
          <w:bCs/>
          <w:sz w:val="24"/>
          <w:szCs w:val="24"/>
          <w:lang w:eastAsia="ru-RU"/>
        </w:rPr>
        <w:t xml:space="preserve"> </w:t>
      </w:r>
      <w:r w:rsidRPr="00702A7D">
        <w:rPr>
          <w:rFonts w:ascii="Times New Roman" w:eastAsia="Times New Roman" w:hAnsi="Times New Roman" w:cs="Times New Roman"/>
          <w:sz w:val="24"/>
          <w:szCs w:val="24"/>
          <w:lang w:eastAsia="ru-RU"/>
        </w:rPr>
        <w:t>– просьба граждан о восстановлении/защите нарушенных прав и законных интересов</w:t>
      </w:r>
    </w:p>
    <w:p w:rsidR="00702A7D" w:rsidRPr="00702A7D" w:rsidRDefault="00702A7D" w:rsidP="00702A7D">
      <w:pPr>
        <w:spacing w:after="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bCs/>
          <w:sz w:val="24"/>
          <w:szCs w:val="24"/>
          <w:lang w:eastAsia="ru-RU"/>
        </w:rPr>
        <w:t>Права граждан при рассмотрении обращений:</w:t>
      </w:r>
    </w:p>
    <w:p w:rsidR="00702A7D" w:rsidRPr="00702A7D" w:rsidRDefault="00702A7D" w:rsidP="00702A7D">
      <w:pPr>
        <w:spacing w:after="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sz w:val="24"/>
          <w:szCs w:val="24"/>
          <w:lang w:eastAsia="ru-RU"/>
        </w:rPr>
        <w:t>-Граждане реализуют это право свободно и добровольно</w:t>
      </w:r>
    </w:p>
    <w:p w:rsidR="00702A7D" w:rsidRPr="00702A7D" w:rsidRDefault="00702A7D" w:rsidP="00702A7D">
      <w:pPr>
        <w:spacing w:after="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sz w:val="24"/>
          <w:szCs w:val="24"/>
          <w:lang w:eastAsia="ru-RU"/>
        </w:rPr>
        <w:t xml:space="preserve">-Граждане имеют право предоставлять </w:t>
      </w:r>
      <w:proofErr w:type="spellStart"/>
      <w:r w:rsidRPr="00702A7D">
        <w:rPr>
          <w:rFonts w:ascii="Times New Roman" w:eastAsia="Times New Roman" w:hAnsi="Times New Roman" w:cs="Times New Roman"/>
          <w:sz w:val="24"/>
          <w:szCs w:val="24"/>
          <w:lang w:eastAsia="ru-RU"/>
        </w:rPr>
        <w:t>доп</w:t>
      </w:r>
      <w:proofErr w:type="gramStart"/>
      <w:r w:rsidRPr="00702A7D">
        <w:rPr>
          <w:rFonts w:ascii="Times New Roman" w:eastAsia="Times New Roman" w:hAnsi="Times New Roman" w:cs="Times New Roman"/>
          <w:sz w:val="24"/>
          <w:szCs w:val="24"/>
          <w:lang w:eastAsia="ru-RU"/>
        </w:rPr>
        <w:t>.д</w:t>
      </w:r>
      <w:proofErr w:type="gramEnd"/>
      <w:r w:rsidRPr="00702A7D">
        <w:rPr>
          <w:rFonts w:ascii="Times New Roman" w:eastAsia="Times New Roman" w:hAnsi="Times New Roman" w:cs="Times New Roman"/>
          <w:sz w:val="24"/>
          <w:szCs w:val="24"/>
          <w:lang w:eastAsia="ru-RU"/>
        </w:rPr>
        <w:t>окументы</w:t>
      </w:r>
      <w:proofErr w:type="spellEnd"/>
      <w:r w:rsidRPr="00702A7D">
        <w:rPr>
          <w:rFonts w:ascii="Times New Roman" w:eastAsia="Times New Roman" w:hAnsi="Times New Roman" w:cs="Times New Roman"/>
          <w:sz w:val="24"/>
          <w:szCs w:val="24"/>
          <w:lang w:eastAsia="ru-RU"/>
        </w:rPr>
        <w:t xml:space="preserve"> и материалы</w:t>
      </w:r>
    </w:p>
    <w:p w:rsidR="00702A7D" w:rsidRPr="00702A7D" w:rsidRDefault="00702A7D" w:rsidP="00702A7D">
      <w:pPr>
        <w:spacing w:after="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sz w:val="24"/>
          <w:szCs w:val="24"/>
          <w:lang w:eastAsia="ru-RU"/>
        </w:rPr>
        <w:t>-Знакомиться с документами и материалами, касающимися рассмотрения обращения</w:t>
      </w:r>
    </w:p>
    <w:p w:rsidR="00702A7D" w:rsidRPr="00702A7D" w:rsidRDefault="00702A7D" w:rsidP="00702A7D">
      <w:pPr>
        <w:spacing w:after="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sz w:val="24"/>
          <w:szCs w:val="24"/>
          <w:lang w:eastAsia="ru-RU"/>
        </w:rPr>
        <w:t xml:space="preserve">-Получать </w:t>
      </w:r>
      <w:proofErr w:type="spellStart"/>
      <w:r w:rsidRPr="00702A7D">
        <w:rPr>
          <w:rFonts w:ascii="Times New Roman" w:eastAsia="Times New Roman" w:hAnsi="Times New Roman" w:cs="Times New Roman"/>
          <w:sz w:val="24"/>
          <w:szCs w:val="24"/>
          <w:lang w:eastAsia="ru-RU"/>
        </w:rPr>
        <w:t>письм</w:t>
      </w:r>
      <w:proofErr w:type="gramStart"/>
      <w:r w:rsidRPr="00702A7D">
        <w:rPr>
          <w:rFonts w:ascii="Times New Roman" w:eastAsia="Times New Roman" w:hAnsi="Times New Roman" w:cs="Times New Roman"/>
          <w:sz w:val="24"/>
          <w:szCs w:val="24"/>
          <w:lang w:eastAsia="ru-RU"/>
        </w:rPr>
        <w:t>.о</w:t>
      </w:r>
      <w:proofErr w:type="gramEnd"/>
      <w:r w:rsidRPr="00702A7D">
        <w:rPr>
          <w:rFonts w:ascii="Times New Roman" w:eastAsia="Times New Roman" w:hAnsi="Times New Roman" w:cs="Times New Roman"/>
          <w:sz w:val="24"/>
          <w:szCs w:val="24"/>
          <w:lang w:eastAsia="ru-RU"/>
        </w:rPr>
        <w:t>твет</w:t>
      </w:r>
      <w:proofErr w:type="spellEnd"/>
      <w:r w:rsidRPr="00702A7D">
        <w:rPr>
          <w:rFonts w:ascii="Times New Roman" w:eastAsia="Times New Roman" w:hAnsi="Times New Roman" w:cs="Times New Roman"/>
          <w:sz w:val="24"/>
          <w:szCs w:val="24"/>
          <w:lang w:eastAsia="ru-RU"/>
        </w:rPr>
        <w:t xml:space="preserve"> по существу поста</w:t>
      </w:r>
      <w:r w:rsidRPr="00702A7D">
        <w:rPr>
          <w:rFonts w:ascii="Times New Roman" w:eastAsia="Times New Roman" w:hAnsi="Times New Roman" w:cs="Times New Roman"/>
          <w:sz w:val="24"/>
          <w:szCs w:val="24"/>
          <w:lang w:eastAsia="ru-RU"/>
        </w:rPr>
        <w:t>в</w:t>
      </w:r>
      <w:r w:rsidRPr="00702A7D">
        <w:rPr>
          <w:rFonts w:ascii="Times New Roman" w:eastAsia="Times New Roman" w:hAnsi="Times New Roman" w:cs="Times New Roman"/>
          <w:sz w:val="24"/>
          <w:szCs w:val="24"/>
          <w:lang w:eastAsia="ru-RU"/>
        </w:rPr>
        <w:t>ленного вопроса</w:t>
      </w:r>
    </w:p>
    <w:p w:rsidR="00702A7D" w:rsidRPr="00702A7D" w:rsidRDefault="00702A7D" w:rsidP="00702A7D">
      <w:pPr>
        <w:spacing w:after="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sz w:val="24"/>
          <w:szCs w:val="24"/>
          <w:lang w:eastAsia="ru-RU"/>
        </w:rPr>
        <w:t>-Обращаться с заявлением о прекращении рассмотрения обращений</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sz w:val="24"/>
          <w:szCs w:val="24"/>
          <w:lang w:eastAsia="ru-RU"/>
        </w:rPr>
        <w:t>Государственный орган, орган местного самоуправления или должностное лицо:</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bookmarkStart w:id="20" w:name="dst100053"/>
      <w:bookmarkEnd w:id="20"/>
      <w:r w:rsidRPr="00702A7D">
        <w:rPr>
          <w:rFonts w:ascii="Times New Roman" w:eastAsia="Times New Roman" w:hAnsi="Times New Roman" w:cs="Times New Roman"/>
          <w:sz w:val="24"/>
          <w:szCs w:val="24"/>
          <w:lang w:eastAsia="ru-RU"/>
        </w:rPr>
        <w:t>1) обеспечивает объективное, всестороннее и своевременное рассмотрение обращения, в случае необходимости - с участием гражданина, направившего обращение;</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bookmarkStart w:id="21" w:name="dst6"/>
      <w:bookmarkEnd w:id="21"/>
      <w:r w:rsidRPr="00702A7D">
        <w:rPr>
          <w:rFonts w:ascii="Times New Roman" w:eastAsia="Times New Roman" w:hAnsi="Times New Roman" w:cs="Times New Roman"/>
          <w:sz w:val="24"/>
          <w:szCs w:val="24"/>
          <w:lang w:eastAsia="ru-RU"/>
        </w:rPr>
        <w:t>2) запрашивает, в том числе в электронной форме, необходимые для рассмотрения обращения документы и материалы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bookmarkStart w:id="22" w:name="dst100055"/>
      <w:bookmarkEnd w:id="22"/>
      <w:r w:rsidRPr="00702A7D">
        <w:rPr>
          <w:rFonts w:ascii="Times New Roman" w:eastAsia="Times New Roman" w:hAnsi="Times New Roman" w:cs="Times New Roman"/>
          <w:sz w:val="24"/>
          <w:szCs w:val="24"/>
          <w:lang w:eastAsia="ru-RU"/>
        </w:rPr>
        <w:t>3) принимает меры, направленные на восстановление или защиту нарушенных прав, свобод и законных интересов гражданина;</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bookmarkStart w:id="23" w:name="dst100056"/>
      <w:bookmarkEnd w:id="23"/>
      <w:r w:rsidRPr="00702A7D">
        <w:rPr>
          <w:rFonts w:ascii="Times New Roman" w:eastAsia="Times New Roman" w:hAnsi="Times New Roman" w:cs="Times New Roman"/>
          <w:sz w:val="24"/>
          <w:szCs w:val="24"/>
          <w:lang w:eastAsia="ru-RU"/>
        </w:rPr>
        <w:t>4) дает письменный ответ по существу поставленных в обращении вопросов;</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bookmarkStart w:id="24" w:name="dst100057"/>
      <w:bookmarkEnd w:id="24"/>
      <w:r w:rsidRPr="00702A7D">
        <w:rPr>
          <w:rFonts w:ascii="Times New Roman" w:eastAsia="Times New Roman" w:hAnsi="Times New Roman" w:cs="Times New Roman"/>
          <w:sz w:val="24"/>
          <w:szCs w:val="24"/>
          <w:lang w:eastAsia="ru-RU"/>
        </w:rPr>
        <w:t>5) уведомляет гражданина о направлении его обращения на рассмотрение в другой государственный орган, орган местного самоуправления или иному должностному лицу в соответствии с их компетенцией.</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bookmarkStart w:id="25" w:name="dst100058"/>
      <w:bookmarkEnd w:id="25"/>
      <w:r w:rsidRPr="00702A7D">
        <w:rPr>
          <w:rFonts w:ascii="Times New Roman" w:eastAsia="Times New Roman" w:hAnsi="Times New Roman" w:cs="Times New Roman"/>
          <w:sz w:val="24"/>
          <w:szCs w:val="24"/>
          <w:lang w:eastAsia="ru-RU"/>
        </w:rPr>
        <w:t xml:space="preserve">  </w:t>
      </w:r>
      <w:proofErr w:type="gramStart"/>
      <w:r w:rsidRPr="00702A7D">
        <w:rPr>
          <w:rFonts w:ascii="Times New Roman" w:eastAsia="Times New Roman" w:hAnsi="Times New Roman" w:cs="Times New Roman"/>
          <w:sz w:val="24"/>
          <w:szCs w:val="24"/>
          <w:lang w:eastAsia="ru-RU"/>
        </w:rPr>
        <w:t>Государственный орган, орган местного самоуправления или должностное лицо по направленному в установленном порядке запросу государственного органа, органа местного самоуправления или должностного лица, рассматривающих обращение, обязаны в течение 15 дней предоставлять документы и материалы, необходимые для рассмотрения обращения, за исключением документов и материалов, в которых содержатся сведения, составляющие государственную или иную охраняемую федеральным законом </w:t>
      </w:r>
      <w:hyperlink r:id="rId32" w:anchor="dst0" w:history="1">
        <w:r w:rsidRPr="00702A7D">
          <w:rPr>
            <w:rFonts w:ascii="Times New Roman" w:eastAsia="Times New Roman" w:hAnsi="Times New Roman" w:cs="Times New Roman"/>
            <w:sz w:val="24"/>
            <w:szCs w:val="24"/>
            <w:lang w:eastAsia="ru-RU"/>
          </w:rPr>
          <w:t>тайну</w:t>
        </w:r>
      </w:hyperlink>
      <w:r w:rsidRPr="00702A7D">
        <w:rPr>
          <w:rFonts w:ascii="Times New Roman" w:eastAsia="Times New Roman" w:hAnsi="Times New Roman" w:cs="Times New Roman"/>
          <w:sz w:val="24"/>
          <w:szCs w:val="24"/>
          <w:lang w:eastAsia="ru-RU"/>
        </w:rPr>
        <w:t>, и для которых установлен особый порядок</w:t>
      </w:r>
      <w:proofErr w:type="gramEnd"/>
      <w:r w:rsidRPr="00702A7D">
        <w:rPr>
          <w:rFonts w:ascii="Times New Roman" w:eastAsia="Times New Roman" w:hAnsi="Times New Roman" w:cs="Times New Roman"/>
          <w:sz w:val="24"/>
          <w:szCs w:val="24"/>
          <w:lang w:eastAsia="ru-RU"/>
        </w:rPr>
        <w:t xml:space="preserve"> предоставления.</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bookmarkStart w:id="26" w:name="dst100059"/>
      <w:bookmarkEnd w:id="26"/>
      <w:r w:rsidRPr="00702A7D">
        <w:rPr>
          <w:rFonts w:ascii="Times New Roman" w:eastAsia="Times New Roman" w:hAnsi="Times New Roman" w:cs="Times New Roman"/>
          <w:sz w:val="24"/>
          <w:szCs w:val="24"/>
          <w:lang w:eastAsia="ru-RU"/>
        </w:rPr>
        <w:t xml:space="preserve">  Ответ на обращение подписывается руководителем государственного органа или органа местного самоуправления, должностным лицом либо уполномоченным на то лицом.</w:t>
      </w:r>
      <w:bookmarkStart w:id="27" w:name="dst16"/>
      <w:bookmarkEnd w:id="27"/>
    </w:p>
    <w:p w:rsidR="007D3097" w:rsidRDefault="00702A7D" w:rsidP="00702A7D">
      <w:pPr>
        <w:shd w:val="clear" w:color="auto" w:fill="FFFFFF"/>
        <w:spacing w:after="0"/>
        <w:ind w:firstLine="540"/>
        <w:jc w:val="both"/>
        <w:rPr>
          <w:rFonts w:ascii="Times New Roman" w:hAnsi="Times New Roman" w:cs="Times New Roman"/>
          <w:sz w:val="24"/>
          <w:szCs w:val="24"/>
          <w:shd w:val="clear" w:color="auto" w:fill="FFFFFF"/>
        </w:rPr>
      </w:pPr>
      <w:r w:rsidRPr="00702A7D">
        <w:rPr>
          <w:rFonts w:ascii="Times New Roman" w:hAnsi="Times New Roman" w:cs="Times New Roman"/>
          <w:sz w:val="24"/>
          <w:szCs w:val="24"/>
          <w:shd w:val="clear" w:color="auto" w:fill="FFFFFF"/>
        </w:rPr>
        <w:lastRenderedPageBreak/>
        <w:t xml:space="preserve"> Письменное обращение, поступившее в государственный орган, орган местного самоуправления или должностному лицу в соответствии с их компетенцией, рассматривается в течение 30 дней со дня регистрации письменного обращения</w:t>
      </w:r>
      <w:r w:rsidRPr="00702A7D">
        <w:rPr>
          <w:rFonts w:ascii="Times New Roman" w:hAnsi="Times New Roman" w:cs="Times New Roman"/>
          <w:sz w:val="24"/>
          <w:szCs w:val="24"/>
          <w:shd w:val="clear" w:color="auto" w:fill="FFFFFF"/>
        </w:rPr>
        <w:t>.</w:t>
      </w: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Default="00702A7D" w:rsidP="00702A7D">
      <w:pPr>
        <w:shd w:val="clear" w:color="auto" w:fill="FFFFFF"/>
        <w:spacing w:after="0"/>
        <w:ind w:firstLine="540"/>
        <w:jc w:val="both"/>
        <w:rPr>
          <w:rFonts w:ascii="Times New Roman" w:hAnsi="Times New Roman" w:cs="Times New Roman"/>
          <w:sz w:val="24"/>
          <w:szCs w:val="24"/>
          <w:shd w:val="clear" w:color="auto" w:fill="FFFFFF"/>
        </w:rPr>
      </w:pPr>
    </w:p>
    <w:p w:rsidR="00702A7D" w:rsidRPr="007D3097" w:rsidRDefault="00702A7D" w:rsidP="00702A7D">
      <w:pPr>
        <w:shd w:val="clear" w:color="auto" w:fill="FFFFFF"/>
        <w:spacing w:after="0" w:line="290" w:lineRule="atLeast"/>
        <w:ind w:firstLine="540"/>
        <w:jc w:val="both"/>
        <w:rPr>
          <w:rFonts w:ascii="Times New Roman" w:hAnsi="Times New Roman" w:cs="Times New Roman"/>
          <w:sz w:val="24"/>
          <w:szCs w:val="24"/>
        </w:rPr>
      </w:pPr>
    </w:p>
    <w:p w:rsidR="0014499E" w:rsidRDefault="0014499E" w:rsidP="007D3097">
      <w:pPr>
        <w:pStyle w:val="a3"/>
        <w:numPr>
          <w:ilvl w:val="0"/>
          <w:numId w:val="1"/>
        </w:numPr>
        <w:rPr>
          <w:rFonts w:ascii="Times New Roman" w:hAnsi="Times New Roman" w:cs="Times New Roman"/>
          <w:b/>
          <w:sz w:val="24"/>
          <w:szCs w:val="24"/>
        </w:rPr>
      </w:pPr>
      <w:r w:rsidRPr="00702A7D">
        <w:rPr>
          <w:rFonts w:ascii="Times New Roman" w:hAnsi="Times New Roman" w:cs="Times New Roman"/>
          <w:b/>
          <w:sz w:val="24"/>
          <w:szCs w:val="24"/>
        </w:rPr>
        <w:t>Урегулирование конфликта интересов на гражданской службе</w:t>
      </w:r>
    </w:p>
    <w:p w:rsidR="00702A7D" w:rsidRDefault="00702A7D" w:rsidP="00702A7D">
      <w:pPr>
        <w:rPr>
          <w:rFonts w:ascii="Times New Roman" w:hAnsi="Times New Roman" w:cs="Times New Roman"/>
          <w:b/>
          <w:sz w:val="24"/>
          <w:szCs w:val="24"/>
        </w:rPr>
      </w:pP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sz w:val="24"/>
          <w:szCs w:val="24"/>
          <w:lang w:eastAsia="ru-RU"/>
        </w:rPr>
        <w:t>Случаи возникновения у гражданского служащего личной заинтересованности, которая приводит или может привести к конфликту интересов, предотвращаются в целях недопущения причинения вреда законным интересам граждан, организаций, общества, субъекта Российской Федерации или Российской Федерации.</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bookmarkStart w:id="28" w:name="dst214"/>
      <w:bookmarkEnd w:id="28"/>
      <w:r w:rsidRPr="00702A7D">
        <w:rPr>
          <w:rFonts w:ascii="Times New Roman" w:eastAsia="Times New Roman" w:hAnsi="Times New Roman" w:cs="Times New Roman"/>
          <w:sz w:val="24"/>
          <w:szCs w:val="24"/>
          <w:lang w:eastAsia="ru-RU"/>
        </w:rPr>
        <w:t xml:space="preserve">  Предотвраще</w:t>
      </w:r>
      <w:bookmarkStart w:id="29" w:name="_GoBack"/>
      <w:bookmarkEnd w:id="29"/>
      <w:r w:rsidRPr="00702A7D">
        <w:rPr>
          <w:rFonts w:ascii="Times New Roman" w:eastAsia="Times New Roman" w:hAnsi="Times New Roman" w:cs="Times New Roman"/>
          <w:sz w:val="24"/>
          <w:szCs w:val="24"/>
          <w:lang w:eastAsia="ru-RU"/>
        </w:rPr>
        <w:t>ние или урегулирование конфликта интересов может состоять в изменении должностного или служебного положения гражданского служащего, являющегося стороной конфликта интересов, вплоть до его отстранения от исполнения должностных (служебных) обязанностей в установленном порядке и (или) в его отказе от выгоды, явившейся причиной возникновения конфликта интересов.</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sz w:val="24"/>
          <w:szCs w:val="24"/>
          <w:lang w:eastAsia="ru-RU"/>
        </w:rPr>
        <w:t xml:space="preserve"> Непринятие гражданским служащим, являющимся стороной конфликта интересов, мер по предотвращению или урегулированию конфликта интересов является правонарушением, влекущим увольнение гражданского служащего с гражданской службы.</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sz w:val="24"/>
          <w:szCs w:val="24"/>
          <w:lang w:eastAsia="ru-RU"/>
        </w:rPr>
        <w:t xml:space="preserve">  Представитель нанимателя, которому стало известно о возникновении у гражданского служащего личной заинтересованности, которая приводит или может привести к конфликту интересов, обязан принять меры по предотвращению или урегулированию конфликта интересов, вплоть до отстранения гражданского служащего, являющегося стороной конфликта интересов, от замещаемой должности гражданской службы в </w:t>
      </w:r>
      <w:hyperlink r:id="rId33" w:anchor="dst100343" w:history="1">
        <w:r w:rsidRPr="00702A7D">
          <w:rPr>
            <w:rFonts w:ascii="Times New Roman" w:eastAsia="Times New Roman" w:hAnsi="Times New Roman" w:cs="Times New Roman"/>
            <w:sz w:val="24"/>
            <w:szCs w:val="24"/>
            <w:lang w:eastAsia="ru-RU"/>
          </w:rPr>
          <w:t>порядке</w:t>
        </w:r>
      </w:hyperlink>
      <w:r w:rsidRPr="00702A7D">
        <w:rPr>
          <w:rFonts w:ascii="Times New Roman" w:eastAsia="Times New Roman" w:hAnsi="Times New Roman" w:cs="Times New Roman"/>
          <w:sz w:val="24"/>
          <w:szCs w:val="24"/>
          <w:lang w:eastAsia="ru-RU"/>
        </w:rPr>
        <w:t>, установленном настоящим   законом.</w:t>
      </w:r>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bookmarkStart w:id="30" w:name="dst39"/>
      <w:bookmarkEnd w:id="30"/>
      <w:r w:rsidRPr="00702A7D">
        <w:rPr>
          <w:rFonts w:ascii="Times New Roman" w:eastAsia="Times New Roman" w:hAnsi="Times New Roman" w:cs="Times New Roman"/>
          <w:sz w:val="24"/>
          <w:szCs w:val="24"/>
          <w:lang w:eastAsia="ru-RU"/>
        </w:rPr>
        <w:t xml:space="preserve"> </w:t>
      </w:r>
      <w:proofErr w:type="gramStart"/>
      <w:r w:rsidRPr="00702A7D">
        <w:rPr>
          <w:rFonts w:ascii="Times New Roman" w:eastAsia="Times New Roman" w:hAnsi="Times New Roman" w:cs="Times New Roman"/>
          <w:sz w:val="24"/>
          <w:szCs w:val="24"/>
          <w:lang w:eastAsia="ru-RU"/>
        </w:rPr>
        <w:t>Непринятие гражданским служащим, являющимся представителем нанимателя, которому стало известно о возникновении у подчиненного ему гражданского служащего личной заинтересованности, которая приводит или может привести к конфликту интересов, мер по предотвращению или урегулированию конфликта интересов является правонарушением, влекущим увольнение гражданского служащего, являющегося представителем нанимателя, с гражданской службы.</w:t>
      </w:r>
      <w:proofErr w:type="gramEnd"/>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r w:rsidRPr="00702A7D">
        <w:rPr>
          <w:rFonts w:ascii="Times New Roman" w:eastAsia="Times New Roman" w:hAnsi="Times New Roman" w:cs="Times New Roman"/>
          <w:sz w:val="24"/>
          <w:szCs w:val="24"/>
          <w:lang w:eastAsia="ru-RU"/>
        </w:rPr>
        <w:t xml:space="preserve"> </w:t>
      </w:r>
      <w:proofErr w:type="gramStart"/>
      <w:r w:rsidRPr="00702A7D">
        <w:rPr>
          <w:rFonts w:ascii="Times New Roman" w:eastAsia="Times New Roman" w:hAnsi="Times New Roman" w:cs="Times New Roman"/>
          <w:sz w:val="24"/>
          <w:szCs w:val="24"/>
          <w:lang w:eastAsia="ru-RU"/>
        </w:rPr>
        <w:t>Для соблюдения требований к служебному поведению гражданских служащих и урегулирования конфликтов интересов в государственном органе, федеральном государственном органе по управлению государственной службой и государственном органе субъекта Российской Федерации по управлению государственной службой (далее - орган по управлению государственной службой) образуются комиссии по соблюдению требований к служебному поведению гражданских служащих и урегулированию конфликтов интересов (далее - комиссия по урегулированию конфликтов интересов).</w:t>
      </w:r>
      <w:proofErr w:type="gramEnd"/>
    </w:p>
    <w:p w:rsidR="00702A7D" w:rsidRPr="00702A7D" w:rsidRDefault="00702A7D" w:rsidP="00702A7D">
      <w:pPr>
        <w:shd w:val="clear" w:color="auto" w:fill="FFFFFF"/>
        <w:spacing w:after="0"/>
        <w:ind w:firstLine="540"/>
        <w:jc w:val="both"/>
        <w:rPr>
          <w:rFonts w:ascii="Times New Roman" w:eastAsia="Times New Roman" w:hAnsi="Times New Roman" w:cs="Times New Roman"/>
          <w:sz w:val="24"/>
          <w:szCs w:val="24"/>
          <w:lang w:eastAsia="ru-RU"/>
        </w:rPr>
      </w:pPr>
      <w:bookmarkStart w:id="31" w:name="dst40"/>
      <w:bookmarkEnd w:id="31"/>
      <w:r w:rsidRPr="00702A7D">
        <w:rPr>
          <w:rFonts w:ascii="Times New Roman" w:eastAsia="Times New Roman" w:hAnsi="Times New Roman" w:cs="Times New Roman"/>
          <w:sz w:val="24"/>
          <w:szCs w:val="24"/>
          <w:lang w:eastAsia="ru-RU"/>
        </w:rPr>
        <w:t xml:space="preserve">  Комиссия по урегулированию конфликтов интересов образуется правовым актом государственного органа в </w:t>
      </w:r>
      <w:hyperlink r:id="rId34" w:anchor="dst0" w:history="1">
        <w:r w:rsidRPr="00702A7D">
          <w:rPr>
            <w:rFonts w:ascii="Times New Roman" w:eastAsia="Times New Roman" w:hAnsi="Times New Roman" w:cs="Times New Roman"/>
            <w:sz w:val="24"/>
            <w:szCs w:val="24"/>
            <w:lang w:eastAsia="ru-RU"/>
          </w:rPr>
          <w:t>порядке</w:t>
        </w:r>
      </w:hyperlink>
      <w:r w:rsidRPr="00702A7D">
        <w:rPr>
          <w:rFonts w:ascii="Times New Roman" w:eastAsia="Times New Roman" w:hAnsi="Times New Roman" w:cs="Times New Roman"/>
          <w:sz w:val="24"/>
          <w:szCs w:val="24"/>
          <w:lang w:eastAsia="ru-RU"/>
        </w:rPr>
        <w:t>, определяемом Президентом Российской Федерации. Комиссии по урегулированию конфликтов интересов формируются таким образом, чтобы была исключена возможность возникновения конфликтов интересов, которые могли бы повлиять на принимаемые комиссиями решения.</w:t>
      </w:r>
    </w:p>
    <w:p w:rsidR="00702A7D" w:rsidRPr="00702A7D" w:rsidRDefault="00702A7D" w:rsidP="00702A7D">
      <w:pPr>
        <w:rPr>
          <w:rFonts w:ascii="Times New Roman" w:hAnsi="Times New Roman" w:cs="Times New Roman"/>
          <w:b/>
          <w:sz w:val="24"/>
          <w:szCs w:val="24"/>
        </w:rPr>
      </w:pPr>
    </w:p>
    <w:sectPr w:rsidR="00702A7D" w:rsidRPr="00702A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34E50"/>
    <w:multiLevelType w:val="multilevel"/>
    <w:tmpl w:val="31F8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E5BDB"/>
    <w:multiLevelType w:val="multilevel"/>
    <w:tmpl w:val="5EEC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967E1"/>
    <w:multiLevelType w:val="multilevel"/>
    <w:tmpl w:val="D122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19283F"/>
    <w:multiLevelType w:val="multilevel"/>
    <w:tmpl w:val="96D0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763EE8"/>
    <w:multiLevelType w:val="multilevel"/>
    <w:tmpl w:val="96D0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A839AA"/>
    <w:multiLevelType w:val="multilevel"/>
    <w:tmpl w:val="EA66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954E5"/>
    <w:multiLevelType w:val="multilevel"/>
    <w:tmpl w:val="2F0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06390C"/>
    <w:multiLevelType w:val="multilevel"/>
    <w:tmpl w:val="773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5954BE"/>
    <w:multiLevelType w:val="hybridMultilevel"/>
    <w:tmpl w:val="6BDC3198"/>
    <w:lvl w:ilvl="0" w:tplc="37DA3744">
      <w:start w:val="1"/>
      <w:numFmt w:val="decimal"/>
      <w:lvlText w:val="%1."/>
      <w:lvlJc w:val="left"/>
      <w:pPr>
        <w:ind w:left="786"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59D33DF6"/>
    <w:multiLevelType w:val="multilevel"/>
    <w:tmpl w:val="7EC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C11FEC"/>
    <w:multiLevelType w:val="multilevel"/>
    <w:tmpl w:val="96D0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4415EA"/>
    <w:multiLevelType w:val="multilevel"/>
    <w:tmpl w:val="96D0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4A4FD6"/>
    <w:multiLevelType w:val="multilevel"/>
    <w:tmpl w:val="2BC6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355CF"/>
    <w:multiLevelType w:val="multilevel"/>
    <w:tmpl w:val="96D0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8"/>
  </w:num>
  <w:num w:numId="3">
    <w:abstractNumId w:val="10"/>
  </w:num>
  <w:num w:numId="4">
    <w:abstractNumId w:val="7"/>
  </w:num>
  <w:num w:numId="5">
    <w:abstractNumId w:val="6"/>
  </w:num>
  <w:num w:numId="6">
    <w:abstractNumId w:val="12"/>
  </w:num>
  <w:num w:numId="7">
    <w:abstractNumId w:val="2"/>
  </w:num>
  <w:num w:numId="8">
    <w:abstractNumId w:val="0"/>
  </w:num>
  <w:num w:numId="9">
    <w:abstractNumId w:val="9"/>
  </w:num>
  <w:num w:numId="10">
    <w:abstractNumId w:val="5"/>
  </w:num>
  <w:num w:numId="11">
    <w:abstractNumId w:val="1"/>
  </w:num>
  <w:num w:numId="12">
    <w:abstractNumId w:val="11"/>
  </w:num>
  <w:num w:numId="13">
    <w:abstractNumId w:val="13"/>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FCE"/>
    <w:rsid w:val="0014499E"/>
    <w:rsid w:val="002972D1"/>
    <w:rsid w:val="0031066D"/>
    <w:rsid w:val="003B0329"/>
    <w:rsid w:val="003F6AE0"/>
    <w:rsid w:val="004E379A"/>
    <w:rsid w:val="00543FCE"/>
    <w:rsid w:val="00585E78"/>
    <w:rsid w:val="00666F8E"/>
    <w:rsid w:val="006775BE"/>
    <w:rsid w:val="00702A7D"/>
    <w:rsid w:val="007D3097"/>
    <w:rsid w:val="00907AD3"/>
    <w:rsid w:val="00DD6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99E"/>
    <w:pPr>
      <w:spacing w:after="160" w:line="256" w:lineRule="auto"/>
      <w:ind w:left="720"/>
      <w:contextualSpacing/>
    </w:pPr>
  </w:style>
  <w:style w:type="paragraph" w:styleId="a4">
    <w:name w:val="Normal (Web)"/>
    <w:basedOn w:val="a"/>
    <w:uiPriority w:val="99"/>
    <w:unhideWhenUsed/>
    <w:rsid w:val="001449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4499E"/>
    <w:rPr>
      <w:b/>
      <w:bCs/>
    </w:rPr>
  </w:style>
  <w:style w:type="character" w:styleId="a6">
    <w:name w:val="Hyperlink"/>
    <w:basedOn w:val="a0"/>
    <w:uiPriority w:val="99"/>
    <w:semiHidden/>
    <w:unhideWhenUsed/>
    <w:rsid w:val="002972D1"/>
    <w:rPr>
      <w:color w:val="0000FF"/>
      <w:u w:val="single"/>
    </w:rPr>
  </w:style>
  <w:style w:type="paragraph" w:customStyle="1" w:styleId="p1">
    <w:name w:val="p1"/>
    <w:basedOn w:val="a"/>
    <w:rsid w:val="002972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1">
    <w:name w:val="s_1"/>
    <w:basedOn w:val="a"/>
    <w:rsid w:val="00DD616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99E"/>
    <w:pPr>
      <w:spacing w:after="160" w:line="256" w:lineRule="auto"/>
      <w:ind w:left="720"/>
      <w:contextualSpacing/>
    </w:pPr>
  </w:style>
  <w:style w:type="paragraph" w:styleId="a4">
    <w:name w:val="Normal (Web)"/>
    <w:basedOn w:val="a"/>
    <w:uiPriority w:val="99"/>
    <w:unhideWhenUsed/>
    <w:rsid w:val="001449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4499E"/>
    <w:rPr>
      <w:b/>
      <w:bCs/>
    </w:rPr>
  </w:style>
  <w:style w:type="character" w:styleId="a6">
    <w:name w:val="Hyperlink"/>
    <w:basedOn w:val="a0"/>
    <w:uiPriority w:val="99"/>
    <w:semiHidden/>
    <w:unhideWhenUsed/>
    <w:rsid w:val="002972D1"/>
    <w:rPr>
      <w:color w:val="0000FF"/>
      <w:u w:val="single"/>
    </w:rPr>
  </w:style>
  <w:style w:type="paragraph" w:customStyle="1" w:styleId="p1">
    <w:name w:val="p1"/>
    <w:basedOn w:val="a"/>
    <w:rsid w:val="002972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1">
    <w:name w:val="s_1"/>
    <w:basedOn w:val="a"/>
    <w:rsid w:val="00DD616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48919912">
      <w:bodyDiv w:val="1"/>
      <w:marLeft w:val="0"/>
      <w:marRight w:val="0"/>
      <w:marTop w:val="0"/>
      <w:marBottom w:val="0"/>
      <w:divBdr>
        <w:top w:val="none" w:sz="0" w:space="0" w:color="auto"/>
        <w:left w:val="none" w:sz="0" w:space="0" w:color="auto"/>
        <w:bottom w:val="none" w:sz="0" w:space="0" w:color="auto"/>
        <w:right w:val="none" w:sz="0" w:space="0" w:color="auto"/>
      </w:divBdr>
    </w:div>
    <w:div w:id="58023132">
      <w:bodyDiv w:val="1"/>
      <w:marLeft w:val="0"/>
      <w:marRight w:val="0"/>
      <w:marTop w:val="0"/>
      <w:marBottom w:val="0"/>
      <w:divBdr>
        <w:top w:val="none" w:sz="0" w:space="0" w:color="auto"/>
        <w:left w:val="none" w:sz="0" w:space="0" w:color="auto"/>
        <w:bottom w:val="none" w:sz="0" w:space="0" w:color="auto"/>
        <w:right w:val="none" w:sz="0" w:space="0" w:color="auto"/>
      </w:divBdr>
    </w:div>
    <w:div w:id="59905219">
      <w:bodyDiv w:val="1"/>
      <w:marLeft w:val="0"/>
      <w:marRight w:val="0"/>
      <w:marTop w:val="0"/>
      <w:marBottom w:val="0"/>
      <w:divBdr>
        <w:top w:val="none" w:sz="0" w:space="0" w:color="auto"/>
        <w:left w:val="none" w:sz="0" w:space="0" w:color="auto"/>
        <w:bottom w:val="none" w:sz="0" w:space="0" w:color="auto"/>
        <w:right w:val="none" w:sz="0" w:space="0" w:color="auto"/>
      </w:divBdr>
    </w:div>
    <w:div w:id="63139109">
      <w:bodyDiv w:val="1"/>
      <w:marLeft w:val="0"/>
      <w:marRight w:val="0"/>
      <w:marTop w:val="0"/>
      <w:marBottom w:val="0"/>
      <w:divBdr>
        <w:top w:val="none" w:sz="0" w:space="0" w:color="auto"/>
        <w:left w:val="none" w:sz="0" w:space="0" w:color="auto"/>
        <w:bottom w:val="none" w:sz="0" w:space="0" w:color="auto"/>
        <w:right w:val="none" w:sz="0" w:space="0" w:color="auto"/>
      </w:divBdr>
    </w:div>
    <w:div w:id="101534274">
      <w:bodyDiv w:val="1"/>
      <w:marLeft w:val="0"/>
      <w:marRight w:val="0"/>
      <w:marTop w:val="0"/>
      <w:marBottom w:val="0"/>
      <w:divBdr>
        <w:top w:val="none" w:sz="0" w:space="0" w:color="auto"/>
        <w:left w:val="none" w:sz="0" w:space="0" w:color="auto"/>
        <w:bottom w:val="none" w:sz="0" w:space="0" w:color="auto"/>
        <w:right w:val="none" w:sz="0" w:space="0" w:color="auto"/>
      </w:divBdr>
    </w:div>
    <w:div w:id="102305946">
      <w:bodyDiv w:val="1"/>
      <w:marLeft w:val="0"/>
      <w:marRight w:val="0"/>
      <w:marTop w:val="0"/>
      <w:marBottom w:val="0"/>
      <w:divBdr>
        <w:top w:val="none" w:sz="0" w:space="0" w:color="auto"/>
        <w:left w:val="none" w:sz="0" w:space="0" w:color="auto"/>
        <w:bottom w:val="none" w:sz="0" w:space="0" w:color="auto"/>
        <w:right w:val="none" w:sz="0" w:space="0" w:color="auto"/>
      </w:divBdr>
    </w:div>
    <w:div w:id="115147554">
      <w:bodyDiv w:val="1"/>
      <w:marLeft w:val="0"/>
      <w:marRight w:val="0"/>
      <w:marTop w:val="0"/>
      <w:marBottom w:val="0"/>
      <w:divBdr>
        <w:top w:val="none" w:sz="0" w:space="0" w:color="auto"/>
        <w:left w:val="none" w:sz="0" w:space="0" w:color="auto"/>
        <w:bottom w:val="none" w:sz="0" w:space="0" w:color="auto"/>
        <w:right w:val="none" w:sz="0" w:space="0" w:color="auto"/>
      </w:divBdr>
    </w:div>
    <w:div w:id="214659431">
      <w:bodyDiv w:val="1"/>
      <w:marLeft w:val="0"/>
      <w:marRight w:val="0"/>
      <w:marTop w:val="0"/>
      <w:marBottom w:val="0"/>
      <w:divBdr>
        <w:top w:val="none" w:sz="0" w:space="0" w:color="auto"/>
        <w:left w:val="none" w:sz="0" w:space="0" w:color="auto"/>
        <w:bottom w:val="none" w:sz="0" w:space="0" w:color="auto"/>
        <w:right w:val="none" w:sz="0" w:space="0" w:color="auto"/>
      </w:divBdr>
    </w:div>
    <w:div w:id="234633745">
      <w:bodyDiv w:val="1"/>
      <w:marLeft w:val="0"/>
      <w:marRight w:val="0"/>
      <w:marTop w:val="0"/>
      <w:marBottom w:val="0"/>
      <w:divBdr>
        <w:top w:val="none" w:sz="0" w:space="0" w:color="auto"/>
        <w:left w:val="none" w:sz="0" w:space="0" w:color="auto"/>
        <w:bottom w:val="none" w:sz="0" w:space="0" w:color="auto"/>
        <w:right w:val="none" w:sz="0" w:space="0" w:color="auto"/>
      </w:divBdr>
    </w:div>
    <w:div w:id="239098467">
      <w:bodyDiv w:val="1"/>
      <w:marLeft w:val="0"/>
      <w:marRight w:val="0"/>
      <w:marTop w:val="0"/>
      <w:marBottom w:val="0"/>
      <w:divBdr>
        <w:top w:val="none" w:sz="0" w:space="0" w:color="auto"/>
        <w:left w:val="none" w:sz="0" w:space="0" w:color="auto"/>
        <w:bottom w:val="none" w:sz="0" w:space="0" w:color="auto"/>
        <w:right w:val="none" w:sz="0" w:space="0" w:color="auto"/>
      </w:divBdr>
      <w:divsChild>
        <w:div w:id="22757014">
          <w:marLeft w:val="0"/>
          <w:marRight w:val="0"/>
          <w:marTop w:val="0"/>
          <w:marBottom w:val="0"/>
          <w:divBdr>
            <w:top w:val="none" w:sz="0" w:space="0" w:color="auto"/>
            <w:left w:val="none" w:sz="0" w:space="0" w:color="auto"/>
            <w:bottom w:val="none" w:sz="0" w:space="0" w:color="auto"/>
            <w:right w:val="none" w:sz="0" w:space="0" w:color="auto"/>
          </w:divBdr>
        </w:div>
      </w:divsChild>
    </w:div>
    <w:div w:id="260533256">
      <w:bodyDiv w:val="1"/>
      <w:marLeft w:val="0"/>
      <w:marRight w:val="0"/>
      <w:marTop w:val="0"/>
      <w:marBottom w:val="0"/>
      <w:divBdr>
        <w:top w:val="none" w:sz="0" w:space="0" w:color="auto"/>
        <w:left w:val="none" w:sz="0" w:space="0" w:color="auto"/>
        <w:bottom w:val="none" w:sz="0" w:space="0" w:color="auto"/>
        <w:right w:val="none" w:sz="0" w:space="0" w:color="auto"/>
      </w:divBdr>
    </w:div>
    <w:div w:id="290791494">
      <w:bodyDiv w:val="1"/>
      <w:marLeft w:val="0"/>
      <w:marRight w:val="0"/>
      <w:marTop w:val="0"/>
      <w:marBottom w:val="0"/>
      <w:divBdr>
        <w:top w:val="none" w:sz="0" w:space="0" w:color="auto"/>
        <w:left w:val="none" w:sz="0" w:space="0" w:color="auto"/>
        <w:bottom w:val="none" w:sz="0" w:space="0" w:color="auto"/>
        <w:right w:val="none" w:sz="0" w:space="0" w:color="auto"/>
      </w:divBdr>
    </w:div>
    <w:div w:id="365255549">
      <w:bodyDiv w:val="1"/>
      <w:marLeft w:val="0"/>
      <w:marRight w:val="0"/>
      <w:marTop w:val="0"/>
      <w:marBottom w:val="0"/>
      <w:divBdr>
        <w:top w:val="none" w:sz="0" w:space="0" w:color="auto"/>
        <w:left w:val="none" w:sz="0" w:space="0" w:color="auto"/>
        <w:bottom w:val="none" w:sz="0" w:space="0" w:color="auto"/>
        <w:right w:val="none" w:sz="0" w:space="0" w:color="auto"/>
      </w:divBdr>
      <w:divsChild>
        <w:div w:id="413207884">
          <w:marLeft w:val="0"/>
          <w:marRight w:val="0"/>
          <w:marTop w:val="0"/>
          <w:marBottom w:val="0"/>
          <w:divBdr>
            <w:top w:val="none" w:sz="0" w:space="0" w:color="auto"/>
            <w:left w:val="none" w:sz="0" w:space="0" w:color="auto"/>
            <w:bottom w:val="none" w:sz="0" w:space="0" w:color="auto"/>
            <w:right w:val="none" w:sz="0" w:space="0" w:color="auto"/>
          </w:divBdr>
        </w:div>
      </w:divsChild>
    </w:div>
    <w:div w:id="395707220">
      <w:bodyDiv w:val="1"/>
      <w:marLeft w:val="0"/>
      <w:marRight w:val="0"/>
      <w:marTop w:val="0"/>
      <w:marBottom w:val="0"/>
      <w:divBdr>
        <w:top w:val="none" w:sz="0" w:space="0" w:color="auto"/>
        <w:left w:val="none" w:sz="0" w:space="0" w:color="auto"/>
        <w:bottom w:val="none" w:sz="0" w:space="0" w:color="auto"/>
        <w:right w:val="none" w:sz="0" w:space="0" w:color="auto"/>
      </w:divBdr>
    </w:div>
    <w:div w:id="427431405">
      <w:bodyDiv w:val="1"/>
      <w:marLeft w:val="0"/>
      <w:marRight w:val="0"/>
      <w:marTop w:val="0"/>
      <w:marBottom w:val="0"/>
      <w:divBdr>
        <w:top w:val="none" w:sz="0" w:space="0" w:color="auto"/>
        <w:left w:val="none" w:sz="0" w:space="0" w:color="auto"/>
        <w:bottom w:val="none" w:sz="0" w:space="0" w:color="auto"/>
        <w:right w:val="none" w:sz="0" w:space="0" w:color="auto"/>
      </w:divBdr>
      <w:divsChild>
        <w:div w:id="817455358">
          <w:marLeft w:val="0"/>
          <w:marRight w:val="0"/>
          <w:marTop w:val="120"/>
          <w:marBottom w:val="0"/>
          <w:divBdr>
            <w:top w:val="none" w:sz="0" w:space="0" w:color="auto"/>
            <w:left w:val="none" w:sz="0" w:space="0" w:color="auto"/>
            <w:bottom w:val="none" w:sz="0" w:space="0" w:color="auto"/>
            <w:right w:val="none" w:sz="0" w:space="0" w:color="auto"/>
          </w:divBdr>
        </w:div>
        <w:div w:id="476799006">
          <w:marLeft w:val="0"/>
          <w:marRight w:val="0"/>
          <w:marTop w:val="120"/>
          <w:marBottom w:val="0"/>
          <w:divBdr>
            <w:top w:val="none" w:sz="0" w:space="0" w:color="auto"/>
            <w:left w:val="none" w:sz="0" w:space="0" w:color="auto"/>
            <w:bottom w:val="none" w:sz="0" w:space="0" w:color="auto"/>
            <w:right w:val="none" w:sz="0" w:space="0" w:color="auto"/>
          </w:divBdr>
        </w:div>
        <w:div w:id="254824451">
          <w:marLeft w:val="0"/>
          <w:marRight w:val="0"/>
          <w:marTop w:val="120"/>
          <w:marBottom w:val="0"/>
          <w:divBdr>
            <w:top w:val="none" w:sz="0" w:space="0" w:color="auto"/>
            <w:left w:val="none" w:sz="0" w:space="0" w:color="auto"/>
            <w:bottom w:val="none" w:sz="0" w:space="0" w:color="auto"/>
            <w:right w:val="none" w:sz="0" w:space="0" w:color="auto"/>
          </w:divBdr>
        </w:div>
        <w:div w:id="510729164">
          <w:marLeft w:val="0"/>
          <w:marRight w:val="0"/>
          <w:marTop w:val="120"/>
          <w:marBottom w:val="0"/>
          <w:divBdr>
            <w:top w:val="none" w:sz="0" w:space="0" w:color="auto"/>
            <w:left w:val="none" w:sz="0" w:space="0" w:color="auto"/>
            <w:bottom w:val="none" w:sz="0" w:space="0" w:color="auto"/>
            <w:right w:val="none" w:sz="0" w:space="0" w:color="auto"/>
          </w:divBdr>
        </w:div>
        <w:div w:id="1999571825">
          <w:marLeft w:val="0"/>
          <w:marRight w:val="0"/>
          <w:marTop w:val="120"/>
          <w:marBottom w:val="0"/>
          <w:divBdr>
            <w:top w:val="none" w:sz="0" w:space="0" w:color="auto"/>
            <w:left w:val="none" w:sz="0" w:space="0" w:color="auto"/>
            <w:bottom w:val="none" w:sz="0" w:space="0" w:color="auto"/>
            <w:right w:val="none" w:sz="0" w:space="0" w:color="auto"/>
          </w:divBdr>
        </w:div>
        <w:div w:id="1979651688">
          <w:marLeft w:val="0"/>
          <w:marRight w:val="0"/>
          <w:marTop w:val="120"/>
          <w:marBottom w:val="0"/>
          <w:divBdr>
            <w:top w:val="none" w:sz="0" w:space="0" w:color="auto"/>
            <w:left w:val="none" w:sz="0" w:space="0" w:color="auto"/>
            <w:bottom w:val="none" w:sz="0" w:space="0" w:color="auto"/>
            <w:right w:val="none" w:sz="0" w:space="0" w:color="auto"/>
          </w:divBdr>
        </w:div>
        <w:div w:id="727267402">
          <w:marLeft w:val="0"/>
          <w:marRight w:val="0"/>
          <w:marTop w:val="120"/>
          <w:marBottom w:val="0"/>
          <w:divBdr>
            <w:top w:val="none" w:sz="0" w:space="0" w:color="auto"/>
            <w:left w:val="none" w:sz="0" w:space="0" w:color="auto"/>
            <w:bottom w:val="none" w:sz="0" w:space="0" w:color="auto"/>
            <w:right w:val="none" w:sz="0" w:space="0" w:color="auto"/>
          </w:divBdr>
        </w:div>
      </w:divsChild>
    </w:div>
    <w:div w:id="448934225">
      <w:bodyDiv w:val="1"/>
      <w:marLeft w:val="0"/>
      <w:marRight w:val="0"/>
      <w:marTop w:val="0"/>
      <w:marBottom w:val="0"/>
      <w:divBdr>
        <w:top w:val="none" w:sz="0" w:space="0" w:color="auto"/>
        <w:left w:val="none" w:sz="0" w:space="0" w:color="auto"/>
        <w:bottom w:val="none" w:sz="0" w:space="0" w:color="auto"/>
        <w:right w:val="none" w:sz="0" w:space="0" w:color="auto"/>
      </w:divBdr>
    </w:div>
    <w:div w:id="476144351">
      <w:bodyDiv w:val="1"/>
      <w:marLeft w:val="0"/>
      <w:marRight w:val="0"/>
      <w:marTop w:val="0"/>
      <w:marBottom w:val="0"/>
      <w:divBdr>
        <w:top w:val="none" w:sz="0" w:space="0" w:color="auto"/>
        <w:left w:val="none" w:sz="0" w:space="0" w:color="auto"/>
        <w:bottom w:val="none" w:sz="0" w:space="0" w:color="auto"/>
        <w:right w:val="none" w:sz="0" w:space="0" w:color="auto"/>
      </w:divBdr>
      <w:divsChild>
        <w:div w:id="1510757641">
          <w:marLeft w:val="0"/>
          <w:marRight w:val="0"/>
          <w:marTop w:val="120"/>
          <w:marBottom w:val="0"/>
          <w:divBdr>
            <w:top w:val="none" w:sz="0" w:space="0" w:color="auto"/>
            <w:left w:val="none" w:sz="0" w:space="0" w:color="auto"/>
            <w:bottom w:val="none" w:sz="0" w:space="0" w:color="auto"/>
            <w:right w:val="none" w:sz="0" w:space="0" w:color="auto"/>
          </w:divBdr>
        </w:div>
        <w:div w:id="1328165657">
          <w:marLeft w:val="0"/>
          <w:marRight w:val="0"/>
          <w:marTop w:val="120"/>
          <w:marBottom w:val="0"/>
          <w:divBdr>
            <w:top w:val="none" w:sz="0" w:space="0" w:color="auto"/>
            <w:left w:val="none" w:sz="0" w:space="0" w:color="auto"/>
            <w:bottom w:val="none" w:sz="0" w:space="0" w:color="auto"/>
            <w:right w:val="none" w:sz="0" w:space="0" w:color="auto"/>
          </w:divBdr>
        </w:div>
        <w:div w:id="1707563054">
          <w:marLeft w:val="0"/>
          <w:marRight w:val="0"/>
          <w:marTop w:val="120"/>
          <w:marBottom w:val="0"/>
          <w:divBdr>
            <w:top w:val="none" w:sz="0" w:space="0" w:color="auto"/>
            <w:left w:val="none" w:sz="0" w:space="0" w:color="auto"/>
            <w:bottom w:val="none" w:sz="0" w:space="0" w:color="auto"/>
            <w:right w:val="none" w:sz="0" w:space="0" w:color="auto"/>
          </w:divBdr>
        </w:div>
        <w:div w:id="2042896779">
          <w:marLeft w:val="0"/>
          <w:marRight w:val="0"/>
          <w:marTop w:val="120"/>
          <w:marBottom w:val="0"/>
          <w:divBdr>
            <w:top w:val="none" w:sz="0" w:space="0" w:color="auto"/>
            <w:left w:val="none" w:sz="0" w:space="0" w:color="auto"/>
            <w:bottom w:val="none" w:sz="0" w:space="0" w:color="auto"/>
            <w:right w:val="none" w:sz="0" w:space="0" w:color="auto"/>
          </w:divBdr>
        </w:div>
        <w:div w:id="1766219993">
          <w:marLeft w:val="0"/>
          <w:marRight w:val="0"/>
          <w:marTop w:val="120"/>
          <w:marBottom w:val="0"/>
          <w:divBdr>
            <w:top w:val="none" w:sz="0" w:space="0" w:color="auto"/>
            <w:left w:val="none" w:sz="0" w:space="0" w:color="auto"/>
            <w:bottom w:val="none" w:sz="0" w:space="0" w:color="auto"/>
            <w:right w:val="none" w:sz="0" w:space="0" w:color="auto"/>
          </w:divBdr>
        </w:div>
        <w:div w:id="2084795417">
          <w:marLeft w:val="0"/>
          <w:marRight w:val="0"/>
          <w:marTop w:val="120"/>
          <w:marBottom w:val="0"/>
          <w:divBdr>
            <w:top w:val="none" w:sz="0" w:space="0" w:color="auto"/>
            <w:left w:val="none" w:sz="0" w:space="0" w:color="auto"/>
            <w:bottom w:val="none" w:sz="0" w:space="0" w:color="auto"/>
            <w:right w:val="none" w:sz="0" w:space="0" w:color="auto"/>
          </w:divBdr>
        </w:div>
        <w:div w:id="521633225">
          <w:marLeft w:val="0"/>
          <w:marRight w:val="0"/>
          <w:marTop w:val="120"/>
          <w:marBottom w:val="0"/>
          <w:divBdr>
            <w:top w:val="none" w:sz="0" w:space="0" w:color="auto"/>
            <w:left w:val="none" w:sz="0" w:space="0" w:color="auto"/>
            <w:bottom w:val="none" w:sz="0" w:space="0" w:color="auto"/>
            <w:right w:val="none" w:sz="0" w:space="0" w:color="auto"/>
          </w:divBdr>
        </w:div>
        <w:div w:id="812985204">
          <w:marLeft w:val="0"/>
          <w:marRight w:val="0"/>
          <w:marTop w:val="120"/>
          <w:marBottom w:val="0"/>
          <w:divBdr>
            <w:top w:val="none" w:sz="0" w:space="0" w:color="auto"/>
            <w:left w:val="none" w:sz="0" w:space="0" w:color="auto"/>
            <w:bottom w:val="none" w:sz="0" w:space="0" w:color="auto"/>
            <w:right w:val="none" w:sz="0" w:space="0" w:color="auto"/>
          </w:divBdr>
        </w:div>
        <w:div w:id="265309686">
          <w:marLeft w:val="0"/>
          <w:marRight w:val="0"/>
          <w:marTop w:val="120"/>
          <w:marBottom w:val="0"/>
          <w:divBdr>
            <w:top w:val="none" w:sz="0" w:space="0" w:color="auto"/>
            <w:left w:val="none" w:sz="0" w:space="0" w:color="auto"/>
            <w:bottom w:val="none" w:sz="0" w:space="0" w:color="auto"/>
            <w:right w:val="none" w:sz="0" w:space="0" w:color="auto"/>
          </w:divBdr>
        </w:div>
        <w:div w:id="1903757652">
          <w:marLeft w:val="0"/>
          <w:marRight w:val="0"/>
          <w:marTop w:val="120"/>
          <w:marBottom w:val="0"/>
          <w:divBdr>
            <w:top w:val="none" w:sz="0" w:space="0" w:color="auto"/>
            <w:left w:val="none" w:sz="0" w:space="0" w:color="auto"/>
            <w:bottom w:val="none" w:sz="0" w:space="0" w:color="auto"/>
            <w:right w:val="none" w:sz="0" w:space="0" w:color="auto"/>
          </w:divBdr>
        </w:div>
        <w:div w:id="1973099095">
          <w:marLeft w:val="0"/>
          <w:marRight w:val="0"/>
          <w:marTop w:val="120"/>
          <w:marBottom w:val="0"/>
          <w:divBdr>
            <w:top w:val="none" w:sz="0" w:space="0" w:color="auto"/>
            <w:left w:val="none" w:sz="0" w:space="0" w:color="auto"/>
            <w:bottom w:val="none" w:sz="0" w:space="0" w:color="auto"/>
            <w:right w:val="none" w:sz="0" w:space="0" w:color="auto"/>
          </w:divBdr>
        </w:div>
      </w:divsChild>
    </w:div>
    <w:div w:id="482740060">
      <w:bodyDiv w:val="1"/>
      <w:marLeft w:val="0"/>
      <w:marRight w:val="0"/>
      <w:marTop w:val="0"/>
      <w:marBottom w:val="0"/>
      <w:divBdr>
        <w:top w:val="none" w:sz="0" w:space="0" w:color="auto"/>
        <w:left w:val="none" w:sz="0" w:space="0" w:color="auto"/>
        <w:bottom w:val="none" w:sz="0" w:space="0" w:color="auto"/>
        <w:right w:val="none" w:sz="0" w:space="0" w:color="auto"/>
      </w:divBdr>
    </w:div>
    <w:div w:id="512040582">
      <w:bodyDiv w:val="1"/>
      <w:marLeft w:val="0"/>
      <w:marRight w:val="0"/>
      <w:marTop w:val="0"/>
      <w:marBottom w:val="0"/>
      <w:divBdr>
        <w:top w:val="none" w:sz="0" w:space="0" w:color="auto"/>
        <w:left w:val="none" w:sz="0" w:space="0" w:color="auto"/>
        <w:bottom w:val="none" w:sz="0" w:space="0" w:color="auto"/>
        <w:right w:val="none" w:sz="0" w:space="0" w:color="auto"/>
      </w:divBdr>
    </w:div>
    <w:div w:id="531503712">
      <w:bodyDiv w:val="1"/>
      <w:marLeft w:val="0"/>
      <w:marRight w:val="0"/>
      <w:marTop w:val="0"/>
      <w:marBottom w:val="0"/>
      <w:divBdr>
        <w:top w:val="none" w:sz="0" w:space="0" w:color="auto"/>
        <w:left w:val="none" w:sz="0" w:space="0" w:color="auto"/>
        <w:bottom w:val="none" w:sz="0" w:space="0" w:color="auto"/>
        <w:right w:val="none" w:sz="0" w:space="0" w:color="auto"/>
      </w:divBdr>
    </w:div>
    <w:div w:id="553665284">
      <w:bodyDiv w:val="1"/>
      <w:marLeft w:val="0"/>
      <w:marRight w:val="0"/>
      <w:marTop w:val="0"/>
      <w:marBottom w:val="0"/>
      <w:divBdr>
        <w:top w:val="none" w:sz="0" w:space="0" w:color="auto"/>
        <w:left w:val="none" w:sz="0" w:space="0" w:color="auto"/>
        <w:bottom w:val="none" w:sz="0" w:space="0" w:color="auto"/>
        <w:right w:val="none" w:sz="0" w:space="0" w:color="auto"/>
      </w:divBdr>
    </w:div>
    <w:div w:id="590700613">
      <w:bodyDiv w:val="1"/>
      <w:marLeft w:val="0"/>
      <w:marRight w:val="0"/>
      <w:marTop w:val="0"/>
      <w:marBottom w:val="0"/>
      <w:divBdr>
        <w:top w:val="none" w:sz="0" w:space="0" w:color="auto"/>
        <w:left w:val="none" w:sz="0" w:space="0" w:color="auto"/>
        <w:bottom w:val="none" w:sz="0" w:space="0" w:color="auto"/>
        <w:right w:val="none" w:sz="0" w:space="0" w:color="auto"/>
      </w:divBdr>
    </w:div>
    <w:div w:id="606692330">
      <w:bodyDiv w:val="1"/>
      <w:marLeft w:val="0"/>
      <w:marRight w:val="0"/>
      <w:marTop w:val="0"/>
      <w:marBottom w:val="0"/>
      <w:divBdr>
        <w:top w:val="none" w:sz="0" w:space="0" w:color="auto"/>
        <w:left w:val="none" w:sz="0" w:space="0" w:color="auto"/>
        <w:bottom w:val="none" w:sz="0" w:space="0" w:color="auto"/>
        <w:right w:val="none" w:sz="0" w:space="0" w:color="auto"/>
      </w:divBdr>
    </w:div>
    <w:div w:id="666977049">
      <w:bodyDiv w:val="1"/>
      <w:marLeft w:val="0"/>
      <w:marRight w:val="0"/>
      <w:marTop w:val="0"/>
      <w:marBottom w:val="0"/>
      <w:divBdr>
        <w:top w:val="none" w:sz="0" w:space="0" w:color="auto"/>
        <w:left w:val="none" w:sz="0" w:space="0" w:color="auto"/>
        <w:bottom w:val="none" w:sz="0" w:space="0" w:color="auto"/>
        <w:right w:val="none" w:sz="0" w:space="0" w:color="auto"/>
      </w:divBdr>
      <w:divsChild>
        <w:div w:id="365183542">
          <w:marLeft w:val="0"/>
          <w:marRight w:val="0"/>
          <w:marTop w:val="120"/>
          <w:marBottom w:val="0"/>
          <w:divBdr>
            <w:top w:val="none" w:sz="0" w:space="0" w:color="auto"/>
            <w:left w:val="none" w:sz="0" w:space="0" w:color="auto"/>
            <w:bottom w:val="none" w:sz="0" w:space="0" w:color="auto"/>
            <w:right w:val="none" w:sz="0" w:space="0" w:color="auto"/>
          </w:divBdr>
        </w:div>
        <w:div w:id="1052923873">
          <w:marLeft w:val="0"/>
          <w:marRight w:val="0"/>
          <w:marTop w:val="120"/>
          <w:marBottom w:val="0"/>
          <w:divBdr>
            <w:top w:val="none" w:sz="0" w:space="0" w:color="auto"/>
            <w:left w:val="none" w:sz="0" w:space="0" w:color="auto"/>
            <w:bottom w:val="none" w:sz="0" w:space="0" w:color="auto"/>
            <w:right w:val="none" w:sz="0" w:space="0" w:color="auto"/>
          </w:divBdr>
        </w:div>
        <w:div w:id="1853496148">
          <w:marLeft w:val="0"/>
          <w:marRight w:val="0"/>
          <w:marTop w:val="120"/>
          <w:marBottom w:val="0"/>
          <w:divBdr>
            <w:top w:val="none" w:sz="0" w:space="0" w:color="auto"/>
            <w:left w:val="none" w:sz="0" w:space="0" w:color="auto"/>
            <w:bottom w:val="none" w:sz="0" w:space="0" w:color="auto"/>
            <w:right w:val="none" w:sz="0" w:space="0" w:color="auto"/>
          </w:divBdr>
        </w:div>
        <w:div w:id="1992981671">
          <w:marLeft w:val="0"/>
          <w:marRight w:val="0"/>
          <w:marTop w:val="120"/>
          <w:marBottom w:val="0"/>
          <w:divBdr>
            <w:top w:val="none" w:sz="0" w:space="0" w:color="auto"/>
            <w:left w:val="none" w:sz="0" w:space="0" w:color="auto"/>
            <w:bottom w:val="none" w:sz="0" w:space="0" w:color="auto"/>
            <w:right w:val="none" w:sz="0" w:space="0" w:color="auto"/>
          </w:divBdr>
        </w:div>
        <w:div w:id="1075785864">
          <w:marLeft w:val="0"/>
          <w:marRight w:val="0"/>
          <w:marTop w:val="120"/>
          <w:marBottom w:val="0"/>
          <w:divBdr>
            <w:top w:val="none" w:sz="0" w:space="0" w:color="auto"/>
            <w:left w:val="none" w:sz="0" w:space="0" w:color="auto"/>
            <w:bottom w:val="none" w:sz="0" w:space="0" w:color="auto"/>
            <w:right w:val="none" w:sz="0" w:space="0" w:color="auto"/>
          </w:divBdr>
        </w:div>
        <w:div w:id="1999645618">
          <w:marLeft w:val="0"/>
          <w:marRight w:val="0"/>
          <w:marTop w:val="120"/>
          <w:marBottom w:val="0"/>
          <w:divBdr>
            <w:top w:val="none" w:sz="0" w:space="0" w:color="auto"/>
            <w:left w:val="none" w:sz="0" w:space="0" w:color="auto"/>
            <w:bottom w:val="none" w:sz="0" w:space="0" w:color="auto"/>
            <w:right w:val="none" w:sz="0" w:space="0" w:color="auto"/>
          </w:divBdr>
        </w:div>
        <w:div w:id="1594389942">
          <w:marLeft w:val="0"/>
          <w:marRight w:val="0"/>
          <w:marTop w:val="120"/>
          <w:marBottom w:val="0"/>
          <w:divBdr>
            <w:top w:val="none" w:sz="0" w:space="0" w:color="auto"/>
            <w:left w:val="none" w:sz="0" w:space="0" w:color="auto"/>
            <w:bottom w:val="none" w:sz="0" w:space="0" w:color="auto"/>
            <w:right w:val="none" w:sz="0" w:space="0" w:color="auto"/>
          </w:divBdr>
        </w:div>
        <w:div w:id="2124423397">
          <w:marLeft w:val="0"/>
          <w:marRight w:val="0"/>
          <w:marTop w:val="120"/>
          <w:marBottom w:val="0"/>
          <w:divBdr>
            <w:top w:val="none" w:sz="0" w:space="0" w:color="auto"/>
            <w:left w:val="none" w:sz="0" w:space="0" w:color="auto"/>
            <w:bottom w:val="none" w:sz="0" w:space="0" w:color="auto"/>
            <w:right w:val="none" w:sz="0" w:space="0" w:color="auto"/>
          </w:divBdr>
        </w:div>
        <w:div w:id="270093237">
          <w:marLeft w:val="0"/>
          <w:marRight w:val="0"/>
          <w:marTop w:val="120"/>
          <w:marBottom w:val="0"/>
          <w:divBdr>
            <w:top w:val="none" w:sz="0" w:space="0" w:color="auto"/>
            <w:left w:val="none" w:sz="0" w:space="0" w:color="auto"/>
            <w:bottom w:val="none" w:sz="0" w:space="0" w:color="auto"/>
            <w:right w:val="none" w:sz="0" w:space="0" w:color="auto"/>
          </w:divBdr>
        </w:div>
        <w:div w:id="2072387871">
          <w:marLeft w:val="0"/>
          <w:marRight w:val="0"/>
          <w:marTop w:val="120"/>
          <w:marBottom w:val="0"/>
          <w:divBdr>
            <w:top w:val="none" w:sz="0" w:space="0" w:color="auto"/>
            <w:left w:val="none" w:sz="0" w:space="0" w:color="auto"/>
            <w:bottom w:val="none" w:sz="0" w:space="0" w:color="auto"/>
            <w:right w:val="none" w:sz="0" w:space="0" w:color="auto"/>
          </w:divBdr>
        </w:div>
      </w:divsChild>
    </w:div>
    <w:div w:id="707224989">
      <w:bodyDiv w:val="1"/>
      <w:marLeft w:val="0"/>
      <w:marRight w:val="0"/>
      <w:marTop w:val="0"/>
      <w:marBottom w:val="0"/>
      <w:divBdr>
        <w:top w:val="none" w:sz="0" w:space="0" w:color="auto"/>
        <w:left w:val="none" w:sz="0" w:space="0" w:color="auto"/>
        <w:bottom w:val="none" w:sz="0" w:space="0" w:color="auto"/>
        <w:right w:val="none" w:sz="0" w:space="0" w:color="auto"/>
      </w:divBdr>
    </w:div>
    <w:div w:id="722674122">
      <w:bodyDiv w:val="1"/>
      <w:marLeft w:val="0"/>
      <w:marRight w:val="0"/>
      <w:marTop w:val="0"/>
      <w:marBottom w:val="0"/>
      <w:divBdr>
        <w:top w:val="none" w:sz="0" w:space="0" w:color="auto"/>
        <w:left w:val="none" w:sz="0" w:space="0" w:color="auto"/>
        <w:bottom w:val="none" w:sz="0" w:space="0" w:color="auto"/>
        <w:right w:val="none" w:sz="0" w:space="0" w:color="auto"/>
      </w:divBdr>
    </w:div>
    <w:div w:id="723522436">
      <w:bodyDiv w:val="1"/>
      <w:marLeft w:val="0"/>
      <w:marRight w:val="0"/>
      <w:marTop w:val="0"/>
      <w:marBottom w:val="0"/>
      <w:divBdr>
        <w:top w:val="none" w:sz="0" w:space="0" w:color="auto"/>
        <w:left w:val="none" w:sz="0" w:space="0" w:color="auto"/>
        <w:bottom w:val="none" w:sz="0" w:space="0" w:color="auto"/>
        <w:right w:val="none" w:sz="0" w:space="0" w:color="auto"/>
      </w:divBdr>
    </w:div>
    <w:div w:id="724530400">
      <w:bodyDiv w:val="1"/>
      <w:marLeft w:val="0"/>
      <w:marRight w:val="0"/>
      <w:marTop w:val="0"/>
      <w:marBottom w:val="0"/>
      <w:divBdr>
        <w:top w:val="none" w:sz="0" w:space="0" w:color="auto"/>
        <w:left w:val="none" w:sz="0" w:space="0" w:color="auto"/>
        <w:bottom w:val="none" w:sz="0" w:space="0" w:color="auto"/>
        <w:right w:val="none" w:sz="0" w:space="0" w:color="auto"/>
      </w:divBdr>
    </w:div>
    <w:div w:id="746340703">
      <w:bodyDiv w:val="1"/>
      <w:marLeft w:val="0"/>
      <w:marRight w:val="0"/>
      <w:marTop w:val="0"/>
      <w:marBottom w:val="0"/>
      <w:divBdr>
        <w:top w:val="none" w:sz="0" w:space="0" w:color="auto"/>
        <w:left w:val="none" w:sz="0" w:space="0" w:color="auto"/>
        <w:bottom w:val="none" w:sz="0" w:space="0" w:color="auto"/>
        <w:right w:val="none" w:sz="0" w:space="0" w:color="auto"/>
      </w:divBdr>
    </w:div>
    <w:div w:id="771702960">
      <w:bodyDiv w:val="1"/>
      <w:marLeft w:val="0"/>
      <w:marRight w:val="0"/>
      <w:marTop w:val="0"/>
      <w:marBottom w:val="0"/>
      <w:divBdr>
        <w:top w:val="none" w:sz="0" w:space="0" w:color="auto"/>
        <w:left w:val="none" w:sz="0" w:space="0" w:color="auto"/>
        <w:bottom w:val="none" w:sz="0" w:space="0" w:color="auto"/>
        <w:right w:val="none" w:sz="0" w:space="0" w:color="auto"/>
      </w:divBdr>
    </w:div>
    <w:div w:id="822502669">
      <w:bodyDiv w:val="1"/>
      <w:marLeft w:val="0"/>
      <w:marRight w:val="0"/>
      <w:marTop w:val="0"/>
      <w:marBottom w:val="0"/>
      <w:divBdr>
        <w:top w:val="none" w:sz="0" w:space="0" w:color="auto"/>
        <w:left w:val="none" w:sz="0" w:space="0" w:color="auto"/>
        <w:bottom w:val="none" w:sz="0" w:space="0" w:color="auto"/>
        <w:right w:val="none" w:sz="0" w:space="0" w:color="auto"/>
      </w:divBdr>
    </w:div>
    <w:div w:id="826750100">
      <w:bodyDiv w:val="1"/>
      <w:marLeft w:val="0"/>
      <w:marRight w:val="0"/>
      <w:marTop w:val="0"/>
      <w:marBottom w:val="0"/>
      <w:divBdr>
        <w:top w:val="none" w:sz="0" w:space="0" w:color="auto"/>
        <w:left w:val="none" w:sz="0" w:space="0" w:color="auto"/>
        <w:bottom w:val="none" w:sz="0" w:space="0" w:color="auto"/>
        <w:right w:val="none" w:sz="0" w:space="0" w:color="auto"/>
      </w:divBdr>
    </w:div>
    <w:div w:id="833912388">
      <w:bodyDiv w:val="1"/>
      <w:marLeft w:val="0"/>
      <w:marRight w:val="0"/>
      <w:marTop w:val="0"/>
      <w:marBottom w:val="0"/>
      <w:divBdr>
        <w:top w:val="none" w:sz="0" w:space="0" w:color="auto"/>
        <w:left w:val="none" w:sz="0" w:space="0" w:color="auto"/>
        <w:bottom w:val="none" w:sz="0" w:space="0" w:color="auto"/>
        <w:right w:val="none" w:sz="0" w:space="0" w:color="auto"/>
      </w:divBdr>
    </w:div>
    <w:div w:id="838931199">
      <w:bodyDiv w:val="1"/>
      <w:marLeft w:val="0"/>
      <w:marRight w:val="0"/>
      <w:marTop w:val="0"/>
      <w:marBottom w:val="0"/>
      <w:divBdr>
        <w:top w:val="none" w:sz="0" w:space="0" w:color="auto"/>
        <w:left w:val="none" w:sz="0" w:space="0" w:color="auto"/>
        <w:bottom w:val="none" w:sz="0" w:space="0" w:color="auto"/>
        <w:right w:val="none" w:sz="0" w:space="0" w:color="auto"/>
      </w:divBdr>
    </w:div>
    <w:div w:id="920718552">
      <w:bodyDiv w:val="1"/>
      <w:marLeft w:val="0"/>
      <w:marRight w:val="0"/>
      <w:marTop w:val="0"/>
      <w:marBottom w:val="0"/>
      <w:divBdr>
        <w:top w:val="none" w:sz="0" w:space="0" w:color="auto"/>
        <w:left w:val="none" w:sz="0" w:space="0" w:color="auto"/>
        <w:bottom w:val="none" w:sz="0" w:space="0" w:color="auto"/>
        <w:right w:val="none" w:sz="0" w:space="0" w:color="auto"/>
      </w:divBdr>
    </w:div>
    <w:div w:id="923345384">
      <w:bodyDiv w:val="1"/>
      <w:marLeft w:val="0"/>
      <w:marRight w:val="0"/>
      <w:marTop w:val="0"/>
      <w:marBottom w:val="0"/>
      <w:divBdr>
        <w:top w:val="none" w:sz="0" w:space="0" w:color="auto"/>
        <w:left w:val="none" w:sz="0" w:space="0" w:color="auto"/>
        <w:bottom w:val="none" w:sz="0" w:space="0" w:color="auto"/>
        <w:right w:val="none" w:sz="0" w:space="0" w:color="auto"/>
      </w:divBdr>
    </w:div>
    <w:div w:id="941113007">
      <w:bodyDiv w:val="1"/>
      <w:marLeft w:val="0"/>
      <w:marRight w:val="0"/>
      <w:marTop w:val="0"/>
      <w:marBottom w:val="0"/>
      <w:divBdr>
        <w:top w:val="none" w:sz="0" w:space="0" w:color="auto"/>
        <w:left w:val="none" w:sz="0" w:space="0" w:color="auto"/>
        <w:bottom w:val="none" w:sz="0" w:space="0" w:color="auto"/>
        <w:right w:val="none" w:sz="0" w:space="0" w:color="auto"/>
      </w:divBdr>
    </w:div>
    <w:div w:id="984621050">
      <w:bodyDiv w:val="1"/>
      <w:marLeft w:val="0"/>
      <w:marRight w:val="0"/>
      <w:marTop w:val="0"/>
      <w:marBottom w:val="0"/>
      <w:divBdr>
        <w:top w:val="none" w:sz="0" w:space="0" w:color="auto"/>
        <w:left w:val="none" w:sz="0" w:space="0" w:color="auto"/>
        <w:bottom w:val="none" w:sz="0" w:space="0" w:color="auto"/>
        <w:right w:val="none" w:sz="0" w:space="0" w:color="auto"/>
      </w:divBdr>
    </w:div>
    <w:div w:id="1056275325">
      <w:bodyDiv w:val="1"/>
      <w:marLeft w:val="0"/>
      <w:marRight w:val="0"/>
      <w:marTop w:val="0"/>
      <w:marBottom w:val="0"/>
      <w:divBdr>
        <w:top w:val="none" w:sz="0" w:space="0" w:color="auto"/>
        <w:left w:val="none" w:sz="0" w:space="0" w:color="auto"/>
        <w:bottom w:val="none" w:sz="0" w:space="0" w:color="auto"/>
        <w:right w:val="none" w:sz="0" w:space="0" w:color="auto"/>
      </w:divBdr>
    </w:div>
    <w:div w:id="1106653672">
      <w:bodyDiv w:val="1"/>
      <w:marLeft w:val="0"/>
      <w:marRight w:val="0"/>
      <w:marTop w:val="0"/>
      <w:marBottom w:val="0"/>
      <w:divBdr>
        <w:top w:val="none" w:sz="0" w:space="0" w:color="auto"/>
        <w:left w:val="none" w:sz="0" w:space="0" w:color="auto"/>
        <w:bottom w:val="none" w:sz="0" w:space="0" w:color="auto"/>
        <w:right w:val="none" w:sz="0" w:space="0" w:color="auto"/>
      </w:divBdr>
    </w:div>
    <w:div w:id="1125731721">
      <w:bodyDiv w:val="1"/>
      <w:marLeft w:val="0"/>
      <w:marRight w:val="0"/>
      <w:marTop w:val="0"/>
      <w:marBottom w:val="0"/>
      <w:divBdr>
        <w:top w:val="none" w:sz="0" w:space="0" w:color="auto"/>
        <w:left w:val="none" w:sz="0" w:space="0" w:color="auto"/>
        <w:bottom w:val="none" w:sz="0" w:space="0" w:color="auto"/>
        <w:right w:val="none" w:sz="0" w:space="0" w:color="auto"/>
      </w:divBdr>
    </w:div>
    <w:div w:id="1163620086">
      <w:bodyDiv w:val="1"/>
      <w:marLeft w:val="0"/>
      <w:marRight w:val="0"/>
      <w:marTop w:val="0"/>
      <w:marBottom w:val="0"/>
      <w:divBdr>
        <w:top w:val="none" w:sz="0" w:space="0" w:color="auto"/>
        <w:left w:val="none" w:sz="0" w:space="0" w:color="auto"/>
        <w:bottom w:val="none" w:sz="0" w:space="0" w:color="auto"/>
        <w:right w:val="none" w:sz="0" w:space="0" w:color="auto"/>
      </w:divBdr>
    </w:div>
    <w:div w:id="1203789848">
      <w:bodyDiv w:val="1"/>
      <w:marLeft w:val="0"/>
      <w:marRight w:val="0"/>
      <w:marTop w:val="0"/>
      <w:marBottom w:val="0"/>
      <w:divBdr>
        <w:top w:val="none" w:sz="0" w:space="0" w:color="auto"/>
        <w:left w:val="none" w:sz="0" w:space="0" w:color="auto"/>
        <w:bottom w:val="none" w:sz="0" w:space="0" w:color="auto"/>
        <w:right w:val="none" w:sz="0" w:space="0" w:color="auto"/>
      </w:divBdr>
    </w:div>
    <w:div w:id="1253202569">
      <w:bodyDiv w:val="1"/>
      <w:marLeft w:val="0"/>
      <w:marRight w:val="0"/>
      <w:marTop w:val="0"/>
      <w:marBottom w:val="0"/>
      <w:divBdr>
        <w:top w:val="none" w:sz="0" w:space="0" w:color="auto"/>
        <w:left w:val="none" w:sz="0" w:space="0" w:color="auto"/>
        <w:bottom w:val="none" w:sz="0" w:space="0" w:color="auto"/>
        <w:right w:val="none" w:sz="0" w:space="0" w:color="auto"/>
      </w:divBdr>
      <w:divsChild>
        <w:div w:id="949780309">
          <w:marLeft w:val="0"/>
          <w:marRight w:val="0"/>
          <w:marTop w:val="120"/>
          <w:marBottom w:val="0"/>
          <w:divBdr>
            <w:top w:val="none" w:sz="0" w:space="0" w:color="auto"/>
            <w:left w:val="none" w:sz="0" w:space="0" w:color="auto"/>
            <w:bottom w:val="none" w:sz="0" w:space="0" w:color="auto"/>
            <w:right w:val="none" w:sz="0" w:space="0" w:color="auto"/>
          </w:divBdr>
        </w:div>
        <w:div w:id="434907366">
          <w:marLeft w:val="0"/>
          <w:marRight w:val="0"/>
          <w:marTop w:val="120"/>
          <w:marBottom w:val="0"/>
          <w:divBdr>
            <w:top w:val="none" w:sz="0" w:space="0" w:color="auto"/>
            <w:left w:val="none" w:sz="0" w:space="0" w:color="auto"/>
            <w:bottom w:val="none" w:sz="0" w:space="0" w:color="auto"/>
            <w:right w:val="none" w:sz="0" w:space="0" w:color="auto"/>
          </w:divBdr>
        </w:div>
        <w:div w:id="106432517">
          <w:marLeft w:val="0"/>
          <w:marRight w:val="0"/>
          <w:marTop w:val="120"/>
          <w:marBottom w:val="0"/>
          <w:divBdr>
            <w:top w:val="none" w:sz="0" w:space="0" w:color="auto"/>
            <w:left w:val="none" w:sz="0" w:space="0" w:color="auto"/>
            <w:bottom w:val="none" w:sz="0" w:space="0" w:color="auto"/>
            <w:right w:val="none" w:sz="0" w:space="0" w:color="auto"/>
          </w:divBdr>
        </w:div>
        <w:div w:id="671835578">
          <w:marLeft w:val="0"/>
          <w:marRight w:val="0"/>
          <w:marTop w:val="120"/>
          <w:marBottom w:val="0"/>
          <w:divBdr>
            <w:top w:val="none" w:sz="0" w:space="0" w:color="auto"/>
            <w:left w:val="none" w:sz="0" w:space="0" w:color="auto"/>
            <w:bottom w:val="none" w:sz="0" w:space="0" w:color="auto"/>
            <w:right w:val="none" w:sz="0" w:space="0" w:color="auto"/>
          </w:divBdr>
        </w:div>
        <w:div w:id="800922218">
          <w:marLeft w:val="0"/>
          <w:marRight w:val="0"/>
          <w:marTop w:val="120"/>
          <w:marBottom w:val="0"/>
          <w:divBdr>
            <w:top w:val="none" w:sz="0" w:space="0" w:color="auto"/>
            <w:left w:val="none" w:sz="0" w:space="0" w:color="auto"/>
            <w:bottom w:val="none" w:sz="0" w:space="0" w:color="auto"/>
            <w:right w:val="none" w:sz="0" w:space="0" w:color="auto"/>
          </w:divBdr>
        </w:div>
        <w:div w:id="1474174064">
          <w:marLeft w:val="0"/>
          <w:marRight w:val="0"/>
          <w:marTop w:val="120"/>
          <w:marBottom w:val="0"/>
          <w:divBdr>
            <w:top w:val="none" w:sz="0" w:space="0" w:color="auto"/>
            <w:left w:val="none" w:sz="0" w:space="0" w:color="auto"/>
            <w:bottom w:val="none" w:sz="0" w:space="0" w:color="auto"/>
            <w:right w:val="none" w:sz="0" w:space="0" w:color="auto"/>
          </w:divBdr>
        </w:div>
        <w:div w:id="348683443">
          <w:marLeft w:val="0"/>
          <w:marRight w:val="0"/>
          <w:marTop w:val="120"/>
          <w:marBottom w:val="0"/>
          <w:divBdr>
            <w:top w:val="none" w:sz="0" w:space="0" w:color="auto"/>
            <w:left w:val="none" w:sz="0" w:space="0" w:color="auto"/>
            <w:bottom w:val="none" w:sz="0" w:space="0" w:color="auto"/>
            <w:right w:val="none" w:sz="0" w:space="0" w:color="auto"/>
          </w:divBdr>
        </w:div>
        <w:div w:id="102460836">
          <w:marLeft w:val="0"/>
          <w:marRight w:val="0"/>
          <w:marTop w:val="120"/>
          <w:marBottom w:val="0"/>
          <w:divBdr>
            <w:top w:val="none" w:sz="0" w:space="0" w:color="auto"/>
            <w:left w:val="none" w:sz="0" w:space="0" w:color="auto"/>
            <w:bottom w:val="none" w:sz="0" w:space="0" w:color="auto"/>
            <w:right w:val="none" w:sz="0" w:space="0" w:color="auto"/>
          </w:divBdr>
        </w:div>
        <w:div w:id="1544906083">
          <w:marLeft w:val="0"/>
          <w:marRight w:val="0"/>
          <w:marTop w:val="120"/>
          <w:marBottom w:val="0"/>
          <w:divBdr>
            <w:top w:val="none" w:sz="0" w:space="0" w:color="auto"/>
            <w:left w:val="none" w:sz="0" w:space="0" w:color="auto"/>
            <w:bottom w:val="none" w:sz="0" w:space="0" w:color="auto"/>
            <w:right w:val="none" w:sz="0" w:space="0" w:color="auto"/>
          </w:divBdr>
        </w:div>
        <w:div w:id="490678827">
          <w:marLeft w:val="0"/>
          <w:marRight w:val="0"/>
          <w:marTop w:val="120"/>
          <w:marBottom w:val="0"/>
          <w:divBdr>
            <w:top w:val="none" w:sz="0" w:space="0" w:color="auto"/>
            <w:left w:val="none" w:sz="0" w:space="0" w:color="auto"/>
            <w:bottom w:val="none" w:sz="0" w:space="0" w:color="auto"/>
            <w:right w:val="none" w:sz="0" w:space="0" w:color="auto"/>
          </w:divBdr>
        </w:div>
        <w:div w:id="1141579155">
          <w:marLeft w:val="0"/>
          <w:marRight w:val="0"/>
          <w:marTop w:val="120"/>
          <w:marBottom w:val="0"/>
          <w:divBdr>
            <w:top w:val="none" w:sz="0" w:space="0" w:color="auto"/>
            <w:left w:val="none" w:sz="0" w:space="0" w:color="auto"/>
            <w:bottom w:val="none" w:sz="0" w:space="0" w:color="auto"/>
            <w:right w:val="none" w:sz="0" w:space="0" w:color="auto"/>
          </w:divBdr>
        </w:div>
        <w:div w:id="470172790">
          <w:marLeft w:val="0"/>
          <w:marRight w:val="0"/>
          <w:marTop w:val="120"/>
          <w:marBottom w:val="0"/>
          <w:divBdr>
            <w:top w:val="none" w:sz="0" w:space="0" w:color="auto"/>
            <w:left w:val="none" w:sz="0" w:space="0" w:color="auto"/>
            <w:bottom w:val="none" w:sz="0" w:space="0" w:color="auto"/>
            <w:right w:val="none" w:sz="0" w:space="0" w:color="auto"/>
          </w:divBdr>
        </w:div>
        <w:div w:id="205875674">
          <w:marLeft w:val="0"/>
          <w:marRight w:val="0"/>
          <w:marTop w:val="120"/>
          <w:marBottom w:val="0"/>
          <w:divBdr>
            <w:top w:val="none" w:sz="0" w:space="0" w:color="auto"/>
            <w:left w:val="none" w:sz="0" w:space="0" w:color="auto"/>
            <w:bottom w:val="none" w:sz="0" w:space="0" w:color="auto"/>
            <w:right w:val="none" w:sz="0" w:space="0" w:color="auto"/>
          </w:divBdr>
        </w:div>
        <w:div w:id="1756317996">
          <w:marLeft w:val="0"/>
          <w:marRight w:val="0"/>
          <w:marTop w:val="120"/>
          <w:marBottom w:val="0"/>
          <w:divBdr>
            <w:top w:val="none" w:sz="0" w:space="0" w:color="auto"/>
            <w:left w:val="none" w:sz="0" w:space="0" w:color="auto"/>
            <w:bottom w:val="none" w:sz="0" w:space="0" w:color="auto"/>
            <w:right w:val="none" w:sz="0" w:space="0" w:color="auto"/>
          </w:divBdr>
        </w:div>
      </w:divsChild>
    </w:div>
    <w:div w:id="1263948807">
      <w:bodyDiv w:val="1"/>
      <w:marLeft w:val="0"/>
      <w:marRight w:val="0"/>
      <w:marTop w:val="0"/>
      <w:marBottom w:val="0"/>
      <w:divBdr>
        <w:top w:val="none" w:sz="0" w:space="0" w:color="auto"/>
        <w:left w:val="none" w:sz="0" w:space="0" w:color="auto"/>
        <w:bottom w:val="none" w:sz="0" w:space="0" w:color="auto"/>
        <w:right w:val="none" w:sz="0" w:space="0" w:color="auto"/>
      </w:divBdr>
    </w:div>
    <w:div w:id="1277375076">
      <w:bodyDiv w:val="1"/>
      <w:marLeft w:val="0"/>
      <w:marRight w:val="0"/>
      <w:marTop w:val="0"/>
      <w:marBottom w:val="0"/>
      <w:divBdr>
        <w:top w:val="none" w:sz="0" w:space="0" w:color="auto"/>
        <w:left w:val="none" w:sz="0" w:space="0" w:color="auto"/>
        <w:bottom w:val="none" w:sz="0" w:space="0" w:color="auto"/>
        <w:right w:val="none" w:sz="0" w:space="0" w:color="auto"/>
      </w:divBdr>
    </w:div>
    <w:div w:id="1279920480">
      <w:bodyDiv w:val="1"/>
      <w:marLeft w:val="0"/>
      <w:marRight w:val="0"/>
      <w:marTop w:val="0"/>
      <w:marBottom w:val="0"/>
      <w:divBdr>
        <w:top w:val="none" w:sz="0" w:space="0" w:color="auto"/>
        <w:left w:val="none" w:sz="0" w:space="0" w:color="auto"/>
        <w:bottom w:val="none" w:sz="0" w:space="0" w:color="auto"/>
        <w:right w:val="none" w:sz="0" w:space="0" w:color="auto"/>
      </w:divBdr>
    </w:div>
    <w:div w:id="1315376020">
      <w:bodyDiv w:val="1"/>
      <w:marLeft w:val="0"/>
      <w:marRight w:val="0"/>
      <w:marTop w:val="0"/>
      <w:marBottom w:val="0"/>
      <w:divBdr>
        <w:top w:val="none" w:sz="0" w:space="0" w:color="auto"/>
        <w:left w:val="none" w:sz="0" w:space="0" w:color="auto"/>
        <w:bottom w:val="none" w:sz="0" w:space="0" w:color="auto"/>
        <w:right w:val="none" w:sz="0" w:space="0" w:color="auto"/>
      </w:divBdr>
      <w:divsChild>
        <w:div w:id="2020158625">
          <w:marLeft w:val="0"/>
          <w:marRight w:val="0"/>
          <w:marTop w:val="120"/>
          <w:marBottom w:val="0"/>
          <w:divBdr>
            <w:top w:val="none" w:sz="0" w:space="0" w:color="auto"/>
            <w:left w:val="none" w:sz="0" w:space="0" w:color="auto"/>
            <w:bottom w:val="none" w:sz="0" w:space="0" w:color="auto"/>
            <w:right w:val="none" w:sz="0" w:space="0" w:color="auto"/>
          </w:divBdr>
        </w:div>
        <w:div w:id="988634014">
          <w:marLeft w:val="0"/>
          <w:marRight w:val="0"/>
          <w:marTop w:val="120"/>
          <w:marBottom w:val="0"/>
          <w:divBdr>
            <w:top w:val="none" w:sz="0" w:space="0" w:color="auto"/>
            <w:left w:val="none" w:sz="0" w:space="0" w:color="auto"/>
            <w:bottom w:val="none" w:sz="0" w:space="0" w:color="auto"/>
            <w:right w:val="none" w:sz="0" w:space="0" w:color="auto"/>
          </w:divBdr>
        </w:div>
      </w:divsChild>
    </w:div>
    <w:div w:id="1320772555">
      <w:bodyDiv w:val="1"/>
      <w:marLeft w:val="0"/>
      <w:marRight w:val="0"/>
      <w:marTop w:val="0"/>
      <w:marBottom w:val="0"/>
      <w:divBdr>
        <w:top w:val="none" w:sz="0" w:space="0" w:color="auto"/>
        <w:left w:val="none" w:sz="0" w:space="0" w:color="auto"/>
        <w:bottom w:val="none" w:sz="0" w:space="0" w:color="auto"/>
        <w:right w:val="none" w:sz="0" w:space="0" w:color="auto"/>
      </w:divBdr>
    </w:div>
    <w:div w:id="1333341267">
      <w:bodyDiv w:val="1"/>
      <w:marLeft w:val="0"/>
      <w:marRight w:val="0"/>
      <w:marTop w:val="0"/>
      <w:marBottom w:val="0"/>
      <w:divBdr>
        <w:top w:val="none" w:sz="0" w:space="0" w:color="auto"/>
        <w:left w:val="none" w:sz="0" w:space="0" w:color="auto"/>
        <w:bottom w:val="none" w:sz="0" w:space="0" w:color="auto"/>
        <w:right w:val="none" w:sz="0" w:space="0" w:color="auto"/>
      </w:divBdr>
    </w:div>
    <w:div w:id="1348369149">
      <w:bodyDiv w:val="1"/>
      <w:marLeft w:val="0"/>
      <w:marRight w:val="0"/>
      <w:marTop w:val="0"/>
      <w:marBottom w:val="0"/>
      <w:divBdr>
        <w:top w:val="none" w:sz="0" w:space="0" w:color="auto"/>
        <w:left w:val="none" w:sz="0" w:space="0" w:color="auto"/>
        <w:bottom w:val="none" w:sz="0" w:space="0" w:color="auto"/>
        <w:right w:val="none" w:sz="0" w:space="0" w:color="auto"/>
      </w:divBdr>
    </w:div>
    <w:div w:id="1349990994">
      <w:bodyDiv w:val="1"/>
      <w:marLeft w:val="0"/>
      <w:marRight w:val="0"/>
      <w:marTop w:val="0"/>
      <w:marBottom w:val="0"/>
      <w:divBdr>
        <w:top w:val="none" w:sz="0" w:space="0" w:color="auto"/>
        <w:left w:val="none" w:sz="0" w:space="0" w:color="auto"/>
        <w:bottom w:val="none" w:sz="0" w:space="0" w:color="auto"/>
        <w:right w:val="none" w:sz="0" w:space="0" w:color="auto"/>
      </w:divBdr>
    </w:div>
    <w:div w:id="1366098510">
      <w:bodyDiv w:val="1"/>
      <w:marLeft w:val="0"/>
      <w:marRight w:val="0"/>
      <w:marTop w:val="0"/>
      <w:marBottom w:val="0"/>
      <w:divBdr>
        <w:top w:val="none" w:sz="0" w:space="0" w:color="auto"/>
        <w:left w:val="none" w:sz="0" w:space="0" w:color="auto"/>
        <w:bottom w:val="none" w:sz="0" w:space="0" w:color="auto"/>
        <w:right w:val="none" w:sz="0" w:space="0" w:color="auto"/>
      </w:divBdr>
    </w:div>
    <w:div w:id="1378891011">
      <w:bodyDiv w:val="1"/>
      <w:marLeft w:val="0"/>
      <w:marRight w:val="0"/>
      <w:marTop w:val="0"/>
      <w:marBottom w:val="0"/>
      <w:divBdr>
        <w:top w:val="none" w:sz="0" w:space="0" w:color="auto"/>
        <w:left w:val="none" w:sz="0" w:space="0" w:color="auto"/>
        <w:bottom w:val="none" w:sz="0" w:space="0" w:color="auto"/>
        <w:right w:val="none" w:sz="0" w:space="0" w:color="auto"/>
      </w:divBdr>
    </w:div>
    <w:div w:id="1388188907">
      <w:bodyDiv w:val="1"/>
      <w:marLeft w:val="0"/>
      <w:marRight w:val="0"/>
      <w:marTop w:val="0"/>
      <w:marBottom w:val="0"/>
      <w:divBdr>
        <w:top w:val="none" w:sz="0" w:space="0" w:color="auto"/>
        <w:left w:val="none" w:sz="0" w:space="0" w:color="auto"/>
        <w:bottom w:val="none" w:sz="0" w:space="0" w:color="auto"/>
        <w:right w:val="none" w:sz="0" w:space="0" w:color="auto"/>
      </w:divBdr>
    </w:div>
    <w:div w:id="1422528514">
      <w:bodyDiv w:val="1"/>
      <w:marLeft w:val="0"/>
      <w:marRight w:val="0"/>
      <w:marTop w:val="0"/>
      <w:marBottom w:val="0"/>
      <w:divBdr>
        <w:top w:val="none" w:sz="0" w:space="0" w:color="auto"/>
        <w:left w:val="none" w:sz="0" w:space="0" w:color="auto"/>
        <w:bottom w:val="none" w:sz="0" w:space="0" w:color="auto"/>
        <w:right w:val="none" w:sz="0" w:space="0" w:color="auto"/>
      </w:divBdr>
      <w:divsChild>
        <w:div w:id="653995610">
          <w:marLeft w:val="0"/>
          <w:marRight w:val="0"/>
          <w:marTop w:val="120"/>
          <w:marBottom w:val="0"/>
          <w:divBdr>
            <w:top w:val="none" w:sz="0" w:space="0" w:color="auto"/>
            <w:left w:val="none" w:sz="0" w:space="0" w:color="auto"/>
            <w:bottom w:val="none" w:sz="0" w:space="0" w:color="auto"/>
            <w:right w:val="none" w:sz="0" w:space="0" w:color="auto"/>
          </w:divBdr>
        </w:div>
        <w:div w:id="1387954115">
          <w:marLeft w:val="0"/>
          <w:marRight w:val="0"/>
          <w:marTop w:val="120"/>
          <w:marBottom w:val="0"/>
          <w:divBdr>
            <w:top w:val="none" w:sz="0" w:space="0" w:color="auto"/>
            <w:left w:val="none" w:sz="0" w:space="0" w:color="auto"/>
            <w:bottom w:val="none" w:sz="0" w:space="0" w:color="auto"/>
            <w:right w:val="none" w:sz="0" w:space="0" w:color="auto"/>
          </w:divBdr>
        </w:div>
        <w:div w:id="206264566">
          <w:marLeft w:val="0"/>
          <w:marRight w:val="0"/>
          <w:marTop w:val="120"/>
          <w:marBottom w:val="0"/>
          <w:divBdr>
            <w:top w:val="none" w:sz="0" w:space="0" w:color="auto"/>
            <w:left w:val="none" w:sz="0" w:space="0" w:color="auto"/>
            <w:bottom w:val="none" w:sz="0" w:space="0" w:color="auto"/>
            <w:right w:val="none" w:sz="0" w:space="0" w:color="auto"/>
          </w:divBdr>
        </w:div>
        <w:div w:id="2037387994">
          <w:marLeft w:val="0"/>
          <w:marRight w:val="0"/>
          <w:marTop w:val="120"/>
          <w:marBottom w:val="0"/>
          <w:divBdr>
            <w:top w:val="none" w:sz="0" w:space="0" w:color="auto"/>
            <w:left w:val="none" w:sz="0" w:space="0" w:color="auto"/>
            <w:bottom w:val="none" w:sz="0" w:space="0" w:color="auto"/>
            <w:right w:val="none" w:sz="0" w:space="0" w:color="auto"/>
          </w:divBdr>
        </w:div>
        <w:div w:id="1217660648">
          <w:marLeft w:val="0"/>
          <w:marRight w:val="0"/>
          <w:marTop w:val="120"/>
          <w:marBottom w:val="0"/>
          <w:divBdr>
            <w:top w:val="none" w:sz="0" w:space="0" w:color="auto"/>
            <w:left w:val="none" w:sz="0" w:space="0" w:color="auto"/>
            <w:bottom w:val="none" w:sz="0" w:space="0" w:color="auto"/>
            <w:right w:val="none" w:sz="0" w:space="0" w:color="auto"/>
          </w:divBdr>
        </w:div>
        <w:div w:id="2047945998">
          <w:marLeft w:val="0"/>
          <w:marRight w:val="0"/>
          <w:marTop w:val="120"/>
          <w:marBottom w:val="0"/>
          <w:divBdr>
            <w:top w:val="none" w:sz="0" w:space="0" w:color="auto"/>
            <w:left w:val="none" w:sz="0" w:space="0" w:color="auto"/>
            <w:bottom w:val="none" w:sz="0" w:space="0" w:color="auto"/>
            <w:right w:val="none" w:sz="0" w:space="0" w:color="auto"/>
          </w:divBdr>
        </w:div>
        <w:div w:id="1975286183">
          <w:marLeft w:val="0"/>
          <w:marRight w:val="0"/>
          <w:marTop w:val="120"/>
          <w:marBottom w:val="0"/>
          <w:divBdr>
            <w:top w:val="none" w:sz="0" w:space="0" w:color="auto"/>
            <w:left w:val="none" w:sz="0" w:space="0" w:color="auto"/>
            <w:bottom w:val="none" w:sz="0" w:space="0" w:color="auto"/>
            <w:right w:val="none" w:sz="0" w:space="0" w:color="auto"/>
          </w:divBdr>
        </w:div>
        <w:div w:id="916867789">
          <w:marLeft w:val="0"/>
          <w:marRight w:val="0"/>
          <w:marTop w:val="120"/>
          <w:marBottom w:val="0"/>
          <w:divBdr>
            <w:top w:val="none" w:sz="0" w:space="0" w:color="auto"/>
            <w:left w:val="none" w:sz="0" w:space="0" w:color="auto"/>
            <w:bottom w:val="none" w:sz="0" w:space="0" w:color="auto"/>
            <w:right w:val="none" w:sz="0" w:space="0" w:color="auto"/>
          </w:divBdr>
        </w:div>
        <w:div w:id="642390234">
          <w:marLeft w:val="0"/>
          <w:marRight w:val="0"/>
          <w:marTop w:val="120"/>
          <w:marBottom w:val="0"/>
          <w:divBdr>
            <w:top w:val="none" w:sz="0" w:space="0" w:color="auto"/>
            <w:left w:val="none" w:sz="0" w:space="0" w:color="auto"/>
            <w:bottom w:val="none" w:sz="0" w:space="0" w:color="auto"/>
            <w:right w:val="none" w:sz="0" w:space="0" w:color="auto"/>
          </w:divBdr>
        </w:div>
        <w:div w:id="1795322146">
          <w:marLeft w:val="0"/>
          <w:marRight w:val="0"/>
          <w:marTop w:val="120"/>
          <w:marBottom w:val="0"/>
          <w:divBdr>
            <w:top w:val="none" w:sz="0" w:space="0" w:color="auto"/>
            <w:left w:val="none" w:sz="0" w:space="0" w:color="auto"/>
            <w:bottom w:val="none" w:sz="0" w:space="0" w:color="auto"/>
            <w:right w:val="none" w:sz="0" w:space="0" w:color="auto"/>
          </w:divBdr>
        </w:div>
        <w:div w:id="1472479040">
          <w:marLeft w:val="0"/>
          <w:marRight w:val="0"/>
          <w:marTop w:val="120"/>
          <w:marBottom w:val="0"/>
          <w:divBdr>
            <w:top w:val="none" w:sz="0" w:space="0" w:color="auto"/>
            <w:left w:val="none" w:sz="0" w:space="0" w:color="auto"/>
            <w:bottom w:val="none" w:sz="0" w:space="0" w:color="auto"/>
            <w:right w:val="none" w:sz="0" w:space="0" w:color="auto"/>
          </w:divBdr>
        </w:div>
        <w:div w:id="65036055">
          <w:marLeft w:val="0"/>
          <w:marRight w:val="0"/>
          <w:marTop w:val="120"/>
          <w:marBottom w:val="0"/>
          <w:divBdr>
            <w:top w:val="none" w:sz="0" w:space="0" w:color="auto"/>
            <w:left w:val="none" w:sz="0" w:space="0" w:color="auto"/>
            <w:bottom w:val="none" w:sz="0" w:space="0" w:color="auto"/>
            <w:right w:val="none" w:sz="0" w:space="0" w:color="auto"/>
          </w:divBdr>
        </w:div>
        <w:div w:id="377097016">
          <w:marLeft w:val="0"/>
          <w:marRight w:val="0"/>
          <w:marTop w:val="120"/>
          <w:marBottom w:val="0"/>
          <w:divBdr>
            <w:top w:val="none" w:sz="0" w:space="0" w:color="auto"/>
            <w:left w:val="none" w:sz="0" w:space="0" w:color="auto"/>
            <w:bottom w:val="none" w:sz="0" w:space="0" w:color="auto"/>
            <w:right w:val="none" w:sz="0" w:space="0" w:color="auto"/>
          </w:divBdr>
        </w:div>
        <w:div w:id="1739784501">
          <w:marLeft w:val="0"/>
          <w:marRight w:val="0"/>
          <w:marTop w:val="120"/>
          <w:marBottom w:val="0"/>
          <w:divBdr>
            <w:top w:val="none" w:sz="0" w:space="0" w:color="auto"/>
            <w:left w:val="none" w:sz="0" w:space="0" w:color="auto"/>
            <w:bottom w:val="none" w:sz="0" w:space="0" w:color="auto"/>
            <w:right w:val="none" w:sz="0" w:space="0" w:color="auto"/>
          </w:divBdr>
        </w:div>
      </w:divsChild>
    </w:div>
    <w:div w:id="1453330625">
      <w:bodyDiv w:val="1"/>
      <w:marLeft w:val="0"/>
      <w:marRight w:val="0"/>
      <w:marTop w:val="0"/>
      <w:marBottom w:val="0"/>
      <w:divBdr>
        <w:top w:val="none" w:sz="0" w:space="0" w:color="auto"/>
        <w:left w:val="none" w:sz="0" w:space="0" w:color="auto"/>
        <w:bottom w:val="none" w:sz="0" w:space="0" w:color="auto"/>
        <w:right w:val="none" w:sz="0" w:space="0" w:color="auto"/>
      </w:divBdr>
    </w:div>
    <w:div w:id="1526210936">
      <w:bodyDiv w:val="1"/>
      <w:marLeft w:val="0"/>
      <w:marRight w:val="0"/>
      <w:marTop w:val="0"/>
      <w:marBottom w:val="0"/>
      <w:divBdr>
        <w:top w:val="none" w:sz="0" w:space="0" w:color="auto"/>
        <w:left w:val="none" w:sz="0" w:space="0" w:color="auto"/>
        <w:bottom w:val="none" w:sz="0" w:space="0" w:color="auto"/>
        <w:right w:val="none" w:sz="0" w:space="0" w:color="auto"/>
      </w:divBdr>
    </w:div>
    <w:div w:id="1528955541">
      <w:bodyDiv w:val="1"/>
      <w:marLeft w:val="0"/>
      <w:marRight w:val="0"/>
      <w:marTop w:val="0"/>
      <w:marBottom w:val="0"/>
      <w:divBdr>
        <w:top w:val="none" w:sz="0" w:space="0" w:color="auto"/>
        <w:left w:val="none" w:sz="0" w:space="0" w:color="auto"/>
        <w:bottom w:val="none" w:sz="0" w:space="0" w:color="auto"/>
        <w:right w:val="none" w:sz="0" w:space="0" w:color="auto"/>
      </w:divBdr>
    </w:div>
    <w:div w:id="1579168413">
      <w:bodyDiv w:val="1"/>
      <w:marLeft w:val="0"/>
      <w:marRight w:val="0"/>
      <w:marTop w:val="0"/>
      <w:marBottom w:val="0"/>
      <w:divBdr>
        <w:top w:val="none" w:sz="0" w:space="0" w:color="auto"/>
        <w:left w:val="none" w:sz="0" w:space="0" w:color="auto"/>
        <w:bottom w:val="none" w:sz="0" w:space="0" w:color="auto"/>
        <w:right w:val="none" w:sz="0" w:space="0" w:color="auto"/>
      </w:divBdr>
    </w:div>
    <w:div w:id="1584340483">
      <w:bodyDiv w:val="1"/>
      <w:marLeft w:val="0"/>
      <w:marRight w:val="0"/>
      <w:marTop w:val="0"/>
      <w:marBottom w:val="0"/>
      <w:divBdr>
        <w:top w:val="none" w:sz="0" w:space="0" w:color="auto"/>
        <w:left w:val="none" w:sz="0" w:space="0" w:color="auto"/>
        <w:bottom w:val="none" w:sz="0" w:space="0" w:color="auto"/>
        <w:right w:val="none" w:sz="0" w:space="0" w:color="auto"/>
      </w:divBdr>
    </w:div>
    <w:div w:id="1622806760">
      <w:bodyDiv w:val="1"/>
      <w:marLeft w:val="0"/>
      <w:marRight w:val="0"/>
      <w:marTop w:val="0"/>
      <w:marBottom w:val="0"/>
      <w:divBdr>
        <w:top w:val="none" w:sz="0" w:space="0" w:color="auto"/>
        <w:left w:val="none" w:sz="0" w:space="0" w:color="auto"/>
        <w:bottom w:val="none" w:sz="0" w:space="0" w:color="auto"/>
        <w:right w:val="none" w:sz="0" w:space="0" w:color="auto"/>
      </w:divBdr>
      <w:divsChild>
        <w:div w:id="1499080252">
          <w:marLeft w:val="0"/>
          <w:marRight w:val="0"/>
          <w:marTop w:val="0"/>
          <w:marBottom w:val="0"/>
          <w:divBdr>
            <w:top w:val="none" w:sz="0" w:space="0" w:color="auto"/>
            <w:left w:val="none" w:sz="0" w:space="0" w:color="auto"/>
            <w:bottom w:val="none" w:sz="0" w:space="0" w:color="auto"/>
            <w:right w:val="none" w:sz="0" w:space="0" w:color="auto"/>
          </w:divBdr>
        </w:div>
      </w:divsChild>
    </w:div>
    <w:div w:id="1649938340">
      <w:bodyDiv w:val="1"/>
      <w:marLeft w:val="0"/>
      <w:marRight w:val="0"/>
      <w:marTop w:val="0"/>
      <w:marBottom w:val="0"/>
      <w:divBdr>
        <w:top w:val="none" w:sz="0" w:space="0" w:color="auto"/>
        <w:left w:val="none" w:sz="0" w:space="0" w:color="auto"/>
        <w:bottom w:val="none" w:sz="0" w:space="0" w:color="auto"/>
        <w:right w:val="none" w:sz="0" w:space="0" w:color="auto"/>
      </w:divBdr>
    </w:div>
    <w:div w:id="1673412489">
      <w:bodyDiv w:val="1"/>
      <w:marLeft w:val="0"/>
      <w:marRight w:val="0"/>
      <w:marTop w:val="0"/>
      <w:marBottom w:val="0"/>
      <w:divBdr>
        <w:top w:val="none" w:sz="0" w:space="0" w:color="auto"/>
        <w:left w:val="none" w:sz="0" w:space="0" w:color="auto"/>
        <w:bottom w:val="none" w:sz="0" w:space="0" w:color="auto"/>
        <w:right w:val="none" w:sz="0" w:space="0" w:color="auto"/>
      </w:divBdr>
    </w:div>
    <w:div w:id="1705446683">
      <w:bodyDiv w:val="1"/>
      <w:marLeft w:val="0"/>
      <w:marRight w:val="0"/>
      <w:marTop w:val="0"/>
      <w:marBottom w:val="0"/>
      <w:divBdr>
        <w:top w:val="none" w:sz="0" w:space="0" w:color="auto"/>
        <w:left w:val="none" w:sz="0" w:space="0" w:color="auto"/>
        <w:bottom w:val="none" w:sz="0" w:space="0" w:color="auto"/>
        <w:right w:val="none" w:sz="0" w:space="0" w:color="auto"/>
      </w:divBdr>
    </w:div>
    <w:div w:id="1717075896">
      <w:bodyDiv w:val="1"/>
      <w:marLeft w:val="0"/>
      <w:marRight w:val="0"/>
      <w:marTop w:val="0"/>
      <w:marBottom w:val="0"/>
      <w:divBdr>
        <w:top w:val="none" w:sz="0" w:space="0" w:color="auto"/>
        <w:left w:val="none" w:sz="0" w:space="0" w:color="auto"/>
        <w:bottom w:val="none" w:sz="0" w:space="0" w:color="auto"/>
        <w:right w:val="none" w:sz="0" w:space="0" w:color="auto"/>
      </w:divBdr>
    </w:div>
    <w:div w:id="1738092035">
      <w:bodyDiv w:val="1"/>
      <w:marLeft w:val="0"/>
      <w:marRight w:val="0"/>
      <w:marTop w:val="0"/>
      <w:marBottom w:val="0"/>
      <w:divBdr>
        <w:top w:val="none" w:sz="0" w:space="0" w:color="auto"/>
        <w:left w:val="none" w:sz="0" w:space="0" w:color="auto"/>
        <w:bottom w:val="none" w:sz="0" w:space="0" w:color="auto"/>
        <w:right w:val="none" w:sz="0" w:space="0" w:color="auto"/>
      </w:divBdr>
    </w:div>
    <w:div w:id="1751804871">
      <w:bodyDiv w:val="1"/>
      <w:marLeft w:val="0"/>
      <w:marRight w:val="0"/>
      <w:marTop w:val="0"/>
      <w:marBottom w:val="0"/>
      <w:divBdr>
        <w:top w:val="none" w:sz="0" w:space="0" w:color="auto"/>
        <w:left w:val="none" w:sz="0" w:space="0" w:color="auto"/>
        <w:bottom w:val="none" w:sz="0" w:space="0" w:color="auto"/>
        <w:right w:val="none" w:sz="0" w:space="0" w:color="auto"/>
      </w:divBdr>
    </w:div>
    <w:div w:id="1785495105">
      <w:bodyDiv w:val="1"/>
      <w:marLeft w:val="0"/>
      <w:marRight w:val="0"/>
      <w:marTop w:val="0"/>
      <w:marBottom w:val="0"/>
      <w:divBdr>
        <w:top w:val="none" w:sz="0" w:space="0" w:color="auto"/>
        <w:left w:val="none" w:sz="0" w:space="0" w:color="auto"/>
        <w:bottom w:val="none" w:sz="0" w:space="0" w:color="auto"/>
        <w:right w:val="none" w:sz="0" w:space="0" w:color="auto"/>
      </w:divBdr>
      <w:divsChild>
        <w:div w:id="2087875124">
          <w:marLeft w:val="0"/>
          <w:marRight w:val="0"/>
          <w:marTop w:val="120"/>
          <w:marBottom w:val="0"/>
          <w:divBdr>
            <w:top w:val="none" w:sz="0" w:space="0" w:color="auto"/>
            <w:left w:val="none" w:sz="0" w:space="0" w:color="auto"/>
            <w:bottom w:val="none" w:sz="0" w:space="0" w:color="auto"/>
            <w:right w:val="none" w:sz="0" w:space="0" w:color="auto"/>
          </w:divBdr>
        </w:div>
        <w:div w:id="1888106411">
          <w:marLeft w:val="0"/>
          <w:marRight w:val="0"/>
          <w:marTop w:val="120"/>
          <w:marBottom w:val="0"/>
          <w:divBdr>
            <w:top w:val="none" w:sz="0" w:space="0" w:color="auto"/>
            <w:left w:val="none" w:sz="0" w:space="0" w:color="auto"/>
            <w:bottom w:val="none" w:sz="0" w:space="0" w:color="auto"/>
            <w:right w:val="none" w:sz="0" w:space="0" w:color="auto"/>
          </w:divBdr>
        </w:div>
        <w:div w:id="825823747">
          <w:marLeft w:val="0"/>
          <w:marRight w:val="0"/>
          <w:marTop w:val="120"/>
          <w:marBottom w:val="0"/>
          <w:divBdr>
            <w:top w:val="none" w:sz="0" w:space="0" w:color="auto"/>
            <w:left w:val="none" w:sz="0" w:space="0" w:color="auto"/>
            <w:bottom w:val="none" w:sz="0" w:space="0" w:color="auto"/>
            <w:right w:val="none" w:sz="0" w:space="0" w:color="auto"/>
          </w:divBdr>
        </w:div>
        <w:div w:id="110787880">
          <w:marLeft w:val="0"/>
          <w:marRight w:val="0"/>
          <w:marTop w:val="120"/>
          <w:marBottom w:val="0"/>
          <w:divBdr>
            <w:top w:val="none" w:sz="0" w:space="0" w:color="auto"/>
            <w:left w:val="none" w:sz="0" w:space="0" w:color="auto"/>
            <w:bottom w:val="none" w:sz="0" w:space="0" w:color="auto"/>
            <w:right w:val="none" w:sz="0" w:space="0" w:color="auto"/>
          </w:divBdr>
        </w:div>
        <w:div w:id="130170298">
          <w:marLeft w:val="0"/>
          <w:marRight w:val="0"/>
          <w:marTop w:val="120"/>
          <w:marBottom w:val="0"/>
          <w:divBdr>
            <w:top w:val="none" w:sz="0" w:space="0" w:color="auto"/>
            <w:left w:val="none" w:sz="0" w:space="0" w:color="auto"/>
            <w:bottom w:val="none" w:sz="0" w:space="0" w:color="auto"/>
            <w:right w:val="none" w:sz="0" w:space="0" w:color="auto"/>
          </w:divBdr>
        </w:div>
        <w:div w:id="877818257">
          <w:marLeft w:val="0"/>
          <w:marRight w:val="0"/>
          <w:marTop w:val="120"/>
          <w:marBottom w:val="0"/>
          <w:divBdr>
            <w:top w:val="none" w:sz="0" w:space="0" w:color="auto"/>
            <w:left w:val="none" w:sz="0" w:space="0" w:color="auto"/>
            <w:bottom w:val="none" w:sz="0" w:space="0" w:color="auto"/>
            <w:right w:val="none" w:sz="0" w:space="0" w:color="auto"/>
          </w:divBdr>
        </w:div>
        <w:div w:id="1833639374">
          <w:marLeft w:val="0"/>
          <w:marRight w:val="0"/>
          <w:marTop w:val="120"/>
          <w:marBottom w:val="0"/>
          <w:divBdr>
            <w:top w:val="none" w:sz="0" w:space="0" w:color="auto"/>
            <w:left w:val="none" w:sz="0" w:space="0" w:color="auto"/>
            <w:bottom w:val="none" w:sz="0" w:space="0" w:color="auto"/>
            <w:right w:val="none" w:sz="0" w:space="0" w:color="auto"/>
          </w:divBdr>
        </w:div>
        <w:div w:id="1982299922">
          <w:marLeft w:val="0"/>
          <w:marRight w:val="0"/>
          <w:marTop w:val="120"/>
          <w:marBottom w:val="0"/>
          <w:divBdr>
            <w:top w:val="none" w:sz="0" w:space="0" w:color="auto"/>
            <w:left w:val="none" w:sz="0" w:space="0" w:color="auto"/>
            <w:bottom w:val="none" w:sz="0" w:space="0" w:color="auto"/>
            <w:right w:val="none" w:sz="0" w:space="0" w:color="auto"/>
          </w:divBdr>
        </w:div>
        <w:div w:id="252860649">
          <w:marLeft w:val="0"/>
          <w:marRight w:val="0"/>
          <w:marTop w:val="120"/>
          <w:marBottom w:val="0"/>
          <w:divBdr>
            <w:top w:val="none" w:sz="0" w:space="0" w:color="auto"/>
            <w:left w:val="none" w:sz="0" w:space="0" w:color="auto"/>
            <w:bottom w:val="none" w:sz="0" w:space="0" w:color="auto"/>
            <w:right w:val="none" w:sz="0" w:space="0" w:color="auto"/>
          </w:divBdr>
        </w:div>
        <w:div w:id="332925324">
          <w:marLeft w:val="0"/>
          <w:marRight w:val="0"/>
          <w:marTop w:val="120"/>
          <w:marBottom w:val="0"/>
          <w:divBdr>
            <w:top w:val="none" w:sz="0" w:space="0" w:color="auto"/>
            <w:left w:val="none" w:sz="0" w:space="0" w:color="auto"/>
            <w:bottom w:val="none" w:sz="0" w:space="0" w:color="auto"/>
            <w:right w:val="none" w:sz="0" w:space="0" w:color="auto"/>
          </w:divBdr>
        </w:div>
        <w:div w:id="1202547172">
          <w:marLeft w:val="0"/>
          <w:marRight w:val="0"/>
          <w:marTop w:val="120"/>
          <w:marBottom w:val="0"/>
          <w:divBdr>
            <w:top w:val="none" w:sz="0" w:space="0" w:color="auto"/>
            <w:left w:val="none" w:sz="0" w:space="0" w:color="auto"/>
            <w:bottom w:val="none" w:sz="0" w:space="0" w:color="auto"/>
            <w:right w:val="none" w:sz="0" w:space="0" w:color="auto"/>
          </w:divBdr>
        </w:div>
        <w:div w:id="1956784881">
          <w:marLeft w:val="0"/>
          <w:marRight w:val="0"/>
          <w:marTop w:val="120"/>
          <w:marBottom w:val="0"/>
          <w:divBdr>
            <w:top w:val="none" w:sz="0" w:space="0" w:color="auto"/>
            <w:left w:val="none" w:sz="0" w:space="0" w:color="auto"/>
            <w:bottom w:val="none" w:sz="0" w:space="0" w:color="auto"/>
            <w:right w:val="none" w:sz="0" w:space="0" w:color="auto"/>
          </w:divBdr>
        </w:div>
        <w:div w:id="1903170252">
          <w:marLeft w:val="0"/>
          <w:marRight w:val="0"/>
          <w:marTop w:val="120"/>
          <w:marBottom w:val="0"/>
          <w:divBdr>
            <w:top w:val="none" w:sz="0" w:space="0" w:color="auto"/>
            <w:left w:val="none" w:sz="0" w:space="0" w:color="auto"/>
            <w:bottom w:val="none" w:sz="0" w:space="0" w:color="auto"/>
            <w:right w:val="none" w:sz="0" w:space="0" w:color="auto"/>
          </w:divBdr>
        </w:div>
        <w:div w:id="613706505">
          <w:marLeft w:val="0"/>
          <w:marRight w:val="0"/>
          <w:marTop w:val="120"/>
          <w:marBottom w:val="0"/>
          <w:divBdr>
            <w:top w:val="none" w:sz="0" w:space="0" w:color="auto"/>
            <w:left w:val="none" w:sz="0" w:space="0" w:color="auto"/>
            <w:bottom w:val="none" w:sz="0" w:space="0" w:color="auto"/>
            <w:right w:val="none" w:sz="0" w:space="0" w:color="auto"/>
          </w:divBdr>
        </w:div>
        <w:div w:id="1740714804">
          <w:marLeft w:val="0"/>
          <w:marRight w:val="0"/>
          <w:marTop w:val="120"/>
          <w:marBottom w:val="0"/>
          <w:divBdr>
            <w:top w:val="none" w:sz="0" w:space="0" w:color="auto"/>
            <w:left w:val="none" w:sz="0" w:space="0" w:color="auto"/>
            <w:bottom w:val="none" w:sz="0" w:space="0" w:color="auto"/>
            <w:right w:val="none" w:sz="0" w:space="0" w:color="auto"/>
          </w:divBdr>
        </w:div>
        <w:div w:id="1670330398">
          <w:marLeft w:val="0"/>
          <w:marRight w:val="0"/>
          <w:marTop w:val="120"/>
          <w:marBottom w:val="0"/>
          <w:divBdr>
            <w:top w:val="none" w:sz="0" w:space="0" w:color="auto"/>
            <w:left w:val="none" w:sz="0" w:space="0" w:color="auto"/>
            <w:bottom w:val="none" w:sz="0" w:space="0" w:color="auto"/>
            <w:right w:val="none" w:sz="0" w:space="0" w:color="auto"/>
          </w:divBdr>
        </w:div>
      </w:divsChild>
    </w:div>
    <w:div w:id="1836997588">
      <w:bodyDiv w:val="1"/>
      <w:marLeft w:val="0"/>
      <w:marRight w:val="0"/>
      <w:marTop w:val="0"/>
      <w:marBottom w:val="0"/>
      <w:divBdr>
        <w:top w:val="none" w:sz="0" w:space="0" w:color="auto"/>
        <w:left w:val="none" w:sz="0" w:space="0" w:color="auto"/>
        <w:bottom w:val="none" w:sz="0" w:space="0" w:color="auto"/>
        <w:right w:val="none" w:sz="0" w:space="0" w:color="auto"/>
      </w:divBdr>
      <w:divsChild>
        <w:div w:id="402409116">
          <w:marLeft w:val="0"/>
          <w:marRight w:val="0"/>
          <w:marTop w:val="120"/>
          <w:marBottom w:val="0"/>
          <w:divBdr>
            <w:top w:val="none" w:sz="0" w:space="0" w:color="auto"/>
            <w:left w:val="none" w:sz="0" w:space="0" w:color="auto"/>
            <w:bottom w:val="none" w:sz="0" w:space="0" w:color="auto"/>
            <w:right w:val="none" w:sz="0" w:space="0" w:color="auto"/>
          </w:divBdr>
        </w:div>
        <w:div w:id="1921136390">
          <w:marLeft w:val="0"/>
          <w:marRight w:val="0"/>
          <w:marTop w:val="120"/>
          <w:marBottom w:val="0"/>
          <w:divBdr>
            <w:top w:val="none" w:sz="0" w:space="0" w:color="auto"/>
            <w:left w:val="none" w:sz="0" w:space="0" w:color="auto"/>
            <w:bottom w:val="none" w:sz="0" w:space="0" w:color="auto"/>
            <w:right w:val="none" w:sz="0" w:space="0" w:color="auto"/>
          </w:divBdr>
        </w:div>
        <w:div w:id="1769764591">
          <w:marLeft w:val="0"/>
          <w:marRight w:val="0"/>
          <w:marTop w:val="120"/>
          <w:marBottom w:val="0"/>
          <w:divBdr>
            <w:top w:val="none" w:sz="0" w:space="0" w:color="auto"/>
            <w:left w:val="none" w:sz="0" w:space="0" w:color="auto"/>
            <w:bottom w:val="none" w:sz="0" w:space="0" w:color="auto"/>
            <w:right w:val="none" w:sz="0" w:space="0" w:color="auto"/>
          </w:divBdr>
        </w:div>
        <w:div w:id="1813474060">
          <w:marLeft w:val="0"/>
          <w:marRight w:val="0"/>
          <w:marTop w:val="120"/>
          <w:marBottom w:val="0"/>
          <w:divBdr>
            <w:top w:val="none" w:sz="0" w:space="0" w:color="auto"/>
            <w:left w:val="none" w:sz="0" w:space="0" w:color="auto"/>
            <w:bottom w:val="none" w:sz="0" w:space="0" w:color="auto"/>
            <w:right w:val="none" w:sz="0" w:space="0" w:color="auto"/>
          </w:divBdr>
        </w:div>
        <w:div w:id="1571619472">
          <w:marLeft w:val="0"/>
          <w:marRight w:val="0"/>
          <w:marTop w:val="120"/>
          <w:marBottom w:val="0"/>
          <w:divBdr>
            <w:top w:val="none" w:sz="0" w:space="0" w:color="auto"/>
            <w:left w:val="none" w:sz="0" w:space="0" w:color="auto"/>
            <w:bottom w:val="none" w:sz="0" w:space="0" w:color="auto"/>
            <w:right w:val="none" w:sz="0" w:space="0" w:color="auto"/>
          </w:divBdr>
        </w:div>
        <w:div w:id="1671523999">
          <w:marLeft w:val="0"/>
          <w:marRight w:val="0"/>
          <w:marTop w:val="120"/>
          <w:marBottom w:val="0"/>
          <w:divBdr>
            <w:top w:val="none" w:sz="0" w:space="0" w:color="auto"/>
            <w:left w:val="none" w:sz="0" w:space="0" w:color="auto"/>
            <w:bottom w:val="none" w:sz="0" w:space="0" w:color="auto"/>
            <w:right w:val="none" w:sz="0" w:space="0" w:color="auto"/>
          </w:divBdr>
        </w:div>
        <w:div w:id="1881702298">
          <w:marLeft w:val="0"/>
          <w:marRight w:val="0"/>
          <w:marTop w:val="120"/>
          <w:marBottom w:val="0"/>
          <w:divBdr>
            <w:top w:val="none" w:sz="0" w:space="0" w:color="auto"/>
            <w:left w:val="none" w:sz="0" w:space="0" w:color="auto"/>
            <w:bottom w:val="none" w:sz="0" w:space="0" w:color="auto"/>
            <w:right w:val="none" w:sz="0" w:space="0" w:color="auto"/>
          </w:divBdr>
        </w:div>
        <w:div w:id="1949853653">
          <w:marLeft w:val="0"/>
          <w:marRight w:val="0"/>
          <w:marTop w:val="120"/>
          <w:marBottom w:val="0"/>
          <w:divBdr>
            <w:top w:val="none" w:sz="0" w:space="0" w:color="auto"/>
            <w:left w:val="none" w:sz="0" w:space="0" w:color="auto"/>
            <w:bottom w:val="none" w:sz="0" w:space="0" w:color="auto"/>
            <w:right w:val="none" w:sz="0" w:space="0" w:color="auto"/>
          </w:divBdr>
        </w:div>
        <w:div w:id="1960335330">
          <w:marLeft w:val="0"/>
          <w:marRight w:val="0"/>
          <w:marTop w:val="120"/>
          <w:marBottom w:val="0"/>
          <w:divBdr>
            <w:top w:val="none" w:sz="0" w:space="0" w:color="auto"/>
            <w:left w:val="none" w:sz="0" w:space="0" w:color="auto"/>
            <w:bottom w:val="none" w:sz="0" w:space="0" w:color="auto"/>
            <w:right w:val="none" w:sz="0" w:space="0" w:color="auto"/>
          </w:divBdr>
        </w:div>
        <w:div w:id="638724222">
          <w:marLeft w:val="0"/>
          <w:marRight w:val="0"/>
          <w:marTop w:val="120"/>
          <w:marBottom w:val="0"/>
          <w:divBdr>
            <w:top w:val="none" w:sz="0" w:space="0" w:color="auto"/>
            <w:left w:val="none" w:sz="0" w:space="0" w:color="auto"/>
            <w:bottom w:val="none" w:sz="0" w:space="0" w:color="auto"/>
            <w:right w:val="none" w:sz="0" w:space="0" w:color="auto"/>
          </w:divBdr>
        </w:div>
      </w:divsChild>
    </w:div>
    <w:div w:id="1842310564">
      <w:bodyDiv w:val="1"/>
      <w:marLeft w:val="0"/>
      <w:marRight w:val="0"/>
      <w:marTop w:val="0"/>
      <w:marBottom w:val="0"/>
      <w:divBdr>
        <w:top w:val="none" w:sz="0" w:space="0" w:color="auto"/>
        <w:left w:val="none" w:sz="0" w:space="0" w:color="auto"/>
        <w:bottom w:val="none" w:sz="0" w:space="0" w:color="auto"/>
        <w:right w:val="none" w:sz="0" w:space="0" w:color="auto"/>
      </w:divBdr>
      <w:divsChild>
        <w:div w:id="617876862">
          <w:marLeft w:val="0"/>
          <w:marRight w:val="0"/>
          <w:marTop w:val="0"/>
          <w:marBottom w:val="0"/>
          <w:divBdr>
            <w:top w:val="none" w:sz="0" w:space="0" w:color="auto"/>
            <w:left w:val="none" w:sz="0" w:space="0" w:color="auto"/>
            <w:bottom w:val="none" w:sz="0" w:space="0" w:color="auto"/>
            <w:right w:val="none" w:sz="0" w:space="0" w:color="auto"/>
          </w:divBdr>
        </w:div>
        <w:div w:id="588805968">
          <w:marLeft w:val="0"/>
          <w:marRight w:val="0"/>
          <w:marTop w:val="0"/>
          <w:marBottom w:val="0"/>
          <w:divBdr>
            <w:top w:val="none" w:sz="0" w:space="0" w:color="auto"/>
            <w:left w:val="none" w:sz="0" w:space="0" w:color="auto"/>
            <w:bottom w:val="none" w:sz="0" w:space="0" w:color="auto"/>
            <w:right w:val="none" w:sz="0" w:space="0" w:color="auto"/>
          </w:divBdr>
        </w:div>
      </w:divsChild>
    </w:div>
    <w:div w:id="1854607508">
      <w:bodyDiv w:val="1"/>
      <w:marLeft w:val="0"/>
      <w:marRight w:val="0"/>
      <w:marTop w:val="0"/>
      <w:marBottom w:val="0"/>
      <w:divBdr>
        <w:top w:val="none" w:sz="0" w:space="0" w:color="auto"/>
        <w:left w:val="none" w:sz="0" w:space="0" w:color="auto"/>
        <w:bottom w:val="none" w:sz="0" w:space="0" w:color="auto"/>
        <w:right w:val="none" w:sz="0" w:space="0" w:color="auto"/>
      </w:divBdr>
    </w:div>
    <w:div w:id="1879271340">
      <w:bodyDiv w:val="1"/>
      <w:marLeft w:val="0"/>
      <w:marRight w:val="0"/>
      <w:marTop w:val="0"/>
      <w:marBottom w:val="0"/>
      <w:divBdr>
        <w:top w:val="none" w:sz="0" w:space="0" w:color="auto"/>
        <w:left w:val="none" w:sz="0" w:space="0" w:color="auto"/>
        <w:bottom w:val="none" w:sz="0" w:space="0" w:color="auto"/>
        <w:right w:val="none" w:sz="0" w:space="0" w:color="auto"/>
      </w:divBdr>
    </w:div>
    <w:div w:id="1890074171">
      <w:bodyDiv w:val="1"/>
      <w:marLeft w:val="0"/>
      <w:marRight w:val="0"/>
      <w:marTop w:val="0"/>
      <w:marBottom w:val="0"/>
      <w:divBdr>
        <w:top w:val="none" w:sz="0" w:space="0" w:color="auto"/>
        <w:left w:val="none" w:sz="0" w:space="0" w:color="auto"/>
        <w:bottom w:val="none" w:sz="0" w:space="0" w:color="auto"/>
        <w:right w:val="none" w:sz="0" w:space="0" w:color="auto"/>
      </w:divBdr>
    </w:div>
    <w:div w:id="1908761480">
      <w:bodyDiv w:val="1"/>
      <w:marLeft w:val="0"/>
      <w:marRight w:val="0"/>
      <w:marTop w:val="0"/>
      <w:marBottom w:val="0"/>
      <w:divBdr>
        <w:top w:val="none" w:sz="0" w:space="0" w:color="auto"/>
        <w:left w:val="none" w:sz="0" w:space="0" w:color="auto"/>
        <w:bottom w:val="none" w:sz="0" w:space="0" w:color="auto"/>
        <w:right w:val="none" w:sz="0" w:space="0" w:color="auto"/>
      </w:divBdr>
    </w:div>
    <w:div w:id="1914852216">
      <w:bodyDiv w:val="1"/>
      <w:marLeft w:val="0"/>
      <w:marRight w:val="0"/>
      <w:marTop w:val="0"/>
      <w:marBottom w:val="0"/>
      <w:divBdr>
        <w:top w:val="none" w:sz="0" w:space="0" w:color="auto"/>
        <w:left w:val="none" w:sz="0" w:space="0" w:color="auto"/>
        <w:bottom w:val="none" w:sz="0" w:space="0" w:color="auto"/>
        <w:right w:val="none" w:sz="0" w:space="0" w:color="auto"/>
      </w:divBdr>
    </w:div>
    <w:div w:id="1923684915">
      <w:bodyDiv w:val="1"/>
      <w:marLeft w:val="0"/>
      <w:marRight w:val="0"/>
      <w:marTop w:val="0"/>
      <w:marBottom w:val="0"/>
      <w:divBdr>
        <w:top w:val="none" w:sz="0" w:space="0" w:color="auto"/>
        <w:left w:val="none" w:sz="0" w:space="0" w:color="auto"/>
        <w:bottom w:val="none" w:sz="0" w:space="0" w:color="auto"/>
        <w:right w:val="none" w:sz="0" w:space="0" w:color="auto"/>
      </w:divBdr>
      <w:divsChild>
        <w:div w:id="920330949">
          <w:marLeft w:val="0"/>
          <w:marRight w:val="0"/>
          <w:marTop w:val="120"/>
          <w:marBottom w:val="0"/>
          <w:divBdr>
            <w:top w:val="none" w:sz="0" w:space="0" w:color="auto"/>
            <w:left w:val="none" w:sz="0" w:space="0" w:color="auto"/>
            <w:bottom w:val="none" w:sz="0" w:space="0" w:color="auto"/>
            <w:right w:val="none" w:sz="0" w:space="0" w:color="auto"/>
          </w:divBdr>
        </w:div>
        <w:div w:id="1881242990">
          <w:marLeft w:val="0"/>
          <w:marRight w:val="0"/>
          <w:marTop w:val="120"/>
          <w:marBottom w:val="0"/>
          <w:divBdr>
            <w:top w:val="none" w:sz="0" w:space="0" w:color="auto"/>
            <w:left w:val="none" w:sz="0" w:space="0" w:color="auto"/>
            <w:bottom w:val="none" w:sz="0" w:space="0" w:color="auto"/>
            <w:right w:val="none" w:sz="0" w:space="0" w:color="auto"/>
          </w:divBdr>
        </w:div>
        <w:div w:id="8727610">
          <w:marLeft w:val="0"/>
          <w:marRight w:val="0"/>
          <w:marTop w:val="120"/>
          <w:marBottom w:val="0"/>
          <w:divBdr>
            <w:top w:val="none" w:sz="0" w:space="0" w:color="auto"/>
            <w:left w:val="none" w:sz="0" w:space="0" w:color="auto"/>
            <w:bottom w:val="none" w:sz="0" w:space="0" w:color="auto"/>
            <w:right w:val="none" w:sz="0" w:space="0" w:color="auto"/>
          </w:divBdr>
        </w:div>
        <w:div w:id="1316379442">
          <w:marLeft w:val="0"/>
          <w:marRight w:val="0"/>
          <w:marTop w:val="120"/>
          <w:marBottom w:val="0"/>
          <w:divBdr>
            <w:top w:val="none" w:sz="0" w:space="0" w:color="auto"/>
            <w:left w:val="none" w:sz="0" w:space="0" w:color="auto"/>
            <w:bottom w:val="none" w:sz="0" w:space="0" w:color="auto"/>
            <w:right w:val="none" w:sz="0" w:space="0" w:color="auto"/>
          </w:divBdr>
        </w:div>
        <w:div w:id="884102977">
          <w:marLeft w:val="0"/>
          <w:marRight w:val="0"/>
          <w:marTop w:val="120"/>
          <w:marBottom w:val="0"/>
          <w:divBdr>
            <w:top w:val="none" w:sz="0" w:space="0" w:color="auto"/>
            <w:left w:val="none" w:sz="0" w:space="0" w:color="auto"/>
            <w:bottom w:val="none" w:sz="0" w:space="0" w:color="auto"/>
            <w:right w:val="none" w:sz="0" w:space="0" w:color="auto"/>
          </w:divBdr>
        </w:div>
      </w:divsChild>
    </w:div>
    <w:div w:id="1961495170">
      <w:bodyDiv w:val="1"/>
      <w:marLeft w:val="0"/>
      <w:marRight w:val="0"/>
      <w:marTop w:val="0"/>
      <w:marBottom w:val="0"/>
      <w:divBdr>
        <w:top w:val="none" w:sz="0" w:space="0" w:color="auto"/>
        <w:left w:val="none" w:sz="0" w:space="0" w:color="auto"/>
        <w:bottom w:val="none" w:sz="0" w:space="0" w:color="auto"/>
        <w:right w:val="none" w:sz="0" w:space="0" w:color="auto"/>
      </w:divBdr>
    </w:div>
    <w:div w:id="2006780748">
      <w:bodyDiv w:val="1"/>
      <w:marLeft w:val="0"/>
      <w:marRight w:val="0"/>
      <w:marTop w:val="0"/>
      <w:marBottom w:val="0"/>
      <w:divBdr>
        <w:top w:val="none" w:sz="0" w:space="0" w:color="auto"/>
        <w:left w:val="none" w:sz="0" w:space="0" w:color="auto"/>
        <w:bottom w:val="none" w:sz="0" w:space="0" w:color="auto"/>
        <w:right w:val="none" w:sz="0" w:space="0" w:color="auto"/>
      </w:divBdr>
      <w:divsChild>
        <w:div w:id="1268587726">
          <w:marLeft w:val="0"/>
          <w:marRight w:val="0"/>
          <w:marTop w:val="120"/>
          <w:marBottom w:val="0"/>
          <w:divBdr>
            <w:top w:val="none" w:sz="0" w:space="0" w:color="auto"/>
            <w:left w:val="none" w:sz="0" w:space="0" w:color="auto"/>
            <w:bottom w:val="none" w:sz="0" w:space="0" w:color="auto"/>
            <w:right w:val="none" w:sz="0" w:space="0" w:color="auto"/>
          </w:divBdr>
        </w:div>
        <w:div w:id="190413702">
          <w:marLeft w:val="0"/>
          <w:marRight w:val="0"/>
          <w:marTop w:val="120"/>
          <w:marBottom w:val="0"/>
          <w:divBdr>
            <w:top w:val="none" w:sz="0" w:space="0" w:color="auto"/>
            <w:left w:val="none" w:sz="0" w:space="0" w:color="auto"/>
            <w:bottom w:val="none" w:sz="0" w:space="0" w:color="auto"/>
            <w:right w:val="none" w:sz="0" w:space="0" w:color="auto"/>
          </w:divBdr>
        </w:div>
      </w:divsChild>
    </w:div>
    <w:div w:id="2013944878">
      <w:bodyDiv w:val="1"/>
      <w:marLeft w:val="0"/>
      <w:marRight w:val="0"/>
      <w:marTop w:val="0"/>
      <w:marBottom w:val="0"/>
      <w:divBdr>
        <w:top w:val="none" w:sz="0" w:space="0" w:color="auto"/>
        <w:left w:val="none" w:sz="0" w:space="0" w:color="auto"/>
        <w:bottom w:val="none" w:sz="0" w:space="0" w:color="auto"/>
        <w:right w:val="none" w:sz="0" w:space="0" w:color="auto"/>
      </w:divBdr>
    </w:div>
    <w:div w:id="2014645993">
      <w:bodyDiv w:val="1"/>
      <w:marLeft w:val="0"/>
      <w:marRight w:val="0"/>
      <w:marTop w:val="0"/>
      <w:marBottom w:val="0"/>
      <w:divBdr>
        <w:top w:val="none" w:sz="0" w:space="0" w:color="auto"/>
        <w:left w:val="none" w:sz="0" w:space="0" w:color="auto"/>
        <w:bottom w:val="none" w:sz="0" w:space="0" w:color="auto"/>
        <w:right w:val="none" w:sz="0" w:space="0" w:color="auto"/>
      </w:divBdr>
    </w:div>
    <w:div w:id="2055277521">
      <w:bodyDiv w:val="1"/>
      <w:marLeft w:val="0"/>
      <w:marRight w:val="0"/>
      <w:marTop w:val="0"/>
      <w:marBottom w:val="0"/>
      <w:divBdr>
        <w:top w:val="none" w:sz="0" w:space="0" w:color="auto"/>
        <w:left w:val="none" w:sz="0" w:space="0" w:color="auto"/>
        <w:bottom w:val="none" w:sz="0" w:space="0" w:color="auto"/>
        <w:right w:val="none" w:sz="0" w:space="0" w:color="auto"/>
      </w:divBdr>
    </w:div>
    <w:div w:id="2075271908">
      <w:bodyDiv w:val="1"/>
      <w:marLeft w:val="0"/>
      <w:marRight w:val="0"/>
      <w:marTop w:val="0"/>
      <w:marBottom w:val="0"/>
      <w:divBdr>
        <w:top w:val="none" w:sz="0" w:space="0" w:color="auto"/>
        <w:left w:val="none" w:sz="0" w:space="0" w:color="auto"/>
        <w:bottom w:val="none" w:sz="0" w:space="0" w:color="auto"/>
        <w:right w:val="none" w:sz="0" w:space="0" w:color="auto"/>
      </w:divBdr>
      <w:divsChild>
        <w:div w:id="428504221">
          <w:marLeft w:val="0"/>
          <w:marRight w:val="0"/>
          <w:marTop w:val="120"/>
          <w:marBottom w:val="0"/>
          <w:divBdr>
            <w:top w:val="none" w:sz="0" w:space="0" w:color="auto"/>
            <w:left w:val="none" w:sz="0" w:space="0" w:color="auto"/>
            <w:bottom w:val="none" w:sz="0" w:space="0" w:color="auto"/>
            <w:right w:val="none" w:sz="0" w:space="0" w:color="auto"/>
          </w:divBdr>
        </w:div>
        <w:div w:id="1216165540">
          <w:marLeft w:val="0"/>
          <w:marRight w:val="0"/>
          <w:marTop w:val="120"/>
          <w:marBottom w:val="0"/>
          <w:divBdr>
            <w:top w:val="none" w:sz="0" w:space="0" w:color="auto"/>
            <w:left w:val="none" w:sz="0" w:space="0" w:color="auto"/>
            <w:bottom w:val="none" w:sz="0" w:space="0" w:color="auto"/>
            <w:right w:val="none" w:sz="0" w:space="0" w:color="auto"/>
          </w:divBdr>
        </w:div>
        <w:div w:id="1509828241">
          <w:marLeft w:val="0"/>
          <w:marRight w:val="0"/>
          <w:marTop w:val="120"/>
          <w:marBottom w:val="0"/>
          <w:divBdr>
            <w:top w:val="none" w:sz="0" w:space="0" w:color="auto"/>
            <w:left w:val="none" w:sz="0" w:space="0" w:color="auto"/>
            <w:bottom w:val="none" w:sz="0" w:space="0" w:color="auto"/>
            <w:right w:val="none" w:sz="0" w:space="0" w:color="auto"/>
          </w:divBdr>
        </w:div>
        <w:div w:id="687756582">
          <w:marLeft w:val="0"/>
          <w:marRight w:val="0"/>
          <w:marTop w:val="120"/>
          <w:marBottom w:val="0"/>
          <w:divBdr>
            <w:top w:val="none" w:sz="0" w:space="0" w:color="auto"/>
            <w:left w:val="none" w:sz="0" w:space="0" w:color="auto"/>
            <w:bottom w:val="none" w:sz="0" w:space="0" w:color="auto"/>
            <w:right w:val="none" w:sz="0" w:space="0" w:color="auto"/>
          </w:divBdr>
        </w:div>
        <w:div w:id="817187601">
          <w:marLeft w:val="0"/>
          <w:marRight w:val="0"/>
          <w:marTop w:val="120"/>
          <w:marBottom w:val="0"/>
          <w:divBdr>
            <w:top w:val="none" w:sz="0" w:space="0" w:color="auto"/>
            <w:left w:val="none" w:sz="0" w:space="0" w:color="auto"/>
            <w:bottom w:val="none" w:sz="0" w:space="0" w:color="auto"/>
            <w:right w:val="none" w:sz="0" w:space="0" w:color="auto"/>
          </w:divBdr>
        </w:div>
      </w:divsChild>
    </w:div>
    <w:div w:id="2077436858">
      <w:bodyDiv w:val="1"/>
      <w:marLeft w:val="0"/>
      <w:marRight w:val="0"/>
      <w:marTop w:val="0"/>
      <w:marBottom w:val="0"/>
      <w:divBdr>
        <w:top w:val="none" w:sz="0" w:space="0" w:color="auto"/>
        <w:left w:val="none" w:sz="0" w:space="0" w:color="auto"/>
        <w:bottom w:val="none" w:sz="0" w:space="0" w:color="auto"/>
        <w:right w:val="none" w:sz="0" w:space="0" w:color="auto"/>
      </w:divBdr>
    </w:div>
    <w:div w:id="2082016987">
      <w:bodyDiv w:val="1"/>
      <w:marLeft w:val="0"/>
      <w:marRight w:val="0"/>
      <w:marTop w:val="0"/>
      <w:marBottom w:val="0"/>
      <w:divBdr>
        <w:top w:val="none" w:sz="0" w:space="0" w:color="auto"/>
        <w:left w:val="none" w:sz="0" w:space="0" w:color="auto"/>
        <w:bottom w:val="none" w:sz="0" w:space="0" w:color="auto"/>
        <w:right w:val="none" w:sz="0" w:space="0" w:color="auto"/>
      </w:divBdr>
    </w:div>
    <w:div w:id="2139447100">
      <w:bodyDiv w:val="1"/>
      <w:marLeft w:val="0"/>
      <w:marRight w:val="0"/>
      <w:marTop w:val="0"/>
      <w:marBottom w:val="0"/>
      <w:divBdr>
        <w:top w:val="none" w:sz="0" w:space="0" w:color="auto"/>
        <w:left w:val="none" w:sz="0" w:space="0" w:color="auto"/>
        <w:bottom w:val="none" w:sz="0" w:space="0" w:color="auto"/>
        <w:right w:val="none" w:sz="0" w:space="0" w:color="auto"/>
      </w:divBdr>
    </w:div>
    <w:div w:id="2145267485">
      <w:bodyDiv w:val="1"/>
      <w:marLeft w:val="0"/>
      <w:marRight w:val="0"/>
      <w:marTop w:val="0"/>
      <w:marBottom w:val="0"/>
      <w:divBdr>
        <w:top w:val="none" w:sz="0" w:space="0" w:color="auto"/>
        <w:left w:val="none" w:sz="0" w:space="0" w:color="auto"/>
        <w:bottom w:val="none" w:sz="0" w:space="0" w:color="auto"/>
        <w:right w:val="none" w:sz="0" w:space="0" w:color="auto"/>
      </w:divBdr>
    </w:div>
    <w:div w:id="214546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337454/" TargetMode="External"/><Relationship Id="rId13" Type="http://schemas.openxmlformats.org/officeDocument/2006/relationships/hyperlink" Target="http://www.consultant.ru/document/cons_doc_LAW_162634/22277adf3d159e8c071d2a73161373398e4b13b3/" TargetMode="External"/><Relationship Id="rId18" Type="http://schemas.openxmlformats.org/officeDocument/2006/relationships/hyperlink" Target="https://studopedia.ru/1_87385_strategicheskoe-i-tekushchee-planirovanie.html" TargetMode="External"/><Relationship Id="rId26" Type="http://schemas.openxmlformats.org/officeDocument/2006/relationships/hyperlink" Target="consultantplus://offline/ref=211838BBA7D8D76EB69B57C2D86D588911A12529B27EF89F4F7C66C0E45D1AF18B70A9F401382929k7b8C" TargetMode="External"/><Relationship Id="rId3" Type="http://schemas.openxmlformats.org/officeDocument/2006/relationships/styles" Target="styles.xml"/><Relationship Id="rId21" Type="http://schemas.openxmlformats.org/officeDocument/2006/relationships/hyperlink" Target="consultantplus://offline/ref=211838BBA7D8D76EB69B57C2D86D588911A12529B27EF89F4F7C66C0E45D1AF18B70A9F40138212Bk7bFC" TargetMode="External"/><Relationship Id="rId34" Type="http://schemas.openxmlformats.org/officeDocument/2006/relationships/hyperlink" Target="http://www.consultant.ru/document/cons_doc_LAW_324379/" TargetMode="External"/><Relationship Id="rId7" Type="http://schemas.openxmlformats.org/officeDocument/2006/relationships/hyperlink" Target="https://studopedia.ru/6_92605_sistema-administrativnogo-prava.html" TargetMode="External"/><Relationship Id="rId12" Type="http://schemas.openxmlformats.org/officeDocument/2006/relationships/hyperlink" Target="https://ru.wikipedia.org/wiki/%D0%A0%D0%BE%D1%81%D1%81%D0%B8%D1%8F" TargetMode="External"/><Relationship Id="rId17" Type="http://schemas.openxmlformats.org/officeDocument/2006/relationships/hyperlink" Target="https://studopedia.ru/3_87032_federalizm.html" TargetMode="External"/><Relationship Id="rId25" Type="http://schemas.openxmlformats.org/officeDocument/2006/relationships/hyperlink" Target="consultantplus://offline/ref=211838BBA7D8D76EB69B57C2D86D588911A12529B27EF89F4F7C66C0E45D1AF18B70A9F3033Fk2b5C" TargetMode="External"/><Relationship Id="rId33" Type="http://schemas.openxmlformats.org/officeDocument/2006/relationships/hyperlink" Target="http://www.consultant.ru/document/cons_doc_LAW_323891/85a7fcc2797770b8d5a664d6e46428e38ad7810b/" TargetMode="External"/><Relationship Id="rId2" Type="http://schemas.openxmlformats.org/officeDocument/2006/relationships/numbering" Target="numbering.xml"/><Relationship Id="rId16" Type="http://schemas.openxmlformats.org/officeDocument/2006/relationships/hyperlink" Target="https://studopedia.ru/18_8245_sushchnost-i-klassifikatsiya-upravlencheskih-resheniy.html" TargetMode="External"/><Relationship Id="rId20" Type="http://schemas.openxmlformats.org/officeDocument/2006/relationships/hyperlink" Target="consultantplus://offline/ref=211838BBA7D8D76EB69B57C2D86D588911A12529B27EF89F4F7C66C0E45D1AF18B70A9F40138212Bk7bFC" TargetMode="External"/><Relationship Id="rId29" Type="http://schemas.openxmlformats.org/officeDocument/2006/relationships/hyperlink" Target="http://www.consultant.ru/document/cons_doc_LAW_337452/2244fcd3b7b86a331a75c3b551f4f6057c363cc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3%D0%BE%D1%81%D1%83%D0%B4%D0%B0%D1%80%D1%81%D1%82%D0%B2%D0%B5%D0%BD%D0%BD%D0%BE%D0%B5_%D1%83%D0%BF%D1%80%D0%B0%D0%B2%D0%BB%D0%B5%D0%BD%D0%B8%D0%B5" TargetMode="External"/><Relationship Id="rId24" Type="http://schemas.openxmlformats.org/officeDocument/2006/relationships/hyperlink" Target="consultantplus://offline/ref=211838BBA7D8D76EB69B57C2D86D588911A12529B27EF89F4F7C66C0E45D1AF18B70A9F40138212Bk7b4C" TargetMode="External"/><Relationship Id="rId32" Type="http://schemas.openxmlformats.org/officeDocument/2006/relationships/hyperlink" Target="http://www.consultant.ru/document/cons_doc_LAW_93980/" TargetMode="External"/><Relationship Id="rId5" Type="http://schemas.openxmlformats.org/officeDocument/2006/relationships/settings" Target="settings.xml"/><Relationship Id="rId15" Type="http://schemas.openxmlformats.org/officeDocument/2006/relationships/hyperlink" Target="https://studopedia.ru/10_161580_ponyatie-normativno-pravovih-aktov-i-ih-vidi.html" TargetMode="External"/><Relationship Id="rId23" Type="http://schemas.openxmlformats.org/officeDocument/2006/relationships/hyperlink" Target="consultantplus://offline/ref=211838BBA7D8D76EB69B57C2D86D588911A12529B27EF89F4F7C66C0E4k5bDC" TargetMode="External"/><Relationship Id="rId28" Type="http://schemas.openxmlformats.org/officeDocument/2006/relationships/hyperlink" Target="consultantplus://offline/ref=211838BBA7D8D76EB69B57C2D86D588911A12529B27EF89F4F7C66C0E45D1AF18B70A9F40138212Ck7b5C" TargetMode="External"/><Relationship Id="rId36" Type="http://schemas.openxmlformats.org/officeDocument/2006/relationships/theme" Target="theme/theme1.xml"/><Relationship Id="rId10" Type="http://schemas.openxmlformats.org/officeDocument/2006/relationships/hyperlink" Target="https://ru.wikipedia.org/wiki/%D0%9E%D1%80%D0%B3%D0%B0%D0%BD%D1%8B_%D0%B3%D0%BE%D1%81%D1%83%D0%B4%D0%B0%D1%80%D1%81%D1%82%D0%B2%D0%B5%D0%BD%D0%BD%D0%BE%D0%B9_%D0%B2%D0%BB%D0%B0%D1%81%D1%82%D0%B8" TargetMode="External"/><Relationship Id="rId19" Type="http://schemas.openxmlformats.org/officeDocument/2006/relationships/hyperlink" Target="consultantplus://offline/ref=B274733C2EFB3B52531106A610143D254E76A43F4B04F4BA6DDE6B6A0F529A26284B3EDF44506B528772F3171F6CD3875FD86DDECE524E48j6N5K" TargetMode="External"/><Relationship Id="rId31" Type="http://schemas.openxmlformats.org/officeDocument/2006/relationships/hyperlink" Target="http://www.consultant.ru/document/cons_doc_LAW_337452/66a4b2666eea5f75cd1e947452b66bf52bf024d8/" TargetMode="External"/><Relationship Id="rId4" Type="http://schemas.microsoft.com/office/2007/relationships/stylesWithEffects" Target="stylesWithEffects.xml"/><Relationship Id="rId9" Type="http://schemas.openxmlformats.org/officeDocument/2006/relationships/hyperlink" Target="http://www.consultant.ru/document/cons_doc_LAW_283994/451e65b6db9591069c33a210d68aab7e0d39ea7d/" TargetMode="External"/><Relationship Id="rId14" Type="http://schemas.openxmlformats.org/officeDocument/2006/relationships/hyperlink" Target="https://studopedia.ru/18_56592_I-demokratiya-kak-tip-politicheskogo-rezhima.html" TargetMode="External"/><Relationship Id="rId22" Type="http://schemas.openxmlformats.org/officeDocument/2006/relationships/hyperlink" Target="consultantplus://offline/ref=211838BBA7D8D76EB69B57C2D86D588911A12529B27EF89F4F7C66C0E45D1AF18B70A9F40138212Ck7bBC" TargetMode="External"/><Relationship Id="rId27" Type="http://schemas.openxmlformats.org/officeDocument/2006/relationships/hyperlink" Target="consultantplus://offline/ref=211838BBA7D8D76EB69B57C2D86D588911A12529B27EF89F4F7C66C0E45D1AF18B70A9F40138212Ck7bAC" TargetMode="External"/><Relationship Id="rId30" Type="http://schemas.openxmlformats.org/officeDocument/2006/relationships/hyperlink" Target="http://www.consultant.ru/document/cons_doc_LAW_337452/bc663fe524dc962de4e134200502747c34463330/"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D2EFF-05C8-4F2F-9E42-19A063EC0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53</Pages>
  <Words>18760</Words>
  <Characters>106933</Characters>
  <Application>Microsoft Office Word</Application>
  <DocSecurity>0</DocSecurity>
  <Lines>891</Lines>
  <Paragraphs>250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2019-11-24T09:37:00Z</dcterms:created>
  <dcterms:modified xsi:type="dcterms:W3CDTF">2019-11-24T11:45:00Z</dcterms:modified>
</cp:coreProperties>
</file>