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5B9" w:rsidRDefault="00EA7B0E" w:rsidP="00EA7B0E">
      <w:pPr>
        <w:jc w:val="center"/>
        <w:rPr>
          <w:rFonts w:ascii="Times New Roman" w:hAnsi="Times New Roman" w:cs="Times New Roman"/>
          <w:b/>
        </w:rPr>
      </w:pPr>
      <w:proofErr w:type="gramStart"/>
      <w:r w:rsidRPr="00EA7B0E">
        <w:rPr>
          <w:rFonts w:ascii="Times New Roman" w:hAnsi="Times New Roman" w:cs="Times New Roman"/>
          <w:b/>
        </w:rPr>
        <w:t>Гражданское право  (</w:t>
      </w:r>
      <w:proofErr w:type="spellStart"/>
      <w:r w:rsidRPr="00EA7B0E">
        <w:rPr>
          <w:rFonts w:ascii="Times New Roman" w:hAnsi="Times New Roman" w:cs="Times New Roman"/>
          <w:b/>
        </w:rPr>
        <w:t>теор</w:t>
      </w:r>
      <w:proofErr w:type="spellEnd"/>
      <w:r w:rsidRPr="00EA7B0E">
        <w:rPr>
          <w:rFonts w:ascii="Times New Roman" w:hAnsi="Times New Roman" w:cs="Times New Roman"/>
          <w:b/>
        </w:rPr>
        <w:t>.</w:t>
      </w:r>
      <w:proofErr w:type="gramEnd"/>
      <w:r w:rsidRPr="00EA7B0E">
        <w:rPr>
          <w:rFonts w:ascii="Times New Roman" w:hAnsi="Times New Roman" w:cs="Times New Roman"/>
          <w:b/>
        </w:rPr>
        <w:t xml:space="preserve"> </w:t>
      </w:r>
      <w:proofErr w:type="gramStart"/>
      <w:r w:rsidRPr="00EA7B0E">
        <w:rPr>
          <w:rFonts w:ascii="Times New Roman" w:hAnsi="Times New Roman" w:cs="Times New Roman"/>
          <w:b/>
        </w:rPr>
        <w:t>Вопросы)</w:t>
      </w:r>
      <w:proofErr w:type="gramEnd"/>
    </w:p>
    <w:p w:rsidR="00EA7B0E" w:rsidRPr="00EA7B0E" w:rsidRDefault="00EA7B0E" w:rsidP="00EA7B0E">
      <w:pPr>
        <w:pStyle w:val="a3"/>
        <w:numPr>
          <w:ilvl w:val="0"/>
          <w:numId w:val="1"/>
        </w:numPr>
        <w:rPr>
          <w:rFonts w:ascii="Times New Roman" w:hAnsi="Times New Roman" w:cs="Times New Roman"/>
          <w:b/>
          <w:sz w:val="24"/>
          <w:szCs w:val="24"/>
        </w:rPr>
      </w:pPr>
      <w:r w:rsidRPr="00EA7B0E">
        <w:rPr>
          <w:rFonts w:ascii="Times New Roman" w:hAnsi="Times New Roman" w:cs="Times New Roman"/>
          <w:b/>
          <w:sz w:val="24"/>
          <w:szCs w:val="24"/>
        </w:rPr>
        <w:t xml:space="preserve">Гражданское право как отрасль частного права: предмет, метод, принципы, источники. </w:t>
      </w:r>
    </w:p>
    <w:p w:rsidR="00EA7B0E" w:rsidRPr="00B457DC" w:rsidRDefault="00EA7B0E" w:rsidP="00E71B32">
      <w:pPr>
        <w:shd w:val="clear" w:color="auto" w:fill="FFFFFF"/>
        <w:spacing w:after="0"/>
        <w:ind w:firstLine="158"/>
        <w:jc w:val="both"/>
        <w:rPr>
          <w:rFonts w:ascii="Times New Roman" w:hAnsi="Times New Roman" w:cs="Times New Roman"/>
          <w:sz w:val="24"/>
          <w:szCs w:val="24"/>
        </w:rPr>
      </w:pPr>
      <w:proofErr w:type="gramStart"/>
      <w:r w:rsidRPr="00B457DC">
        <w:rPr>
          <w:rFonts w:ascii="Times New Roman" w:hAnsi="Times New Roman" w:cs="Times New Roman"/>
          <w:sz w:val="24"/>
          <w:szCs w:val="24"/>
        </w:rPr>
        <w:t>Гражданское право понятие многогранное это  </w:t>
      </w:r>
      <w:r w:rsidRPr="00B457DC">
        <w:rPr>
          <w:rFonts w:ascii="Times New Roman" w:hAnsi="Times New Roman" w:cs="Times New Roman"/>
          <w:iCs/>
          <w:sz w:val="24"/>
          <w:szCs w:val="24"/>
        </w:rPr>
        <w:t xml:space="preserve">отрасль российского частного права, представляющая собой </w:t>
      </w:r>
      <w:r w:rsidRPr="00B457DC">
        <w:rPr>
          <w:rFonts w:ascii="Times New Roman" w:hAnsi="Times New Roman" w:cs="Times New Roman"/>
          <w:sz w:val="24"/>
          <w:szCs w:val="24"/>
        </w:rPr>
        <w:t xml:space="preserve">  совокупность правовых норм, регулирующих имущественные и связанные с ними личные неимущественные отношения, основанные на равенстве, автономии воли и имущественной самостоятельности их участников, а в случаях, прямо предусмотренных действующим законодательством, и на властном подчинении одной стороны другой, а также защищающих неотчуждаемые права и свободы человека и другие нематериальные блага. </w:t>
      </w:r>
      <w:proofErr w:type="gramEnd"/>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iCs/>
          <w:sz w:val="24"/>
          <w:szCs w:val="24"/>
        </w:rPr>
        <w:t>Предметом гражданского права являются три группы отношений:</w:t>
      </w:r>
      <w:r w:rsidRPr="00B457DC">
        <w:rPr>
          <w:rFonts w:ascii="Times New Roman" w:hAnsi="Times New Roman" w:cs="Times New Roman"/>
          <w:sz w:val="24"/>
          <w:szCs w:val="24"/>
        </w:rPr>
        <w:t> </w:t>
      </w:r>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sz w:val="24"/>
          <w:szCs w:val="24"/>
        </w:rPr>
        <w:t>1) имущественные отношения;</w:t>
      </w:r>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sz w:val="24"/>
          <w:szCs w:val="24"/>
        </w:rPr>
        <w:t xml:space="preserve"> 2) тесно связанные с </w:t>
      </w:r>
      <w:proofErr w:type="gramStart"/>
      <w:r w:rsidRPr="00B457DC">
        <w:rPr>
          <w:rFonts w:ascii="Times New Roman" w:hAnsi="Times New Roman" w:cs="Times New Roman"/>
          <w:sz w:val="24"/>
          <w:szCs w:val="24"/>
        </w:rPr>
        <w:t>имущественными</w:t>
      </w:r>
      <w:proofErr w:type="gramEnd"/>
      <w:r w:rsidRPr="00B457DC">
        <w:rPr>
          <w:rFonts w:ascii="Times New Roman" w:hAnsi="Times New Roman" w:cs="Times New Roman"/>
          <w:sz w:val="24"/>
          <w:szCs w:val="24"/>
        </w:rPr>
        <w:t xml:space="preserve"> личные неимущественные отношения; </w:t>
      </w:r>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sz w:val="24"/>
          <w:szCs w:val="24"/>
        </w:rPr>
        <w:t xml:space="preserve">3) личные неимущественные отношения, не связанные с </w:t>
      </w:r>
      <w:proofErr w:type="gramStart"/>
      <w:r w:rsidRPr="00B457DC">
        <w:rPr>
          <w:rFonts w:ascii="Times New Roman" w:hAnsi="Times New Roman" w:cs="Times New Roman"/>
          <w:sz w:val="24"/>
          <w:szCs w:val="24"/>
        </w:rPr>
        <w:t>имущественными</w:t>
      </w:r>
      <w:proofErr w:type="gramEnd"/>
      <w:r w:rsidRPr="00B457DC">
        <w:rPr>
          <w:rFonts w:ascii="Times New Roman" w:hAnsi="Times New Roman" w:cs="Times New Roman"/>
          <w:sz w:val="24"/>
          <w:szCs w:val="24"/>
        </w:rPr>
        <w:t>, если иное не вытекает из сути этих отношений.</w:t>
      </w:r>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iCs/>
          <w:sz w:val="24"/>
          <w:szCs w:val="24"/>
        </w:rPr>
        <w:t>Имущественные отношения</w:t>
      </w:r>
      <w:r w:rsidRPr="00B457DC">
        <w:rPr>
          <w:rFonts w:ascii="Times New Roman" w:hAnsi="Times New Roman" w:cs="Times New Roman"/>
          <w:sz w:val="24"/>
          <w:szCs w:val="24"/>
        </w:rPr>
        <w:t xml:space="preserve"> составляют основную группу отношений, регулируемых нормами гражданского права. Имущественными являются отношения собственности и другие вещные отношения; отношения, связанные с исключительными правами на результаты интеллектуальной деятельности, а также отношения, возникающие в рамках договорных и иных обязательств. В качестве примера личных неимущественных отношений, тесно связанных с </w:t>
      </w:r>
      <w:proofErr w:type="gramStart"/>
      <w:r w:rsidRPr="00B457DC">
        <w:rPr>
          <w:rFonts w:ascii="Times New Roman" w:hAnsi="Times New Roman" w:cs="Times New Roman"/>
          <w:sz w:val="24"/>
          <w:szCs w:val="24"/>
        </w:rPr>
        <w:t>имущественными</w:t>
      </w:r>
      <w:proofErr w:type="gramEnd"/>
      <w:r w:rsidRPr="00B457DC">
        <w:rPr>
          <w:rFonts w:ascii="Times New Roman" w:hAnsi="Times New Roman" w:cs="Times New Roman"/>
          <w:sz w:val="24"/>
          <w:szCs w:val="24"/>
        </w:rPr>
        <w:t xml:space="preserve">, можно привести отношения авторства на произведения науки, литературы, искусства, изобретения и другие идеальные результаты интеллектуальной деятельности. Группу личных неимущественных отношений, не связанных с </w:t>
      </w:r>
      <w:proofErr w:type="gramStart"/>
      <w:r w:rsidRPr="00B457DC">
        <w:rPr>
          <w:rFonts w:ascii="Times New Roman" w:hAnsi="Times New Roman" w:cs="Times New Roman"/>
          <w:sz w:val="24"/>
          <w:szCs w:val="24"/>
        </w:rPr>
        <w:t>имущественными</w:t>
      </w:r>
      <w:proofErr w:type="gramEnd"/>
      <w:r w:rsidRPr="00B457DC">
        <w:rPr>
          <w:rFonts w:ascii="Times New Roman" w:hAnsi="Times New Roman" w:cs="Times New Roman"/>
          <w:sz w:val="24"/>
          <w:szCs w:val="24"/>
        </w:rPr>
        <w:t>, составляют такие отношения, которые, во-первых, лишены материального (имущественного) содержания, их невозможно оценить в денежном выражении; во-вторых, они неразрывно связаны с личностью их носителя, что означает невозможность их передачи другим лицам; и в-третьих, они принадлежат гражданину от рождения. При этом гражданское право не регулирует, но защищает такие неотчуждаемые права и свободы человека, как, в частности, жизнь и здоровье, достоинство личности, личная неприкосновенность, честь и доброе имя, деловая репутация, неприкосновенность частной жизни, личная и семейная тайна, выбор места пребывания и жительства.</w:t>
      </w:r>
    </w:p>
    <w:p w:rsidR="00EA7B0E" w:rsidRPr="00EA7B0E"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sz w:val="24"/>
          <w:szCs w:val="24"/>
        </w:rPr>
        <w:t>Важной чертой гражданско-правового метода служит диспозитивность многих гражданско-правовых норм. </w:t>
      </w:r>
      <w:r w:rsidRPr="00B457DC">
        <w:rPr>
          <w:rFonts w:ascii="Times New Roman" w:hAnsi="Times New Roman" w:cs="Times New Roman"/>
          <w:iCs/>
          <w:sz w:val="24"/>
          <w:szCs w:val="24"/>
        </w:rPr>
        <w:t>Диспозитивные нормы</w:t>
      </w:r>
      <w:r w:rsidRPr="00B457DC">
        <w:rPr>
          <w:rFonts w:ascii="Times New Roman" w:hAnsi="Times New Roman" w:cs="Times New Roman"/>
          <w:sz w:val="24"/>
          <w:szCs w:val="24"/>
        </w:rPr>
        <w:t xml:space="preserve"> содержат определенное общее правило (общую модель) поведения участников, допуская возможность формирования ими иной модели, если это вытекает из другого закона и (или) соглашения самих сторон. </w:t>
      </w:r>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bCs/>
          <w:sz w:val="24"/>
          <w:szCs w:val="24"/>
        </w:rPr>
        <w:t>П</w:t>
      </w:r>
      <w:r w:rsidRPr="00B457DC">
        <w:rPr>
          <w:rFonts w:ascii="Times New Roman" w:hAnsi="Times New Roman" w:cs="Times New Roman"/>
          <w:sz w:val="24"/>
          <w:szCs w:val="24"/>
        </w:rPr>
        <w:t>од системой гражданско-правовых принципов понимают семь основных принципов, названых в п. 1 </w:t>
      </w:r>
      <w:hyperlink r:id="rId6" w:history="1">
        <w:r w:rsidRPr="00B457DC">
          <w:rPr>
            <w:rFonts w:ascii="Times New Roman" w:hAnsi="Times New Roman" w:cs="Times New Roman"/>
            <w:sz w:val="24"/>
            <w:szCs w:val="24"/>
          </w:rPr>
          <w:t>ст. 1 Гражданского кодекса</w:t>
        </w:r>
      </w:hyperlink>
      <w:r w:rsidRPr="00B457DC">
        <w:rPr>
          <w:rFonts w:ascii="Times New Roman" w:hAnsi="Times New Roman" w:cs="Times New Roman"/>
          <w:sz w:val="24"/>
          <w:szCs w:val="24"/>
        </w:rPr>
        <w:t>, в основном базирующихся на положениях Конституции и выражающих особенности гражданского законодательства.</w:t>
      </w:r>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bCs/>
          <w:iCs/>
          <w:sz w:val="24"/>
          <w:szCs w:val="24"/>
        </w:rPr>
        <w:t>Принцип равенства участников гражданских отношений</w:t>
      </w:r>
      <w:r w:rsidRPr="00B457DC">
        <w:rPr>
          <w:rFonts w:ascii="Times New Roman" w:hAnsi="Times New Roman" w:cs="Times New Roman"/>
          <w:iCs/>
          <w:sz w:val="24"/>
          <w:szCs w:val="24"/>
        </w:rPr>
        <w:t> </w:t>
      </w:r>
      <w:r w:rsidRPr="00B457DC">
        <w:rPr>
          <w:rFonts w:ascii="Times New Roman" w:hAnsi="Times New Roman" w:cs="Times New Roman"/>
          <w:sz w:val="24"/>
          <w:szCs w:val="24"/>
        </w:rPr>
        <w:t xml:space="preserve">главным образом выражается в недопустимости наделения одного из участников гражданских правоотношений властными полномочиями в отношении другого их участника. В отношениях, регулируемых гражданским законодательством, Российская Федерация, субъекты РФ и муниципальные образования выступают на равных началах с другими участниками гражданских правоотношений – гражданами и юридическими лицами. </w:t>
      </w:r>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bCs/>
          <w:iCs/>
          <w:sz w:val="24"/>
          <w:szCs w:val="24"/>
        </w:rPr>
        <w:lastRenderedPageBreak/>
        <w:t>Неприкосновенность собственности как принцип гражданского права</w:t>
      </w:r>
      <w:r w:rsidRPr="00B457DC">
        <w:rPr>
          <w:rFonts w:ascii="Times New Roman" w:hAnsi="Times New Roman" w:cs="Times New Roman"/>
          <w:iCs/>
          <w:sz w:val="24"/>
          <w:szCs w:val="24"/>
        </w:rPr>
        <w:t> </w:t>
      </w:r>
      <w:proofErr w:type="gramStart"/>
      <w:r w:rsidRPr="00B457DC">
        <w:rPr>
          <w:rFonts w:ascii="Times New Roman" w:hAnsi="Times New Roman" w:cs="Times New Roman"/>
          <w:sz w:val="24"/>
          <w:szCs w:val="24"/>
        </w:rPr>
        <w:t>базируется</w:t>
      </w:r>
      <w:proofErr w:type="gramEnd"/>
      <w:r w:rsidRPr="00B457DC">
        <w:rPr>
          <w:rFonts w:ascii="Times New Roman" w:hAnsi="Times New Roman" w:cs="Times New Roman"/>
          <w:sz w:val="24"/>
          <w:szCs w:val="24"/>
        </w:rPr>
        <w:t xml:space="preserve"> прежде всего на норме ч. 3 </w:t>
      </w:r>
      <w:hyperlink r:id="rId7" w:history="1">
        <w:r w:rsidRPr="00B457DC">
          <w:rPr>
            <w:rFonts w:ascii="Times New Roman" w:hAnsi="Times New Roman" w:cs="Times New Roman"/>
            <w:sz w:val="24"/>
            <w:szCs w:val="24"/>
          </w:rPr>
          <w:t>ст. 35 Конституции</w:t>
        </w:r>
      </w:hyperlink>
      <w:r w:rsidRPr="00B457DC">
        <w:rPr>
          <w:rFonts w:ascii="Times New Roman" w:hAnsi="Times New Roman" w:cs="Times New Roman"/>
          <w:sz w:val="24"/>
          <w:szCs w:val="24"/>
        </w:rPr>
        <w:t xml:space="preserve">, согласно которой никто не может быть лишен своего имущества иначе как по решению суда. Принудительное отчуждение имущества для государственных целей может быть произведено только при условии предварительного и равноценного возмещения. </w:t>
      </w:r>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bCs/>
          <w:iCs/>
          <w:sz w:val="24"/>
          <w:szCs w:val="24"/>
        </w:rPr>
        <w:t>Принцип свободы договора</w:t>
      </w:r>
      <w:r w:rsidRPr="00B457DC">
        <w:rPr>
          <w:rFonts w:ascii="Times New Roman" w:hAnsi="Times New Roman" w:cs="Times New Roman"/>
          <w:iCs/>
          <w:sz w:val="24"/>
          <w:szCs w:val="24"/>
        </w:rPr>
        <w:t> </w:t>
      </w:r>
      <w:r w:rsidRPr="00B457DC">
        <w:rPr>
          <w:rFonts w:ascii="Times New Roman" w:hAnsi="Times New Roman" w:cs="Times New Roman"/>
          <w:sz w:val="24"/>
          <w:szCs w:val="24"/>
        </w:rPr>
        <w:t>является ключевым в понимании сущности договорного права Российской Федерации. </w:t>
      </w:r>
      <w:r w:rsidRPr="00B457DC">
        <w:rPr>
          <w:rFonts w:ascii="Times New Roman" w:hAnsi="Times New Roman" w:cs="Times New Roman"/>
          <w:iCs/>
          <w:sz w:val="24"/>
          <w:szCs w:val="24"/>
        </w:rPr>
        <w:t>Свобода договора выражает идею диспозитивности нормативно-правового регулирования.</w:t>
      </w:r>
      <w:r w:rsidRPr="00B457DC">
        <w:rPr>
          <w:rFonts w:ascii="Times New Roman" w:hAnsi="Times New Roman" w:cs="Times New Roman"/>
          <w:sz w:val="24"/>
          <w:szCs w:val="24"/>
        </w:rPr>
        <w:t xml:space="preserve"> Суть ее заключается в том, что закон предоставляет субъектам гражданского права свободу в определении и осуществлении их прав, прежде </w:t>
      </w:r>
      <w:proofErr w:type="gramStart"/>
      <w:r w:rsidRPr="00B457DC">
        <w:rPr>
          <w:rFonts w:ascii="Times New Roman" w:hAnsi="Times New Roman" w:cs="Times New Roman"/>
          <w:sz w:val="24"/>
          <w:szCs w:val="24"/>
        </w:rPr>
        <w:t>всего</w:t>
      </w:r>
      <w:proofErr w:type="gramEnd"/>
      <w:r w:rsidRPr="00B457DC">
        <w:rPr>
          <w:rFonts w:ascii="Times New Roman" w:hAnsi="Times New Roman" w:cs="Times New Roman"/>
          <w:sz w:val="24"/>
          <w:szCs w:val="24"/>
        </w:rPr>
        <w:t xml:space="preserve"> имущественных, преобладающих в гражданском </w:t>
      </w:r>
      <w:proofErr w:type="gramStart"/>
      <w:r w:rsidRPr="00B457DC">
        <w:rPr>
          <w:rFonts w:ascii="Times New Roman" w:hAnsi="Times New Roman" w:cs="Times New Roman"/>
          <w:sz w:val="24"/>
          <w:szCs w:val="24"/>
        </w:rPr>
        <w:t>праве</w:t>
      </w:r>
      <w:proofErr w:type="gramEnd"/>
      <w:r w:rsidRPr="00B457DC">
        <w:rPr>
          <w:rFonts w:ascii="Times New Roman" w:hAnsi="Times New Roman" w:cs="Times New Roman"/>
          <w:sz w:val="24"/>
          <w:szCs w:val="24"/>
        </w:rPr>
        <w:t xml:space="preserve">. </w:t>
      </w:r>
    </w:p>
    <w:p w:rsidR="00EA7B0E" w:rsidRPr="00B457DC" w:rsidRDefault="00EA7B0E" w:rsidP="00E71B32">
      <w:pPr>
        <w:shd w:val="clear" w:color="auto" w:fill="FFFFFF"/>
        <w:spacing w:after="0"/>
        <w:ind w:firstLine="708"/>
        <w:jc w:val="both"/>
        <w:rPr>
          <w:rFonts w:ascii="Times New Roman" w:hAnsi="Times New Roman" w:cs="Times New Roman"/>
          <w:sz w:val="24"/>
          <w:szCs w:val="24"/>
        </w:rPr>
      </w:pPr>
      <w:proofErr w:type="gramStart"/>
      <w:r w:rsidRPr="00B457DC">
        <w:rPr>
          <w:rFonts w:ascii="Times New Roman" w:hAnsi="Times New Roman" w:cs="Times New Roman"/>
          <w:bCs/>
          <w:iCs/>
          <w:sz w:val="24"/>
          <w:szCs w:val="24"/>
        </w:rPr>
        <w:t>Принцип недопустимости произвольного вмешательства в частные дела</w:t>
      </w:r>
      <w:r w:rsidRPr="00B457DC">
        <w:rPr>
          <w:rFonts w:ascii="Times New Roman" w:hAnsi="Times New Roman" w:cs="Times New Roman"/>
          <w:iCs/>
          <w:sz w:val="24"/>
          <w:szCs w:val="24"/>
        </w:rPr>
        <w:t> </w:t>
      </w:r>
      <w:r w:rsidRPr="00B457DC">
        <w:rPr>
          <w:rFonts w:ascii="Times New Roman" w:hAnsi="Times New Roman" w:cs="Times New Roman"/>
          <w:sz w:val="24"/>
          <w:szCs w:val="24"/>
        </w:rPr>
        <w:t>выражается в недопустимости для органов государственной власти и местного самоуправления вмешиваться в частные дела субъектов гражданского оборота, за исключением случаев их неправомерного поведения, а также в недопустимости вмешательства в частные дела субъектов гражданского оборота третьих лиц, если только последние не связаны с ними договорными отношениями.</w:t>
      </w:r>
      <w:proofErr w:type="gramEnd"/>
    </w:p>
    <w:p w:rsidR="00EA7B0E" w:rsidRPr="00B457DC" w:rsidRDefault="00EA7B0E" w:rsidP="00E71B32">
      <w:pPr>
        <w:shd w:val="clear" w:color="auto" w:fill="FFFFFF"/>
        <w:spacing w:after="0"/>
        <w:ind w:firstLine="708"/>
        <w:jc w:val="both"/>
        <w:rPr>
          <w:rFonts w:ascii="Times New Roman" w:hAnsi="Times New Roman" w:cs="Times New Roman"/>
          <w:sz w:val="24"/>
          <w:szCs w:val="24"/>
        </w:rPr>
      </w:pPr>
      <w:r w:rsidRPr="00B457DC">
        <w:rPr>
          <w:rFonts w:ascii="Times New Roman" w:hAnsi="Times New Roman" w:cs="Times New Roman"/>
          <w:bCs/>
          <w:iCs/>
          <w:sz w:val="24"/>
          <w:szCs w:val="24"/>
        </w:rPr>
        <w:t>Принцип беспрепятственного осуществления гражданских прав</w:t>
      </w:r>
      <w:r w:rsidRPr="00B457DC">
        <w:rPr>
          <w:rFonts w:ascii="Times New Roman" w:hAnsi="Times New Roman" w:cs="Times New Roman"/>
          <w:iCs/>
          <w:sz w:val="24"/>
          <w:szCs w:val="24"/>
        </w:rPr>
        <w:t> </w:t>
      </w:r>
      <w:r w:rsidRPr="00B457DC">
        <w:rPr>
          <w:rFonts w:ascii="Times New Roman" w:hAnsi="Times New Roman" w:cs="Times New Roman"/>
          <w:sz w:val="24"/>
          <w:szCs w:val="24"/>
        </w:rPr>
        <w:t>в первую очередь основывается на Конституции. Так, в ч. 1 </w:t>
      </w:r>
      <w:hyperlink r:id="rId8" w:history="1">
        <w:r w:rsidRPr="00B457DC">
          <w:rPr>
            <w:rFonts w:ascii="Times New Roman" w:hAnsi="Times New Roman" w:cs="Times New Roman"/>
            <w:sz w:val="24"/>
            <w:szCs w:val="24"/>
          </w:rPr>
          <w:t>ст. 34 Конституции</w:t>
        </w:r>
      </w:hyperlink>
      <w:r w:rsidRPr="00B457DC">
        <w:rPr>
          <w:rFonts w:ascii="Times New Roman" w:hAnsi="Times New Roman" w:cs="Times New Roman"/>
          <w:sz w:val="24"/>
          <w:szCs w:val="24"/>
        </w:rPr>
        <w:t> провозглашается, что 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 В соответствии с этой гарантией в </w:t>
      </w:r>
      <w:hyperlink r:id="rId9" w:history="1">
        <w:r w:rsidRPr="00B457DC">
          <w:rPr>
            <w:rFonts w:ascii="Times New Roman" w:hAnsi="Times New Roman" w:cs="Times New Roman"/>
            <w:sz w:val="24"/>
            <w:szCs w:val="24"/>
          </w:rPr>
          <w:t>ст. 9 Гражданского кодекса</w:t>
        </w:r>
      </w:hyperlink>
      <w:r w:rsidRPr="00B457DC">
        <w:rPr>
          <w:rFonts w:ascii="Times New Roman" w:hAnsi="Times New Roman" w:cs="Times New Roman"/>
          <w:sz w:val="24"/>
          <w:szCs w:val="24"/>
        </w:rPr>
        <w:t xml:space="preserve"> устанавливается, что граждане и юридические лица по своему усмотрению осуществляют принадлежащие им гражданские права, и по общему правилу отказ от осуществления права не ведет к прекращению этого права. </w:t>
      </w:r>
    </w:p>
    <w:p w:rsidR="00EA7B0E" w:rsidRPr="00B457DC" w:rsidRDefault="00EA7B0E" w:rsidP="00E71B32">
      <w:pPr>
        <w:shd w:val="clear" w:color="auto" w:fill="FFFFFF"/>
        <w:spacing w:after="0"/>
        <w:ind w:firstLine="708"/>
        <w:jc w:val="both"/>
        <w:rPr>
          <w:rFonts w:ascii="Times New Roman" w:hAnsi="Times New Roman" w:cs="Times New Roman"/>
          <w:iCs/>
          <w:sz w:val="24"/>
          <w:szCs w:val="24"/>
        </w:rPr>
      </w:pPr>
      <w:r w:rsidRPr="00B457DC">
        <w:rPr>
          <w:rFonts w:ascii="Times New Roman" w:hAnsi="Times New Roman" w:cs="Times New Roman"/>
          <w:bCs/>
          <w:iCs/>
          <w:sz w:val="24"/>
          <w:szCs w:val="24"/>
        </w:rPr>
        <w:t>Принцип обеспечения восстановления нарушенных прав</w:t>
      </w:r>
      <w:r w:rsidRPr="00B457DC">
        <w:rPr>
          <w:rFonts w:ascii="Times New Roman" w:hAnsi="Times New Roman" w:cs="Times New Roman"/>
          <w:iCs/>
          <w:sz w:val="24"/>
          <w:szCs w:val="24"/>
        </w:rPr>
        <w:t> </w:t>
      </w:r>
      <w:r w:rsidRPr="00B457DC">
        <w:rPr>
          <w:rFonts w:ascii="Times New Roman" w:hAnsi="Times New Roman" w:cs="Times New Roman"/>
          <w:sz w:val="24"/>
          <w:szCs w:val="24"/>
        </w:rPr>
        <w:t>достигается при помощи различных способов защиты прав, закрепленных в </w:t>
      </w:r>
      <w:hyperlink r:id="rId10" w:history="1">
        <w:r w:rsidRPr="00B457DC">
          <w:rPr>
            <w:rFonts w:ascii="Times New Roman" w:hAnsi="Times New Roman" w:cs="Times New Roman"/>
            <w:sz w:val="24"/>
            <w:szCs w:val="24"/>
          </w:rPr>
          <w:t>ст. 12 Гражданского кодекса</w:t>
        </w:r>
      </w:hyperlink>
      <w:r w:rsidRPr="00B457DC">
        <w:rPr>
          <w:rFonts w:ascii="Times New Roman" w:hAnsi="Times New Roman" w:cs="Times New Roman"/>
          <w:sz w:val="24"/>
          <w:szCs w:val="24"/>
        </w:rPr>
        <w:t>. Среди указанных способов законодатель особо выделяет и возводит в ранг принципа гражданского права </w:t>
      </w:r>
      <w:r w:rsidRPr="00B457DC">
        <w:rPr>
          <w:rFonts w:ascii="Times New Roman" w:hAnsi="Times New Roman" w:cs="Times New Roman"/>
          <w:iCs/>
          <w:sz w:val="24"/>
          <w:szCs w:val="24"/>
        </w:rPr>
        <w:t>восстановление положения, существовавшего до нарушения права, и пресечение действий, нарушающих право или создающих угрозу его нарушения.</w:t>
      </w:r>
    </w:p>
    <w:p w:rsidR="00EA7B0E" w:rsidRPr="00EA7B0E" w:rsidRDefault="00EA7B0E" w:rsidP="00E71B32">
      <w:pPr>
        <w:shd w:val="clear" w:color="auto" w:fill="FFFFFF"/>
        <w:spacing w:after="0"/>
        <w:ind w:firstLine="708"/>
        <w:jc w:val="both"/>
        <w:rPr>
          <w:rFonts w:ascii="Times New Roman" w:hAnsi="Times New Roman" w:cs="Times New Roman"/>
          <w:i/>
          <w:sz w:val="24"/>
          <w:szCs w:val="24"/>
        </w:rPr>
      </w:pPr>
      <w:r w:rsidRPr="00EA7B0E">
        <w:rPr>
          <w:rStyle w:val="a4"/>
          <w:rFonts w:ascii="Times New Roman" w:hAnsi="Times New Roman" w:cs="Times New Roman"/>
          <w:b w:val="0"/>
          <w:sz w:val="24"/>
          <w:szCs w:val="24"/>
        </w:rPr>
        <w:t>Источники</w:t>
      </w:r>
      <w:r w:rsidRPr="00EA7B0E">
        <w:rPr>
          <w:rStyle w:val="apple-converted-space"/>
          <w:rFonts w:ascii="Times New Roman" w:hAnsi="Times New Roman" w:cs="Times New Roman"/>
          <w:bCs/>
          <w:iCs/>
          <w:sz w:val="24"/>
          <w:szCs w:val="24"/>
        </w:rPr>
        <w:t> </w:t>
      </w:r>
      <w:hyperlink r:id="rId11" w:history="1">
        <w:r w:rsidRPr="00EA7B0E">
          <w:rPr>
            <w:rStyle w:val="a6"/>
            <w:rFonts w:ascii="Times New Roman" w:hAnsi="Times New Roman" w:cs="Times New Roman"/>
            <w:bCs/>
            <w:iCs/>
            <w:color w:val="auto"/>
            <w:sz w:val="24"/>
            <w:szCs w:val="24"/>
            <w:u w:val="none"/>
          </w:rPr>
          <w:t>гражданского права</w:t>
        </w:r>
      </w:hyperlink>
      <w:r w:rsidRPr="00EA7B0E">
        <w:rPr>
          <w:rStyle w:val="apple-converted-space"/>
          <w:rFonts w:ascii="Times New Roman" w:hAnsi="Times New Roman" w:cs="Times New Roman"/>
          <w:i/>
          <w:iCs/>
          <w:sz w:val="24"/>
          <w:szCs w:val="24"/>
        </w:rPr>
        <w:t> </w:t>
      </w:r>
      <w:r w:rsidRPr="00EA7B0E">
        <w:rPr>
          <w:rStyle w:val="HTML"/>
          <w:rFonts w:ascii="Times New Roman" w:hAnsi="Times New Roman" w:cs="Times New Roman"/>
          <w:i w:val="0"/>
          <w:sz w:val="24"/>
          <w:szCs w:val="24"/>
        </w:rPr>
        <w:t>– форма закрепления (внешнего выражения) гражданско-правовых норм.</w:t>
      </w:r>
    </w:p>
    <w:p w:rsidR="00EA7B0E" w:rsidRPr="00B457DC" w:rsidRDefault="00EA7B0E" w:rsidP="00E71B32">
      <w:pPr>
        <w:pStyle w:val="a5"/>
        <w:shd w:val="clear" w:color="auto" w:fill="FFFFFF"/>
        <w:spacing w:before="0" w:beforeAutospacing="0" w:after="0" w:afterAutospacing="0" w:line="276" w:lineRule="auto"/>
        <w:ind w:firstLine="709"/>
        <w:jc w:val="both"/>
      </w:pPr>
      <w:r w:rsidRPr="00EA7B0E">
        <w:rPr>
          <w:iCs/>
        </w:rPr>
        <w:t xml:space="preserve">Гражданское законодательство Российской </w:t>
      </w:r>
      <w:r w:rsidRPr="00B457DC">
        <w:rPr>
          <w:iCs/>
        </w:rPr>
        <w:t>Федерации</w:t>
      </w:r>
      <w:r w:rsidRPr="00B457DC">
        <w:rPr>
          <w:rStyle w:val="apple-converted-space"/>
        </w:rPr>
        <w:t> </w:t>
      </w:r>
      <w:r w:rsidRPr="00B457DC">
        <w:t>главным образом состоит из Конституции, ГК и принятых в соответствии с ним иных федеральных законов, регулирующих гражданские правоотношения. При этом нормы гражданского права, содержащиеся в других законах, должны соответствовать нормам ГК. В свою очередь, аналогичные нормы подзаконных актов не должны противоречить как нормам ГК и другим законам, так и актам органов исполнительной власти.</w:t>
      </w:r>
      <w:r w:rsidRPr="00B457DC">
        <w:rPr>
          <w:rStyle w:val="apple-converted-space"/>
        </w:rPr>
        <w:t> </w:t>
      </w:r>
      <w:r w:rsidRPr="00B457DC">
        <w:rPr>
          <w:iCs/>
        </w:rPr>
        <w:t>Конституция Российской Федерации,</w:t>
      </w:r>
      <w:r w:rsidRPr="00B457DC">
        <w:rPr>
          <w:rStyle w:val="apple-converted-space"/>
        </w:rPr>
        <w:t> </w:t>
      </w:r>
      <w:r w:rsidRPr="00B457DC">
        <w:t xml:space="preserve">имеющая высшую юридическую силу, прямое действие и применяемая на всей территории РФ, является фундаментом гражданского законодательства. </w:t>
      </w:r>
    </w:p>
    <w:p w:rsidR="00EA7B0E" w:rsidRPr="00B457DC" w:rsidRDefault="00EA7B0E" w:rsidP="00E71B32">
      <w:pPr>
        <w:pStyle w:val="a5"/>
        <w:shd w:val="clear" w:color="auto" w:fill="FFFFFF"/>
        <w:spacing w:before="0" w:beforeAutospacing="0" w:after="0" w:afterAutospacing="0" w:line="276" w:lineRule="auto"/>
        <w:ind w:firstLine="709"/>
        <w:jc w:val="both"/>
      </w:pPr>
      <w:r w:rsidRPr="00B457DC">
        <w:t>Гражданское законодательство подразделяется на</w:t>
      </w:r>
      <w:r w:rsidRPr="00B457DC">
        <w:rPr>
          <w:rStyle w:val="apple-converted-space"/>
        </w:rPr>
        <w:t> </w:t>
      </w:r>
      <w:r w:rsidRPr="00B457DC">
        <w:rPr>
          <w:iCs/>
        </w:rPr>
        <w:t>федеральные конституционные</w:t>
      </w:r>
      <w:r w:rsidRPr="00B457DC">
        <w:rPr>
          <w:rStyle w:val="apple-converted-space"/>
        </w:rPr>
        <w:t> </w:t>
      </w:r>
      <w:r w:rsidRPr="00B457DC">
        <w:t xml:space="preserve">и </w:t>
      </w:r>
      <w:r w:rsidRPr="00B457DC">
        <w:rPr>
          <w:iCs/>
        </w:rPr>
        <w:t>федеральные законы,</w:t>
      </w:r>
      <w:r w:rsidRPr="00B457DC">
        <w:rPr>
          <w:rStyle w:val="apple-converted-space"/>
        </w:rPr>
        <w:t> </w:t>
      </w:r>
      <w:r w:rsidRPr="00B457DC">
        <w:t>центральное место среди которых занимает отраслевой кодифицированный нормативный правовой акт –</w:t>
      </w:r>
      <w:r w:rsidRPr="00B457DC">
        <w:rPr>
          <w:rStyle w:val="apple-converted-space"/>
        </w:rPr>
        <w:t> </w:t>
      </w:r>
      <w:r w:rsidRPr="00B457DC">
        <w:rPr>
          <w:iCs/>
        </w:rPr>
        <w:t>Гражданский кодекс Российской Федерации.</w:t>
      </w:r>
      <w:r w:rsidRPr="00B457DC">
        <w:rPr>
          <w:rStyle w:val="apple-converted-space"/>
        </w:rPr>
        <w:t> </w:t>
      </w:r>
      <w:r w:rsidRPr="00B457DC">
        <w:t xml:space="preserve"> На территории Российской Федерации применяются только те федеральные конституционные и федеральные законы, которые</w:t>
      </w:r>
      <w:r w:rsidRPr="00B457DC">
        <w:rPr>
          <w:rStyle w:val="apple-converted-space"/>
        </w:rPr>
        <w:t> </w:t>
      </w:r>
      <w:r w:rsidRPr="00B457DC">
        <w:rPr>
          <w:iCs/>
        </w:rPr>
        <w:t xml:space="preserve">опубликованы в официальных </w:t>
      </w:r>
      <w:r w:rsidRPr="00B457DC">
        <w:rPr>
          <w:iCs/>
        </w:rPr>
        <w:lastRenderedPageBreak/>
        <w:t>источниках</w:t>
      </w:r>
      <w:r w:rsidRPr="00B457DC">
        <w:rPr>
          <w:rStyle w:val="apple-converted-space"/>
        </w:rPr>
        <w:t> </w:t>
      </w:r>
      <w:r w:rsidRPr="00B457DC">
        <w:t xml:space="preserve">(на сегодняшний день такими источниками являются «Российская газета» и Собрание законодательства Российской Федерации). </w:t>
      </w:r>
    </w:p>
    <w:p w:rsidR="00EA7B0E" w:rsidRPr="00B457DC" w:rsidRDefault="00EA7B0E" w:rsidP="00E71B32">
      <w:pPr>
        <w:spacing w:after="0"/>
        <w:jc w:val="both"/>
        <w:rPr>
          <w:rFonts w:ascii="Times New Roman" w:hAnsi="Times New Roman" w:cs="Times New Roman"/>
          <w:sz w:val="24"/>
          <w:szCs w:val="24"/>
        </w:rPr>
      </w:pPr>
      <w:r w:rsidRPr="00B457DC">
        <w:rPr>
          <w:rFonts w:ascii="Times New Roman" w:hAnsi="Times New Roman" w:cs="Times New Roman"/>
          <w:sz w:val="24"/>
          <w:szCs w:val="24"/>
        </w:rPr>
        <w:t xml:space="preserve"> </w:t>
      </w:r>
    </w:p>
    <w:p w:rsidR="00EA7B0E" w:rsidRPr="00B457DC" w:rsidRDefault="00EA7B0E" w:rsidP="00E71B32">
      <w:pPr>
        <w:spacing w:after="0"/>
        <w:jc w:val="both"/>
        <w:rPr>
          <w:rFonts w:ascii="Times New Roman" w:hAnsi="Times New Roman" w:cs="Times New Roman"/>
          <w:sz w:val="24"/>
          <w:szCs w:val="24"/>
        </w:rPr>
      </w:pPr>
    </w:p>
    <w:p w:rsidR="00EA7B0E" w:rsidRPr="00B457DC" w:rsidRDefault="00EA7B0E" w:rsidP="00E71B32">
      <w:pPr>
        <w:spacing w:after="0"/>
        <w:jc w:val="both"/>
        <w:rPr>
          <w:rFonts w:ascii="Times New Roman" w:hAnsi="Times New Roman" w:cs="Times New Roman"/>
          <w:sz w:val="24"/>
          <w:szCs w:val="24"/>
        </w:rPr>
      </w:pPr>
    </w:p>
    <w:p w:rsidR="00EA7B0E" w:rsidRPr="00CB635E" w:rsidRDefault="00EA7B0E" w:rsidP="00E71B32">
      <w:pPr>
        <w:jc w:val="both"/>
      </w:pPr>
    </w:p>
    <w:p w:rsidR="00EA7B0E" w:rsidRPr="00CB635E" w:rsidRDefault="00EA7B0E" w:rsidP="00E71B32">
      <w:pPr>
        <w:jc w:val="both"/>
      </w:pPr>
    </w:p>
    <w:p w:rsidR="00EA7B0E" w:rsidRDefault="00EA7B0E" w:rsidP="00E71B32">
      <w:pPr>
        <w:rPr>
          <w:rFonts w:ascii="Times New Roman" w:hAnsi="Times New Roman" w:cs="Times New Roman"/>
          <w:sz w:val="24"/>
          <w:szCs w:val="24"/>
        </w:rPr>
      </w:pPr>
    </w:p>
    <w:p w:rsidR="00EA7B0E" w:rsidRDefault="00EA7B0E" w:rsidP="00E71B32">
      <w:pPr>
        <w:rPr>
          <w:rFonts w:ascii="Times New Roman" w:hAnsi="Times New Roman" w:cs="Times New Roman"/>
          <w:sz w:val="24"/>
          <w:szCs w:val="24"/>
        </w:rPr>
      </w:pPr>
    </w:p>
    <w:p w:rsidR="00EA7B0E" w:rsidRDefault="00EA7B0E" w:rsidP="00E71B32">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A7B0E" w:rsidRPr="00EA7B0E" w:rsidRDefault="00EA7B0E" w:rsidP="00EA7B0E">
      <w:pPr>
        <w:pStyle w:val="a3"/>
        <w:numPr>
          <w:ilvl w:val="0"/>
          <w:numId w:val="1"/>
        </w:numPr>
        <w:rPr>
          <w:rFonts w:ascii="Times New Roman" w:hAnsi="Times New Roman" w:cs="Times New Roman"/>
          <w:b/>
          <w:sz w:val="24"/>
          <w:szCs w:val="24"/>
        </w:rPr>
      </w:pPr>
      <w:r w:rsidRPr="00EA7B0E">
        <w:rPr>
          <w:rFonts w:ascii="Times New Roman" w:hAnsi="Times New Roman" w:cs="Times New Roman"/>
          <w:b/>
          <w:sz w:val="24"/>
          <w:szCs w:val="24"/>
        </w:rPr>
        <w:lastRenderedPageBreak/>
        <w:t>Право на защиту в гражданском праве: содержание, способы и формы защиты.</w:t>
      </w:r>
    </w:p>
    <w:p w:rsidR="00EA7B0E" w:rsidRDefault="00EA7B0E" w:rsidP="00EA7B0E">
      <w:pPr>
        <w:rPr>
          <w:rFonts w:ascii="Times New Roman" w:hAnsi="Times New Roman" w:cs="Times New Roman"/>
          <w:sz w:val="24"/>
          <w:szCs w:val="24"/>
        </w:rPr>
      </w:pP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Защита гражданских прав осуществляется путем:</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признания права;</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восстановления положения, существовавшего до нарушения права, и пресечения действий, нарушающих право или создающих угрозу его нарушения;</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 xml:space="preserve">признания </w:t>
      </w:r>
      <w:r w:rsidRPr="00EA7B0E">
        <w:t>оспоримой сделки недействительной и применения последствий ее недействительности, применения</w:t>
      </w:r>
      <w:r w:rsidRPr="00EA7B0E">
        <w:rPr>
          <w:rStyle w:val="apple-converted-space"/>
        </w:rPr>
        <w:t> </w:t>
      </w:r>
      <w:hyperlink r:id="rId12" w:anchor="p2472" w:tooltip="Ссылка на текущий документ" w:history="1">
        <w:r w:rsidRPr="00EA7B0E">
          <w:rPr>
            <w:rStyle w:val="a6"/>
            <w:color w:val="auto"/>
            <w:u w:val="none"/>
          </w:rPr>
          <w:t>последствий</w:t>
        </w:r>
      </w:hyperlink>
      <w:r w:rsidRPr="00EA7B0E">
        <w:rPr>
          <w:rStyle w:val="apple-converted-space"/>
        </w:rPr>
        <w:t> </w:t>
      </w:r>
      <w:r w:rsidRPr="00EA7B0E">
        <w:t xml:space="preserve">недействительности </w:t>
      </w:r>
      <w:r w:rsidRPr="00A43EB1">
        <w:t>ничтожной сделки;</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 xml:space="preserve">признания </w:t>
      </w:r>
      <w:proofErr w:type="gramStart"/>
      <w:r w:rsidRPr="00A43EB1">
        <w:t>недействительным</w:t>
      </w:r>
      <w:proofErr w:type="gramEnd"/>
      <w:r w:rsidRPr="00A43EB1">
        <w:t xml:space="preserve"> решения собрания;</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 xml:space="preserve">признания </w:t>
      </w:r>
      <w:proofErr w:type="gramStart"/>
      <w:r w:rsidRPr="00A43EB1">
        <w:t>недействительным</w:t>
      </w:r>
      <w:proofErr w:type="gramEnd"/>
      <w:r w:rsidRPr="00A43EB1">
        <w:t xml:space="preserve"> акта государственного органа или органа местного самоуправления;</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самозащиты права;</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присуждения к исполнению обязанности в натуре;</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возмещения убытков;</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взыскания неустойки;</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компенсации морального вреда;</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прекращения или изменения правоотношения;</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неприменения судом акта государственного органа или органа местного самоуправления, противоречащего закону;</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иными способами, предусмотренными законом.</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 xml:space="preserve">Ненормативный акт государственного органа или органа местного самоуправления, а в случаях, предусмотренных законом, также нормативный акт, не соответствующие закону или иным правовым актам и нарушающие гражданские права и охраняемые законом интересы гражданина или юридического лица, могут быть признаны судом </w:t>
      </w:r>
      <w:proofErr w:type="spellStart"/>
      <w:r w:rsidRPr="00A43EB1">
        <w:t>недействительными</w:t>
      </w:r>
      <w:proofErr w:type="gramStart"/>
      <w:r w:rsidRPr="00A43EB1">
        <w:t>.В</w:t>
      </w:r>
      <w:proofErr w:type="spellEnd"/>
      <w:proofErr w:type="gramEnd"/>
      <w:r w:rsidRPr="00A43EB1">
        <w:t xml:space="preserve"> случае признания судом акта недействительным нарушенное право подлежит восстановлению либо защите иными способами.</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Допускается самозащита гражданских прав.</w:t>
      </w:r>
      <w:r>
        <w:t xml:space="preserve"> </w:t>
      </w:r>
      <w:r w:rsidRPr="00A43EB1">
        <w:t>Способы самозащиты должны быть соразмерны нарушению и не выходить за пределы действий, необходимых для его пресечения.</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r>
        <w:t xml:space="preserve"> </w:t>
      </w:r>
      <w:r w:rsidRPr="00A43EB1">
        <w:t>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roofErr w:type="gramStart"/>
      <w:r w:rsidRPr="00A43EB1">
        <w:t>.Е</w:t>
      </w:r>
      <w:proofErr w:type="gramEnd"/>
      <w:r w:rsidRPr="00A43EB1">
        <w:t>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 xml:space="preserve">Убытки, причиненные гражданину или юридическому лицу в результате незаконных действий (бездействия) государственных органов, органов местного самоуправления или должностных лиц этих органов, в том числе издания не соответствующего закону или иному правовому акту акта государственного органа или органа местного </w:t>
      </w:r>
      <w:r w:rsidRPr="00A43EB1">
        <w:lastRenderedPageBreak/>
        <w:t>самоуправления, подлежат возмещению Российской Федерацией, соответствующим субъектом Российской Федерации или муниципальным образованием.</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В случаях и в порядке, которые предусмотрены законом, ущерб, причиненный личности или имуществу гражданина либо имуществу юридического лица правомерными действиями государственных органов, органов местного самоуправления или должностных лиц этих органов, а также иных лиц, которым государством делегированы властные полномочия, подлежит компенсации.</w:t>
      </w:r>
    </w:p>
    <w:p w:rsidR="00EA7B0E" w:rsidRPr="00A43EB1" w:rsidRDefault="00EA7B0E" w:rsidP="00E71B32">
      <w:pPr>
        <w:pStyle w:val="u"/>
        <w:shd w:val="clear" w:color="auto" w:fill="FFFFFF"/>
        <w:spacing w:before="0" w:beforeAutospacing="0" w:after="0" w:afterAutospacing="0" w:line="276" w:lineRule="auto"/>
        <w:ind w:firstLine="390"/>
        <w:jc w:val="both"/>
      </w:pPr>
      <w:r w:rsidRPr="00A43EB1">
        <w:t>Защиту нарушенных или оспоренных гражданских прав осуществляет в соответствии с подведомственностью дел, установленной процессуальным законодательством, суд, арбитражный суд или третейский суд (далее - суд). Защита гражданских прав в административном порядке осуществляется лишь в случаях, предусмотренных законом.</w:t>
      </w:r>
    </w:p>
    <w:p w:rsidR="00EA7B0E" w:rsidRPr="00A43EB1" w:rsidRDefault="00EA7B0E" w:rsidP="00E71B32">
      <w:pPr>
        <w:pStyle w:val="u"/>
        <w:shd w:val="clear" w:color="auto" w:fill="FFFFFF"/>
        <w:spacing w:before="0" w:beforeAutospacing="0" w:after="0" w:afterAutospacing="0" w:line="276" w:lineRule="auto"/>
        <w:ind w:firstLine="390"/>
        <w:jc w:val="both"/>
      </w:pPr>
    </w:p>
    <w:p w:rsidR="00EA7B0E" w:rsidRDefault="00EA7B0E" w:rsidP="00E71B32">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71B32" w:rsidRDefault="00E71B32" w:rsidP="00EA7B0E">
      <w:pPr>
        <w:rPr>
          <w:rFonts w:ascii="Times New Roman" w:hAnsi="Times New Roman" w:cs="Times New Roman"/>
          <w:sz w:val="24"/>
          <w:szCs w:val="24"/>
        </w:rPr>
      </w:pPr>
    </w:p>
    <w:p w:rsidR="00EA7B0E" w:rsidRDefault="00EA7B0E" w:rsidP="00EA7B0E">
      <w:pPr>
        <w:rPr>
          <w:rFonts w:ascii="Times New Roman" w:hAnsi="Times New Roman" w:cs="Times New Roman"/>
          <w:sz w:val="24"/>
          <w:szCs w:val="24"/>
        </w:rPr>
      </w:pPr>
    </w:p>
    <w:p w:rsidR="00EA7B0E" w:rsidRPr="00EA7B0E" w:rsidRDefault="00EA7B0E" w:rsidP="00EA7B0E">
      <w:pPr>
        <w:pStyle w:val="a3"/>
        <w:numPr>
          <w:ilvl w:val="0"/>
          <w:numId w:val="1"/>
        </w:numPr>
        <w:rPr>
          <w:rFonts w:ascii="Times New Roman" w:hAnsi="Times New Roman" w:cs="Times New Roman"/>
          <w:b/>
          <w:sz w:val="24"/>
          <w:szCs w:val="24"/>
        </w:rPr>
      </w:pPr>
      <w:r w:rsidRPr="00EA7B0E">
        <w:rPr>
          <w:rFonts w:ascii="Times New Roman" w:hAnsi="Times New Roman" w:cs="Times New Roman"/>
          <w:b/>
          <w:sz w:val="24"/>
          <w:szCs w:val="24"/>
        </w:rPr>
        <w:lastRenderedPageBreak/>
        <w:t>Осуществление субъективных гражданских прав: понятие, пределы осуществления. Злоупотребление правом и его правовые последствия.</w:t>
      </w:r>
    </w:p>
    <w:p w:rsidR="00EA7B0E" w:rsidRPr="00EA7B0E" w:rsidRDefault="00EA7B0E" w:rsidP="00E71B32">
      <w:pPr>
        <w:spacing w:after="0"/>
        <w:jc w:val="both"/>
        <w:rPr>
          <w:rFonts w:ascii="Times New Roman" w:hAnsi="Times New Roman" w:cs="Times New Roman"/>
          <w:sz w:val="24"/>
          <w:szCs w:val="24"/>
        </w:rPr>
      </w:pPr>
      <w:r w:rsidRPr="00EA7B0E">
        <w:rPr>
          <w:rFonts w:ascii="Times New Roman" w:hAnsi="Times New Roman" w:cs="Times New Roman"/>
          <w:color w:val="000000"/>
          <w:sz w:val="24"/>
          <w:szCs w:val="24"/>
        </w:rPr>
        <w:t> </w:t>
      </w:r>
      <w:r w:rsidRPr="00EA7B0E">
        <w:rPr>
          <w:rStyle w:val="a4"/>
          <w:rFonts w:ascii="Times New Roman" w:hAnsi="Times New Roman" w:cs="Times New Roman"/>
          <w:b w:val="0"/>
          <w:color w:val="000000"/>
          <w:sz w:val="24"/>
          <w:szCs w:val="24"/>
        </w:rPr>
        <w:t>Субъективное гражданское право</w:t>
      </w:r>
      <w:r>
        <w:rPr>
          <w:rStyle w:val="a4"/>
          <w:rFonts w:ascii="Times New Roman" w:hAnsi="Times New Roman" w:cs="Times New Roman"/>
          <w:color w:val="000000"/>
          <w:sz w:val="24"/>
          <w:szCs w:val="24"/>
        </w:rPr>
        <w:t xml:space="preserve"> </w:t>
      </w:r>
      <w:r w:rsidRPr="00EA7B0E">
        <w:rPr>
          <w:rFonts w:ascii="Times New Roman" w:hAnsi="Times New Roman" w:cs="Times New Roman"/>
          <w:color w:val="000000"/>
          <w:sz w:val="24"/>
          <w:szCs w:val="24"/>
        </w:rPr>
        <w:t>– мера дозволенного поведения субъекта гражданского правоотношения; состоит из юридических возможностей, называемых правомочиями</w:t>
      </w:r>
      <w:r w:rsidR="00E71B32">
        <w:rPr>
          <w:rFonts w:ascii="Times New Roman" w:hAnsi="Times New Roman" w:cs="Times New Roman"/>
          <w:color w:val="000000"/>
          <w:sz w:val="24"/>
          <w:szCs w:val="24"/>
        </w:rPr>
        <w:t>.</w:t>
      </w:r>
    </w:p>
    <w:p w:rsidR="00EA7B0E" w:rsidRPr="00EA7B0E" w:rsidRDefault="00EA7B0E" w:rsidP="00E71B32">
      <w:pPr>
        <w:spacing w:after="0"/>
        <w:ind w:right="375"/>
        <w:jc w:val="both"/>
        <w:rPr>
          <w:rFonts w:ascii="Times New Roman" w:eastAsia="Times New Roman" w:hAnsi="Times New Roman" w:cs="Times New Roman"/>
          <w:color w:val="000000"/>
          <w:sz w:val="24"/>
          <w:szCs w:val="24"/>
          <w:lang w:eastAsia="ru-RU"/>
        </w:rPr>
      </w:pPr>
      <w:r w:rsidRPr="00EA7B0E">
        <w:rPr>
          <w:rFonts w:ascii="Times New Roman" w:eastAsia="Times New Roman" w:hAnsi="Times New Roman" w:cs="Times New Roman"/>
          <w:color w:val="000000"/>
          <w:sz w:val="24"/>
          <w:szCs w:val="24"/>
          <w:lang w:eastAsia="ru-RU"/>
        </w:rPr>
        <w:t>Осуществление гражданских прав происходит путем совершения действий или воздержания от их совершения. </w:t>
      </w:r>
      <w:r w:rsidRPr="00EA7B0E">
        <w:rPr>
          <w:rFonts w:ascii="Times New Roman" w:eastAsia="Times New Roman" w:hAnsi="Times New Roman" w:cs="Times New Roman"/>
          <w:bCs/>
          <w:color w:val="000000"/>
          <w:sz w:val="24"/>
          <w:szCs w:val="24"/>
          <w:lang w:eastAsia="ru-RU"/>
        </w:rPr>
        <w:t xml:space="preserve"> </w:t>
      </w:r>
      <w:r w:rsidRPr="00EA7B0E">
        <w:rPr>
          <w:rFonts w:ascii="Times New Roman" w:eastAsia="Times New Roman" w:hAnsi="Times New Roman" w:cs="Times New Roman"/>
          <w:color w:val="000000"/>
          <w:sz w:val="24"/>
          <w:szCs w:val="24"/>
          <w:lang w:eastAsia="ru-RU"/>
        </w:rPr>
        <w:t>Граждане и юридические лица осуществляют свои права по своему усмотрению и в соответствии со своим интересом. </w:t>
      </w:r>
      <w:r w:rsidRPr="00EA7B0E">
        <w:rPr>
          <w:rFonts w:ascii="Times New Roman" w:eastAsia="Times New Roman" w:hAnsi="Times New Roman" w:cs="Times New Roman"/>
          <w:bCs/>
          <w:color w:val="000000"/>
          <w:sz w:val="24"/>
          <w:szCs w:val="24"/>
          <w:lang w:eastAsia="ru-RU"/>
        </w:rPr>
        <w:t xml:space="preserve"> </w:t>
      </w:r>
      <w:r w:rsidRPr="00EA7B0E">
        <w:rPr>
          <w:rFonts w:ascii="Times New Roman" w:eastAsia="Times New Roman" w:hAnsi="Times New Roman" w:cs="Times New Roman"/>
          <w:color w:val="000000"/>
          <w:sz w:val="24"/>
          <w:szCs w:val="24"/>
          <w:lang w:eastAsia="ru-RU"/>
        </w:rPr>
        <w:t>Отказ субъекта от принадлежащего ему права не влечет прекращение этого права, а иногда и не имеет юридической силы.</w:t>
      </w:r>
    </w:p>
    <w:p w:rsidR="00EA7B0E" w:rsidRPr="00EA7B0E" w:rsidRDefault="00EA7B0E" w:rsidP="00E71B32">
      <w:pPr>
        <w:spacing w:after="0"/>
        <w:ind w:right="375"/>
        <w:jc w:val="both"/>
        <w:rPr>
          <w:rFonts w:ascii="Times New Roman" w:eastAsia="Times New Roman" w:hAnsi="Times New Roman" w:cs="Times New Roman"/>
          <w:color w:val="000000"/>
          <w:sz w:val="24"/>
          <w:szCs w:val="24"/>
          <w:lang w:eastAsia="ru-RU"/>
        </w:rPr>
      </w:pPr>
      <w:proofErr w:type="gramStart"/>
      <w:r w:rsidRPr="00EA7B0E">
        <w:rPr>
          <w:rFonts w:ascii="Times New Roman" w:eastAsia="Times New Roman" w:hAnsi="Times New Roman" w:cs="Times New Roman"/>
          <w:bCs/>
          <w:color w:val="000000"/>
          <w:sz w:val="24"/>
          <w:szCs w:val="24"/>
          <w:lang w:eastAsia="ru-RU"/>
        </w:rPr>
        <w:t xml:space="preserve">Субъекты гражданского права обязаны: </w:t>
      </w:r>
      <w:r w:rsidRPr="00EA7B0E">
        <w:rPr>
          <w:rFonts w:ascii="Times New Roman" w:eastAsia="Times New Roman" w:hAnsi="Times New Roman" w:cs="Times New Roman"/>
          <w:color w:val="000000"/>
          <w:sz w:val="24"/>
          <w:szCs w:val="24"/>
          <w:lang w:eastAsia="ru-RU"/>
        </w:rPr>
        <w:t>осуществлять гражданские права в соответствии с их назначением; не нарушать прав и законных интересов других лиц; не допускать действий, осуществляемых исключительно с намерением причинить вред другому лицу; не допускать действий, ограничивающих или устраняющих конкуренцию; действовать разумно и добросовестно; соблюдать нормы нравственности и другие принятые в обществе нормы и т. д.</w:t>
      </w:r>
      <w:proofErr w:type="gramEnd"/>
    </w:p>
    <w:p w:rsidR="00EA7B0E" w:rsidRPr="00EA7B0E" w:rsidRDefault="00EA7B0E" w:rsidP="00E71B32">
      <w:pPr>
        <w:spacing w:after="0"/>
        <w:ind w:right="375"/>
        <w:jc w:val="both"/>
        <w:rPr>
          <w:rFonts w:ascii="Times New Roman" w:eastAsia="Times New Roman" w:hAnsi="Times New Roman" w:cs="Times New Roman"/>
          <w:color w:val="000000"/>
          <w:sz w:val="24"/>
          <w:szCs w:val="24"/>
          <w:lang w:eastAsia="ru-RU"/>
        </w:rPr>
      </w:pPr>
      <w:r w:rsidRPr="00EA7B0E">
        <w:rPr>
          <w:rFonts w:ascii="Times New Roman" w:eastAsia="Times New Roman" w:hAnsi="Times New Roman" w:cs="Times New Roman"/>
          <w:bCs/>
          <w:color w:val="000000"/>
          <w:sz w:val="24"/>
          <w:szCs w:val="24"/>
          <w:lang w:eastAsia="ru-RU"/>
        </w:rPr>
        <w:t>Злоупотребление правом</w:t>
      </w:r>
      <w:r>
        <w:rPr>
          <w:rFonts w:ascii="Times New Roman" w:eastAsia="Times New Roman" w:hAnsi="Times New Roman" w:cs="Times New Roman"/>
          <w:bCs/>
          <w:color w:val="000000"/>
          <w:sz w:val="24"/>
          <w:szCs w:val="24"/>
          <w:lang w:eastAsia="ru-RU"/>
        </w:rPr>
        <w:t xml:space="preserve"> </w:t>
      </w:r>
      <w:r w:rsidRPr="00EA7B0E">
        <w:rPr>
          <w:rFonts w:ascii="Times New Roman" w:eastAsia="Times New Roman" w:hAnsi="Times New Roman" w:cs="Times New Roman"/>
          <w:color w:val="000000"/>
          <w:sz w:val="24"/>
          <w:szCs w:val="24"/>
          <w:lang w:eastAsia="ru-RU"/>
        </w:rPr>
        <w:t>– действия субъектов гражданских правоотношений, совершаемые в рамках предоставленных им прав, но с нарушением их пределов</w:t>
      </w:r>
    </w:p>
    <w:p w:rsidR="00E71B32" w:rsidRP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По субъективной стороне случаи злоупотребления правом разделяются на два вида:</w:t>
      </w:r>
    </w:p>
    <w:p w:rsid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а) злоупотребление правом, совершенное в форме действия, осуществленного исключительно с намерением причи</w:t>
      </w:r>
      <w:r>
        <w:rPr>
          <w:rFonts w:ascii="Times New Roman" w:eastAsia="Times New Roman" w:hAnsi="Times New Roman" w:cs="Times New Roman"/>
          <w:sz w:val="24"/>
          <w:szCs w:val="24"/>
          <w:lang w:eastAsia="ru-RU"/>
        </w:rPr>
        <w:t>нить вред другому лицу (</w:t>
      </w:r>
      <w:proofErr w:type="spellStart"/>
      <w:r>
        <w:rPr>
          <w:rFonts w:ascii="Times New Roman" w:eastAsia="Times New Roman" w:hAnsi="Times New Roman" w:cs="Times New Roman"/>
          <w:sz w:val="24"/>
          <w:szCs w:val="24"/>
          <w:lang w:eastAsia="ru-RU"/>
        </w:rPr>
        <w:t>шикана</w:t>
      </w:r>
      <w:proofErr w:type="spellEnd"/>
      <w:r>
        <w:rPr>
          <w:rFonts w:ascii="Times New Roman" w:eastAsia="Times New Roman" w:hAnsi="Times New Roman" w:cs="Times New Roman"/>
          <w:sz w:val="24"/>
          <w:szCs w:val="24"/>
          <w:lang w:eastAsia="ru-RU"/>
        </w:rPr>
        <w:t>)</w:t>
      </w:r>
      <w:r w:rsidRPr="00E71B32">
        <w:rPr>
          <w:rFonts w:ascii="Times New Roman" w:eastAsia="Times New Roman" w:hAnsi="Times New Roman" w:cs="Times New Roman"/>
          <w:sz w:val="24"/>
          <w:szCs w:val="24"/>
          <w:lang w:eastAsia="ru-RU"/>
        </w:rPr>
        <w:t>;</w:t>
      </w:r>
    </w:p>
    <w:p w:rsidR="00E71B32" w:rsidRP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б) злоупотребление правом, совершенное без намерения причинить вред, но объективно причиняющее вред другому лицу.</w:t>
      </w:r>
    </w:p>
    <w:p w:rsidR="00E71B32" w:rsidRP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Злоупотребление правом, совершенное без намерения причинить вред, но объективно причинившее вред другому лицу, совершается с косвенным умыслом или по неосторожности. Вопрос о квалификации конкретного действия, совершенного без намерения причинить вред, но объективно причиняющего вред, в качестве злоупотребления правом следует решать на основе </w:t>
      </w:r>
      <w:hyperlink r:id="rId13" w:history="1">
        <w:r w:rsidRPr="00E71B32">
          <w:rPr>
            <w:rFonts w:ascii="Times New Roman" w:eastAsia="Times New Roman" w:hAnsi="Times New Roman" w:cs="Times New Roman"/>
            <w:sz w:val="24"/>
            <w:szCs w:val="24"/>
            <w:lang w:eastAsia="ru-RU"/>
          </w:rPr>
          <w:t>анализа</w:t>
        </w:r>
      </w:hyperlink>
      <w:r w:rsidRPr="00E71B32">
        <w:rPr>
          <w:rFonts w:ascii="Times New Roman" w:eastAsia="Times New Roman" w:hAnsi="Times New Roman" w:cs="Times New Roman"/>
          <w:sz w:val="24"/>
          <w:szCs w:val="24"/>
          <w:lang w:eastAsia="ru-RU"/>
        </w:rPr>
        <w:t> объективных и субъективных факторов, имевших место при осуществлении права. Но в любом случае необходимо установить, что цель конкретного действия субъекта по осуществлению права противоречит цели, санкционированной </w:t>
      </w:r>
      <w:hyperlink r:id="rId14" w:history="1">
        <w:r w:rsidRPr="00E71B32">
          <w:rPr>
            <w:rFonts w:ascii="Times New Roman" w:eastAsia="Times New Roman" w:hAnsi="Times New Roman" w:cs="Times New Roman"/>
            <w:sz w:val="24"/>
            <w:szCs w:val="24"/>
            <w:lang w:eastAsia="ru-RU"/>
          </w:rPr>
          <w:t>законом</w:t>
        </w:r>
      </w:hyperlink>
      <w:r w:rsidRPr="00E71B32">
        <w:rPr>
          <w:rFonts w:ascii="Times New Roman" w:eastAsia="Times New Roman" w:hAnsi="Times New Roman" w:cs="Times New Roman"/>
          <w:sz w:val="24"/>
          <w:szCs w:val="24"/>
          <w:lang w:eastAsia="ru-RU"/>
        </w:rPr>
        <w:t>. Иными словами, доказать злоупотребление правом можно только доказав факт осуществления права в противоречии с его назначением.</w:t>
      </w:r>
    </w:p>
    <w:p w:rsidR="00E71B32" w:rsidRP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При совершении правонарушения в форме злоупотребления правом применяется относительно определенная санкция в виде отказа в </w:t>
      </w:r>
      <w:hyperlink r:id="rId15" w:history="1">
        <w:r w:rsidRPr="00E71B32">
          <w:rPr>
            <w:rFonts w:ascii="Times New Roman" w:eastAsia="Times New Roman" w:hAnsi="Times New Roman" w:cs="Times New Roman"/>
            <w:sz w:val="24"/>
            <w:szCs w:val="24"/>
            <w:lang w:eastAsia="ru-RU"/>
          </w:rPr>
          <w:t>защите гражданских прав</w:t>
        </w:r>
      </w:hyperlink>
      <w:r w:rsidRPr="00E71B32">
        <w:rPr>
          <w:rFonts w:ascii="Times New Roman" w:eastAsia="Times New Roman" w:hAnsi="Times New Roman" w:cs="Times New Roman"/>
          <w:sz w:val="24"/>
          <w:szCs w:val="24"/>
          <w:lang w:eastAsia="ru-RU"/>
        </w:rPr>
        <w:t> (п. 2 ст. 10 ГК), которая имеет конкретные формы проявления:</w:t>
      </w:r>
    </w:p>
    <w:p w:rsidR="00E71B32" w:rsidRP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 отказ в конкретном способе защиты;</w:t>
      </w:r>
    </w:p>
    <w:p w:rsidR="00E71B32" w:rsidRP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 лишение правомочий на результат, достигнутый за счет злоупотребления правом в процессе осуществления права;</w:t>
      </w:r>
    </w:p>
    <w:p w:rsidR="00E71B32" w:rsidRP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 лишение субъективного права в целом;</w:t>
      </w:r>
    </w:p>
    <w:p w:rsidR="00E71B32" w:rsidRP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 возложение обязанностей по возмещению убытков;</w:t>
      </w:r>
    </w:p>
    <w:p w:rsidR="00E71B32" w:rsidRPr="00E71B32" w:rsidRDefault="00E71B32" w:rsidP="00E71B32">
      <w:pPr>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 признание </w:t>
      </w:r>
      <w:hyperlink r:id="rId16" w:history="1">
        <w:r w:rsidRPr="00E71B32">
          <w:rPr>
            <w:rFonts w:ascii="Times New Roman" w:eastAsia="Times New Roman" w:hAnsi="Times New Roman" w:cs="Times New Roman"/>
            <w:sz w:val="24"/>
            <w:szCs w:val="24"/>
            <w:lang w:eastAsia="ru-RU"/>
          </w:rPr>
          <w:t>сделки</w:t>
        </w:r>
      </w:hyperlink>
      <w:r w:rsidRPr="00E71B32">
        <w:rPr>
          <w:rFonts w:ascii="Times New Roman" w:eastAsia="Times New Roman" w:hAnsi="Times New Roman" w:cs="Times New Roman"/>
          <w:sz w:val="24"/>
          <w:szCs w:val="24"/>
          <w:lang w:eastAsia="ru-RU"/>
        </w:rPr>
        <w:t> недействительной и т.д.</w:t>
      </w:r>
    </w:p>
    <w:p w:rsidR="00EA7B0E" w:rsidRPr="00EA7B0E" w:rsidRDefault="00EA7B0E" w:rsidP="00E71B32">
      <w:pPr>
        <w:rPr>
          <w:rFonts w:ascii="Times New Roman" w:hAnsi="Times New Roman" w:cs="Times New Roman"/>
          <w:sz w:val="24"/>
          <w:szCs w:val="24"/>
        </w:rPr>
      </w:pPr>
    </w:p>
    <w:p w:rsidR="00E71B32" w:rsidRDefault="00E71B32" w:rsidP="00E71B32">
      <w:pPr>
        <w:pStyle w:val="a3"/>
        <w:spacing w:line="276" w:lineRule="auto"/>
        <w:ind w:left="360"/>
        <w:rPr>
          <w:rFonts w:ascii="Times New Roman" w:hAnsi="Times New Roman" w:cs="Times New Roman"/>
          <w:sz w:val="24"/>
          <w:szCs w:val="24"/>
        </w:rPr>
      </w:pPr>
    </w:p>
    <w:p w:rsidR="00E71B32" w:rsidRDefault="00E71B32" w:rsidP="00E71B32">
      <w:pPr>
        <w:pStyle w:val="a3"/>
        <w:spacing w:line="276" w:lineRule="auto"/>
        <w:ind w:left="360"/>
        <w:rPr>
          <w:rFonts w:ascii="Times New Roman" w:hAnsi="Times New Roman" w:cs="Times New Roman"/>
          <w:sz w:val="24"/>
          <w:szCs w:val="24"/>
        </w:rPr>
      </w:pPr>
    </w:p>
    <w:p w:rsidR="00E71B32" w:rsidRDefault="00E71B32" w:rsidP="00E71B32">
      <w:pPr>
        <w:pStyle w:val="a3"/>
        <w:ind w:left="360"/>
        <w:rPr>
          <w:rFonts w:ascii="Times New Roman" w:hAnsi="Times New Roman" w:cs="Times New Roman"/>
          <w:sz w:val="24"/>
          <w:szCs w:val="24"/>
        </w:rPr>
      </w:pPr>
    </w:p>
    <w:p w:rsidR="00EA7B0E" w:rsidRPr="00EC198D" w:rsidRDefault="00EA7B0E" w:rsidP="00EC198D">
      <w:pPr>
        <w:pStyle w:val="a3"/>
        <w:numPr>
          <w:ilvl w:val="0"/>
          <w:numId w:val="1"/>
        </w:numPr>
        <w:jc w:val="both"/>
        <w:rPr>
          <w:rFonts w:ascii="Times New Roman" w:hAnsi="Times New Roman" w:cs="Times New Roman"/>
          <w:b/>
          <w:sz w:val="24"/>
          <w:szCs w:val="24"/>
        </w:rPr>
      </w:pPr>
      <w:proofErr w:type="spellStart"/>
      <w:r w:rsidRPr="00EC198D">
        <w:rPr>
          <w:rFonts w:ascii="Times New Roman" w:hAnsi="Times New Roman" w:cs="Times New Roman"/>
          <w:b/>
          <w:sz w:val="24"/>
          <w:szCs w:val="24"/>
        </w:rPr>
        <w:lastRenderedPageBreak/>
        <w:t>Правосубъектность</w:t>
      </w:r>
      <w:proofErr w:type="spellEnd"/>
      <w:r w:rsidRPr="00EC198D">
        <w:rPr>
          <w:rFonts w:ascii="Times New Roman" w:hAnsi="Times New Roman" w:cs="Times New Roman"/>
          <w:b/>
          <w:sz w:val="24"/>
          <w:szCs w:val="24"/>
        </w:rPr>
        <w:t xml:space="preserve"> физических лиц. Банкротство физических лиц: основания, порядок, последствия. </w:t>
      </w:r>
    </w:p>
    <w:p w:rsidR="00E71B32" w:rsidRPr="00F54D74" w:rsidRDefault="00E71B32" w:rsidP="00E71B32">
      <w:pPr>
        <w:shd w:val="clear" w:color="auto" w:fill="FFFFFF"/>
        <w:spacing w:after="0"/>
        <w:ind w:firstLine="708"/>
        <w:jc w:val="both"/>
        <w:rPr>
          <w:rFonts w:ascii="Times New Roman" w:eastAsia="Times New Roman" w:hAnsi="Times New Roman" w:cs="Times New Roman"/>
          <w:sz w:val="24"/>
          <w:szCs w:val="24"/>
        </w:rPr>
      </w:pPr>
      <w:r w:rsidRPr="00F54D74">
        <w:rPr>
          <w:rFonts w:ascii="Times New Roman" w:eastAsia="Times New Roman" w:hAnsi="Times New Roman" w:cs="Times New Roman"/>
          <w:bCs/>
          <w:sz w:val="24"/>
          <w:szCs w:val="24"/>
        </w:rPr>
        <w:t>Правоспособность</w:t>
      </w:r>
      <w:r w:rsidRPr="00F54D74">
        <w:rPr>
          <w:rFonts w:ascii="Times New Roman" w:eastAsia="Times New Roman" w:hAnsi="Times New Roman" w:cs="Times New Roman"/>
          <w:sz w:val="24"/>
          <w:szCs w:val="24"/>
        </w:rPr>
        <w:t> – способность иметь гражданские права и нести обязанности. Гражданская правоспособность признается в равной мере за всеми гражданами независимо от пола, расы, национальности и вероисповедания. Правоспособность гражданина возникает в момент его рождения и прекращается смертью (объявления лица судом умершим).</w:t>
      </w:r>
    </w:p>
    <w:p w:rsidR="00E71B32" w:rsidRPr="00F54D74" w:rsidRDefault="00E71B32" w:rsidP="00E71B32">
      <w:pPr>
        <w:shd w:val="clear" w:color="auto" w:fill="FFFFFF"/>
        <w:spacing w:after="0"/>
        <w:ind w:firstLine="708"/>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Никто не может быть ограничен в правоспособности, иначе как в случаях и в порядке, установленных законом. Полный или частичный отказ гражданина от правоспособности и дееспособности и другие сделки, направленные на ограничение правоспособности или дееспособности, ничтожны, за исключением случаев, когда такие сделки допускаются законом.</w:t>
      </w:r>
    </w:p>
    <w:p w:rsidR="00E71B32" w:rsidRPr="00F54D74" w:rsidRDefault="00E71B32" w:rsidP="00E71B32">
      <w:pPr>
        <w:shd w:val="clear" w:color="auto" w:fill="FFFFFF"/>
        <w:spacing w:after="0"/>
        <w:ind w:firstLine="708"/>
        <w:jc w:val="both"/>
        <w:rPr>
          <w:rFonts w:ascii="Times New Roman" w:eastAsia="Times New Roman" w:hAnsi="Times New Roman" w:cs="Times New Roman"/>
          <w:color w:val="000000"/>
          <w:sz w:val="24"/>
          <w:szCs w:val="24"/>
        </w:rPr>
      </w:pPr>
      <w:r w:rsidRPr="00F54D74">
        <w:rPr>
          <w:rFonts w:ascii="Times New Roman" w:eastAsia="Times New Roman" w:hAnsi="Times New Roman" w:cs="Times New Roman"/>
          <w:bCs/>
          <w:color w:val="000000"/>
          <w:sz w:val="24"/>
          <w:szCs w:val="24"/>
        </w:rPr>
        <w:t>Содержание</w:t>
      </w:r>
      <w:r w:rsidRPr="00F54D74">
        <w:rPr>
          <w:rFonts w:ascii="Times New Roman" w:eastAsia="Times New Roman" w:hAnsi="Times New Roman" w:cs="Times New Roman"/>
          <w:color w:val="000000"/>
          <w:sz w:val="24"/>
          <w:szCs w:val="24"/>
        </w:rPr>
        <w:t> правоспособности определяет комплекс прав и обязанностей, которыми может обладать субъект правоотношений. В законодательстве нет полного перечня прав, которые мог бы приобретать каждый субъект правоотношений, существует лишь перечень самых важных правовых возможностей.</w:t>
      </w:r>
    </w:p>
    <w:p w:rsidR="00E71B32" w:rsidRPr="00F54D74" w:rsidRDefault="00E71B32" w:rsidP="00E71B32">
      <w:pPr>
        <w:shd w:val="clear" w:color="auto" w:fill="FFFFFF"/>
        <w:spacing w:after="0"/>
        <w:ind w:firstLine="708"/>
        <w:jc w:val="both"/>
        <w:rPr>
          <w:rFonts w:ascii="Times New Roman" w:eastAsia="Times New Roman" w:hAnsi="Times New Roman" w:cs="Times New Roman"/>
          <w:color w:val="000000"/>
          <w:sz w:val="24"/>
          <w:szCs w:val="24"/>
        </w:rPr>
      </w:pPr>
      <w:r w:rsidRPr="00F54D74">
        <w:rPr>
          <w:rFonts w:ascii="Times New Roman" w:eastAsia="Times New Roman" w:hAnsi="Times New Roman" w:cs="Times New Roman"/>
          <w:color w:val="000000"/>
          <w:sz w:val="24"/>
          <w:szCs w:val="24"/>
        </w:rPr>
        <w:t>Правоспособность от субъективного права отличается тем, что она:</w:t>
      </w:r>
    </w:p>
    <w:p w:rsidR="00E71B32" w:rsidRPr="00F54D74" w:rsidRDefault="00E71B32" w:rsidP="00E71B32">
      <w:pPr>
        <w:shd w:val="clear" w:color="auto" w:fill="FFFFFF"/>
        <w:spacing w:after="0"/>
        <w:ind w:firstLine="708"/>
        <w:jc w:val="both"/>
        <w:rPr>
          <w:rFonts w:ascii="Times New Roman" w:eastAsia="Times New Roman" w:hAnsi="Times New Roman" w:cs="Times New Roman"/>
          <w:color w:val="000000"/>
          <w:sz w:val="24"/>
          <w:szCs w:val="24"/>
        </w:rPr>
      </w:pPr>
      <w:r w:rsidRPr="00F54D74">
        <w:rPr>
          <w:rFonts w:ascii="Times New Roman" w:eastAsia="Times New Roman" w:hAnsi="Times New Roman" w:cs="Times New Roman"/>
          <w:color w:val="000000"/>
          <w:sz w:val="24"/>
          <w:szCs w:val="24"/>
        </w:rPr>
        <w:t>1.не отделяется от личности. Человека нельзя лишить правоспособности, отнять ее у него или ограничить ее действие;</w:t>
      </w:r>
    </w:p>
    <w:p w:rsidR="00E71B32" w:rsidRPr="00F54D74" w:rsidRDefault="00E71B32" w:rsidP="00E71B32">
      <w:pPr>
        <w:shd w:val="clear" w:color="auto" w:fill="FFFFFF"/>
        <w:spacing w:after="0"/>
        <w:ind w:firstLine="708"/>
        <w:jc w:val="both"/>
        <w:rPr>
          <w:rFonts w:ascii="Times New Roman" w:eastAsia="Times New Roman" w:hAnsi="Times New Roman" w:cs="Times New Roman"/>
          <w:color w:val="000000"/>
          <w:sz w:val="24"/>
          <w:szCs w:val="24"/>
        </w:rPr>
      </w:pPr>
      <w:r w:rsidRPr="00F54D74">
        <w:rPr>
          <w:rFonts w:ascii="Times New Roman" w:eastAsia="Times New Roman" w:hAnsi="Times New Roman" w:cs="Times New Roman"/>
          <w:color w:val="000000"/>
          <w:sz w:val="24"/>
          <w:szCs w:val="24"/>
        </w:rPr>
        <w:t>2.не зависит от возраста, пола, профессии, национальности, имущественного положения и т. п.;</w:t>
      </w:r>
    </w:p>
    <w:p w:rsidR="00E71B32" w:rsidRPr="00F54D74" w:rsidRDefault="00E71B32" w:rsidP="00E71B32">
      <w:pPr>
        <w:shd w:val="clear" w:color="auto" w:fill="FFFFFF"/>
        <w:spacing w:after="0"/>
        <w:ind w:firstLine="708"/>
        <w:jc w:val="both"/>
        <w:rPr>
          <w:rFonts w:ascii="Times New Roman" w:eastAsia="Times New Roman" w:hAnsi="Times New Roman" w:cs="Times New Roman"/>
          <w:color w:val="000000"/>
          <w:sz w:val="24"/>
          <w:szCs w:val="24"/>
        </w:rPr>
      </w:pPr>
      <w:r w:rsidRPr="00F54D74">
        <w:rPr>
          <w:rFonts w:ascii="Times New Roman" w:eastAsia="Times New Roman" w:hAnsi="Times New Roman" w:cs="Times New Roman"/>
          <w:color w:val="000000"/>
          <w:sz w:val="24"/>
          <w:szCs w:val="24"/>
        </w:rPr>
        <w:t xml:space="preserve">3.не может быть </w:t>
      </w:r>
      <w:proofErr w:type="gramStart"/>
      <w:r w:rsidRPr="00F54D74">
        <w:rPr>
          <w:rFonts w:ascii="Times New Roman" w:eastAsia="Times New Roman" w:hAnsi="Times New Roman" w:cs="Times New Roman"/>
          <w:color w:val="000000"/>
          <w:sz w:val="24"/>
          <w:szCs w:val="24"/>
        </w:rPr>
        <w:t>делегирована</w:t>
      </w:r>
      <w:proofErr w:type="gramEnd"/>
      <w:r w:rsidRPr="00F54D74">
        <w:rPr>
          <w:rFonts w:ascii="Times New Roman" w:eastAsia="Times New Roman" w:hAnsi="Times New Roman" w:cs="Times New Roman"/>
          <w:color w:val="000000"/>
          <w:sz w:val="24"/>
          <w:szCs w:val="24"/>
        </w:rPr>
        <w:t xml:space="preserve"> другим;</w:t>
      </w:r>
    </w:p>
    <w:p w:rsidR="00E71B32" w:rsidRPr="00F54D74" w:rsidRDefault="00E71B32" w:rsidP="00E71B32">
      <w:pPr>
        <w:shd w:val="clear" w:color="auto" w:fill="FFFFFF"/>
        <w:spacing w:after="0"/>
        <w:ind w:firstLine="708"/>
        <w:jc w:val="both"/>
        <w:rPr>
          <w:rFonts w:ascii="Times New Roman" w:eastAsia="Times New Roman" w:hAnsi="Times New Roman" w:cs="Times New Roman"/>
          <w:color w:val="000000"/>
          <w:sz w:val="24"/>
          <w:szCs w:val="24"/>
        </w:rPr>
      </w:pPr>
      <w:r w:rsidRPr="00F54D74">
        <w:rPr>
          <w:rFonts w:ascii="Times New Roman" w:eastAsia="Times New Roman" w:hAnsi="Times New Roman" w:cs="Times New Roman"/>
          <w:color w:val="000000"/>
          <w:sz w:val="24"/>
          <w:szCs w:val="24"/>
        </w:rPr>
        <w:t xml:space="preserve">4.первична по отношению к субъективному праву, а также </w:t>
      </w:r>
      <w:proofErr w:type="spellStart"/>
      <w:r w:rsidRPr="00F54D74">
        <w:rPr>
          <w:rFonts w:ascii="Times New Roman" w:eastAsia="Times New Roman" w:hAnsi="Times New Roman" w:cs="Times New Roman"/>
          <w:color w:val="000000"/>
          <w:sz w:val="24"/>
          <w:szCs w:val="24"/>
        </w:rPr>
        <w:t>исходна</w:t>
      </w:r>
      <w:proofErr w:type="spellEnd"/>
      <w:r w:rsidRPr="00F54D74">
        <w:rPr>
          <w:rFonts w:ascii="Times New Roman" w:eastAsia="Times New Roman" w:hAnsi="Times New Roman" w:cs="Times New Roman"/>
          <w:color w:val="000000"/>
          <w:sz w:val="24"/>
          <w:szCs w:val="24"/>
        </w:rPr>
        <w:t>, т. е. играет роль предпосылки;</w:t>
      </w:r>
    </w:p>
    <w:p w:rsidR="00E71B32" w:rsidRPr="00F54D74" w:rsidRDefault="00E71B32" w:rsidP="00E71B32">
      <w:pPr>
        <w:shd w:val="clear" w:color="auto" w:fill="FFFFFF"/>
        <w:spacing w:after="0"/>
        <w:ind w:firstLine="708"/>
        <w:jc w:val="both"/>
        <w:rPr>
          <w:rFonts w:ascii="Times New Roman" w:eastAsia="Times New Roman" w:hAnsi="Times New Roman" w:cs="Times New Roman"/>
          <w:sz w:val="24"/>
          <w:szCs w:val="24"/>
        </w:rPr>
      </w:pPr>
      <w:r w:rsidRPr="00F54D74">
        <w:rPr>
          <w:rFonts w:ascii="Times New Roman" w:eastAsia="Times New Roman" w:hAnsi="Times New Roman" w:cs="Times New Roman"/>
          <w:color w:val="000000"/>
          <w:sz w:val="24"/>
          <w:szCs w:val="24"/>
        </w:rPr>
        <w:t>5.она абстрактна, а субъективное право конкретно.</w:t>
      </w:r>
    </w:p>
    <w:p w:rsidR="00E71B32" w:rsidRPr="00F54D74" w:rsidRDefault="00E71B32" w:rsidP="00E71B32">
      <w:pPr>
        <w:shd w:val="clear" w:color="auto" w:fill="FFFFFF"/>
        <w:spacing w:after="0"/>
        <w:jc w:val="both"/>
        <w:rPr>
          <w:rFonts w:ascii="Times New Roman" w:eastAsia="Times New Roman" w:hAnsi="Times New Roman" w:cs="Times New Roman"/>
          <w:sz w:val="24"/>
          <w:szCs w:val="24"/>
        </w:rPr>
      </w:pPr>
      <w:r w:rsidRPr="00F54D74">
        <w:rPr>
          <w:rFonts w:ascii="Times New Roman" w:eastAsia="Times New Roman" w:hAnsi="Times New Roman" w:cs="Times New Roman"/>
          <w:bCs/>
          <w:iCs/>
          <w:sz w:val="24"/>
          <w:szCs w:val="24"/>
        </w:rPr>
        <w:t>Дееспособность гражданина</w:t>
      </w:r>
      <w:r w:rsidRPr="00F54D74">
        <w:rPr>
          <w:rFonts w:ascii="Times New Roman" w:eastAsia="Times New Roman" w:hAnsi="Times New Roman" w:cs="Times New Roman"/>
          <w:sz w:val="24"/>
          <w:szCs w:val="24"/>
        </w:rPr>
        <w:t> - это его способность своими действиями приобретать и осуществлять гражданские права, создавать для себя гражданские обязанности и исполнять их (</w:t>
      </w:r>
      <w:hyperlink r:id="rId17" w:history="1">
        <w:r w:rsidRPr="00F54D74">
          <w:rPr>
            <w:rFonts w:ascii="Times New Roman" w:eastAsia="Times New Roman" w:hAnsi="Times New Roman" w:cs="Times New Roman"/>
            <w:sz w:val="24"/>
            <w:szCs w:val="24"/>
          </w:rPr>
          <w:t>ст. 21 Гражданского кодекса</w:t>
        </w:r>
      </w:hyperlink>
      <w:r w:rsidRPr="00F54D74">
        <w:rPr>
          <w:rFonts w:ascii="Times New Roman" w:eastAsia="Times New Roman" w:hAnsi="Times New Roman" w:cs="Times New Roman"/>
          <w:sz w:val="24"/>
          <w:szCs w:val="24"/>
        </w:rPr>
        <w:t xml:space="preserve">). Выделяют несколько состояний дееспособности. </w:t>
      </w:r>
    </w:p>
    <w:p w:rsidR="00E71B32" w:rsidRPr="00F54D74" w:rsidRDefault="00E71B32" w:rsidP="00E71B32">
      <w:pPr>
        <w:shd w:val="clear" w:color="auto" w:fill="FFFFFF"/>
        <w:spacing w:after="0"/>
        <w:jc w:val="both"/>
        <w:rPr>
          <w:rFonts w:ascii="Times New Roman" w:eastAsia="Times New Roman" w:hAnsi="Times New Roman" w:cs="Times New Roman"/>
          <w:sz w:val="24"/>
          <w:szCs w:val="24"/>
        </w:rPr>
      </w:pPr>
      <w:r w:rsidRPr="00F54D74">
        <w:rPr>
          <w:rFonts w:ascii="Times New Roman" w:eastAsia="Times New Roman" w:hAnsi="Times New Roman" w:cs="Times New Roman"/>
          <w:iCs/>
          <w:sz w:val="24"/>
          <w:szCs w:val="24"/>
        </w:rPr>
        <w:t>1) полная дееспособность.</w:t>
      </w:r>
      <w:r w:rsidRPr="00F54D74">
        <w:rPr>
          <w:rFonts w:ascii="Times New Roman" w:eastAsia="Times New Roman" w:hAnsi="Times New Roman" w:cs="Times New Roman"/>
          <w:sz w:val="24"/>
          <w:szCs w:val="24"/>
        </w:rPr>
        <w:t xml:space="preserve"> Она возникает с наступлением совершеннолетия, т. е. по достижении 18-летнего возраста. </w:t>
      </w:r>
      <w:proofErr w:type="gramStart"/>
      <w:r w:rsidRPr="00F54D74">
        <w:rPr>
          <w:rFonts w:ascii="Times New Roman" w:eastAsia="Times New Roman" w:hAnsi="Times New Roman" w:cs="Times New Roman"/>
          <w:sz w:val="24"/>
          <w:szCs w:val="24"/>
        </w:rPr>
        <w:t>В то же время согласно </w:t>
      </w:r>
      <w:hyperlink r:id="rId18" w:history="1">
        <w:r w:rsidRPr="00F54D74">
          <w:rPr>
            <w:rFonts w:ascii="Times New Roman" w:eastAsia="Times New Roman" w:hAnsi="Times New Roman" w:cs="Times New Roman"/>
            <w:sz w:val="24"/>
            <w:szCs w:val="24"/>
          </w:rPr>
          <w:t>ст. 13 СК</w:t>
        </w:r>
      </w:hyperlink>
      <w:r w:rsidRPr="00F54D74">
        <w:rPr>
          <w:rFonts w:ascii="Times New Roman" w:eastAsia="Times New Roman" w:hAnsi="Times New Roman" w:cs="Times New Roman"/>
          <w:sz w:val="24"/>
          <w:szCs w:val="24"/>
        </w:rPr>
        <w:t> гражданин, не достигший 18 лет, может приобрести полную дееспособность в случае вступления в брак, а также в результате </w:t>
      </w:r>
      <w:r w:rsidRPr="00F54D74">
        <w:rPr>
          <w:rFonts w:ascii="Times New Roman" w:eastAsia="Times New Roman" w:hAnsi="Times New Roman" w:cs="Times New Roman"/>
          <w:iCs/>
          <w:sz w:val="24"/>
          <w:szCs w:val="24"/>
        </w:rPr>
        <w:t>эмансипации,</w:t>
      </w:r>
      <w:r w:rsidRPr="00F54D74">
        <w:rPr>
          <w:rFonts w:ascii="Times New Roman" w:eastAsia="Times New Roman" w:hAnsi="Times New Roman" w:cs="Times New Roman"/>
          <w:sz w:val="24"/>
          <w:szCs w:val="24"/>
        </w:rPr>
        <w:t> под которой в силу </w:t>
      </w:r>
      <w:hyperlink r:id="rId19" w:history="1">
        <w:r w:rsidRPr="00F54D74">
          <w:rPr>
            <w:rFonts w:ascii="Times New Roman" w:eastAsia="Times New Roman" w:hAnsi="Times New Roman" w:cs="Times New Roman"/>
            <w:sz w:val="24"/>
            <w:szCs w:val="24"/>
          </w:rPr>
          <w:t>ст. 27 Гражданского кодекса</w:t>
        </w:r>
      </w:hyperlink>
      <w:r w:rsidRPr="00F54D74">
        <w:rPr>
          <w:rFonts w:ascii="Times New Roman" w:eastAsia="Times New Roman" w:hAnsi="Times New Roman" w:cs="Times New Roman"/>
          <w:sz w:val="24"/>
          <w:szCs w:val="24"/>
        </w:rPr>
        <w:t xml:space="preserve"> понимается объявление несовершеннолетнего, достигшего возраста 16лет, полностью дееспособным при условии его работы по трудовому договору (контракту) или занятия с согласия законных представителей (родителей, усыновителей либо</w:t>
      </w:r>
      <w:proofErr w:type="gramEnd"/>
      <w:r w:rsidRPr="00F54D74">
        <w:rPr>
          <w:rFonts w:ascii="Times New Roman" w:eastAsia="Times New Roman" w:hAnsi="Times New Roman" w:cs="Times New Roman"/>
          <w:sz w:val="24"/>
          <w:szCs w:val="24"/>
        </w:rPr>
        <w:t xml:space="preserve"> попечителя) предпринимательской деятельностью. Эмансипация производится по решению органа опеки и попечительства (с согласия законных представителей) или по решению суда (при отсутствии такого согласия);</w:t>
      </w:r>
    </w:p>
    <w:p w:rsidR="00E71B32" w:rsidRPr="00F54D74" w:rsidRDefault="00E71B32" w:rsidP="00E71B32">
      <w:pPr>
        <w:shd w:val="clear" w:color="auto" w:fill="FFFFFF"/>
        <w:spacing w:after="0"/>
        <w:jc w:val="both"/>
        <w:rPr>
          <w:rFonts w:ascii="Times New Roman" w:eastAsia="Times New Roman" w:hAnsi="Times New Roman" w:cs="Times New Roman"/>
          <w:sz w:val="24"/>
          <w:szCs w:val="24"/>
        </w:rPr>
      </w:pPr>
      <w:r w:rsidRPr="00F54D74">
        <w:rPr>
          <w:rFonts w:ascii="Times New Roman" w:eastAsia="Times New Roman" w:hAnsi="Times New Roman" w:cs="Times New Roman"/>
          <w:iCs/>
          <w:sz w:val="24"/>
          <w:szCs w:val="24"/>
        </w:rPr>
        <w:t>2) частичная дееспособность.</w:t>
      </w:r>
      <w:r w:rsidRPr="00F54D74">
        <w:rPr>
          <w:rFonts w:ascii="Times New Roman" w:eastAsia="Times New Roman" w:hAnsi="Times New Roman" w:cs="Times New Roman"/>
          <w:sz w:val="24"/>
          <w:szCs w:val="24"/>
        </w:rPr>
        <w:t xml:space="preserve"> Ею обладают несовершеннолетние граждане: малолетние в возрасте от 6 до 14 лет и </w:t>
      </w:r>
      <w:proofErr w:type="spellStart"/>
      <w:r w:rsidRPr="00F54D74">
        <w:rPr>
          <w:rFonts w:ascii="Times New Roman" w:eastAsia="Times New Roman" w:hAnsi="Times New Roman" w:cs="Times New Roman"/>
          <w:sz w:val="24"/>
          <w:szCs w:val="24"/>
        </w:rPr>
        <w:t>неэмансипированные</w:t>
      </w:r>
      <w:proofErr w:type="spellEnd"/>
      <w:r w:rsidRPr="00F54D74">
        <w:rPr>
          <w:rFonts w:ascii="Times New Roman" w:eastAsia="Times New Roman" w:hAnsi="Times New Roman" w:cs="Times New Roman"/>
          <w:sz w:val="24"/>
          <w:szCs w:val="24"/>
        </w:rPr>
        <w:t xml:space="preserve"> подростки в возрасте от 14 до 18 лет. </w:t>
      </w:r>
      <w:proofErr w:type="gramStart"/>
      <w:r w:rsidRPr="00F54D74">
        <w:rPr>
          <w:rFonts w:ascii="Times New Roman" w:eastAsia="Times New Roman" w:hAnsi="Times New Roman" w:cs="Times New Roman"/>
          <w:sz w:val="24"/>
          <w:szCs w:val="24"/>
        </w:rPr>
        <w:t>За малолетних сделки (кроме мелких бытовых и некоторых других, которые они вправе самостоятельно совершать с 6-летнего возраста) от их имени могут осуществлять (при соблюдении предусмотренных законом условий) только их родители, усыновители или опекуны.</w:t>
      </w:r>
      <w:proofErr w:type="gramEnd"/>
      <w:r w:rsidRPr="00F54D74">
        <w:rPr>
          <w:rFonts w:ascii="Times New Roman" w:eastAsia="Times New Roman" w:hAnsi="Times New Roman" w:cs="Times New Roman"/>
          <w:sz w:val="24"/>
          <w:szCs w:val="24"/>
        </w:rPr>
        <w:t xml:space="preserve"> Несовершеннолетние в возрасте от 14 до 18 лет совершают сделки по общему </w:t>
      </w:r>
      <w:r w:rsidRPr="00F54D74">
        <w:rPr>
          <w:rFonts w:ascii="Times New Roman" w:eastAsia="Times New Roman" w:hAnsi="Times New Roman" w:cs="Times New Roman"/>
          <w:sz w:val="24"/>
          <w:szCs w:val="24"/>
        </w:rPr>
        <w:lastRenderedPageBreak/>
        <w:t>правилу, с предварительного (либо последующего) письменного согласия (одобрения) своих законных представителей. Вместе с тем, в этом возрасте подростки вправе самостоятельно распоряжаться своим заработком, стипендией, иными доходами; осуществлять права автора охраняемого законом результата интеллектуальной деятельности; вносить вклады в кредитные учреждения и распоряжаться ими; совершать мелкие бытовые и иные сделки, в частности сделки, направленные на безвозмездное получение выгоды, не требующие нотариального удостоверения либо государственной регистрации, и сделки по распоряжению средствами, предоставленными законным представителем или с согласия последнего третьим лицом для определенной цели (например, для приобретения компьютера) или для свободного распоряжения;</w:t>
      </w:r>
    </w:p>
    <w:p w:rsidR="00E71B32" w:rsidRPr="00F54D74" w:rsidRDefault="00E71B32" w:rsidP="00E71B32">
      <w:pPr>
        <w:shd w:val="clear" w:color="auto" w:fill="FFFFFF"/>
        <w:spacing w:after="0"/>
        <w:jc w:val="both"/>
        <w:rPr>
          <w:rFonts w:ascii="Times New Roman" w:eastAsia="Times New Roman" w:hAnsi="Times New Roman" w:cs="Times New Roman"/>
          <w:sz w:val="24"/>
          <w:szCs w:val="24"/>
        </w:rPr>
      </w:pPr>
      <w:r w:rsidRPr="00F54D74">
        <w:rPr>
          <w:rFonts w:ascii="Times New Roman" w:eastAsia="Times New Roman" w:hAnsi="Times New Roman" w:cs="Times New Roman"/>
          <w:iCs/>
          <w:sz w:val="24"/>
          <w:szCs w:val="24"/>
        </w:rPr>
        <w:t>3) ограниченная дееспособность.</w:t>
      </w:r>
      <w:r w:rsidRPr="00F54D74">
        <w:rPr>
          <w:rFonts w:ascii="Times New Roman" w:eastAsia="Times New Roman" w:hAnsi="Times New Roman" w:cs="Times New Roman"/>
          <w:sz w:val="24"/>
          <w:szCs w:val="24"/>
        </w:rPr>
        <w:t xml:space="preserve"> Данный вид дееспособности регламентируется законом. По общему правилу никто не может быть ограничен </w:t>
      </w:r>
      <w:proofErr w:type="gramStart"/>
      <w:r w:rsidRPr="00F54D74">
        <w:rPr>
          <w:rFonts w:ascii="Times New Roman" w:eastAsia="Times New Roman" w:hAnsi="Times New Roman" w:cs="Times New Roman"/>
          <w:sz w:val="24"/>
          <w:szCs w:val="24"/>
        </w:rPr>
        <w:t>в право</w:t>
      </w:r>
      <w:proofErr w:type="gramEnd"/>
      <w:r w:rsidRPr="00F54D74">
        <w:rPr>
          <w:rFonts w:ascii="Times New Roman" w:eastAsia="Times New Roman" w:hAnsi="Times New Roman" w:cs="Times New Roman"/>
          <w:sz w:val="24"/>
          <w:szCs w:val="24"/>
        </w:rPr>
        <w:t>– и дееспособности иначе, как в случаях и в порядке, установленных законом. Несоблюдение установленных законом условий и порядка ограничения дееспособности граждан или их права заниматься предпринимательской либо иной деятельностью влечет недействительность акта государственного или иного органа, установившего подобное ограничение. Более того, по общему правилу являются ничтожными полный или частичный добровольный отказ гражданина от право– или дееспособности и другие сделки, направленные на ограничение его право– или дееспособности (</w:t>
      </w:r>
      <w:hyperlink r:id="rId20" w:history="1">
        <w:r w:rsidRPr="00F54D74">
          <w:rPr>
            <w:rFonts w:ascii="Times New Roman" w:eastAsia="Times New Roman" w:hAnsi="Times New Roman" w:cs="Times New Roman"/>
            <w:sz w:val="24"/>
            <w:szCs w:val="24"/>
          </w:rPr>
          <w:t>ст. 22 Гражданского кодекса</w:t>
        </w:r>
      </w:hyperlink>
      <w:r w:rsidRPr="00F54D74">
        <w:rPr>
          <w:rFonts w:ascii="Times New Roman" w:eastAsia="Times New Roman" w:hAnsi="Times New Roman" w:cs="Times New Roman"/>
          <w:sz w:val="24"/>
          <w:szCs w:val="24"/>
        </w:rPr>
        <w:t>);</w:t>
      </w:r>
    </w:p>
    <w:p w:rsidR="00E71B32" w:rsidRPr="00F54D74" w:rsidRDefault="00E71B32" w:rsidP="00E71B32">
      <w:pPr>
        <w:shd w:val="clear" w:color="auto" w:fill="FFFFFF"/>
        <w:spacing w:after="0"/>
        <w:jc w:val="both"/>
        <w:rPr>
          <w:rFonts w:ascii="Times New Roman" w:eastAsia="Times New Roman" w:hAnsi="Times New Roman" w:cs="Times New Roman"/>
          <w:sz w:val="24"/>
          <w:szCs w:val="24"/>
        </w:rPr>
      </w:pPr>
      <w:r w:rsidRPr="00F54D74">
        <w:rPr>
          <w:rFonts w:ascii="Times New Roman" w:eastAsia="Times New Roman" w:hAnsi="Times New Roman" w:cs="Times New Roman"/>
          <w:iCs/>
          <w:sz w:val="24"/>
          <w:szCs w:val="24"/>
        </w:rPr>
        <w:t>4) «нулевая» дееспособность (полная недееспособность).</w:t>
      </w:r>
      <w:r w:rsidRPr="00F54D74">
        <w:rPr>
          <w:rFonts w:ascii="Times New Roman" w:eastAsia="Times New Roman" w:hAnsi="Times New Roman" w:cs="Times New Roman"/>
          <w:sz w:val="24"/>
          <w:szCs w:val="24"/>
        </w:rPr>
        <w:t> По смыслу </w:t>
      </w:r>
      <w:hyperlink r:id="rId21" w:history="1">
        <w:r w:rsidRPr="00F54D74">
          <w:rPr>
            <w:rFonts w:ascii="Times New Roman" w:eastAsia="Times New Roman" w:hAnsi="Times New Roman" w:cs="Times New Roman"/>
            <w:sz w:val="24"/>
            <w:szCs w:val="24"/>
          </w:rPr>
          <w:t>ст. 28 Гражданского кодекса</w:t>
        </w:r>
      </w:hyperlink>
      <w:r w:rsidRPr="00F54D74">
        <w:rPr>
          <w:rFonts w:ascii="Times New Roman" w:eastAsia="Times New Roman" w:hAnsi="Times New Roman" w:cs="Times New Roman"/>
          <w:sz w:val="24"/>
          <w:szCs w:val="24"/>
        </w:rPr>
        <w:t> полностью недееспособными являются малолетние граждане в возрасте до шести лет. Кроме того, недееспособным по решению суда с установлением над ним опеки может быть признан гражданин, который вследствие психического расстройства не может понимать значения своих действий или руководить ими.</w:t>
      </w:r>
    </w:p>
    <w:p w:rsidR="00E71B32" w:rsidRDefault="00E71B32" w:rsidP="00E71B32">
      <w:pPr>
        <w:shd w:val="clear" w:color="auto" w:fill="FFFFFF"/>
        <w:spacing w:after="0"/>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 xml:space="preserve">Наиболее существенными элементами содержания дееспособности граждан являются </w:t>
      </w:r>
      <w:r w:rsidRPr="00F54D74">
        <w:rPr>
          <w:rFonts w:ascii="Times New Roman" w:eastAsia="Times New Roman" w:hAnsi="Times New Roman" w:cs="Times New Roman"/>
          <w:iCs/>
          <w:sz w:val="24"/>
          <w:szCs w:val="24"/>
        </w:rPr>
        <w:t>возможность самостоятельного заключения сделок</w:t>
      </w:r>
      <w:r w:rsidRPr="00F54D74">
        <w:rPr>
          <w:rFonts w:ascii="Times New Roman" w:eastAsia="Times New Roman" w:hAnsi="Times New Roman" w:cs="Times New Roman"/>
          <w:sz w:val="24"/>
          <w:szCs w:val="24"/>
        </w:rPr>
        <w:t> (</w:t>
      </w:r>
      <w:proofErr w:type="spellStart"/>
      <w:r w:rsidRPr="00F54D74">
        <w:rPr>
          <w:rFonts w:ascii="Times New Roman" w:eastAsia="Times New Roman" w:hAnsi="Times New Roman" w:cs="Times New Roman"/>
          <w:sz w:val="24"/>
          <w:szCs w:val="24"/>
        </w:rPr>
        <w:t>сделкоспособность</w:t>
      </w:r>
      <w:proofErr w:type="spellEnd"/>
      <w:r w:rsidRPr="00F54D74">
        <w:rPr>
          <w:rFonts w:ascii="Times New Roman" w:eastAsia="Times New Roman" w:hAnsi="Times New Roman" w:cs="Times New Roman"/>
          <w:sz w:val="24"/>
          <w:szCs w:val="24"/>
        </w:rPr>
        <w:t>) и </w:t>
      </w:r>
      <w:r w:rsidRPr="00F54D74">
        <w:rPr>
          <w:rFonts w:ascii="Times New Roman" w:eastAsia="Times New Roman" w:hAnsi="Times New Roman" w:cs="Times New Roman"/>
          <w:iCs/>
          <w:sz w:val="24"/>
          <w:szCs w:val="24"/>
        </w:rPr>
        <w:t>возможность нести самостоятельную имущественную ответственность</w:t>
      </w:r>
      <w:r w:rsidRPr="00F54D74">
        <w:rPr>
          <w:rFonts w:ascii="Times New Roman" w:eastAsia="Times New Roman" w:hAnsi="Times New Roman" w:cs="Times New Roman"/>
          <w:sz w:val="24"/>
          <w:szCs w:val="24"/>
        </w:rPr>
        <w:t> (</w:t>
      </w:r>
      <w:proofErr w:type="spellStart"/>
      <w:r w:rsidRPr="00F54D74">
        <w:rPr>
          <w:rFonts w:ascii="Times New Roman" w:eastAsia="Times New Roman" w:hAnsi="Times New Roman" w:cs="Times New Roman"/>
          <w:sz w:val="24"/>
          <w:szCs w:val="24"/>
        </w:rPr>
        <w:t>деликтоспособность</w:t>
      </w:r>
      <w:proofErr w:type="spellEnd"/>
      <w:r w:rsidRPr="00F54D74">
        <w:rPr>
          <w:rFonts w:ascii="Times New Roman" w:eastAsia="Times New Roman" w:hAnsi="Times New Roman" w:cs="Times New Roman"/>
          <w:sz w:val="24"/>
          <w:szCs w:val="24"/>
        </w:rPr>
        <w:t xml:space="preserve">). </w:t>
      </w:r>
    </w:p>
    <w:p w:rsidR="00E71B32" w:rsidRPr="00E71B32" w:rsidRDefault="00E71B32" w:rsidP="00E71B32">
      <w:pPr>
        <w:shd w:val="clear" w:color="auto" w:fill="FFFFFF"/>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Чтобы быть признанным банкротом, человек должен иметь задолженность перед </w:t>
      </w:r>
      <w:hyperlink r:id="rId22" w:tgtFrame="_blank" w:history="1">
        <w:r w:rsidRPr="00E71B32">
          <w:rPr>
            <w:rFonts w:ascii="Times New Roman" w:eastAsia="Times New Roman" w:hAnsi="Times New Roman" w:cs="Times New Roman"/>
            <w:sz w:val="24"/>
            <w:szCs w:val="24"/>
            <w:bdr w:val="none" w:sz="0" w:space="0" w:color="auto" w:frame="1"/>
            <w:lang w:eastAsia="ru-RU"/>
          </w:rPr>
          <w:t>банком</w:t>
        </w:r>
      </w:hyperlink>
      <w:r w:rsidRPr="00E71B32">
        <w:rPr>
          <w:rFonts w:ascii="Times New Roman" w:eastAsia="Times New Roman" w:hAnsi="Times New Roman" w:cs="Times New Roman"/>
          <w:sz w:val="24"/>
          <w:szCs w:val="24"/>
          <w:lang w:eastAsia="ru-RU"/>
        </w:rPr>
        <w:t>, организацией или третьим лицом в размере минимум полумиллиона рублей и не иметь возможности вернуть средства на протяжении как минимум 3 месяцев.</w:t>
      </w:r>
      <w:r w:rsidRPr="00E71B32">
        <w:rPr>
          <w:rFonts w:ascii="Times New Roman" w:eastAsia="Times New Roman" w:hAnsi="Times New Roman" w:cs="Times New Roman"/>
          <w:sz w:val="24"/>
          <w:szCs w:val="24"/>
        </w:rPr>
        <w:t xml:space="preserve"> </w:t>
      </w:r>
      <w:r w:rsidRPr="00E71B32">
        <w:rPr>
          <w:rFonts w:ascii="Times New Roman" w:eastAsia="Times New Roman" w:hAnsi="Times New Roman" w:cs="Times New Roman"/>
          <w:sz w:val="24"/>
          <w:szCs w:val="24"/>
          <w:lang w:eastAsia="ru-RU"/>
        </w:rPr>
        <w:t xml:space="preserve">Лицо может быть признано неплатежеспособным, если после оплаты всех долгов, на руках остается сумма, не достигающая прожиточного минимума. </w:t>
      </w:r>
    </w:p>
    <w:p w:rsidR="00E71B32" w:rsidRPr="00E71B32" w:rsidRDefault="00E71B32" w:rsidP="00E71B32">
      <w:pPr>
        <w:shd w:val="clear" w:color="auto" w:fill="FFFFFF"/>
        <w:spacing w:after="0"/>
        <w:jc w:val="both"/>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Обязательное условие для признания банкротства физлиц – быть гражданином России. Кроме того, нужно доказать, что существуют обстоятельства, препятствующие выплате долговых обязательств. Это может быть сокращение на работе или травма, не позволяющая работать.</w:t>
      </w:r>
    </w:p>
    <w:p w:rsidR="00E71B32" w:rsidRPr="00E71B32" w:rsidRDefault="00E71B32" w:rsidP="00E71B32">
      <w:pPr>
        <w:shd w:val="clear" w:color="auto" w:fill="FFFFFF"/>
        <w:spacing w:after="0"/>
        <w:jc w:val="both"/>
        <w:rPr>
          <w:rFonts w:ascii="Times New Roman" w:eastAsia="Times New Roman" w:hAnsi="Times New Roman" w:cs="Times New Roman"/>
          <w:sz w:val="24"/>
          <w:szCs w:val="24"/>
        </w:rPr>
      </w:pPr>
      <w:r w:rsidRPr="00E71B32">
        <w:rPr>
          <w:rFonts w:ascii="Times New Roman" w:eastAsia="Times New Roman" w:hAnsi="Times New Roman" w:cs="Times New Roman"/>
          <w:sz w:val="24"/>
          <w:szCs w:val="24"/>
          <w:lang w:eastAsia="ru-RU"/>
        </w:rPr>
        <w:t xml:space="preserve"> После подачи заявления ни один кредитор не будет иметь права взыскивать с должника средства. У суда будет максимум 7 месяцев на </w:t>
      </w:r>
      <w:hyperlink r:id="rId23" w:tgtFrame="_blank" w:history="1">
        <w:r w:rsidRPr="00E71B32">
          <w:rPr>
            <w:rFonts w:ascii="Times New Roman" w:eastAsia="Times New Roman" w:hAnsi="Times New Roman" w:cs="Times New Roman"/>
            <w:sz w:val="24"/>
            <w:szCs w:val="24"/>
            <w:bdr w:val="none" w:sz="0" w:space="0" w:color="auto" w:frame="1"/>
            <w:lang w:eastAsia="ru-RU"/>
          </w:rPr>
          <w:t>проверку</w:t>
        </w:r>
      </w:hyperlink>
      <w:r w:rsidRPr="00E71B32">
        <w:rPr>
          <w:rFonts w:ascii="Times New Roman" w:eastAsia="Times New Roman" w:hAnsi="Times New Roman" w:cs="Times New Roman"/>
          <w:sz w:val="24"/>
          <w:szCs w:val="24"/>
          <w:lang w:eastAsia="ru-RU"/>
        </w:rPr>
        <w:t> предоставленной информации и вынесение решения.</w:t>
      </w:r>
    </w:p>
    <w:p w:rsidR="00E71B32" w:rsidRPr="00E71B32" w:rsidRDefault="00E71B32" w:rsidP="00E71B32">
      <w:pPr>
        <w:shd w:val="clear" w:color="auto" w:fill="FFFFFF"/>
        <w:spacing w:after="0"/>
        <w:ind w:right="-1"/>
        <w:jc w:val="both"/>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Судебный орган может предложить реструктурировать задолженность. График процедуры предлагает должник или займодатель, он не может длиться более 3 лет. Основное значение при этом имеет доход должника. За вычетом сре</w:t>
      </w:r>
      <w:proofErr w:type="gramStart"/>
      <w:r w:rsidRPr="00E71B32">
        <w:rPr>
          <w:rFonts w:ascii="Times New Roman" w:eastAsia="Times New Roman" w:hAnsi="Times New Roman" w:cs="Times New Roman"/>
          <w:sz w:val="24"/>
          <w:szCs w:val="24"/>
          <w:lang w:eastAsia="ru-RU"/>
        </w:rPr>
        <w:t>дств дл</w:t>
      </w:r>
      <w:proofErr w:type="gramEnd"/>
      <w:r w:rsidRPr="00E71B32">
        <w:rPr>
          <w:rFonts w:ascii="Times New Roman" w:eastAsia="Times New Roman" w:hAnsi="Times New Roman" w:cs="Times New Roman"/>
          <w:sz w:val="24"/>
          <w:szCs w:val="24"/>
          <w:lang w:eastAsia="ru-RU"/>
        </w:rPr>
        <w:t>я обеспечения жизни, деньги должника будут направлены на ликвидацию долга таким образом, чтобы уложиться в трехлетний срок и не оставить физическое лицо без средств к существованию.</w:t>
      </w:r>
    </w:p>
    <w:p w:rsidR="00E71B32" w:rsidRDefault="00E71B32" w:rsidP="00E71B32">
      <w:pPr>
        <w:shd w:val="clear" w:color="auto" w:fill="FFFFFF"/>
        <w:spacing w:after="0"/>
        <w:ind w:right="141"/>
        <w:jc w:val="both"/>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lastRenderedPageBreak/>
        <w:t>После решения банка о признании банкротства физического лица, назначают оценку имущества. Если заемщик и кредитор с ней не согласны, они могут оспорить решение. Финансовый управляющий организует </w:t>
      </w:r>
      <w:hyperlink r:id="rId24" w:tgtFrame="_blank" w:history="1">
        <w:r w:rsidRPr="00E71B32">
          <w:rPr>
            <w:rFonts w:ascii="Times New Roman" w:eastAsia="Times New Roman" w:hAnsi="Times New Roman" w:cs="Times New Roman"/>
            <w:sz w:val="24"/>
            <w:szCs w:val="24"/>
            <w:bdr w:val="none" w:sz="0" w:space="0" w:color="auto" w:frame="1"/>
            <w:lang w:eastAsia="ru-RU"/>
          </w:rPr>
          <w:t>проведение торгов</w:t>
        </w:r>
      </w:hyperlink>
      <w:r w:rsidRPr="00E71B32">
        <w:rPr>
          <w:rFonts w:ascii="Times New Roman" w:eastAsia="Times New Roman" w:hAnsi="Times New Roman" w:cs="Times New Roman"/>
          <w:sz w:val="24"/>
          <w:szCs w:val="24"/>
          <w:lang w:eastAsia="ru-RU"/>
        </w:rPr>
        <w:t>.</w:t>
      </w:r>
    </w:p>
    <w:p w:rsidR="00E71B32" w:rsidRPr="00E71B32" w:rsidRDefault="00E71B32" w:rsidP="00E71B32">
      <w:pPr>
        <w:shd w:val="clear" w:color="auto" w:fill="FFFFFF"/>
        <w:spacing w:after="0"/>
        <w:ind w:right="141"/>
        <w:jc w:val="both"/>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 xml:space="preserve"> </w:t>
      </w:r>
      <w:proofErr w:type="gramStart"/>
      <w:r w:rsidRPr="00E71B32">
        <w:rPr>
          <w:rFonts w:ascii="Times New Roman" w:eastAsia="Times New Roman" w:hAnsi="Times New Roman" w:cs="Times New Roman"/>
          <w:sz w:val="24"/>
          <w:szCs w:val="24"/>
          <w:lang w:eastAsia="ru-RU"/>
        </w:rPr>
        <w:t>Продана</w:t>
      </w:r>
      <w:proofErr w:type="gramEnd"/>
      <w:r w:rsidRPr="00E71B32">
        <w:rPr>
          <w:rFonts w:ascii="Times New Roman" w:eastAsia="Times New Roman" w:hAnsi="Times New Roman" w:cs="Times New Roman"/>
          <w:sz w:val="24"/>
          <w:szCs w:val="24"/>
          <w:lang w:eastAsia="ru-RU"/>
        </w:rPr>
        <w:t xml:space="preserve"> может быть:</w:t>
      </w:r>
    </w:p>
    <w:p w:rsidR="00E71B32" w:rsidRPr="00E71B32" w:rsidRDefault="00E71B32" w:rsidP="00E71B32">
      <w:pPr>
        <w:numPr>
          <w:ilvl w:val="0"/>
          <w:numId w:val="3"/>
        </w:numPr>
        <w:shd w:val="clear" w:color="auto" w:fill="FFFFFF"/>
        <w:spacing w:after="0"/>
        <w:ind w:left="750" w:right="750"/>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недвижимость;</w:t>
      </w:r>
    </w:p>
    <w:p w:rsidR="00E71B32" w:rsidRPr="00E71B32" w:rsidRDefault="00E71B32" w:rsidP="00E71B32">
      <w:pPr>
        <w:numPr>
          <w:ilvl w:val="0"/>
          <w:numId w:val="3"/>
        </w:numPr>
        <w:shd w:val="clear" w:color="auto" w:fill="FFFFFF"/>
        <w:spacing w:after="0"/>
        <w:ind w:left="750" w:right="750"/>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транспорт;</w:t>
      </w:r>
    </w:p>
    <w:p w:rsidR="00E71B32" w:rsidRPr="00E71B32" w:rsidRDefault="00E71B32" w:rsidP="00E71B32">
      <w:pPr>
        <w:numPr>
          <w:ilvl w:val="0"/>
          <w:numId w:val="3"/>
        </w:numPr>
        <w:shd w:val="clear" w:color="auto" w:fill="FFFFFF"/>
        <w:spacing w:after="0"/>
        <w:ind w:left="750" w:right="750"/>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бытовая техника;</w:t>
      </w:r>
    </w:p>
    <w:p w:rsidR="00E71B32" w:rsidRPr="00E71B32" w:rsidRDefault="00E71B32" w:rsidP="00E71B32">
      <w:pPr>
        <w:numPr>
          <w:ilvl w:val="0"/>
          <w:numId w:val="3"/>
        </w:numPr>
        <w:shd w:val="clear" w:color="auto" w:fill="FFFFFF"/>
        <w:spacing w:after="0"/>
        <w:ind w:left="750" w:right="750"/>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драгоценности.</w:t>
      </w:r>
    </w:p>
    <w:p w:rsidR="00E71B32" w:rsidRPr="00E71B32" w:rsidRDefault="00E71B32" w:rsidP="00E71B32">
      <w:pPr>
        <w:shd w:val="clear" w:color="auto" w:fill="FFFFFF"/>
        <w:spacing w:after="0"/>
        <w:ind w:right="750"/>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После признания банкротом физическое лицо</w:t>
      </w:r>
      <w:proofErr w:type="gramStart"/>
      <w:r w:rsidRPr="00E71B32">
        <w:rPr>
          <w:rFonts w:ascii="Times New Roman" w:eastAsia="Times New Roman" w:hAnsi="Times New Roman" w:cs="Times New Roman"/>
          <w:sz w:val="24"/>
          <w:szCs w:val="24"/>
          <w:lang w:eastAsia="ru-RU"/>
        </w:rPr>
        <w:t>6</w:t>
      </w:r>
      <w:proofErr w:type="gramEnd"/>
    </w:p>
    <w:p w:rsidR="00E71B32" w:rsidRPr="00E71B32" w:rsidRDefault="00E71B32" w:rsidP="00E71B32">
      <w:pPr>
        <w:numPr>
          <w:ilvl w:val="0"/>
          <w:numId w:val="4"/>
        </w:numPr>
        <w:shd w:val="clear" w:color="auto" w:fill="FFFFFF"/>
        <w:spacing w:after="0"/>
        <w:ind w:left="750" w:right="750"/>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в течение 3 лет не сможет занимать руководящие должности;</w:t>
      </w:r>
    </w:p>
    <w:p w:rsidR="00E71B32" w:rsidRPr="00E71B32" w:rsidRDefault="00E71B32" w:rsidP="00E71B32">
      <w:pPr>
        <w:numPr>
          <w:ilvl w:val="0"/>
          <w:numId w:val="4"/>
        </w:numPr>
        <w:shd w:val="clear" w:color="auto" w:fill="FFFFFF"/>
        <w:spacing w:after="0"/>
        <w:ind w:left="750" w:right="-1"/>
        <w:jc w:val="both"/>
        <w:textAlignment w:val="baseline"/>
        <w:rPr>
          <w:rFonts w:ascii="Times New Roman" w:eastAsia="Times New Roman" w:hAnsi="Times New Roman" w:cs="Times New Roman"/>
          <w:sz w:val="24"/>
          <w:szCs w:val="24"/>
          <w:lang w:eastAsia="ru-RU"/>
        </w:rPr>
      </w:pPr>
      <w:proofErr w:type="gramStart"/>
      <w:r w:rsidRPr="00E71B32">
        <w:rPr>
          <w:rFonts w:ascii="Times New Roman" w:eastAsia="Times New Roman" w:hAnsi="Times New Roman" w:cs="Times New Roman"/>
          <w:sz w:val="24"/>
          <w:szCs w:val="24"/>
          <w:lang w:eastAsia="ru-RU"/>
        </w:rPr>
        <w:t>процедура признания банкротом не сможет быть проведена в ближайшие 5 лет повторно;</w:t>
      </w:r>
      <w:proofErr w:type="gramEnd"/>
    </w:p>
    <w:p w:rsidR="00E71B32" w:rsidRPr="00E71B32" w:rsidRDefault="00E71B32" w:rsidP="00E71B32">
      <w:pPr>
        <w:numPr>
          <w:ilvl w:val="0"/>
          <w:numId w:val="4"/>
        </w:numPr>
        <w:shd w:val="clear" w:color="auto" w:fill="FFFFFF"/>
        <w:spacing w:after="0"/>
        <w:ind w:left="750" w:right="750"/>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кредиторы должны быть уведомлены о новой процедуре банкротства.</w:t>
      </w:r>
    </w:p>
    <w:p w:rsidR="00E71B32" w:rsidRPr="00E71B32" w:rsidRDefault="00E71B32" w:rsidP="00E71B32">
      <w:pPr>
        <w:numPr>
          <w:ilvl w:val="0"/>
          <w:numId w:val="4"/>
        </w:numPr>
        <w:shd w:val="clear" w:color="auto" w:fill="FFFFFF"/>
        <w:spacing w:after="0"/>
        <w:ind w:left="750" w:right="-1"/>
        <w:jc w:val="both"/>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всем имуществом гражданина с этого момента распоряжается его управляющий, который может его использовать в счет погашения долгов через специальную процедуру его продажи;</w:t>
      </w:r>
    </w:p>
    <w:p w:rsidR="00E71B32" w:rsidRPr="00E71B32" w:rsidRDefault="00E71B32" w:rsidP="00E71B32">
      <w:pPr>
        <w:numPr>
          <w:ilvl w:val="0"/>
          <w:numId w:val="4"/>
        </w:numPr>
        <w:shd w:val="clear" w:color="auto" w:fill="FFFFFF"/>
        <w:spacing w:after="0"/>
        <w:ind w:left="750" w:right="-1"/>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сам гражданин лишается права проводить любые сделки со своим имуществом;</w:t>
      </w:r>
    </w:p>
    <w:p w:rsidR="00E71B32" w:rsidRPr="00E71B32" w:rsidRDefault="00E71B32" w:rsidP="00E71B32">
      <w:pPr>
        <w:numPr>
          <w:ilvl w:val="0"/>
          <w:numId w:val="4"/>
        </w:numPr>
        <w:shd w:val="clear" w:color="auto" w:fill="FFFFFF"/>
        <w:spacing w:after="0"/>
        <w:ind w:left="750" w:right="-1"/>
        <w:jc w:val="both"/>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если у гражданина если акции или доли компаний, то ими также с этого момента распоряжается управляющий;</w:t>
      </w:r>
    </w:p>
    <w:p w:rsidR="00E71B32" w:rsidRPr="00E71B32" w:rsidRDefault="00E71B32" w:rsidP="00E71B32">
      <w:pPr>
        <w:numPr>
          <w:ilvl w:val="0"/>
          <w:numId w:val="4"/>
        </w:numPr>
        <w:shd w:val="clear" w:color="auto" w:fill="FFFFFF"/>
        <w:spacing w:after="0"/>
        <w:ind w:left="750" w:right="-1"/>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все банковские карты в течение 1 дня после решения суда должны быть переданы управляющему;</w:t>
      </w:r>
    </w:p>
    <w:p w:rsidR="00E71B32" w:rsidRPr="00E71B32" w:rsidRDefault="00E71B32" w:rsidP="00E71B32">
      <w:pPr>
        <w:numPr>
          <w:ilvl w:val="0"/>
          <w:numId w:val="4"/>
        </w:numPr>
        <w:shd w:val="clear" w:color="auto" w:fill="FFFFFF"/>
        <w:spacing w:after="0"/>
        <w:ind w:left="750" w:right="-1"/>
        <w:jc w:val="both"/>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запрещается открывать или закрывать свои банковские счета, это право также переходит к финансовому управляющему;</w:t>
      </w:r>
    </w:p>
    <w:p w:rsidR="00E71B32" w:rsidRPr="00E71B32" w:rsidRDefault="00E71B32" w:rsidP="00E71B32">
      <w:pPr>
        <w:numPr>
          <w:ilvl w:val="0"/>
          <w:numId w:val="4"/>
        </w:numPr>
        <w:shd w:val="clear" w:color="auto" w:fill="FFFFFF"/>
        <w:spacing w:after="0"/>
        <w:ind w:left="750" w:right="-1"/>
        <w:jc w:val="both"/>
        <w:textAlignment w:val="baseline"/>
        <w:rPr>
          <w:rFonts w:ascii="Times New Roman" w:eastAsia="Times New Roman" w:hAnsi="Times New Roman" w:cs="Times New Roman"/>
          <w:sz w:val="24"/>
          <w:szCs w:val="24"/>
          <w:lang w:eastAsia="ru-RU"/>
        </w:rPr>
      </w:pPr>
      <w:r w:rsidRPr="00E71B32">
        <w:rPr>
          <w:rFonts w:ascii="Times New Roman" w:eastAsia="Times New Roman" w:hAnsi="Times New Roman" w:cs="Times New Roman"/>
          <w:sz w:val="24"/>
          <w:szCs w:val="24"/>
          <w:lang w:eastAsia="ru-RU"/>
        </w:rPr>
        <w:t>если самому гражданину кто-то должен,</w:t>
      </w:r>
      <w:r>
        <w:rPr>
          <w:rFonts w:ascii="Times New Roman" w:eastAsia="Times New Roman" w:hAnsi="Times New Roman" w:cs="Times New Roman"/>
          <w:sz w:val="24"/>
          <w:szCs w:val="24"/>
          <w:lang w:eastAsia="ru-RU"/>
        </w:rPr>
        <w:t xml:space="preserve"> то управляющий подает в суд на в</w:t>
      </w:r>
      <w:r w:rsidRPr="00E71B32">
        <w:rPr>
          <w:rFonts w:ascii="Times New Roman" w:eastAsia="Times New Roman" w:hAnsi="Times New Roman" w:cs="Times New Roman"/>
          <w:sz w:val="24"/>
          <w:szCs w:val="24"/>
          <w:lang w:eastAsia="ru-RU"/>
        </w:rPr>
        <w:t>зыскание всех данных долгов.</w:t>
      </w:r>
    </w:p>
    <w:p w:rsidR="00E71B32" w:rsidRPr="00E71B32" w:rsidRDefault="00E71B32" w:rsidP="00E71B32">
      <w:pPr>
        <w:pStyle w:val="1"/>
        <w:tabs>
          <w:tab w:val="left" w:pos="426"/>
        </w:tabs>
        <w:spacing w:after="0" w:line="276" w:lineRule="auto"/>
        <w:jc w:val="both"/>
        <w:rPr>
          <w:rFonts w:cs="Times New Roman"/>
          <w:b/>
          <w:lang w:val="ru-RU"/>
        </w:rPr>
      </w:pPr>
    </w:p>
    <w:p w:rsidR="00E71B32" w:rsidRPr="00E71B32" w:rsidRDefault="00E71B32" w:rsidP="00E71B32">
      <w:pPr>
        <w:pStyle w:val="1"/>
        <w:tabs>
          <w:tab w:val="left" w:pos="426"/>
        </w:tabs>
        <w:spacing w:after="0" w:line="276" w:lineRule="auto"/>
        <w:jc w:val="both"/>
        <w:rPr>
          <w:rFonts w:cs="Times New Roman"/>
          <w:b/>
          <w:lang w:val="ru-RU"/>
        </w:rPr>
      </w:pPr>
    </w:p>
    <w:p w:rsidR="00E71B32" w:rsidRPr="00E71B32" w:rsidRDefault="00E71B32" w:rsidP="00E71B32">
      <w:pPr>
        <w:pStyle w:val="1"/>
        <w:tabs>
          <w:tab w:val="left" w:pos="426"/>
        </w:tabs>
        <w:spacing w:after="0" w:line="276" w:lineRule="auto"/>
        <w:jc w:val="both"/>
        <w:rPr>
          <w:rFonts w:cs="Times New Roman"/>
          <w:b/>
          <w:lang w:val="ru-RU"/>
        </w:rPr>
      </w:pPr>
    </w:p>
    <w:p w:rsidR="00E71B32" w:rsidRPr="00E71B32" w:rsidRDefault="00E71B32" w:rsidP="00E71B32">
      <w:pPr>
        <w:pStyle w:val="1"/>
        <w:tabs>
          <w:tab w:val="left" w:pos="426"/>
        </w:tabs>
        <w:spacing w:after="0" w:line="276" w:lineRule="auto"/>
        <w:jc w:val="both"/>
        <w:rPr>
          <w:rFonts w:cs="Times New Roman"/>
          <w:b/>
          <w:lang w:val="ru-RU"/>
        </w:rPr>
      </w:pPr>
    </w:p>
    <w:p w:rsidR="00E71B32" w:rsidRPr="00E71B32" w:rsidRDefault="00E71B32" w:rsidP="00E71B32">
      <w:pPr>
        <w:pStyle w:val="1"/>
        <w:tabs>
          <w:tab w:val="left" w:pos="426"/>
        </w:tabs>
        <w:spacing w:after="0" w:line="276" w:lineRule="auto"/>
        <w:jc w:val="both"/>
        <w:rPr>
          <w:rFonts w:cs="Times New Roman"/>
          <w:b/>
          <w:lang w:val="ru-RU"/>
        </w:rPr>
      </w:pPr>
    </w:p>
    <w:p w:rsidR="00E71B32" w:rsidRPr="00E71B32" w:rsidRDefault="00E71B32" w:rsidP="00E71B32">
      <w:pPr>
        <w:pStyle w:val="1"/>
        <w:tabs>
          <w:tab w:val="left" w:pos="426"/>
        </w:tabs>
        <w:spacing w:after="0" w:line="360" w:lineRule="auto"/>
        <w:jc w:val="both"/>
        <w:rPr>
          <w:rFonts w:cs="Times New Roman"/>
          <w:b/>
          <w:lang w:val="ru-RU"/>
        </w:rPr>
      </w:pPr>
    </w:p>
    <w:p w:rsidR="00E71B32" w:rsidRDefault="00E71B32" w:rsidP="00E71B32">
      <w:pPr>
        <w:spacing w:after="0" w:line="360" w:lineRule="auto"/>
        <w:rPr>
          <w:rFonts w:ascii="Times New Roman" w:hAnsi="Times New Roman" w:cs="Times New Roman"/>
          <w:sz w:val="24"/>
          <w:szCs w:val="24"/>
        </w:rPr>
      </w:pPr>
    </w:p>
    <w:p w:rsidR="00E71B32" w:rsidRDefault="00E71B32" w:rsidP="00E71B32">
      <w:pPr>
        <w:spacing w:after="0" w:line="360" w:lineRule="auto"/>
        <w:rPr>
          <w:rFonts w:ascii="Times New Roman" w:hAnsi="Times New Roman" w:cs="Times New Roman"/>
          <w:sz w:val="24"/>
          <w:szCs w:val="24"/>
        </w:rPr>
      </w:pPr>
    </w:p>
    <w:p w:rsidR="00E71B32" w:rsidRDefault="00E71B32" w:rsidP="00E71B32">
      <w:pPr>
        <w:spacing w:after="0" w:line="360" w:lineRule="auto"/>
        <w:rPr>
          <w:rFonts w:ascii="Times New Roman" w:hAnsi="Times New Roman" w:cs="Times New Roman"/>
          <w:sz w:val="24"/>
          <w:szCs w:val="24"/>
        </w:rPr>
      </w:pPr>
    </w:p>
    <w:p w:rsidR="00E71B32" w:rsidRDefault="00E71B32" w:rsidP="00E71B32">
      <w:pPr>
        <w:spacing w:after="0" w:line="360" w:lineRule="auto"/>
        <w:rPr>
          <w:rFonts w:ascii="Times New Roman" w:hAnsi="Times New Roman" w:cs="Times New Roman"/>
          <w:sz w:val="24"/>
          <w:szCs w:val="24"/>
        </w:rPr>
      </w:pPr>
    </w:p>
    <w:p w:rsidR="00E71B32" w:rsidRDefault="00E71B32" w:rsidP="00E71B32">
      <w:pPr>
        <w:spacing w:after="0" w:line="360" w:lineRule="auto"/>
        <w:rPr>
          <w:rFonts w:ascii="Times New Roman" w:hAnsi="Times New Roman" w:cs="Times New Roman"/>
          <w:sz w:val="24"/>
          <w:szCs w:val="24"/>
        </w:rPr>
      </w:pPr>
    </w:p>
    <w:p w:rsidR="00E71B32" w:rsidRDefault="00E71B32" w:rsidP="00E71B32">
      <w:pPr>
        <w:spacing w:after="0" w:line="360" w:lineRule="auto"/>
        <w:rPr>
          <w:rFonts w:ascii="Times New Roman" w:hAnsi="Times New Roman" w:cs="Times New Roman"/>
          <w:sz w:val="24"/>
          <w:szCs w:val="24"/>
        </w:rPr>
      </w:pPr>
    </w:p>
    <w:p w:rsidR="00E71B32" w:rsidRDefault="00E71B32" w:rsidP="00E71B32">
      <w:pPr>
        <w:spacing w:after="0" w:line="360" w:lineRule="auto"/>
        <w:rPr>
          <w:rFonts w:ascii="Times New Roman" w:hAnsi="Times New Roman" w:cs="Times New Roman"/>
          <w:sz w:val="24"/>
          <w:szCs w:val="24"/>
        </w:rPr>
      </w:pPr>
    </w:p>
    <w:p w:rsidR="00E71B32" w:rsidRDefault="00E71B32" w:rsidP="00E71B32">
      <w:pPr>
        <w:spacing w:after="0" w:line="360" w:lineRule="auto"/>
        <w:rPr>
          <w:rFonts w:ascii="Times New Roman" w:hAnsi="Times New Roman" w:cs="Times New Roman"/>
          <w:sz w:val="24"/>
          <w:szCs w:val="24"/>
        </w:rPr>
      </w:pPr>
    </w:p>
    <w:p w:rsidR="00E71B32" w:rsidRDefault="00E71B32" w:rsidP="00E71B32">
      <w:pPr>
        <w:spacing w:after="0" w:line="360" w:lineRule="auto"/>
        <w:rPr>
          <w:rFonts w:ascii="Times New Roman" w:hAnsi="Times New Roman" w:cs="Times New Roman"/>
          <w:sz w:val="24"/>
          <w:szCs w:val="24"/>
        </w:rPr>
      </w:pPr>
    </w:p>
    <w:p w:rsidR="00E71B32" w:rsidRPr="00E71B32" w:rsidRDefault="00E71B32" w:rsidP="00E71B32">
      <w:pPr>
        <w:spacing w:after="0" w:line="360" w:lineRule="auto"/>
        <w:rPr>
          <w:rFonts w:ascii="Times New Roman" w:hAnsi="Times New Roman" w:cs="Times New Roman"/>
          <w:sz w:val="24"/>
          <w:szCs w:val="24"/>
        </w:rPr>
      </w:pPr>
    </w:p>
    <w:p w:rsidR="00E71B32" w:rsidRPr="00E71B32" w:rsidRDefault="00E71B32" w:rsidP="00E71B32">
      <w:pPr>
        <w:spacing w:after="0" w:line="360" w:lineRule="auto"/>
        <w:rPr>
          <w:rFonts w:ascii="Times New Roman" w:hAnsi="Times New Roman" w:cs="Times New Roman"/>
          <w:sz w:val="24"/>
          <w:szCs w:val="24"/>
        </w:rPr>
      </w:pPr>
    </w:p>
    <w:p w:rsidR="00EA7B0E" w:rsidRDefault="00EA7B0E" w:rsidP="00EC198D">
      <w:pPr>
        <w:pStyle w:val="a3"/>
        <w:numPr>
          <w:ilvl w:val="0"/>
          <w:numId w:val="1"/>
        </w:numPr>
        <w:jc w:val="both"/>
        <w:rPr>
          <w:rFonts w:ascii="Times New Roman" w:hAnsi="Times New Roman" w:cs="Times New Roman"/>
          <w:sz w:val="24"/>
          <w:szCs w:val="24"/>
        </w:rPr>
      </w:pPr>
      <w:r w:rsidRPr="00E71B32">
        <w:rPr>
          <w:rFonts w:ascii="Times New Roman" w:hAnsi="Times New Roman" w:cs="Times New Roman"/>
          <w:b/>
          <w:sz w:val="24"/>
          <w:szCs w:val="24"/>
        </w:rPr>
        <w:lastRenderedPageBreak/>
        <w:t>Предпринимательская деятельность гражданина: понятие, формы участия, ответственность. Ликвидация и банкротство индивидуального предпринимателя</w:t>
      </w:r>
      <w:r>
        <w:rPr>
          <w:rFonts w:ascii="Times New Roman" w:hAnsi="Times New Roman" w:cs="Times New Roman"/>
          <w:sz w:val="24"/>
          <w:szCs w:val="24"/>
        </w:rPr>
        <w:t>.</w:t>
      </w:r>
    </w:p>
    <w:p w:rsidR="00E71B32" w:rsidRDefault="00E71B32" w:rsidP="00E71B32">
      <w:pPr>
        <w:rPr>
          <w:rFonts w:ascii="Times New Roman" w:hAnsi="Times New Roman" w:cs="Times New Roman"/>
          <w:sz w:val="24"/>
          <w:szCs w:val="24"/>
        </w:rPr>
      </w:pPr>
    </w:p>
    <w:p w:rsidR="00E71B32" w:rsidRPr="00F54D74" w:rsidRDefault="00E71B32" w:rsidP="00E71B32">
      <w:pPr>
        <w:spacing w:after="0" w:line="312" w:lineRule="auto"/>
        <w:ind w:firstLine="547"/>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Гражданин 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w:t>
      </w:r>
    </w:p>
    <w:p w:rsidR="00E71B32" w:rsidRPr="00F54D74" w:rsidRDefault="00E71B32" w:rsidP="00E71B32">
      <w:pPr>
        <w:spacing w:after="0" w:line="312" w:lineRule="auto"/>
        <w:ind w:firstLine="547"/>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При государственной регистрации физического лица в качестве индивидуального предпринимателя в регистрирующий орган представляются:</w:t>
      </w:r>
    </w:p>
    <w:p w:rsidR="00E71B32" w:rsidRPr="00F54D74" w:rsidRDefault="00E71B32" w:rsidP="00E71B32">
      <w:pPr>
        <w:spacing w:after="0" w:line="312" w:lineRule="auto"/>
        <w:ind w:firstLine="547"/>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 xml:space="preserve">а) подписанное заявителем заявление о </w:t>
      </w:r>
      <w:proofErr w:type="gramStart"/>
      <w:r w:rsidRPr="00F54D74">
        <w:rPr>
          <w:rFonts w:ascii="Times New Roman" w:eastAsia="Times New Roman" w:hAnsi="Times New Roman" w:cs="Times New Roman"/>
          <w:sz w:val="24"/>
          <w:szCs w:val="24"/>
        </w:rPr>
        <w:t>государственной</w:t>
      </w:r>
      <w:proofErr w:type="gramEnd"/>
      <w:r w:rsidRPr="00F54D74">
        <w:rPr>
          <w:rFonts w:ascii="Times New Roman" w:eastAsia="Times New Roman" w:hAnsi="Times New Roman" w:cs="Times New Roman"/>
          <w:sz w:val="24"/>
          <w:szCs w:val="24"/>
        </w:rPr>
        <w:t>;</w:t>
      </w:r>
    </w:p>
    <w:p w:rsidR="00E71B32" w:rsidRPr="00F54D74" w:rsidRDefault="00E71B32" w:rsidP="00E71B32">
      <w:pPr>
        <w:spacing w:after="0" w:line="264" w:lineRule="auto"/>
        <w:ind w:firstLine="547"/>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б) копия основного документа физического лица, регистрируемого в качестве индивидуального предпринимателя$</w:t>
      </w:r>
    </w:p>
    <w:p w:rsidR="00E71B32" w:rsidRPr="00F54D74" w:rsidRDefault="00E71B32" w:rsidP="00E71B32">
      <w:pPr>
        <w:spacing w:after="0" w:line="312" w:lineRule="auto"/>
        <w:ind w:firstLine="547"/>
        <w:jc w:val="both"/>
        <w:rPr>
          <w:rFonts w:ascii="Times New Roman" w:eastAsia="Times New Roman" w:hAnsi="Times New Roman" w:cs="Times New Roman"/>
          <w:sz w:val="24"/>
          <w:szCs w:val="24"/>
        </w:rPr>
      </w:pPr>
      <w:proofErr w:type="gramStart"/>
      <w:r w:rsidRPr="00F54D74">
        <w:rPr>
          <w:rFonts w:ascii="Times New Roman" w:eastAsia="Times New Roman" w:hAnsi="Times New Roman" w:cs="Times New Roman"/>
          <w:sz w:val="24"/>
          <w:szCs w:val="24"/>
        </w:rPr>
        <w:t>в) подлинник или копия документа, подтверждающего в установленном законодательством Российской Федерации порядке адрес места жительства физического лица, регистрируемого в качестве индивидуального предпринимателя, в Российской Федерации;</w:t>
      </w:r>
      <w:proofErr w:type="gramEnd"/>
    </w:p>
    <w:p w:rsidR="00E71B32" w:rsidRPr="00F54D74" w:rsidRDefault="00E71B32" w:rsidP="00E71B32">
      <w:pPr>
        <w:spacing w:after="0" w:line="312" w:lineRule="auto"/>
        <w:ind w:firstLine="547"/>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г) документ об уплате государственной пошлины.</w:t>
      </w:r>
    </w:p>
    <w:p w:rsidR="00E71B32" w:rsidRPr="00F54D74" w:rsidRDefault="00E71B32" w:rsidP="00E71B32">
      <w:pPr>
        <w:spacing w:after="0" w:line="312" w:lineRule="auto"/>
        <w:ind w:firstLine="547"/>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создании крестьянского (фермерского) хозяйства, заключенного в соответствии с законом о крестьянском (фермерском) хозяйстве.</w:t>
      </w:r>
    </w:p>
    <w:p w:rsidR="00E71B32" w:rsidRPr="00F54D74" w:rsidRDefault="00E71B32" w:rsidP="00E71B32">
      <w:pPr>
        <w:spacing w:after="0" w:line="312" w:lineRule="auto"/>
        <w:ind w:firstLine="547"/>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Гражданин отвечает по своим обязательствам всем принадлежащим ему имуществом, за исключением имущества, на которое в соответствии с законом не может быть обращено взыскание.</w:t>
      </w:r>
    </w:p>
    <w:p w:rsidR="00E71B32" w:rsidRPr="00F54D74" w:rsidRDefault="00E71B32" w:rsidP="00E71B32">
      <w:pPr>
        <w:spacing w:after="0" w:line="312" w:lineRule="auto"/>
        <w:ind w:firstLine="547"/>
        <w:jc w:val="both"/>
        <w:rPr>
          <w:rFonts w:ascii="Times New Roman" w:eastAsia="Times New Roman" w:hAnsi="Times New Roman" w:cs="Times New Roman"/>
          <w:sz w:val="24"/>
          <w:szCs w:val="24"/>
        </w:rPr>
      </w:pPr>
      <w:r w:rsidRPr="00F54D74">
        <w:rPr>
          <w:rFonts w:ascii="Times New Roman" w:eastAsia="Times New Roman" w:hAnsi="Times New Roman" w:cs="Times New Roman"/>
          <w:sz w:val="24"/>
          <w:szCs w:val="24"/>
        </w:rPr>
        <w:t xml:space="preserve"> Гражданин, который не способен удовлетворить требования кредиторов по денежным обязательствам и (или) исполнить обязанность по уплате обязательных платежей, может быть признан несостоятельным (банкротом) по решению арбитражного суда.</w:t>
      </w:r>
    </w:p>
    <w:p w:rsidR="00E71B32" w:rsidRPr="00F54D74" w:rsidRDefault="00E71B32" w:rsidP="00E71B32">
      <w:pPr>
        <w:autoSpaceDE w:val="0"/>
        <w:autoSpaceDN w:val="0"/>
        <w:adjustRightInd w:val="0"/>
        <w:spacing w:after="0" w:line="240" w:lineRule="auto"/>
        <w:rPr>
          <w:rFonts w:ascii="TimesNewRomanPSMT" w:hAnsi="TimesNewRomanPSMT" w:cs="TimesNewRomanPSMT"/>
          <w:sz w:val="28"/>
          <w:szCs w:val="28"/>
        </w:rPr>
      </w:pPr>
    </w:p>
    <w:p w:rsidR="00E71B32" w:rsidRDefault="00E71B32" w:rsidP="00E71B32">
      <w:pPr>
        <w:pStyle w:val="1"/>
        <w:tabs>
          <w:tab w:val="left" w:pos="426"/>
        </w:tabs>
        <w:spacing w:after="0" w:line="100" w:lineRule="atLeast"/>
        <w:jc w:val="both"/>
        <w:rPr>
          <w:rFonts w:cs="Times New Roman"/>
          <w:lang w:val="ru-RU"/>
        </w:rPr>
      </w:pPr>
    </w:p>
    <w:p w:rsidR="00E71B32" w:rsidRDefault="00E71B32" w:rsidP="00E71B32">
      <w:pPr>
        <w:pStyle w:val="1"/>
        <w:tabs>
          <w:tab w:val="left" w:pos="426"/>
        </w:tabs>
        <w:spacing w:after="0" w:line="100" w:lineRule="atLeast"/>
        <w:jc w:val="both"/>
        <w:rPr>
          <w:rFonts w:cs="Times New Roman"/>
          <w:lang w:val="ru-RU"/>
        </w:rPr>
      </w:pPr>
    </w:p>
    <w:p w:rsidR="00E71B32" w:rsidRDefault="00E71B32" w:rsidP="00E71B32">
      <w:pPr>
        <w:pStyle w:val="1"/>
        <w:tabs>
          <w:tab w:val="left" w:pos="426"/>
        </w:tabs>
        <w:spacing w:after="0" w:line="100" w:lineRule="atLeast"/>
        <w:jc w:val="both"/>
        <w:rPr>
          <w:rFonts w:cs="Times New Roman"/>
          <w:lang w:val="ru-RU"/>
        </w:rPr>
      </w:pPr>
    </w:p>
    <w:p w:rsidR="00E71B32" w:rsidRDefault="00E71B32" w:rsidP="00E71B32">
      <w:pPr>
        <w:pStyle w:val="1"/>
        <w:tabs>
          <w:tab w:val="left" w:pos="426"/>
        </w:tabs>
        <w:spacing w:after="0" w:line="100" w:lineRule="atLeast"/>
        <w:jc w:val="both"/>
        <w:rPr>
          <w:rFonts w:cs="Times New Roman"/>
          <w:lang w:val="ru-RU"/>
        </w:rPr>
      </w:pPr>
    </w:p>
    <w:p w:rsidR="00E71B32" w:rsidRDefault="00E71B32" w:rsidP="00E71B32">
      <w:pPr>
        <w:pStyle w:val="1"/>
        <w:tabs>
          <w:tab w:val="left" w:pos="426"/>
        </w:tabs>
        <w:spacing w:after="0" w:line="100" w:lineRule="atLeast"/>
        <w:jc w:val="both"/>
        <w:rPr>
          <w:rFonts w:cs="Times New Roman"/>
          <w:lang w:val="ru-RU"/>
        </w:rPr>
      </w:pPr>
    </w:p>
    <w:p w:rsidR="00E71B32" w:rsidRDefault="00E71B32" w:rsidP="00E71B32">
      <w:pPr>
        <w:pStyle w:val="1"/>
        <w:tabs>
          <w:tab w:val="left" w:pos="426"/>
        </w:tabs>
        <w:spacing w:after="0" w:line="100" w:lineRule="atLeast"/>
        <w:jc w:val="both"/>
        <w:rPr>
          <w:rFonts w:cs="Times New Roman"/>
          <w:lang w:val="ru-RU"/>
        </w:rPr>
      </w:pPr>
    </w:p>
    <w:p w:rsidR="00E71B32" w:rsidRDefault="00E71B32" w:rsidP="00E71B32">
      <w:pPr>
        <w:pStyle w:val="1"/>
        <w:tabs>
          <w:tab w:val="left" w:pos="426"/>
        </w:tabs>
        <w:spacing w:after="0" w:line="100" w:lineRule="atLeast"/>
        <w:jc w:val="both"/>
        <w:rPr>
          <w:rFonts w:cs="Times New Roman"/>
          <w:lang w:val="ru-RU"/>
        </w:rPr>
      </w:pPr>
    </w:p>
    <w:p w:rsidR="00E71B32" w:rsidRDefault="00E71B32" w:rsidP="00E71B32">
      <w:pPr>
        <w:pStyle w:val="1"/>
        <w:tabs>
          <w:tab w:val="left" w:pos="426"/>
        </w:tabs>
        <w:spacing w:after="0" w:line="100" w:lineRule="atLeast"/>
        <w:jc w:val="both"/>
        <w:rPr>
          <w:rFonts w:cs="Times New Roman"/>
          <w:lang w:val="ru-RU"/>
        </w:rPr>
      </w:pPr>
    </w:p>
    <w:p w:rsidR="00E71B32" w:rsidRDefault="00E71B32" w:rsidP="00E71B32">
      <w:pPr>
        <w:rPr>
          <w:rFonts w:ascii="Times New Roman" w:hAnsi="Times New Roman" w:cs="Times New Roman"/>
          <w:sz w:val="24"/>
          <w:szCs w:val="24"/>
        </w:rPr>
      </w:pPr>
    </w:p>
    <w:p w:rsidR="00E71B32" w:rsidRDefault="00E71B32" w:rsidP="00E71B32">
      <w:pPr>
        <w:rPr>
          <w:rFonts w:ascii="Times New Roman" w:hAnsi="Times New Roman" w:cs="Times New Roman"/>
          <w:sz w:val="24"/>
          <w:szCs w:val="24"/>
        </w:rPr>
      </w:pPr>
    </w:p>
    <w:p w:rsidR="00E71B32" w:rsidRDefault="00E71B32" w:rsidP="00E71B32">
      <w:pPr>
        <w:rPr>
          <w:rFonts w:ascii="Times New Roman" w:hAnsi="Times New Roman" w:cs="Times New Roman"/>
          <w:sz w:val="24"/>
          <w:szCs w:val="24"/>
        </w:rPr>
      </w:pPr>
    </w:p>
    <w:p w:rsidR="00E71B32" w:rsidRDefault="00E71B32" w:rsidP="00E71B32">
      <w:pPr>
        <w:rPr>
          <w:rFonts w:ascii="Times New Roman" w:hAnsi="Times New Roman" w:cs="Times New Roman"/>
          <w:sz w:val="24"/>
          <w:szCs w:val="24"/>
        </w:rPr>
      </w:pPr>
    </w:p>
    <w:p w:rsidR="00EA7B0E" w:rsidRPr="00583E64" w:rsidRDefault="00EA7B0E" w:rsidP="00EC198D">
      <w:pPr>
        <w:pStyle w:val="a3"/>
        <w:numPr>
          <w:ilvl w:val="0"/>
          <w:numId w:val="1"/>
        </w:numPr>
        <w:jc w:val="both"/>
        <w:rPr>
          <w:rFonts w:ascii="Times New Roman" w:hAnsi="Times New Roman" w:cs="Times New Roman"/>
          <w:b/>
          <w:sz w:val="24"/>
          <w:szCs w:val="24"/>
        </w:rPr>
      </w:pPr>
      <w:r w:rsidRPr="00583E64">
        <w:rPr>
          <w:rFonts w:ascii="Times New Roman" w:hAnsi="Times New Roman" w:cs="Times New Roman"/>
          <w:b/>
          <w:sz w:val="24"/>
          <w:szCs w:val="24"/>
        </w:rPr>
        <w:lastRenderedPageBreak/>
        <w:t xml:space="preserve">Опека, попечительство, патронаж: сравнительно-правовой анализ институтов. </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proofErr w:type="gramStart"/>
      <w:r w:rsidRPr="00583E64">
        <w:rPr>
          <w:rFonts w:ascii="Times New Roman" w:eastAsia="Times New Roman" w:hAnsi="Times New Roman" w:cs="Times New Roman"/>
          <w:bCs/>
          <w:color w:val="000000"/>
          <w:sz w:val="24"/>
          <w:szCs w:val="24"/>
          <w:lang w:eastAsia="ru-RU"/>
        </w:rPr>
        <w:t>Опека</w:t>
      </w:r>
      <w:r w:rsidRPr="00583E64">
        <w:rPr>
          <w:rFonts w:ascii="Times New Roman" w:eastAsia="Times New Roman" w:hAnsi="Times New Roman" w:cs="Times New Roman"/>
          <w:color w:val="000000"/>
          <w:sz w:val="24"/>
          <w:szCs w:val="24"/>
          <w:lang w:eastAsia="ru-RU"/>
        </w:rPr>
        <w:t> устанавливается над лишёнными родительского попечения малолетними, а также над гражданами, признанными судом недееспособными вследствие психического расстройства.</w:t>
      </w:r>
      <w:proofErr w:type="gramEnd"/>
      <w:r w:rsidRPr="00583E64">
        <w:rPr>
          <w:rFonts w:ascii="Times New Roman" w:eastAsia="Times New Roman" w:hAnsi="Times New Roman" w:cs="Times New Roman"/>
          <w:color w:val="000000"/>
          <w:sz w:val="24"/>
          <w:szCs w:val="24"/>
          <w:lang w:eastAsia="ru-RU"/>
        </w:rPr>
        <w:t xml:space="preserve"> Опекуны являются представителями подопечных в силу закона и совершают от их имени и в их интересах все необходимые сделки (ст. 32 ГК РФ). Опекуны выступают в защиту прав и интересов своих подопечных в отношениях с любыми лицами, в том числе в судах, без специального полномочия.</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bCs/>
          <w:color w:val="000000"/>
          <w:sz w:val="24"/>
          <w:szCs w:val="24"/>
          <w:lang w:eastAsia="ru-RU"/>
        </w:rPr>
        <w:t>Попечительство</w:t>
      </w:r>
      <w:r w:rsidRPr="00583E64">
        <w:rPr>
          <w:rFonts w:ascii="Times New Roman" w:eastAsia="Times New Roman" w:hAnsi="Times New Roman" w:cs="Times New Roman"/>
          <w:color w:val="000000"/>
          <w:sz w:val="24"/>
          <w:szCs w:val="24"/>
          <w:lang w:eastAsia="ru-RU"/>
        </w:rPr>
        <w:t> устанавливается над лишёнными родительского попечения несовершеннолетними в возрасте от 14 до 18 лет, а также над гражданами, ограниченными судом в дееспособности вследствие злоупотребления спиртными напитками или наркотическими средствами. Попечители не совершают сделок вместо подопечного, но осуществляют контроль путем дачи согласия на совершение тех сделок, которые граждане, находящиеся под попечительством, не вправе совершать самостоятельно. При этом согласие попечителя должно быть письменным, особенно если сама сделка требует письменной формы. Попечители оказывают подопечным содействие в осуществлении прав и исполнении обязанностей, а также охраняют их от злоупотреблении со стороны третьих лиц</w:t>
      </w:r>
      <w:proofErr w:type="gramStart"/>
      <w:r w:rsidRPr="00583E64">
        <w:rPr>
          <w:rFonts w:ascii="Times New Roman" w:eastAsia="Times New Roman" w:hAnsi="Times New Roman" w:cs="Times New Roman"/>
          <w:color w:val="000000"/>
          <w:sz w:val="24"/>
          <w:szCs w:val="24"/>
          <w:lang w:eastAsia="ru-RU"/>
        </w:rPr>
        <w:t>.</w:t>
      </w:r>
      <w:proofErr w:type="gramEnd"/>
      <w:r w:rsidRPr="00583E64">
        <w:rPr>
          <w:rFonts w:ascii="Times New Roman" w:eastAsia="Times New Roman" w:hAnsi="Times New Roman" w:cs="Times New Roman"/>
          <w:color w:val="000000"/>
          <w:sz w:val="24"/>
          <w:szCs w:val="24"/>
          <w:lang w:eastAsia="ru-RU"/>
        </w:rPr>
        <w:t xml:space="preserve"> </w:t>
      </w:r>
      <w:proofErr w:type="gramStart"/>
      <w:r w:rsidRPr="00583E64">
        <w:rPr>
          <w:rFonts w:ascii="Times New Roman" w:eastAsia="Times New Roman" w:hAnsi="Times New Roman" w:cs="Times New Roman"/>
          <w:color w:val="000000"/>
          <w:sz w:val="24"/>
          <w:szCs w:val="24"/>
          <w:lang w:eastAsia="ru-RU"/>
        </w:rPr>
        <w:t>п</w:t>
      </w:r>
      <w:proofErr w:type="gramEnd"/>
      <w:r w:rsidRPr="00583E64">
        <w:rPr>
          <w:rFonts w:ascii="Times New Roman" w:eastAsia="Times New Roman" w:hAnsi="Times New Roman" w:cs="Times New Roman"/>
          <w:color w:val="000000"/>
          <w:sz w:val="24"/>
          <w:szCs w:val="24"/>
          <w:lang w:eastAsia="ru-RU"/>
        </w:rPr>
        <w:t>опечитель не является законным представителем подопечного.</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Таким образом, основное различие опеки и попечительства состоит в объеме гражданско-правовых обязанностей, которые закон возлагает на опекунов и попечителей, исходя из объёма дееспособности их подопечных.</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 xml:space="preserve">Опекуном (попечителем) может быть назначен только совершеннолетний гражданин при условии его согласия на это. Согласие подопечного не является обязательным для назначения опекуна (попечителя), но в случае, когда это возможно, его желание выявляется и учитывается. Опекунами (попечителями) назначаются преимущественно лица, близкие подопечному, а при их отсутствии – по выбору органов опеки и попечительства. Закон запрещает назначение опекунами, попечителями лиц, лишённых родительских прав (ст. 35 ГК РФ). Ещё более жёсткие требования к личности опекунов и попечителей установил Семейный кодекс РФ. Так, в соответствии с п. 3 ст. 146 СК, не назначаются опекунами (попечителями) лица, больные хроническим алкоголизмом или наркоманией, лица, ограниченные в родительских правах, бывшие усыновители, если усыновление отменено по их вине, а также лица, которые по состоянию здоровья не могут </w:t>
      </w:r>
      <w:proofErr w:type="gramStart"/>
      <w:r w:rsidRPr="00583E64">
        <w:rPr>
          <w:rFonts w:ascii="Times New Roman" w:eastAsia="Times New Roman" w:hAnsi="Times New Roman" w:cs="Times New Roman"/>
          <w:color w:val="000000"/>
          <w:sz w:val="24"/>
          <w:szCs w:val="24"/>
          <w:lang w:eastAsia="ru-RU"/>
        </w:rPr>
        <w:t>осуществлять обязанности</w:t>
      </w:r>
      <w:proofErr w:type="gramEnd"/>
      <w:r w:rsidRPr="00583E64">
        <w:rPr>
          <w:rFonts w:ascii="Times New Roman" w:eastAsia="Times New Roman" w:hAnsi="Times New Roman" w:cs="Times New Roman"/>
          <w:color w:val="000000"/>
          <w:sz w:val="24"/>
          <w:szCs w:val="24"/>
          <w:lang w:eastAsia="ru-RU"/>
        </w:rPr>
        <w:t xml:space="preserve"> по воспитанию ребёнка.</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Опекуны (попечители), их супруги и близкие родственники не вправе совершать сделки с подопечными, за исключением безвозмездных сделок, направленных к выгоде подопечного. Только с согласия органов опеки и попечительства опекуном могут расходоваться доходы подопечного, за исключением сумм, необходимых для содержания самого подопечного.</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В случае ненадлежащего использования опекуном (попечителем) своих прав и обязанностей он отстраняется органом опеки и попечительства от их исполнения.</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iCs/>
          <w:color w:val="000000"/>
          <w:sz w:val="24"/>
          <w:szCs w:val="24"/>
          <w:lang w:eastAsia="ru-RU"/>
        </w:rPr>
        <w:t>Опека прекращается:</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 над несовершеннолетними – автоматически по достижению ими 14 лет (заменяется попечительством);</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 Над недееспособными душевнобольными – на основании решения суда о признании их дееспособными в случае выздоровления.</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iCs/>
          <w:color w:val="000000"/>
          <w:sz w:val="24"/>
          <w:szCs w:val="24"/>
          <w:lang w:eastAsia="ru-RU"/>
        </w:rPr>
        <w:lastRenderedPageBreak/>
        <w:t>Попечительство прекращается:</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 над несовершеннолетними – по достижении ими 18 лет, при вступлении несовершеннолетнего в брак и в случае эмансипации;</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 над совершеннолетними ограниченно дееспособными – на основании решения суда об отмене ограничения дееспособности.</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proofErr w:type="gramStart"/>
      <w:r w:rsidRPr="00583E64">
        <w:rPr>
          <w:rFonts w:ascii="Times New Roman" w:eastAsia="Times New Roman" w:hAnsi="Times New Roman" w:cs="Times New Roman"/>
          <w:color w:val="000000"/>
          <w:sz w:val="24"/>
          <w:szCs w:val="24"/>
          <w:lang w:eastAsia="ru-RU"/>
        </w:rPr>
        <w:t>Опека и попечительство прекращаются также в случае смерти подопечного либо объявления его умершим.</w:t>
      </w:r>
      <w:proofErr w:type="gramEnd"/>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Разновидностью попечительства является </w:t>
      </w:r>
      <w:r w:rsidRPr="00583E64">
        <w:rPr>
          <w:rFonts w:ascii="Times New Roman" w:eastAsia="Times New Roman" w:hAnsi="Times New Roman" w:cs="Times New Roman"/>
          <w:bCs/>
          <w:iCs/>
          <w:color w:val="000000"/>
          <w:sz w:val="24"/>
          <w:szCs w:val="24"/>
          <w:lang w:eastAsia="ru-RU"/>
        </w:rPr>
        <w:t>патронаж </w:t>
      </w:r>
      <w:r w:rsidRPr="00583E64">
        <w:rPr>
          <w:rFonts w:ascii="Times New Roman" w:eastAsia="Times New Roman" w:hAnsi="Times New Roman" w:cs="Times New Roman"/>
          <w:color w:val="000000"/>
          <w:sz w:val="24"/>
          <w:szCs w:val="24"/>
          <w:lang w:eastAsia="ru-RU"/>
        </w:rPr>
        <w:t xml:space="preserve">(ст. 41 ГК РФ). </w:t>
      </w:r>
      <w:proofErr w:type="gramStart"/>
      <w:r w:rsidRPr="00583E64">
        <w:rPr>
          <w:rFonts w:ascii="Times New Roman" w:eastAsia="Times New Roman" w:hAnsi="Times New Roman" w:cs="Times New Roman"/>
          <w:color w:val="000000"/>
          <w:sz w:val="24"/>
          <w:szCs w:val="24"/>
          <w:lang w:eastAsia="ru-RU"/>
        </w:rPr>
        <w:t>Спецификой этого вида попечительства является то, что оно устанавливается над дееспособными гражданином, с его согласия и даже по его инициативе.</w:t>
      </w:r>
      <w:proofErr w:type="gramEnd"/>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В силу п.1 ст. 41 ГК под </w:t>
      </w:r>
      <w:r w:rsidRPr="00583E64">
        <w:rPr>
          <w:rFonts w:ascii="Times New Roman" w:eastAsia="Times New Roman" w:hAnsi="Times New Roman" w:cs="Times New Roman"/>
          <w:iCs/>
          <w:color w:val="000000"/>
          <w:sz w:val="24"/>
          <w:szCs w:val="24"/>
          <w:lang w:eastAsia="ru-RU"/>
        </w:rPr>
        <w:t>патронажем </w:t>
      </w:r>
      <w:r w:rsidRPr="00583E64">
        <w:rPr>
          <w:rFonts w:ascii="Times New Roman" w:eastAsia="Times New Roman" w:hAnsi="Times New Roman" w:cs="Times New Roman"/>
          <w:color w:val="000000"/>
          <w:sz w:val="24"/>
          <w:szCs w:val="24"/>
          <w:lang w:eastAsia="ru-RU"/>
        </w:rPr>
        <w:t>как формой попечительства понимается регулярное оказание помощи в осуществлении прав, их защите и выполнении обязанностей совершеннолетнему дееспособному лицу, нуждающемуся в этом по состоянию здоровья: из-за болезни, физических недостатков, немощи по старости. Попечитель (помощник) назначается в таком случае органом опеки и попечительства по заявлению данного дееспособного гражданина. Обязательным является согласие гражданина на установление над ним патронажа и назначение в качестве попечителя конкретного лица.</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Особенность правового положения попечителя-помощника заключается в том, что он исполняет свои обязанности не в силу решения органа опеки и попечительства о его назначении, а на основании договора поручения или договора о доверительном управлении имуществом, который заключается с самим подопечным.</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Патронаж прекращается:</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 по просьбе лица, находящегося под патронажем;</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 по просьбе попечителя-помощника при наличии уважительных причин, делающих невозможным дальнейшее осуществление его обязанностей (болезнь, изменение места жительства, отсутствие необходимого контакта с подопечным и т.д.);</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 при освобождении попечителя от его обязанностей из-за ненадлежащего их исполнения, в том числе при использовании патронажа в корыстных целях (ст. 39 ГК РФ).</w:t>
      </w:r>
    </w:p>
    <w:p w:rsidR="00583E64" w:rsidRPr="00583E64" w:rsidRDefault="00583E64" w:rsidP="00583E64">
      <w:pPr>
        <w:spacing w:after="0"/>
        <w:jc w:val="both"/>
        <w:rPr>
          <w:rFonts w:ascii="Times New Roman" w:eastAsia="Times New Roman" w:hAnsi="Times New Roman" w:cs="Times New Roman"/>
          <w:color w:val="000000"/>
          <w:sz w:val="24"/>
          <w:szCs w:val="24"/>
          <w:lang w:eastAsia="ru-RU"/>
        </w:rPr>
      </w:pPr>
      <w:r w:rsidRPr="00583E64">
        <w:rPr>
          <w:rFonts w:ascii="Times New Roman" w:eastAsia="Times New Roman" w:hAnsi="Times New Roman" w:cs="Times New Roman"/>
          <w:color w:val="000000"/>
          <w:sz w:val="24"/>
          <w:szCs w:val="24"/>
          <w:lang w:eastAsia="ru-RU"/>
        </w:rPr>
        <w:t>Во всех этих случаях прекращение патронажа оформляется решением органа опеки и попечительства. Патронаж прекращается также в связи со смертью подопечного или попечителя.</w:t>
      </w: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EA5D71" w:rsidRPr="00583E64" w:rsidRDefault="00EA5D71" w:rsidP="00583E64">
      <w:pPr>
        <w:rPr>
          <w:rFonts w:ascii="Times New Roman" w:hAnsi="Times New Roman" w:cs="Times New Roman"/>
          <w:sz w:val="24"/>
          <w:szCs w:val="24"/>
        </w:rPr>
      </w:pPr>
    </w:p>
    <w:p w:rsidR="00EA7B0E" w:rsidRPr="00583E64" w:rsidRDefault="00EA7B0E" w:rsidP="00EC198D">
      <w:pPr>
        <w:pStyle w:val="a3"/>
        <w:numPr>
          <w:ilvl w:val="0"/>
          <w:numId w:val="1"/>
        </w:numPr>
        <w:rPr>
          <w:rFonts w:ascii="Times New Roman" w:hAnsi="Times New Roman" w:cs="Times New Roman"/>
          <w:b/>
          <w:sz w:val="24"/>
          <w:szCs w:val="24"/>
        </w:rPr>
      </w:pPr>
      <w:r w:rsidRPr="00583E64">
        <w:rPr>
          <w:rFonts w:ascii="Times New Roman" w:hAnsi="Times New Roman" w:cs="Times New Roman"/>
          <w:b/>
          <w:sz w:val="24"/>
          <w:szCs w:val="24"/>
        </w:rPr>
        <w:lastRenderedPageBreak/>
        <w:t>Понятие, признаки юридического лица. Классификации юридических лиц.</w:t>
      </w:r>
    </w:p>
    <w:p w:rsidR="00583E64" w:rsidRDefault="00583E64" w:rsidP="00583E64">
      <w:pPr>
        <w:rPr>
          <w:rFonts w:ascii="Times New Roman" w:hAnsi="Times New Roman" w:cs="Times New Roman"/>
          <w:sz w:val="24"/>
          <w:szCs w:val="24"/>
        </w:rPr>
      </w:pPr>
    </w:p>
    <w:p w:rsidR="00583E64" w:rsidRPr="00F51035" w:rsidRDefault="00583E64" w:rsidP="00583E64">
      <w:pPr>
        <w:pStyle w:val="a5"/>
        <w:shd w:val="clear" w:color="auto" w:fill="FFFFFF"/>
        <w:spacing w:before="0" w:beforeAutospacing="0" w:after="0" w:afterAutospacing="0" w:line="360" w:lineRule="auto"/>
        <w:jc w:val="both"/>
        <w:rPr>
          <w:color w:val="000000"/>
        </w:rPr>
      </w:pPr>
      <w:r w:rsidRPr="003D2183">
        <w:rPr>
          <w:color w:val="000000"/>
        </w:rPr>
        <w:t xml:space="preserve">Юридическим лицом признается организация, которая имеет обособленное имущество и отвечает им </w:t>
      </w:r>
      <w:r w:rsidRPr="00F51035">
        <w:rPr>
          <w:color w:val="000000"/>
        </w:rPr>
        <w:t xml:space="preserve">по своим обязательствам, может от своего имени приобретать и осуществлять гражданские права и </w:t>
      </w:r>
      <w:proofErr w:type="gramStart"/>
      <w:r w:rsidRPr="00F51035">
        <w:rPr>
          <w:color w:val="000000"/>
        </w:rPr>
        <w:t>нести гражданские обязанности</w:t>
      </w:r>
      <w:proofErr w:type="gramEnd"/>
      <w:r w:rsidRPr="00F51035">
        <w:rPr>
          <w:color w:val="000000"/>
        </w:rPr>
        <w:t>, быть истцом и ответчиком в суде.</w:t>
      </w:r>
    </w:p>
    <w:p w:rsidR="00583E64" w:rsidRPr="00F51035" w:rsidRDefault="00583E64" w:rsidP="00583E64">
      <w:pPr>
        <w:pStyle w:val="a5"/>
        <w:shd w:val="clear" w:color="auto" w:fill="FFFFFF"/>
        <w:spacing w:before="0" w:beforeAutospacing="0" w:after="0" w:afterAutospacing="0" w:line="360" w:lineRule="auto"/>
        <w:jc w:val="both"/>
        <w:rPr>
          <w:color w:val="000000"/>
        </w:rPr>
      </w:pPr>
      <w:r w:rsidRPr="00F51035">
        <w:rPr>
          <w:color w:val="000000"/>
        </w:rPr>
        <w:t>Юридическое лицо может иметь гражданские права, соответствующие целям деятельности, предусмотренным в его учредительном документе</w:t>
      </w:r>
      <w:proofErr w:type="gramStart"/>
      <w:r w:rsidRPr="00F51035">
        <w:rPr>
          <w:rStyle w:val="apple-converted-space"/>
          <w:color w:val="000000"/>
        </w:rPr>
        <w:t> </w:t>
      </w:r>
      <w:r w:rsidRPr="00F51035">
        <w:rPr>
          <w:color w:val="000000"/>
        </w:rPr>
        <w:t>,</w:t>
      </w:r>
      <w:proofErr w:type="gramEnd"/>
      <w:r w:rsidRPr="00F51035">
        <w:rPr>
          <w:color w:val="000000"/>
        </w:rPr>
        <w:t xml:space="preserve"> и нести связанные с этой деятельностью обязанности.</w:t>
      </w:r>
    </w:p>
    <w:p w:rsidR="00583E64" w:rsidRPr="00F51035" w:rsidRDefault="00583E64" w:rsidP="00583E64">
      <w:pPr>
        <w:pStyle w:val="a5"/>
        <w:shd w:val="clear" w:color="auto" w:fill="FFFFFF"/>
        <w:spacing w:before="0" w:beforeAutospacing="0" w:after="0" w:afterAutospacing="0" w:line="360" w:lineRule="auto"/>
        <w:jc w:val="both"/>
        <w:rPr>
          <w:color w:val="000000"/>
        </w:rPr>
      </w:pPr>
      <w:r w:rsidRPr="00F51035">
        <w:rPr>
          <w:color w:val="000000"/>
        </w:rPr>
        <w:t>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583E64" w:rsidRPr="00F51035" w:rsidRDefault="00583E64" w:rsidP="00583E64">
      <w:pPr>
        <w:pStyle w:val="a5"/>
        <w:shd w:val="clear" w:color="auto" w:fill="FFFFFF"/>
        <w:spacing w:before="0" w:beforeAutospacing="0" w:after="0" w:afterAutospacing="0" w:line="360" w:lineRule="auto"/>
        <w:jc w:val="both"/>
        <w:rPr>
          <w:color w:val="000000"/>
        </w:rPr>
      </w:pPr>
      <w:proofErr w:type="gramStart"/>
      <w:r w:rsidRPr="00F51035">
        <w:rPr>
          <w:color w:val="000000"/>
        </w:rPr>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w:t>
      </w:r>
      <w:proofErr w:type="gramEnd"/>
      <w:r w:rsidRPr="00F51035">
        <w:rPr>
          <w:color w:val="000000"/>
        </w:rPr>
        <w:t xml:space="preserve">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583E64" w:rsidRPr="00F51035" w:rsidRDefault="00583E64" w:rsidP="00583E64">
      <w:pPr>
        <w:pStyle w:val="a5"/>
        <w:shd w:val="clear" w:color="auto" w:fill="FFFFFF"/>
        <w:spacing w:before="0" w:beforeAutospacing="0" w:after="0" w:afterAutospacing="0" w:line="360" w:lineRule="auto"/>
        <w:jc w:val="both"/>
        <w:rPr>
          <w:color w:val="000000"/>
        </w:rPr>
      </w:pPr>
      <w:r w:rsidRPr="00F51035">
        <w:rPr>
          <w:color w:val="000000"/>
        </w:rPr>
        <w:t>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p w:rsidR="00583E64" w:rsidRPr="00F51035" w:rsidRDefault="00583E64" w:rsidP="00583E64">
      <w:pPr>
        <w:spacing w:after="0" w:line="360" w:lineRule="auto"/>
        <w:jc w:val="both"/>
        <w:rPr>
          <w:rFonts w:ascii="Times New Roman" w:hAnsi="Times New Roman" w:cs="Times New Roman"/>
          <w:sz w:val="24"/>
          <w:szCs w:val="24"/>
        </w:rPr>
      </w:pPr>
      <w:r w:rsidRPr="00F51035">
        <w:rPr>
          <w:rFonts w:ascii="Times New Roman" w:hAnsi="Times New Roman" w:cs="Times New Roman"/>
          <w:sz w:val="24"/>
          <w:szCs w:val="24"/>
        </w:rPr>
        <w:t>Юридические лица, являющиеся коммерческими организациями, могут создаваться в организационно-правовых формах хозяйственных товариществ и обществ, крестьянских (фермерских) хозяйств, хозяйственных партнерств, производственных кооперативов, государственных и муниципальных унитарных предприятий.</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 xml:space="preserve">  Юридические лица, являющиеся некоммерческими организациями, могут создаваться в организационно-правовых формах:</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 xml:space="preserve">1) потребительских кооперативов, к которым </w:t>
      </w:r>
      <w:proofErr w:type="gramStart"/>
      <w:r w:rsidRPr="00F51035">
        <w:t>относятся</w:t>
      </w:r>
      <w:proofErr w:type="gramEnd"/>
      <w:r w:rsidRPr="00F51035">
        <w:t xml:space="preserve"> в том числе жилищные, жилищно-строительные и гаражные кооперативы, садоводческие, огороднические и дачные потребительские кооперативы, общества взаимного страхования, кредитные кооперативы, фонды проката, сельскохозяйственные потребительские кооперативы;</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lastRenderedPageBreak/>
        <w:t xml:space="preserve">2) общественных организаций, к которым </w:t>
      </w:r>
      <w:proofErr w:type="gramStart"/>
      <w:r w:rsidRPr="00F51035">
        <w:t>относятся</w:t>
      </w:r>
      <w:proofErr w:type="gramEnd"/>
      <w:r w:rsidRPr="00F51035">
        <w:t xml:space="preserve"> в том числе политические партии и созданные в качестве юридических лиц профессиональные союзы (профсоюзные организации), общественные движения, органы общественной самодеятельности, территориальные общественные самоуправления;</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 xml:space="preserve">3) ассоциаций (союзов), к которым </w:t>
      </w:r>
      <w:proofErr w:type="gramStart"/>
      <w:r w:rsidRPr="00F51035">
        <w:t>относятся</w:t>
      </w:r>
      <w:proofErr w:type="gramEnd"/>
      <w:r w:rsidRPr="00F51035">
        <w:t xml:space="preserve"> в том числе некоммерческие партнерства, саморегулируемые организации, объединения работодателей, объединения профессиональных союзов, кооперативов и общественных организаций, торгово-промышленные, нотариальные и адвокатские палаты;</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 xml:space="preserve">4) товариществ собственников недвижимости, к которым </w:t>
      </w:r>
      <w:proofErr w:type="gramStart"/>
      <w:r w:rsidRPr="00F51035">
        <w:t>относятся</w:t>
      </w:r>
      <w:proofErr w:type="gramEnd"/>
      <w:r w:rsidRPr="00F51035">
        <w:t xml:space="preserve"> в том числе товарищества собственников жилья;</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5) казачьих обществ, внесенных в государственный реестр казачьих обществ в Российской Федерации;</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6) общин коренных малочисленных народов Российской Федерации;</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 xml:space="preserve">7) фондов, к которым </w:t>
      </w:r>
      <w:proofErr w:type="gramStart"/>
      <w:r w:rsidRPr="00F51035">
        <w:t>относятся</w:t>
      </w:r>
      <w:proofErr w:type="gramEnd"/>
      <w:r w:rsidRPr="00F51035">
        <w:t xml:space="preserve"> в том числе общественные и благотворительные фонды;</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8) учреждений, к которым относятся государственные учреждения (в том числе государственные академии наук), муниципальные учреждения и частные (в том числе общественные) учреждения;</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9) автономных некоммерческих организаций;</w:t>
      </w:r>
    </w:p>
    <w:p w:rsidR="00583E64" w:rsidRPr="00F51035" w:rsidRDefault="00583E64" w:rsidP="00583E64">
      <w:pPr>
        <w:pStyle w:val="u"/>
        <w:shd w:val="clear" w:color="auto" w:fill="FFFFFF"/>
        <w:spacing w:before="0" w:beforeAutospacing="0" w:after="0" w:afterAutospacing="0" w:line="360" w:lineRule="auto"/>
        <w:ind w:firstLine="353"/>
        <w:jc w:val="both"/>
      </w:pPr>
      <w:r w:rsidRPr="00F51035">
        <w:t>10) религиозных организаций;</w:t>
      </w:r>
    </w:p>
    <w:p w:rsidR="00583E64" w:rsidRDefault="00583E64" w:rsidP="00583E64">
      <w:pPr>
        <w:pStyle w:val="u"/>
        <w:shd w:val="clear" w:color="auto" w:fill="FFFFFF"/>
        <w:spacing w:before="0" w:beforeAutospacing="0" w:after="0" w:afterAutospacing="0" w:line="360" w:lineRule="auto"/>
        <w:ind w:firstLine="353"/>
        <w:jc w:val="both"/>
      </w:pPr>
      <w:r w:rsidRPr="00F51035">
        <w:t>11) публично-правовых компаний.</w:t>
      </w:r>
    </w:p>
    <w:p w:rsidR="00583E64" w:rsidRDefault="00583E64" w:rsidP="00583E64">
      <w:pPr>
        <w:pStyle w:val="u"/>
        <w:shd w:val="clear" w:color="auto" w:fill="FFFFFF"/>
        <w:spacing w:before="0" w:beforeAutospacing="0" w:after="0" w:afterAutospacing="0" w:line="360" w:lineRule="auto"/>
        <w:ind w:firstLine="353"/>
        <w:jc w:val="both"/>
      </w:pPr>
    </w:p>
    <w:p w:rsidR="00583E64" w:rsidRDefault="00583E64" w:rsidP="00583E64">
      <w:pPr>
        <w:pStyle w:val="u"/>
        <w:shd w:val="clear" w:color="auto" w:fill="FFFFFF"/>
        <w:spacing w:before="0" w:beforeAutospacing="0" w:after="0" w:afterAutospacing="0" w:line="360" w:lineRule="auto"/>
        <w:ind w:firstLine="353"/>
        <w:jc w:val="both"/>
      </w:pPr>
    </w:p>
    <w:p w:rsidR="00583E64" w:rsidRDefault="00583E64" w:rsidP="00583E64">
      <w:pPr>
        <w:pStyle w:val="u"/>
        <w:shd w:val="clear" w:color="auto" w:fill="FFFFFF"/>
        <w:spacing w:before="0" w:beforeAutospacing="0" w:after="0" w:afterAutospacing="0" w:line="360" w:lineRule="auto"/>
        <w:ind w:firstLine="353"/>
        <w:jc w:val="both"/>
      </w:pPr>
    </w:p>
    <w:p w:rsidR="00583E64" w:rsidRDefault="00583E64" w:rsidP="00583E64">
      <w:pPr>
        <w:pStyle w:val="u"/>
        <w:shd w:val="clear" w:color="auto" w:fill="FFFFFF"/>
        <w:spacing w:before="0" w:beforeAutospacing="0" w:after="0" w:afterAutospacing="0" w:line="360" w:lineRule="auto"/>
        <w:ind w:firstLine="353"/>
        <w:jc w:val="both"/>
      </w:pPr>
    </w:p>
    <w:p w:rsidR="00583E64" w:rsidRDefault="00583E64" w:rsidP="00583E64">
      <w:pPr>
        <w:pStyle w:val="u"/>
        <w:shd w:val="clear" w:color="auto" w:fill="FFFFFF"/>
        <w:spacing w:before="0" w:beforeAutospacing="0" w:after="0" w:afterAutospacing="0" w:line="360" w:lineRule="auto"/>
        <w:ind w:firstLine="353"/>
        <w:jc w:val="both"/>
      </w:pPr>
    </w:p>
    <w:p w:rsidR="00583E64" w:rsidRDefault="00583E64" w:rsidP="00583E64">
      <w:pPr>
        <w:pStyle w:val="u"/>
        <w:shd w:val="clear" w:color="auto" w:fill="FFFFFF"/>
        <w:spacing w:before="0" w:beforeAutospacing="0" w:after="0" w:afterAutospacing="0" w:line="360" w:lineRule="auto"/>
        <w:ind w:firstLine="353"/>
        <w:jc w:val="both"/>
      </w:pPr>
    </w:p>
    <w:p w:rsidR="00583E64" w:rsidRPr="00F51035" w:rsidRDefault="00583E64" w:rsidP="00583E64">
      <w:pPr>
        <w:pStyle w:val="u"/>
        <w:shd w:val="clear" w:color="auto" w:fill="FFFFFF"/>
        <w:spacing w:before="0" w:beforeAutospacing="0" w:after="0" w:afterAutospacing="0" w:line="360" w:lineRule="auto"/>
        <w:ind w:firstLine="353"/>
        <w:jc w:val="both"/>
      </w:pPr>
    </w:p>
    <w:p w:rsidR="00583E64" w:rsidRPr="00F51035" w:rsidRDefault="00583E64" w:rsidP="00583E64">
      <w:pPr>
        <w:autoSpaceDE w:val="0"/>
        <w:autoSpaceDN w:val="0"/>
        <w:adjustRightInd w:val="0"/>
        <w:spacing w:after="0" w:line="240" w:lineRule="auto"/>
        <w:jc w:val="both"/>
        <w:rPr>
          <w:rFonts w:ascii="TimesNewRomanPSMT" w:hAnsi="TimesNewRomanPSMT" w:cs="TimesNewRomanPSMT"/>
          <w:sz w:val="24"/>
          <w:szCs w:val="24"/>
        </w:rPr>
      </w:pPr>
    </w:p>
    <w:p w:rsidR="00583E64"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Pr="00583E64" w:rsidRDefault="00583E64" w:rsidP="00583E64">
      <w:pPr>
        <w:rPr>
          <w:rFonts w:ascii="Times New Roman" w:hAnsi="Times New Roman" w:cs="Times New Roman"/>
          <w:sz w:val="24"/>
          <w:szCs w:val="24"/>
        </w:rPr>
      </w:pPr>
    </w:p>
    <w:p w:rsidR="00EA7B0E" w:rsidRPr="00583E64" w:rsidRDefault="00EA7B0E" w:rsidP="00EC198D">
      <w:pPr>
        <w:pStyle w:val="a3"/>
        <w:numPr>
          <w:ilvl w:val="0"/>
          <w:numId w:val="1"/>
        </w:numPr>
        <w:jc w:val="both"/>
        <w:rPr>
          <w:rFonts w:ascii="Times New Roman" w:hAnsi="Times New Roman" w:cs="Times New Roman"/>
          <w:b/>
          <w:sz w:val="24"/>
          <w:szCs w:val="24"/>
        </w:rPr>
      </w:pPr>
      <w:r w:rsidRPr="00583E64">
        <w:rPr>
          <w:rFonts w:ascii="Times New Roman" w:hAnsi="Times New Roman" w:cs="Times New Roman"/>
          <w:b/>
          <w:sz w:val="24"/>
          <w:szCs w:val="24"/>
        </w:rPr>
        <w:lastRenderedPageBreak/>
        <w:t xml:space="preserve">Правоспособность и дееспособность юридических лиц. Средства  индивидуализации юридических лиц и их деятельности. </w:t>
      </w:r>
    </w:p>
    <w:p w:rsidR="00583E64" w:rsidRPr="00E24CED" w:rsidRDefault="00583E64" w:rsidP="00583E64">
      <w:pPr>
        <w:pStyle w:val="1"/>
        <w:tabs>
          <w:tab w:val="left" w:pos="426"/>
        </w:tabs>
        <w:spacing w:after="0" w:line="276" w:lineRule="auto"/>
        <w:jc w:val="both"/>
        <w:rPr>
          <w:rFonts w:eastAsia="Calibri" w:cs="Times New Roman"/>
          <w:b/>
          <w:lang w:val="ru-RU"/>
        </w:rPr>
      </w:pPr>
    </w:p>
    <w:p w:rsidR="00583E64" w:rsidRPr="00F51035" w:rsidRDefault="00583E64" w:rsidP="00583E64">
      <w:pPr>
        <w:pStyle w:val="a5"/>
        <w:shd w:val="clear" w:color="auto" w:fill="FFFFFF"/>
        <w:spacing w:before="0" w:beforeAutospacing="0" w:after="0" w:afterAutospacing="0" w:line="276" w:lineRule="auto"/>
        <w:jc w:val="both"/>
        <w:rPr>
          <w:color w:val="000000"/>
        </w:rPr>
      </w:pPr>
      <w:r w:rsidRPr="003D2183">
        <w:rPr>
          <w:color w:val="000000"/>
        </w:rPr>
        <w:t xml:space="preserve">Юридическим лицом признается организация, которая имеет обособленное имущество и отвечает им </w:t>
      </w:r>
      <w:r w:rsidRPr="00F51035">
        <w:rPr>
          <w:color w:val="000000"/>
        </w:rPr>
        <w:t xml:space="preserve">по своим обязательствам, может от своего имени приобретать и осуществлять гражданские права и </w:t>
      </w:r>
      <w:proofErr w:type="gramStart"/>
      <w:r w:rsidRPr="00F51035">
        <w:rPr>
          <w:color w:val="000000"/>
        </w:rPr>
        <w:t>нести гражданские обязанности</w:t>
      </w:r>
      <w:proofErr w:type="gramEnd"/>
      <w:r w:rsidRPr="00F51035">
        <w:rPr>
          <w:color w:val="000000"/>
        </w:rPr>
        <w:t>, быть истцом и ответчиком в суде.</w:t>
      </w:r>
    </w:p>
    <w:p w:rsidR="00583E64" w:rsidRPr="00F51035" w:rsidRDefault="00583E64" w:rsidP="00583E64">
      <w:pPr>
        <w:pStyle w:val="a5"/>
        <w:shd w:val="clear" w:color="auto" w:fill="FFFFFF"/>
        <w:spacing w:before="0" w:beforeAutospacing="0" w:after="0" w:afterAutospacing="0" w:line="276" w:lineRule="auto"/>
        <w:jc w:val="both"/>
        <w:rPr>
          <w:color w:val="000000"/>
        </w:rPr>
      </w:pPr>
      <w:r w:rsidRPr="00F51035">
        <w:rPr>
          <w:color w:val="000000"/>
        </w:rPr>
        <w:t>Юридическое лицо может иметь гражданские права, соответствующие целям деятельности, предусмотренным в его учредительном документе, и нести связанные с этой деятельностью обязанности.</w:t>
      </w:r>
    </w:p>
    <w:p w:rsidR="00583E64" w:rsidRPr="00F51035" w:rsidRDefault="00583E64" w:rsidP="00583E64">
      <w:pPr>
        <w:pStyle w:val="a5"/>
        <w:shd w:val="clear" w:color="auto" w:fill="FFFFFF"/>
        <w:spacing w:before="0" w:beforeAutospacing="0" w:after="0" w:afterAutospacing="0" w:line="276" w:lineRule="auto"/>
        <w:jc w:val="both"/>
        <w:rPr>
          <w:color w:val="000000"/>
        </w:rPr>
      </w:pPr>
      <w:r w:rsidRPr="00F51035">
        <w:rPr>
          <w:color w:val="000000"/>
        </w:rPr>
        <w:t>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583E64" w:rsidRPr="00E24CED" w:rsidRDefault="00583E64" w:rsidP="00583E64">
      <w:pPr>
        <w:pStyle w:val="a5"/>
        <w:shd w:val="clear" w:color="auto" w:fill="FFFFFF"/>
        <w:spacing w:before="0" w:beforeAutospacing="0" w:after="0" w:afterAutospacing="0" w:line="276" w:lineRule="auto"/>
        <w:jc w:val="both"/>
      </w:pPr>
      <w:proofErr w:type="gramStart"/>
      <w:r w:rsidRPr="00F51035">
        <w:rPr>
          <w:color w:val="000000"/>
        </w:rPr>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w:t>
      </w:r>
      <w:proofErr w:type="gramEnd"/>
      <w:r w:rsidRPr="00F51035">
        <w:rPr>
          <w:color w:val="000000"/>
        </w:rPr>
        <w:t xml:space="preserve">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w:t>
      </w:r>
      <w:r w:rsidRPr="00E24CED">
        <w:t>виду работ.</w:t>
      </w:r>
    </w:p>
    <w:p w:rsidR="00583E64" w:rsidRPr="00E24CED" w:rsidRDefault="00583E64" w:rsidP="00583E64">
      <w:pPr>
        <w:shd w:val="clear" w:color="auto" w:fill="FFFFFF"/>
        <w:spacing w:after="0"/>
        <w:jc w:val="both"/>
        <w:rPr>
          <w:rFonts w:ascii="Times New Roman" w:hAnsi="Times New Roman" w:cs="Times New Roman"/>
          <w:sz w:val="24"/>
          <w:szCs w:val="24"/>
        </w:rPr>
      </w:pPr>
      <w:r w:rsidRPr="00E24CED">
        <w:rPr>
          <w:rFonts w:ascii="Times New Roman" w:hAnsi="Times New Roman" w:cs="Times New Roman"/>
          <w:sz w:val="24"/>
          <w:szCs w:val="24"/>
        </w:rPr>
        <w:t>Под средствами индивидуализации понимаются определенные символы, которые служат ориентирами для потребителей на рынке. Для рыночных отношений важно, во-первых, чтобы сами производители товаров различались между собой, во-вторых, чтобы их предприятия также имели индивидуализирующие признаки, и, наконец, в-третьих, важно различие самих товаров (а также работ и услуг). С учетом этого в действующем законодательстве выделяются четыре средства индивидуализации. Как видно, все они связаны с предпринимательской деятельностью, именно поэтому относятся к промышленной собственности.</w:t>
      </w:r>
    </w:p>
    <w:p w:rsidR="00583E64" w:rsidRPr="00E24CED" w:rsidRDefault="00583E64" w:rsidP="00583E64">
      <w:pPr>
        <w:shd w:val="clear" w:color="auto" w:fill="FFFFFF"/>
        <w:spacing w:after="0"/>
        <w:jc w:val="both"/>
        <w:outlineLvl w:val="2"/>
        <w:rPr>
          <w:rFonts w:ascii="Times New Roman" w:hAnsi="Times New Roman" w:cs="Times New Roman"/>
          <w:sz w:val="24"/>
          <w:szCs w:val="24"/>
        </w:rPr>
      </w:pPr>
      <w:r w:rsidRPr="00E24CED">
        <w:rPr>
          <w:rFonts w:ascii="Times New Roman" w:hAnsi="Times New Roman" w:cs="Times New Roman"/>
          <w:bCs/>
          <w:sz w:val="24"/>
          <w:szCs w:val="24"/>
        </w:rPr>
        <w:t>Фирменное наименование - э</w:t>
      </w:r>
      <w:r w:rsidRPr="00E24CED">
        <w:rPr>
          <w:rFonts w:ascii="Times New Roman" w:hAnsi="Times New Roman" w:cs="Times New Roman"/>
          <w:sz w:val="24"/>
          <w:szCs w:val="24"/>
        </w:rPr>
        <w:t>то обозначение индивидуализирует юридическое лицо, притом не любое, а только коммерческую организацию. Согласно п. 4 ст. 54 ГК РФ юридическое лицо, являющееся коммерческой организацией, должно иметь фирменное наименование.</w:t>
      </w:r>
    </w:p>
    <w:p w:rsidR="00583E64" w:rsidRPr="00E24CED" w:rsidRDefault="00583E64" w:rsidP="00583E64">
      <w:pPr>
        <w:pStyle w:val="a5"/>
        <w:spacing w:before="0" w:beforeAutospacing="0" w:after="0" w:afterAutospacing="0" w:line="276" w:lineRule="auto"/>
        <w:jc w:val="both"/>
      </w:pPr>
      <w:r w:rsidRPr="00E24CED">
        <w:rPr>
          <w:bCs/>
        </w:rPr>
        <w:t xml:space="preserve">Коммерческое обозначение </w:t>
      </w:r>
      <w:r w:rsidRPr="00E24CED">
        <w:t xml:space="preserve"> </w:t>
      </w:r>
      <w:proofErr w:type="spellStart"/>
      <w:proofErr w:type="gramStart"/>
      <w:r w:rsidRPr="00E24CED">
        <w:t>обозначение</w:t>
      </w:r>
      <w:proofErr w:type="spellEnd"/>
      <w:proofErr w:type="gramEnd"/>
      <w:r w:rsidRPr="00E24CED">
        <w:t>, индивидуализирующие предприятие. В настоящее время круг субъектов права на коммерческое обозначение очерчен нормой, закрепленной в п. 1 ст. 1538 ГК РФ.</w:t>
      </w:r>
    </w:p>
    <w:p w:rsidR="00583E64" w:rsidRPr="00E24CED" w:rsidRDefault="00583E64" w:rsidP="00583E64">
      <w:pPr>
        <w:pStyle w:val="a5"/>
        <w:spacing w:before="0" w:beforeAutospacing="0" w:after="0" w:afterAutospacing="0" w:line="276" w:lineRule="auto"/>
        <w:jc w:val="both"/>
      </w:pPr>
      <w:r w:rsidRPr="00E24CED">
        <w:t>В их число законодатель включил:</w:t>
      </w:r>
    </w:p>
    <w:p w:rsidR="00583E64" w:rsidRPr="00E24CED" w:rsidRDefault="00583E64" w:rsidP="00583E64">
      <w:pPr>
        <w:pStyle w:val="a5"/>
        <w:spacing w:before="0" w:beforeAutospacing="0" w:after="0" w:afterAutospacing="0" w:line="276" w:lineRule="auto"/>
        <w:jc w:val="both"/>
      </w:pPr>
      <w:r w:rsidRPr="00E24CED">
        <w:t>- юридических лиц, осуществляющих предпринимательскую деятельность;</w:t>
      </w:r>
    </w:p>
    <w:p w:rsidR="00583E64" w:rsidRPr="00E24CED" w:rsidRDefault="00583E64" w:rsidP="00583E64">
      <w:pPr>
        <w:pStyle w:val="a5"/>
        <w:spacing w:before="0" w:beforeAutospacing="0" w:after="0" w:afterAutospacing="0" w:line="276" w:lineRule="auto"/>
        <w:jc w:val="both"/>
      </w:pPr>
      <w:r w:rsidRPr="00E24CED">
        <w:t>- юридических лиц, являющихся некоммерческими организациями, но обладающих правом на осуществление предпринимательской деятельности;</w:t>
      </w:r>
    </w:p>
    <w:p w:rsidR="00583E64" w:rsidRPr="00E24CED" w:rsidRDefault="00583E64" w:rsidP="00583E64">
      <w:pPr>
        <w:pStyle w:val="a5"/>
        <w:spacing w:before="0" w:beforeAutospacing="0" w:after="0" w:afterAutospacing="0" w:line="276" w:lineRule="auto"/>
        <w:jc w:val="both"/>
      </w:pPr>
      <w:r w:rsidRPr="00E24CED">
        <w:t>- индивидуальных предпринимателей.</w:t>
      </w:r>
    </w:p>
    <w:p w:rsidR="00583E64" w:rsidRPr="00E24CED" w:rsidRDefault="00583E64" w:rsidP="00583E64">
      <w:pPr>
        <w:shd w:val="clear" w:color="auto" w:fill="FFFFFF"/>
        <w:spacing w:after="0"/>
        <w:jc w:val="both"/>
        <w:outlineLvl w:val="2"/>
        <w:rPr>
          <w:rFonts w:ascii="Times New Roman" w:hAnsi="Times New Roman" w:cs="Times New Roman"/>
          <w:sz w:val="24"/>
          <w:szCs w:val="24"/>
        </w:rPr>
      </w:pPr>
      <w:r w:rsidRPr="00E24CED">
        <w:rPr>
          <w:rFonts w:ascii="Times New Roman" w:hAnsi="Times New Roman" w:cs="Times New Roman"/>
          <w:bCs/>
          <w:sz w:val="24"/>
          <w:szCs w:val="24"/>
        </w:rPr>
        <w:t>Товарный знак, с</w:t>
      </w:r>
      <w:r w:rsidRPr="00E24CED">
        <w:rPr>
          <w:rFonts w:ascii="Times New Roman" w:hAnsi="Times New Roman" w:cs="Times New Roman"/>
          <w:sz w:val="24"/>
          <w:szCs w:val="24"/>
        </w:rPr>
        <w:t>амое распространенное средство индивидуализации, выделяет одни товары, работы или услуги (</w:t>
      </w:r>
      <w:proofErr w:type="gramStart"/>
      <w:r w:rsidRPr="00E24CED">
        <w:rPr>
          <w:rFonts w:ascii="Times New Roman" w:hAnsi="Times New Roman" w:cs="Times New Roman"/>
          <w:sz w:val="24"/>
          <w:szCs w:val="24"/>
        </w:rPr>
        <w:t>к</w:t>
      </w:r>
      <w:proofErr w:type="gramEnd"/>
      <w:r w:rsidRPr="00E24CED">
        <w:rPr>
          <w:rFonts w:ascii="Times New Roman" w:hAnsi="Times New Roman" w:cs="Times New Roman"/>
          <w:sz w:val="24"/>
          <w:szCs w:val="24"/>
        </w:rPr>
        <w:t xml:space="preserve"> последним применяется термин «знак обслуживания») из миллиона других. Существуют также синонимы, которые, однако, не применяются в ГК: </w:t>
      </w:r>
      <w:r w:rsidRPr="00E24CED">
        <w:rPr>
          <w:rFonts w:ascii="Times New Roman" w:hAnsi="Times New Roman" w:cs="Times New Roman"/>
          <w:sz w:val="24"/>
          <w:szCs w:val="24"/>
        </w:rPr>
        <w:lastRenderedPageBreak/>
        <w:t xml:space="preserve">например, торговая марка, логотип. Согласно ст. 1478 ГК РФ обладателем исключительного права на товарный знак может быть юридическое лицо или индивидуальный предприниматель. </w:t>
      </w:r>
    </w:p>
    <w:p w:rsidR="00583E64" w:rsidRPr="00E24CED" w:rsidRDefault="00583E64" w:rsidP="00583E64">
      <w:pPr>
        <w:pStyle w:val="a5"/>
        <w:spacing w:before="0" w:beforeAutospacing="0" w:after="0" w:afterAutospacing="0" w:line="276" w:lineRule="auto"/>
        <w:jc w:val="both"/>
      </w:pPr>
      <w:r w:rsidRPr="00E24CED">
        <w:rPr>
          <w:bCs/>
        </w:rPr>
        <w:t xml:space="preserve">Наименование места происхождения товаров, для него </w:t>
      </w:r>
      <w:r w:rsidRPr="00E24CED">
        <w:t xml:space="preserve">  характерны специальные свойства товара. Эти свойства могут быть связаны с природными ресурсами. В отличие от круга лиц, признаваемых по закону субъектами права на товарные знаки и знаки обслуживания, круг лиц, способных выступать субъектами права на наименование места происхождения товара, не является ограниченным.</w:t>
      </w:r>
    </w:p>
    <w:p w:rsidR="00583E64" w:rsidRPr="00E24CED" w:rsidRDefault="00583E64" w:rsidP="00583E64">
      <w:pPr>
        <w:pStyle w:val="a5"/>
        <w:spacing w:before="0" w:beforeAutospacing="0" w:after="0" w:afterAutospacing="0" w:line="276" w:lineRule="auto"/>
        <w:jc w:val="both"/>
      </w:pPr>
      <w:r w:rsidRPr="00E24CED">
        <w:t>Согласно п. 1 ст. 1518 ГК РФ наименование места происхождения товара может быть зарегистрировано одним или несколькими гражданами либо юридическими лицами.</w:t>
      </w:r>
    </w:p>
    <w:p w:rsidR="00583E64" w:rsidRPr="00E24CED" w:rsidRDefault="00583E64" w:rsidP="00583E64">
      <w:pPr>
        <w:shd w:val="clear" w:color="auto" w:fill="FFFFFF"/>
        <w:spacing w:after="0"/>
        <w:jc w:val="both"/>
        <w:outlineLvl w:val="2"/>
        <w:rPr>
          <w:rFonts w:ascii="Times New Roman" w:hAnsi="Times New Roman" w:cs="Times New Roman"/>
          <w:sz w:val="24"/>
          <w:szCs w:val="24"/>
        </w:rPr>
      </w:pPr>
    </w:p>
    <w:p w:rsidR="00583E64" w:rsidRPr="006B6F1E" w:rsidRDefault="00583E64" w:rsidP="00583E64">
      <w:pPr>
        <w:spacing w:after="0"/>
        <w:jc w:val="both"/>
        <w:rPr>
          <w:bCs/>
        </w:rPr>
      </w:pPr>
    </w:p>
    <w:p w:rsidR="00583E64" w:rsidRPr="006B6F1E" w:rsidRDefault="00583E64" w:rsidP="00583E64">
      <w:pPr>
        <w:spacing w:after="0"/>
        <w:jc w:val="both"/>
        <w:rPr>
          <w:bCs/>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Default="00583E64" w:rsidP="00583E64">
      <w:pPr>
        <w:jc w:val="both"/>
        <w:rPr>
          <w:rFonts w:ascii="Times New Roman" w:hAnsi="Times New Roman" w:cs="Times New Roman"/>
          <w:sz w:val="24"/>
          <w:szCs w:val="24"/>
        </w:rPr>
      </w:pPr>
    </w:p>
    <w:p w:rsidR="00583E64" w:rsidRPr="00583E64" w:rsidRDefault="00583E64" w:rsidP="00583E64">
      <w:pPr>
        <w:jc w:val="both"/>
        <w:rPr>
          <w:rFonts w:ascii="Times New Roman" w:hAnsi="Times New Roman" w:cs="Times New Roman"/>
          <w:sz w:val="24"/>
          <w:szCs w:val="24"/>
        </w:rPr>
      </w:pPr>
    </w:p>
    <w:p w:rsidR="00EA7B0E" w:rsidRPr="00583E64" w:rsidRDefault="00EA7B0E" w:rsidP="00EC198D">
      <w:pPr>
        <w:pStyle w:val="a3"/>
        <w:numPr>
          <w:ilvl w:val="0"/>
          <w:numId w:val="1"/>
        </w:numPr>
        <w:rPr>
          <w:rFonts w:ascii="Times New Roman" w:hAnsi="Times New Roman" w:cs="Times New Roman"/>
          <w:b/>
          <w:sz w:val="24"/>
          <w:szCs w:val="24"/>
        </w:rPr>
      </w:pPr>
      <w:r w:rsidRPr="00583E64">
        <w:rPr>
          <w:rFonts w:ascii="Times New Roman" w:hAnsi="Times New Roman" w:cs="Times New Roman"/>
          <w:b/>
          <w:sz w:val="24"/>
          <w:szCs w:val="24"/>
        </w:rPr>
        <w:lastRenderedPageBreak/>
        <w:t>Образование (учреждение) и прекращение (ликвидация) юридических лиц</w:t>
      </w:r>
    </w:p>
    <w:p w:rsidR="00583E64" w:rsidRPr="00E24CED" w:rsidRDefault="00583E64" w:rsidP="00583E64">
      <w:pPr>
        <w:shd w:val="clear" w:color="auto" w:fill="FFFFFF"/>
        <w:spacing w:after="0"/>
        <w:ind w:firstLine="352"/>
        <w:jc w:val="both"/>
        <w:rPr>
          <w:rFonts w:ascii="Times New Roman" w:eastAsia="Times New Roman" w:hAnsi="Times New Roman" w:cs="Times New Roman"/>
          <w:color w:val="000000"/>
          <w:sz w:val="24"/>
          <w:szCs w:val="24"/>
        </w:rPr>
      </w:pPr>
      <w:r w:rsidRPr="00E24CED">
        <w:rPr>
          <w:rFonts w:ascii="Times New Roman" w:eastAsia="Times New Roman" w:hAnsi="Times New Roman" w:cs="Times New Roman"/>
          <w:color w:val="000000"/>
          <w:sz w:val="24"/>
          <w:szCs w:val="24"/>
        </w:rPr>
        <w:t>Юридическое лицо может быть создано на основании решения учредителя (учредителей) об учреждении юридического лица.</w:t>
      </w:r>
    </w:p>
    <w:p w:rsidR="00583E64" w:rsidRPr="00E24CED" w:rsidRDefault="00583E64" w:rsidP="00583E64">
      <w:pPr>
        <w:shd w:val="clear" w:color="auto" w:fill="FFFFFF"/>
        <w:spacing w:after="0"/>
        <w:ind w:firstLine="352"/>
        <w:jc w:val="both"/>
        <w:rPr>
          <w:rFonts w:ascii="Times New Roman" w:eastAsia="Times New Roman" w:hAnsi="Times New Roman" w:cs="Times New Roman"/>
          <w:color w:val="000000"/>
          <w:sz w:val="24"/>
          <w:szCs w:val="24"/>
        </w:rPr>
      </w:pPr>
      <w:r w:rsidRPr="00E24CED">
        <w:rPr>
          <w:rFonts w:ascii="Times New Roman" w:eastAsia="Times New Roman" w:hAnsi="Times New Roman" w:cs="Times New Roman"/>
          <w:color w:val="000000"/>
          <w:sz w:val="24"/>
          <w:szCs w:val="24"/>
        </w:rPr>
        <w:t>В решении об учреждении юридического лица указываются сведения об учреждении юридического лица, утверждении его устава, о порядке, размере, способах и сроках образования имущества юридического лица, об избрании (назначении) органов юридического лица.</w:t>
      </w:r>
    </w:p>
    <w:p w:rsidR="00583E64" w:rsidRPr="00E24CED" w:rsidRDefault="00583E64" w:rsidP="00583E64">
      <w:pPr>
        <w:shd w:val="clear" w:color="auto" w:fill="FFFFFF"/>
        <w:spacing w:after="0"/>
        <w:ind w:firstLine="352"/>
        <w:jc w:val="both"/>
        <w:rPr>
          <w:rFonts w:ascii="Times New Roman" w:eastAsia="Times New Roman" w:hAnsi="Times New Roman" w:cs="Times New Roman"/>
          <w:sz w:val="24"/>
          <w:szCs w:val="24"/>
        </w:rPr>
      </w:pPr>
      <w:r w:rsidRPr="00E24CED">
        <w:rPr>
          <w:rFonts w:ascii="Times New Roman" w:eastAsia="Times New Roman" w:hAnsi="Times New Roman" w:cs="Times New Roman"/>
          <w:color w:val="000000"/>
          <w:sz w:val="24"/>
          <w:szCs w:val="24"/>
        </w:rPr>
        <w:t xml:space="preserve"> Юридическое лицо </w:t>
      </w:r>
      <w:r w:rsidRPr="00E24CED">
        <w:rPr>
          <w:rFonts w:ascii="Times New Roman" w:eastAsia="Times New Roman" w:hAnsi="Times New Roman" w:cs="Times New Roman"/>
          <w:sz w:val="24"/>
          <w:szCs w:val="24"/>
        </w:rPr>
        <w:t>подлежит государственной регистрации в уполномоченном государственном органе в порядке, предусмотренном </w:t>
      </w:r>
      <w:hyperlink r:id="rId25" w:tooltip="Федеральный закон от 08.08.2001 N 129-ФЗ&#10;(ред. от 31.12.2014)&#10;&quot;О государственной регистрации юридических лиц и индивидуальных предпринимателей&quot;" w:history="1">
        <w:r w:rsidRPr="00E24CED">
          <w:rPr>
            <w:rFonts w:ascii="Times New Roman" w:eastAsia="Times New Roman" w:hAnsi="Times New Roman" w:cs="Times New Roman"/>
            <w:sz w:val="24"/>
            <w:szCs w:val="24"/>
          </w:rPr>
          <w:t>законом</w:t>
        </w:r>
      </w:hyperlink>
      <w:r w:rsidRPr="00E24CED">
        <w:rPr>
          <w:rFonts w:ascii="Times New Roman" w:eastAsia="Times New Roman" w:hAnsi="Times New Roman" w:cs="Times New Roman"/>
          <w:sz w:val="24"/>
          <w:szCs w:val="24"/>
        </w:rPr>
        <w:t> о государственной регистрации юридических лиц. Данные государственной регистрации включаются в единый государственный реестр юридических лиц, открытый для всеобщего ознакомления.</w:t>
      </w:r>
    </w:p>
    <w:p w:rsidR="00583E64" w:rsidRPr="00E24CED" w:rsidRDefault="00583E64" w:rsidP="00583E64">
      <w:pPr>
        <w:shd w:val="clear" w:color="auto" w:fill="FFFFFF"/>
        <w:spacing w:after="0"/>
        <w:ind w:firstLine="352"/>
        <w:jc w:val="both"/>
        <w:rPr>
          <w:rFonts w:ascii="Times New Roman" w:eastAsia="Times New Roman" w:hAnsi="Times New Roman" w:cs="Times New Roman"/>
          <w:color w:val="000000"/>
          <w:sz w:val="24"/>
          <w:szCs w:val="24"/>
        </w:rPr>
      </w:pPr>
      <w:r w:rsidRPr="00E24CED">
        <w:rPr>
          <w:rFonts w:ascii="Times New Roman" w:eastAsia="Times New Roman" w:hAnsi="Times New Roman" w:cs="Times New Roman"/>
          <w:color w:val="000000"/>
          <w:sz w:val="24"/>
          <w:szCs w:val="24"/>
        </w:rPr>
        <w:t>Юридическое лицо считается созданным, а данные о юридическом лице считаются включенными в единый государственный реестр юридических лиц со дня внесения соответствующей записи в этот реестр.</w:t>
      </w:r>
    </w:p>
    <w:p w:rsidR="00583E64" w:rsidRPr="00E24CED" w:rsidRDefault="00583E64" w:rsidP="00583E64">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Юридические лица, за исключением хозяйственных товариществ, действуют на основании уставов, которые утверждаются их учредителями (участниками).</w:t>
      </w:r>
    </w:p>
    <w:p w:rsidR="00583E64" w:rsidRPr="00E24CED" w:rsidRDefault="00583E64" w:rsidP="00583E64">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Хозяйственное товарищество действует на основании учредительного договора, который заключается его учредителями (участниками) и к которому применяются правила настоящего Кодекса об уставе юридического лица.</w:t>
      </w:r>
    </w:p>
    <w:p w:rsidR="00583E64" w:rsidRPr="00E24CED" w:rsidRDefault="00583E64" w:rsidP="00583E64">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Устав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также другие сведения, предусмотренные законом для юридических лиц соответствующих организационно-правовой формы и вида. В уставах некоммерческих организаций, уставах унитарных предприятий и в предусмотренных законом случаях в уставах других коммерческих организаций должны быть определены предмет и цели деятельности юридических лиц. Предмет и определенные цели деятельности коммерческой организации могут быть предусмотрены уставом также в случаях, если по закону это не является обязательным.</w:t>
      </w:r>
    </w:p>
    <w:p w:rsidR="00583E64" w:rsidRPr="00E24CED" w:rsidRDefault="00583E64" w:rsidP="00583E64">
      <w:pPr>
        <w:spacing w:after="0"/>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 </w:t>
      </w:r>
      <w:r w:rsidRPr="00E24CED">
        <w:rPr>
          <w:rFonts w:ascii="Times New Roman" w:eastAsia="Times New Roman" w:hAnsi="Times New Roman" w:cs="Times New Roman"/>
          <w:sz w:val="24"/>
          <w:szCs w:val="24"/>
        </w:rPr>
        <w:tab/>
        <w:t>Юридическое лицо приобретает гражданские права и принимает на себя гражданские обязанности через свои органы, действующие в соответствии с законом, иными правовыми актами и учредительным документом.</w:t>
      </w:r>
    </w:p>
    <w:p w:rsidR="00583E64" w:rsidRPr="00E24CED" w:rsidRDefault="00583E64" w:rsidP="00583E64">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 xml:space="preserve">Учредительным документом может быть предусмотрено, что полномочия </w:t>
      </w:r>
      <w:proofErr w:type="gramStart"/>
      <w:r w:rsidRPr="00E24CED">
        <w:rPr>
          <w:rFonts w:ascii="Times New Roman" w:eastAsia="Times New Roman" w:hAnsi="Times New Roman" w:cs="Times New Roman"/>
          <w:sz w:val="24"/>
          <w:szCs w:val="24"/>
        </w:rPr>
        <w:t>выступать от имени юридического лица</w:t>
      </w:r>
      <w:proofErr w:type="gramEnd"/>
      <w:r w:rsidRPr="00E24CED">
        <w:rPr>
          <w:rFonts w:ascii="Times New Roman" w:eastAsia="Times New Roman" w:hAnsi="Times New Roman" w:cs="Times New Roman"/>
          <w:sz w:val="24"/>
          <w:szCs w:val="24"/>
        </w:rPr>
        <w:t xml:space="preserve"> предоставлены нескольким лицам, действующим совместно или независимо друг от друга. Сведения об этом подлежат включению в единый государственный реестр юридических лиц.</w:t>
      </w:r>
    </w:p>
    <w:p w:rsidR="00583E64" w:rsidRPr="00E24CED" w:rsidRDefault="00583E64" w:rsidP="00583E64">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члены коллегиальных органов юридического лица (наблюдательного или иного совета, правления и т.п.).</w:t>
      </w:r>
    </w:p>
    <w:p w:rsidR="00583E64" w:rsidRPr="00E24CED" w:rsidRDefault="00583E64" w:rsidP="00583E64">
      <w:pPr>
        <w:shd w:val="clear" w:color="auto" w:fill="FFFFFF"/>
        <w:spacing w:after="0"/>
        <w:ind w:firstLine="709"/>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 xml:space="preserve">Юридическое лицо может прекратить свое существование путем реорганизации или ликвидации. Главным критерием разграничения этих двух форм прекращения юридического лица служит наличие (реорганизация) либо отсутствие (ликвидация) </w:t>
      </w:r>
      <w:r w:rsidRPr="00E24CED">
        <w:rPr>
          <w:rFonts w:ascii="Times New Roman" w:eastAsia="Times New Roman" w:hAnsi="Times New Roman" w:cs="Times New Roman"/>
          <w:sz w:val="24"/>
          <w:szCs w:val="24"/>
        </w:rPr>
        <w:lastRenderedPageBreak/>
        <w:t>правопреемства, т. е. перехода прав и обязанностей от юридического лица к другим лицам (правопреемникам).</w:t>
      </w:r>
    </w:p>
    <w:p w:rsidR="00583E64" w:rsidRPr="00E24CED" w:rsidRDefault="00583E64" w:rsidP="00583E64">
      <w:pPr>
        <w:shd w:val="clear" w:color="auto" w:fill="FFFFFF"/>
        <w:spacing w:after="0"/>
        <w:ind w:firstLine="709"/>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Согласно норме п. 1 </w:t>
      </w:r>
      <w:hyperlink r:id="rId26" w:history="1">
        <w:r w:rsidRPr="00E24CED">
          <w:rPr>
            <w:rFonts w:ascii="Times New Roman" w:eastAsia="Times New Roman" w:hAnsi="Times New Roman" w:cs="Times New Roman"/>
            <w:sz w:val="24"/>
            <w:szCs w:val="24"/>
          </w:rPr>
          <w:t>ст. 57 Гражданского кодекса</w:t>
        </w:r>
      </w:hyperlink>
      <w:r w:rsidRPr="00E24CED">
        <w:rPr>
          <w:rFonts w:ascii="Times New Roman" w:eastAsia="Times New Roman" w:hAnsi="Times New Roman" w:cs="Times New Roman"/>
          <w:sz w:val="24"/>
          <w:szCs w:val="24"/>
        </w:rPr>
        <w:t> </w:t>
      </w:r>
      <w:r w:rsidRPr="00E24CED">
        <w:rPr>
          <w:rFonts w:ascii="Times New Roman" w:eastAsia="Times New Roman" w:hAnsi="Times New Roman" w:cs="Times New Roman"/>
          <w:iCs/>
          <w:sz w:val="24"/>
          <w:szCs w:val="24"/>
        </w:rPr>
        <w:t>реорганизация юридического лица путем слияния, присоединения, разделения, выделения или преобразования</w:t>
      </w:r>
      <w:r w:rsidRPr="00E24CED">
        <w:rPr>
          <w:rFonts w:ascii="Times New Roman" w:eastAsia="Times New Roman" w:hAnsi="Times New Roman" w:cs="Times New Roman"/>
          <w:sz w:val="24"/>
          <w:szCs w:val="24"/>
        </w:rPr>
        <w:t> может быть осуществлена по решению его учредителей (участников) либо органа юридического лица, уполномоченного на то учредительными документами. В случаях, установленных законом, реорганизация юридического лица в форме его разделения или выделения из его состава одного или нескольких юридических лиц осуществляется по решению уполномоченных государственных органов или по решению суда (</w:t>
      </w:r>
      <w:proofErr w:type="spellStart"/>
      <w:r w:rsidRPr="00E24CED">
        <w:rPr>
          <w:rFonts w:ascii="Times New Roman" w:eastAsia="Times New Roman" w:hAnsi="Times New Roman" w:cs="Times New Roman"/>
          <w:sz w:val="24"/>
          <w:szCs w:val="24"/>
        </w:rPr>
        <w:t>абз</w:t>
      </w:r>
      <w:proofErr w:type="spellEnd"/>
      <w:r w:rsidRPr="00E24CED">
        <w:rPr>
          <w:rFonts w:ascii="Times New Roman" w:eastAsia="Times New Roman" w:hAnsi="Times New Roman" w:cs="Times New Roman"/>
          <w:sz w:val="24"/>
          <w:szCs w:val="24"/>
        </w:rPr>
        <w:t>. 1 п. 2 </w:t>
      </w:r>
      <w:hyperlink r:id="rId27" w:history="1">
        <w:r w:rsidRPr="00E24CED">
          <w:rPr>
            <w:rFonts w:ascii="Times New Roman" w:eastAsia="Times New Roman" w:hAnsi="Times New Roman" w:cs="Times New Roman"/>
            <w:sz w:val="24"/>
            <w:szCs w:val="24"/>
          </w:rPr>
          <w:t>ст. 57 Гражданского кодекса</w:t>
        </w:r>
      </w:hyperlink>
      <w:r w:rsidRPr="00E24CED">
        <w:rPr>
          <w:rFonts w:ascii="Times New Roman" w:eastAsia="Times New Roman" w:hAnsi="Times New Roman" w:cs="Times New Roman"/>
          <w:sz w:val="24"/>
          <w:szCs w:val="24"/>
        </w:rPr>
        <w:t xml:space="preserve">). </w:t>
      </w:r>
    </w:p>
    <w:p w:rsidR="00583E64" w:rsidRPr="00E24CED" w:rsidRDefault="00583E64" w:rsidP="00583E64">
      <w:pPr>
        <w:shd w:val="clear" w:color="auto" w:fill="FFFFFF"/>
        <w:spacing w:after="0"/>
        <w:ind w:firstLine="709"/>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Юридическое лицо считается реорганизованным, за исключением случаев реорганизации в форме присоединения, с момента государственной регистрации вновь возникших юридических лиц. При реорганизации юридического лица в форме присоединения к нему другого юридического лица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 (п. 4 </w:t>
      </w:r>
      <w:hyperlink r:id="rId28" w:history="1">
        <w:r w:rsidRPr="00E24CED">
          <w:rPr>
            <w:rFonts w:ascii="Times New Roman" w:eastAsia="Times New Roman" w:hAnsi="Times New Roman" w:cs="Times New Roman"/>
            <w:sz w:val="24"/>
            <w:szCs w:val="24"/>
          </w:rPr>
          <w:t>ст. 57 Гражданского кодекса</w:t>
        </w:r>
      </w:hyperlink>
      <w:r w:rsidRPr="00E24CED">
        <w:rPr>
          <w:rFonts w:ascii="Times New Roman" w:eastAsia="Times New Roman" w:hAnsi="Times New Roman" w:cs="Times New Roman"/>
          <w:sz w:val="24"/>
          <w:szCs w:val="24"/>
        </w:rPr>
        <w:t xml:space="preserve">). При слиянии юридических лиц права и обязанности каждого </w:t>
      </w:r>
      <w:proofErr w:type="gramStart"/>
      <w:r w:rsidRPr="00E24CED">
        <w:rPr>
          <w:rFonts w:ascii="Times New Roman" w:eastAsia="Times New Roman" w:hAnsi="Times New Roman" w:cs="Times New Roman"/>
          <w:sz w:val="24"/>
          <w:szCs w:val="24"/>
        </w:rPr>
        <w:t>их</w:t>
      </w:r>
      <w:proofErr w:type="gramEnd"/>
      <w:r w:rsidRPr="00E24CED">
        <w:rPr>
          <w:rFonts w:ascii="Times New Roman" w:eastAsia="Times New Roman" w:hAnsi="Times New Roman" w:cs="Times New Roman"/>
          <w:sz w:val="24"/>
          <w:szCs w:val="24"/>
        </w:rPr>
        <w:t xml:space="preserve"> них переходят к вновь возникшему юридическому лицу в соответствии с передаточным актом (п. 1 </w:t>
      </w:r>
      <w:hyperlink r:id="rId29" w:history="1">
        <w:r w:rsidRPr="00E24CED">
          <w:rPr>
            <w:rFonts w:ascii="Times New Roman" w:eastAsia="Times New Roman" w:hAnsi="Times New Roman" w:cs="Times New Roman"/>
            <w:sz w:val="24"/>
            <w:szCs w:val="24"/>
          </w:rPr>
          <w:t>ст. 58 Гражданского кодекса</w:t>
        </w:r>
      </w:hyperlink>
      <w:r w:rsidRPr="00E24CED">
        <w:rPr>
          <w:rFonts w:ascii="Times New Roman" w:eastAsia="Times New Roman" w:hAnsi="Times New Roman" w:cs="Times New Roman"/>
          <w:sz w:val="24"/>
          <w:szCs w:val="24"/>
        </w:rPr>
        <w:t>). При присоединении юридического лица к другому юридическому лицу к последнему переходят права и обязанности присоединенного юридического лица в соответствии с передаточным актом (п. 2 </w:t>
      </w:r>
      <w:hyperlink r:id="rId30" w:history="1">
        <w:r w:rsidRPr="00E24CED">
          <w:rPr>
            <w:rFonts w:ascii="Times New Roman" w:eastAsia="Times New Roman" w:hAnsi="Times New Roman" w:cs="Times New Roman"/>
            <w:sz w:val="24"/>
            <w:szCs w:val="24"/>
          </w:rPr>
          <w:t>ст. 58 Гражданского кодекса</w:t>
        </w:r>
      </w:hyperlink>
      <w:r w:rsidRPr="00E24CED">
        <w:rPr>
          <w:rFonts w:ascii="Times New Roman" w:eastAsia="Times New Roman" w:hAnsi="Times New Roman" w:cs="Times New Roman"/>
          <w:sz w:val="24"/>
          <w:szCs w:val="24"/>
        </w:rPr>
        <w:t>). При разделении юридического лица его права и обязанности переходят к вновь возникшим юридическим лицам в соответствии с разделительным балансом (п. 3 </w:t>
      </w:r>
      <w:hyperlink r:id="rId31" w:history="1">
        <w:r w:rsidRPr="00E24CED">
          <w:rPr>
            <w:rFonts w:ascii="Times New Roman" w:eastAsia="Times New Roman" w:hAnsi="Times New Roman" w:cs="Times New Roman"/>
            <w:sz w:val="24"/>
            <w:szCs w:val="24"/>
          </w:rPr>
          <w:t>ст. 58 Гражданского кодекса</w:t>
        </w:r>
      </w:hyperlink>
      <w:r w:rsidRPr="00E24CED">
        <w:rPr>
          <w:rFonts w:ascii="Times New Roman" w:eastAsia="Times New Roman" w:hAnsi="Times New Roman" w:cs="Times New Roman"/>
          <w:sz w:val="24"/>
          <w:szCs w:val="24"/>
        </w:rPr>
        <w:t>). При выделении из состава юридического лица одного или нескольких юридических лиц к каждому из них переходят права и обязанности реорганизованного юридического лица в соответствии с разделительным балансом (п. 4 </w:t>
      </w:r>
      <w:hyperlink r:id="rId32" w:history="1">
        <w:r w:rsidRPr="00E24CED">
          <w:rPr>
            <w:rFonts w:ascii="Times New Roman" w:eastAsia="Times New Roman" w:hAnsi="Times New Roman" w:cs="Times New Roman"/>
            <w:sz w:val="24"/>
            <w:szCs w:val="24"/>
          </w:rPr>
          <w:t>ст. 58 Гражданского кодекса</w:t>
        </w:r>
      </w:hyperlink>
      <w:r w:rsidRPr="00E24CED">
        <w:rPr>
          <w:rFonts w:ascii="Times New Roman" w:eastAsia="Times New Roman" w:hAnsi="Times New Roman" w:cs="Times New Roman"/>
          <w:sz w:val="24"/>
          <w:szCs w:val="24"/>
        </w:rPr>
        <w:t xml:space="preserve">). </w:t>
      </w:r>
    </w:p>
    <w:p w:rsidR="00583E64" w:rsidRPr="00E24CED" w:rsidRDefault="00583E64" w:rsidP="00583E64">
      <w:pPr>
        <w:shd w:val="clear" w:color="auto" w:fill="FFFFFF"/>
        <w:spacing w:after="0"/>
        <w:ind w:firstLine="709"/>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При преобразовании юридического лица одного вида в юридическое лицо другого вида (изменении организационно-правовой формы) к вновь возникшему юридическому лицу переходят права и обязанности реорганизованного юридического лица в соответствии с передаточным актом (п. 5 </w:t>
      </w:r>
      <w:hyperlink r:id="rId33" w:history="1">
        <w:r w:rsidRPr="00E24CED">
          <w:rPr>
            <w:rFonts w:ascii="Times New Roman" w:eastAsia="Times New Roman" w:hAnsi="Times New Roman" w:cs="Times New Roman"/>
            <w:sz w:val="24"/>
            <w:szCs w:val="24"/>
          </w:rPr>
          <w:t>ст. 58 Гражданского кодекса</w:t>
        </w:r>
      </w:hyperlink>
      <w:r w:rsidRPr="00E24CED">
        <w:rPr>
          <w:rFonts w:ascii="Times New Roman" w:eastAsia="Times New Roman" w:hAnsi="Times New Roman" w:cs="Times New Roman"/>
          <w:sz w:val="24"/>
          <w:szCs w:val="24"/>
        </w:rPr>
        <w:t xml:space="preserve">). </w:t>
      </w:r>
    </w:p>
    <w:p w:rsidR="00583E64" w:rsidRPr="00E24CED" w:rsidRDefault="00583E64" w:rsidP="00583E64">
      <w:pPr>
        <w:shd w:val="clear" w:color="auto" w:fill="FFFFFF"/>
        <w:spacing w:after="0"/>
        <w:ind w:firstLine="708"/>
        <w:jc w:val="both"/>
        <w:rPr>
          <w:rFonts w:ascii="Times New Roman" w:hAnsi="Times New Roman" w:cs="Times New Roman"/>
          <w:sz w:val="24"/>
          <w:szCs w:val="24"/>
        </w:rPr>
      </w:pPr>
      <w:r w:rsidRPr="00E24CED">
        <w:rPr>
          <w:rFonts w:ascii="Times New Roman" w:hAnsi="Times New Roman" w:cs="Times New Roman"/>
          <w:bCs/>
          <w:sz w:val="24"/>
          <w:szCs w:val="24"/>
        </w:rPr>
        <w:t>Ликвидация </w:t>
      </w:r>
      <w:hyperlink r:id="rId34" w:history="1">
        <w:r w:rsidRPr="00E24CED">
          <w:rPr>
            <w:rFonts w:ascii="Times New Roman" w:hAnsi="Times New Roman" w:cs="Times New Roman"/>
            <w:bCs/>
            <w:sz w:val="24"/>
            <w:szCs w:val="24"/>
          </w:rPr>
          <w:t>юридического лица</w:t>
        </w:r>
      </w:hyperlink>
      <w:r w:rsidRPr="00E24CED">
        <w:rPr>
          <w:rFonts w:ascii="Times New Roman" w:hAnsi="Times New Roman" w:cs="Times New Roman"/>
          <w:sz w:val="24"/>
          <w:szCs w:val="24"/>
        </w:rPr>
        <w:t> влечет его прекращение без перехода прав и обязанностей в порядке правопреемства к другим лицам.</w:t>
      </w:r>
    </w:p>
    <w:p w:rsidR="00583E64" w:rsidRPr="00E24CED" w:rsidRDefault="00583E64" w:rsidP="00583E64">
      <w:pPr>
        <w:shd w:val="clear" w:color="auto" w:fill="FFFFFF"/>
        <w:spacing w:after="0"/>
        <w:ind w:firstLine="708"/>
        <w:jc w:val="both"/>
        <w:rPr>
          <w:rFonts w:ascii="Times New Roman" w:hAnsi="Times New Roman" w:cs="Times New Roman"/>
          <w:sz w:val="24"/>
          <w:szCs w:val="24"/>
        </w:rPr>
      </w:pPr>
      <w:r w:rsidRPr="00E24CED">
        <w:rPr>
          <w:rFonts w:ascii="Times New Roman" w:hAnsi="Times New Roman" w:cs="Times New Roman"/>
          <w:sz w:val="24"/>
          <w:szCs w:val="24"/>
        </w:rPr>
        <w:t>Юридическое лицо может быть ликвидировано:</w:t>
      </w:r>
    </w:p>
    <w:p w:rsidR="00583E64" w:rsidRPr="00E24CED" w:rsidRDefault="00583E64" w:rsidP="00583E64">
      <w:pPr>
        <w:numPr>
          <w:ilvl w:val="0"/>
          <w:numId w:val="5"/>
        </w:numPr>
        <w:shd w:val="clear" w:color="auto" w:fill="FFFFFF"/>
        <w:spacing w:after="0"/>
        <w:jc w:val="both"/>
        <w:rPr>
          <w:rFonts w:ascii="Times New Roman" w:hAnsi="Times New Roman" w:cs="Times New Roman"/>
          <w:sz w:val="24"/>
          <w:szCs w:val="24"/>
        </w:rPr>
      </w:pPr>
      <w:r w:rsidRPr="00E24CED">
        <w:rPr>
          <w:rFonts w:ascii="Times New Roman" w:hAnsi="Times New Roman" w:cs="Times New Roman"/>
          <w:bCs/>
          <w:sz w:val="24"/>
          <w:szCs w:val="24"/>
        </w:rPr>
        <w:t>по решению его учредителей (участников)</w:t>
      </w:r>
      <w:r w:rsidRPr="00E24CED">
        <w:rPr>
          <w:rFonts w:ascii="Times New Roman" w:hAnsi="Times New Roman" w:cs="Times New Roman"/>
          <w:sz w:val="24"/>
          <w:szCs w:val="24"/>
        </w:rPr>
        <w:t> либо органа юридического лица, уполномоченного на то учредительными документами, в том числе в связи с истечением срока, на который создано юридическое лицо, с достижением цели, ради которой оно создано;</w:t>
      </w:r>
    </w:p>
    <w:p w:rsidR="00583E64" w:rsidRPr="00E24CED" w:rsidRDefault="00583E64" w:rsidP="00583E64">
      <w:pPr>
        <w:numPr>
          <w:ilvl w:val="0"/>
          <w:numId w:val="5"/>
        </w:numPr>
        <w:shd w:val="clear" w:color="auto" w:fill="FFFFFF"/>
        <w:spacing w:after="0"/>
        <w:jc w:val="both"/>
        <w:rPr>
          <w:rFonts w:ascii="Times New Roman" w:hAnsi="Times New Roman" w:cs="Times New Roman"/>
          <w:sz w:val="24"/>
          <w:szCs w:val="24"/>
        </w:rPr>
      </w:pPr>
      <w:proofErr w:type="gramStart"/>
      <w:r w:rsidRPr="00E24CED">
        <w:rPr>
          <w:rFonts w:ascii="Times New Roman" w:hAnsi="Times New Roman" w:cs="Times New Roman"/>
          <w:bCs/>
          <w:sz w:val="24"/>
          <w:szCs w:val="24"/>
        </w:rPr>
        <w:t>по решению суда</w:t>
      </w:r>
      <w:r w:rsidRPr="00E24CED">
        <w:rPr>
          <w:rFonts w:ascii="Times New Roman" w:hAnsi="Times New Roman" w:cs="Times New Roman"/>
          <w:sz w:val="24"/>
          <w:szCs w:val="24"/>
        </w:rPr>
        <w:t> в случае допущенных при его создании грубых нарушений закона, если эти нарушения носят неустранимый характер, либо осуществления деятельности без надлежащего разрешения (лицензии), либо деятельности, запрещенной законом, либо с иными неоднократными или грубыми нарушениями закона или иных правовых актов, либо при систематическом осуществлении общественной или религиозной организацией (объединением), благотворительным или иным фондом деятельности, противоречащей его уставным целям, а</w:t>
      </w:r>
      <w:proofErr w:type="gramEnd"/>
      <w:r w:rsidRPr="00E24CED">
        <w:rPr>
          <w:rFonts w:ascii="Times New Roman" w:hAnsi="Times New Roman" w:cs="Times New Roman"/>
          <w:sz w:val="24"/>
          <w:szCs w:val="24"/>
        </w:rPr>
        <w:t xml:space="preserve"> также в иных случаях, предусмотренных ГК РФ.</w:t>
      </w:r>
    </w:p>
    <w:p w:rsidR="00583E64" w:rsidRPr="00E24CED" w:rsidRDefault="00583E64" w:rsidP="00583E64">
      <w:pPr>
        <w:shd w:val="clear" w:color="auto" w:fill="FFFFFF"/>
        <w:spacing w:after="0"/>
        <w:ind w:firstLine="708"/>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rPr>
        <w:lastRenderedPageBreak/>
        <w:t xml:space="preserve">Различают добровольную и принудительную ликвидацию, </w:t>
      </w:r>
      <w:r w:rsidRPr="00E24CED">
        <w:rPr>
          <w:rFonts w:ascii="Times New Roman" w:hAnsi="Times New Roman" w:cs="Times New Roman"/>
          <w:sz w:val="24"/>
          <w:szCs w:val="24"/>
          <w:shd w:val="clear" w:color="auto" w:fill="FFFFFF"/>
        </w:rPr>
        <w:t xml:space="preserve">т. е. по решению суда. </w:t>
      </w:r>
      <w:proofErr w:type="gramStart"/>
      <w:r w:rsidRPr="00E24CED">
        <w:rPr>
          <w:rFonts w:ascii="Times New Roman" w:hAnsi="Times New Roman" w:cs="Times New Roman"/>
          <w:sz w:val="24"/>
          <w:szCs w:val="24"/>
          <w:shd w:val="clear" w:color="auto" w:fill="FFFFFF"/>
        </w:rPr>
        <w:t>В добровольном порядке юридическое лицо может быть ликвидировано по желанию его учредителей (участников) или уполномоченного органа юридического лица, в частности, в связи с истечением срока, на который было создано юридическое лицо, с достижением цели, ради которой оно создано, или в связи с признанием судом недействительной регистрации юридического лица, а также при нарушении участниками общества с ограниченной ответственностью обязанности по оплате</w:t>
      </w:r>
      <w:proofErr w:type="gramEnd"/>
      <w:r w:rsidRPr="00E24CED">
        <w:rPr>
          <w:rFonts w:ascii="Times New Roman" w:hAnsi="Times New Roman" w:cs="Times New Roman"/>
          <w:sz w:val="24"/>
          <w:szCs w:val="24"/>
          <w:shd w:val="clear" w:color="auto" w:fill="FFFFFF"/>
        </w:rPr>
        <w:t xml:space="preserve"> неоплаченной части уставного капитала общества в течение первого года его деятельности (п. 3 </w:t>
      </w:r>
      <w:hyperlink r:id="rId35" w:history="1">
        <w:r w:rsidRPr="00E24CED">
          <w:rPr>
            <w:rFonts w:ascii="Times New Roman" w:hAnsi="Times New Roman" w:cs="Times New Roman"/>
            <w:sz w:val="24"/>
            <w:szCs w:val="24"/>
            <w:shd w:val="clear" w:color="auto" w:fill="FFFFFF"/>
          </w:rPr>
          <w:t>ст. 90 Гражданского кодекса</w:t>
        </w:r>
      </w:hyperlink>
      <w:r w:rsidRPr="00E24CED">
        <w:rPr>
          <w:rFonts w:ascii="Times New Roman" w:hAnsi="Times New Roman" w:cs="Times New Roman"/>
          <w:sz w:val="24"/>
          <w:szCs w:val="24"/>
          <w:shd w:val="clear" w:color="auto" w:fill="FFFFFF"/>
        </w:rPr>
        <w:t>). Самостоятельным способом прекращения юридического лица является исключение его из Единого государственного реестра юридических лиц по решению регистрирующего органа.</w:t>
      </w:r>
    </w:p>
    <w:p w:rsidR="00583E64" w:rsidRPr="00E24CED" w:rsidRDefault="00583E64" w:rsidP="00583E64">
      <w:pPr>
        <w:spacing w:after="0"/>
        <w:ind w:firstLine="547"/>
        <w:jc w:val="both"/>
        <w:rPr>
          <w:rFonts w:ascii="Times New Roman" w:eastAsia="Times New Roman" w:hAnsi="Times New Roman" w:cs="Times New Roman"/>
          <w:sz w:val="24"/>
          <w:szCs w:val="24"/>
        </w:rPr>
      </w:pPr>
      <w:proofErr w:type="gramStart"/>
      <w:r w:rsidRPr="00E24CED">
        <w:rPr>
          <w:rFonts w:ascii="Times New Roman" w:eastAsia="Times New Roman" w:hAnsi="Times New Roman" w:cs="Times New Roman"/>
          <w:sz w:val="24"/>
          <w:szCs w:val="24"/>
        </w:rPr>
        <w:t>Считается фактически прекратившим свою деятельность и подлежит исключению из единого государственного реестра юридических лиц в порядке, установленном законом о государственной регистрации юридических лиц, юридическое лицо, которое в течение двенадцати месяцев, предшествующих его исключению из указанного реестра, не представляло документы отчетности, предусмотренные законодательством Российской Федерации о налогах и сборах, и не осуществляло операций хотя бы по одному банковскому счету (недействующее юридическое</w:t>
      </w:r>
      <w:proofErr w:type="gramEnd"/>
      <w:r w:rsidRPr="00E24CED">
        <w:rPr>
          <w:rFonts w:ascii="Times New Roman" w:eastAsia="Times New Roman" w:hAnsi="Times New Roman" w:cs="Times New Roman"/>
          <w:sz w:val="24"/>
          <w:szCs w:val="24"/>
        </w:rPr>
        <w:t xml:space="preserve"> лицо).</w:t>
      </w:r>
    </w:p>
    <w:p w:rsidR="00583E64" w:rsidRPr="00E24CED" w:rsidRDefault="00583E64" w:rsidP="00583E64">
      <w:pPr>
        <w:spacing w:after="0" w:line="264" w:lineRule="auto"/>
        <w:jc w:val="both"/>
        <w:rPr>
          <w:rFonts w:ascii="Times New Roman" w:eastAsia="Times New Roman" w:hAnsi="Times New Roman" w:cs="Times New Roman"/>
          <w:sz w:val="24"/>
          <w:szCs w:val="24"/>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Pr="00E24CED" w:rsidRDefault="00583E64" w:rsidP="00583E64">
      <w:pPr>
        <w:autoSpaceDE w:val="0"/>
        <w:autoSpaceDN w:val="0"/>
        <w:adjustRightInd w:val="0"/>
        <w:spacing w:after="0" w:line="240" w:lineRule="auto"/>
        <w:jc w:val="both"/>
        <w:rPr>
          <w:rFonts w:ascii="TimesNewRomanPSMT" w:hAnsi="TimesNewRomanPSMT" w:cs="TimesNewRomanPSMT"/>
          <w:sz w:val="28"/>
          <w:szCs w:val="28"/>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pStyle w:val="1"/>
        <w:tabs>
          <w:tab w:val="left" w:pos="426"/>
        </w:tabs>
        <w:spacing w:after="0" w:line="100" w:lineRule="atLeast"/>
        <w:jc w:val="both"/>
        <w:rPr>
          <w:rFonts w:eastAsia="Calibri" w:cs="Times New Roman"/>
          <w:lang w:val="ru-RU"/>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Default="00583E64" w:rsidP="00583E64">
      <w:pPr>
        <w:rPr>
          <w:rFonts w:ascii="Times New Roman" w:hAnsi="Times New Roman" w:cs="Times New Roman"/>
          <w:sz w:val="24"/>
          <w:szCs w:val="24"/>
        </w:rPr>
      </w:pPr>
    </w:p>
    <w:p w:rsidR="00583E64" w:rsidRPr="00583E64" w:rsidRDefault="00583E64" w:rsidP="00583E64">
      <w:pPr>
        <w:rPr>
          <w:rFonts w:ascii="Times New Roman" w:hAnsi="Times New Roman" w:cs="Times New Roman"/>
          <w:sz w:val="24"/>
          <w:szCs w:val="24"/>
        </w:rPr>
      </w:pPr>
    </w:p>
    <w:p w:rsidR="00EA7B0E" w:rsidRPr="00583E64" w:rsidRDefault="00EA7B0E" w:rsidP="00EC198D">
      <w:pPr>
        <w:pStyle w:val="a3"/>
        <w:numPr>
          <w:ilvl w:val="0"/>
          <w:numId w:val="1"/>
        </w:numPr>
        <w:rPr>
          <w:rFonts w:ascii="Times New Roman" w:hAnsi="Times New Roman" w:cs="Times New Roman"/>
          <w:b/>
          <w:sz w:val="24"/>
          <w:szCs w:val="24"/>
        </w:rPr>
      </w:pPr>
      <w:r w:rsidRPr="00583E64">
        <w:rPr>
          <w:rFonts w:ascii="Times New Roman" w:hAnsi="Times New Roman" w:cs="Times New Roman"/>
          <w:b/>
          <w:sz w:val="24"/>
          <w:szCs w:val="24"/>
        </w:rPr>
        <w:lastRenderedPageBreak/>
        <w:t>Понятие и процедура банкротства юридических лиц. Отличие от ликвидации юридических лиц.</w:t>
      </w:r>
    </w:p>
    <w:p w:rsidR="00583E64" w:rsidRPr="00E24CED" w:rsidRDefault="00583E64" w:rsidP="00583E64">
      <w:pPr>
        <w:spacing w:after="0"/>
        <w:jc w:val="both"/>
        <w:rPr>
          <w:rFonts w:ascii="Times New Roman" w:hAnsi="Times New Roman" w:cs="Times New Roman"/>
          <w:sz w:val="24"/>
          <w:szCs w:val="24"/>
        </w:rPr>
      </w:pPr>
      <w:r w:rsidRPr="00E24CED">
        <w:rPr>
          <w:rFonts w:ascii="Times New Roman" w:hAnsi="Times New Roman" w:cs="Times New Roman"/>
          <w:sz w:val="24"/>
          <w:szCs w:val="24"/>
          <w:shd w:val="clear" w:color="auto" w:fill="FFFFFF"/>
        </w:rPr>
        <w:t>В соответствии со ст.65 ГК РФ, </w:t>
      </w:r>
      <w:r w:rsidRPr="00E24CED">
        <w:rPr>
          <w:rFonts w:ascii="Times New Roman" w:hAnsi="Times New Roman" w:cs="Times New Roman"/>
          <w:bCs/>
          <w:sz w:val="24"/>
          <w:szCs w:val="24"/>
          <w:shd w:val="clear" w:color="auto" w:fill="FFFFFF"/>
        </w:rPr>
        <w:t>юр. лицо</w:t>
      </w:r>
      <w:r w:rsidRPr="00E24CED">
        <w:rPr>
          <w:rFonts w:ascii="Times New Roman" w:hAnsi="Times New Roman" w:cs="Times New Roman"/>
          <w:sz w:val="24"/>
          <w:szCs w:val="24"/>
          <w:shd w:val="clear" w:color="auto" w:fill="FFFFFF"/>
        </w:rPr>
        <w:t>, за исключением казенного предприятия, учреждения, политической партии и религиозной организации, </w:t>
      </w:r>
      <w:r w:rsidRPr="00E24CED">
        <w:rPr>
          <w:rFonts w:ascii="Times New Roman" w:hAnsi="Times New Roman" w:cs="Times New Roman"/>
          <w:bCs/>
          <w:sz w:val="24"/>
          <w:szCs w:val="24"/>
          <w:shd w:val="clear" w:color="auto" w:fill="FFFFFF"/>
        </w:rPr>
        <w:t>может быть признано несостоятельным (банкротом) по решению суда</w:t>
      </w:r>
      <w:r w:rsidRPr="00E24CED">
        <w:rPr>
          <w:rFonts w:ascii="Times New Roman" w:hAnsi="Times New Roman" w:cs="Times New Roman"/>
          <w:sz w:val="24"/>
          <w:szCs w:val="24"/>
          <w:shd w:val="clear" w:color="auto" w:fill="FFFFFF"/>
        </w:rPr>
        <w:t xml:space="preserve">. Государственная корпорация или государственная компания может быть признана несостоятельной, если это допускается федеральным законом, предусматривающим ее создание. Фонд не может быть признан банкротом, если это установлено законом, предусматривающим его создание и деятельность.  </w:t>
      </w:r>
      <w:r w:rsidRPr="00E24CED">
        <w:rPr>
          <w:rFonts w:ascii="Times New Roman" w:hAnsi="Times New Roman" w:cs="Times New Roman"/>
          <w:bCs/>
          <w:sz w:val="24"/>
          <w:szCs w:val="24"/>
          <w:shd w:val="clear" w:color="auto" w:fill="FFFFFF"/>
        </w:rPr>
        <w:t>Итогом признания арбитражным судом юр. лица банкротом, является ликвидация последнего</w:t>
      </w:r>
      <w:r w:rsidRPr="00E24CED">
        <w:rPr>
          <w:rFonts w:ascii="Times New Roman" w:hAnsi="Times New Roman" w:cs="Times New Roman"/>
          <w:sz w:val="24"/>
          <w:szCs w:val="24"/>
          <w:shd w:val="clear" w:color="auto" w:fill="FFFFFF"/>
        </w:rPr>
        <w:t>. При этом, </w:t>
      </w:r>
      <w:hyperlink r:id="rId36" w:tooltip="юридический адрес" w:history="1">
        <w:r w:rsidRPr="00E24CED">
          <w:rPr>
            <w:rFonts w:ascii="Times New Roman" w:hAnsi="Times New Roman" w:cs="Times New Roman"/>
            <w:sz w:val="24"/>
            <w:szCs w:val="24"/>
            <w:shd w:val="clear" w:color="auto" w:fill="FFFFFF"/>
          </w:rPr>
          <w:t>юр. лицо</w:t>
        </w:r>
      </w:hyperlink>
      <w:r w:rsidRPr="00E24CED">
        <w:rPr>
          <w:rFonts w:ascii="Times New Roman" w:hAnsi="Times New Roman" w:cs="Times New Roman"/>
          <w:sz w:val="24"/>
          <w:szCs w:val="24"/>
          <w:shd w:val="clear" w:color="auto" w:fill="FFFFFF"/>
        </w:rPr>
        <w:t> имеет право самостоятельно инициировать процедуру банкротства. Более того, в ряде случаев   оно обязано это сделать, если:</w:t>
      </w:r>
      <w:r w:rsidRPr="00E24CED">
        <w:rPr>
          <w:rFonts w:ascii="Times New Roman" w:hAnsi="Times New Roman" w:cs="Times New Roman"/>
          <w:sz w:val="24"/>
          <w:szCs w:val="24"/>
        </w:rPr>
        <w:t xml:space="preserve"> </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-удовлетворение требований одного/нескольких кредиторов приводит к невозможности исполнения должником денежных обязательств или обязанностей по уплате обязательных платежей и/или иных платежей в полном объеме перед другими кредиторами;</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-уполномоченным учредительными документами органом юр. лица, принято решение об обращении в суд с заявлением должника;</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-органом, уполномоченным собственником имущества должника - унитарного предприятия, принято решение об обращении в суд с заявлением должника;</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 xml:space="preserve">-обращение взыскания на имущество юр. лица существенно </w:t>
      </w:r>
      <w:proofErr w:type="gramStart"/>
      <w:r w:rsidRPr="00E24CED">
        <w:rPr>
          <w:rFonts w:ascii="Times New Roman" w:hAnsi="Times New Roman" w:cs="Times New Roman"/>
          <w:sz w:val="24"/>
          <w:szCs w:val="24"/>
          <w:shd w:val="clear" w:color="auto" w:fill="FFFFFF"/>
        </w:rPr>
        <w:t>осложнит</w:t>
      </w:r>
      <w:proofErr w:type="gramEnd"/>
      <w:r w:rsidRPr="00E24CED">
        <w:rPr>
          <w:rFonts w:ascii="Times New Roman" w:hAnsi="Times New Roman" w:cs="Times New Roman"/>
          <w:sz w:val="24"/>
          <w:szCs w:val="24"/>
          <w:shd w:val="clear" w:color="auto" w:fill="FFFFFF"/>
        </w:rPr>
        <w:t>/сделает невозможной его хозяйственную деятельность ;</w:t>
      </w:r>
    </w:p>
    <w:p w:rsidR="00583E64" w:rsidRPr="00E24CED" w:rsidRDefault="00583E64" w:rsidP="00583E64">
      <w:pPr>
        <w:spacing w:after="0"/>
        <w:jc w:val="both"/>
        <w:rPr>
          <w:rFonts w:ascii="Times New Roman" w:hAnsi="Times New Roman" w:cs="Times New Roman"/>
          <w:sz w:val="24"/>
          <w:szCs w:val="24"/>
        </w:rPr>
      </w:pPr>
      <w:r w:rsidRPr="00E24CED">
        <w:rPr>
          <w:rFonts w:ascii="Times New Roman" w:hAnsi="Times New Roman" w:cs="Times New Roman"/>
          <w:sz w:val="24"/>
          <w:szCs w:val="24"/>
          <w:shd w:val="clear" w:color="auto" w:fill="FFFFFF"/>
        </w:rPr>
        <w:t>-юр. лицо отвечает признакам неплатежеспособности (недостаточности имущества)</w:t>
      </w:r>
      <w:r w:rsidRPr="00E24CED">
        <w:rPr>
          <w:rFonts w:ascii="Times New Roman" w:hAnsi="Times New Roman" w:cs="Times New Roman"/>
          <w:sz w:val="24"/>
          <w:szCs w:val="24"/>
        </w:rPr>
        <w:t>.</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Основным </w:t>
      </w:r>
      <w:r w:rsidRPr="00E24CED">
        <w:rPr>
          <w:rFonts w:ascii="Times New Roman" w:hAnsi="Times New Roman" w:cs="Times New Roman"/>
          <w:bCs/>
          <w:sz w:val="24"/>
          <w:szCs w:val="24"/>
          <w:shd w:val="clear" w:color="auto" w:fill="FFFFFF"/>
        </w:rPr>
        <w:t>признаком банкротства юр. лица</w:t>
      </w:r>
      <w:r w:rsidRPr="00E24CED">
        <w:rPr>
          <w:rFonts w:ascii="Times New Roman" w:hAnsi="Times New Roman" w:cs="Times New Roman"/>
          <w:sz w:val="24"/>
          <w:szCs w:val="24"/>
          <w:shd w:val="clear" w:color="auto" w:fill="FFFFFF"/>
        </w:rPr>
        <w:t> является его неспособность удовлетворить требования </w:t>
      </w:r>
      <w:hyperlink r:id="rId37" w:tooltip="черные списки кредиторов" w:history="1">
        <w:r w:rsidRPr="00E24CED">
          <w:rPr>
            <w:rFonts w:ascii="Times New Roman" w:hAnsi="Times New Roman" w:cs="Times New Roman"/>
            <w:sz w:val="24"/>
            <w:szCs w:val="24"/>
            <w:shd w:val="clear" w:color="auto" w:fill="FFFFFF"/>
          </w:rPr>
          <w:t>кредиторов</w:t>
        </w:r>
      </w:hyperlink>
      <w:r w:rsidRPr="00E24CED">
        <w:rPr>
          <w:rFonts w:ascii="Times New Roman" w:hAnsi="Times New Roman" w:cs="Times New Roman"/>
          <w:sz w:val="24"/>
          <w:szCs w:val="24"/>
          <w:shd w:val="clear" w:color="auto" w:fill="FFFFFF"/>
        </w:rPr>
        <w:t xml:space="preserve"> по денежным обязательствам и/или исполнить обязанность по уплате обязательных платежей, если они не исполнены в течение 3 месяцев с даты, когда должны были быть исполнены.  </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Помимо должника, </w:t>
      </w:r>
      <w:r w:rsidRPr="00E24CED">
        <w:rPr>
          <w:rFonts w:ascii="Times New Roman" w:hAnsi="Times New Roman" w:cs="Times New Roman"/>
          <w:bCs/>
          <w:sz w:val="24"/>
          <w:szCs w:val="24"/>
          <w:shd w:val="clear" w:color="auto" w:fill="FFFFFF"/>
        </w:rPr>
        <w:t>правом на обращение в суд с заявлением о признании банкротом</w:t>
      </w:r>
      <w:r w:rsidRPr="00E24CED">
        <w:rPr>
          <w:rFonts w:ascii="Times New Roman" w:hAnsi="Times New Roman" w:cs="Times New Roman"/>
          <w:sz w:val="24"/>
          <w:szCs w:val="24"/>
          <w:shd w:val="clear" w:color="auto" w:fill="FFFFFF"/>
        </w:rPr>
        <w:t>, обладают: </w:t>
      </w:r>
    </w:p>
    <w:p w:rsidR="00583E64" w:rsidRPr="00E24CED" w:rsidRDefault="00583E64" w:rsidP="00583E64">
      <w:pPr>
        <w:spacing w:after="0"/>
        <w:jc w:val="both"/>
        <w:rPr>
          <w:rFonts w:ascii="Times New Roman" w:hAnsi="Times New Roman" w:cs="Times New Roman"/>
          <w:sz w:val="24"/>
          <w:szCs w:val="24"/>
        </w:rPr>
      </w:pPr>
      <w:r w:rsidRPr="00E24CED">
        <w:rPr>
          <w:rFonts w:ascii="Times New Roman" w:hAnsi="Times New Roman" w:cs="Times New Roman"/>
          <w:sz w:val="24"/>
          <w:szCs w:val="24"/>
          <w:shd w:val="clear" w:color="auto" w:fill="FFFFFF"/>
        </w:rPr>
        <w:t>-конкурсные кредиторы (в их состав не входят лица: уполномоченные органы; учредители должника; граждане, перед которыми должник несет ответственность за причинение вреда жизни или здоровью, морального вреда; лица, имеющие требования по выплате вознаграждения по авторским договорам)</w:t>
      </w:r>
      <w:r w:rsidRPr="00E24CED">
        <w:rPr>
          <w:rFonts w:ascii="Times New Roman" w:hAnsi="Times New Roman" w:cs="Times New Roman"/>
          <w:sz w:val="24"/>
          <w:szCs w:val="24"/>
        </w:rPr>
        <w:t>;</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-уполномоченные органы. </w:t>
      </w:r>
    </w:p>
    <w:p w:rsidR="00583E64" w:rsidRPr="00E24CED" w:rsidRDefault="00583E64" w:rsidP="00583E64">
      <w:pPr>
        <w:spacing w:after="0"/>
        <w:jc w:val="both"/>
        <w:rPr>
          <w:rFonts w:ascii="Times New Roman" w:hAnsi="Times New Roman" w:cs="Times New Roman"/>
          <w:sz w:val="24"/>
          <w:szCs w:val="24"/>
        </w:rPr>
      </w:pPr>
      <w:r w:rsidRPr="00E24CED">
        <w:rPr>
          <w:rFonts w:ascii="Times New Roman" w:hAnsi="Times New Roman" w:cs="Times New Roman"/>
          <w:sz w:val="24"/>
          <w:szCs w:val="24"/>
          <w:shd w:val="clear" w:color="auto" w:fill="FFFFFF"/>
        </w:rPr>
        <w:t xml:space="preserve">Дело о банкротстве должны быть рассмотрено в срок, не превышающий 3 месяца, </w:t>
      </w:r>
      <w:proofErr w:type="gramStart"/>
      <w:r w:rsidRPr="00E24CED">
        <w:rPr>
          <w:rFonts w:ascii="Times New Roman" w:hAnsi="Times New Roman" w:cs="Times New Roman"/>
          <w:sz w:val="24"/>
          <w:szCs w:val="24"/>
          <w:shd w:val="clear" w:color="auto" w:fill="FFFFFF"/>
        </w:rPr>
        <w:t>с даты подачи</w:t>
      </w:r>
      <w:proofErr w:type="gramEnd"/>
      <w:r w:rsidRPr="00E24CED">
        <w:rPr>
          <w:rFonts w:ascii="Times New Roman" w:hAnsi="Times New Roman" w:cs="Times New Roman"/>
          <w:sz w:val="24"/>
          <w:szCs w:val="24"/>
          <w:shd w:val="clear" w:color="auto" w:fill="FFFFFF"/>
        </w:rPr>
        <w:t xml:space="preserve"> соответствующего заявления.</w:t>
      </w:r>
      <w:r w:rsidRPr="00E24CED">
        <w:rPr>
          <w:rFonts w:ascii="Times New Roman" w:hAnsi="Times New Roman" w:cs="Times New Roman"/>
          <w:sz w:val="24"/>
          <w:szCs w:val="24"/>
        </w:rPr>
        <w:t xml:space="preserve"> </w:t>
      </w:r>
    </w:p>
    <w:p w:rsidR="00583E64" w:rsidRPr="00E24CED" w:rsidRDefault="00583E64" w:rsidP="00583E64">
      <w:pPr>
        <w:spacing w:after="0"/>
        <w:jc w:val="both"/>
        <w:rPr>
          <w:rFonts w:ascii="Times New Roman" w:hAnsi="Times New Roman" w:cs="Times New Roman"/>
          <w:sz w:val="24"/>
          <w:szCs w:val="24"/>
        </w:rPr>
      </w:pPr>
      <w:r w:rsidRPr="00E24CED">
        <w:rPr>
          <w:rFonts w:ascii="Times New Roman" w:hAnsi="Times New Roman" w:cs="Times New Roman"/>
          <w:sz w:val="24"/>
          <w:szCs w:val="24"/>
          <w:shd w:val="clear" w:color="auto" w:fill="FFFFFF"/>
        </w:rPr>
        <w:t xml:space="preserve"> Процедура банкротства юр. лица, предполагает возможность прохождения следующих этапов:</w:t>
      </w:r>
      <w:r w:rsidRPr="00E24CED">
        <w:rPr>
          <w:rFonts w:ascii="Times New Roman" w:hAnsi="Times New Roman" w:cs="Times New Roman"/>
          <w:sz w:val="24"/>
          <w:szCs w:val="24"/>
        </w:rPr>
        <w:t xml:space="preserve"> </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w:t>
      </w:r>
      <w:r w:rsidRPr="00E24CED">
        <w:rPr>
          <w:rFonts w:ascii="Times New Roman" w:hAnsi="Times New Roman" w:cs="Times New Roman"/>
          <w:bCs/>
          <w:sz w:val="24"/>
          <w:szCs w:val="24"/>
          <w:shd w:val="clear" w:color="auto" w:fill="FFFFFF"/>
        </w:rPr>
        <w:t>наблюдение</w:t>
      </w:r>
      <w:r w:rsidRPr="00E24CED">
        <w:rPr>
          <w:rFonts w:ascii="Times New Roman" w:hAnsi="Times New Roman" w:cs="Times New Roman"/>
          <w:sz w:val="24"/>
          <w:szCs w:val="24"/>
          <w:shd w:val="clear" w:color="auto" w:fill="FFFFFF"/>
        </w:rPr>
        <w:t xml:space="preserve"> - применяется в целях обеспечения сохранности имущества юр. лица, проведения анализа его финансового состояния, составления реестра требований </w:t>
      </w:r>
      <w:hyperlink r:id="rId38" w:tooltip="кредит для начала бизнеса" w:history="1">
        <w:r w:rsidRPr="00E24CED">
          <w:rPr>
            <w:rFonts w:ascii="Times New Roman" w:hAnsi="Times New Roman" w:cs="Times New Roman"/>
            <w:sz w:val="24"/>
            <w:szCs w:val="24"/>
            <w:shd w:val="clear" w:color="auto" w:fill="FFFFFF"/>
          </w:rPr>
          <w:t>кредиторов</w:t>
        </w:r>
      </w:hyperlink>
      <w:r w:rsidRPr="00E24CED">
        <w:rPr>
          <w:rFonts w:ascii="Times New Roman" w:hAnsi="Times New Roman" w:cs="Times New Roman"/>
          <w:sz w:val="24"/>
          <w:szCs w:val="24"/>
          <w:shd w:val="clear" w:color="auto" w:fill="FFFFFF"/>
        </w:rPr>
        <w:t xml:space="preserve"> и проведения первого собрания кредиторов.  </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w:t>
      </w:r>
      <w:r w:rsidRPr="00E24CED">
        <w:rPr>
          <w:rFonts w:ascii="Times New Roman" w:hAnsi="Times New Roman" w:cs="Times New Roman"/>
          <w:bCs/>
          <w:sz w:val="24"/>
          <w:szCs w:val="24"/>
          <w:shd w:val="clear" w:color="auto" w:fill="FFFFFF"/>
        </w:rPr>
        <w:t>финансовое оздоровление</w:t>
      </w:r>
      <w:r w:rsidRPr="00E24CED">
        <w:rPr>
          <w:rFonts w:ascii="Times New Roman" w:hAnsi="Times New Roman" w:cs="Times New Roman"/>
          <w:sz w:val="24"/>
          <w:szCs w:val="24"/>
          <w:shd w:val="clear" w:color="auto" w:fill="FFFFFF"/>
        </w:rPr>
        <w:t> – направлено на восстановление платежеспособности юр. лица и погашения задолженности в соответствии с графиком.</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w:t>
      </w:r>
      <w:r w:rsidRPr="00E24CED">
        <w:rPr>
          <w:rFonts w:ascii="Times New Roman" w:hAnsi="Times New Roman" w:cs="Times New Roman"/>
          <w:bCs/>
          <w:sz w:val="24"/>
          <w:szCs w:val="24"/>
          <w:shd w:val="clear" w:color="auto" w:fill="FFFFFF"/>
        </w:rPr>
        <w:t>внешнее управление</w:t>
      </w:r>
      <w:r w:rsidRPr="00E24CED">
        <w:rPr>
          <w:rFonts w:ascii="Times New Roman" w:hAnsi="Times New Roman" w:cs="Times New Roman"/>
          <w:sz w:val="24"/>
          <w:szCs w:val="24"/>
          <w:shd w:val="clear" w:color="auto" w:fill="FFFFFF"/>
        </w:rPr>
        <w:t xml:space="preserve"> – процедура, направленная на  восстановление платежеспособности; вводится арбитражным судом, осуществляется внешним управляющим, который полностью наделяется правами руководителя и органов управления должника.  </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lastRenderedPageBreak/>
        <w:t>-</w:t>
      </w:r>
      <w:r w:rsidRPr="00E24CED">
        <w:rPr>
          <w:rFonts w:ascii="Times New Roman" w:hAnsi="Times New Roman" w:cs="Times New Roman"/>
          <w:bCs/>
          <w:sz w:val="24"/>
          <w:szCs w:val="24"/>
          <w:shd w:val="clear" w:color="auto" w:fill="FFFFFF"/>
        </w:rPr>
        <w:t>конкурсное производство</w:t>
      </w:r>
      <w:r w:rsidRPr="00E24CED">
        <w:rPr>
          <w:rFonts w:ascii="Times New Roman" w:hAnsi="Times New Roman" w:cs="Times New Roman"/>
          <w:sz w:val="24"/>
          <w:szCs w:val="24"/>
          <w:shd w:val="clear" w:color="auto" w:fill="FFFFFF"/>
        </w:rPr>
        <w:t xml:space="preserve"> - применяется к должнику, признанному банкротом, для удовлетворения требований кредиторов.  </w:t>
      </w:r>
    </w:p>
    <w:p w:rsidR="00583E64" w:rsidRPr="00E24CED" w:rsidRDefault="00583E64" w:rsidP="00583E64">
      <w:pPr>
        <w:spacing w:after="0"/>
        <w:jc w:val="both"/>
        <w:rPr>
          <w:rFonts w:ascii="Times New Roman" w:hAnsi="Times New Roman" w:cs="Times New Roman"/>
          <w:sz w:val="24"/>
          <w:szCs w:val="24"/>
          <w:shd w:val="clear" w:color="auto" w:fill="FFFFFF"/>
        </w:rPr>
      </w:pPr>
      <w:r w:rsidRPr="00E24CED">
        <w:rPr>
          <w:rFonts w:ascii="Times New Roman" w:hAnsi="Times New Roman" w:cs="Times New Roman"/>
          <w:sz w:val="24"/>
          <w:szCs w:val="24"/>
          <w:shd w:val="clear" w:color="auto" w:fill="FFFFFF"/>
        </w:rPr>
        <w:t>-</w:t>
      </w:r>
      <w:r w:rsidRPr="00E24CED">
        <w:rPr>
          <w:rFonts w:ascii="Times New Roman" w:hAnsi="Times New Roman" w:cs="Times New Roman"/>
          <w:bCs/>
          <w:sz w:val="24"/>
          <w:szCs w:val="24"/>
          <w:shd w:val="clear" w:color="auto" w:fill="FFFFFF"/>
        </w:rPr>
        <w:t>мировое соглашение</w:t>
      </w:r>
      <w:r w:rsidRPr="00E24CED">
        <w:rPr>
          <w:rFonts w:ascii="Times New Roman" w:hAnsi="Times New Roman" w:cs="Times New Roman"/>
          <w:sz w:val="24"/>
          <w:szCs w:val="24"/>
          <w:shd w:val="clear" w:color="auto" w:fill="FFFFFF"/>
        </w:rPr>
        <w:t xml:space="preserve"> - применяется на любой стадии, в целях прекращения производства по делу, путем достижения соглашения между должником и кредиторами.  </w:t>
      </w:r>
    </w:p>
    <w:p w:rsidR="00583E64" w:rsidRPr="00E24CED" w:rsidRDefault="00583E64" w:rsidP="00583E64">
      <w:pPr>
        <w:shd w:val="clear" w:color="auto" w:fill="FFFFFF"/>
        <w:spacing w:after="0"/>
        <w:ind w:firstLine="547"/>
        <w:jc w:val="both"/>
        <w:rPr>
          <w:rFonts w:ascii="Times New Roman" w:eastAsia="Times New Roman" w:hAnsi="Times New Roman" w:cs="Times New Roman"/>
          <w:color w:val="000000"/>
          <w:sz w:val="24"/>
          <w:szCs w:val="24"/>
        </w:rPr>
      </w:pPr>
      <w:r w:rsidRPr="00E24CED">
        <w:rPr>
          <w:rFonts w:ascii="Times New Roman" w:eastAsia="Times New Roman" w:hAnsi="Times New Roman" w:cs="Times New Roman"/>
          <w:color w:val="000000"/>
          <w:sz w:val="24"/>
          <w:szCs w:val="24"/>
        </w:rPr>
        <w:t>При недостаточности денежных средств на счете для удовлетворения всех предъявленных требований списание денежных средств осуществляется в следующей очередности:</w:t>
      </w:r>
    </w:p>
    <w:p w:rsidR="00583E64" w:rsidRPr="00E24CED" w:rsidRDefault="00583E64" w:rsidP="00583E64">
      <w:pPr>
        <w:shd w:val="clear" w:color="auto" w:fill="FFFFFF"/>
        <w:spacing w:after="0"/>
        <w:ind w:firstLine="547"/>
        <w:jc w:val="both"/>
        <w:rPr>
          <w:rFonts w:ascii="Times New Roman" w:eastAsia="Times New Roman" w:hAnsi="Times New Roman" w:cs="Times New Roman"/>
          <w:color w:val="000000"/>
          <w:sz w:val="24"/>
          <w:szCs w:val="24"/>
        </w:rPr>
      </w:pPr>
      <w:bookmarkStart w:id="0" w:name="dst122"/>
      <w:bookmarkEnd w:id="0"/>
      <w:r w:rsidRPr="00E24CED">
        <w:rPr>
          <w:rFonts w:ascii="Times New Roman" w:eastAsia="Times New Roman" w:hAnsi="Times New Roman" w:cs="Times New Roman"/>
          <w:color w:val="000000"/>
          <w:sz w:val="24"/>
          <w:szCs w:val="24"/>
        </w:rPr>
        <w:t>в первую очередь по исполнительным документам, предусматривающим перечисление или выдачу денежных средств со счета для удовлетворения требований о возмещении вреда, причиненного жизни и здоровью, а также требований о взыскании алиментов;</w:t>
      </w:r>
    </w:p>
    <w:p w:rsidR="00583E64" w:rsidRPr="00E24CED" w:rsidRDefault="00583E64" w:rsidP="00583E64">
      <w:pPr>
        <w:shd w:val="clear" w:color="auto" w:fill="FFFFFF"/>
        <w:spacing w:after="0"/>
        <w:ind w:firstLine="547"/>
        <w:jc w:val="both"/>
        <w:rPr>
          <w:rFonts w:ascii="Times New Roman" w:eastAsia="Times New Roman" w:hAnsi="Times New Roman" w:cs="Times New Roman"/>
          <w:color w:val="000000"/>
          <w:sz w:val="24"/>
          <w:szCs w:val="24"/>
        </w:rPr>
      </w:pPr>
      <w:bookmarkStart w:id="1" w:name="dst123"/>
      <w:bookmarkEnd w:id="1"/>
      <w:r w:rsidRPr="00E24CED">
        <w:rPr>
          <w:rFonts w:ascii="Times New Roman" w:eastAsia="Times New Roman" w:hAnsi="Times New Roman" w:cs="Times New Roman"/>
          <w:color w:val="000000"/>
          <w:sz w:val="24"/>
          <w:szCs w:val="24"/>
        </w:rPr>
        <w:t>во вторую очередь по исполнительным документам, предусматривающим перечисление или выдачу денежных сре</w:t>
      </w:r>
      <w:proofErr w:type="gramStart"/>
      <w:r w:rsidRPr="00E24CED">
        <w:rPr>
          <w:rFonts w:ascii="Times New Roman" w:eastAsia="Times New Roman" w:hAnsi="Times New Roman" w:cs="Times New Roman"/>
          <w:color w:val="000000"/>
          <w:sz w:val="24"/>
          <w:szCs w:val="24"/>
        </w:rPr>
        <w:t>дств дл</w:t>
      </w:r>
      <w:proofErr w:type="gramEnd"/>
      <w:r w:rsidRPr="00E24CED">
        <w:rPr>
          <w:rFonts w:ascii="Times New Roman" w:eastAsia="Times New Roman" w:hAnsi="Times New Roman" w:cs="Times New Roman"/>
          <w:color w:val="000000"/>
          <w:sz w:val="24"/>
          <w:szCs w:val="24"/>
        </w:rPr>
        <w:t>я расчетов по выплате выходных пособий и оплате труда с лицами, работающими или работавшими по трудовому договору (контракту), по выплате вознаграждений авторам результатов интеллектуальной деятельности;</w:t>
      </w:r>
    </w:p>
    <w:p w:rsidR="00583E64" w:rsidRPr="00E24CED" w:rsidRDefault="00583E64" w:rsidP="00583E64">
      <w:pPr>
        <w:shd w:val="clear" w:color="auto" w:fill="FFFFFF"/>
        <w:spacing w:after="0"/>
        <w:ind w:firstLine="547"/>
        <w:jc w:val="both"/>
        <w:rPr>
          <w:rFonts w:ascii="Times New Roman" w:eastAsia="Times New Roman" w:hAnsi="Times New Roman" w:cs="Times New Roman"/>
          <w:color w:val="000000"/>
          <w:sz w:val="24"/>
          <w:szCs w:val="24"/>
        </w:rPr>
      </w:pPr>
      <w:bookmarkStart w:id="2" w:name="dst124"/>
      <w:bookmarkEnd w:id="2"/>
      <w:proofErr w:type="gramStart"/>
      <w:r w:rsidRPr="00E24CED">
        <w:rPr>
          <w:rFonts w:ascii="Times New Roman" w:eastAsia="Times New Roman" w:hAnsi="Times New Roman" w:cs="Times New Roman"/>
          <w:color w:val="000000"/>
          <w:sz w:val="24"/>
          <w:szCs w:val="24"/>
        </w:rPr>
        <w:t>в третью очередь по платежным документам, предусматривающим перечисление или выдачу денежных средств для расчетов по оплате труда с лицами, работающими по трудовому договору (контракту), поручениям налоговых органов на списание и перечисление задолженности по уплате налогов и сборов в бюджеты бюджетной системы Российской Федерации, а также поручениям органов контроля за уплатой страховых взносов на списание и перечисление сумм страховых взносов в</w:t>
      </w:r>
      <w:proofErr w:type="gramEnd"/>
      <w:r w:rsidRPr="00E24CED">
        <w:rPr>
          <w:rFonts w:ascii="Times New Roman" w:eastAsia="Times New Roman" w:hAnsi="Times New Roman" w:cs="Times New Roman"/>
          <w:color w:val="000000"/>
          <w:sz w:val="24"/>
          <w:szCs w:val="24"/>
        </w:rPr>
        <w:t xml:space="preserve"> бюджеты государственных внебюджетных фондов;</w:t>
      </w:r>
    </w:p>
    <w:p w:rsidR="00583E64" w:rsidRPr="00E24CED" w:rsidRDefault="00583E64" w:rsidP="00583E64">
      <w:pPr>
        <w:shd w:val="clear" w:color="auto" w:fill="FFFFFF"/>
        <w:spacing w:after="0"/>
        <w:ind w:firstLine="547"/>
        <w:jc w:val="both"/>
        <w:rPr>
          <w:rFonts w:ascii="Times New Roman" w:eastAsia="Times New Roman" w:hAnsi="Times New Roman" w:cs="Times New Roman"/>
          <w:color w:val="000000"/>
          <w:sz w:val="24"/>
          <w:szCs w:val="24"/>
        </w:rPr>
      </w:pPr>
      <w:bookmarkStart w:id="3" w:name="dst125"/>
      <w:bookmarkEnd w:id="3"/>
      <w:r w:rsidRPr="00E24CED">
        <w:rPr>
          <w:rFonts w:ascii="Times New Roman" w:eastAsia="Times New Roman" w:hAnsi="Times New Roman" w:cs="Times New Roman"/>
          <w:color w:val="000000"/>
          <w:sz w:val="24"/>
          <w:szCs w:val="24"/>
        </w:rPr>
        <w:t>в четвертую очередь по исполнительным документам, предусматривающим удовлетворение других денежных требований;</w:t>
      </w:r>
    </w:p>
    <w:p w:rsidR="00583E64" w:rsidRPr="00E24CED" w:rsidRDefault="00583E64" w:rsidP="00583E64">
      <w:pPr>
        <w:shd w:val="clear" w:color="auto" w:fill="FFFFFF"/>
        <w:spacing w:after="0"/>
        <w:ind w:firstLine="547"/>
        <w:jc w:val="both"/>
        <w:rPr>
          <w:rFonts w:ascii="Times New Roman" w:eastAsia="Times New Roman" w:hAnsi="Times New Roman" w:cs="Times New Roman"/>
          <w:color w:val="000000"/>
          <w:sz w:val="24"/>
          <w:szCs w:val="24"/>
        </w:rPr>
      </w:pPr>
      <w:bookmarkStart w:id="4" w:name="dst126"/>
      <w:bookmarkEnd w:id="4"/>
      <w:r w:rsidRPr="00E24CED">
        <w:rPr>
          <w:rFonts w:ascii="Times New Roman" w:eastAsia="Times New Roman" w:hAnsi="Times New Roman" w:cs="Times New Roman"/>
          <w:color w:val="000000"/>
          <w:sz w:val="24"/>
          <w:szCs w:val="24"/>
        </w:rPr>
        <w:t>в пятую очередь по другим платежным документам в порядке календарной очередности.</w:t>
      </w:r>
    </w:p>
    <w:p w:rsidR="00583E64" w:rsidRPr="00E24CED" w:rsidRDefault="00583E64" w:rsidP="00583E64">
      <w:pPr>
        <w:shd w:val="clear" w:color="auto" w:fill="FFFFFF"/>
        <w:spacing w:after="0"/>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Есть не одно отличие ликвидации от банкротства.</w:t>
      </w:r>
    </w:p>
    <w:p w:rsidR="00583E64" w:rsidRPr="00E24CED" w:rsidRDefault="00583E64" w:rsidP="00583E64">
      <w:pPr>
        <w:shd w:val="clear" w:color="auto" w:fill="FFFFFF"/>
        <w:spacing w:after="0"/>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Во-первых, ликвидация всегда предполагает прекращение деятельности фирмы, а банкротство — только в том случае, если наблюдение, внешнее управление и санация не привели к созданию условий для расчета фирмы с кредиторами.</w:t>
      </w:r>
    </w:p>
    <w:p w:rsidR="00583E64" w:rsidRPr="00E24CED" w:rsidRDefault="00583E64" w:rsidP="00583E64">
      <w:pPr>
        <w:shd w:val="clear" w:color="auto" w:fill="FFFFFF"/>
        <w:spacing w:after="0"/>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 xml:space="preserve">Во-вторых, ликвидация может не иметь никакой связи с долговыми обязательствами (но для этого у фирмы не должно быть непогашенных долгов), в то время как банкротство инициируется как раз таки по причине наличия у фирмы задолженностей перед кредиторами и иными </w:t>
      </w:r>
      <w:proofErr w:type="spellStart"/>
      <w:r w:rsidRPr="00E24CED">
        <w:rPr>
          <w:rFonts w:ascii="Times New Roman" w:eastAsia="Times New Roman" w:hAnsi="Times New Roman" w:cs="Times New Roman"/>
          <w:sz w:val="24"/>
          <w:szCs w:val="24"/>
        </w:rPr>
        <w:t>управомоченными</w:t>
      </w:r>
      <w:proofErr w:type="spellEnd"/>
      <w:r w:rsidRPr="00E24CED">
        <w:rPr>
          <w:rFonts w:ascii="Times New Roman" w:eastAsia="Times New Roman" w:hAnsi="Times New Roman" w:cs="Times New Roman"/>
          <w:sz w:val="24"/>
          <w:szCs w:val="24"/>
        </w:rPr>
        <w:t xml:space="preserve"> лицами.</w:t>
      </w:r>
    </w:p>
    <w:p w:rsidR="00583E64" w:rsidRPr="00E24CED" w:rsidRDefault="00583E64" w:rsidP="00583E64">
      <w:pPr>
        <w:shd w:val="clear" w:color="auto" w:fill="FFFFFF"/>
        <w:spacing w:after="0"/>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В-третьих, ликвидация не может однозначно отождествляться с банкротством и в контексте обеспечения условий для погашения обязатель</w:t>
      </w:r>
      <w:proofErr w:type="gramStart"/>
      <w:r w:rsidRPr="00E24CED">
        <w:rPr>
          <w:rFonts w:ascii="Times New Roman" w:eastAsia="Times New Roman" w:hAnsi="Times New Roman" w:cs="Times New Roman"/>
          <w:sz w:val="24"/>
          <w:szCs w:val="24"/>
        </w:rPr>
        <w:t>ств пр</w:t>
      </w:r>
      <w:proofErr w:type="gramEnd"/>
      <w:r w:rsidRPr="00E24CED">
        <w:rPr>
          <w:rFonts w:ascii="Times New Roman" w:eastAsia="Times New Roman" w:hAnsi="Times New Roman" w:cs="Times New Roman"/>
          <w:sz w:val="24"/>
          <w:szCs w:val="24"/>
        </w:rPr>
        <w:t>едприятия, поскольку является только лишь одним из этапов второй процедуры.</w:t>
      </w:r>
    </w:p>
    <w:p w:rsidR="00583E64" w:rsidRPr="00E24CED" w:rsidRDefault="00583E64" w:rsidP="00583E64">
      <w:pPr>
        <w:shd w:val="clear" w:color="auto" w:fill="FFFFFF"/>
        <w:spacing w:after="0"/>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В-четвертых, ликвидация может быть осуществлена (в случаях, если она добровольна) без участия арбитража. Все, что нужно сделать фирме, если у нее нет долгов, — обратиться в ФНС.</w:t>
      </w:r>
    </w:p>
    <w:p w:rsidR="00583E64" w:rsidRPr="00E24CED" w:rsidRDefault="00583E64" w:rsidP="00583E64">
      <w:pPr>
        <w:shd w:val="clear" w:color="auto" w:fill="FFFFFF"/>
        <w:spacing w:after="0"/>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Но во многих случаях ликвидация и банкротство тесно связаны и должны рассматриваться в одном контексте. Если у фирмы есть долги, то прекращение ее деятельности возможно, только если она по ним рассчитается. Иногда для этого необходимо банкротство — состоящее из рассмотренных нами выше этапов.</w:t>
      </w:r>
    </w:p>
    <w:p w:rsidR="00583E64" w:rsidRPr="00E24CED" w:rsidRDefault="00583E64" w:rsidP="00583E64">
      <w:pPr>
        <w:pStyle w:val="1"/>
        <w:tabs>
          <w:tab w:val="left" w:pos="426"/>
        </w:tabs>
        <w:spacing w:after="0" w:line="276" w:lineRule="auto"/>
        <w:jc w:val="both"/>
        <w:rPr>
          <w:rFonts w:cs="Times New Roman"/>
          <w:lang w:val="ru-RU"/>
        </w:rPr>
      </w:pPr>
    </w:p>
    <w:p w:rsidR="00EA7B0E" w:rsidRPr="00583E64" w:rsidRDefault="00EA7B0E" w:rsidP="00EC198D">
      <w:pPr>
        <w:pStyle w:val="a3"/>
        <w:numPr>
          <w:ilvl w:val="0"/>
          <w:numId w:val="1"/>
        </w:numPr>
        <w:rPr>
          <w:rFonts w:ascii="Times New Roman" w:hAnsi="Times New Roman" w:cs="Times New Roman"/>
          <w:b/>
          <w:sz w:val="24"/>
          <w:szCs w:val="24"/>
        </w:rPr>
      </w:pPr>
      <w:r w:rsidRPr="00583E64">
        <w:rPr>
          <w:rFonts w:ascii="Times New Roman" w:hAnsi="Times New Roman" w:cs="Times New Roman"/>
          <w:b/>
          <w:sz w:val="24"/>
          <w:szCs w:val="24"/>
        </w:rPr>
        <w:lastRenderedPageBreak/>
        <w:t>Правовое положение хозяйственных товариществ: понятие, виды, правовой статус участников, содержание учредительных документов</w:t>
      </w:r>
    </w:p>
    <w:p w:rsidR="00583E64" w:rsidRPr="00583E64" w:rsidRDefault="00583E64" w:rsidP="00583E64">
      <w:pPr>
        <w:rPr>
          <w:rFonts w:ascii="Times New Roman" w:hAnsi="Times New Roman" w:cs="Times New Roman"/>
          <w:b/>
          <w:sz w:val="24"/>
          <w:szCs w:val="24"/>
        </w:rPr>
      </w:pPr>
    </w:p>
    <w:p w:rsidR="00B56F1B" w:rsidRPr="00B56F1B" w:rsidRDefault="00B56F1B" w:rsidP="00B56F1B">
      <w:pPr>
        <w:shd w:val="clear" w:color="auto" w:fill="FFFFFF"/>
        <w:spacing w:after="0"/>
        <w:ind w:firstLine="540"/>
        <w:jc w:val="both"/>
        <w:rPr>
          <w:rFonts w:ascii="Times New Roman" w:eastAsia="Times New Roman" w:hAnsi="Times New Roman" w:cs="Times New Roman"/>
          <w:sz w:val="24"/>
          <w:szCs w:val="24"/>
          <w:lang w:eastAsia="ru-RU"/>
        </w:rPr>
      </w:pPr>
      <w:r w:rsidRPr="00B56F1B">
        <w:rPr>
          <w:rFonts w:ascii="Times New Roman" w:eastAsia="Times New Roman" w:hAnsi="Times New Roman" w:cs="Times New Roman"/>
          <w:sz w:val="24"/>
          <w:szCs w:val="24"/>
          <w:lang w:eastAsia="ru-RU"/>
        </w:rPr>
        <w:t>Хозяйственными товариществами  признаются корпоративные коммерческие организации с разделенным на доли (вклады) учредителей (участников) уставным (складочным) капиталом. Имущество, созданное за счет вкладов учредителей (участников), а также произведенное и приобретенное хозяйственным товариществом в процессе деятельности, принадлежит на праве собственности хозяйственному товариществу.</w:t>
      </w:r>
    </w:p>
    <w:p w:rsidR="00B56F1B" w:rsidRPr="00B56F1B" w:rsidRDefault="00B56F1B" w:rsidP="00B56F1B">
      <w:pPr>
        <w:shd w:val="clear" w:color="auto" w:fill="FFFFFF"/>
        <w:spacing w:after="0"/>
        <w:ind w:firstLine="540"/>
        <w:jc w:val="both"/>
        <w:rPr>
          <w:rFonts w:ascii="Times New Roman" w:eastAsia="Times New Roman" w:hAnsi="Times New Roman" w:cs="Times New Roman"/>
          <w:sz w:val="24"/>
          <w:szCs w:val="24"/>
          <w:lang w:eastAsia="ru-RU"/>
        </w:rPr>
      </w:pPr>
      <w:bookmarkStart w:id="5" w:name="dst1384"/>
      <w:bookmarkEnd w:id="5"/>
      <w:r w:rsidRPr="00B56F1B">
        <w:rPr>
          <w:rFonts w:ascii="Times New Roman" w:eastAsia="Times New Roman" w:hAnsi="Times New Roman" w:cs="Times New Roman"/>
          <w:sz w:val="24"/>
          <w:szCs w:val="24"/>
          <w:lang w:eastAsia="ru-RU"/>
        </w:rPr>
        <w:t>Хозяйственные товарищества могут создаваться в организационно-правовой форме полного товарищества или товарищества на вере (коммандитного товарищества).</w:t>
      </w:r>
    </w:p>
    <w:p w:rsidR="00B56F1B" w:rsidRPr="00B56F1B" w:rsidRDefault="00B56F1B" w:rsidP="00B56F1B">
      <w:pPr>
        <w:shd w:val="clear" w:color="auto" w:fill="FFFFFF"/>
        <w:spacing w:after="0"/>
        <w:ind w:firstLine="540"/>
        <w:jc w:val="both"/>
        <w:rPr>
          <w:rFonts w:ascii="Times New Roman" w:eastAsia="Times New Roman" w:hAnsi="Times New Roman" w:cs="Times New Roman"/>
          <w:sz w:val="24"/>
          <w:szCs w:val="24"/>
          <w:lang w:eastAsia="ru-RU"/>
        </w:rPr>
      </w:pPr>
      <w:bookmarkStart w:id="6" w:name="dst1388"/>
      <w:bookmarkEnd w:id="6"/>
      <w:r w:rsidRPr="00B56F1B">
        <w:rPr>
          <w:rFonts w:ascii="Times New Roman" w:hAnsi="Times New Roman" w:cs="Times New Roman"/>
          <w:sz w:val="24"/>
          <w:szCs w:val="24"/>
          <w:shd w:val="clear" w:color="auto" w:fill="FFFFFF"/>
        </w:rPr>
        <w:t>Полным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w:t>
      </w:r>
      <w:r w:rsidRPr="00B56F1B">
        <w:rPr>
          <w:rFonts w:ascii="Times New Roman" w:eastAsia="Times New Roman" w:hAnsi="Times New Roman" w:cs="Times New Roman"/>
          <w:sz w:val="24"/>
          <w:szCs w:val="24"/>
          <w:lang w:eastAsia="ru-RU"/>
        </w:rPr>
        <w:t xml:space="preserve"> </w:t>
      </w:r>
      <w:r w:rsidRPr="00B56F1B">
        <w:rPr>
          <w:rFonts w:ascii="Times New Roman" w:hAnsi="Times New Roman" w:cs="Times New Roman"/>
          <w:sz w:val="24"/>
          <w:szCs w:val="24"/>
          <w:shd w:val="clear" w:color="auto" w:fill="FFFFFF"/>
        </w:rPr>
        <w:t>Полное товарищество создается и действует на основании учредительного договора. Учредительный договор подписывается всеми его участниками. Учредительный договор полного товарищества должен условия о размере и составе складочного капитала товарищества; о размере и порядке изменения долей каждого из участников в складочном капитале; о размере, составе, сроках и порядке внесения ими вкладов; об ответственности участников за нарушение обязанностей по внесению вкладов.</w:t>
      </w:r>
    </w:p>
    <w:p w:rsidR="00B56F1B" w:rsidRPr="00B56F1B" w:rsidRDefault="00B56F1B" w:rsidP="00B56F1B">
      <w:pPr>
        <w:shd w:val="clear" w:color="auto" w:fill="FFFFFF"/>
        <w:spacing w:after="0"/>
        <w:ind w:firstLine="540"/>
        <w:jc w:val="both"/>
        <w:rPr>
          <w:rFonts w:ascii="Times New Roman" w:eastAsia="Times New Roman" w:hAnsi="Times New Roman" w:cs="Times New Roman"/>
          <w:sz w:val="24"/>
          <w:szCs w:val="24"/>
          <w:lang w:eastAsia="ru-RU"/>
        </w:rPr>
      </w:pPr>
      <w:proofErr w:type="gramStart"/>
      <w:r w:rsidRPr="00B56F1B">
        <w:rPr>
          <w:rFonts w:ascii="Times New Roman" w:hAnsi="Times New Roman" w:cs="Times New Roman"/>
          <w:sz w:val="24"/>
          <w:szCs w:val="24"/>
          <w:shd w:val="clear" w:color="auto" w:fill="FFFFFF"/>
        </w:rPr>
        <w:t>Товариществом на вере (коммандитным товариществом) признается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своим имуществом (полными товарищами), имеется один или несколько участников - вкладчиков (коммандитистов),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roofErr w:type="gramEnd"/>
      <w:r w:rsidRPr="00B56F1B">
        <w:rPr>
          <w:rFonts w:ascii="Times New Roman" w:eastAsia="Times New Roman" w:hAnsi="Times New Roman" w:cs="Times New Roman"/>
          <w:sz w:val="24"/>
          <w:szCs w:val="24"/>
          <w:lang w:eastAsia="ru-RU"/>
        </w:rPr>
        <w:t xml:space="preserve"> </w:t>
      </w:r>
      <w:r w:rsidRPr="00B56F1B">
        <w:rPr>
          <w:rFonts w:ascii="Times New Roman" w:hAnsi="Times New Roman" w:cs="Times New Roman"/>
          <w:sz w:val="24"/>
          <w:szCs w:val="24"/>
          <w:shd w:val="clear" w:color="auto" w:fill="FFFFFF"/>
        </w:rPr>
        <w:t>Товарищество на вере создается и действует на основании учредительного договора. Учредительный договор подписывается всеми полными товарищами.</w:t>
      </w:r>
      <w:r w:rsidRPr="00B56F1B">
        <w:rPr>
          <w:rFonts w:ascii="Times New Roman" w:eastAsia="Times New Roman" w:hAnsi="Times New Roman" w:cs="Times New Roman"/>
          <w:sz w:val="24"/>
          <w:szCs w:val="24"/>
          <w:lang w:eastAsia="ru-RU"/>
        </w:rPr>
        <w:t xml:space="preserve"> </w:t>
      </w:r>
    </w:p>
    <w:p w:rsidR="00B56F1B" w:rsidRPr="00B56F1B" w:rsidRDefault="00B56F1B" w:rsidP="00B56F1B">
      <w:pPr>
        <w:shd w:val="clear" w:color="auto" w:fill="FFFFFF"/>
        <w:spacing w:after="0"/>
        <w:ind w:firstLine="540"/>
        <w:jc w:val="both"/>
        <w:rPr>
          <w:rFonts w:ascii="Times New Roman" w:eastAsia="Times New Roman" w:hAnsi="Times New Roman" w:cs="Times New Roman"/>
          <w:sz w:val="24"/>
          <w:szCs w:val="24"/>
          <w:lang w:eastAsia="ru-RU"/>
        </w:rPr>
      </w:pPr>
      <w:r w:rsidRPr="00B56F1B">
        <w:rPr>
          <w:rFonts w:ascii="Times New Roman" w:eastAsia="Times New Roman" w:hAnsi="Times New Roman" w:cs="Times New Roman"/>
          <w:sz w:val="24"/>
          <w:szCs w:val="24"/>
          <w:lang w:eastAsia="ru-RU"/>
        </w:rPr>
        <w:t>Участниками полных товариществ и полными товарищами в товариществах на вере могут быть индивидуальные предприниматели и коммерческие организации.</w:t>
      </w:r>
    </w:p>
    <w:p w:rsidR="00583E64" w:rsidRPr="00B56F1B" w:rsidRDefault="00583E64" w:rsidP="00B56F1B">
      <w:pPr>
        <w:rPr>
          <w:rFonts w:ascii="Times New Roman" w:hAnsi="Times New Roman" w:cs="Times New Roman"/>
          <w:sz w:val="24"/>
          <w:szCs w:val="24"/>
        </w:rPr>
      </w:pPr>
      <w:bookmarkStart w:id="7" w:name="dst1390"/>
      <w:bookmarkEnd w:id="7"/>
    </w:p>
    <w:p w:rsidR="00583E64" w:rsidRDefault="00583E64"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EA7B0E" w:rsidRPr="00B56F1B" w:rsidRDefault="00EA7B0E" w:rsidP="00EC198D">
      <w:pPr>
        <w:pStyle w:val="a3"/>
        <w:numPr>
          <w:ilvl w:val="0"/>
          <w:numId w:val="1"/>
        </w:numPr>
        <w:rPr>
          <w:rFonts w:ascii="Times New Roman" w:hAnsi="Times New Roman" w:cs="Times New Roman"/>
          <w:b/>
          <w:sz w:val="24"/>
          <w:szCs w:val="24"/>
        </w:rPr>
      </w:pPr>
      <w:r w:rsidRPr="00B56F1B">
        <w:rPr>
          <w:rFonts w:ascii="Times New Roman" w:hAnsi="Times New Roman" w:cs="Times New Roman"/>
          <w:b/>
          <w:sz w:val="24"/>
          <w:szCs w:val="24"/>
        </w:rPr>
        <w:lastRenderedPageBreak/>
        <w:t>Акционерные общества: понятие, виды и особенности управления</w:t>
      </w:r>
    </w:p>
    <w:p w:rsidR="00B56F1B" w:rsidRPr="00B56F1B" w:rsidRDefault="00B56F1B" w:rsidP="00B56F1B">
      <w:pPr>
        <w:rPr>
          <w:rFonts w:ascii="Times New Roman" w:hAnsi="Times New Roman" w:cs="Times New Roman"/>
          <w:b/>
          <w:sz w:val="24"/>
          <w:szCs w:val="24"/>
        </w:rPr>
      </w:pP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Акционерным обществом признается хозяйственное общество, уставный капитал которого разделен на определенное число акций; участники акционерного общества (акционеры) не отвечают по его обязательствам и несут риск убытков, связанных с деятельностью общества, в пределах стоимости принадлежащих им акций.</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Акционеры, не полностью оплатившие акции, несут солидарную ответственность по обязательствам акционерного общества в пределах неоплаченной части стоимости принадлежащих им акций.</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Публичное акционерное общество  обязано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Акционерное общество вправе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B56F1B" w:rsidRPr="00E24CED" w:rsidRDefault="00B56F1B" w:rsidP="00B56F1B">
      <w:pPr>
        <w:spacing w:after="0"/>
        <w:ind w:firstLine="547"/>
        <w:jc w:val="both"/>
        <w:rPr>
          <w:rFonts w:ascii="Times New Roman" w:eastAsia="Times New Roman" w:hAnsi="Times New Roman" w:cs="Times New Roman"/>
          <w:sz w:val="24"/>
          <w:szCs w:val="24"/>
        </w:rPr>
      </w:pPr>
      <w:proofErr w:type="gramStart"/>
      <w:r w:rsidRPr="00E24CED">
        <w:rPr>
          <w:rFonts w:ascii="Times New Roman" w:eastAsia="Times New Roman" w:hAnsi="Times New Roman" w:cs="Times New Roman"/>
          <w:sz w:val="24"/>
          <w:szCs w:val="24"/>
        </w:rPr>
        <w:t>Акционерное общество приобретает право публично размещать (путем открытой подписки) акции и ценные бумаги, конвертируемые в его акции, которые могут публично обращаться на условиях, установленных законами о ценных бумагах, со дня внесения в единый государственный реестр юридических лиц сведений о фирменном наименовании общества, содержащем указание на то, что такое общество является публичным.</w:t>
      </w:r>
      <w:proofErr w:type="gramEnd"/>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В публичном акционерном обществе образуется коллегиальный орган управления общества</w:t>
      </w:r>
      <w:proofErr w:type="gramStart"/>
      <w:r w:rsidRPr="00E24CED">
        <w:rPr>
          <w:rFonts w:ascii="Times New Roman" w:eastAsia="Times New Roman" w:hAnsi="Times New Roman" w:cs="Times New Roman"/>
          <w:sz w:val="24"/>
          <w:szCs w:val="24"/>
        </w:rPr>
        <w:t xml:space="preserve"> ,</w:t>
      </w:r>
      <w:proofErr w:type="gramEnd"/>
      <w:r w:rsidRPr="00E24CED">
        <w:rPr>
          <w:rFonts w:ascii="Times New Roman" w:eastAsia="Times New Roman" w:hAnsi="Times New Roman" w:cs="Times New Roman"/>
          <w:sz w:val="24"/>
          <w:szCs w:val="24"/>
        </w:rPr>
        <w:t xml:space="preserve"> число членов которого не может быть менее пяти. Порядок образования и компетенция указанного коллегиального органа управления определяются законом об акционерных обществах и уставом публичного акционерного общества.</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 xml:space="preserve">В публичном акционерном обществе не могут быть ограничены количество акций, принадлежащих одному акционеру, их суммарная номинальная стоимость, а также максимальное число голосов, предоставляемых одному акционеру. Уставом публичного акционерного общества не может быть предусмотрена необходимость получения чьего-либо согласия на отчуждение акций этого общества. </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Учредители акционерного общества заключают между собой договор, определяющий порядок осуществления ими совместной деятельности по созданию общества, размер уставного капитала общества, категории выпускаемых акций и порядок их размещения, а также иные условия, предусмотренные законом об акционерных обществах.</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Договор о создании акционерного общества заключается в письменной форме путем составления одного документа, подписанного сторонами.</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Учредители акционерного общества несут солидарную ответственность по обязательствам, возникшим до регистрации общества.</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Общество несет ответственность по обязательствам учредителей, связанным с его созданием, только в случае последующего одобрения их действий общим собранием акционеров.</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Учредительным документом акционерного общества является его устав, утвержденный учредителями.</w:t>
      </w:r>
    </w:p>
    <w:p w:rsidR="00B56F1B" w:rsidRPr="00E24CED" w:rsidRDefault="00B56F1B" w:rsidP="00B56F1B">
      <w:pPr>
        <w:spacing w:after="0"/>
        <w:ind w:firstLine="547"/>
        <w:jc w:val="both"/>
        <w:rPr>
          <w:rFonts w:ascii="Times New Roman" w:eastAsia="Times New Roman" w:hAnsi="Times New Roman" w:cs="Times New Roman"/>
          <w:sz w:val="24"/>
          <w:szCs w:val="24"/>
        </w:rPr>
      </w:pPr>
      <w:proofErr w:type="gramStart"/>
      <w:r w:rsidRPr="00E24CED">
        <w:rPr>
          <w:rFonts w:ascii="Times New Roman" w:eastAsia="Times New Roman" w:hAnsi="Times New Roman" w:cs="Times New Roman"/>
          <w:sz w:val="24"/>
          <w:szCs w:val="24"/>
        </w:rPr>
        <w:lastRenderedPageBreak/>
        <w:t>Устав акционерного общества должен содержать сведения о фирменном наименовании общества и месте его нахождения, условия о категориях выпускаемых обществом акций, об их номинальной стоимости и количестве, о размере уставного капитала общества, правах акционеров, составе и компетенции органов общества и порядке принятия ими решений, в том числе по вопросам, решения по которым принимаются единогласно или квалифицированным большинством голосов.</w:t>
      </w:r>
      <w:proofErr w:type="gramEnd"/>
      <w:r w:rsidRPr="00E24CED">
        <w:rPr>
          <w:rFonts w:ascii="Times New Roman" w:eastAsia="Times New Roman" w:hAnsi="Times New Roman" w:cs="Times New Roman"/>
          <w:sz w:val="24"/>
          <w:szCs w:val="24"/>
        </w:rPr>
        <w:t xml:space="preserve"> В уставе акционерного общества также должны содержаться иные сведения, предусмотренные законом.</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Акционерное общество может быть создано одним лицом или состоять из одного лица в случае приобретения одним акционером всех акций общества. Сведения об этом подлежат внесению в единый государственный реестр юридических лиц.</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Уставный капитал акционерного общества составляется из номинальной стоимости акций общества, приобретенных акционерами.</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Акционерное общество в соответствии с законом об акционерных обществах вправе увеличить уставный капитал путем увеличения номинальной стоимости акций или выпуска дополнительных акций.</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Акционерное общество в соответствии с законом об акционерных обществах вправе уменьшить уставный капитал путем уменьшения номинальной стоимости акций либо путем покупки части акций в целях сокращения их общего количества.</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Акционерное общество не вправе объявлять и выплачивать дивиденды:</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до полной оплаты всего уставного капитала;</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если стоимость чистых активов акционерного общества меньше его уставного капитала и резервного фонда либо станет меньше их размера в результате выплаты дивидендов;</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в иных случаях, предусмотренных законом об акционерных обществах.</w:t>
      </w:r>
    </w:p>
    <w:p w:rsidR="00B56F1B" w:rsidRPr="00E24CED" w:rsidRDefault="00B56F1B" w:rsidP="00B56F1B">
      <w:pPr>
        <w:spacing w:after="0"/>
        <w:ind w:firstLine="547"/>
        <w:jc w:val="both"/>
        <w:rPr>
          <w:rFonts w:ascii="Times New Roman" w:eastAsia="Times New Roman" w:hAnsi="Times New Roman" w:cs="Times New Roman"/>
          <w:sz w:val="24"/>
          <w:szCs w:val="24"/>
        </w:rPr>
      </w:pPr>
      <w:r w:rsidRPr="00E24CED">
        <w:rPr>
          <w:rFonts w:ascii="Times New Roman" w:eastAsia="Times New Roman" w:hAnsi="Times New Roman" w:cs="Times New Roman"/>
          <w:sz w:val="24"/>
          <w:szCs w:val="24"/>
        </w:rPr>
        <w:t> </w:t>
      </w:r>
    </w:p>
    <w:p w:rsidR="00B56F1B" w:rsidRDefault="00B56F1B" w:rsidP="00B56F1B">
      <w:pPr>
        <w:pStyle w:val="1"/>
        <w:tabs>
          <w:tab w:val="left" w:pos="426"/>
        </w:tabs>
        <w:spacing w:after="0" w:line="276" w:lineRule="auto"/>
        <w:jc w:val="both"/>
        <w:rPr>
          <w:rFonts w:cs="Times New Roman"/>
          <w:lang w:val="ru-RU"/>
        </w:rPr>
      </w:pPr>
    </w:p>
    <w:p w:rsidR="00B56F1B" w:rsidRDefault="00B56F1B" w:rsidP="00B56F1B">
      <w:pPr>
        <w:pStyle w:val="1"/>
        <w:tabs>
          <w:tab w:val="left" w:pos="426"/>
        </w:tabs>
        <w:spacing w:after="0" w:line="276" w:lineRule="auto"/>
        <w:jc w:val="both"/>
        <w:rPr>
          <w:rFonts w:cs="Times New Roman"/>
          <w:lang w:val="ru-RU"/>
        </w:rPr>
      </w:pPr>
    </w:p>
    <w:p w:rsidR="00B56F1B" w:rsidRDefault="00B56F1B" w:rsidP="00B56F1B">
      <w:pPr>
        <w:pStyle w:val="1"/>
        <w:tabs>
          <w:tab w:val="left" w:pos="426"/>
        </w:tabs>
        <w:spacing w:after="0" w:line="276" w:lineRule="auto"/>
        <w:jc w:val="both"/>
        <w:rPr>
          <w:rFonts w:cs="Times New Roman"/>
          <w:lang w:val="ru-RU"/>
        </w:rPr>
      </w:pPr>
    </w:p>
    <w:p w:rsidR="00B56F1B" w:rsidRDefault="00B56F1B" w:rsidP="00B56F1B">
      <w:pPr>
        <w:pStyle w:val="1"/>
        <w:tabs>
          <w:tab w:val="left" w:pos="426"/>
        </w:tabs>
        <w:spacing w:after="0" w:line="276" w:lineRule="auto"/>
        <w:jc w:val="both"/>
        <w:rPr>
          <w:rFonts w:cs="Times New Roman"/>
          <w:lang w:val="ru-RU"/>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Pr="00B56F1B" w:rsidRDefault="00B56F1B" w:rsidP="00B56F1B">
      <w:pPr>
        <w:rPr>
          <w:rFonts w:ascii="Times New Roman" w:hAnsi="Times New Roman" w:cs="Times New Roman"/>
          <w:sz w:val="24"/>
          <w:szCs w:val="24"/>
        </w:rPr>
      </w:pPr>
    </w:p>
    <w:p w:rsidR="00EA7B0E" w:rsidRPr="00B56F1B" w:rsidRDefault="00EA7B0E" w:rsidP="00EC198D">
      <w:pPr>
        <w:pStyle w:val="a3"/>
        <w:numPr>
          <w:ilvl w:val="0"/>
          <w:numId w:val="1"/>
        </w:numPr>
        <w:jc w:val="both"/>
        <w:rPr>
          <w:rFonts w:ascii="Times New Roman" w:hAnsi="Times New Roman" w:cs="Times New Roman"/>
          <w:b/>
          <w:sz w:val="24"/>
          <w:szCs w:val="24"/>
        </w:rPr>
      </w:pPr>
      <w:r w:rsidRPr="00B56F1B">
        <w:rPr>
          <w:rFonts w:ascii="Times New Roman" w:hAnsi="Times New Roman" w:cs="Times New Roman"/>
          <w:b/>
          <w:sz w:val="24"/>
          <w:szCs w:val="24"/>
        </w:rPr>
        <w:lastRenderedPageBreak/>
        <w:t>Общества с ограниченной ответственностью: понятие, особенности управления, правовой статус участников</w:t>
      </w:r>
    </w:p>
    <w:p w:rsidR="00B56F1B" w:rsidRDefault="00B56F1B" w:rsidP="00B56F1B">
      <w:pPr>
        <w:rPr>
          <w:rFonts w:ascii="Times New Roman" w:hAnsi="Times New Roman" w:cs="Times New Roman"/>
          <w:sz w:val="24"/>
          <w:szCs w:val="24"/>
        </w:rPr>
      </w:pP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Обществом с ограниченной ответственностью признается хозяйственное общество, уставный капитал которого разделен на доли;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принадлежащих им долей.</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Число участников общества с ограниченной ответственностью не должно превышать 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Общество с ограниченной ответственностью может быть учреждено одним лицом или может состоять из одного лица, в том числе при создании в результате реорганизации.</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Учредители общества с ограниченной ответственностью заключают между собой договор об учреждении общества с ограниченной ответственностью, определяющий порядок осуществления ими совместной деятельности по учреждению общества, размер уставного капитала общества, размер их долей в уставном капитале общества и иные установленные законом об обществах с ограниченной ответственностью условия.</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Договор об учреждении общества с ограниченной ответственностью заключается в письменной форме.</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Учредители общества с ограниченной ответственностью несут солидарную ответственность по обязательствам, связанным с его учреждением и возникшим до его государственной регистрации.</w:t>
      </w:r>
    </w:p>
    <w:p w:rsidR="00B56F1B"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 xml:space="preserve">Общество с ограниченной ответственностью несет ответственность по обязательствам учредителей общества, связанным с его учреждением, только в случае последующего одобрения действий учредителей общества общим собранием участников общества. </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 xml:space="preserve"> Учредительным документом общества с ограниченной ответственностью является его устав.</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proofErr w:type="gramStart"/>
      <w:r w:rsidRPr="009C0283">
        <w:rPr>
          <w:rFonts w:ascii="Times New Roman" w:eastAsia="Times New Roman" w:hAnsi="Times New Roman" w:cs="Times New Roman"/>
          <w:sz w:val="24"/>
          <w:szCs w:val="24"/>
          <w:lang w:eastAsia="ru-RU"/>
        </w:rPr>
        <w:t xml:space="preserve">Устав общества с ограниченной ответственностью должен содержать сведения о фирменном наименовании общества и месте его нахождения, размере его уставного капитала, составе и компетенции его органов, порядке принятия ими решений (в том </w:t>
      </w:r>
      <w:r w:rsidRPr="009C0283">
        <w:rPr>
          <w:rFonts w:ascii="Times New Roman" w:eastAsia="Times New Roman" w:hAnsi="Times New Roman" w:cs="Times New Roman"/>
          <w:sz w:val="24"/>
          <w:szCs w:val="24"/>
          <w:lang w:eastAsia="ru-RU"/>
        </w:rPr>
        <w:lastRenderedPageBreak/>
        <w:t>числе решений по вопросам, принимаемым единогласно или квалифицированным большинством голосов) и иные сведения, предусмотренные законом об обществах с ограниченной ответственностью.</w:t>
      </w:r>
      <w:proofErr w:type="gramEnd"/>
    </w:p>
    <w:p w:rsidR="00B56F1B" w:rsidRPr="009C0283" w:rsidRDefault="00B56F1B" w:rsidP="00B56F1B">
      <w:pPr>
        <w:spacing w:after="0" w:line="360" w:lineRule="auto"/>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(в ред. Федерального закона от 05.05.2014 N 99-ФЗ)</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Уставный капитал общества с ограниченной ответственностью составляется из номинальной стоимости долей участников.</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Не допускается освобождение участника общества с ограниченной ответственностью от обязанности оплаты доли в уставном капитале общества.</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Переход доли или части доли участника общества в уставном капитале общества с ограниченной ответственностью к другому лицу допускается на основании сделки или в порядке правопреемства либо на ином законном основании с учетом особенностей, предусмотренных настоящим Кодексом и законом об обществах с ограниченной ответственностью.</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Продажа либо отчуждение иным образом доли или части доли в уставном капитале общества с ограниченной ответственностью третьим лицам допускается с соблюдением требований, предусмотренных законом об обществах с ограниченной ответственностью, если это не запрещено уставом общества.</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Участники общества пользуются преимущественным правом покупки доли или части доли участника общества. Порядок осуществления преимущественного права и срок, в течение которого участники общества могут воспользоваться указанным правом, определяются законом об обществах с ограниченной ответственностью и уставом общества. Уставом общества также может быть предусмотрено преимущественное право покупки обществом доли или части доли участника общества, если другие участники общества не использовали свое преимущественное право покупки доли или части доли в уставном капитале общества.</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В случае</w:t>
      </w:r>
      <w:proofErr w:type="gramStart"/>
      <w:r w:rsidRPr="009C0283">
        <w:rPr>
          <w:rFonts w:ascii="Times New Roman" w:eastAsia="Times New Roman" w:hAnsi="Times New Roman" w:cs="Times New Roman"/>
          <w:sz w:val="24"/>
          <w:szCs w:val="24"/>
          <w:lang w:eastAsia="ru-RU"/>
        </w:rPr>
        <w:t>,</w:t>
      </w:r>
      <w:proofErr w:type="gramEnd"/>
      <w:r w:rsidRPr="009C0283">
        <w:rPr>
          <w:rFonts w:ascii="Times New Roman" w:eastAsia="Times New Roman" w:hAnsi="Times New Roman" w:cs="Times New Roman"/>
          <w:sz w:val="24"/>
          <w:szCs w:val="24"/>
          <w:lang w:eastAsia="ru-RU"/>
        </w:rPr>
        <w:t xml:space="preserve">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 общество обязано приобрести по требованию участника общества принадлежащую ему долю или часть доли.</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Переход доли участника общества с ограниченной ответственностью к другому лицу влечет за собой прекращение его участия в обществе.</w:t>
      </w:r>
    </w:p>
    <w:p w:rsidR="00B56F1B" w:rsidRPr="009C0283" w:rsidRDefault="00B56F1B" w:rsidP="00B56F1B">
      <w:pPr>
        <w:spacing w:after="0" w:line="360" w:lineRule="auto"/>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 </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lastRenderedPageBreak/>
        <w:t>Участник общества с ограниченной ответственностью вправе выйти из общества независимо от согласия других его участников или общества путем:</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1) подачи заявления о выходе из общества, если такая возможность предусмотрена уставом общества;</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2) предъявления к обществу требования о приобретении обществом доли в случаях, предусмотренных пунктами 3 и 6 статьи 93 настоящего Кодекса и законом об обществах с ограниченной ответственностью.</w:t>
      </w:r>
    </w:p>
    <w:p w:rsidR="00B56F1B" w:rsidRPr="009C0283"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При подаче участником общества с ограниченной ответственностью заявления о выходе из общества или предъявлении им требования о приобретении обществом принадлежащей ему доли в случаях, предусмотренных пунктом 1 настоящей статьи, доля переходит к обществу с момента получения обществом соответствующего заявления (требования).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 законом об обществах с ограниченной ответственностью и уставом общества.</w:t>
      </w:r>
    </w:p>
    <w:p w:rsidR="00B56F1B" w:rsidRPr="009C0283" w:rsidRDefault="00B56F1B" w:rsidP="00B56F1B">
      <w:pPr>
        <w:spacing w:after="0" w:line="360" w:lineRule="auto"/>
        <w:jc w:val="both"/>
        <w:rPr>
          <w:rFonts w:ascii="Times New Roman" w:eastAsia="Times New Roman" w:hAnsi="Times New Roman" w:cs="Times New Roman"/>
          <w:sz w:val="24"/>
          <w:szCs w:val="24"/>
          <w:lang w:eastAsia="ru-RU"/>
        </w:rPr>
      </w:pPr>
      <w:r w:rsidRPr="009C0283">
        <w:rPr>
          <w:rFonts w:ascii="Times New Roman" w:eastAsia="Times New Roman" w:hAnsi="Times New Roman" w:cs="Times New Roman"/>
          <w:sz w:val="24"/>
          <w:szCs w:val="24"/>
          <w:lang w:eastAsia="ru-RU"/>
        </w:rPr>
        <w:t> </w:t>
      </w: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autoSpaceDE w:val="0"/>
        <w:autoSpaceDN w:val="0"/>
        <w:adjustRightInd w:val="0"/>
        <w:spacing w:after="0" w:line="240" w:lineRule="auto"/>
        <w:rPr>
          <w:rFonts w:ascii="TimesNewRomanPSMT" w:hAnsi="TimesNewRomanPSMT" w:cs="TimesNewRomanPSMT"/>
          <w:sz w:val="28"/>
          <w:szCs w:val="28"/>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Pr="00B56F1B" w:rsidRDefault="00B56F1B" w:rsidP="00B56F1B">
      <w:pPr>
        <w:rPr>
          <w:rFonts w:ascii="Times New Roman" w:hAnsi="Times New Roman" w:cs="Times New Roman"/>
          <w:sz w:val="24"/>
          <w:szCs w:val="24"/>
        </w:rPr>
      </w:pPr>
    </w:p>
    <w:p w:rsidR="00EA7B0E" w:rsidRPr="00B56F1B" w:rsidRDefault="00EA7B0E" w:rsidP="00EC198D">
      <w:pPr>
        <w:pStyle w:val="a3"/>
        <w:numPr>
          <w:ilvl w:val="0"/>
          <w:numId w:val="1"/>
        </w:numPr>
        <w:rPr>
          <w:rFonts w:ascii="Times New Roman" w:hAnsi="Times New Roman" w:cs="Times New Roman"/>
          <w:b/>
          <w:sz w:val="24"/>
          <w:szCs w:val="24"/>
        </w:rPr>
      </w:pPr>
      <w:r w:rsidRPr="00B56F1B">
        <w:rPr>
          <w:rFonts w:ascii="Times New Roman" w:hAnsi="Times New Roman" w:cs="Times New Roman"/>
          <w:b/>
          <w:sz w:val="24"/>
          <w:szCs w:val="24"/>
        </w:rPr>
        <w:lastRenderedPageBreak/>
        <w:t>Особенности правового статуса унитарных предприятий</w:t>
      </w:r>
    </w:p>
    <w:p w:rsidR="00B56F1B" w:rsidRPr="00B56F1B" w:rsidRDefault="00B56F1B" w:rsidP="00B56F1B">
      <w:pPr>
        <w:rPr>
          <w:rFonts w:ascii="Times New Roman" w:hAnsi="Times New Roman" w:cs="Times New Roman"/>
          <w:b/>
          <w:sz w:val="24"/>
          <w:szCs w:val="24"/>
        </w:rPr>
      </w:pPr>
    </w:p>
    <w:p w:rsidR="00B56F1B" w:rsidRPr="00C12716"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C12716">
        <w:rPr>
          <w:rFonts w:ascii="Times New Roman" w:eastAsia="Times New Roman" w:hAnsi="Times New Roman" w:cs="Times New Roman"/>
          <w:sz w:val="24"/>
          <w:szCs w:val="24"/>
          <w:lang w:eastAsia="ru-RU"/>
        </w:rPr>
        <w:t>Унитарным предприятием признается коммерческая организация,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 том числе между работниками предприятия.</w:t>
      </w:r>
    </w:p>
    <w:p w:rsidR="00B56F1B" w:rsidRPr="00C12716"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C12716">
        <w:rPr>
          <w:rFonts w:ascii="Times New Roman" w:eastAsia="Times New Roman" w:hAnsi="Times New Roman" w:cs="Times New Roman"/>
          <w:sz w:val="24"/>
          <w:szCs w:val="24"/>
          <w:lang w:eastAsia="ru-RU"/>
        </w:rPr>
        <w:t>В организационно-правовой форме унитарных предприятий действуют государственные и муниципальные предприятия.</w:t>
      </w:r>
    </w:p>
    <w:p w:rsidR="00B56F1B" w:rsidRPr="00C12716" w:rsidRDefault="00B56F1B" w:rsidP="00B56F1B">
      <w:pPr>
        <w:spacing w:after="0" w:line="360" w:lineRule="auto"/>
        <w:ind w:firstLine="54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w:t>
      </w:r>
      <w:r w:rsidRPr="00C12716">
        <w:rPr>
          <w:rFonts w:ascii="Times New Roman" w:eastAsia="Times New Roman" w:hAnsi="Times New Roman" w:cs="Times New Roman"/>
          <w:sz w:val="24"/>
          <w:szCs w:val="24"/>
          <w:lang w:eastAsia="ru-RU"/>
        </w:rPr>
        <w:t>а базе государственного или муниципального имущества может быть создано унитарное казенное предприятие (казенное предприятие).</w:t>
      </w:r>
    </w:p>
    <w:p w:rsidR="00B56F1B" w:rsidRPr="00C12716"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C12716">
        <w:rPr>
          <w:rFonts w:ascii="Times New Roman" w:eastAsia="Times New Roman" w:hAnsi="Times New Roman" w:cs="Times New Roman"/>
          <w:sz w:val="24"/>
          <w:szCs w:val="24"/>
          <w:lang w:eastAsia="ru-RU"/>
        </w:rPr>
        <w:t>Имущество государственного или муниципального унитарного предприятия находится в государственной или муниципальной собственности и принадлежит такому предприятию на праве хозяйственного ведения или оперативного управления.</w:t>
      </w:r>
    </w:p>
    <w:p w:rsidR="00B56F1B" w:rsidRPr="00C12716"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C12716">
        <w:rPr>
          <w:rFonts w:ascii="Times New Roman" w:eastAsia="Times New Roman" w:hAnsi="Times New Roman" w:cs="Times New Roman"/>
          <w:sz w:val="24"/>
          <w:szCs w:val="24"/>
          <w:lang w:eastAsia="ru-RU"/>
        </w:rPr>
        <w:t>Учредительным документом унитарного предприятия является его устав, утверждаемый уполномоченным государственным органом или органом местного самоуправления, если иное не предусмотрено законом.</w:t>
      </w:r>
    </w:p>
    <w:p w:rsidR="00B56F1B" w:rsidRPr="00C12716"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C12716">
        <w:rPr>
          <w:rFonts w:ascii="Times New Roman" w:eastAsia="Times New Roman" w:hAnsi="Times New Roman" w:cs="Times New Roman"/>
          <w:sz w:val="24"/>
          <w:szCs w:val="24"/>
          <w:lang w:eastAsia="ru-RU"/>
        </w:rPr>
        <w:t>Органом унитарного предприятия является руководитель предприятия, который назначается уполномоченным собственником органом, если иное не предусмотрено законом, и ему подотчетен.</w:t>
      </w:r>
    </w:p>
    <w:p w:rsidR="00B56F1B" w:rsidRPr="00C12716"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C12716">
        <w:rPr>
          <w:rFonts w:ascii="Times New Roman" w:eastAsia="Times New Roman" w:hAnsi="Times New Roman" w:cs="Times New Roman"/>
          <w:sz w:val="24"/>
          <w:szCs w:val="24"/>
          <w:lang w:eastAsia="ru-RU"/>
        </w:rPr>
        <w:t>Унитарное предприятие отвечает по своим обязательствам всем принадлежащим ему имуществом.</w:t>
      </w:r>
    </w:p>
    <w:p w:rsidR="00B56F1B" w:rsidRPr="00C12716"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C12716">
        <w:rPr>
          <w:rFonts w:ascii="Times New Roman" w:eastAsia="Times New Roman" w:hAnsi="Times New Roman" w:cs="Times New Roman"/>
          <w:sz w:val="24"/>
          <w:szCs w:val="24"/>
          <w:lang w:eastAsia="ru-RU"/>
        </w:rPr>
        <w:t>Унитарное предприятие не несет ответственность по обязательствам собственника его имущества.</w:t>
      </w:r>
    </w:p>
    <w:p w:rsidR="00B56F1B" w:rsidRPr="00C12716" w:rsidRDefault="00B56F1B" w:rsidP="00B56F1B">
      <w:pPr>
        <w:spacing w:after="0" w:line="360" w:lineRule="auto"/>
        <w:ind w:firstLine="547"/>
        <w:jc w:val="both"/>
        <w:rPr>
          <w:rFonts w:ascii="Times New Roman" w:eastAsia="Times New Roman" w:hAnsi="Times New Roman" w:cs="Times New Roman"/>
          <w:sz w:val="24"/>
          <w:szCs w:val="24"/>
          <w:lang w:eastAsia="ru-RU"/>
        </w:rPr>
      </w:pPr>
      <w:r w:rsidRPr="00C12716">
        <w:rPr>
          <w:rFonts w:ascii="Times New Roman" w:eastAsia="Times New Roman" w:hAnsi="Times New Roman" w:cs="Times New Roman"/>
          <w:sz w:val="24"/>
          <w:szCs w:val="24"/>
          <w:lang w:eastAsia="ru-RU"/>
        </w:rPr>
        <w:t>Собственник имущества унитарного предприятия, за исключением собственника имущества казенного предприятия, не отвечает по обязательствам своего унитарного предприятия. Собственник имущества казенного предприятия несет субсидиарную ответственность по обязательствам такого предприятия при недостаточности его имущества.</w:t>
      </w:r>
    </w:p>
    <w:p w:rsidR="00B56F1B" w:rsidRDefault="00B56F1B" w:rsidP="00B56F1B">
      <w:pPr>
        <w:spacing w:after="0" w:line="312" w:lineRule="auto"/>
        <w:jc w:val="both"/>
        <w:rPr>
          <w:rFonts w:ascii="Verdana" w:eastAsia="Times New Roman" w:hAnsi="Verdana" w:cs="Times New Roman"/>
          <w:sz w:val="21"/>
          <w:szCs w:val="21"/>
          <w:lang w:eastAsia="ru-RU"/>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Default="00B56F1B" w:rsidP="00B56F1B">
      <w:pPr>
        <w:rPr>
          <w:rFonts w:ascii="Times New Roman" w:hAnsi="Times New Roman" w:cs="Times New Roman"/>
          <w:sz w:val="24"/>
          <w:szCs w:val="24"/>
        </w:rPr>
      </w:pPr>
    </w:p>
    <w:p w:rsidR="00B56F1B" w:rsidRPr="00B56F1B" w:rsidRDefault="00B56F1B" w:rsidP="00B56F1B">
      <w:pPr>
        <w:rPr>
          <w:rFonts w:ascii="Times New Roman" w:hAnsi="Times New Roman" w:cs="Times New Roman"/>
          <w:sz w:val="24"/>
          <w:szCs w:val="24"/>
        </w:rPr>
      </w:pPr>
    </w:p>
    <w:p w:rsidR="00EA7B0E" w:rsidRPr="0045011F" w:rsidRDefault="00EA7B0E" w:rsidP="00EC198D">
      <w:pPr>
        <w:pStyle w:val="a3"/>
        <w:numPr>
          <w:ilvl w:val="0"/>
          <w:numId w:val="1"/>
        </w:numPr>
        <w:rPr>
          <w:rFonts w:ascii="Times New Roman" w:hAnsi="Times New Roman" w:cs="Times New Roman"/>
          <w:b/>
          <w:sz w:val="24"/>
          <w:szCs w:val="24"/>
        </w:rPr>
      </w:pPr>
      <w:r w:rsidRPr="0045011F">
        <w:rPr>
          <w:rFonts w:ascii="Times New Roman" w:hAnsi="Times New Roman" w:cs="Times New Roman"/>
          <w:b/>
          <w:sz w:val="24"/>
          <w:szCs w:val="24"/>
        </w:rPr>
        <w:lastRenderedPageBreak/>
        <w:t>Хозяйственные партнерства: отличительные особенности</w:t>
      </w:r>
    </w:p>
    <w:p w:rsidR="00B56F1B" w:rsidRDefault="00B56F1B" w:rsidP="00B56F1B">
      <w:pPr>
        <w:rPr>
          <w:rFonts w:ascii="Times New Roman" w:hAnsi="Times New Roman" w:cs="Times New Roman"/>
          <w:sz w:val="24"/>
          <w:szCs w:val="24"/>
        </w:rPr>
      </w:pPr>
    </w:p>
    <w:p w:rsidR="0045011F" w:rsidRPr="00E24CED" w:rsidRDefault="0045011F" w:rsidP="0045011F">
      <w:pPr>
        <w:shd w:val="clear" w:color="auto" w:fill="FFFFFF"/>
        <w:spacing w:after="0"/>
        <w:ind w:firstLine="544"/>
        <w:jc w:val="both"/>
        <w:rPr>
          <w:rFonts w:ascii="Times New Roman" w:hAnsi="Times New Roman" w:cs="Times New Roman"/>
          <w:color w:val="000000"/>
          <w:sz w:val="24"/>
          <w:szCs w:val="24"/>
        </w:rPr>
      </w:pPr>
      <w:r w:rsidRPr="00E24CED">
        <w:rPr>
          <w:rFonts w:ascii="Times New Roman" w:hAnsi="Times New Roman" w:cs="Times New Roman"/>
          <w:color w:val="000000"/>
          <w:sz w:val="24"/>
          <w:szCs w:val="24"/>
        </w:rPr>
        <w:t>Хозяйственным партнерством (далее - партнерство) признается созданная двумя или более лицами коммерческая организация, в управлении деятельностью которой в соответствии с настоящим Федеральным законом принимают участие участники партнерства, а также иные лица в пределах и в объеме, которые предусмотрены соглашением об управлении партнерством.</w:t>
      </w:r>
      <w:bookmarkStart w:id="8" w:name="dst100013"/>
      <w:bookmarkEnd w:id="8"/>
    </w:p>
    <w:p w:rsidR="0045011F" w:rsidRPr="00E24CED" w:rsidRDefault="0045011F" w:rsidP="0045011F">
      <w:pPr>
        <w:shd w:val="clear" w:color="auto" w:fill="FFFFFF"/>
        <w:spacing w:after="0"/>
        <w:ind w:firstLine="544"/>
        <w:jc w:val="both"/>
        <w:rPr>
          <w:rFonts w:ascii="Times New Roman" w:hAnsi="Times New Roman" w:cs="Times New Roman"/>
          <w:color w:val="000000"/>
          <w:sz w:val="24"/>
          <w:szCs w:val="24"/>
        </w:rPr>
      </w:pPr>
      <w:r w:rsidRPr="00E24CED">
        <w:rPr>
          <w:rFonts w:ascii="Times New Roman" w:hAnsi="Times New Roman" w:cs="Times New Roman"/>
          <w:color w:val="000000"/>
          <w:sz w:val="24"/>
          <w:szCs w:val="24"/>
        </w:rPr>
        <w:t xml:space="preserve"> Участники партнерства не отвечают по обязательствам партнерства и несут риск убытков, связанных с деятельностью партнерства, в пределах сумм внесенных ими вкладов.</w:t>
      </w:r>
    </w:p>
    <w:p w:rsidR="0045011F" w:rsidRPr="00E24CED" w:rsidRDefault="0045011F" w:rsidP="0045011F">
      <w:pPr>
        <w:shd w:val="clear" w:color="auto" w:fill="FFFFFF"/>
        <w:spacing w:after="0"/>
        <w:ind w:firstLine="544"/>
        <w:jc w:val="both"/>
        <w:rPr>
          <w:rFonts w:ascii="Times New Roman" w:hAnsi="Times New Roman" w:cs="Times New Roman"/>
          <w:color w:val="000000"/>
          <w:sz w:val="24"/>
          <w:szCs w:val="24"/>
        </w:rPr>
      </w:pPr>
      <w:bookmarkStart w:id="9" w:name="dst100014"/>
      <w:bookmarkEnd w:id="9"/>
      <w:r w:rsidRPr="00E24CED">
        <w:rPr>
          <w:rFonts w:ascii="Times New Roman" w:hAnsi="Times New Roman" w:cs="Times New Roman"/>
          <w:color w:val="000000"/>
          <w:sz w:val="24"/>
          <w:szCs w:val="24"/>
        </w:rPr>
        <w:t xml:space="preserve"> Партнерство может иметь гражданские права и </w:t>
      </w:r>
      <w:proofErr w:type="gramStart"/>
      <w:r w:rsidRPr="00E24CED">
        <w:rPr>
          <w:rFonts w:ascii="Times New Roman" w:hAnsi="Times New Roman" w:cs="Times New Roman"/>
          <w:color w:val="000000"/>
          <w:sz w:val="24"/>
          <w:szCs w:val="24"/>
        </w:rPr>
        <w:t>нести гражданские обязанности</w:t>
      </w:r>
      <w:proofErr w:type="gramEnd"/>
      <w:r w:rsidRPr="00E24CED">
        <w:rPr>
          <w:rFonts w:ascii="Times New Roman" w:hAnsi="Times New Roman" w:cs="Times New Roman"/>
          <w:color w:val="000000"/>
          <w:sz w:val="24"/>
          <w:szCs w:val="24"/>
        </w:rPr>
        <w:t>, необходимые для осуществления любых видов деятельности, не запрещенных федеральными законами, если это не противоречит предмету и целям деятельности, определенно ограниченным уставом партнерства и соглашением об управлении партнерством.</w:t>
      </w:r>
    </w:p>
    <w:p w:rsidR="0045011F" w:rsidRPr="00E24CED" w:rsidRDefault="0045011F" w:rsidP="0045011F">
      <w:pPr>
        <w:shd w:val="clear" w:color="auto" w:fill="FFFFFF"/>
        <w:spacing w:after="0"/>
        <w:ind w:firstLine="544"/>
        <w:jc w:val="both"/>
        <w:rPr>
          <w:rFonts w:ascii="Times New Roman" w:hAnsi="Times New Roman" w:cs="Times New Roman"/>
          <w:color w:val="000000"/>
          <w:sz w:val="24"/>
          <w:szCs w:val="24"/>
        </w:rPr>
      </w:pPr>
      <w:bookmarkStart w:id="10" w:name="dst100015"/>
      <w:bookmarkEnd w:id="10"/>
      <w:r w:rsidRPr="00E24CED">
        <w:rPr>
          <w:rFonts w:ascii="Times New Roman" w:hAnsi="Times New Roman" w:cs="Times New Roman"/>
          <w:color w:val="000000"/>
          <w:sz w:val="24"/>
          <w:szCs w:val="24"/>
        </w:rPr>
        <w:t>Партнерство не вправе осуществлять эмиссию облигаций и иных эмиссионных ценных бумаг.</w:t>
      </w:r>
    </w:p>
    <w:p w:rsidR="0045011F" w:rsidRPr="00E24CED" w:rsidRDefault="0045011F" w:rsidP="0045011F">
      <w:pPr>
        <w:shd w:val="clear" w:color="auto" w:fill="FFFFFF"/>
        <w:spacing w:after="0"/>
        <w:ind w:firstLine="544"/>
        <w:jc w:val="both"/>
        <w:rPr>
          <w:rFonts w:ascii="Times New Roman" w:hAnsi="Times New Roman" w:cs="Times New Roman"/>
          <w:color w:val="000000"/>
          <w:sz w:val="24"/>
          <w:szCs w:val="24"/>
        </w:rPr>
      </w:pPr>
      <w:bookmarkStart w:id="11" w:name="dst100016"/>
      <w:bookmarkEnd w:id="11"/>
      <w:r w:rsidRPr="00E24CED">
        <w:rPr>
          <w:rFonts w:ascii="Times New Roman" w:hAnsi="Times New Roman" w:cs="Times New Roman"/>
          <w:color w:val="000000"/>
          <w:sz w:val="24"/>
          <w:szCs w:val="24"/>
        </w:rPr>
        <w:t>Партнерство считается созданным как юридическое лицо с момента его государственной регистрации.</w:t>
      </w:r>
    </w:p>
    <w:p w:rsidR="0045011F" w:rsidRPr="00E24CED" w:rsidRDefault="0045011F" w:rsidP="0045011F">
      <w:pPr>
        <w:shd w:val="clear" w:color="auto" w:fill="FFFFFF"/>
        <w:spacing w:after="0"/>
        <w:ind w:firstLine="544"/>
        <w:jc w:val="both"/>
        <w:rPr>
          <w:rFonts w:ascii="Times New Roman" w:eastAsia="Times New Roman" w:hAnsi="Times New Roman" w:cs="Times New Roman"/>
          <w:color w:val="000000"/>
          <w:sz w:val="24"/>
          <w:szCs w:val="24"/>
        </w:rPr>
      </w:pPr>
      <w:bookmarkStart w:id="12" w:name="dst100018"/>
      <w:bookmarkEnd w:id="12"/>
      <w:r w:rsidRPr="00E24CED">
        <w:rPr>
          <w:rFonts w:ascii="Times New Roman" w:eastAsia="Times New Roman" w:hAnsi="Times New Roman" w:cs="Times New Roman"/>
          <w:color w:val="000000"/>
          <w:sz w:val="24"/>
          <w:szCs w:val="24"/>
        </w:rPr>
        <w:t>Партнерство несет ответственность по своим обязательствам всем принадлежащим ему имуществом.</w:t>
      </w:r>
    </w:p>
    <w:p w:rsidR="0045011F" w:rsidRPr="00E24CED" w:rsidRDefault="0045011F" w:rsidP="0045011F">
      <w:pPr>
        <w:shd w:val="clear" w:color="auto" w:fill="FFFFFF"/>
        <w:spacing w:after="0"/>
        <w:ind w:firstLine="544"/>
        <w:jc w:val="both"/>
        <w:rPr>
          <w:rFonts w:ascii="Times New Roman" w:eastAsia="Times New Roman" w:hAnsi="Times New Roman" w:cs="Times New Roman"/>
          <w:color w:val="000000"/>
          <w:sz w:val="24"/>
          <w:szCs w:val="24"/>
        </w:rPr>
      </w:pPr>
      <w:bookmarkStart w:id="13" w:name="dst100023"/>
      <w:bookmarkEnd w:id="13"/>
      <w:r w:rsidRPr="00E24CED">
        <w:rPr>
          <w:rFonts w:ascii="Times New Roman" w:eastAsia="Times New Roman" w:hAnsi="Times New Roman" w:cs="Times New Roman"/>
          <w:color w:val="000000"/>
          <w:sz w:val="24"/>
          <w:szCs w:val="24"/>
        </w:rPr>
        <w:t>Партнерство не отвечает по обязательствам своих участников.</w:t>
      </w:r>
    </w:p>
    <w:p w:rsidR="0045011F" w:rsidRPr="00E24CED" w:rsidRDefault="0045011F" w:rsidP="0045011F">
      <w:pPr>
        <w:shd w:val="clear" w:color="auto" w:fill="FFFFFF"/>
        <w:spacing w:after="0"/>
        <w:ind w:firstLine="544"/>
        <w:jc w:val="both"/>
        <w:rPr>
          <w:rFonts w:ascii="Times New Roman" w:eastAsia="Times New Roman" w:hAnsi="Times New Roman" w:cs="Times New Roman"/>
          <w:color w:val="000000"/>
          <w:sz w:val="24"/>
          <w:szCs w:val="24"/>
        </w:rPr>
      </w:pPr>
      <w:bookmarkStart w:id="14" w:name="dst100024"/>
      <w:bookmarkEnd w:id="14"/>
      <w:r w:rsidRPr="00E24CED">
        <w:rPr>
          <w:rFonts w:ascii="Times New Roman" w:eastAsia="Times New Roman" w:hAnsi="Times New Roman" w:cs="Times New Roman"/>
          <w:color w:val="000000"/>
          <w:sz w:val="24"/>
          <w:szCs w:val="24"/>
        </w:rPr>
        <w:t xml:space="preserve"> Если в случае отсутствия или недостаточности у партнерства имущества для удовлетворения обязательств партнерства потребуется обращение взыскания на принадлежащие партнерству исключительные права на результаты интеллектуальной деятельности, обязательства партнерства перед его кредиторами могут быть полностью или частично исполнены от имени партнерства одним участником партнерства, несколькими участниками партнерства или всеми участниками партнерства. Для исполнения указанных в настоящей части обязательств партнерства перед его кредиторами одним участником партнерства или несколькими из участников партнерства требуется согласие всех участников партнерства, а в случаях, предусмотренных соглашением об управлении партнерством, также согласие иных лиц. Участники партнерства уведомляют в письменной форме кредитора партнерства о своем намерении исполнить от имени партнерства его обязательства перед таким кредитором не позднее трех дней до даты </w:t>
      </w:r>
      <w:proofErr w:type="gramStart"/>
      <w:r w:rsidRPr="00E24CED">
        <w:rPr>
          <w:rFonts w:ascii="Times New Roman" w:eastAsia="Times New Roman" w:hAnsi="Times New Roman" w:cs="Times New Roman"/>
          <w:color w:val="000000"/>
          <w:sz w:val="24"/>
          <w:szCs w:val="24"/>
        </w:rPr>
        <w:t>наступления срока исполнения соответствующего обязательства партнерства</w:t>
      </w:r>
      <w:proofErr w:type="gramEnd"/>
      <w:r w:rsidRPr="00E24CED">
        <w:rPr>
          <w:rFonts w:ascii="Times New Roman" w:eastAsia="Times New Roman" w:hAnsi="Times New Roman" w:cs="Times New Roman"/>
          <w:color w:val="000000"/>
          <w:sz w:val="24"/>
          <w:szCs w:val="24"/>
        </w:rPr>
        <w:t xml:space="preserve">. Кредитор партнерства не вправе отказаться от исполнения участником партнерства, участниками партнерства обязательств партнерства в соответствии с правилами, установленными настоящей частью. Порядок и условия исполнения участниками партнерства обязательств партнерства определяются по соглашению между кредитором и осуществляющим исполнение этих обязательств от имени партнерства участником партнерства. Любая из сторон вправе передать возникшие при </w:t>
      </w:r>
      <w:proofErr w:type="spellStart"/>
      <w:r w:rsidRPr="00E24CED">
        <w:rPr>
          <w:rFonts w:ascii="Times New Roman" w:eastAsia="Times New Roman" w:hAnsi="Times New Roman" w:cs="Times New Roman"/>
          <w:color w:val="000000"/>
          <w:sz w:val="24"/>
          <w:szCs w:val="24"/>
        </w:rPr>
        <w:t>недостижении</w:t>
      </w:r>
      <w:proofErr w:type="spellEnd"/>
      <w:r w:rsidRPr="00E24CED">
        <w:rPr>
          <w:rFonts w:ascii="Times New Roman" w:eastAsia="Times New Roman" w:hAnsi="Times New Roman" w:cs="Times New Roman"/>
          <w:color w:val="000000"/>
          <w:sz w:val="24"/>
          <w:szCs w:val="24"/>
        </w:rPr>
        <w:t xml:space="preserve"> такого соглашения разногласия на рассмотрение суда. В этом случае порядок и условия исполнения участниками партнерства обязательств партнерства определяются в соответствии с решением суда. До вступления в законную силу решения суда об </w:t>
      </w:r>
      <w:r w:rsidRPr="00E24CED">
        <w:rPr>
          <w:rFonts w:ascii="Times New Roman" w:eastAsia="Times New Roman" w:hAnsi="Times New Roman" w:cs="Times New Roman"/>
          <w:color w:val="000000"/>
          <w:sz w:val="24"/>
          <w:szCs w:val="24"/>
        </w:rPr>
        <w:lastRenderedPageBreak/>
        <w:t xml:space="preserve">определении порядка и условий исполнения участниками партнерства обязательств партнерства взыскание на принадлежащие партнерству исключительные права на результаты интеллектуальной деятельности не обращается. В случае просрочки или уклонения кредитора от </w:t>
      </w:r>
      <w:proofErr w:type="gramStart"/>
      <w:r w:rsidRPr="00E24CED">
        <w:rPr>
          <w:rFonts w:ascii="Times New Roman" w:eastAsia="Times New Roman" w:hAnsi="Times New Roman" w:cs="Times New Roman"/>
          <w:color w:val="000000"/>
          <w:sz w:val="24"/>
          <w:szCs w:val="24"/>
        </w:rPr>
        <w:t>принятия</w:t>
      </w:r>
      <w:proofErr w:type="gramEnd"/>
      <w:r w:rsidRPr="00E24CED">
        <w:rPr>
          <w:rFonts w:ascii="Times New Roman" w:eastAsia="Times New Roman" w:hAnsi="Times New Roman" w:cs="Times New Roman"/>
          <w:color w:val="000000"/>
          <w:sz w:val="24"/>
          <w:szCs w:val="24"/>
        </w:rPr>
        <w:t xml:space="preserve"> установленного по соглашению или по решению суда исполнения, если оно выражается в уплате денежной суммы или в передаче ценных бумаг, участники партнерства, осуществляющие исполнение, вправе исполнить обязательство внесением долга в депозит. Участники партнерства, исполнившие в соответствии с настоящей статьей обязательства партнерства, имеют право регрессного требования к партнерству в размере удовлетворенного требования. При ликвидации партнерства, в том числе в случае банкротства, лицо или лица, осуществившие от имени партнерства исполнение указанных в настоящей части обязательств, имеют преимущественное перед иными участниками партнерства право на получение исключительных прав на результаты интеллектуальной деятельности за счет имущества партнерства, оставшегося после удовлетворения требований его кредиторов.</w:t>
      </w:r>
    </w:p>
    <w:p w:rsidR="0045011F" w:rsidRPr="00E24CED" w:rsidRDefault="0045011F" w:rsidP="0045011F">
      <w:pPr>
        <w:autoSpaceDE w:val="0"/>
        <w:autoSpaceDN w:val="0"/>
        <w:adjustRightInd w:val="0"/>
        <w:spacing w:after="0"/>
        <w:rPr>
          <w:rFonts w:ascii="TimesNewRomanPSMT" w:hAnsi="TimesNewRomanPSMT" w:cs="TimesNewRomanPSMT"/>
          <w:sz w:val="28"/>
          <w:szCs w:val="28"/>
        </w:rPr>
      </w:pPr>
    </w:p>
    <w:p w:rsidR="0045011F" w:rsidRPr="00E24CED" w:rsidRDefault="0045011F" w:rsidP="0045011F">
      <w:pPr>
        <w:autoSpaceDE w:val="0"/>
        <w:autoSpaceDN w:val="0"/>
        <w:adjustRightInd w:val="0"/>
        <w:spacing w:after="0"/>
        <w:rPr>
          <w:rFonts w:ascii="TimesNewRomanPSMT" w:hAnsi="TimesNewRomanPSMT" w:cs="TimesNewRomanPSMT"/>
          <w:sz w:val="28"/>
          <w:szCs w:val="28"/>
        </w:rPr>
      </w:pPr>
    </w:p>
    <w:p w:rsidR="0045011F" w:rsidRPr="00E24CED" w:rsidRDefault="0045011F" w:rsidP="0045011F">
      <w:pPr>
        <w:autoSpaceDE w:val="0"/>
        <w:autoSpaceDN w:val="0"/>
        <w:adjustRightInd w:val="0"/>
        <w:spacing w:after="0"/>
        <w:rPr>
          <w:rFonts w:ascii="TimesNewRomanPSMT" w:hAnsi="TimesNewRomanPSMT" w:cs="TimesNewRomanPSMT"/>
          <w:sz w:val="28"/>
          <w:szCs w:val="28"/>
        </w:rPr>
      </w:pPr>
    </w:p>
    <w:p w:rsidR="0045011F" w:rsidRPr="00E24CED" w:rsidRDefault="0045011F" w:rsidP="0045011F">
      <w:pPr>
        <w:autoSpaceDE w:val="0"/>
        <w:autoSpaceDN w:val="0"/>
        <w:adjustRightInd w:val="0"/>
        <w:spacing w:after="0"/>
        <w:rPr>
          <w:rFonts w:ascii="TimesNewRomanPSMT" w:hAnsi="TimesNewRomanPSMT" w:cs="TimesNewRomanPSMT"/>
          <w:sz w:val="28"/>
          <w:szCs w:val="28"/>
        </w:rPr>
      </w:pPr>
    </w:p>
    <w:p w:rsidR="0045011F" w:rsidRPr="00E24CED" w:rsidRDefault="0045011F" w:rsidP="0045011F">
      <w:pPr>
        <w:autoSpaceDE w:val="0"/>
        <w:autoSpaceDN w:val="0"/>
        <w:adjustRightInd w:val="0"/>
        <w:spacing w:after="0" w:line="240" w:lineRule="auto"/>
        <w:rPr>
          <w:rFonts w:ascii="TimesNewRomanPSMT" w:hAnsi="TimesNewRomanPSMT" w:cs="TimesNewRomanPSMT"/>
          <w:sz w:val="28"/>
          <w:szCs w:val="28"/>
        </w:rPr>
      </w:pPr>
    </w:p>
    <w:p w:rsidR="0045011F" w:rsidRPr="00E24CED" w:rsidRDefault="0045011F" w:rsidP="0045011F">
      <w:pPr>
        <w:autoSpaceDE w:val="0"/>
        <w:autoSpaceDN w:val="0"/>
        <w:adjustRightInd w:val="0"/>
        <w:spacing w:after="0" w:line="240" w:lineRule="auto"/>
        <w:rPr>
          <w:rFonts w:ascii="TimesNewRomanPSMT" w:hAnsi="TimesNewRomanPSMT" w:cs="TimesNewRomanPSMT"/>
          <w:sz w:val="28"/>
          <w:szCs w:val="28"/>
        </w:rPr>
      </w:pPr>
    </w:p>
    <w:p w:rsidR="0045011F" w:rsidRPr="00E24CED" w:rsidRDefault="0045011F" w:rsidP="0045011F">
      <w:pPr>
        <w:autoSpaceDE w:val="0"/>
        <w:autoSpaceDN w:val="0"/>
        <w:adjustRightInd w:val="0"/>
        <w:spacing w:after="0" w:line="240" w:lineRule="auto"/>
        <w:rPr>
          <w:rFonts w:ascii="TimesNewRomanPSMT" w:hAnsi="TimesNewRomanPSMT" w:cs="TimesNewRomanPSMT"/>
          <w:sz w:val="28"/>
          <w:szCs w:val="28"/>
        </w:rPr>
      </w:pPr>
    </w:p>
    <w:p w:rsidR="0045011F" w:rsidRPr="00E24CED" w:rsidRDefault="0045011F" w:rsidP="0045011F">
      <w:pPr>
        <w:autoSpaceDE w:val="0"/>
        <w:autoSpaceDN w:val="0"/>
        <w:adjustRightInd w:val="0"/>
        <w:spacing w:after="0" w:line="240" w:lineRule="auto"/>
        <w:rPr>
          <w:rFonts w:ascii="TimesNewRomanPSMT" w:hAnsi="TimesNewRomanPSMT" w:cs="TimesNewRomanPSMT"/>
          <w:sz w:val="28"/>
          <w:szCs w:val="28"/>
        </w:rPr>
      </w:pPr>
    </w:p>
    <w:p w:rsidR="0045011F" w:rsidRPr="00E24CED" w:rsidRDefault="0045011F" w:rsidP="0045011F">
      <w:pPr>
        <w:autoSpaceDE w:val="0"/>
        <w:autoSpaceDN w:val="0"/>
        <w:adjustRightInd w:val="0"/>
        <w:spacing w:after="0" w:line="240" w:lineRule="auto"/>
        <w:rPr>
          <w:rFonts w:ascii="TimesNewRomanPSMT" w:hAnsi="TimesNewRomanPSMT" w:cs="TimesNewRomanPSMT"/>
          <w:sz w:val="28"/>
          <w:szCs w:val="28"/>
        </w:rPr>
      </w:pPr>
    </w:p>
    <w:p w:rsidR="0045011F" w:rsidRPr="00E24CED" w:rsidRDefault="0045011F" w:rsidP="0045011F">
      <w:pPr>
        <w:autoSpaceDE w:val="0"/>
        <w:autoSpaceDN w:val="0"/>
        <w:adjustRightInd w:val="0"/>
        <w:spacing w:after="0" w:line="240" w:lineRule="auto"/>
        <w:rPr>
          <w:rFonts w:ascii="TimesNewRomanPSMT" w:hAnsi="TimesNewRomanPSMT" w:cs="TimesNewRomanPSMT"/>
          <w:sz w:val="28"/>
          <w:szCs w:val="28"/>
        </w:rPr>
      </w:pPr>
    </w:p>
    <w:p w:rsidR="0045011F" w:rsidRPr="00E24CED" w:rsidRDefault="0045011F" w:rsidP="0045011F">
      <w:pPr>
        <w:autoSpaceDE w:val="0"/>
        <w:autoSpaceDN w:val="0"/>
        <w:adjustRightInd w:val="0"/>
        <w:spacing w:after="0" w:line="240" w:lineRule="auto"/>
        <w:rPr>
          <w:rFonts w:ascii="TimesNewRomanPSMT" w:hAnsi="TimesNewRomanPSMT" w:cs="TimesNewRomanPSMT"/>
          <w:sz w:val="28"/>
          <w:szCs w:val="28"/>
        </w:rPr>
      </w:pPr>
    </w:p>
    <w:p w:rsidR="0045011F" w:rsidRPr="00E24CED" w:rsidRDefault="0045011F" w:rsidP="0045011F">
      <w:pPr>
        <w:autoSpaceDE w:val="0"/>
        <w:autoSpaceDN w:val="0"/>
        <w:adjustRightInd w:val="0"/>
        <w:spacing w:after="0" w:line="240" w:lineRule="auto"/>
        <w:rPr>
          <w:rFonts w:ascii="TimesNewRomanPSMT" w:hAnsi="TimesNewRomanPSMT" w:cs="TimesNewRomanPSMT"/>
          <w:sz w:val="28"/>
          <w:szCs w:val="28"/>
        </w:rPr>
      </w:pPr>
    </w:p>
    <w:p w:rsidR="0045011F" w:rsidRPr="00E24CED" w:rsidRDefault="0045011F" w:rsidP="0045011F">
      <w:pPr>
        <w:autoSpaceDE w:val="0"/>
        <w:autoSpaceDN w:val="0"/>
        <w:adjustRightInd w:val="0"/>
        <w:spacing w:after="0" w:line="240" w:lineRule="auto"/>
        <w:rPr>
          <w:rFonts w:ascii="TimesNewRomanPSMT" w:hAnsi="TimesNewRomanPSMT" w:cs="TimesNewRomanPSMT"/>
          <w:sz w:val="28"/>
          <w:szCs w:val="28"/>
        </w:rPr>
      </w:pPr>
    </w:p>
    <w:p w:rsidR="0045011F" w:rsidRDefault="0045011F" w:rsidP="0045011F">
      <w:pPr>
        <w:pStyle w:val="1"/>
        <w:tabs>
          <w:tab w:val="left" w:pos="426"/>
        </w:tabs>
        <w:spacing w:after="0" w:line="100" w:lineRule="atLeast"/>
        <w:jc w:val="both"/>
        <w:rPr>
          <w:rFonts w:cs="Times New Roman"/>
          <w:lang w:val="ru-RU"/>
        </w:rPr>
      </w:pPr>
    </w:p>
    <w:p w:rsidR="0045011F" w:rsidRDefault="0045011F" w:rsidP="00B56F1B">
      <w:pPr>
        <w:rPr>
          <w:rFonts w:ascii="Times New Roman" w:hAnsi="Times New Roman" w:cs="Times New Roman"/>
          <w:sz w:val="24"/>
          <w:szCs w:val="24"/>
        </w:rPr>
      </w:pPr>
    </w:p>
    <w:p w:rsidR="0045011F" w:rsidRDefault="0045011F" w:rsidP="00B56F1B">
      <w:pPr>
        <w:rPr>
          <w:rFonts w:ascii="Times New Roman" w:hAnsi="Times New Roman" w:cs="Times New Roman"/>
          <w:sz w:val="24"/>
          <w:szCs w:val="24"/>
        </w:rPr>
      </w:pPr>
    </w:p>
    <w:p w:rsidR="0045011F" w:rsidRDefault="0045011F" w:rsidP="00B56F1B">
      <w:pPr>
        <w:rPr>
          <w:rFonts w:ascii="Times New Roman" w:hAnsi="Times New Roman" w:cs="Times New Roman"/>
          <w:sz w:val="24"/>
          <w:szCs w:val="24"/>
        </w:rPr>
      </w:pPr>
    </w:p>
    <w:p w:rsidR="0045011F" w:rsidRDefault="0045011F" w:rsidP="00B56F1B">
      <w:pPr>
        <w:rPr>
          <w:rFonts w:ascii="Times New Roman" w:hAnsi="Times New Roman" w:cs="Times New Roman"/>
          <w:sz w:val="24"/>
          <w:szCs w:val="24"/>
        </w:rPr>
      </w:pPr>
    </w:p>
    <w:p w:rsidR="0045011F" w:rsidRDefault="0045011F" w:rsidP="00B56F1B">
      <w:pPr>
        <w:rPr>
          <w:rFonts w:ascii="Times New Roman" w:hAnsi="Times New Roman" w:cs="Times New Roman"/>
          <w:sz w:val="24"/>
          <w:szCs w:val="24"/>
        </w:rPr>
      </w:pPr>
    </w:p>
    <w:p w:rsidR="0045011F" w:rsidRDefault="0045011F" w:rsidP="00B56F1B">
      <w:pPr>
        <w:rPr>
          <w:rFonts w:ascii="Times New Roman" w:hAnsi="Times New Roman" w:cs="Times New Roman"/>
          <w:sz w:val="24"/>
          <w:szCs w:val="24"/>
        </w:rPr>
      </w:pPr>
    </w:p>
    <w:p w:rsidR="0045011F" w:rsidRDefault="0045011F" w:rsidP="00B56F1B">
      <w:pPr>
        <w:rPr>
          <w:rFonts w:ascii="Times New Roman" w:hAnsi="Times New Roman" w:cs="Times New Roman"/>
          <w:sz w:val="24"/>
          <w:szCs w:val="24"/>
        </w:rPr>
      </w:pPr>
    </w:p>
    <w:p w:rsidR="0045011F" w:rsidRDefault="0045011F" w:rsidP="00B56F1B">
      <w:pPr>
        <w:rPr>
          <w:rFonts w:ascii="Times New Roman" w:hAnsi="Times New Roman" w:cs="Times New Roman"/>
          <w:sz w:val="24"/>
          <w:szCs w:val="24"/>
        </w:rPr>
      </w:pPr>
    </w:p>
    <w:p w:rsidR="0045011F" w:rsidRDefault="0045011F" w:rsidP="00B56F1B">
      <w:pPr>
        <w:rPr>
          <w:rFonts w:ascii="Times New Roman" w:hAnsi="Times New Roman" w:cs="Times New Roman"/>
          <w:sz w:val="24"/>
          <w:szCs w:val="24"/>
        </w:rPr>
      </w:pPr>
    </w:p>
    <w:p w:rsidR="0045011F" w:rsidRDefault="0045011F" w:rsidP="00B56F1B">
      <w:pPr>
        <w:rPr>
          <w:rFonts w:ascii="Times New Roman" w:hAnsi="Times New Roman" w:cs="Times New Roman"/>
          <w:sz w:val="24"/>
          <w:szCs w:val="24"/>
        </w:rPr>
      </w:pPr>
    </w:p>
    <w:p w:rsidR="0045011F" w:rsidRPr="00B56F1B" w:rsidRDefault="0045011F" w:rsidP="00B56F1B">
      <w:pPr>
        <w:rPr>
          <w:rFonts w:ascii="Times New Roman" w:hAnsi="Times New Roman" w:cs="Times New Roman"/>
          <w:sz w:val="24"/>
          <w:szCs w:val="24"/>
        </w:rPr>
      </w:pPr>
    </w:p>
    <w:p w:rsidR="00EA7B0E" w:rsidRPr="0045011F" w:rsidRDefault="00EA7B0E" w:rsidP="00EC198D">
      <w:pPr>
        <w:pStyle w:val="a3"/>
        <w:numPr>
          <w:ilvl w:val="0"/>
          <w:numId w:val="1"/>
        </w:numPr>
        <w:rPr>
          <w:rFonts w:ascii="Times New Roman" w:hAnsi="Times New Roman" w:cs="Times New Roman"/>
          <w:b/>
          <w:sz w:val="24"/>
          <w:szCs w:val="24"/>
        </w:rPr>
      </w:pPr>
      <w:r w:rsidRPr="0045011F">
        <w:rPr>
          <w:rFonts w:ascii="Times New Roman" w:hAnsi="Times New Roman" w:cs="Times New Roman"/>
          <w:b/>
          <w:sz w:val="24"/>
          <w:szCs w:val="24"/>
        </w:rPr>
        <w:lastRenderedPageBreak/>
        <w:t>Некоммерческие организации: понятие, виды</w:t>
      </w:r>
    </w:p>
    <w:p w:rsidR="0045011F" w:rsidRDefault="0045011F" w:rsidP="0045011F">
      <w:pPr>
        <w:rPr>
          <w:rFonts w:ascii="Times New Roman" w:hAnsi="Times New Roman" w:cs="Times New Roman"/>
          <w:sz w:val="24"/>
          <w:szCs w:val="24"/>
        </w:rPr>
      </w:pPr>
    </w:p>
    <w:p w:rsidR="0045011F" w:rsidRPr="00066C9C" w:rsidRDefault="0045011F" w:rsidP="0045011F">
      <w:pPr>
        <w:spacing w:after="0" w:line="360" w:lineRule="auto"/>
        <w:ind w:firstLine="547"/>
        <w:jc w:val="both"/>
        <w:rPr>
          <w:rFonts w:ascii="Times New Roman" w:eastAsia="Times New Roman" w:hAnsi="Times New Roman" w:cs="Times New Roman"/>
          <w:sz w:val="24"/>
          <w:szCs w:val="24"/>
          <w:lang w:eastAsia="ru-RU"/>
        </w:rPr>
      </w:pPr>
      <w:r w:rsidRPr="00066C9C">
        <w:rPr>
          <w:rFonts w:ascii="Times New Roman" w:eastAsia="Times New Roman" w:hAnsi="Times New Roman" w:cs="Times New Roman"/>
          <w:sz w:val="24"/>
          <w:szCs w:val="24"/>
          <w:lang w:eastAsia="ru-RU"/>
        </w:rPr>
        <w:t>Некоммерческими корпоративными организациями признаются юридические лица, которые не преследуют извлечение прибыли в качестве основной цели своей деятельности и не распределяют полученную прибыль между участниками, учредители (участники) которых приобретают право участия (членства) в них и формируют их высший орган.</w:t>
      </w:r>
    </w:p>
    <w:p w:rsidR="0045011F" w:rsidRPr="00066C9C" w:rsidRDefault="0045011F" w:rsidP="0045011F">
      <w:pPr>
        <w:spacing w:after="0" w:line="360" w:lineRule="auto"/>
        <w:ind w:firstLine="547"/>
        <w:jc w:val="both"/>
        <w:rPr>
          <w:rFonts w:ascii="Times New Roman" w:eastAsia="Times New Roman" w:hAnsi="Times New Roman" w:cs="Times New Roman"/>
          <w:sz w:val="24"/>
          <w:szCs w:val="24"/>
          <w:lang w:eastAsia="ru-RU"/>
        </w:rPr>
      </w:pPr>
      <w:r w:rsidRPr="00066C9C">
        <w:rPr>
          <w:rFonts w:ascii="Times New Roman" w:eastAsia="Times New Roman" w:hAnsi="Times New Roman" w:cs="Times New Roman"/>
          <w:sz w:val="24"/>
          <w:szCs w:val="24"/>
          <w:lang w:eastAsia="ru-RU"/>
        </w:rPr>
        <w:t>Некоммерческие корпоративные организации создаются в организационно-правовых формах потребительских кооперативов, общественных организаций, ассоциаций (союзов), товариществ собственников недвижимости, казачьих обществ, внесенных в государственный реестр казачьих обществ в Российской Федерации, а также общин коренных малочисленных народов Российской Федерации.</w:t>
      </w:r>
    </w:p>
    <w:p w:rsidR="0045011F" w:rsidRPr="00066C9C" w:rsidRDefault="0045011F" w:rsidP="0045011F">
      <w:pPr>
        <w:spacing w:after="0" w:line="360" w:lineRule="auto"/>
        <w:ind w:firstLine="547"/>
        <w:jc w:val="both"/>
        <w:rPr>
          <w:rFonts w:ascii="Times New Roman" w:eastAsia="Times New Roman" w:hAnsi="Times New Roman" w:cs="Times New Roman"/>
          <w:sz w:val="24"/>
          <w:szCs w:val="24"/>
          <w:lang w:eastAsia="ru-RU"/>
        </w:rPr>
      </w:pPr>
      <w:r w:rsidRPr="00066C9C">
        <w:rPr>
          <w:rFonts w:ascii="Times New Roman" w:eastAsia="Times New Roman" w:hAnsi="Times New Roman" w:cs="Times New Roman"/>
          <w:sz w:val="24"/>
          <w:szCs w:val="24"/>
          <w:lang w:eastAsia="ru-RU"/>
        </w:rPr>
        <w:t>Некоммерческие корпоративные организации создаются по решению учредителей, принятому на их общем (учредительном) собрании, конференции, съезде и т.п. Указанные органы утверждают устав соответствующей некоммерческой корпоративной организации и образуют ее органы.</w:t>
      </w:r>
    </w:p>
    <w:p w:rsidR="0045011F" w:rsidRPr="00066C9C" w:rsidRDefault="0045011F" w:rsidP="0045011F">
      <w:pPr>
        <w:spacing w:after="0" w:line="360" w:lineRule="auto"/>
        <w:ind w:firstLine="547"/>
        <w:jc w:val="both"/>
        <w:rPr>
          <w:rFonts w:ascii="Times New Roman" w:eastAsia="Times New Roman" w:hAnsi="Times New Roman" w:cs="Times New Roman"/>
          <w:sz w:val="24"/>
          <w:szCs w:val="24"/>
          <w:lang w:eastAsia="ru-RU"/>
        </w:rPr>
      </w:pPr>
      <w:r w:rsidRPr="00066C9C">
        <w:rPr>
          <w:rFonts w:ascii="Times New Roman" w:eastAsia="Times New Roman" w:hAnsi="Times New Roman" w:cs="Times New Roman"/>
          <w:sz w:val="24"/>
          <w:szCs w:val="24"/>
          <w:lang w:eastAsia="ru-RU"/>
        </w:rPr>
        <w:t>Некоммерческая корпоративная организация является собственником своего имущества.</w:t>
      </w:r>
    </w:p>
    <w:p w:rsidR="0045011F" w:rsidRPr="00066C9C" w:rsidRDefault="0045011F" w:rsidP="0045011F">
      <w:pPr>
        <w:spacing w:after="0" w:line="360" w:lineRule="auto"/>
        <w:ind w:firstLine="547"/>
        <w:jc w:val="both"/>
        <w:rPr>
          <w:rFonts w:ascii="Times New Roman" w:eastAsia="Times New Roman" w:hAnsi="Times New Roman" w:cs="Times New Roman"/>
          <w:sz w:val="24"/>
          <w:szCs w:val="24"/>
          <w:lang w:eastAsia="ru-RU"/>
        </w:rPr>
      </w:pPr>
      <w:r w:rsidRPr="00066C9C">
        <w:rPr>
          <w:rFonts w:ascii="Times New Roman" w:eastAsia="Times New Roman" w:hAnsi="Times New Roman" w:cs="Times New Roman"/>
          <w:sz w:val="24"/>
          <w:szCs w:val="24"/>
          <w:lang w:eastAsia="ru-RU"/>
        </w:rPr>
        <w:t>Уставом некоммерческой корпоративной организации может быть предусмотрено, что решения о создании корпорацией других юридических лиц, а также решения об участии корпорации в других юридических лицах, о создании филиалов и об открытии представительств корпорации принимаются коллегиальным органом корпорации.</w:t>
      </w:r>
    </w:p>
    <w:p w:rsidR="0045011F" w:rsidRPr="00066C9C" w:rsidRDefault="0045011F" w:rsidP="0045011F">
      <w:pPr>
        <w:spacing w:after="0" w:line="360" w:lineRule="auto"/>
        <w:ind w:firstLine="547"/>
        <w:jc w:val="both"/>
        <w:rPr>
          <w:rFonts w:ascii="Times New Roman" w:eastAsia="Times New Roman" w:hAnsi="Times New Roman" w:cs="Times New Roman"/>
          <w:sz w:val="24"/>
          <w:szCs w:val="24"/>
          <w:lang w:eastAsia="ru-RU"/>
        </w:rPr>
      </w:pPr>
      <w:r w:rsidRPr="00066C9C">
        <w:rPr>
          <w:rFonts w:ascii="Times New Roman" w:eastAsia="Times New Roman" w:hAnsi="Times New Roman" w:cs="Times New Roman"/>
          <w:sz w:val="24"/>
          <w:szCs w:val="24"/>
          <w:lang w:eastAsia="ru-RU"/>
        </w:rPr>
        <w:t> </w:t>
      </w:r>
    </w:p>
    <w:p w:rsidR="0045011F" w:rsidRDefault="0045011F" w:rsidP="0045011F">
      <w:pPr>
        <w:autoSpaceDE w:val="0"/>
        <w:autoSpaceDN w:val="0"/>
        <w:adjustRightInd w:val="0"/>
        <w:spacing w:after="0" w:line="240" w:lineRule="auto"/>
        <w:jc w:val="both"/>
        <w:rPr>
          <w:rFonts w:ascii="TimesNewRomanPSMT" w:hAnsi="TimesNewRomanPSMT" w:cs="TimesNewRomanPSMT"/>
          <w:sz w:val="28"/>
          <w:szCs w:val="28"/>
        </w:rPr>
      </w:pPr>
    </w:p>
    <w:p w:rsidR="0045011F" w:rsidRDefault="0045011F" w:rsidP="0045011F">
      <w:pPr>
        <w:autoSpaceDE w:val="0"/>
        <w:autoSpaceDN w:val="0"/>
        <w:adjustRightInd w:val="0"/>
        <w:spacing w:after="0" w:line="240" w:lineRule="auto"/>
        <w:jc w:val="both"/>
        <w:rPr>
          <w:rFonts w:ascii="TimesNewRomanPSMT" w:hAnsi="TimesNewRomanPSMT" w:cs="TimesNewRomanPSMT"/>
          <w:sz w:val="28"/>
          <w:szCs w:val="28"/>
        </w:rPr>
      </w:pPr>
    </w:p>
    <w:p w:rsidR="0045011F" w:rsidRDefault="0045011F" w:rsidP="0045011F">
      <w:pPr>
        <w:autoSpaceDE w:val="0"/>
        <w:autoSpaceDN w:val="0"/>
        <w:adjustRightInd w:val="0"/>
        <w:spacing w:after="0" w:line="240" w:lineRule="auto"/>
        <w:jc w:val="both"/>
        <w:rPr>
          <w:rFonts w:ascii="TimesNewRomanPSMT" w:hAnsi="TimesNewRomanPSMT" w:cs="TimesNewRomanPSMT"/>
          <w:sz w:val="28"/>
          <w:szCs w:val="28"/>
        </w:rPr>
      </w:pPr>
    </w:p>
    <w:p w:rsidR="0045011F" w:rsidRDefault="0045011F" w:rsidP="0045011F">
      <w:pPr>
        <w:autoSpaceDE w:val="0"/>
        <w:autoSpaceDN w:val="0"/>
        <w:adjustRightInd w:val="0"/>
        <w:spacing w:after="0" w:line="240" w:lineRule="auto"/>
        <w:jc w:val="both"/>
        <w:rPr>
          <w:rFonts w:ascii="TimesNewRomanPSMT" w:hAnsi="TimesNewRomanPSMT" w:cs="TimesNewRomanPSMT"/>
          <w:sz w:val="28"/>
          <w:szCs w:val="28"/>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Pr="0045011F" w:rsidRDefault="0045011F" w:rsidP="0045011F">
      <w:pPr>
        <w:rPr>
          <w:rFonts w:ascii="Times New Roman" w:hAnsi="Times New Roman" w:cs="Times New Roman"/>
          <w:sz w:val="24"/>
          <w:szCs w:val="24"/>
        </w:rPr>
      </w:pPr>
    </w:p>
    <w:p w:rsidR="00EA7B0E" w:rsidRDefault="00EA7B0E" w:rsidP="00EC198D">
      <w:pPr>
        <w:pStyle w:val="a3"/>
        <w:numPr>
          <w:ilvl w:val="0"/>
          <w:numId w:val="1"/>
        </w:numPr>
        <w:rPr>
          <w:rFonts w:ascii="Times New Roman" w:hAnsi="Times New Roman" w:cs="Times New Roman"/>
          <w:b/>
          <w:sz w:val="24"/>
          <w:szCs w:val="24"/>
        </w:rPr>
      </w:pPr>
      <w:r w:rsidRPr="0045011F">
        <w:rPr>
          <w:rFonts w:ascii="Times New Roman" w:hAnsi="Times New Roman" w:cs="Times New Roman"/>
          <w:b/>
          <w:sz w:val="24"/>
          <w:szCs w:val="24"/>
        </w:rPr>
        <w:lastRenderedPageBreak/>
        <w:t>Объекты гражданских прав: общая характеристика</w:t>
      </w:r>
    </w:p>
    <w:p w:rsidR="0045011F" w:rsidRPr="0045011F" w:rsidRDefault="0045011F" w:rsidP="0045011F">
      <w:pPr>
        <w:shd w:val="clear" w:color="auto" w:fill="FFFFFF"/>
        <w:spacing w:after="0"/>
        <w:ind w:firstLine="708"/>
        <w:jc w:val="both"/>
        <w:rPr>
          <w:rFonts w:ascii="Times New Roman" w:hAnsi="Times New Roman" w:cs="Times New Roman"/>
          <w:color w:val="000000"/>
          <w:sz w:val="24"/>
          <w:szCs w:val="24"/>
        </w:rPr>
      </w:pPr>
      <w:r w:rsidRPr="0045011F">
        <w:rPr>
          <w:rFonts w:ascii="Times New Roman" w:hAnsi="Times New Roman" w:cs="Times New Roman"/>
          <w:bCs/>
          <w:color w:val="000000"/>
          <w:sz w:val="24"/>
          <w:szCs w:val="24"/>
        </w:rPr>
        <w:t>Объекты гражданских правоотношений</w:t>
      </w:r>
      <w:r w:rsidRPr="0045011F">
        <w:rPr>
          <w:rFonts w:ascii="Times New Roman" w:hAnsi="Times New Roman" w:cs="Times New Roman"/>
          <w:color w:val="000000"/>
          <w:sz w:val="24"/>
          <w:szCs w:val="24"/>
        </w:rPr>
        <w:t xml:space="preserve"> – те блага, по поводу которых субъекты права вступают в правоотношения между собой, или то, на что направлены их субъективные права и обязанности. Безобъектных правоотношений не бывает. Все блага можно разделить на </w:t>
      </w:r>
      <w:r w:rsidRPr="0045011F">
        <w:rPr>
          <w:rFonts w:ascii="Times New Roman" w:hAnsi="Times New Roman" w:cs="Times New Roman"/>
          <w:bCs/>
          <w:color w:val="000000"/>
          <w:sz w:val="24"/>
          <w:szCs w:val="24"/>
        </w:rPr>
        <w:t>материальные</w:t>
      </w:r>
      <w:r w:rsidRPr="0045011F">
        <w:rPr>
          <w:rFonts w:ascii="Times New Roman" w:hAnsi="Times New Roman" w:cs="Times New Roman"/>
          <w:color w:val="000000"/>
          <w:sz w:val="24"/>
          <w:szCs w:val="24"/>
        </w:rPr>
        <w:t> (предметы природы, вещи, созданные трудом человека и удовлетворяющие имущественный интерес) и </w:t>
      </w:r>
      <w:r w:rsidRPr="0045011F">
        <w:rPr>
          <w:rFonts w:ascii="Times New Roman" w:hAnsi="Times New Roman" w:cs="Times New Roman"/>
          <w:bCs/>
          <w:color w:val="000000"/>
          <w:sz w:val="24"/>
          <w:szCs w:val="24"/>
        </w:rPr>
        <w:t>нематериальные</w:t>
      </w:r>
      <w:r w:rsidRPr="0045011F">
        <w:rPr>
          <w:rFonts w:ascii="Times New Roman" w:hAnsi="Times New Roman" w:cs="Times New Roman"/>
          <w:color w:val="000000"/>
          <w:sz w:val="24"/>
          <w:szCs w:val="24"/>
        </w:rPr>
        <w:t> (честь, достоинство, доброе имя, произведения науки, искусства и др.).</w:t>
      </w:r>
    </w:p>
    <w:p w:rsidR="0045011F" w:rsidRPr="0045011F" w:rsidRDefault="0045011F" w:rsidP="0045011F">
      <w:pPr>
        <w:shd w:val="clear" w:color="auto" w:fill="FFFFFF"/>
        <w:spacing w:after="0"/>
        <w:ind w:firstLine="360"/>
        <w:jc w:val="both"/>
        <w:rPr>
          <w:rFonts w:ascii="Times New Roman" w:hAnsi="Times New Roman" w:cs="Times New Roman"/>
          <w:color w:val="000000"/>
          <w:sz w:val="24"/>
          <w:szCs w:val="24"/>
        </w:rPr>
      </w:pPr>
      <w:r w:rsidRPr="0045011F">
        <w:rPr>
          <w:rFonts w:ascii="Times New Roman" w:hAnsi="Times New Roman" w:cs="Times New Roman"/>
          <w:bCs/>
          <w:color w:val="000000"/>
          <w:sz w:val="24"/>
          <w:szCs w:val="24"/>
        </w:rPr>
        <w:t>Виды объектов гражданских прав:</w:t>
      </w:r>
    </w:p>
    <w:p w:rsidR="0045011F" w:rsidRPr="0045011F" w:rsidRDefault="0045011F" w:rsidP="0045011F">
      <w:pPr>
        <w:numPr>
          <w:ilvl w:val="0"/>
          <w:numId w:val="6"/>
        </w:numPr>
        <w:shd w:val="clear" w:color="auto" w:fill="FFFFFF"/>
        <w:spacing w:after="0"/>
        <w:jc w:val="both"/>
        <w:rPr>
          <w:rFonts w:ascii="Times New Roman" w:hAnsi="Times New Roman" w:cs="Times New Roman"/>
          <w:color w:val="000000"/>
          <w:sz w:val="24"/>
          <w:szCs w:val="24"/>
        </w:rPr>
      </w:pPr>
      <w:r w:rsidRPr="0045011F">
        <w:rPr>
          <w:rFonts w:ascii="Times New Roman" w:hAnsi="Times New Roman" w:cs="Times New Roman"/>
          <w:color w:val="000000"/>
          <w:sz w:val="24"/>
          <w:szCs w:val="24"/>
        </w:rPr>
        <w:t>вещи, включая деньги и ценные бумаги, иное имущество, в том числе имущественные права; работы и услуги;</w:t>
      </w:r>
      <w:r w:rsidRPr="0045011F">
        <w:rPr>
          <w:rFonts w:ascii="Times New Roman" w:hAnsi="Times New Roman" w:cs="Times New Roman"/>
          <w:color w:val="000000"/>
          <w:sz w:val="24"/>
          <w:szCs w:val="24"/>
          <w:shd w:val="clear" w:color="auto" w:fill="FFFFFF"/>
        </w:rPr>
        <w:t xml:space="preserve"> безналичные денежные средства, бездокументарные ценные бумаги;</w:t>
      </w:r>
    </w:p>
    <w:p w:rsidR="0045011F" w:rsidRPr="0045011F" w:rsidRDefault="0045011F" w:rsidP="0045011F">
      <w:pPr>
        <w:numPr>
          <w:ilvl w:val="0"/>
          <w:numId w:val="6"/>
        </w:numPr>
        <w:shd w:val="clear" w:color="auto" w:fill="FFFFFF"/>
        <w:spacing w:after="0"/>
        <w:jc w:val="both"/>
        <w:rPr>
          <w:rFonts w:ascii="Times New Roman" w:hAnsi="Times New Roman" w:cs="Times New Roman"/>
          <w:color w:val="000000"/>
          <w:sz w:val="24"/>
          <w:szCs w:val="24"/>
        </w:rPr>
      </w:pPr>
      <w:r w:rsidRPr="0045011F">
        <w:rPr>
          <w:rFonts w:ascii="Times New Roman" w:hAnsi="Times New Roman" w:cs="Times New Roman"/>
          <w:color w:val="000000"/>
          <w:sz w:val="24"/>
          <w:szCs w:val="24"/>
        </w:rPr>
        <w:t>результаты интеллектуальной деятельности, в том числе исключительные права на них (интеллектуальная собственность);</w:t>
      </w:r>
    </w:p>
    <w:p w:rsidR="0045011F" w:rsidRPr="0045011F" w:rsidRDefault="0045011F" w:rsidP="0045011F">
      <w:pPr>
        <w:numPr>
          <w:ilvl w:val="0"/>
          <w:numId w:val="6"/>
        </w:numPr>
        <w:shd w:val="clear" w:color="auto" w:fill="FFFFFF"/>
        <w:spacing w:after="0"/>
        <w:jc w:val="both"/>
        <w:rPr>
          <w:rFonts w:ascii="Times New Roman" w:hAnsi="Times New Roman" w:cs="Times New Roman"/>
          <w:color w:val="000000"/>
          <w:sz w:val="24"/>
          <w:szCs w:val="24"/>
        </w:rPr>
      </w:pPr>
      <w:r w:rsidRPr="0045011F">
        <w:rPr>
          <w:rFonts w:ascii="Times New Roman" w:hAnsi="Times New Roman" w:cs="Times New Roman"/>
          <w:color w:val="000000"/>
          <w:sz w:val="24"/>
          <w:szCs w:val="24"/>
        </w:rPr>
        <w:t>нематериальные блага.</w:t>
      </w:r>
    </w:p>
    <w:p w:rsidR="0045011F" w:rsidRPr="0045011F" w:rsidRDefault="0045011F" w:rsidP="0045011F">
      <w:pPr>
        <w:shd w:val="clear" w:color="auto" w:fill="FFFFFF"/>
        <w:spacing w:after="0"/>
        <w:ind w:firstLine="360"/>
        <w:jc w:val="both"/>
        <w:rPr>
          <w:rFonts w:ascii="Times New Roman" w:hAnsi="Times New Roman" w:cs="Times New Roman"/>
          <w:color w:val="000000"/>
          <w:sz w:val="24"/>
          <w:szCs w:val="24"/>
        </w:rPr>
      </w:pPr>
      <w:r w:rsidRPr="0045011F">
        <w:rPr>
          <w:rFonts w:ascii="Times New Roman" w:hAnsi="Times New Roman" w:cs="Times New Roman"/>
          <w:color w:val="000000"/>
          <w:sz w:val="24"/>
          <w:szCs w:val="24"/>
        </w:rPr>
        <w:t>В зависимости </w:t>
      </w:r>
      <w:r w:rsidRPr="0045011F">
        <w:rPr>
          <w:rFonts w:ascii="Times New Roman" w:hAnsi="Times New Roman" w:cs="Times New Roman"/>
          <w:bCs/>
          <w:color w:val="000000"/>
          <w:sz w:val="24"/>
          <w:szCs w:val="24"/>
        </w:rPr>
        <w:t xml:space="preserve">от </w:t>
      </w:r>
      <w:proofErr w:type="spellStart"/>
      <w:r w:rsidRPr="0045011F">
        <w:rPr>
          <w:rFonts w:ascii="Times New Roman" w:hAnsi="Times New Roman" w:cs="Times New Roman"/>
          <w:bCs/>
          <w:color w:val="000000"/>
          <w:sz w:val="24"/>
          <w:szCs w:val="24"/>
        </w:rPr>
        <w:t>оборотоспособности</w:t>
      </w:r>
      <w:proofErr w:type="spellEnd"/>
      <w:r w:rsidRPr="0045011F">
        <w:rPr>
          <w:rFonts w:ascii="Times New Roman" w:hAnsi="Times New Roman" w:cs="Times New Roman"/>
          <w:bCs/>
          <w:color w:val="000000"/>
          <w:sz w:val="24"/>
          <w:szCs w:val="24"/>
        </w:rPr>
        <w:t xml:space="preserve"> объекты делятся</w:t>
      </w:r>
      <w:r w:rsidRPr="0045011F">
        <w:rPr>
          <w:rFonts w:ascii="Times New Roman" w:hAnsi="Times New Roman" w:cs="Times New Roman"/>
          <w:color w:val="000000"/>
          <w:sz w:val="24"/>
          <w:szCs w:val="24"/>
        </w:rPr>
        <w:t> </w:t>
      </w:r>
      <w:proofErr w:type="gramStart"/>
      <w:r w:rsidRPr="0045011F">
        <w:rPr>
          <w:rFonts w:ascii="Times New Roman" w:hAnsi="Times New Roman" w:cs="Times New Roman"/>
          <w:color w:val="000000"/>
          <w:sz w:val="24"/>
          <w:szCs w:val="24"/>
        </w:rPr>
        <w:t>на</w:t>
      </w:r>
      <w:proofErr w:type="gramEnd"/>
      <w:r w:rsidRPr="0045011F">
        <w:rPr>
          <w:rFonts w:ascii="Times New Roman" w:hAnsi="Times New Roman" w:cs="Times New Roman"/>
          <w:color w:val="000000"/>
          <w:sz w:val="24"/>
          <w:szCs w:val="24"/>
        </w:rPr>
        <w:t>:</w:t>
      </w:r>
    </w:p>
    <w:p w:rsidR="0045011F" w:rsidRPr="0045011F" w:rsidRDefault="0045011F" w:rsidP="0045011F">
      <w:pPr>
        <w:shd w:val="clear" w:color="auto" w:fill="FFFFFF"/>
        <w:spacing w:after="0"/>
        <w:jc w:val="both"/>
        <w:rPr>
          <w:rFonts w:ascii="Times New Roman" w:hAnsi="Times New Roman" w:cs="Times New Roman"/>
          <w:color w:val="000000"/>
          <w:sz w:val="24"/>
          <w:szCs w:val="24"/>
        </w:rPr>
      </w:pPr>
      <w:r w:rsidRPr="0045011F">
        <w:rPr>
          <w:rFonts w:ascii="Times New Roman" w:hAnsi="Times New Roman" w:cs="Times New Roman"/>
          <w:color w:val="000000"/>
          <w:sz w:val="24"/>
          <w:szCs w:val="24"/>
        </w:rPr>
        <w:t>1) объекты, изъятые из оборота, отчуждение которых не допускается (эти объекты прямо указаны в законе). Такие вещи могут находиться только в собственности государства и передаются в пользование на основании административных актов государства и его компетентных органов;</w:t>
      </w:r>
    </w:p>
    <w:p w:rsidR="0045011F" w:rsidRPr="0045011F" w:rsidRDefault="0045011F" w:rsidP="0045011F">
      <w:pPr>
        <w:shd w:val="clear" w:color="auto" w:fill="FFFFFF"/>
        <w:spacing w:after="0"/>
        <w:jc w:val="both"/>
        <w:rPr>
          <w:rFonts w:ascii="Times New Roman" w:hAnsi="Times New Roman" w:cs="Times New Roman"/>
          <w:color w:val="000000"/>
          <w:sz w:val="24"/>
          <w:szCs w:val="24"/>
        </w:rPr>
      </w:pPr>
      <w:r w:rsidRPr="0045011F">
        <w:rPr>
          <w:rFonts w:ascii="Times New Roman" w:hAnsi="Times New Roman" w:cs="Times New Roman"/>
          <w:color w:val="000000"/>
          <w:sz w:val="24"/>
          <w:szCs w:val="24"/>
        </w:rPr>
        <w:t>2) объекты, ограниченные в обороте, которые могут принадлежать лишь определенным участникам оборота либо нахождение которых в обороте допускается по специальному разрешению (подлежат определению в порядке, установленном законом). Могут приобретаться в пользование только по определенным правилам, установленным законом (например, разрешение на ношение оружия);</w:t>
      </w:r>
    </w:p>
    <w:p w:rsidR="0045011F" w:rsidRPr="0045011F" w:rsidRDefault="0045011F" w:rsidP="0045011F">
      <w:pPr>
        <w:shd w:val="clear" w:color="auto" w:fill="FFFFFF"/>
        <w:spacing w:after="0"/>
        <w:jc w:val="both"/>
        <w:rPr>
          <w:rFonts w:ascii="Times New Roman" w:hAnsi="Times New Roman" w:cs="Times New Roman"/>
          <w:color w:val="000000"/>
          <w:sz w:val="24"/>
          <w:szCs w:val="24"/>
        </w:rPr>
      </w:pPr>
      <w:r w:rsidRPr="0045011F">
        <w:rPr>
          <w:rFonts w:ascii="Times New Roman" w:hAnsi="Times New Roman" w:cs="Times New Roman"/>
          <w:color w:val="000000"/>
          <w:sz w:val="24"/>
          <w:szCs w:val="24"/>
        </w:rPr>
        <w:t>3) свободно обращаемые объекты, которые могут свободно отчуждаться в порядке универсального правопреемства либо иным способом. В зависимости </w:t>
      </w:r>
      <w:r w:rsidRPr="0045011F">
        <w:rPr>
          <w:rFonts w:ascii="Times New Roman" w:hAnsi="Times New Roman" w:cs="Times New Roman"/>
          <w:bCs/>
          <w:color w:val="000000"/>
          <w:sz w:val="24"/>
          <w:szCs w:val="24"/>
        </w:rPr>
        <w:t>от связи с землей вещи делятся</w:t>
      </w:r>
      <w:r w:rsidRPr="0045011F">
        <w:rPr>
          <w:rFonts w:ascii="Times New Roman" w:hAnsi="Times New Roman" w:cs="Times New Roman"/>
          <w:color w:val="000000"/>
          <w:sz w:val="24"/>
          <w:szCs w:val="24"/>
        </w:rPr>
        <w:t> </w:t>
      </w:r>
      <w:proofErr w:type="gramStart"/>
      <w:r w:rsidRPr="0045011F">
        <w:rPr>
          <w:rFonts w:ascii="Times New Roman" w:hAnsi="Times New Roman" w:cs="Times New Roman"/>
          <w:color w:val="000000"/>
          <w:sz w:val="24"/>
          <w:szCs w:val="24"/>
        </w:rPr>
        <w:t>на</w:t>
      </w:r>
      <w:proofErr w:type="gramEnd"/>
      <w:r w:rsidRPr="0045011F">
        <w:rPr>
          <w:rFonts w:ascii="Times New Roman" w:hAnsi="Times New Roman" w:cs="Times New Roman"/>
          <w:color w:val="000000"/>
          <w:sz w:val="24"/>
          <w:szCs w:val="24"/>
        </w:rPr>
        <w:t>:</w:t>
      </w:r>
    </w:p>
    <w:p w:rsidR="0045011F" w:rsidRPr="0045011F" w:rsidRDefault="0045011F" w:rsidP="0045011F">
      <w:pPr>
        <w:shd w:val="clear" w:color="auto" w:fill="FFFFFF"/>
        <w:spacing w:after="0"/>
        <w:jc w:val="both"/>
        <w:rPr>
          <w:rFonts w:ascii="Times New Roman" w:hAnsi="Times New Roman" w:cs="Times New Roman"/>
          <w:color w:val="000000"/>
          <w:sz w:val="24"/>
          <w:szCs w:val="24"/>
        </w:rPr>
      </w:pPr>
      <w:r w:rsidRPr="0045011F">
        <w:rPr>
          <w:rFonts w:ascii="Times New Roman" w:hAnsi="Times New Roman" w:cs="Times New Roman"/>
          <w:color w:val="000000"/>
          <w:sz w:val="24"/>
          <w:szCs w:val="24"/>
        </w:rPr>
        <w:t>1) </w:t>
      </w:r>
      <w:proofErr w:type="gramStart"/>
      <w:r w:rsidRPr="0045011F">
        <w:rPr>
          <w:rFonts w:ascii="Times New Roman" w:hAnsi="Times New Roman" w:cs="Times New Roman"/>
          <w:color w:val="000000"/>
          <w:sz w:val="24"/>
          <w:szCs w:val="24"/>
        </w:rPr>
        <w:t>движимые</w:t>
      </w:r>
      <w:proofErr w:type="gramEnd"/>
      <w:r w:rsidRPr="0045011F">
        <w:rPr>
          <w:rFonts w:ascii="Times New Roman" w:hAnsi="Times New Roman" w:cs="Times New Roman"/>
          <w:color w:val="000000"/>
          <w:sz w:val="24"/>
          <w:szCs w:val="24"/>
        </w:rPr>
        <w:t xml:space="preserve"> (конструктивно не связанные с землей);</w:t>
      </w:r>
    </w:p>
    <w:p w:rsidR="0045011F" w:rsidRPr="0045011F" w:rsidRDefault="0045011F" w:rsidP="0045011F">
      <w:pPr>
        <w:shd w:val="clear" w:color="auto" w:fill="FFFFFF"/>
        <w:spacing w:after="0"/>
        <w:jc w:val="both"/>
        <w:rPr>
          <w:rFonts w:ascii="Times New Roman" w:hAnsi="Times New Roman" w:cs="Times New Roman"/>
          <w:color w:val="000000"/>
          <w:sz w:val="24"/>
          <w:szCs w:val="24"/>
        </w:rPr>
      </w:pPr>
      <w:r w:rsidRPr="0045011F">
        <w:rPr>
          <w:rFonts w:ascii="Times New Roman" w:hAnsi="Times New Roman" w:cs="Times New Roman"/>
          <w:color w:val="000000"/>
          <w:sz w:val="24"/>
          <w:szCs w:val="24"/>
        </w:rPr>
        <w:t xml:space="preserve">2) недвижимые (прочно связанные с землей: здания, сооружения. </w:t>
      </w:r>
    </w:p>
    <w:p w:rsidR="0045011F" w:rsidRPr="0045011F" w:rsidRDefault="0045011F" w:rsidP="0045011F">
      <w:pPr>
        <w:shd w:val="clear" w:color="auto" w:fill="FFFFFF"/>
        <w:spacing w:after="0"/>
        <w:ind w:firstLine="708"/>
        <w:jc w:val="both"/>
        <w:rPr>
          <w:rFonts w:ascii="Times New Roman" w:hAnsi="Times New Roman" w:cs="Times New Roman"/>
          <w:color w:val="000000"/>
          <w:sz w:val="24"/>
          <w:szCs w:val="24"/>
        </w:rPr>
      </w:pPr>
      <w:proofErr w:type="gramStart"/>
      <w:r w:rsidRPr="0045011F">
        <w:rPr>
          <w:rFonts w:ascii="Times New Roman" w:hAnsi="Times New Roman" w:cs="Times New Roman"/>
          <w:color w:val="000000"/>
          <w:sz w:val="24"/>
          <w:szCs w:val="24"/>
        </w:rPr>
        <w:t>Предприятие признается недвижимым имуществом как имущественный комплекс, в состав которого входят все виды имущества, предназначенные для его деятельности, включая земельные участки, здания, сооружения, оборудование, инвентарь, сырье, продукцию, права требования, долги, фирменное наименование, товарные знаки, знаки обслуживания).</w:t>
      </w:r>
      <w:proofErr w:type="gramEnd"/>
    </w:p>
    <w:p w:rsidR="0045011F" w:rsidRPr="0045011F" w:rsidRDefault="0045011F" w:rsidP="0045011F">
      <w:pPr>
        <w:spacing w:after="0"/>
        <w:jc w:val="center"/>
        <w:rPr>
          <w:rFonts w:ascii="Times New Roman" w:hAnsi="Times New Roman" w:cs="Times New Roman"/>
          <w:bCs/>
          <w:sz w:val="24"/>
          <w:szCs w:val="24"/>
        </w:rPr>
      </w:pPr>
    </w:p>
    <w:p w:rsidR="0045011F" w:rsidRPr="0045011F" w:rsidRDefault="0045011F" w:rsidP="0045011F">
      <w:pPr>
        <w:spacing w:after="0"/>
        <w:jc w:val="center"/>
        <w:rPr>
          <w:rFonts w:ascii="Times New Roman" w:hAnsi="Times New Roman" w:cs="Times New Roman"/>
          <w:bCs/>
          <w:sz w:val="24"/>
          <w:szCs w:val="24"/>
        </w:rPr>
      </w:pPr>
    </w:p>
    <w:p w:rsidR="0045011F" w:rsidRPr="0045011F" w:rsidRDefault="0045011F" w:rsidP="0045011F">
      <w:pPr>
        <w:spacing w:after="0"/>
        <w:jc w:val="center"/>
        <w:rPr>
          <w:rFonts w:ascii="Times New Roman" w:hAnsi="Times New Roman" w:cs="Times New Roman"/>
          <w:bCs/>
          <w:sz w:val="24"/>
          <w:szCs w:val="24"/>
        </w:rPr>
      </w:pPr>
    </w:p>
    <w:p w:rsidR="0045011F" w:rsidRPr="0045011F" w:rsidRDefault="0045011F" w:rsidP="0045011F">
      <w:pPr>
        <w:spacing w:after="0"/>
        <w:jc w:val="center"/>
        <w:rPr>
          <w:rFonts w:ascii="Times New Roman" w:hAnsi="Times New Roman" w:cs="Times New Roman"/>
          <w:bCs/>
          <w:sz w:val="24"/>
          <w:szCs w:val="24"/>
        </w:rPr>
      </w:pPr>
    </w:p>
    <w:p w:rsidR="0045011F" w:rsidRPr="0045011F" w:rsidRDefault="0045011F" w:rsidP="0045011F">
      <w:pPr>
        <w:spacing w:after="0"/>
        <w:jc w:val="center"/>
        <w:rPr>
          <w:rFonts w:ascii="Times New Roman" w:hAnsi="Times New Roman" w:cs="Times New Roman"/>
          <w:bCs/>
          <w:sz w:val="24"/>
          <w:szCs w:val="24"/>
        </w:rPr>
      </w:pPr>
    </w:p>
    <w:p w:rsidR="0045011F" w:rsidRDefault="0045011F" w:rsidP="0045011F">
      <w:pPr>
        <w:rPr>
          <w:rFonts w:ascii="Times New Roman" w:hAnsi="Times New Roman" w:cs="Times New Roman"/>
          <w:b/>
          <w:sz w:val="24"/>
          <w:szCs w:val="24"/>
        </w:rPr>
      </w:pPr>
    </w:p>
    <w:p w:rsidR="0045011F" w:rsidRDefault="0045011F" w:rsidP="0045011F">
      <w:pPr>
        <w:rPr>
          <w:rFonts w:ascii="Times New Roman" w:hAnsi="Times New Roman" w:cs="Times New Roman"/>
          <w:b/>
          <w:sz w:val="24"/>
          <w:szCs w:val="24"/>
        </w:rPr>
      </w:pPr>
    </w:p>
    <w:p w:rsidR="0045011F" w:rsidRDefault="0045011F" w:rsidP="0045011F">
      <w:pPr>
        <w:rPr>
          <w:rFonts w:ascii="Times New Roman" w:hAnsi="Times New Roman" w:cs="Times New Roman"/>
          <w:b/>
          <w:sz w:val="24"/>
          <w:szCs w:val="24"/>
        </w:rPr>
      </w:pPr>
    </w:p>
    <w:p w:rsidR="0045011F" w:rsidRPr="0045011F" w:rsidRDefault="0045011F" w:rsidP="0045011F">
      <w:pPr>
        <w:rPr>
          <w:rFonts w:ascii="Times New Roman" w:hAnsi="Times New Roman" w:cs="Times New Roman"/>
          <w:b/>
          <w:sz w:val="24"/>
          <w:szCs w:val="24"/>
        </w:rPr>
      </w:pPr>
    </w:p>
    <w:p w:rsidR="00EA7B0E" w:rsidRPr="0045011F" w:rsidRDefault="00EA7B0E" w:rsidP="00EC198D">
      <w:pPr>
        <w:pStyle w:val="a3"/>
        <w:numPr>
          <w:ilvl w:val="0"/>
          <w:numId w:val="1"/>
        </w:numPr>
        <w:rPr>
          <w:rFonts w:ascii="Times New Roman" w:hAnsi="Times New Roman" w:cs="Times New Roman"/>
          <w:b/>
          <w:sz w:val="24"/>
          <w:szCs w:val="24"/>
        </w:rPr>
      </w:pPr>
      <w:r w:rsidRPr="0045011F">
        <w:rPr>
          <w:rFonts w:ascii="Times New Roman" w:hAnsi="Times New Roman" w:cs="Times New Roman"/>
          <w:b/>
          <w:sz w:val="24"/>
          <w:szCs w:val="24"/>
        </w:rPr>
        <w:lastRenderedPageBreak/>
        <w:t xml:space="preserve">Понятие и виды вещей. </w:t>
      </w:r>
    </w:p>
    <w:p w:rsidR="0045011F" w:rsidRPr="001A6806" w:rsidRDefault="0045011F" w:rsidP="0045011F">
      <w:pPr>
        <w:shd w:val="clear" w:color="auto" w:fill="FFFFFF"/>
        <w:spacing w:after="0"/>
        <w:jc w:val="both"/>
        <w:rPr>
          <w:rFonts w:ascii="Times New Roman" w:eastAsia="Times New Roman" w:hAnsi="Times New Roman" w:cs="Times New Roman"/>
          <w:sz w:val="24"/>
          <w:szCs w:val="24"/>
        </w:rPr>
      </w:pPr>
      <w:proofErr w:type="gramStart"/>
      <w:r w:rsidRPr="001A6806">
        <w:rPr>
          <w:rFonts w:ascii="Times New Roman" w:eastAsia="Times New Roman" w:hAnsi="Times New Roman" w:cs="Times New Roman"/>
          <w:iCs/>
          <w:sz w:val="24"/>
          <w:szCs w:val="24"/>
        </w:rPr>
        <w:t>Вещами</w:t>
      </w:r>
      <w:r w:rsidRPr="001A6806">
        <w:rPr>
          <w:rFonts w:ascii="Times New Roman" w:eastAsia="Times New Roman" w:hAnsi="Times New Roman" w:cs="Times New Roman"/>
          <w:sz w:val="24"/>
          <w:szCs w:val="24"/>
        </w:rPr>
        <w:t> признаются материальные (телесные) объекты, предметы природы и продукты труда, обладающие физическими, химическими, биологическими и тому подобными свойствами, т. е. </w:t>
      </w:r>
      <w:r w:rsidRPr="001A6806">
        <w:rPr>
          <w:rFonts w:ascii="Times New Roman" w:eastAsia="Times New Roman" w:hAnsi="Times New Roman" w:cs="Times New Roman"/>
          <w:iCs/>
          <w:sz w:val="24"/>
          <w:szCs w:val="24"/>
        </w:rPr>
        <w:t>натуральной формой.</w:t>
      </w:r>
      <w:proofErr w:type="gramEnd"/>
      <w:r w:rsidRPr="001A6806">
        <w:rPr>
          <w:rFonts w:ascii="Times New Roman" w:eastAsia="Times New Roman" w:hAnsi="Times New Roman" w:cs="Times New Roman"/>
          <w:sz w:val="24"/>
          <w:szCs w:val="24"/>
        </w:rPr>
        <w:t> Вещи подвержены износу (амортизации) и, в конечном счете, утрате своей натуральной формы. Предусматриваемая законом классификация вещей, как и других объектов, по различным критериям облегчает оформление прав на них и разрешение возникающих по их поводу споров.</w:t>
      </w:r>
    </w:p>
    <w:p w:rsidR="0045011F" w:rsidRPr="001A6806" w:rsidRDefault="0045011F" w:rsidP="0045011F">
      <w:pPr>
        <w:shd w:val="clear" w:color="auto" w:fill="FFFFFF"/>
        <w:spacing w:after="0"/>
        <w:jc w:val="both"/>
        <w:rPr>
          <w:rFonts w:ascii="Times New Roman" w:eastAsia="Times New Roman" w:hAnsi="Times New Roman" w:cs="Times New Roman"/>
          <w:sz w:val="24"/>
          <w:szCs w:val="24"/>
        </w:rPr>
      </w:pPr>
      <w:r w:rsidRPr="001A6806">
        <w:rPr>
          <w:rFonts w:ascii="Times New Roman" w:eastAsia="Times New Roman" w:hAnsi="Times New Roman" w:cs="Times New Roman"/>
          <w:sz w:val="24"/>
          <w:szCs w:val="24"/>
        </w:rPr>
        <w:t>1. </w:t>
      </w:r>
      <w:r w:rsidRPr="001A6806">
        <w:rPr>
          <w:rFonts w:ascii="Times New Roman" w:eastAsia="Times New Roman" w:hAnsi="Times New Roman" w:cs="Times New Roman"/>
          <w:iCs/>
          <w:sz w:val="24"/>
          <w:szCs w:val="24"/>
        </w:rPr>
        <w:t>В зависимости от возможности свободно отчуждаться или переходить от одного лица к другому в порядке универсального правопреемства</w:t>
      </w:r>
      <w:r w:rsidRPr="001A6806">
        <w:rPr>
          <w:rFonts w:ascii="Times New Roman" w:eastAsia="Times New Roman" w:hAnsi="Times New Roman" w:cs="Times New Roman"/>
          <w:sz w:val="24"/>
          <w:szCs w:val="24"/>
        </w:rPr>
        <w:t> (наследование, реорганизация юридического лица) </w:t>
      </w:r>
      <w:r w:rsidRPr="001A6806">
        <w:rPr>
          <w:rFonts w:ascii="Times New Roman" w:eastAsia="Times New Roman" w:hAnsi="Times New Roman" w:cs="Times New Roman"/>
          <w:iCs/>
          <w:sz w:val="24"/>
          <w:szCs w:val="24"/>
        </w:rPr>
        <w:t>либо иным способом объекты гражданских прав делятся:</w:t>
      </w:r>
    </w:p>
    <w:p w:rsidR="0045011F" w:rsidRPr="001A6806" w:rsidRDefault="0045011F" w:rsidP="0045011F">
      <w:pPr>
        <w:numPr>
          <w:ilvl w:val="0"/>
          <w:numId w:val="7"/>
        </w:numPr>
        <w:shd w:val="clear" w:color="auto" w:fill="FFFFFF"/>
        <w:spacing w:after="0"/>
        <w:jc w:val="both"/>
        <w:rPr>
          <w:rFonts w:ascii="Times New Roman" w:hAnsi="Times New Roman" w:cs="Times New Roman"/>
          <w:sz w:val="24"/>
          <w:szCs w:val="24"/>
        </w:rPr>
      </w:pPr>
      <w:r w:rsidRPr="001A6806">
        <w:rPr>
          <w:rFonts w:ascii="Times New Roman" w:hAnsi="Times New Roman" w:cs="Times New Roman"/>
          <w:sz w:val="24"/>
          <w:szCs w:val="24"/>
        </w:rPr>
        <w:t>на </w:t>
      </w:r>
      <w:proofErr w:type="spellStart"/>
      <w:r w:rsidRPr="001A6806">
        <w:rPr>
          <w:rFonts w:ascii="Times New Roman" w:hAnsi="Times New Roman" w:cs="Times New Roman"/>
          <w:iCs/>
          <w:sz w:val="24"/>
          <w:szCs w:val="24"/>
        </w:rPr>
        <w:t>оборотоспособные</w:t>
      </w:r>
      <w:proofErr w:type="spellEnd"/>
      <w:r w:rsidRPr="001A6806">
        <w:rPr>
          <w:rFonts w:ascii="Times New Roman" w:hAnsi="Times New Roman" w:cs="Times New Roman"/>
          <w:iCs/>
          <w:sz w:val="24"/>
          <w:szCs w:val="24"/>
        </w:rPr>
        <w:t>.</w:t>
      </w:r>
      <w:r w:rsidRPr="001A6806">
        <w:rPr>
          <w:rFonts w:ascii="Times New Roman" w:hAnsi="Times New Roman" w:cs="Times New Roman"/>
          <w:sz w:val="24"/>
          <w:szCs w:val="24"/>
        </w:rPr>
        <w:t> Эти объекты не изымаются из оборота и не ограничиваются в обороте. К их числу относится большинство вещей и имущественных прав;</w:t>
      </w:r>
    </w:p>
    <w:p w:rsidR="0045011F" w:rsidRPr="001A6806" w:rsidRDefault="0045011F" w:rsidP="0045011F">
      <w:pPr>
        <w:numPr>
          <w:ilvl w:val="0"/>
          <w:numId w:val="7"/>
        </w:numPr>
        <w:shd w:val="clear" w:color="auto" w:fill="FFFFFF"/>
        <w:spacing w:after="0"/>
        <w:jc w:val="both"/>
        <w:rPr>
          <w:rFonts w:ascii="Times New Roman" w:hAnsi="Times New Roman" w:cs="Times New Roman"/>
          <w:sz w:val="24"/>
          <w:szCs w:val="24"/>
        </w:rPr>
      </w:pPr>
      <w:proofErr w:type="spellStart"/>
      <w:r w:rsidRPr="001A6806">
        <w:rPr>
          <w:rFonts w:ascii="Times New Roman" w:hAnsi="Times New Roman" w:cs="Times New Roman"/>
          <w:iCs/>
          <w:sz w:val="24"/>
          <w:szCs w:val="24"/>
        </w:rPr>
        <w:t>необоротоспособные</w:t>
      </w:r>
      <w:proofErr w:type="spellEnd"/>
      <w:r w:rsidRPr="001A6806">
        <w:rPr>
          <w:rFonts w:ascii="Times New Roman" w:hAnsi="Times New Roman" w:cs="Times New Roman"/>
          <w:iCs/>
          <w:sz w:val="24"/>
          <w:szCs w:val="24"/>
        </w:rPr>
        <w:t>.</w:t>
      </w:r>
      <w:r w:rsidRPr="001A6806">
        <w:rPr>
          <w:rFonts w:ascii="Times New Roman" w:hAnsi="Times New Roman" w:cs="Times New Roman"/>
          <w:sz w:val="24"/>
          <w:szCs w:val="24"/>
        </w:rPr>
        <w:t> К ним принадлежат объекты, по прямому указанию закона изъятые из оборота (оружие массового поражения, ядерный плутоний и т. п.);</w:t>
      </w:r>
    </w:p>
    <w:p w:rsidR="0045011F" w:rsidRPr="001A6806" w:rsidRDefault="0045011F" w:rsidP="0045011F">
      <w:pPr>
        <w:numPr>
          <w:ilvl w:val="0"/>
          <w:numId w:val="7"/>
        </w:numPr>
        <w:shd w:val="clear" w:color="auto" w:fill="FFFFFF"/>
        <w:spacing w:after="0"/>
        <w:jc w:val="both"/>
        <w:rPr>
          <w:rFonts w:ascii="Times New Roman" w:hAnsi="Times New Roman" w:cs="Times New Roman"/>
          <w:sz w:val="24"/>
          <w:szCs w:val="24"/>
        </w:rPr>
      </w:pPr>
      <w:r w:rsidRPr="001A6806">
        <w:rPr>
          <w:rFonts w:ascii="Times New Roman" w:hAnsi="Times New Roman" w:cs="Times New Roman"/>
          <w:iCs/>
          <w:sz w:val="24"/>
          <w:szCs w:val="24"/>
        </w:rPr>
        <w:t xml:space="preserve">ограниченно </w:t>
      </w:r>
      <w:proofErr w:type="spellStart"/>
      <w:r w:rsidRPr="001A6806">
        <w:rPr>
          <w:rFonts w:ascii="Times New Roman" w:hAnsi="Times New Roman" w:cs="Times New Roman"/>
          <w:iCs/>
          <w:sz w:val="24"/>
          <w:szCs w:val="24"/>
        </w:rPr>
        <w:t>оборотоспособные</w:t>
      </w:r>
      <w:proofErr w:type="spellEnd"/>
      <w:r w:rsidRPr="001A6806">
        <w:rPr>
          <w:rFonts w:ascii="Times New Roman" w:hAnsi="Times New Roman" w:cs="Times New Roman"/>
          <w:iCs/>
          <w:sz w:val="24"/>
          <w:szCs w:val="24"/>
        </w:rPr>
        <w:t>.</w:t>
      </w:r>
      <w:r w:rsidRPr="001A6806">
        <w:rPr>
          <w:rFonts w:ascii="Times New Roman" w:hAnsi="Times New Roman" w:cs="Times New Roman"/>
          <w:sz w:val="24"/>
          <w:szCs w:val="24"/>
        </w:rPr>
        <w:t> Это объекты, которые могут принадлежать лишь отдельным участникам оборота либо нахождение которых в обороте допускается по специальному разрешению (охотничье оружие, валютные ценности, земля и другие природные ресурсы).</w:t>
      </w:r>
    </w:p>
    <w:p w:rsidR="0045011F" w:rsidRPr="001A6806" w:rsidRDefault="0045011F" w:rsidP="0045011F">
      <w:pPr>
        <w:shd w:val="clear" w:color="auto" w:fill="FFFFFF"/>
        <w:spacing w:after="0"/>
        <w:jc w:val="both"/>
        <w:rPr>
          <w:rFonts w:ascii="Times New Roman" w:eastAsia="Times New Roman" w:hAnsi="Times New Roman" w:cs="Times New Roman"/>
          <w:sz w:val="24"/>
          <w:szCs w:val="24"/>
        </w:rPr>
      </w:pPr>
      <w:r w:rsidRPr="001A6806">
        <w:rPr>
          <w:rFonts w:ascii="Times New Roman" w:eastAsia="Times New Roman" w:hAnsi="Times New Roman" w:cs="Times New Roman"/>
          <w:sz w:val="24"/>
          <w:szCs w:val="24"/>
        </w:rPr>
        <w:t>2. </w:t>
      </w:r>
      <w:r w:rsidRPr="001A6806">
        <w:rPr>
          <w:rFonts w:ascii="Times New Roman" w:eastAsia="Times New Roman" w:hAnsi="Times New Roman" w:cs="Times New Roman"/>
          <w:iCs/>
          <w:sz w:val="24"/>
          <w:szCs w:val="24"/>
        </w:rPr>
        <w:t xml:space="preserve">Вещи также делятся </w:t>
      </w:r>
      <w:proofErr w:type="gramStart"/>
      <w:r w:rsidRPr="001A6806">
        <w:rPr>
          <w:rFonts w:ascii="Times New Roman" w:eastAsia="Times New Roman" w:hAnsi="Times New Roman" w:cs="Times New Roman"/>
          <w:iCs/>
          <w:sz w:val="24"/>
          <w:szCs w:val="24"/>
        </w:rPr>
        <w:t>на</w:t>
      </w:r>
      <w:proofErr w:type="gramEnd"/>
      <w:r w:rsidRPr="001A6806">
        <w:rPr>
          <w:rFonts w:ascii="Times New Roman" w:eastAsia="Times New Roman" w:hAnsi="Times New Roman" w:cs="Times New Roman"/>
          <w:iCs/>
          <w:sz w:val="24"/>
          <w:szCs w:val="24"/>
        </w:rPr>
        <w:t xml:space="preserve"> движимые и недвижимые.</w:t>
      </w:r>
      <w:r w:rsidRPr="001A6806">
        <w:rPr>
          <w:rFonts w:ascii="Times New Roman" w:eastAsia="Times New Roman" w:hAnsi="Times New Roman" w:cs="Times New Roman"/>
          <w:sz w:val="24"/>
          <w:szCs w:val="24"/>
        </w:rPr>
        <w:t> Такое деление вещей основывается на их природе и прямом указании закона. К </w:t>
      </w:r>
      <w:r w:rsidRPr="001A6806">
        <w:rPr>
          <w:rFonts w:ascii="Times New Roman" w:eastAsia="Times New Roman" w:hAnsi="Times New Roman" w:cs="Times New Roman"/>
          <w:iCs/>
          <w:sz w:val="24"/>
          <w:szCs w:val="24"/>
        </w:rPr>
        <w:t>недвижимым вещам</w:t>
      </w:r>
      <w:r w:rsidRPr="001A6806">
        <w:rPr>
          <w:rFonts w:ascii="Times New Roman" w:eastAsia="Times New Roman" w:hAnsi="Times New Roman" w:cs="Times New Roman"/>
          <w:sz w:val="24"/>
          <w:szCs w:val="24"/>
        </w:rPr>
        <w:t xml:space="preserve"> (недвижимому имуществу, недвижимости) </w:t>
      </w:r>
      <w:proofErr w:type="gramStart"/>
      <w:r w:rsidRPr="001A6806">
        <w:rPr>
          <w:rFonts w:ascii="Times New Roman" w:eastAsia="Times New Roman" w:hAnsi="Times New Roman" w:cs="Times New Roman"/>
          <w:sz w:val="24"/>
          <w:szCs w:val="24"/>
        </w:rPr>
        <w:t>относятся</w:t>
      </w:r>
      <w:proofErr w:type="gramEnd"/>
      <w:r w:rsidRPr="001A6806">
        <w:rPr>
          <w:rFonts w:ascii="Times New Roman" w:eastAsia="Times New Roman" w:hAnsi="Times New Roman" w:cs="Times New Roman"/>
          <w:sz w:val="24"/>
          <w:szCs w:val="24"/>
        </w:rPr>
        <w:t xml:space="preserve"> прежде всего объекты, перемещение которых невозможно без несоразмерного ущерба их назначению, – земельные участки, участки недр, обособленные водные объекты и все, что прочно связано с землей, в том числе леса, многолетние насаждения, здания и сооружения, жилые и нежилые помещения, объекты незавершенного строительства. Недвижимостью признается предприятие как имущественный комплекс, используемый для предпринимательской деятельности, и объекты незавершенного строительства (п. 1 </w:t>
      </w:r>
      <w:hyperlink r:id="rId39" w:history="1">
        <w:r w:rsidRPr="001A6806">
          <w:rPr>
            <w:rFonts w:ascii="Times New Roman" w:eastAsia="Times New Roman" w:hAnsi="Times New Roman" w:cs="Times New Roman"/>
            <w:sz w:val="24"/>
            <w:szCs w:val="24"/>
          </w:rPr>
          <w:t>ст. 130 Гражданского кодекса</w:t>
        </w:r>
      </w:hyperlink>
      <w:r w:rsidRPr="001A6806">
        <w:rPr>
          <w:rFonts w:ascii="Times New Roman" w:eastAsia="Times New Roman" w:hAnsi="Times New Roman" w:cs="Times New Roman"/>
          <w:sz w:val="24"/>
          <w:szCs w:val="24"/>
        </w:rPr>
        <w:t>). По закону к недвижимым вещам относятся также подлежащие государственной регистрации воздушные и морские суда, суда внутреннего плавания. </w:t>
      </w:r>
      <w:r w:rsidRPr="001A6806">
        <w:rPr>
          <w:rFonts w:ascii="Times New Roman" w:eastAsia="Times New Roman" w:hAnsi="Times New Roman" w:cs="Times New Roman"/>
          <w:iCs/>
          <w:sz w:val="24"/>
          <w:szCs w:val="24"/>
        </w:rPr>
        <w:t>Движимым имуществом</w:t>
      </w:r>
      <w:r w:rsidRPr="001A6806">
        <w:rPr>
          <w:rFonts w:ascii="Times New Roman" w:eastAsia="Times New Roman" w:hAnsi="Times New Roman" w:cs="Times New Roman"/>
          <w:sz w:val="24"/>
          <w:szCs w:val="24"/>
        </w:rPr>
        <w:t> признаются вещи, не относящиеся к недвижимости, включая деньги и ценные бумаги.</w:t>
      </w:r>
    </w:p>
    <w:p w:rsidR="0045011F" w:rsidRPr="001A6806" w:rsidRDefault="0045011F" w:rsidP="0045011F">
      <w:pPr>
        <w:shd w:val="clear" w:color="auto" w:fill="FFFFFF"/>
        <w:spacing w:after="0"/>
        <w:jc w:val="both"/>
        <w:rPr>
          <w:rFonts w:ascii="Times New Roman" w:eastAsia="Times New Roman" w:hAnsi="Times New Roman" w:cs="Times New Roman"/>
          <w:sz w:val="24"/>
          <w:szCs w:val="24"/>
        </w:rPr>
      </w:pPr>
      <w:r w:rsidRPr="001A6806">
        <w:rPr>
          <w:rFonts w:ascii="Times New Roman" w:eastAsia="Times New Roman" w:hAnsi="Times New Roman" w:cs="Times New Roman"/>
          <w:sz w:val="24"/>
          <w:szCs w:val="24"/>
        </w:rPr>
        <w:t xml:space="preserve">Отнесение имущества к недвижимости означает, что права на него и сделки с ним требуют государственной регистрации в едином государственном реестре учреждениями юстиции. </w:t>
      </w:r>
      <w:r w:rsidRPr="001A6806">
        <w:rPr>
          <w:rFonts w:ascii="Times New Roman" w:eastAsia="Times New Roman" w:hAnsi="Times New Roman" w:cs="Times New Roman"/>
          <w:iCs/>
          <w:sz w:val="24"/>
          <w:szCs w:val="24"/>
        </w:rPr>
        <w:t>Государственная регистрация вещных прав</w:t>
      </w:r>
      <w:r w:rsidRPr="001A6806">
        <w:rPr>
          <w:rFonts w:ascii="Times New Roman" w:eastAsia="Times New Roman" w:hAnsi="Times New Roman" w:cs="Times New Roman"/>
          <w:sz w:val="24"/>
          <w:szCs w:val="24"/>
        </w:rPr>
        <w:t> - это юридический акт признания и подтверждения государством возникновения, ограничения (обременения), перехода или прекращения прав на недвижимое имущество. Государственной регистрации подлежат права собственности и другие вещные права на недвижимое имущество и сделки с ним в соответствии со ст. 130, 131, 132 и 164 Гражданского кодекса, за исключением прав на воздушные и морские суда, суда внутреннего плавания и космические объекты. Наряду с государственной регистрацией вещных прав на недвижимое имущество подлежат регистрации ограничения (обременения) прав на него, в том числе сервитут, ипотека, доверительное управление, аренда. </w:t>
      </w:r>
      <w:r w:rsidRPr="001A6806">
        <w:rPr>
          <w:rFonts w:ascii="Times New Roman" w:eastAsia="Times New Roman" w:hAnsi="Times New Roman" w:cs="Times New Roman"/>
          <w:iCs/>
          <w:sz w:val="24"/>
          <w:szCs w:val="24"/>
        </w:rPr>
        <w:t>Государственная регистрация является единственным доказательством существования зарегистрированного права.</w:t>
      </w:r>
      <w:r w:rsidRPr="001A6806">
        <w:rPr>
          <w:rFonts w:ascii="Times New Roman" w:eastAsia="Times New Roman" w:hAnsi="Times New Roman" w:cs="Times New Roman"/>
          <w:sz w:val="24"/>
          <w:szCs w:val="24"/>
        </w:rPr>
        <w:t xml:space="preserve"> Зарегистрированное право на недвижимое имущество может быть оспорено только в судебном порядке.  </w:t>
      </w:r>
    </w:p>
    <w:p w:rsidR="0045011F" w:rsidRPr="001A6806" w:rsidRDefault="0045011F" w:rsidP="0045011F">
      <w:pPr>
        <w:shd w:val="clear" w:color="auto" w:fill="FFFFFF"/>
        <w:spacing w:after="0"/>
        <w:jc w:val="both"/>
        <w:rPr>
          <w:rFonts w:ascii="Times New Roman" w:eastAsia="Times New Roman" w:hAnsi="Times New Roman" w:cs="Times New Roman"/>
          <w:sz w:val="24"/>
          <w:szCs w:val="24"/>
          <w:shd w:val="clear" w:color="auto" w:fill="FFFFFF"/>
        </w:rPr>
      </w:pPr>
      <w:r w:rsidRPr="001A6806">
        <w:rPr>
          <w:rFonts w:ascii="Times New Roman" w:eastAsia="Times New Roman" w:hAnsi="Times New Roman" w:cs="Times New Roman"/>
          <w:iCs/>
          <w:sz w:val="24"/>
          <w:szCs w:val="24"/>
        </w:rPr>
        <w:lastRenderedPageBreak/>
        <w:t>Деньги (валюта) и валютные ценности как объекты гражданских прав являются разновидностями вещей.</w:t>
      </w:r>
      <w:r w:rsidRPr="001A6806">
        <w:rPr>
          <w:rFonts w:ascii="Times New Roman" w:eastAsia="Times New Roman" w:hAnsi="Times New Roman" w:cs="Times New Roman"/>
          <w:sz w:val="24"/>
          <w:szCs w:val="24"/>
        </w:rPr>
        <w:t> В частности, </w:t>
      </w:r>
      <w:r w:rsidRPr="001A6806">
        <w:rPr>
          <w:rFonts w:ascii="Times New Roman" w:eastAsia="Times New Roman" w:hAnsi="Times New Roman" w:cs="Times New Roman"/>
          <w:iCs/>
          <w:sz w:val="24"/>
          <w:szCs w:val="24"/>
        </w:rPr>
        <w:t>деньги как таковые</w:t>
      </w:r>
      <w:r w:rsidRPr="001A6806">
        <w:rPr>
          <w:rFonts w:ascii="Times New Roman" w:eastAsia="Times New Roman" w:hAnsi="Times New Roman" w:cs="Times New Roman"/>
          <w:sz w:val="24"/>
          <w:szCs w:val="24"/>
        </w:rPr>
        <w:t xml:space="preserve"> (независимо от их материального носителя) прежде </w:t>
      </w:r>
      <w:proofErr w:type="gramStart"/>
      <w:r w:rsidRPr="001A6806">
        <w:rPr>
          <w:rFonts w:ascii="Times New Roman" w:eastAsia="Times New Roman" w:hAnsi="Times New Roman" w:cs="Times New Roman"/>
          <w:sz w:val="24"/>
          <w:szCs w:val="24"/>
        </w:rPr>
        <w:t>всего</w:t>
      </w:r>
      <w:proofErr w:type="gramEnd"/>
      <w:r w:rsidRPr="001A6806">
        <w:rPr>
          <w:rFonts w:ascii="Times New Roman" w:eastAsia="Times New Roman" w:hAnsi="Times New Roman" w:cs="Times New Roman"/>
          <w:sz w:val="24"/>
          <w:szCs w:val="24"/>
        </w:rPr>
        <w:t xml:space="preserve"> служат законным платежным средством, обязательным к приему на всей территории Российской Федерации. Одним из правовых актов, регламентирующих денежную систему России, является Федеральный закон о    «О Центральном Банке Российской Федерации (Банке России)». </w:t>
      </w:r>
      <w:r w:rsidRPr="001A6806">
        <w:rPr>
          <w:rFonts w:ascii="Times New Roman" w:eastAsia="Times New Roman" w:hAnsi="Times New Roman" w:cs="Times New Roman"/>
          <w:iCs/>
          <w:sz w:val="24"/>
          <w:szCs w:val="24"/>
        </w:rPr>
        <w:t xml:space="preserve">Валютными ценностями </w:t>
      </w:r>
      <w:r w:rsidRPr="001A6806">
        <w:rPr>
          <w:rFonts w:ascii="Times New Roman" w:eastAsia="Times New Roman" w:hAnsi="Times New Roman" w:cs="Times New Roman"/>
          <w:sz w:val="24"/>
          <w:szCs w:val="24"/>
        </w:rPr>
        <w:t xml:space="preserve">  закона   «О валютном регулировании и валютном контроле» признаются иностранная валюта и внешние ценные бумаги. </w:t>
      </w:r>
      <w:r w:rsidRPr="001A6806">
        <w:rPr>
          <w:rFonts w:ascii="Times New Roman" w:eastAsia="Times New Roman" w:hAnsi="Times New Roman" w:cs="Times New Roman"/>
          <w:sz w:val="24"/>
          <w:szCs w:val="24"/>
          <w:shd w:val="clear" w:color="auto" w:fill="FFFFFF"/>
        </w:rPr>
        <w:t xml:space="preserve"> </w:t>
      </w:r>
    </w:p>
    <w:p w:rsidR="0045011F" w:rsidRPr="001A6806" w:rsidRDefault="0045011F" w:rsidP="0045011F">
      <w:pPr>
        <w:shd w:val="clear" w:color="auto" w:fill="FFFFFF"/>
        <w:spacing w:after="0"/>
        <w:ind w:firstLine="709"/>
        <w:jc w:val="both"/>
        <w:rPr>
          <w:rFonts w:ascii="Times New Roman" w:eastAsia="Times New Roman" w:hAnsi="Times New Roman" w:cs="Times New Roman"/>
          <w:sz w:val="24"/>
          <w:szCs w:val="24"/>
          <w:shd w:val="clear" w:color="auto" w:fill="FFFFFF"/>
        </w:rPr>
      </w:pPr>
    </w:p>
    <w:p w:rsidR="0045011F" w:rsidRPr="001A6806" w:rsidRDefault="0045011F" w:rsidP="0045011F">
      <w:pPr>
        <w:jc w:val="both"/>
      </w:pPr>
    </w:p>
    <w:p w:rsidR="0045011F" w:rsidRPr="001A6806" w:rsidRDefault="0045011F" w:rsidP="0045011F">
      <w:pPr>
        <w:jc w:val="both"/>
      </w:pPr>
    </w:p>
    <w:p w:rsidR="0045011F" w:rsidRPr="001A6806" w:rsidRDefault="0045011F" w:rsidP="0045011F">
      <w:pPr>
        <w:jc w:val="both"/>
      </w:pPr>
    </w:p>
    <w:p w:rsidR="0045011F" w:rsidRPr="001A6806" w:rsidRDefault="0045011F" w:rsidP="0045011F">
      <w:pPr>
        <w:jc w:val="both"/>
      </w:pPr>
    </w:p>
    <w:p w:rsidR="0045011F" w:rsidRPr="001A6806" w:rsidRDefault="0045011F" w:rsidP="0045011F">
      <w:pPr>
        <w:autoSpaceDE w:val="0"/>
        <w:autoSpaceDN w:val="0"/>
        <w:adjustRightInd w:val="0"/>
        <w:spacing w:after="0" w:line="240" w:lineRule="auto"/>
        <w:jc w:val="both"/>
        <w:rPr>
          <w:rFonts w:ascii="TimesNewRomanPSMT" w:hAnsi="TimesNewRomanPSMT" w:cs="TimesNewRomanPSMT"/>
          <w:sz w:val="28"/>
          <w:szCs w:val="28"/>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Default="0045011F" w:rsidP="0045011F">
      <w:pPr>
        <w:rPr>
          <w:rFonts w:ascii="Times New Roman" w:hAnsi="Times New Roman" w:cs="Times New Roman"/>
          <w:sz w:val="24"/>
          <w:szCs w:val="24"/>
        </w:rPr>
      </w:pPr>
    </w:p>
    <w:p w:rsidR="0045011F" w:rsidRPr="0045011F" w:rsidRDefault="0045011F" w:rsidP="0045011F">
      <w:pPr>
        <w:rPr>
          <w:rFonts w:ascii="Times New Roman" w:hAnsi="Times New Roman" w:cs="Times New Roman"/>
          <w:sz w:val="24"/>
          <w:szCs w:val="24"/>
        </w:rPr>
      </w:pPr>
    </w:p>
    <w:p w:rsidR="00EA7B0E" w:rsidRDefault="00EA7B0E" w:rsidP="00EC198D">
      <w:pPr>
        <w:pStyle w:val="a3"/>
        <w:numPr>
          <w:ilvl w:val="0"/>
          <w:numId w:val="1"/>
        </w:numPr>
        <w:rPr>
          <w:rFonts w:ascii="Times New Roman" w:hAnsi="Times New Roman" w:cs="Times New Roman"/>
          <w:b/>
          <w:sz w:val="24"/>
          <w:szCs w:val="24"/>
        </w:rPr>
      </w:pPr>
      <w:r w:rsidRPr="0045011F">
        <w:rPr>
          <w:rFonts w:ascii="Times New Roman" w:hAnsi="Times New Roman" w:cs="Times New Roman"/>
          <w:b/>
          <w:sz w:val="24"/>
          <w:szCs w:val="24"/>
        </w:rPr>
        <w:lastRenderedPageBreak/>
        <w:t>Особенности правового режима недвижимости. Новеллы в области учета и государственной регистрации прав.</w:t>
      </w:r>
    </w:p>
    <w:p w:rsidR="0045011F" w:rsidRDefault="0045011F" w:rsidP="0045011F">
      <w:pPr>
        <w:rPr>
          <w:rFonts w:ascii="Times New Roman" w:hAnsi="Times New Roman" w:cs="Times New Roman"/>
          <w:b/>
          <w:sz w:val="24"/>
          <w:szCs w:val="24"/>
        </w:rPr>
      </w:pPr>
    </w:p>
    <w:p w:rsidR="0045011F" w:rsidRPr="005A7820" w:rsidRDefault="0045011F" w:rsidP="0045011F">
      <w:pPr>
        <w:shd w:val="clear" w:color="auto" w:fill="FFFFFF"/>
        <w:spacing w:after="0"/>
        <w:jc w:val="both"/>
        <w:rPr>
          <w:rFonts w:ascii="Times New Roman" w:eastAsia="Times New Roman" w:hAnsi="Times New Roman" w:cs="Times New Roman"/>
          <w:iCs/>
          <w:sz w:val="24"/>
          <w:szCs w:val="24"/>
        </w:rPr>
      </w:pPr>
      <w:r w:rsidRPr="001A6806">
        <w:rPr>
          <w:rFonts w:ascii="Times New Roman" w:eastAsia="Times New Roman" w:hAnsi="Times New Roman" w:cs="Times New Roman"/>
          <w:sz w:val="24"/>
          <w:szCs w:val="24"/>
        </w:rPr>
        <w:t>К </w:t>
      </w:r>
      <w:r w:rsidRPr="001A6806">
        <w:rPr>
          <w:rFonts w:ascii="Times New Roman" w:eastAsia="Times New Roman" w:hAnsi="Times New Roman" w:cs="Times New Roman"/>
          <w:iCs/>
          <w:sz w:val="24"/>
          <w:szCs w:val="24"/>
        </w:rPr>
        <w:t>недвижимым вещам</w:t>
      </w:r>
      <w:r w:rsidRPr="001A6806">
        <w:rPr>
          <w:rFonts w:ascii="Times New Roman" w:eastAsia="Times New Roman" w:hAnsi="Times New Roman" w:cs="Times New Roman"/>
          <w:sz w:val="24"/>
          <w:szCs w:val="24"/>
        </w:rPr>
        <w:t xml:space="preserve"> (недвижимому имуществу, недвижимости) </w:t>
      </w:r>
      <w:proofErr w:type="gramStart"/>
      <w:r w:rsidRPr="001A6806">
        <w:rPr>
          <w:rFonts w:ascii="Times New Roman" w:eastAsia="Times New Roman" w:hAnsi="Times New Roman" w:cs="Times New Roman"/>
          <w:sz w:val="24"/>
          <w:szCs w:val="24"/>
        </w:rPr>
        <w:t>относятся</w:t>
      </w:r>
      <w:proofErr w:type="gramEnd"/>
      <w:r w:rsidRPr="001A6806">
        <w:rPr>
          <w:rFonts w:ascii="Times New Roman" w:eastAsia="Times New Roman" w:hAnsi="Times New Roman" w:cs="Times New Roman"/>
          <w:sz w:val="24"/>
          <w:szCs w:val="24"/>
        </w:rPr>
        <w:t xml:space="preserve"> прежде всего объекты, перемещение которых невозможно без несоразмерного ущерба их назначению, – земельные участки, участки недр, обособленные водные объекты и все, что прочно связано с землей, в том числе леса, многолетние насаждения, здания и сооружения, жилые и нежилые помещения, объекты незавершенного строительства. Недвижимостью признается предприятие как имущественный комплекс, используемый для предпринимательской деятельности, и объекты незавершенного строительства (п. 1</w:t>
      </w:r>
      <w:r w:rsidRPr="005A7820">
        <w:rPr>
          <w:rFonts w:ascii="Times New Roman" w:eastAsia="Times New Roman" w:hAnsi="Times New Roman" w:cs="Times New Roman"/>
          <w:sz w:val="24"/>
          <w:szCs w:val="24"/>
        </w:rPr>
        <w:t> </w:t>
      </w:r>
      <w:hyperlink r:id="rId40" w:history="1">
        <w:r w:rsidRPr="005A7820">
          <w:rPr>
            <w:rFonts w:ascii="Times New Roman" w:eastAsia="Times New Roman" w:hAnsi="Times New Roman" w:cs="Times New Roman"/>
            <w:sz w:val="24"/>
            <w:szCs w:val="24"/>
          </w:rPr>
          <w:t>ст. 130 Гражданского кодекса</w:t>
        </w:r>
      </w:hyperlink>
      <w:r w:rsidRPr="001A6806">
        <w:rPr>
          <w:rFonts w:ascii="Times New Roman" w:eastAsia="Times New Roman" w:hAnsi="Times New Roman" w:cs="Times New Roman"/>
          <w:sz w:val="24"/>
          <w:szCs w:val="24"/>
        </w:rPr>
        <w:t>). По закону к недвижимым вещам относятся также подлежащие государственной регистрации воздушные и морские суда, суда внутреннего плавания.</w:t>
      </w:r>
      <w:r w:rsidRPr="005A7820">
        <w:rPr>
          <w:rFonts w:ascii="Times New Roman" w:eastAsia="Times New Roman" w:hAnsi="Times New Roman" w:cs="Times New Roman"/>
          <w:sz w:val="24"/>
          <w:szCs w:val="24"/>
        </w:rPr>
        <w:t> </w:t>
      </w:r>
    </w:p>
    <w:p w:rsidR="0045011F" w:rsidRPr="001A6806" w:rsidRDefault="0045011F" w:rsidP="0045011F">
      <w:pPr>
        <w:shd w:val="clear" w:color="auto" w:fill="FFFFFF"/>
        <w:spacing w:after="0"/>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 xml:space="preserve"> </w:t>
      </w:r>
      <w:r w:rsidRPr="001A6806">
        <w:rPr>
          <w:rFonts w:ascii="Times New Roman" w:eastAsia="Times New Roman" w:hAnsi="Times New Roman" w:cs="Times New Roman"/>
          <w:sz w:val="24"/>
          <w:szCs w:val="24"/>
        </w:rPr>
        <w:t xml:space="preserve">Отнесение имущества к недвижимости означает, что права на него и сделки с ним требуют государственной регистрации в едином государственном реестре учреждениями юстиции. </w:t>
      </w:r>
      <w:r w:rsidRPr="001A6806">
        <w:rPr>
          <w:rFonts w:ascii="Times New Roman" w:eastAsia="Times New Roman" w:hAnsi="Times New Roman" w:cs="Times New Roman"/>
          <w:iCs/>
          <w:sz w:val="24"/>
          <w:szCs w:val="24"/>
        </w:rPr>
        <w:t>Государственная регистрация вещных прав</w:t>
      </w:r>
      <w:r w:rsidRPr="005A7820">
        <w:rPr>
          <w:rFonts w:ascii="Times New Roman" w:eastAsia="Times New Roman" w:hAnsi="Times New Roman" w:cs="Times New Roman"/>
          <w:sz w:val="24"/>
          <w:szCs w:val="24"/>
        </w:rPr>
        <w:t> </w:t>
      </w:r>
      <w:r w:rsidRPr="001A6806">
        <w:rPr>
          <w:rFonts w:ascii="Times New Roman" w:eastAsia="Times New Roman" w:hAnsi="Times New Roman" w:cs="Times New Roman"/>
          <w:sz w:val="24"/>
          <w:szCs w:val="24"/>
        </w:rPr>
        <w:t>- это юридический акт признания и подтверждения государством возникновения, ограничения (обременения), перехода или прекращения прав на недвижимое имущество. Государственной регистрации подлежат права собственности и другие вещные права на недвижимое имущество и сделки с ним в соответствии со ст. 130, 131, 132 и 164 Гражданского кодекса, за исключением прав на воздушные и морские суда, суда внутреннего плавания. Наряду с государственной регистрацией вещных прав на недвижимое имущество подлежат регистрации ограничения (обременения) прав на него, в том числе сервитут, ипотека, доверительное управление, аренда.</w:t>
      </w:r>
      <w:r w:rsidRPr="005A7820">
        <w:rPr>
          <w:rFonts w:ascii="Times New Roman" w:eastAsia="Times New Roman" w:hAnsi="Times New Roman" w:cs="Times New Roman"/>
          <w:sz w:val="24"/>
          <w:szCs w:val="24"/>
        </w:rPr>
        <w:t> </w:t>
      </w:r>
      <w:r w:rsidRPr="001A6806">
        <w:rPr>
          <w:rFonts w:ascii="Times New Roman" w:eastAsia="Times New Roman" w:hAnsi="Times New Roman" w:cs="Times New Roman"/>
          <w:sz w:val="24"/>
          <w:szCs w:val="24"/>
        </w:rPr>
        <w:t xml:space="preserve"> </w:t>
      </w:r>
    </w:p>
    <w:p w:rsidR="0045011F" w:rsidRPr="005A7820" w:rsidRDefault="0045011F" w:rsidP="0045011F">
      <w:pPr>
        <w:pStyle w:val="1"/>
        <w:tabs>
          <w:tab w:val="left" w:pos="426"/>
        </w:tabs>
        <w:spacing w:after="0" w:line="276" w:lineRule="auto"/>
        <w:ind w:left="0"/>
        <w:jc w:val="both"/>
        <w:rPr>
          <w:rFonts w:cs="Times New Roman"/>
          <w:b/>
          <w:lang w:val="ru-RU"/>
        </w:rPr>
      </w:pPr>
      <w:r w:rsidRPr="005A7820">
        <w:rPr>
          <w:rFonts w:cs="Times New Roman"/>
          <w:color w:val="000000"/>
          <w:shd w:val="clear" w:color="auto" w:fill="FFFFFF"/>
          <w:lang w:val="ru-RU"/>
        </w:rPr>
        <w:t>Легальное понятие государственной регистрации недвижимости содержит ст. 2 ФЗ. Под ней следует подразумевать юридический акт, заключающийся в признании и подтверждении государством возникновения, ограничения или обременения, перехода, а также прекращения прав на недвижимое имущество, в соответствии с ГК РФ, являющееся единственным доказательством, подтверждающим существование такого права.</w:t>
      </w:r>
    </w:p>
    <w:p w:rsidR="0045011F" w:rsidRDefault="0045011F" w:rsidP="0045011F">
      <w:pPr>
        <w:pStyle w:val="1"/>
        <w:tabs>
          <w:tab w:val="left" w:pos="426"/>
        </w:tabs>
        <w:spacing w:after="0" w:line="100" w:lineRule="atLeast"/>
        <w:jc w:val="both"/>
        <w:rPr>
          <w:rFonts w:cs="Times New Roman"/>
          <w:b/>
          <w:lang w:val="ru-RU"/>
        </w:rPr>
      </w:pPr>
    </w:p>
    <w:p w:rsidR="0045011F" w:rsidRDefault="0045011F" w:rsidP="0045011F">
      <w:pPr>
        <w:pStyle w:val="1"/>
        <w:tabs>
          <w:tab w:val="left" w:pos="426"/>
        </w:tabs>
        <w:spacing w:after="0" w:line="100" w:lineRule="atLeast"/>
        <w:jc w:val="both"/>
        <w:rPr>
          <w:rFonts w:cs="Times New Roman"/>
          <w:b/>
          <w:lang w:val="ru-RU"/>
        </w:rPr>
      </w:pPr>
    </w:p>
    <w:p w:rsidR="0045011F" w:rsidRDefault="0045011F" w:rsidP="0045011F">
      <w:pPr>
        <w:pStyle w:val="1"/>
        <w:tabs>
          <w:tab w:val="left" w:pos="426"/>
        </w:tabs>
        <w:spacing w:after="0" w:line="100" w:lineRule="atLeast"/>
        <w:jc w:val="both"/>
        <w:rPr>
          <w:rFonts w:cs="Times New Roman"/>
          <w:b/>
          <w:lang w:val="ru-RU"/>
        </w:rPr>
      </w:pPr>
    </w:p>
    <w:p w:rsidR="0045011F" w:rsidRDefault="0045011F" w:rsidP="0045011F">
      <w:pPr>
        <w:pStyle w:val="1"/>
        <w:tabs>
          <w:tab w:val="left" w:pos="426"/>
        </w:tabs>
        <w:spacing w:after="0" w:line="100" w:lineRule="atLeast"/>
        <w:jc w:val="both"/>
        <w:rPr>
          <w:rFonts w:cs="Times New Roman"/>
          <w:b/>
          <w:lang w:val="ru-RU"/>
        </w:rPr>
      </w:pPr>
    </w:p>
    <w:p w:rsidR="0045011F" w:rsidRDefault="0045011F" w:rsidP="0045011F">
      <w:pPr>
        <w:pStyle w:val="1"/>
        <w:tabs>
          <w:tab w:val="left" w:pos="426"/>
        </w:tabs>
        <w:spacing w:after="0" w:line="100" w:lineRule="atLeast"/>
        <w:jc w:val="both"/>
        <w:rPr>
          <w:rFonts w:cs="Times New Roman"/>
          <w:b/>
          <w:lang w:val="ru-RU"/>
        </w:rPr>
      </w:pPr>
    </w:p>
    <w:p w:rsidR="0045011F" w:rsidRDefault="0045011F" w:rsidP="0045011F">
      <w:pPr>
        <w:pStyle w:val="1"/>
        <w:tabs>
          <w:tab w:val="left" w:pos="426"/>
        </w:tabs>
        <w:spacing w:after="0" w:line="100" w:lineRule="atLeast"/>
        <w:jc w:val="both"/>
        <w:rPr>
          <w:rFonts w:cs="Times New Roman"/>
          <w:b/>
          <w:lang w:val="ru-RU"/>
        </w:rPr>
      </w:pPr>
    </w:p>
    <w:p w:rsidR="0045011F" w:rsidRDefault="0045011F" w:rsidP="0045011F">
      <w:pPr>
        <w:pStyle w:val="1"/>
        <w:tabs>
          <w:tab w:val="left" w:pos="426"/>
        </w:tabs>
        <w:spacing w:after="0" w:line="100" w:lineRule="atLeast"/>
        <w:jc w:val="both"/>
        <w:rPr>
          <w:rFonts w:cs="Times New Roman"/>
          <w:b/>
          <w:lang w:val="ru-RU"/>
        </w:rPr>
      </w:pPr>
    </w:p>
    <w:p w:rsidR="0045011F" w:rsidRDefault="0045011F" w:rsidP="0045011F">
      <w:pPr>
        <w:pStyle w:val="1"/>
        <w:tabs>
          <w:tab w:val="left" w:pos="426"/>
        </w:tabs>
        <w:spacing w:after="0" w:line="100" w:lineRule="atLeast"/>
        <w:jc w:val="both"/>
        <w:rPr>
          <w:rFonts w:cs="Times New Roman"/>
          <w:b/>
          <w:lang w:val="ru-RU"/>
        </w:rPr>
      </w:pPr>
    </w:p>
    <w:p w:rsidR="0045011F" w:rsidRDefault="0045011F" w:rsidP="0045011F">
      <w:pPr>
        <w:pStyle w:val="1"/>
        <w:tabs>
          <w:tab w:val="left" w:pos="426"/>
        </w:tabs>
        <w:spacing w:after="0" w:line="100" w:lineRule="atLeast"/>
        <w:jc w:val="both"/>
        <w:rPr>
          <w:rFonts w:cs="Times New Roman"/>
          <w:b/>
          <w:lang w:val="ru-RU"/>
        </w:rPr>
      </w:pPr>
    </w:p>
    <w:p w:rsidR="0045011F" w:rsidRDefault="0045011F" w:rsidP="0045011F">
      <w:pPr>
        <w:rPr>
          <w:rFonts w:ascii="Times New Roman" w:hAnsi="Times New Roman" w:cs="Times New Roman"/>
          <w:b/>
          <w:sz w:val="24"/>
          <w:szCs w:val="24"/>
        </w:rPr>
      </w:pPr>
    </w:p>
    <w:p w:rsidR="0045011F" w:rsidRDefault="0045011F" w:rsidP="0045011F">
      <w:pPr>
        <w:rPr>
          <w:rFonts w:ascii="Times New Roman" w:hAnsi="Times New Roman" w:cs="Times New Roman"/>
          <w:b/>
          <w:sz w:val="24"/>
          <w:szCs w:val="24"/>
        </w:rPr>
      </w:pPr>
    </w:p>
    <w:p w:rsidR="0045011F" w:rsidRDefault="0045011F" w:rsidP="0045011F">
      <w:pPr>
        <w:rPr>
          <w:rFonts w:ascii="Times New Roman" w:hAnsi="Times New Roman" w:cs="Times New Roman"/>
          <w:b/>
          <w:sz w:val="24"/>
          <w:szCs w:val="24"/>
        </w:rPr>
      </w:pPr>
    </w:p>
    <w:p w:rsidR="0045011F" w:rsidRPr="0045011F" w:rsidRDefault="0045011F" w:rsidP="0045011F">
      <w:pPr>
        <w:rPr>
          <w:rFonts w:ascii="Times New Roman" w:hAnsi="Times New Roman" w:cs="Times New Roman"/>
          <w:b/>
          <w:sz w:val="24"/>
          <w:szCs w:val="24"/>
        </w:rPr>
      </w:pPr>
    </w:p>
    <w:p w:rsidR="00EA7B0E" w:rsidRDefault="00EA7B0E" w:rsidP="00EC198D">
      <w:pPr>
        <w:pStyle w:val="a3"/>
        <w:numPr>
          <w:ilvl w:val="0"/>
          <w:numId w:val="1"/>
        </w:numPr>
        <w:rPr>
          <w:rFonts w:ascii="Times New Roman" w:hAnsi="Times New Roman" w:cs="Times New Roman"/>
          <w:b/>
          <w:sz w:val="24"/>
          <w:szCs w:val="24"/>
        </w:rPr>
      </w:pPr>
      <w:r w:rsidRPr="0045011F">
        <w:rPr>
          <w:rFonts w:ascii="Times New Roman" w:hAnsi="Times New Roman" w:cs="Times New Roman"/>
          <w:b/>
          <w:sz w:val="24"/>
          <w:szCs w:val="24"/>
        </w:rPr>
        <w:lastRenderedPageBreak/>
        <w:t xml:space="preserve">Документарные ценные бумаги (понятие, признаки, классификация, правовой режим). </w:t>
      </w:r>
    </w:p>
    <w:p w:rsidR="0045011F" w:rsidRDefault="0045011F" w:rsidP="0045011F">
      <w:pPr>
        <w:rPr>
          <w:rFonts w:ascii="Times New Roman" w:hAnsi="Times New Roman" w:cs="Times New Roman"/>
          <w:b/>
          <w:sz w:val="24"/>
          <w:szCs w:val="24"/>
        </w:rPr>
      </w:pP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Документарные ценные бумаги могут быть предъявительскими (ценными бумагами на предъявителя), ордерными и именными.</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Предъявительской является документарная ценная бумага, по которой лицом, уполномоченным требовать исполнения по ней, признается ее владелец.</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Ордерной является документарная ценная бумага, по которой лицом, уполномоченным требовать исполнения по ней, признается ее владелец, если ценная бумага выдана на его имя или перешла к нему от первоначального владельца по непрерывному ряду индоссаментов.</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Именной является документарная ценная бумага, по которой лицом, уполномоченным требовать исполнения по ней, признается одно из следующих указанных лиц:</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1) владелец ценной бумаги, указанный в качестве правообладателя в учетных записях, которые ведутся обязанным лицом или действующим по его поручению и имеющим соответствующую лицензию лицом. Законом может быть предусмотрена обязанность передачи такого учета лицу, имеющему соответствующую лицензию;</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2) владелец ценной бумаги, если ценная бумага была выдана на его имя или перешла к нему от первоначального владельца в порядке непрерывного ряда уступок требования (цессий) путем совершения на ней именных передаточных надписей или в иной форме в соответствии с правилами, установленными для уступки требования (цессии).</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Надлежащим исполнением по документарной ценной бумаге признается исполнение лицу владельцу ценной бумаги.</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С переходом права на документарную ценную бумагу переходят все удостоверенные ею права в совокупности.</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Права, удостоверенные предъявительской ценной бумагой, передаются приобретателю путем вручения ему ценной бумаги лицом, совершившим ее отчуждение.</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 xml:space="preserve">Права, удостоверенные ордерной ценной бумагой, передаются приобретателю путем ее вручения с совершением на ней передаточной надписи - индоссамента. </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Права, удостоверенные именной документарной ценной бумагой, передаются приобретателю путем вручения ему ценной бумаги лицом, совершающим ее отчуждение, с совершением на ней именной передаточной надписи или в иной форме в соответствии с правилами, установленными для уступки требования (цессии).</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Лицо, передавшее документарную ценную бумагу, несет ответственность за недействительность прав, удостоверенных ценной бумагой, если иное не установлено законом.</w:t>
      </w:r>
    </w:p>
    <w:p w:rsidR="0045011F" w:rsidRDefault="0045011F" w:rsidP="0045011F">
      <w:pPr>
        <w:pStyle w:val="1"/>
        <w:tabs>
          <w:tab w:val="left" w:pos="426"/>
        </w:tabs>
        <w:spacing w:after="0" w:line="276" w:lineRule="auto"/>
        <w:jc w:val="both"/>
        <w:rPr>
          <w:rFonts w:cs="Times New Roman"/>
          <w:lang w:val="ru-RU"/>
        </w:rPr>
      </w:pPr>
    </w:p>
    <w:p w:rsidR="0045011F" w:rsidRDefault="0045011F" w:rsidP="0045011F">
      <w:pPr>
        <w:pStyle w:val="1"/>
        <w:tabs>
          <w:tab w:val="left" w:pos="426"/>
        </w:tabs>
        <w:spacing w:after="0" w:line="100" w:lineRule="atLeast"/>
        <w:jc w:val="both"/>
        <w:rPr>
          <w:rFonts w:cs="Times New Roman"/>
          <w:lang w:val="ru-RU"/>
        </w:rPr>
      </w:pPr>
    </w:p>
    <w:p w:rsidR="0045011F" w:rsidRDefault="0045011F" w:rsidP="0045011F">
      <w:pPr>
        <w:pStyle w:val="1"/>
        <w:tabs>
          <w:tab w:val="left" w:pos="426"/>
        </w:tabs>
        <w:spacing w:after="0" w:line="100" w:lineRule="atLeast"/>
        <w:jc w:val="both"/>
        <w:rPr>
          <w:rFonts w:cs="Times New Roman"/>
          <w:lang w:val="ru-RU"/>
        </w:rPr>
      </w:pPr>
    </w:p>
    <w:p w:rsidR="0045011F" w:rsidRDefault="0045011F" w:rsidP="0045011F">
      <w:pPr>
        <w:pStyle w:val="1"/>
        <w:tabs>
          <w:tab w:val="left" w:pos="426"/>
        </w:tabs>
        <w:spacing w:after="0" w:line="100" w:lineRule="atLeast"/>
        <w:jc w:val="both"/>
        <w:rPr>
          <w:rFonts w:cs="Times New Roman"/>
          <w:lang w:val="ru-RU"/>
        </w:rPr>
      </w:pPr>
    </w:p>
    <w:p w:rsidR="0045011F" w:rsidRDefault="0045011F" w:rsidP="0045011F">
      <w:pPr>
        <w:pStyle w:val="1"/>
        <w:tabs>
          <w:tab w:val="left" w:pos="426"/>
        </w:tabs>
        <w:spacing w:after="0" w:line="100" w:lineRule="atLeast"/>
        <w:jc w:val="both"/>
        <w:rPr>
          <w:rFonts w:cs="Times New Roman"/>
          <w:lang w:val="ru-RU"/>
        </w:rPr>
      </w:pPr>
    </w:p>
    <w:p w:rsidR="0045011F" w:rsidRDefault="0045011F" w:rsidP="0045011F">
      <w:pPr>
        <w:pStyle w:val="1"/>
        <w:tabs>
          <w:tab w:val="left" w:pos="426"/>
        </w:tabs>
        <w:spacing w:after="0" w:line="100" w:lineRule="atLeast"/>
        <w:jc w:val="both"/>
        <w:rPr>
          <w:rFonts w:cs="Times New Roman"/>
          <w:lang w:val="ru-RU"/>
        </w:rPr>
      </w:pPr>
    </w:p>
    <w:p w:rsidR="0045011F" w:rsidRDefault="0045011F" w:rsidP="0045011F">
      <w:pPr>
        <w:pStyle w:val="1"/>
        <w:tabs>
          <w:tab w:val="left" w:pos="426"/>
        </w:tabs>
        <w:spacing w:after="0" w:line="100" w:lineRule="atLeast"/>
        <w:jc w:val="both"/>
        <w:rPr>
          <w:rFonts w:cs="Times New Roman"/>
          <w:lang w:val="ru-RU"/>
        </w:rPr>
      </w:pPr>
    </w:p>
    <w:p w:rsidR="0045011F" w:rsidRDefault="0045011F" w:rsidP="0045011F">
      <w:pPr>
        <w:rPr>
          <w:rFonts w:ascii="Times New Roman" w:hAnsi="Times New Roman" w:cs="Times New Roman"/>
          <w:b/>
          <w:sz w:val="24"/>
          <w:szCs w:val="24"/>
        </w:rPr>
      </w:pPr>
    </w:p>
    <w:p w:rsidR="00EA7B0E" w:rsidRDefault="00EA7B0E" w:rsidP="00EC198D">
      <w:pPr>
        <w:pStyle w:val="a3"/>
        <w:numPr>
          <w:ilvl w:val="0"/>
          <w:numId w:val="1"/>
        </w:numPr>
        <w:jc w:val="both"/>
        <w:rPr>
          <w:rFonts w:ascii="Times New Roman" w:hAnsi="Times New Roman" w:cs="Times New Roman"/>
          <w:b/>
          <w:sz w:val="24"/>
          <w:szCs w:val="24"/>
        </w:rPr>
      </w:pPr>
      <w:r w:rsidRPr="0045011F">
        <w:rPr>
          <w:rFonts w:ascii="Times New Roman" w:hAnsi="Times New Roman" w:cs="Times New Roman"/>
          <w:b/>
          <w:sz w:val="24"/>
          <w:szCs w:val="24"/>
        </w:rPr>
        <w:lastRenderedPageBreak/>
        <w:t>Бездокументарные ценные бумаги (понятие, признаки, классификация, правовой режим).</w:t>
      </w:r>
    </w:p>
    <w:p w:rsidR="0045011F" w:rsidRDefault="0045011F" w:rsidP="0045011F">
      <w:pPr>
        <w:jc w:val="both"/>
        <w:rPr>
          <w:rFonts w:ascii="Times New Roman" w:hAnsi="Times New Roman" w:cs="Times New Roman"/>
          <w:b/>
          <w:sz w:val="24"/>
          <w:szCs w:val="24"/>
        </w:rPr>
      </w:pP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hAnsi="Times New Roman" w:cs="Times New Roman"/>
          <w:sz w:val="24"/>
          <w:szCs w:val="24"/>
          <w:shd w:val="clear" w:color="auto" w:fill="FFFFFF"/>
        </w:rPr>
        <w:t xml:space="preserve">Бездокументарная ценная бумага – право, которое порождается и закрепляется в специальном документе (решении о выпуске или ином акте) </w:t>
      </w:r>
      <w:proofErr w:type="spellStart"/>
      <w:r w:rsidRPr="005A7820">
        <w:rPr>
          <w:rFonts w:ascii="Times New Roman" w:hAnsi="Times New Roman" w:cs="Times New Roman"/>
          <w:sz w:val="24"/>
          <w:szCs w:val="24"/>
          <w:shd w:val="clear" w:color="auto" w:fill="FFFFFF"/>
        </w:rPr>
        <w:t>управомоченным</w:t>
      </w:r>
      <w:proofErr w:type="spellEnd"/>
      <w:r w:rsidRPr="005A7820">
        <w:rPr>
          <w:rFonts w:ascii="Times New Roman" w:hAnsi="Times New Roman" w:cs="Times New Roman"/>
          <w:sz w:val="24"/>
          <w:szCs w:val="24"/>
          <w:shd w:val="clear" w:color="auto" w:fill="FFFFFF"/>
        </w:rPr>
        <w:t xml:space="preserve"> на то лицом. Важно отметить, что ответственность на данном лице лежит значимая, и он обязан делать все в соответствии с законодательством Российской Федерации, иначе другие лица не смогут воспользоваться положенным им правом.</w:t>
      </w:r>
    </w:p>
    <w:p w:rsidR="0045011F" w:rsidRPr="005A7820" w:rsidRDefault="0045011F" w:rsidP="0045011F">
      <w:pPr>
        <w:shd w:val="clear" w:color="auto" w:fill="FFFFFF"/>
        <w:spacing w:after="0"/>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Особенности и характерные признаки бездокументарных ценных бумаг:</w:t>
      </w:r>
    </w:p>
    <w:p w:rsidR="0045011F" w:rsidRPr="005A7820" w:rsidRDefault="0045011F" w:rsidP="0045011F">
      <w:pPr>
        <w:numPr>
          <w:ilvl w:val="0"/>
          <w:numId w:val="8"/>
        </w:numPr>
        <w:shd w:val="clear" w:color="auto" w:fill="FFFFFF"/>
        <w:spacing w:after="0"/>
        <w:ind w:left="180"/>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Фиксируют права и обязательства в бездокументарном виде;</w:t>
      </w:r>
    </w:p>
    <w:p w:rsidR="0045011F" w:rsidRPr="005A7820" w:rsidRDefault="0045011F" w:rsidP="0045011F">
      <w:pPr>
        <w:numPr>
          <w:ilvl w:val="0"/>
          <w:numId w:val="8"/>
        </w:numPr>
        <w:shd w:val="clear" w:color="auto" w:fill="FFFFFF"/>
        <w:spacing w:after="0"/>
        <w:ind w:left="180"/>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Бездокументарные ценные бумаги закрепляют права имущественного и неимущественного характера, которые должны быть осуществлены в порядке, установленном законом;</w:t>
      </w:r>
    </w:p>
    <w:p w:rsidR="0045011F" w:rsidRPr="005A7820" w:rsidRDefault="0045011F" w:rsidP="0045011F">
      <w:pPr>
        <w:numPr>
          <w:ilvl w:val="0"/>
          <w:numId w:val="8"/>
        </w:numPr>
        <w:shd w:val="clear" w:color="auto" w:fill="FFFFFF"/>
        <w:spacing w:after="0"/>
        <w:ind w:left="180"/>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Бумаги размещаются путем выпуска, решение о котором закрепляет права;</w:t>
      </w:r>
    </w:p>
    <w:p w:rsidR="0045011F" w:rsidRPr="005A7820" w:rsidRDefault="0045011F" w:rsidP="0045011F">
      <w:pPr>
        <w:numPr>
          <w:ilvl w:val="0"/>
          <w:numId w:val="8"/>
        </w:numPr>
        <w:shd w:val="clear" w:color="auto" w:fill="FFFFFF"/>
        <w:spacing w:after="0"/>
        <w:ind w:left="180"/>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Внутри выпуска права равны по объему, сроку.</w:t>
      </w:r>
    </w:p>
    <w:p w:rsidR="0045011F" w:rsidRPr="005A7820" w:rsidRDefault="0045011F" w:rsidP="0045011F">
      <w:pPr>
        <w:shd w:val="clear" w:color="auto" w:fill="FFFFFF"/>
        <w:spacing w:after="0"/>
        <w:jc w:val="both"/>
        <w:rPr>
          <w:rFonts w:ascii="Times New Roman" w:eastAsia="Times New Roman" w:hAnsi="Times New Roman" w:cs="Times New Roman"/>
          <w:sz w:val="24"/>
          <w:szCs w:val="24"/>
        </w:rPr>
      </w:pPr>
      <w:bookmarkStart w:id="15" w:name="2023"/>
      <w:bookmarkEnd w:id="15"/>
      <w:r w:rsidRPr="005A7820">
        <w:rPr>
          <w:rFonts w:ascii="Times New Roman" w:eastAsia="Times New Roman" w:hAnsi="Times New Roman" w:cs="Times New Roman"/>
          <w:sz w:val="24"/>
          <w:szCs w:val="24"/>
        </w:rPr>
        <w:t>Только в бездокументарной форме могут существовать именные эмиссионные ценные бумаги. Ценные бумаги на предъявителя бездокументарными быть не могут. В данной форме существуют:• Облигации;• Акции; Инвестиционные паи;• Сертификаты об ипотеке;• Опционы эмитента.</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hAnsi="Times New Roman" w:cs="Times New Roman"/>
          <w:sz w:val="24"/>
          <w:szCs w:val="24"/>
          <w:shd w:val="clear" w:color="auto" w:fill="FFFFFF"/>
        </w:rPr>
        <w:t xml:space="preserve"> Акция с 4 января 2003 года в России существует исключительно только как бездокументарная ценная бумага. В то же время акция – это самая часто употребляемая в предпринимательском обороте ценная бумага, которая существует для формирования уставного капитала, организационного оформления нового акционерного общества, а также для пополнения уже существующего капитала.</w:t>
      </w:r>
      <w:r w:rsidRPr="005A7820">
        <w:rPr>
          <w:rFonts w:ascii="Times New Roman" w:eastAsia="Times New Roman" w:hAnsi="Times New Roman" w:cs="Times New Roman"/>
          <w:sz w:val="24"/>
          <w:szCs w:val="24"/>
        </w:rPr>
        <w:t xml:space="preserve"> </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Лицами, ответственными за исполнение по бездокументарной ценной бумаге, являются лицо, которое выпустило ценную бумагу, а также лица, которые предоставили обеспечение исполнения соответствующего обязательства. Лица, ответственные за исполнение по бездокументарной ценной бумаге, должны быть указаны в решен</w:t>
      </w:r>
      <w:proofErr w:type="gramStart"/>
      <w:r w:rsidRPr="005A7820">
        <w:rPr>
          <w:rFonts w:ascii="Times New Roman" w:eastAsia="Times New Roman" w:hAnsi="Times New Roman" w:cs="Times New Roman"/>
          <w:sz w:val="24"/>
          <w:szCs w:val="24"/>
        </w:rPr>
        <w:t>ии о ее</w:t>
      </w:r>
      <w:proofErr w:type="gramEnd"/>
      <w:r w:rsidRPr="005A7820">
        <w:rPr>
          <w:rFonts w:ascii="Times New Roman" w:eastAsia="Times New Roman" w:hAnsi="Times New Roman" w:cs="Times New Roman"/>
          <w:sz w:val="24"/>
          <w:szCs w:val="24"/>
        </w:rPr>
        <w:t xml:space="preserve"> выпуске или в ином предусмотренном законом акте лица, выпустившего ценную бумагу.</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Право требовать от обязанного лица исполнения по бездокументарной ценной бумаге признается за лицом, указанным в учетных записях в качестве правообладателя, или за иным лицом, которое в соответствии с законом осуществляет права по ценной бумаге.</w:t>
      </w:r>
    </w:p>
    <w:p w:rsidR="0045011F" w:rsidRPr="005A7820" w:rsidRDefault="0045011F" w:rsidP="0045011F">
      <w:pPr>
        <w:spacing w:after="0"/>
        <w:ind w:firstLine="547"/>
        <w:jc w:val="both"/>
        <w:rPr>
          <w:rFonts w:ascii="Times New Roman" w:eastAsia="Times New Roman" w:hAnsi="Times New Roman" w:cs="Times New Roman"/>
          <w:sz w:val="24"/>
          <w:szCs w:val="24"/>
        </w:rPr>
      </w:pPr>
      <w:proofErr w:type="gramStart"/>
      <w:r w:rsidRPr="005A7820">
        <w:rPr>
          <w:rFonts w:ascii="Times New Roman" w:eastAsia="Times New Roman" w:hAnsi="Times New Roman" w:cs="Times New Roman"/>
          <w:sz w:val="24"/>
          <w:szCs w:val="24"/>
        </w:rPr>
        <w:t>Лицо, выпустившее бездокументарную ценную бумагу, и лицо, осуществляющее по его поручению учет прав на такие ценные бумаги, несут солидарную ответственность за убытки, причиненные в результате нарушения порядка учета прав, порядка совершения операций по счетам, утраты учетных данных, предоставления недостоверной информации об учетных данных, если не докажут, что нарушение имело место вследствие непреодолимой силы.</w:t>
      </w:r>
      <w:proofErr w:type="gramEnd"/>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Лицо, ответственное за исполнение по бездокументарной ценной бумаге, не несет ответственность за убытки, причиненные в результате нарушения порядка учета прав лицами, действующими на основании договора с правообладателем или с иным лицом, которое в соответствии с законом осуществляет права по ценной бумаге.</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 xml:space="preserve">Передача прав на бездокументарные ценные бумаги приобретателю осуществляется посредством списания бездокументарных ценных бумаг со счета лица, совершившего их </w:t>
      </w:r>
      <w:r w:rsidRPr="005A7820">
        <w:rPr>
          <w:rFonts w:ascii="Times New Roman" w:eastAsia="Times New Roman" w:hAnsi="Times New Roman" w:cs="Times New Roman"/>
          <w:sz w:val="24"/>
          <w:szCs w:val="24"/>
        </w:rPr>
        <w:lastRenderedPageBreak/>
        <w:t xml:space="preserve">отчуждение, и зачисления их на счет приобретателя на основании распоряжения лица, совершившего отчуждение. </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Права по бездокументарной ценной бумаге переходят к приобретателю с момента внесения лицом, осуществляющим учет прав на бездокументарные ценные бумаги, соответствующей записи по счету приобретателя.</w:t>
      </w:r>
    </w:p>
    <w:p w:rsidR="0045011F" w:rsidRPr="005A7820" w:rsidRDefault="0045011F" w:rsidP="0045011F">
      <w:pPr>
        <w:spacing w:after="0"/>
        <w:ind w:firstLine="547"/>
        <w:jc w:val="both"/>
        <w:rPr>
          <w:rFonts w:ascii="Times New Roman" w:eastAsia="Times New Roman" w:hAnsi="Times New Roman" w:cs="Times New Roman"/>
          <w:sz w:val="24"/>
          <w:szCs w:val="24"/>
        </w:rPr>
      </w:pPr>
      <w:r w:rsidRPr="005A7820">
        <w:rPr>
          <w:rFonts w:ascii="Times New Roman" w:eastAsia="Times New Roman" w:hAnsi="Times New Roman" w:cs="Times New Roman"/>
          <w:sz w:val="24"/>
          <w:szCs w:val="24"/>
        </w:rPr>
        <w:t>Правообладатель, со счета которого были неправомерно списаны бездокументарные ценные бумаги, вправе требовать от лица, на счет которого ценные бумаги были зачислены, возврата такого же количества соответствующих ценных бумаг.</w:t>
      </w:r>
    </w:p>
    <w:p w:rsidR="0045011F" w:rsidRPr="005A7820" w:rsidRDefault="0045011F" w:rsidP="0045011F">
      <w:pPr>
        <w:autoSpaceDE w:val="0"/>
        <w:autoSpaceDN w:val="0"/>
        <w:adjustRightInd w:val="0"/>
        <w:spacing w:after="0"/>
        <w:rPr>
          <w:rFonts w:ascii="Times New Roman" w:hAnsi="Times New Roman" w:cs="Times New Roman"/>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Pr="0045011F" w:rsidRDefault="0045011F" w:rsidP="0045011F">
      <w:pPr>
        <w:jc w:val="both"/>
        <w:rPr>
          <w:rFonts w:ascii="Times New Roman" w:hAnsi="Times New Roman" w:cs="Times New Roman"/>
          <w:b/>
          <w:sz w:val="24"/>
          <w:szCs w:val="24"/>
        </w:rPr>
      </w:pPr>
    </w:p>
    <w:p w:rsidR="00EA7B0E" w:rsidRDefault="00EA7B0E" w:rsidP="00EC198D">
      <w:pPr>
        <w:pStyle w:val="a3"/>
        <w:numPr>
          <w:ilvl w:val="0"/>
          <w:numId w:val="1"/>
        </w:numPr>
        <w:jc w:val="both"/>
        <w:rPr>
          <w:rFonts w:ascii="Times New Roman" w:hAnsi="Times New Roman" w:cs="Times New Roman"/>
          <w:b/>
          <w:sz w:val="24"/>
          <w:szCs w:val="24"/>
        </w:rPr>
      </w:pPr>
      <w:r w:rsidRPr="0045011F">
        <w:rPr>
          <w:rFonts w:ascii="Times New Roman" w:hAnsi="Times New Roman" w:cs="Times New Roman"/>
          <w:b/>
          <w:sz w:val="24"/>
          <w:szCs w:val="24"/>
        </w:rPr>
        <w:lastRenderedPageBreak/>
        <w:t>Нематериальные блага как объекты гражданских прав (понятие, классификация) Гражданско-правовая защита чести, достоинства и деловой репутации граждан и организаций.</w:t>
      </w:r>
    </w:p>
    <w:p w:rsidR="0045011F" w:rsidRDefault="0045011F" w:rsidP="0045011F">
      <w:pPr>
        <w:jc w:val="both"/>
        <w:rPr>
          <w:rFonts w:ascii="Times New Roman" w:hAnsi="Times New Roman" w:cs="Times New Roman"/>
          <w:b/>
          <w:sz w:val="24"/>
          <w:szCs w:val="24"/>
        </w:rPr>
      </w:pPr>
    </w:p>
    <w:p w:rsidR="0045011F" w:rsidRPr="00204E40" w:rsidRDefault="0045011F" w:rsidP="0045011F">
      <w:pPr>
        <w:shd w:val="clear" w:color="auto" w:fill="FFFFFF"/>
        <w:spacing w:after="0"/>
        <w:ind w:firstLine="352"/>
        <w:jc w:val="both"/>
        <w:rPr>
          <w:rFonts w:ascii="Times New Roman" w:eastAsia="Times New Roman" w:hAnsi="Times New Roman" w:cs="Times New Roman"/>
          <w:color w:val="000000"/>
          <w:sz w:val="24"/>
          <w:szCs w:val="24"/>
        </w:rPr>
      </w:pPr>
      <w:r w:rsidRPr="00204E40">
        <w:rPr>
          <w:rFonts w:ascii="Times New Roman" w:eastAsia="Times New Roman" w:hAnsi="Times New Roman" w:cs="Times New Roman"/>
          <w:color w:val="000000"/>
          <w:sz w:val="24"/>
          <w:szCs w:val="24"/>
        </w:rPr>
        <w:t xml:space="preserve">Жизнь и здоровье, достоинство личности, личная неприкосновенность, честь и доброе имя, деловая репутация, неприкосновенность частной жизни, неприкосновенность жилища, личная и семейная тайна, свобода передвижения, свобода выбора места пребывания и жительства, имя гражданина, авторство, иные нематериальные блага, принадлежащие гражданину от рождения или в силу закона, неотчуждаемы и непередаваемы иным способом. Нематериальные блага защищаются в соответствии с ГК РФ и другими законами в случаях и в порядке, ими </w:t>
      </w:r>
      <w:proofErr w:type="spellStart"/>
      <w:r w:rsidRPr="00204E40">
        <w:rPr>
          <w:rFonts w:ascii="Times New Roman" w:eastAsia="Times New Roman" w:hAnsi="Times New Roman" w:cs="Times New Roman"/>
          <w:color w:val="000000"/>
          <w:sz w:val="24"/>
          <w:szCs w:val="24"/>
        </w:rPr>
        <w:t>предусмотренных</w:t>
      </w:r>
      <w:proofErr w:type="gramStart"/>
      <w:r w:rsidRPr="00204E40">
        <w:rPr>
          <w:rFonts w:ascii="Times New Roman" w:eastAsia="Times New Roman" w:hAnsi="Times New Roman" w:cs="Times New Roman"/>
          <w:color w:val="000000"/>
          <w:sz w:val="24"/>
          <w:szCs w:val="24"/>
        </w:rPr>
        <w:t>.В</w:t>
      </w:r>
      <w:proofErr w:type="spellEnd"/>
      <w:proofErr w:type="gramEnd"/>
      <w:r w:rsidRPr="00204E40">
        <w:rPr>
          <w:rFonts w:ascii="Times New Roman" w:eastAsia="Times New Roman" w:hAnsi="Times New Roman" w:cs="Times New Roman"/>
          <w:color w:val="000000"/>
          <w:sz w:val="24"/>
          <w:szCs w:val="24"/>
        </w:rPr>
        <w:t xml:space="preserve"> случаях, если того требуют интересы гражданина, принадлежащие ему нематериальные блага могут быть защищены, в частности, путем признания судом факта нарушения его личного неимущественного права, опубликования решения суда о допущенном нарушении, а также путем пресечения или запрещения действий, нарушающих или создающих угрозу нарушения личного неимущественного права либо </w:t>
      </w:r>
      <w:proofErr w:type="gramStart"/>
      <w:r w:rsidRPr="00204E40">
        <w:rPr>
          <w:rFonts w:ascii="Times New Roman" w:eastAsia="Times New Roman" w:hAnsi="Times New Roman" w:cs="Times New Roman"/>
          <w:color w:val="000000"/>
          <w:sz w:val="24"/>
          <w:szCs w:val="24"/>
        </w:rPr>
        <w:t>посягающих</w:t>
      </w:r>
      <w:proofErr w:type="gramEnd"/>
      <w:r w:rsidRPr="00204E40">
        <w:rPr>
          <w:rFonts w:ascii="Times New Roman" w:eastAsia="Times New Roman" w:hAnsi="Times New Roman" w:cs="Times New Roman"/>
          <w:color w:val="000000"/>
          <w:sz w:val="24"/>
          <w:szCs w:val="24"/>
        </w:rPr>
        <w:t xml:space="preserve"> или создающих угрозу посягательства на нематериальное благо. В случаях и в порядке, которые предусмотрены законом, нематериальные блага, принадлежавшие </w:t>
      </w:r>
      <w:proofErr w:type="gramStart"/>
      <w:r w:rsidRPr="00204E40">
        <w:rPr>
          <w:rFonts w:ascii="Times New Roman" w:eastAsia="Times New Roman" w:hAnsi="Times New Roman" w:cs="Times New Roman"/>
          <w:color w:val="000000"/>
          <w:sz w:val="24"/>
          <w:szCs w:val="24"/>
        </w:rPr>
        <w:t>умершему</w:t>
      </w:r>
      <w:proofErr w:type="gramEnd"/>
      <w:r w:rsidRPr="00204E40">
        <w:rPr>
          <w:rFonts w:ascii="Times New Roman" w:eastAsia="Times New Roman" w:hAnsi="Times New Roman" w:cs="Times New Roman"/>
          <w:color w:val="000000"/>
          <w:sz w:val="24"/>
          <w:szCs w:val="24"/>
        </w:rPr>
        <w:t>, могут защищаться другими лицами.</w:t>
      </w:r>
    </w:p>
    <w:p w:rsidR="0045011F" w:rsidRPr="00204E40" w:rsidRDefault="0045011F" w:rsidP="0045011F">
      <w:pPr>
        <w:shd w:val="clear" w:color="auto" w:fill="FFFFFF"/>
        <w:spacing w:after="0"/>
        <w:ind w:firstLine="352"/>
        <w:jc w:val="both"/>
        <w:rPr>
          <w:rFonts w:ascii="Times New Roman" w:eastAsia="Times New Roman" w:hAnsi="Times New Roman" w:cs="Times New Roman"/>
          <w:color w:val="000000"/>
          <w:sz w:val="24"/>
          <w:szCs w:val="24"/>
        </w:rPr>
      </w:pPr>
      <w:r w:rsidRPr="00204E40">
        <w:rPr>
          <w:rFonts w:ascii="Times New Roman" w:eastAsia="Times New Roman" w:hAnsi="Times New Roman" w:cs="Times New Roman"/>
          <w:color w:val="000000"/>
          <w:sz w:val="24"/>
          <w:szCs w:val="24"/>
        </w:rPr>
        <w:t>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законом, суд может возложить на нарушителя обязанность денежной компенсации указанного вреда. При определении размеров компенсации морального вреда суд принимает во внимание степень вины нарушителя и иные заслуживающие внимания обстоятельства. Суд должен также учитывать степень физических и нравственных страданий, связанных с индивидуальными особенностями гражданина, которому причинен вред.</w:t>
      </w:r>
    </w:p>
    <w:p w:rsidR="0045011F" w:rsidRPr="00204E40" w:rsidRDefault="0045011F" w:rsidP="0045011F">
      <w:pPr>
        <w:shd w:val="clear" w:color="auto" w:fill="FFFFFF"/>
        <w:spacing w:after="0"/>
        <w:ind w:firstLine="352"/>
        <w:jc w:val="both"/>
        <w:rPr>
          <w:rFonts w:ascii="Times New Roman" w:eastAsia="Times New Roman" w:hAnsi="Times New Roman" w:cs="Times New Roman"/>
          <w:color w:val="000000"/>
          <w:sz w:val="24"/>
          <w:szCs w:val="24"/>
        </w:rPr>
      </w:pPr>
      <w:r w:rsidRPr="00204E40">
        <w:rPr>
          <w:rFonts w:ascii="Times New Roman" w:eastAsia="Times New Roman" w:hAnsi="Times New Roman" w:cs="Times New Roman"/>
          <w:color w:val="000000"/>
          <w:sz w:val="24"/>
          <w:szCs w:val="24"/>
        </w:rPr>
        <w:t xml:space="preserve">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Опровержение должно быть сделано тем же способом, которым были распространены сведения о гражданине, или другим аналогичным способом. По требованию заинтересованных лиц допускается защита чести, достоинства и деловой репутации гражданина и после его смерти.  Сведения, порочащие честь, достоинство или деловую репутацию гражданина и распространенные в средствах массовой информации, должны быть опровергнуты в тех же средствах массовой информации. Гражданин, в отношении которого в средствах массовой информации распространены указанные сведения, имеет право потребовать наряду с опровержением также опубликования своего ответа в тех же средствах массовой информации.</w:t>
      </w:r>
    </w:p>
    <w:p w:rsidR="0045011F" w:rsidRPr="00204E40" w:rsidRDefault="0045011F" w:rsidP="0045011F">
      <w:pPr>
        <w:shd w:val="clear" w:color="auto" w:fill="FFFFFF"/>
        <w:spacing w:after="0"/>
        <w:ind w:firstLine="352"/>
        <w:jc w:val="both"/>
        <w:rPr>
          <w:rFonts w:ascii="Times New Roman" w:eastAsia="Times New Roman" w:hAnsi="Times New Roman" w:cs="Times New Roman"/>
          <w:color w:val="000000"/>
          <w:sz w:val="24"/>
          <w:szCs w:val="24"/>
        </w:rPr>
      </w:pPr>
      <w:r w:rsidRPr="00204E40">
        <w:rPr>
          <w:rFonts w:ascii="Times New Roman" w:eastAsia="Times New Roman" w:hAnsi="Times New Roman" w:cs="Times New Roman"/>
          <w:color w:val="000000"/>
          <w:sz w:val="24"/>
          <w:szCs w:val="24"/>
        </w:rPr>
        <w:t>Обнародование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согласия этого гражданина. После смерти гражданина его изображение может использоваться только с согласия детей и пережившего супруга, а при их отсутствии - с согласия родителей. Такое согласие не требуется в случаях, когда:</w:t>
      </w:r>
    </w:p>
    <w:p w:rsidR="0045011F" w:rsidRPr="00204E40" w:rsidRDefault="0045011F" w:rsidP="0045011F">
      <w:pPr>
        <w:shd w:val="clear" w:color="auto" w:fill="FFFFFF"/>
        <w:spacing w:after="0"/>
        <w:ind w:firstLine="352"/>
        <w:jc w:val="both"/>
        <w:rPr>
          <w:rFonts w:ascii="Times New Roman" w:eastAsia="Times New Roman" w:hAnsi="Times New Roman" w:cs="Times New Roman"/>
          <w:color w:val="000000"/>
          <w:sz w:val="24"/>
          <w:szCs w:val="24"/>
        </w:rPr>
      </w:pPr>
      <w:r w:rsidRPr="00204E40">
        <w:rPr>
          <w:rFonts w:ascii="Times New Roman" w:eastAsia="Times New Roman" w:hAnsi="Times New Roman" w:cs="Times New Roman"/>
          <w:color w:val="000000"/>
          <w:sz w:val="24"/>
          <w:szCs w:val="24"/>
        </w:rPr>
        <w:lastRenderedPageBreak/>
        <w:t>1) использование изображения осуществляется в государственных, общественных или иных публичных интересах;</w:t>
      </w:r>
    </w:p>
    <w:p w:rsidR="0045011F" w:rsidRPr="00204E40" w:rsidRDefault="0045011F" w:rsidP="0045011F">
      <w:pPr>
        <w:shd w:val="clear" w:color="auto" w:fill="FFFFFF"/>
        <w:spacing w:after="0"/>
        <w:ind w:firstLine="352"/>
        <w:jc w:val="both"/>
        <w:rPr>
          <w:rFonts w:ascii="Times New Roman" w:eastAsia="Times New Roman" w:hAnsi="Times New Roman" w:cs="Times New Roman"/>
          <w:color w:val="000000"/>
          <w:sz w:val="24"/>
          <w:szCs w:val="24"/>
        </w:rPr>
      </w:pPr>
      <w:r w:rsidRPr="00204E40">
        <w:rPr>
          <w:rFonts w:ascii="Times New Roman" w:eastAsia="Times New Roman" w:hAnsi="Times New Roman" w:cs="Times New Roman"/>
          <w:color w:val="000000"/>
          <w:sz w:val="24"/>
          <w:szCs w:val="24"/>
        </w:rPr>
        <w:t>2) изображение гражданина получено при съемке, которая проводится в местах, открытых для свободного посещения, или на публичных мероприятиях (собраниях, съездах, конференциях, концертах, представлениях, спортивных соревнованиях и подобных мероприятиях), за исключением случаев, когда такое изображение является основным объектом использования;</w:t>
      </w:r>
    </w:p>
    <w:p w:rsidR="0045011F" w:rsidRPr="00204E40" w:rsidRDefault="0045011F" w:rsidP="0045011F">
      <w:pPr>
        <w:shd w:val="clear" w:color="auto" w:fill="FFFFFF"/>
        <w:spacing w:after="0"/>
        <w:ind w:firstLine="352"/>
        <w:jc w:val="both"/>
        <w:rPr>
          <w:rFonts w:ascii="Times New Roman" w:eastAsia="Times New Roman" w:hAnsi="Times New Roman" w:cs="Times New Roman"/>
          <w:color w:val="000000"/>
          <w:sz w:val="24"/>
          <w:szCs w:val="24"/>
        </w:rPr>
      </w:pPr>
      <w:r w:rsidRPr="00204E40">
        <w:rPr>
          <w:rFonts w:ascii="Times New Roman" w:eastAsia="Times New Roman" w:hAnsi="Times New Roman" w:cs="Times New Roman"/>
          <w:color w:val="000000"/>
          <w:sz w:val="24"/>
          <w:szCs w:val="24"/>
        </w:rPr>
        <w:t>3) гражданин позировал за плату.</w:t>
      </w:r>
    </w:p>
    <w:p w:rsidR="0045011F" w:rsidRPr="00204E40" w:rsidRDefault="0045011F" w:rsidP="0045011F">
      <w:pPr>
        <w:shd w:val="clear" w:color="auto" w:fill="FFFFFF"/>
        <w:spacing w:after="0"/>
        <w:ind w:firstLine="352"/>
        <w:jc w:val="both"/>
        <w:rPr>
          <w:rFonts w:ascii="Times New Roman" w:eastAsia="Times New Roman" w:hAnsi="Times New Roman" w:cs="Times New Roman"/>
          <w:color w:val="000000"/>
          <w:sz w:val="24"/>
          <w:szCs w:val="24"/>
        </w:rPr>
      </w:pPr>
      <w:r w:rsidRPr="00204E40">
        <w:rPr>
          <w:rFonts w:ascii="Times New Roman" w:eastAsia="Times New Roman" w:hAnsi="Times New Roman" w:cs="Times New Roman"/>
          <w:color w:val="000000"/>
          <w:sz w:val="24"/>
          <w:szCs w:val="24"/>
        </w:rPr>
        <w:t>Если иное прямо не предусмотрено законом, не допускаются без согласия гражданина сбор, хранение, распространение и использование любой информац</w:t>
      </w:r>
      <w:proofErr w:type="gramStart"/>
      <w:r w:rsidRPr="00204E40">
        <w:rPr>
          <w:rFonts w:ascii="Times New Roman" w:eastAsia="Times New Roman" w:hAnsi="Times New Roman" w:cs="Times New Roman"/>
          <w:color w:val="000000"/>
          <w:sz w:val="24"/>
          <w:szCs w:val="24"/>
        </w:rPr>
        <w:t>ии о е</w:t>
      </w:r>
      <w:proofErr w:type="gramEnd"/>
      <w:r w:rsidRPr="00204E40">
        <w:rPr>
          <w:rFonts w:ascii="Times New Roman" w:eastAsia="Times New Roman" w:hAnsi="Times New Roman" w:cs="Times New Roman"/>
          <w:color w:val="000000"/>
          <w:sz w:val="24"/>
          <w:szCs w:val="24"/>
        </w:rPr>
        <w:t>го частной жизни, в частности сведений о его происхождении, о месте его пребывания или жительства, о личной и семейной жизни.</w:t>
      </w:r>
    </w:p>
    <w:p w:rsidR="0045011F" w:rsidRPr="0045011F" w:rsidRDefault="0045011F" w:rsidP="0045011F">
      <w:pPr>
        <w:jc w:val="both"/>
        <w:rPr>
          <w:rFonts w:ascii="Times New Roman" w:hAnsi="Times New Roman" w:cs="Times New Roman"/>
          <w:sz w:val="24"/>
          <w:szCs w:val="24"/>
        </w:rPr>
      </w:pPr>
      <w:r w:rsidRPr="0045011F">
        <w:rPr>
          <w:rFonts w:ascii="Times New Roman" w:hAnsi="Times New Roman" w:cs="Times New Roman"/>
          <w:sz w:val="24"/>
          <w:szCs w:val="24"/>
          <w:shd w:val="clear" w:color="auto" w:fill="FFFFFF"/>
        </w:rPr>
        <w:t>Деловая репутация юридического лица признается нематериальным благом. Ее правовую защиту гарантирует </w:t>
      </w:r>
      <w:r w:rsidRPr="0045011F">
        <w:rPr>
          <w:rStyle w:val="a4"/>
          <w:rFonts w:ascii="Times New Roman" w:hAnsi="Times New Roman" w:cs="Times New Roman"/>
          <w:sz w:val="24"/>
          <w:szCs w:val="24"/>
          <w:bdr w:val="none" w:sz="0" w:space="0" w:color="auto" w:frame="1"/>
          <w:shd w:val="clear" w:color="auto" w:fill="FFFFFF"/>
        </w:rPr>
        <w:t>ст. 152 ГК РФ</w:t>
      </w:r>
      <w:r w:rsidRPr="0045011F">
        <w:rPr>
          <w:rFonts w:ascii="Times New Roman" w:hAnsi="Times New Roman" w:cs="Times New Roman"/>
          <w:sz w:val="24"/>
          <w:szCs w:val="24"/>
          <w:shd w:val="clear" w:color="auto" w:fill="FFFFFF"/>
        </w:rPr>
        <w:t xml:space="preserve">. Так, если организация выявит порочащие ее сведения, распространенные о </w:t>
      </w:r>
      <w:proofErr w:type="gramStart"/>
      <w:r w:rsidRPr="0045011F">
        <w:rPr>
          <w:rFonts w:ascii="Times New Roman" w:hAnsi="Times New Roman" w:cs="Times New Roman"/>
          <w:sz w:val="24"/>
          <w:szCs w:val="24"/>
          <w:shd w:val="clear" w:color="auto" w:fill="FFFFFF"/>
        </w:rPr>
        <w:t>ней</w:t>
      </w:r>
      <w:proofErr w:type="gramEnd"/>
      <w:r w:rsidRPr="0045011F">
        <w:rPr>
          <w:rFonts w:ascii="Times New Roman" w:hAnsi="Times New Roman" w:cs="Times New Roman"/>
          <w:sz w:val="24"/>
          <w:szCs w:val="24"/>
          <w:shd w:val="clear" w:color="auto" w:fill="FFFFFF"/>
        </w:rPr>
        <w:t xml:space="preserve"> в том числе в средствах массовой информации, в Интернете, она вправе требовать по суду их опровержения при условии, что распространившее их лицо не докажет, что указанные сведения соответствуют действительности. Опровержение должно быть сделано тем же способом, которым были распространены сведения о юридическом лице, или иным аналогичным способом. Например, порочащие деловую репутацию сведения, распространенные в СМИ, должны быть опровергнуты в тех же СМИ. Кроме того, потерпевшее лицо вправе требовать от редакции СМИ опубликовать свой ответ. Если недостоверные сведения содержатся в документе другой организации, он должен быть заменен или отозван. </w:t>
      </w:r>
      <w:proofErr w:type="gramStart"/>
      <w:r w:rsidRPr="0045011F">
        <w:rPr>
          <w:rFonts w:ascii="Times New Roman" w:hAnsi="Times New Roman" w:cs="Times New Roman"/>
          <w:sz w:val="24"/>
          <w:szCs w:val="24"/>
          <w:shd w:val="clear" w:color="auto" w:fill="FFFFFF"/>
        </w:rPr>
        <w:t>В случаях если сведения, порочащие деловую репутацию юридического лица, стали широко известны и в связи с этим опровержение невозможно довести до всеобщего сведения, организация вправе требовать удаления соответствующей информации, а также пресечения или запрещения дальнейшего распространения указанных сведений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w:t>
      </w:r>
      <w:proofErr w:type="gramEnd"/>
      <w:r w:rsidRPr="0045011F">
        <w:rPr>
          <w:rFonts w:ascii="Times New Roman" w:hAnsi="Times New Roman" w:cs="Times New Roman"/>
          <w:sz w:val="24"/>
          <w:szCs w:val="24"/>
          <w:shd w:val="clear" w:color="auto" w:fill="FFFFFF"/>
        </w:rPr>
        <w:t xml:space="preserve"> такие сведения. Если данные сведения после их распространения доступны в Интернете, организация вправе требовать удаления соответствующей информации, а также ее опровержения способом, обеспечивающим доведение опровержения до пользователей сети.</w:t>
      </w:r>
    </w:p>
    <w:p w:rsidR="0045011F" w:rsidRPr="00204E40" w:rsidRDefault="0045011F" w:rsidP="0045011F">
      <w:pPr>
        <w:jc w:val="both"/>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Default="0045011F" w:rsidP="0045011F">
      <w:pPr>
        <w:jc w:val="both"/>
        <w:rPr>
          <w:rFonts w:ascii="Times New Roman" w:hAnsi="Times New Roman" w:cs="Times New Roman"/>
          <w:b/>
          <w:sz w:val="24"/>
          <w:szCs w:val="24"/>
        </w:rPr>
      </w:pPr>
    </w:p>
    <w:p w:rsidR="0045011F" w:rsidRPr="0045011F" w:rsidRDefault="0045011F" w:rsidP="0045011F">
      <w:pPr>
        <w:jc w:val="both"/>
        <w:rPr>
          <w:rFonts w:ascii="Times New Roman" w:hAnsi="Times New Roman" w:cs="Times New Roman"/>
          <w:b/>
          <w:sz w:val="24"/>
          <w:szCs w:val="24"/>
        </w:rPr>
      </w:pPr>
    </w:p>
    <w:p w:rsidR="00EA7B0E" w:rsidRPr="0045011F" w:rsidRDefault="00EA7B0E" w:rsidP="00EC198D">
      <w:pPr>
        <w:pStyle w:val="a3"/>
        <w:numPr>
          <w:ilvl w:val="0"/>
          <w:numId w:val="1"/>
        </w:numPr>
        <w:jc w:val="both"/>
        <w:rPr>
          <w:rFonts w:ascii="Times New Roman" w:hAnsi="Times New Roman" w:cs="Times New Roman"/>
          <w:b/>
          <w:sz w:val="24"/>
          <w:szCs w:val="24"/>
        </w:rPr>
      </w:pPr>
      <w:r w:rsidRPr="0045011F">
        <w:rPr>
          <w:rFonts w:ascii="Times New Roman" w:hAnsi="Times New Roman" w:cs="Times New Roman"/>
          <w:b/>
          <w:sz w:val="24"/>
          <w:szCs w:val="24"/>
        </w:rPr>
        <w:lastRenderedPageBreak/>
        <w:t>Гражданско-правовая ответственность: понятие, особенности и виды. Меры гражданско-правовой ответственности: понятие, виды, содержание</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bCs/>
          <w:sz w:val="24"/>
          <w:szCs w:val="24"/>
        </w:rPr>
        <w:t>Гражданско-правовая ответственность</w:t>
      </w:r>
      <w:r w:rsidRPr="00204E40">
        <w:rPr>
          <w:rFonts w:ascii="Times New Roman" w:eastAsia="Times New Roman" w:hAnsi="Times New Roman" w:cs="Times New Roman"/>
          <w:sz w:val="24"/>
          <w:szCs w:val="24"/>
        </w:rPr>
        <w:t xml:space="preserve"> — последствия, возникающие на основании гражданского правонарушения. Обязанность правонарушителя совершить определенное имущественное действие (возместить убытки, уплатить неустойку), удовлетворяющее законный интерес лица, чье право нарушено, либо лишение определенных гражданских прав правонарушителя, либо понуждение совершить определенные действия (опровержение порочащей информации) к исполнению правонарушитель может быть присужден по иску потерпевшего, то </w:t>
      </w:r>
      <w:proofErr w:type="gramStart"/>
      <w:r w:rsidRPr="00204E40">
        <w:rPr>
          <w:rFonts w:ascii="Times New Roman" w:eastAsia="Times New Roman" w:hAnsi="Times New Roman" w:cs="Times New Roman"/>
          <w:sz w:val="24"/>
          <w:szCs w:val="24"/>
        </w:rPr>
        <w:t>есть</w:t>
      </w:r>
      <w:proofErr w:type="gramEnd"/>
      <w:r w:rsidRPr="00204E40">
        <w:rPr>
          <w:rFonts w:ascii="Times New Roman" w:eastAsia="Times New Roman" w:hAnsi="Times New Roman" w:cs="Times New Roman"/>
          <w:sz w:val="24"/>
          <w:szCs w:val="24"/>
        </w:rPr>
        <w:t xml:space="preserve"> которая может быть возложена судом на правонарушителя.</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ab/>
        <w:t>Гражданская ответственность заключается в применении к </w:t>
      </w:r>
      <w:hyperlink r:id="rId41" w:tooltip="Правонарушитель" w:history="1">
        <w:r w:rsidRPr="00204E40">
          <w:rPr>
            <w:rFonts w:ascii="Times New Roman" w:eastAsia="Times New Roman" w:hAnsi="Times New Roman" w:cs="Times New Roman"/>
            <w:sz w:val="24"/>
            <w:szCs w:val="24"/>
          </w:rPr>
          <w:t>правонарушителю</w:t>
        </w:r>
      </w:hyperlink>
      <w:r w:rsidRPr="00204E40">
        <w:rPr>
          <w:rFonts w:ascii="Times New Roman" w:eastAsia="Times New Roman" w:hAnsi="Times New Roman" w:cs="Times New Roman"/>
          <w:sz w:val="24"/>
          <w:szCs w:val="24"/>
        </w:rPr>
        <w:t> (должнику) в интересах другого лица (потерпевшего, </w:t>
      </w:r>
      <w:hyperlink r:id="rId42" w:tooltip="Кредитор" w:history="1">
        <w:r w:rsidRPr="00204E40">
          <w:rPr>
            <w:rFonts w:ascii="Times New Roman" w:eastAsia="Times New Roman" w:hAnsi="Times New Roman" w:cs="Times New Roman"/>
            <w:sz w:val="24"/>
            <w:szCs w:val="24"/>
          </w:rPr>
          <w:t>кредитора</w:t>
        </w:r>
      </w:hyperlink>
      <w:r w:rsidRPr="00204E40">
        <w:rPr>
          <w:rFonts w:ascii="Times New Roman" w:eastAsia="Times New Roman" w:hAnsi="Times New Roman" w:cs="Times New Roman"/>
          <w:sz w:val="24"/>
          <w:szCs w:val="24"/>
        </w:rPr>
        <w:t>) либо государства установленных законом или договором мер воздействия, влекущих для него отрицательные, экономически невыгодные последствия имущественного характера — возмещение убытков, уплату неустойки (штрафа, пени), возмещение вреда.</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Гражданская ответственность является имущественной и носит компенсационный характер.</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Под формой гражданско-правовой ответственности понимается форма выражения тех дополнительных обременений, которые возлагаются на правонарушителя. Гражданское законодательство предусматривает различные формы ответственности. Различают следующие формы</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1) компенсационная — возмещение убытков (ст. 15 ГК) компенсация морального вреда</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proofErr w:type="gramStart"/>
      <w:r w:rsidRPr="00204E40">
        <w:rPr>
          <w:rFonts w:ascii="Times New Roman" w:eastAsia="Times New Roman" w:hAnsi="Times New Roman" w:cs="Times New Roman"/>
          <w:sz w:val="24"/>
          <w:szCs w:val="24"/>
        </w:rPr>
        <w:t>2) Штрафная — уплаты неустойки (ст. 330 ГК), потери задатка (ст. 381 ГК) и т. д.</w:t>
      </w:r>
      <w:proofErr w:type="gramEnd"/>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 xml:space="preserve">3) </w:t>
      </w:r>
      <w:proofErr w:type="gramStart"/>
      <w:r w:rsidRPr="00204E40">
        <w:rPr>
          <w:rFonts w:ascii="Times New Roman" w:eastAsia="Times New Roman" w:hAnsi="Times New Roman" w:cs="Times New Roman"/>
          <w:sz w:val="24"/>
          <w:szCs w:val="24"/>
        </w:rPr>
        <w:t>Запретительная</w:t>
      </w:r>
      <w:proofErr w:type="gramEnd"/>
      <w:r w:rsidRPr="00204E40">
        <w:rPr>
          <w:rFonts w:ascii="Times New Roman" w:eastAsia="Times New Roman" w:hAnsi="Times New Roman" w:cs="Times New Roman"/>
          <w:sz w:val="24"/>
          <w:szCs w:val="24"/>
        </w:rPr>
        <w:t> — запреты, ограничения в правах в отношении правонарушителя (запрет заниматься какой-либо деятельностью)</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4) Понуждение — нарушитель понуждается к совершению каких-либо действий (например, к заключению договора ст. 445 ГК)</w:t>
      </w:r>
    </w:p>
    <w:p w:rsidR="0045011F" w:rsidRPr="00204E40" w:rsidRDefault="0045011F" w:rsidP="0045011F">
      <w:pPr>
        <w:keepNext/>
        <w:keepLines/>
        <w:pBdr>
          <w:bottom w:val="single" w:sz="6" w:space="0" w:color="AAAAAA"/>
        </w:pBdr>
        <w:shd w:val="clear" w:color="auto" w:fill="FFFFFF"/>
        <w:spacing w:after="0"/>
        <w:jc w:val="both"/>
        <w:outlineLvl w:val="1"/>
        <w:rPr>
          <w:rFonts w:ascii="Times New Roman" w:eastAsiaTheme="majorEastAsia" w:hAnsi="Times New Roman" w:cs="Times New Roman"/>
          <w:sz w:val="24"/>
          <w:szCs w:val="24"/>
        </w:rPr>
      </w:pPr>
      <w:r w:rsidRPr="00204E40">
        <w:rPr>
          <w:rFonts w:ascii="Times New Roman" w:eastAsiaTheme="majorEastAsia" w:hAnsi="Times New Roman" w:cs="Times New Roman"/>
          <w:bCs/>
          <w:sz w:val="24"/>
          <w:szCs w:val="24"/>
        </w:rPr>
        <w:t>В зависимости от признака классификации ответственность может быть:</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1. договорная, законная и ответственность по обычаю</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2. непосредственная (ответственность несет лицо нарушившее договор) регрессивная (Так, регрессным будет требование поставщика, уплатившего убытки и неустойку покупателю, к своему контрагенту, по вине которого поставка не была исполнена)</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3. Полная, ограниченная</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4. Единоличная, долевая</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5. </w:t>
      </w:r>
      <w:hyperlink r:id="rId43" w:tooltip="Солидарная ответственность" w:history="1">
        <w:r w:rsidRPr="00204E40">
          <w:rPr>
            <w:rFonts w:ascii="Times New Roman" w:eastAsia="Times New Roman" w:hAnsi="Times New Roman" w:cs="Times New Roman"/>
            <w:sz w:val="24"/>
            <w:szCs w:val="24"/>
          </w:rPr>
          <w:t>Солидарная</w:t>
        </w:r>
      </w:hyperlink>
      <w:r w:rsidRPr="00204E40">
        <w:rPr>
          <w:rFonts w:ascii="Times New Roman" w:eastAsia="Times New Roman" w:hAnsi="Times New Roman" w:cs="Times New Roman"/>
          <w:sz w:val="24"/>
          <w:szCs w:val="24"/>
        </w:rPr>
        <w:t xml:space="preserve">, </w:t>
      </w:r>
      <w:proofErr w:type="gramStart"/>
      <w:r w:rsidRPr="00204E40">
        <w:rPr>
          <w:rFonts w:ascii="Times New Roman" w:eastAsia="Times New Roman" w:hAnsi="Times New Roman" w:cs="Times New Roman"/>
          <w:sz w:val="24"/>
          <w:szCs w:val="24"/>
        </w:rPr>
        <w:t>с</w:t>
      </w:r>
      <w:hyperlink r:id="rId44" w:tooltip="Субсидиарная ответственность" w:history="1">
        <w:r w:rsidRPr="00204E40">
          <w:rPr>
            <w:rFonts w:ascii="Times New Roman" w:eastAsia="Times New Roman" w:hAnsi="Times New Roman" w:cs="Times New Roman"/>
            <w:sz w:val="24"/>
            <w:szCs w:val="24"/>
          </w:rPr>
          <w:t>убсидиарная</w:t>
        </w:r>
        <w:proofErr w:type="gramEnd"/>
      </w:hyperlink>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6. Личная, ответственность за третьих</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 xml:space="preserve">7. </w:t>
      </w:r>
      <w:proofErr w:type="gramStart"/>
      <w:r w:rsidRPr="00204E40">
        <w:rPr>
          <w:rFonts w:ascii="Times New Roman" w:eastAsia="Times New Roman" w:hAnsi="Times New Roman" w:cs="Times New Roman"/>
          <w:sz w:val="24"/>
          <w:szCs w:val="24"/>
        </w:rPr>
        <w:t>Денежная</w:t>
      </w:r>
      <w:proofErr w:type="gramEnd"/>
      <w:r w:rsidRPr="00204E40">
        <w:rPr>
          <w:rFonts w:ascii="Times New Roman" w:eastAsia="Times New Roman" w:hAnsi="Times New Roman" w:cs="Times New Roman"/>
          <w:sz w:val="24"/>
          <w:szCs w:val="24"/>
        </w:rPr>
        <w:t>, в натуральном виде</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 xml:space="preserve"> Ответственность по гражданскому праву наступает за правонарушение, то есть действие (или бездействие), нарушающее требования закона или договора. В частности, в случае нарушения одним лицом имущественных или личных неимущественных прав другого лица, неисполнения или ненадлежащего исполнения лицом возложенных на него законом или договором обязанностей, при злоупотреблении гражданскими правами (осуществление права в противоречии с его назначением).</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 xml:space="preserve">Совокупность общих, типичных условий, наличие которых необходимо для возложения ответственности на нарушителя гражданских прав и обязанностей и которые в различных </w:t>
      </w:r>
      <w:r w:rsidRPr="00204E40">
        <w:rPr>
          <w:rFonts w:ascii="Times New Roman" w:eastAsia="Times New Roman" w:hAnsi="Times New Roman" w:cs="Times New Roman"/>
          <w:sz w:val="24"/>
          <w:szCs w:val="24"/>
        </w:rPr>
        <w:lastRenderedPageBreak/>
        <w:t>сочетаниях встречаются при любом гражданском правонарушении, называют составом гражданского правонарушения.</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Эти условия следующие:</w:t>
      </w:r>
    </w:p>
    <w:p w:rsidR="0045011F" w:rsidRPr="00204E40" w:rsidRDefault="0045011F" w:rsidP="0045011F">
      <w:pPr>
        <w:numPr>
          <w:ilvl w:val="0"/>
          <w:numId w:val="9"/>
        </w:numPr>
        <w:shd w:val="clear" w:color="auto" w:fill="FFFFFF"/>
        <w:spacing w:after="0"/>
        <w:ind w:left="384"/>
        <w:jc w:val="both"/>
        <w:rPr>
          <w:rFonts w:ascii="Times New Roman" w:hAnsi="Times New Roman"/>
          <w:sz w:val="24"/>
          <w:szCs w:val="24"/>
        </w:rPr>
      </w:pPr>
      <w:r w:rsidRPr="00204E40">
        <w:rPr>
          <w:rFonts w:ascii="Times New Roman" w:hAnsi="Times New Roman"/>
          <w:sz w:val="24"/>
          <w:szCs w:val="24"/>
        </w:rPr>
        <w:t>противоправное нарушение лицом возложенных на него обязанностей и субъективных прав других лиц;</w:t>
      </w:r>
    </w:p>
    <w:p w:rsidR="0045011F" w:rsidRPr="00204E40" w:rsidRDefault="0045011F" w:rsidP="0045011F">
      <w:pPr>
        <w:numPr>
          <w:ilvl w:val="0"/>
          <w:numId w:val="9"/>
        </w:numPr>
        <w:shd w:val="clear" w:color="auto" w:fill="FFFFFF"/>
        <w:spacing w:after="0"/>
        <w:ind w:left="384"/>
        <w:jc w:val="both"/>
        <w:rPr>
          <w:rFonts w:ascii="Times New Roman" w:hAnsi="Times New Roman"/>
          <w:sz w:val="24"/>
          <w:szCs w:val="24"/>
        </w:rPr>
      </w:pPr>
      <w:r w:rsidRPr="00204E40">
        <w:rPr>
          <w:rFonts w:ascii="Times New Roman" w:hAnsi="Times New Roman"/>
          <w:sz w:val="24"/>
          <w:szCs w:val="24"/>
        </w:rPr>
        <w:t>наличие вреда или убытков;</w:t>
      </w:r>
    </w:p>
    <w:p w:rsidR="0045011F" w:rsidRPr="00204E40" w:rsidRDefault="0045011F" w:rsidP="0045011F">
      <w:pPr>
        <w:numPr>
          <w:ilvl w:val="0"/>
          <w:numId w:val="9"/>
        </w:numPr>
        <w:shd w:val="clear" w:color="auto" w:fill="FFFFFF"/>
        <w:spacing w:after="0"/>
        <w:ind w:left="384"/>
        <w:jc w:val="both"/>
        <w:rPr>
          <w:rFonts w:ascii="Times New Roman" w:hAnsi="Times New Roman"/>
          <w:sz w:val="24"/>
          <w:szCs w:val="24"/>
        </w:rPr>
      </w:pPr>
      <w:r w:rsidRPr="00204E40">
        <w:rPr>
          <w:rFonts w:ascii="Times New Roman" w:hAnsi="Times New Roman"/>
          <w:sz w:val="24"/>
          <w:szCs w:val="24"/>
        </w:rPr>
        <w:t>причинная связь между противоправным поведением правонарушителя и наступившими вредоносными последствиями;</w:t>
      </w:r>
    </w:p>
    <w:p w:rsidR="0045011F" w:rsidRPr="00204E40" w:rsidRDefault="0045011F" w:rsidP="0045011F">
      <w:pPr>
        <w:numPr>
          <w:ilvl w:val="0"/>
          <w:numId w:val="9"/>
        </w:numPr>
        <w:shd w:val="clear" w:color="auto" w:fill="FFFFFF"/>
        <w:spacing w:after="0"/>
        <w:ind w:left="384"/>
        <w:jc w:val="both"/>
        <w:rPr>
          <w:rFonts w:ascii="Times New Roman" w:hAnsi="Times New Roman"/>
          <w:sz w:val="24"/>
          <w:szCs w:val="24"/>
        </w:rPr>
      </w:pPr>
      <w:r w:rsidRPr="00204E40">
        <w:rPr>
          <w:rFonts w:ascii="Times New Roman" w:hAnsi="Times New Roman"/>
          <w:sz w:val="24"/>
          <w:szCs w:val="24"/>
        </w:rPr>
        <w:t>вина правонарушителя.</w:t>
      </w:r>
    </w:p>
    <w:p w:rsidR="0045011F" w:rsidRPr="00204E40" w:rsidRDefault="0045011F" w:rsidP="0045011F">
      <w:pPr>
        <w:shd w:val="clear" w:color="auto" w:fill="FFFFFF"/>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 xml:space="preserve">В отдельных случаях гражданская ответственность может наступать и при отсутствии вины </w:t>
      </w:r>
      <w:proofErr w:type="spellStart"/>
      <w:r w:rsidRPr="00204E40">
        <w:rPr>
          <w:rFonts w:ascii="Times New Roman" w:eastAsia="Times New Roman" w:hAnsi="Times New Roman" w:cs="Times New Roman"/>
          <w:sz w:val="24"/>
          <w:szCs w:val="24"/>
        </w:rPr>
        <w:t>причинителя</w:t>
      </w:r>
      <w:proofErr w:type="spellEnd"/>
      <w:r w:rsidRPr="00204E40">
        <w:rPr>
          <w:rFonts w:ascii="Times New Roman" w:eastAsia="Times New Roman" w:hAnsi="Times New Roman" w:cs="Times New Roman"/>
          <w:sz w:val="24"/>
          <w:szCs w:val="24"/>
        </w:rPr>
        <w:t xml:space="preserve"> вреда, например, ответственность </w:t>
      </w:r>
      <w:hyperlink r:id="rId45" w:tooltip="Источник повышенной опасности" w:history="1">
        <w:r w:rsidRPr="00204E40">
          <w:rPr>
            <w:rFonts w:ascii="Times New Roman" w:eastAsia="Times New Roman" w:hAnsi="Times New Roman" w:cs="Times New Roman"/>
            <w:sz w:val="24"/>
            <w:szCs w:val="24"/>
          </w:rPr>
          <w:t>источника повышенной опасности</w:t>
        </w:r>
      </w:hyperlink>
      <w:r w:rsidRPr="00204E40">
        <w:rPr>
          <w:rFonts w:ascii="Times New Roman" w:eastAsia="Times New Roman" w:hAnsi="Times New Roman" w:cs="Times New Roman"/>
          <w:sz w:val="24"/>
          <w:szCs w:val="24"/>
        </w:rPr>
        <w:t>.</w:t>
      </w:r>
    </w:p>
    <w:p w:rsidR="0045011F" w:rsidRPr="00204E40" w:rsidRDefault="0045011F" w:rsidP="0045011F">
      <w:pPr>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bCs/>
          <w:sz w:val="24"/>
          <w:szCs w:val="24"/>
        </w:rPr>
        <w:t>Мерами гражданско-правовой ответственности</w:t>
      </w:r>
      <w:r w:rsidRPr="00204E40">
        <w:rPr>
          <w:rFonts w:ascii="Times New Roman" w:eastAsia="Times New Roman" w:hAnsi="Times New Roman" w:cs="Times New Roman"/>
          <w:sz w:val="24"/>
          <w:szCs w:val="24"/>
        </w:rPr>
        <w:t> являются гражданско-правовые санкции - предусмотренные законом имущественные меры государственно-принудительного характера, применяемые судом к правонарушителю с целью компенсации имущественных потерь потерпевшего и возлагающие на правонарушителя неблагоприятные имущественные последствия правонарушения.</w:t>
      </w:r>
    </w:p>
    <w:p w:rsidR="0045011F" w:rsidRPr="00204E40" w:rsidRDefault="0045011F" w:rsidP="0045011F">
      <w:pPr>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Большинство гражданско-правовых санкций являются компенсационными, имеющими цель возмещения потерпевшей от правонарушения стороне понесенных ею имущественных потерь. Примером таких санкций служат убытки (п. 2 ст. 15 ГК). Гражданскому праву известны и штрафные санкции, которые взыскиваются с правонарушителя в пользу потерпевшего независимо от понесенных убытков, например штрафы или пени за просрочку исполнения по договору. Как исключение в гражданском праве используются конфискационные санкции, заключающиеся в безвозмездном изъятии определенного имущества правонарушителя в доход государства (ст. 169 ГК).</w:t>
      </w:r>
    </w:p>
    <w:p w:rsidR="0045011F" w:rsidRPr="00204E40" w:rsidRDefault="0045011F" w:rsidP="0045011F">
      <w:pPr>
        <w:spacing w:after="0"/>
        <w:ind w:firstLine="547"/>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Лицо, право которого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rsidR="0045011F" w:rsidRPr="00204E40" w:rsidRDefault="0045011F" w:rsidP="0045011F">
      <w:pPr>
        <w:spacing w:after="0"/>
        <w:ind w:firstLine="547"/>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 xml:space="preserve">  </w:t>
      </w:r>
      <w:proofErr w:type="gramStart"/>
      <w:r w:rsidRPr="00204E40">
        <w:rPr>
          <w:rFonts w:ascii="Times New Roman" w:eastAsia="Times New Roman" w:hAnsi="Times New Roman" w:cs="Times New Roman"/>
          <w:sz w:val="24"/>
          <w:szCs w:val="24"/>
        </w:rPr>
        <w:t>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roofErr w:type="gramEnd"/>
    </w:p>
    <w:p w:rsidR="0045011F" w:rsidRPr="00204E40" w:rsidRDefault="0045011F" w:rsidP="0045011F">
      <w:pPr>
        <w:spacing w:after="0"/>
        <w:ind w:firstLine="547"/>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rsidR="0045011F" w:rsidRPr="00204E40" w:rsidRDefault="0045011F" w:rsidP="0045011F">
      <w:pPr>
        <w:spacing w:after="0"/>
        <w:ind w:firstLine="547"/>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 xml:space="preserve"> В случае</w:t>
      </w:r>
      <w:proofErr w:type="gramStart"/>
      <w:r w:rsidRPr="00204E40">
        <w:rPr>
          <w:rFonts w:ascii="Times New Roman" w:eastAsia="Times New Roman" w:hAnsi="Times New Roman" w:cs="Times New Roman"/>
          <w:sz w:val="24"/>
          <w:szCs w:val="24"/>
        </w:rPr>
        <w:t>,</w:t>
      </w:r>
      <w:proofErr w:type="gramEnd"/>
      <w:r w:rsidRPr="00204E40">
        <w:rPr>
          <w:rFonts w:ascii="Times New Roman" w:eastAsia="Times New Roman" w:hAnsi="Times New Roman" w:cs="Times New Roman"/>
          <w:sz w:val="24"/>
          <w:szCs w:val="24"/>
        </w:rPr>
        <w:t xml:space="preserve">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установленной в прекращенном договоре, и ценой на сопоставимые товары, работы или услуги по условиям договора, заключенного взамен прекращенного договора.</w:t>
      </w:r>
    </w:p>
    <w:p w:rsidR="0045011F" w:rsidRPr="00204E40" w:rsidRDefault="0045011F" w:rsidP="0045011F">
      <w:pPr>
        <w:spacing w:after="0"/>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 xml:space="preserve"> </w:t>
      </w:r>
      <w:r w:rsidRPr="00204E40">
        <w:rPr>
          <w:rFonts w:ascii="Times New Roman" w:eastAsia="Times New Roman" w:hAnsi="Times New Roman" w:cs="Times New Roman"/>
          <w:sz w:val="24"/>
          <w:szCs w:val="24"/>
        </w:rPr>
        <w:tab/>
        <w:t xml:space="preserve"> Если за неисполнение или ненадлежащее исполнение обязательства установлена неустойка, то убытки возмещаются в части, не покрытой неустойкой.</w:t>
      </w:r>
    </w:p>
    <w:p w:rsidR="0045011F" w:rsidRPr="00204E40" w:rsidRDefault="0045011F" w:rsidP="0045011F">
      <w:pPr>
        <w:spacing w:after="0"/>
        <w:ind w:firstLine="547"/>
        <w:jc w:val="both"/>
        <w:rPr>
          <w:rFonts w:ascii="Times New Roman" w:eastAsia="Times New Roman" w:hAnsi="Times New Roman" w:cs="Times New Roman"/>
          <w:sz w:val="24"/>
          <w:szCs w:val="24"/>
        </w:rPr>
      </w:pPr>
      <w:r w:rsidRPr="00204E40">
        <w:rPr>
          <w:rFonts w:ascii="Times New Roman" w:eastAsia="Times New Roman" w:hAnsi="Times New Roman" w:cs="Times New Roman"/>
          <w:sz w:val="24"/>
          <w:szCs w:val="24"/>
        </w:rPr>
        <w:t>Законом или договором могут быть предусмотрены случаи: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rsidR="0045011F" w:rsidRPr="0045011F" w:rsidRDefault="0045011F" w:rsidP="00971132">
      <w:pPr>
        <w:spacing w:after="0"/>
        <w:jc w:val="both"/>
        <w:rPr>
          <w:rFonts w:ascii="Times New Roman" w:hAnsi="Times New Roman" w:cs="Times New Roman"/>
          <w:b/>
          <w:sz w:val="24"/>
          <w:szCs w:val="24"/>
        </w:rPr>
      </w:pPr>
      <w:r w:rsidRPr="00204E40">
        <w:rPr>
          <w:rFonts w:ascii="Times New Roman" w:eastAsia="Times New Roman" w:hAnsi="Times New Roman" w:cs="Times New Roman"/>
          <w:sz w:val="24"/>
          <w:szCs w:val="24"/>
        </w:rPr>
        <w:lastRenderedPageBreak/>
        <w:t xml:space="preserve"> </w:t>
      </w:r>
    </w:p>
    <w:p w:rsidR="00EA7B0E" w:rsidRPr="00971132" w:rsidRDefault="00EA7B0E" w:rsidP="00EC198D">
      <w:pPr>
        <w:pStyle w:val="a3"/>
        <w:numPr>
          <w:ilvl w:val="0"/>
          <w:numId w:val="1"/>
        </w:numPr>
        <w:rPr>
          <w:rFonts w:ascii="Times New Roman" w:hAnsi="Times New Roman" w:cs="Times New Roman"/>
          <w:b/>
          <w:sz w:val="24"/>
          <w:szCs w:val="24"/>
        </w:rPr>
      </w:pPr>
      <w:r w:rsidRPr="00971132">
        <w:rPr>
          <w:rFonts w:ascii="Times New Roman" w:hAnsi="Times New Roman" w:cs="Times New Roman"/>
          <w:b/>
          <w:sz w:val="24"/>
          <w:szCs w:val="24"/>
        </w:rPr>
        <w:t>Сроки в гражданском праве: понятие, значение, виды, способы определения и порядок исчисления</w:t>
      </w:r>
    </w:p>
    <w:p w:rsidR="00971132" w:rsidRPr="00A43EB1" w:rsidRDefault="00971132" w:rsidP="00971132">
      <w:pPr>
        <w:pStyle w:val="a5"/>
        <w:shd w:val="clear" w:color="auto" w:fill="FFFFFF"/>
        <w:spacing w:before="0" w:beforeAutospacing="0" w:after="0" w:afterAutospacing="0"/>
        <w:ind w:firstLine="708"/>
        <w:jc w:val="both"/>
      </w:pPr>
      <w:r w:rsidRPr="00A43EB1">
        <w:rPr>
          <w:bCs/>
        </w:rPr>
        <w:t>Срок</w:t>
      </w:r>
      <w:r w:rsidRPr="00A43EB1">
        <w:rPr>
          <w:rStyle w:val="apple-converted-space"/>
        </w:rPr>
        <w:t> </w:t>
      </w:r>
      <w:r w:rsidRPr="00A43EB1">
        <w:t>– момент или период времени, в который должны реализовываться права и выполняться возложенные обязанности, с которым гражданское законодательство связывает определенные правовые последствия. Сроки по своей природе относятся к той категории фактов, которые именуются событиями, так как истечение сроков носит объективный характер.</w:t>
      </w:r>
    </w:p>
    <w:p w:rsidR="00971132" w:rsidRPr="00A43EB1" w:rsidRDefault="00971132" w:rsidP="00971132">
      <w:pPr>
        <w:pStyle w:val="a5"/>
        <w:shd w:val="clear" w:color="auto" w:fill="FFFFFF"/>
        <w:spacing w:before="0" w:beforeAutospacing="0" w:after="0" w:afterAutospacing="0"/>
        <w:ind w:firstLine="708"/>
        <w:jc w:val="both"/>
      </w:pPr>
      <w:r w:rsidRPr="00A43EB1">
        <w:t>Срок может определяться</w:t>
      </w:r>
      <w:r w:rsidRPr="00A43EB1">
        <w:rPr>
          <w:rStyle w:val="apple-converted-space"/>
        </w:rPr>
        <w:t> </w:t>
      </w:r>
      <w:r w:rsidRPr="00A43EB1">
        <w:rPr>
          <w:bCs/>
        </w:rPr>
        <w:t>календарной датой</w:t>
      </w:r>
      <w:r w:rsidRPr="00A43EB1">
        <w:rPr>
          <w:rStyle w:val="apple-converted-space"/>
        </w:rPr>
        <w:t> </w:t>
      </w:r>
      <w:r w:rsidRPr="00A43EB1">
        <w:t>или</w:t>
      </w:r>
      <w:r w:rsidRPr="00A43EB1">
        <w:rPr>
          <w:rStyle w:val="apple-converted-space"/>
        </w:rPr>
        <w:t> </w:t>
      </w:r>
      <w:r w:rsidRPr="00A43EB1">
        <w:rPr>
          <w:bCs/>
        </w:rPr>
        <w:t>истечением отрезка времени,</w:t>
      </w:r>
      <w:r w:rsidRPr="00A43EB1">
        <w:rPr>
          <w:rStyle w:val="apple-converted-space"/>
        </w:rPr>
        <w:t> </w:t>
      </w:r>
      <w:r w:rsidRPr="00A43EB1">
        <w:t>который исчисляется годами, месяцами, неделями, днями и часами, также срок может определяться указанием на событие, которое неизбежно должно наступить.</w:t>
      </w:r>
    </w:p>
    <w:p w:rsidR="00971132" w:rsidRPr="00A43EB1" w:rsidRDefault="00971132" w:rsidP="00971132">
      <w:pPr>
        <w:pStyle w:val="a5"/>
        <w:shd w:val="clear" w:color="auto" w:fill="FFFFFF"/>
        <w:spacing w:before="0" w:beforeAutospacing="0" w:after="0" w:afterAutospacing="0"/>
        <w:ind w:firstLine="708"/>
        <w:jc w:val="both"/>
      </w:pPr>
      <w:r w:rsidRPr="00A43EB1">
        <w:t>Срок,</w:t>
      </w:r>
      <w:r w:rsidRPr="00A43EB1">
        <w:rPr>
          <w:rStyle w:val="apple-converted-space"/>
        </w:rPr>
        <w:t> </w:t>
      </w:r>
      <w:r w:rsidRPr="00A43EB1">
        <w:rPr>
          <w:bCs/>
        </w:rPr>
        <w:t>определенный периодом времени,</w:t>
      </w:r>
      <w:r w:rsidRPr="00A43EB1">
        <w:rPr>
          <w:rStyle w:val="apple-converted-space"/>
        </w:rPr>
        <w:t> </w:t>
      </w:r>
      <w:r w:rsidRPr="00A43EB1">
        <w:t>начинается на следующий день после календарной даты или наступления события, которыми определено его начало.</w:t>
      </w:r>
    </w:p>
    <w:p w:rsidR="00971132" w:rsidRPr="00A43EB1" w:rsidRDefault="00971132" w:rsidP="00971132">
      <w:pPr>
        <w:pStyle w:val="a5"/>
        <w:shd w:val="clear" w:color="auto" w:fill="FFFFFF"/>
        <w:spacing w:before="0" w:beforeAutospacing="0" w:after="0" w:afterAutospacing="0"/>
        <w:ind w:firstLine="708"/>
        <w:jc w:val="both"/>
      </w:pPr>
      <w:r w:rsidRPr="00A43EB1">
        <w:t>Срок,</w:t>
      </w:r>
      <w:r w:rsidRPr="00A43EB1">
        <w:rPr>
          <w:rStyle w:val="apple-converted-space"/>
        </w:rPr>
        <w:t> </w:t>
      </w:r>
      <w:r w:rsidRPr="00A43EB1">
        <w:rPr>
          <w:bCs/>
        </w:rPr>
        <w:t>исчисляемый годами,</w:t>
      </w:r>
      <w:r w:rsidRPr="00A43EB1">
        <w:rPr>
          <w:rStyle w:val="apple-converted-space"/>
        </w:rPr>
        <w:t> </w:t>
      </w:r>
      <w:r w:rsidRPr="00A43EB1">
        <w:t xml:space="preserve">истекает в </w:t>
      </w:r>
      <w:proofErr w:type="gramStart"/>
      <w:r w:rsidRPr="00A43EB1">
        <w:t>соответствующие</w:t>
      </w:r>
      <w:proofErr w:type="gramEnd"/>
      <w:r w:rsidRPr="00A43EB1">
        <w:t xml:space="preserve"> месяц и число последнего года срока. Срок, определенный в полгода, исчисляемый кварталами года, исчисляемый месяцами, истекает в соответствующее число последнего месяца срока. Срок, определенный в полмесяца, рассматривается как срок, исчисляемый днями, и считается равным пятнадцати дням.</w:t>
      </w:r>
    </w:p>
    <w:p w:rsidR="00971132" w:rsidRPr="00A43EB1" w:rsidRDefault="00971132" w:rsidP="00971132">
      <w:pPr>
        <w:pStyle w:val="a5"/>
        <w:shd w:val="clear" w:color="auto" w:fill="FFFFFF"/>
        <w:spacing w:before="0" w:beforeAutospacing="0" w:after="0" w:afterAutospacing="0"/>
        <w:ind w:firstLine="708"/>
        <w:jc w:val="both"/>
      </w:pPr>
      <w:proofErr w:type="gramStart"/>
      <w:r w:rsidRPr="00A43EB1">
        <w:t>Срок,</w:t>
      </w:r>
      <w:r w:rsidRPr="00A43EB1">
        <w:rPr>
          <w:rStyle w:val="apple-converted-space"/>
        </w:rPr>
        <w:t> </w:t>
      </w:r>
      <w:r w:rsidRPr="00A43EB1">
        <w:rPr>
          <w:bCs/>
        </w:rPr>
        <w:t>исчисляемый неделями,</w:t>
      </w:r>
      <w:r w:rsidRPr="00A43EB1">
        <w:rPr>
          <w:rStyle w:val="apple-converted-space"/>
        </w:rPr>
        <w:t> </w:t>
      </w:r>
      <w:r w:rsidRPr="00A43EB1">
        <w:t>истекает в последней день недели срока.</w:t>
      </w:r>
      <w:proofErr w:type="gramEnd"/>
      <w:r w:rsidRPr="00A43EB1">
        <w:t xml:space="preserve"> Если последний день срока – рабочий день, днем окончания срока считается ближайший рабочий день. Срок, установленный для совершения какого-либо действия, истекает в двадцать четыре часа последнего дня срока. Если это действие должно быть совершено в организации, истечение срока приходится на тот час, когда в этой организации по установленным правилам прекращаются соответствующие операции.</w:t>
      </w:r>
    </w:p>
    <w:p w:rsidR="00971132" w:rsidRPr="00A43EB1" w:rsidRDefault="00971132" w:rsidP="00971132">
      <w:pPr>
        <w:pStyle w:val="a5"/>
        <w:shd w:val="clear" w:color="auto" w:fill="FFFFFF"/>
        <w:spacing w:before="0" w:beforeAutospacing="0" w:after="0" w:afterAutospacing="0"/>
        <w:ind w:firstLine="708"/>
        <w:jc w:val="both"/>
      </w:pPr>
      <w:r w:rsidRPr="00A43EB1">
        <w:rPr>
          <w:bCs/>
        </w:rPr>
        <w:t>Виды сроков:</w:t>
      </w:r>
    </w:p>
    <w:p w:rsidR="00971132" w:rsidRPr="00A43EB1" w:rsidRDefault="00971132" w:rsidP="00971132">
      <w:pPr>
        <w:pStyle w:val="a5"/>
        <w:shd w:val="clear" w:color="auto" w:fill="FFFFFF"/>
        <w:spacing w:before="0" w:beforeAutospacing="0" w:after="0" w:afterAutospacing="0"/>
        <w:jc w:val="both"/>
      </w:pPr>
      <w:r w:rsidRPr="00A43EB1">
        <w:t>1) </w:t>
      </w:r>
      <w:r w:rsidRPr="00A43EB1">
        <w:rPr>
          <w:rStyle w:val="apple-converted-space"/>
        </w:rPr>
        <w:t> </w:t>
      </w:r>
      <w:r w:rsidRPr="00A43EB1">
        <w:rPr>
          <w:bCs/>
        </w:rPr>
        <w:t>по субъекту установления:</w:t>
      </w:r>
    </w:p>
    <w:p w:rsidR="00971132" w:rsidRPr="00A43EB1" w:rsidRDefault="00971132" w:rsidP="00971132">
      <w:pPr>
        <w:pStyle w:val="a5"/>
        <w:shd w:val="clear" w:color="auto" w:fill="FFFFFF"/>
        <w:spacing w:before="0" w:beforeAutospacing="0" w:after="0" w:afterAutospacing="0"/>
        <w:jc w:val="both"/>
      </w:pPr>
      <w:r w:rsidRPr="00A43EB1">
        <w:t>а) судебные сроки (устанавливаемые судом);</w:t>
      </w:r>
      <w:r w:rsidRPr="00A43EB1">
        <w:br/>
        <w:t>б) законные сроки (устанавливаемые нормативно-правовыми актами);</w:t>
      </w:r>
      <w:r w:rsidRPr="00A43EB1">
        <w:br/>
        <w:t>в) договорные сроки (устанавливаемые соглашением, договором сторон);</w:t>
      </w:r>
    </w:p>
    <w:p w:rsidR="00971132" w:rsidRPr="00A43EB1" w:rsidRDefault="00971132" w:rsidP="00971132">
      <w:pPr>
        <w:pStyle w:val="a5"/>
        <w:shd w:val="clear" w:color="auto" w:fill="FFFFFF"/>
        <w:spacing w:before="0" w:beforeAutospacing="0" w:after="0" w:afterAutospacing="0"/>
        <w:jc w:val="both"/>
      </w:pPr>
      <w:r w:rsidRPr="00A43EB1">
        <w:t>2) </w:t>
      </w:r>
      <w:r w:rsidRPr="00A43EB1">
        <w:rPr>
          <w:rStyle w:val="apple-converted-space"/>
        </w:rPr>
        <w:t> </w:t>
      </w:r>
      <w:r w:rsidRPr="00A43EB1">
        <w:rPr>
          <w:bCs/>
        </w:rPr>
        <w:t>по характеру определенности:</w:t>
      </w:r>
    </w:p>
    <w:p w:rsidR="00971132" w:rsidRPr="00A43EB1" w:rsidRDefault="00971132" w:rsidP="00971132">
      <w:pPr>
        <w:pStyle w:val="a5"/>
        <w:shd w:val="clear" w:color="auto" w:fill="FFFFFF"/>
        <w:spacing w:before="0" w:beforeAutospacing="0" w:after="0" w:afterAutospacing="0"/>
        <w:jc w:val="both"/>
      </w:pPr>
      <w:r w:rsidRPr="00A43EB1">
        <w:t>а) императивные (установленные законом и обязательные для соблюдения) и диспозитивные (могут быть изменены соглашением сторон);</w:t>
      </w:r>
      <w:r w:rsidRPr="00A43EB1">
        <w:br/>
        <w:t>б) абсолютно определенные, относительно определенные, неопределенные: первые указывают на точный момент совершения действия, вторые менее точны, но связаны с конкретным промежутком времени, а третьи подразумевают определенные временные рамки совершения действия, хотя таковых не установлено;</w:t>
      </w:r>
      <w:r w:rsidRPr="00A43EB1">
        <w:br/>
        <w:t>в) </w:t>
      </w:r>
      <w:proofErr w:type="gramStart"/>
      <w:r w:rsidRPr="00A43EB1">
        <w:t>общие</w:t>
      </w:r>
      <w:proofErr w:type="gramEnd"/>
      <w:r w:rsidRPr="00A43EB1">
        <w:t xml:space="preserve"> (установленные для всех и определяемые конкретным периодом времени) и специальные (устанавливаются как исключение из общих сроков и действуют по прямому указанию закона).</w:t>
      </w:r>
    </w:p>
    <w:p w:rsidR="00971132" w:rsidRPr="00A43EB1" w:rsidRDefault="00971132" w:rsidP="00971132">
      <w:pPr>
        <w:pStyle w:val="a5"/>
        <w:shd w:val="clear" w:color="auto" w:fill="FFFFFF"/>
        <w:spacing w:before="0" w:beforeAutospacing="0" w:after="0" w:afterAutospacing="0"/>
        <w:ind w:firstLine="708"/>
        <w:jc w:val="both"/>
      </w:pPr>
      <w:r w:rsidRPr="00A43EB1">
        <w:rPr>
          <w:bCs/>
        </w:rPr>
        <w:t>Срок осуществления гражданских прав</w:t>
      </w:r>
      <w:r w:rsidRPr="00A43EB1">
        <w:rPr>
          <w:rStyle w:val="apple-converted-space"/>
        </w:rPr>
        <w:t> </w:t>
      </w:r>
      <w:r w:rsidRPr="00A43EB1">
        <w:t>– это время, в течение которого правомочное лицо вправе (обязано) самостоятельно совершать какие-либо действия по реализации своего субъективного права или требовать совершения определенных действий от обязанного лица.</w:t>
      </w:r>
    </w:p>
    <w:p w:rsidR="00971132" w:rsidRPr="00A43EB1" w:rsidRDefault="00971132" w:rsidP="00971132">
      <w:pPr>
        <w:pStyle w:val="a5"/>
        <w:shd w:val="clear" w:color="auto" w:fill="FFFFFF"/>
        <w:spacing w:before="0" w:beforeAutospacing="0" w:after="0" w:afterAutospacing="0"/>
        <w:ind w:firstLine="708"/>
        <w:jc w:val="both"/>
      </w:pPr>
      <w:r w:rsidRPr="00A43EB1">
        <w:t xml:space="preserve">Сроки осуществления гражданских прав делятся </w:t>
      </w:r>
      <w:proofErr w:type="gramStart"/>
      <w:r w:rsidRPr="00A43EB1">
        <w:t>на</w:t>
      </w:r>
      <w:proofErr w:type="gramEnd"/>
      <w:r w:rsidRPr="00A43EB1">
        <w:t>:</w:t>
      </w:r>
    </w:p>
    <w:p w:rsidR="00971132" w:rsidRPr="00C10156" w:rsidRDefault="00971132" w:rsidP="00971132">
      <w:pPr>
        <w:pStyle w:val="a5"/>
        <w:shd w:val="clear" w:color="auto" w:fill="FFFFFF"/>
        <w:spacing w:before="0" w:beforeAutospacing="0" w:after="0" w:afterAutospacing="0"/>
        <w:jc w:val="both"/>
      </w:pPr>
      <w:r w:rsidRPr="00A43EB1">
        <w:t>1) </w:t>
      </w:r>
      <w:r w:rsidRPr="00A43EB1">
        <w:rPr>
          <w:rStyle w:val="apple-converted-space"/>
        </w:rPr>
        <w:t> </w:t>
      </w:r>
      <w:r w:rsidRPr="00C10156">
        <w:rPr>
          <w:bCs/>
        </w:rPr>
        <w:t>сроки существования субъективного права</w:t>
      </w:r>
      <w:r w:rsidRPr="00C10156">
        <w:rPr>
          <w:rStyle w:val="apple-converted-space"/>
        </w:rPr>
        <w:t> </w:t>
      </w:r>
      <w:r w:rsidRPr="00C10156">
        <w:t>– сроки действия этого права во времени;</w:t>
      </w:r>
    </w:p>
    <w:p w:rsidR="00971132" w:rsidRPr="00C10156" w:rsidRDefault="00971132" w:rsidP="00971132">
      <w:pPr>
        <w:pStyle w:val="a5"/>
        <w:shd w:val="clear" w:color="auto" w:fill="FFFFFF"/>
        <w:spacing w:before="0" w:beforeAutospacing="0" w:after="0" w:afterAutospacing="0"/>
        <w:jc w:val="both"/>
      </w:pPr>
      <w:r w:rsidRPr="00C10156">
        <w:t>2) </w:t>
      </w:r>
      <w:r w:rsidRPr="00C10156">
        <w:rPr>
          <w:rStyle w:val="apple-converted-space"/>
        </w:rPr>
        <w:t> </w:t>
      </w:r>
      <w:r w:rsidRPr="00C10156">
        <w:rPr>
          <w:bCs/>
        </w:rPr>
        <w:t>сроки прекращения субъективного права</w:t>
      </w:r>
      <w:r w:rsidRPr="00C10156">
        <w:rPr>
          <w:rStyle w:val="apple-converted-space"/>
        </w:rPr>
        <w:t> </w:t>
      </w:r>
      <w:r w:rsidRPr="00C10156">
        <w:t>устанавливают временные рамки осуществления субъектом своего права. С истечением срока прекращения субъективного права субъективное право прекращается, и осуществить его невозможно.</w:t>
      </w:r>
    </w:p>
    <w:p w:rsidR="00971132" w:rsidRPr="00C10156" w:rsidRDefault="00971132" w:rsidP="00971132">
      <w:pPr>
        <w:pStyle w:val="a5"/>
        <w:shd w:val="clear" w:color="auto" w:fill="FFFFFF"/>
        <w:spacing w:before="0" w:beforeAutospacing="0" w:after="0" w:afterAutospacing="0"/>
        <w:ind w:firstLine="708"/>
        <w:jc w:val="both"/>
      </w:pPr>
      <w:r w:rsidRPr="00C10156">
        <w:rPr>
          <w:bCs/>
        </w:rPr>
        <w:t>Сроки защиты гражданских прав:</w:t>
      </w:r>
      <w:r w:rsidRPr="00C10156">
        <w:rPr>
          <w:rStyle w:val="apple-converted-space"/>
        </w:rPr>
        <w:t> </w:t>
      </w:r>
      <w:r w:rsidRPr="00C10156">
        <w:t>сроки исковой давности, претензионные и гарантийные сроки.</w:t>
      </w:r>
    </w:p>
    <w:p w:rsidR="00971132" w:rsidRDefault="00971132" w:rsidP="00971132">
      <w:pPr>
        <w:pStyle w:val="1"/>
        <w:tabs>
          <w:tab w:val="left" w:pos="426"/>
        </w:tabs>
        <w:spacing w:after="0" w:line="100" w:lineRule="atLeast"/>
        <w:jc w:val="both"/>
        <w:rPr>
          <w:rFonts w:cs="Times New Roman"/>
          <w:b/>
          <w:lang w:val="ru-RU"/>
        </w:rPr>
      </w:pPr>
    </w:p>
    <w:p w:rsidR="00EA7B0E" w:rsidRDefault="00EA7B0E" w:rsidP="00EC198D">
      <w:pPr>
        <w:pStyle w:val="a3"/>
        <w:numPr>
          <w:ilvl w:val="0"/>
          <w:numId w:val="1"/>
        </w:numPr>
        <w:jc w:val="both"/>
        <w:rPr>
          <w:rFonts w:ascii="Times New Roman" w:hAnsi="Times New Roman" w:cs="Times New Roman"/>
          <w:b/>
          <w:sz w:val="24"/>
          <w:szCs w:val="24"/>
        </w:rPr>
      </w:pPr>
      <w:r w:rsidRPr="00971132">
        <w:rPr>
          <w:rFonts w:ascii="Times New Roman" w:hAnsi="Times New Roman" w:cs="Times New Roman"/>
          <w:b/>
          <w:sz w:val="24"/>
          <w:szCs w:val="24"/>
        </w:rPr>
        <w:lastRenderedPageBreak/>
        <w:t>Исковая давность: понятие, значение, особенности течения и последствия истечения срока исковой давности</w:t>
      </w:r>
    </w:p>
    <w:p w:rsidR="00971132" w:rsidRDefault="00971132" w:rsidP="00971132">
      <w:pPr>
        <w:jc w:val="both"/>
        <w:rPr>
          <w:rFonts w:ascii="Times New Roman" w:hAnsi="Times New Roman" w:cs="Times New Roman"/>
          <w:b/>
          <w:sz w:val="24"/>
          <w:szCs w:val="24"/>
        </w:rPr>
      </w:pPr>
    </w:p>
    <w:p w:rsidR="00971132" w:rsidRPr="00204E40" w:rsidRDefault="00971132" w:rsidP="00971132">
      <w:pPr>
        <w:shd w:val="clear" w:color="auto" w:fill="FFFFFF"/>
        <w:spacing w:after="0"/>
        <w:ind w:firstLine="708"/>
        <w:jc w:val="both"/>
        <w:rPr>
          <w:rFonts w:ascii="Times New Roman" w:hAnsi="Times New Roman"/>
          <w:sz w:val="24"/>
          <w:szCs w:val="24"/>
        </w:rPr>
      </w:pPr>
      <w:r w:rsidRPr="00204E40">
        <w:rPr>
          <w:rFonts w:ascii="Times New Roman" w:hAnsi="Times New Roman"/>
          <w:bCs/>
          <w:sz w:val="24"/>
          <w:szCs w:val="24"/>
        </w:rPr>
        <w:t>Исковая давность</w:t>
      </w:r>
      <w:r w:rsidRPr="00204E40">
        <w:rPr>
          <w:rFonts w:ascii="Times New Roman" w:hAnsi="Times New Roman"/>
          <w:sz w:val="24"/>
          <w:szCs w:val="24"/>
        </w:rPr>
        <w:t> – срок принудительной защиты нарушенного права, тесно связанный с правом на иск. Установление сроков исковой давности преследует цель дисциплинировать участников гражданских правоотношений. Наличие определенных временных границ для осуществления нарушенного права стимулирует своевременное предъявление исков и разрешение возникающих споров.</w:t>
      </w:r>
    </w:p>
    <w:p w:rsidR="00971132" w:rsidRPr="00204E40" w:rsidRDefault="00971132" w:rsidP="00971132">
      <w:pPr>
        <w:shd w:val="clear" w:color="auto" w:fill="FFFFFF"/>
        <w:spacing w:after="0"/>
        <w:ind w:firstLine="708"/>
        <w:jc w:val="both"/>
        <w:rPr>
          <w:rFonts w:ascii="Times New Roman" w:hAnsi="Times New Roman"/>
          <w:sz w:val="24"/>
          <w:szCs w:val="24"/>
        </w:rPr>
      </w:pPr>
      <w:r w:rsidRPr="00204E40">
        <w:rPr>
          <w:rFonts w:ascii="Times New Roman" w:hAnsi="Times New Roman"/>
          <w:bCs/>
          <w:sz w:val="24"/>
          <w:szCs w:val="24"/>
        </w:rPr>
        <w:t>Виды сроков исковой давности:</w:t>
      </w:r>
    </w:p>
    <w:p w:rsidR="00971132" w:rsidRPr="00204E40" w:rsidRDefault="00971132" w:rsidP="00971132">
      <w:pPr>
        <w:shd w:val="clear" w:color="auto" w:fill="FFFFFF"/>
        <w:spacing w:after="0"/>
        <w:jc w:val="both"/>
        <w:rPr>
          <w:rFonts w:ascii="Times New Roman" w:hAnsi="Times New Roman"/>
          <w:sz w:val="24"/>
          <w:szCs w:val="24"/>
        </w:rPr>
      </w:pPr>
      <w:r w:rsidRPr="00204E40">
        <w:rPr>
          <w:rFonts w:ascii="Times New Roman" w:hAnsi="Times New Roman"/>
          <w:sz w:val="24"/>
          <w:szCs w:val="24"/>
        </w:rPr>
        <w:t>1) общая исковая давность устанавливается в три года и подлежит распространению практически на все отношения, для которых не предусмотрены специальные сроки;</w:t>
      </w:r>
    </w:p>
    <w:p w:rsidR="00971132" w:rsidRPr="00204E40" w:rsidRDefault="00971132" w:rsidP="00971132">
      <w:pPr>
        <w:shd w:val="clear" w:color="auto" w:fill="FFFFFF"/>
        <w:spacing w:after="0"/>
        <w:jc w:val="both"/>
        <w:rPr>
          <w:rFonts w:ascii="Times New Roman" w:hAnsi="Times New Roman"/>
          <w:sz w:val="24"/>
          <w:szCs w:val="24"/>
        </w:rPr>
      </w:pPr>
      <w:r w:rsidRPr="00204E40">
        <w:rPr>
          <w:rFonts w:ascii="Times New Roman" w:hAnsi="Times New Roman"/>
          <w:sz w:val="24"/>
          <w:szCs w:val="24"/>
        </w:rPr>
        <w:t>2) специальная исковая давность, прямо указанная в законе (для отдельных видов требований законом могут устанавливаться специальные сроки исковой давности, сокращенные или более длительные по сравнению с общим сроком).</w:t>
      </w:r>
    </w:p>
    <w:p w:rsidR="00971132" w:rsidRPr="00204E40" w:rsidRDefault="00971132" w:rsidP="00971132">
      <w:pPr>
        <w:shd w:val="clear" w:color="auto" w:fill="FFFFFF"/>
        <w:spacing w:after="0"/>
        <w:ind w:firstLine="708"/>
        <w:jc w:val="both"/>
        <w:rPr>
          <w:rFonts w:ascii="Times New Roman" w:hAnsi="Times New Roman"/>
          <w:sz w:val="24"/>
          <w:szCs w:val="24"/>
        </w:rPr>
      </w:pPr>
      <w:r w:rsidRPr="00204E40">
        <w:rPr>
          <w:rFonts w:ascii="Times New Roman" w:hAnsi="Times New Roman"/>
          <w:sz w:val="24"/>
          <w:szCs w:val="24"/>
        </w:rPr>
        <w:t>На некоторые требования, указанные в законе, действие исковой давности не распространяется. Не погашаются исковой давностью требования, вытекающие из нарушения личных неимущественных прав (например, права на товарный знак, фирму, честь и достоинство). Особый характер этих прав исключает ограничение их защиты каким-либо сроком. Однако иногда закон предусматривает пределы защиты личных неимущественных прав.</w:t>
      </w:r>
    </w:p>
    <w:p w:rsidR="00971132" w:rsidRPr="00204E40" w:rsidRDefault="00971132" w:rsidP="00971132">
      <w:pPr>
        <w:shd w:val="clear" w:color="auto" w:fill="FFFFFF"/>
        <w:spacing w:after="0"/>
        <w:ind w:firstLine="708"/>
        <w:jc w:val="both"/>
        <w:rPr>
          <w:rFonts w:ascii="Times New Roman" w:hAnsi="Times New Roman"/>
          <w:sz w:val="24"/>
          <w:szCs w:val="24"/>
        </w:rPr>
      </w:pPr>
      <w:r w:rsidRPr="00204E40">
        <w:rPr>
          <w:rFonts w:ascii="Times New Roman" w:hAnsi="Times New Roman"/>
          <w:sz w:val="24"/>
          <w:szCs w:val="24"/>
        </w:rPr>
        <w:t>В исключительных случаях, когда суд признает уважительной причину пропуска срока исковой давности по обстоятельствам, связанным с личностью истца (тяжелая болезнь, беспомощное состояние, неграмотность и т.п.), нарушенное право гражданина подлежит защите. Причины пропуска срока исковой давности могут признаваться уважительными, если они имели место в последние шесть месяцев срока давности, а если этот срок равен шести месяцам или менее шести месяцев - в течение срока давности.</w:t>
      </w:r>
    </w:p>
    <w:p w:rsidR="00971132" w:rsidRPr="00204E40" w:rsidRDefault="00971132" w:rsidP="00971132">
      <w:pPr>
        <w:spacing w:after="0"/>
        <w:rPr>
          <w:rFonts w:ascii="Times New Roman" w:hAnsi="Times New Roman"/>
          <w:sz w:val="24"/>
          <w:szCs w:val="24"/>
        </w:rPr>
      </w:pPr>
    </w:p>
    <w:p w:rsidR="00971132" w:rsidRPr="00204E40" w:rsidRDefault="00971132" w:rsidP="00971132">
      <w:pPr>
        <w:spacing w:after="0"/>
        <w:rPr>
          <w:rFonts w:ascii="Times New Roman" w:hAnsi="Times New Roman"/>
          <w:sz w:val="24"/>
          <w:szCs w:val="24"/>
        </w:rPr>
      </w:pPr>
    </w:p>
    <w:p w:rsidR="00971132" w:rsidRPr="00204E40" w:rsidRDefault="00971132" w:rsidP="00971132">
      <w:pPr>
        <w:spacing w:after="0"/>
        <w:rPr>
          <w:rFonts w:ascii="Times New Roman" w:hAnsi="Times New Roman"/>
          <w:sz w:val="24"/>
          <w:szCs w:val="24"/>
        </w:rPr>
      </w:pPr>
    </w:p>
    <w:p w:rsidR="00971132" w:rsidRPr="00204E40" w:rsidRDefault="00971132" w:rsidP="00971132">
      <w:pPr>
        <w:spacing w:after="0"/>
        <w:rPr>
          <w:rFonts w:ascii="Times New Roman" w:hAnsi="Times New Roman"/>
          <w:sz w:val="24"/>
          <w:szCs w:val="24"/>
        </w:rPr>
      </w:pPr>
    </w:p>
    <w:p w:rsidR="00971132" w:rsidRPr="00204E40" w:rsidRDefault="00971132" w:rsidP="00971132">
      <w:pPr>
        <w:spacing w:after="0"/>
        <w:rPr>
          <w:rFonts w:ascii="Times New Roman" w:hAnsi="Times New Roman"/>
          <w:sz w:val="24"/>
          <w:szCs w:val="24"/>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Pr="00971132" w:rsidRDefault="00971132" w:rsidP="00971132">
      <w:pPr>
        <w:jc w:val="both"/>
        <w:rPr>
          <w:rFonts w:ascii="Times New Roman" w:hAnsi="Times New Roman" w:cs="Times New Roman"/>
          <w:b/>
          <w:sz w:val="24"/>
          <w:szCs w:val="24"/>
        </w:rPr>
      </w:pPr>
    </w:p>
    <w:p w:rsidR="00EA7B0E" w:rsidRDefault="00EA7B0E" w:rsidP="00EC198D">
      <w:pPr>
        <w:pStyle w:val="a3"/>
        <w:numPr>
          <w:ilvl w:val="0"/>
          <w:numId w:val="1"/>
        </w:numPr>
        <w:jc w:val="both"/>
        <w:rPr>
          <w:rFonts w:ascii="Times New Roman" w:hAnsi="Times New Roman" w:cs="Times New Roman"/>
          <w:b/>
          <w:sz w:val="24"/>
          <w:szCs w:val="24"/>
        </w:rPr>
      </w:pPr>
      <w:r w:rsidRPr="00971132">
        <w:rPr>
          <w:rFonts w:ascii="Times New Roman" w:hAnsi="Times New Roman" w:cs="Times New Roman"/>
          <w:b/>
          <w:sz w:val="24"/>
          <w:szCs w:val="24"/>
        </w:rPr>
        <w:lastRenderedPageBreak/>
        <w:t>Сделки: понятие, элементы. Классификации сделок. Форма сделки и ее государственная регистрация</w:t>
      </w:r>
    </w:p>
    <w:p w:rsidR="00971132" w:rsidRDefault="00971132" w:rsidP="00971132">
      <w:pPr>
        <w:jc w:val="both"/>
        <w:rPr>
          <w:rFonts w:ascii="Times New Roman" w:hAnsi="Times New Roman" w:cs="Times New Roman"/>
          <w:b/>
          <w:sz w:val="24"/>
          <w:szCs w:val="24"/>
        </w:rPr>
      </w:pPr>
    </w:p>
    <w:p w:rsidR="00971132" w:rsidRPr="00142849" w:rsidRDefault="00971132" w:rsidP="00971132">
      <w:pPr>
        <w:shd w:val="clear" w:color="auto" w:fill="FFFFFF"/>
        <w:spacing w:after="0"/>
        <w:ind w:firstLine="708"/>
        <w:jc w:val="both"/>
        <w:rPr>
          <w:rFonts w:ascii="Times New Roman" w:hAnsi="Times New Roman"/>
          <w:sz w:val="24"/>
          <w:szCs w:val="24"/>
        </w:rPr>
      </w:pPr>
      <w:r w:rsidRPr="00142849">
        <w:rPr>
          <w:rFonts w:ascii="Times New Roman" w:hAnsi="Times New Roman"/>
          <w:bCs/>
          <w:sz w:val="24"/>
          <w:szCs w:val="24"/>
        </w:rPr>
        <w:t>Сделка</w:t>
      </w:r>
      <w:r w:rsidRPr="00142849">
        <w:rPr>
          <w:rFonts w:ascii="Times New Roman" w:hAnsi="Times New Roman"/>
          <w:sz w:val="24"/>
          <w:szCs w:val="24"/>
        </w:rPr>
        <w:t> – правомерное действие граждан и юридических лиц, направленное на установление, изменение или прекращение гражданских прав и обязанностей.</w:t>
      </w:r>
    </w:p>
    <w:p w:rsidR="00971132" w:rsidRPr="00142849" w:rsidRDefault="00971132" w:rsidP="00971132">
      <w:pPr>
        <w:shd w:val="clear" w:color="auto" w:fill="FFFFFF"/>
        <w:spacing w:after="0"/>
        <w:ind w:firstLine="360"/>
        <w:jc w:val="both"/>
        <w:rPr>
          <w:rFonts w:ascii="Times New Roman" w:hAnsi="Times New Roman"/>
          <w:sz w:val="24"/>
          <w:szCs w:val="24"/>
        </w:rPr>
      </w:pPr>
      <w:r w:rsidRPr="00142849">
        <w:rPr>
          <w:rFonts w:ascii="Times New Roman" w:hAnsi="Times New Roman"/>
          <w:bCs/>
          <w:sz w:val="24"/>
          <w:szCs w:val="24"/>
        </w:rPr>
        <w:t>Признаки:</w:t>
      </w:r>
    </w:p>
    <w:p w:rsidR="00971132" w:rsidRPr="00142849" w:rsidRDefault="00971132" w:rsidP="00971132">
      <w:pPr>
        <w:numPr>
          <w:ilvl w:val="0"/>
          <w:numId w:val="10"/>
        </w:numPr>
        <w:shd w:val="clear" w:color="auto" w:fill="FFFFFF"/>
        <w:spacing w:after="0"/>
        <w:jc w:val="both"/>
        <w:rPr>
          <w:rFonts w:ascii="Times New Roman" w:hAnsi="Times New Roman"/>
          <w:sz w:val="24"/>
          <w:szCs w:val="24"/>
        </w:rPr>
      </w:pPr>
      <w:r w:rsidRPr="00142849">
        <w:rPr>
          <w:rFonts w:ascii="Times New Roman" w:hAnsi="Times New Roman"/>
          <w:sz w:val="24"/>
          <w:szCs w:val="24"/>
        </w:rPr>
        <w:t>юридический факт;</w:t>
      </w:r>
    </w:p>
    <w:p w:rsidR="00971132" w:rsidRPr="00142849" w:rsidRDefault="00971132" w:rsidP="00971132">
      <w:pPr>
        <w:numPr>
          <w:ilvl w:val="0"/>
          <w:numId w:val="10"/>
        </w:numPr>
        <w:shd w:val="clear" w:color="auto" w:fill="FFFFFF"/>
        <w:spacing w:after="0"/>
        <w:jc w:val="both"/>
        <w:rPr>
          <w:rFonts w:ascii="Times New Roman" w:hAnsi="Times New Roman"/>
          <w:sz w:val="24"/>
          <w:szCs w:val="24"/>
        </w:rPr>
      </w:pPr>
      <w:r w:rsidRPr="00142849">
        <w:rPr>
          <w:rFonts w:ascii="Times New Roman" w:hAnsi="Times New Roman"/>
          <w:sz w:val="24"/>
          <w:szCs w:val="24"/>
        </w:rPr>
        <w:t>волевой акт;</w:t>
      </w:r>
    </w:p>
    <w:p w:rsidR="00971132" w:rsidRPr="00142849" w:rsidRDefault="00971132" w:rsidP="00971132">
      <w:pPr>
        <w:numPr>
          <w:ilvl w:val="0"/>
          <w:numId w:val="10"/>
        </w:numPr>
        <w:shd w:val="clear" w:color="auto" w:fill="FFFFFF"/>
        <w:spacing w:after="0"/>
        <w:jc w:val="both"/>
        <w:rPr>
          <w:rFonts w:ascii="Times New Roman" w:hAnsi="Times New Roman"/>
          <w:sz w:val="24"/>
          <w:szCs w:val="24"/>
        </w:rPr>
      </w:pPr>
      <w:r w:rsidRPr="00142849">
        <w:rPr>
          <w:rFonts w:ascii="Times New Roman" w:hAnsi="Times New Roman"/>
          <w:sz w:val="24"/>
          <w:szCs w:val="24"/>
        </w:rPr>
        <w:t>правомерное юридическое действие;</w:t>
      </w:r>
    </w:p>
    <w:p w:rsidR="00971132" w:rsidRPr="00142849" w:rsidRDefault="00971132" w:rsidP="00971132">
      <w:pPr>
        <w:numPr>
          <w:ilvl w:val="0"/>
          <w:numId w:val="10"/>
        </w:numPr>
        <w:shd w:val="clear" w:color="auto" w:fill="FFFFFF"/>
        <w:spacing w:after="0"/>
        <w:jc w:val="both"/>
        <w:rPr>
          <w:rFonts w:ascii="Times New Roman" w:hAnsi="Times New Roman"/>
          <w:sz w:val="24"/>
          <w:szCs w:val="24"/>
        </w:rPr>
      </w:pPr>
      <w:proofErr w:type="gramStart"/>
      <w:r w:rsidRPr="00142849">
        <w:rPr>
          <w:rFonts w:ascii="Times New Roman" w:hAnsi="Times New Roman"/>
          <w:sz w:val="24"/>
          <w:szCs w:val="24"/>
        </w:rPr>
        <w:t>направлена</w:t>
      </w:r>
      <w:proofErr w:type="gramEnd"/>
      <w:r w:rsidRPr="00142849">
        <w:rPr>
          <w:rFonts w:ascii="Times New Roman" w:hAnsi="Times New Roman"/>
          <w:sz w:val="24"/>
          <w:szCs w:val="24"/>
        </w:rPr>
        <w:t xml:space="preserve"> на установление, изменение или прекращение гражданских прав и обязанностей.</w:t>
      </w:r>
    </w:p>
    <w:p w:rsidR="00971132" w:rsidRPr="00142849" w:rsidRDefault="00971132" w:rsidP="00971132">
      <w:pPr>
        <w:spacing w:after="0"/>
        <w:ind w:firstLine="708"/>
        <w:jc w:val="both"/>
        <w:rPr>
          <w:rFonts w:ascii="Times New Roman" w:hAnsi="Times New Roman"/>
          <w:sz w:val="24"/>
          <w:szCs w:val="24"/>
        </w:rPr>
      </w:pPr>
      <w:r w:rsidRPr="00142849">
        <w:rPr>
          <w:rFonts w:ascii="Times New Roman" w:hAnsi="Times New Roman"/>
          <w:bCs/>
          <w:sz w:val="24"/>
          <w:szCs w:val="24"/>
          <w:shd w:val="clear" w:color="auto" w:fill="FFFFFF"/>
        </w:rPr>
        <w:t>Состав сделки</w:t>
      </w:r>
      <w:r w:rsidRPr="00142849">
        <w:rPr>
          <w:rFonts w:ascii="Times New Roman" w:hAnsi="Times New Roman"/>
          <w:sz w:val="24"/>
          <w:szCs w:val="24"/>
        </w:rPr>
        <w:t> </w:t>
      </w:r>
      <w:r w:rsidRPr="00142849">
        <w:rPr>
          <w:rFonts w:ascii="Times New Roman" w:hAnsi="Times New Roman"/>
          <w:sz w:val="24"/>
          <w:szCs w:val="24"/>
          <w:shd w:val="clear" w:color="auto" w:fill="FFFFFF"/>
        </w:rPr>
        <w:t xml:space="preserve">– совокупность определенных фактов, наличие которых необходимо в каждой сделке. </w:t>
      </w:r>
    </w:p>
    <w:p w:rsidR="00971132" w:rsidRPr="00142849" w:rsidRDefault="00971132" w:rsidP="00971132">
      <w:pPr>
        <w:shd w:val="clear" w:color="auto" w:fill="FFFFFF"/>
        <w:spacing w:after="0"/>
        <w:ind w:firstLine="708"/>
        <w:jc w:val="both"/>
        <w:rPr>
          <w:rFonts w:ascii="Times New Roman" w:hAnsi="Times New Roman"/>
          <w:sz w:val="24"/>
          <w:szCs w:val="24"/>
        </w:rPr>
      </w:pPr>
      <w:r w:rsidRPr="00142849">
        <w:rPr>
          <w:rFonts w:ascii="Times New Roman" w:hAnsi="Times New Roman"/>
          <w:bCs/>
          <w:sz w:val="24"/>
          <w:szCs w:val="24"/>
        </w:rPr>
        <w:t>Виды:</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1) по количеству участвующих сторон:</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а) односторонние (для совершения необходимо выражение воли одной стороны);</w:t>
      </w:r>
      <w:r w:rsidRPr="00142849">
        <w:rPr>
          <w:rFonts w:ascii="Times New Roman" w:hAnsi="Times New Roman"/>
          <w:sz w:val="24"/>
          <w:szCs w:val="24"/>
        </w:rPr>
        <w:br/>
        <w:t>б) двусторонние (выражение воли двух сторон);</w:t>
      </w:r>
      <w:r w:rsidRPr="00142849">
        <w:rPr>
          <w:rFonts w:ascii="Times New Roman" w:hAnsi="Times New Roman"/>
          <w:sz w:val="24"/>
          <w:szCs w:val="24"/>
        </w:rPr>
        <w:br/>
        <w:t>в) многосторонние (выражение воли трех и более сторон);</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2) по наличию встречного предоставления за исполнение обязанностей по сделке:</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а) безвозмездные (одна сторона обязуется передать что-либо другой стороне без получения за это встречного удовлетворения: дарение);</w:t>
      </w:r>
      <w:r w:rsidRPr="00142849">
        <w:rPr>
          <w:rFonts w:ascii="Times New Roman" w:hAnsi="Times New Roman"/>
          <w:sz w:val="24"/>
          <w:szCs w:val="24"/>
        </w:rPr>
        <w:br/>
        <w:t>б) возмездные (порождает правоотношение, в силу которого каждая из сторон вправе требовать от другой определенного имущественного предоставления: поставка, подряд);</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3) по моменту совершения:</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а) консенсуальные – сделка считается совершенной с момента достижения соглашения между сторонами: поставка, аренда;</w:t>
      </w:r>
      <w:r w:rsidRPr="00142849">
        <w:rPr>
          <w:rFonts w:ascii="Times New Roman" w:hAnsi="Times New Roman"/>
          <w:sz w:val="24"/>
          <w:szCs w:val="24"/>
        </w:rPr>
        <w:br/>
        <w:t>б) реальные (требуется достижение соглашения и одновременно передача имущества: заем, хранение);</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4) по значению цели:</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а) каузальные, к их числу относятся почти все сделки (цель в них прямо выражена: купля-продажа);</w:t>
      </w:r>
      <w:r w:rsidRPr="00142849">
        <w:rPr>
          <w:rFonts w:ascii="Times New Roman" w:hAnsi="Times New Roman"/>
          <w:sz w:val="24"/>
          <w:szCs w:val="24"/>
        </w:rPr>
        <w:br/>
        <w:t>б) абстрактные (основание не указывается, цель совершения не ясна: вексель).</w:t>
      </w:r>
    </w:p>
    <w:p w:rsidR="00971132" w:rsidRPr="00142849" w:rsidRDefault="00971132" w:rsidP="00971132">
      <w:pPr>
        <w:shd w:val="clear" w:color="auto" w:fill="FFFFFF"/>
        <w:spacing w:after="0"/>
        <w:ind w:firstLine="708"/>
        <w:jc w:val="both"/>
        <w:rPr>
          <w:rFonts w:ascii="Times New Roman" w:hAnsi="Times New Roman"/>
          <w:sz w:val="24"/>
          <w:szCs w:val="24"/>
        </w:rPr>
      </w:pPr>
      <w:r w:rsidRPr="00142849">
        <w:rPr>
          <w:rFonts w:ascii="Times New Roman" w:hAnsi="Times New Roman"/>
          <w:sz w:val="24"/>
          <w:szCs w:val="24"/>
        </w:rPr>
        <w:t>Кроме того, существует деление сделок на </w:t>
      </w:r>
      <w:r w:rsidRPr="00142849">
        <w:rPr>
          <w:rFonts w:ascii="Times New Roman" w:hAnsi="Times New Roman"/>
          <w:bCs/>
          <w:sz w:val="24"/>
          <w:szCs w:val="24"/>
        </w:rPr>
        <w:t>срочные</w:t>
      </w:r>
      <w:r w:rsidRPr="00142849">
        <w:rPr>
          <w:rFonts w:ascii="Times New Roman" w:hAnsi="Times New Roman"/>
          <w:sz w:val="24"/>
          <w:szCs w:val="24"/>
        </w:rPr>
        <w:t> (момент ее действия и прекращения не определяется) и </w:t>
      </w:r>
      <w:r w:rsidRPr="00142849">
        <w:rPr>
          <w:rFonts w:ascii="Times New Roman" w:hAnsi="Times New Roman"/>
          <w:bCs/>
          <w:sz w:val="24"/>
          <w:szCs w:val="24"/>
        </w:rPr>
        <w:t>бессрочные</w:t>
      </w:r>
      <w:r w:rsidRPr="00142849">
        <w:rPr>
          <w:rFonts w:ascii="Times New Roman" w:hAnsi="Times New Roman"/>
          <w:sz w:val="24"/>
          <w:szCs w:val="24"/>
        </w:rPr>
        <w:t> (определен момент вступления сделки в действие либо момент ее прекращения).</w:t>
      </w:r>
    </w:p>
    <w:p w:rsidR="00971132" w:rsidRPr="00142849" w:rsidRDefault="00971132" w:rsidP="00971132">
      <w:pPr>
        <w:shd w:val="clear" w:color="auto" w:fill="FFFFFF"/>
        <w:spacing w:after="0"/>
        <w:ind w:firstLine="708"/>
        <w:jc w:val="both"/>
        <w:rPr>
          <w:rFonts w:ascii="Times New Roman" w:hAnsi="Times New Roman"/>
          <w:sz w:val="24"/>
          <w:szCs w:val="24"/>
        </w:rPr>
      </w:pPr>
      <w:r w:rsidRPr="00142849">
        <w:rPr>
          <w:rFonts w:ascii="Times New Roman" w:hAnsi="Times New Roman"/>
          <w:bCs/>
          <w:sz w:val="24"/>
          <w:szCs w:val="24"/>
        </w:rPr>
        <w:t>Форма сделки</w:t>
      </w:r>
      <w:r w:rsidRPr="00142849">
        <w:rPr>
          <w:rFonts w:ascii="Times New Roman" w:hAnsi="Times New Roman"/>
          <w:sz w:val="24"/>
          <w:szCs w:val="24"/>
        </w:rPr>
        <w:t> – способ выражения воли сторон к совершению сделки. Существуют </w:t>
      </w:r>
      <w:r w:rsidRPr="00142849">
        <w:rPr>
          <w:rFonts w:ascii="Times New Roman" w:hAnsi="Times New Roman"/>
          <w:bCs/>
          <w:sz w:val="24"/>
          <w:szCs w:val="24"/>
        </w:rPr>
        <w:t>устная и письменная формы.</w:t>
      </w:r>
      <w:r w:rsidRPr="00142849">
        <w:rPr>
          <w:rFonts w:ascii="Times New Roman" w:hAnsi="Times New Roman"/>
          <w:sz w:val="24"/>
          <w:szCs w:val="24"/>
        </w:rPr>
        <w:t> Несоблюдение формы сделки влечет ее недействительность. </w:t>
      </w:r>
    </w:p>
    <w:p w:rsidR="00971132" w:rsidRPr="00142849" w:rsidRDefault="00971132" w:rsidP="00971132">
      <w:pPr>
        <w:shd w:val="clear" w:color="auto" w:fill="FFFFFF"/>
        <w:spacing w:after="0"/>
        <w:ind w:firstLine="708"/>
        <w:jc w:val="both"/>
        <w:rPr>
          <w:rFonts w:ascii="Times New Roman" w:hAnsi="Times New Roman"/>
          <w:sz w:val="24"/>
          <w:szCs w:val="24"/>
        </w:rPr>
      </w:pPr>
      <w:r w:rsidRPr="00142849">
        <w:rPr>
          <w:rFonts w:ascii="Times New Roman" w:hAnsi="Times New Roman"/>
          <w:bCs/>
          <w:sz w:val="24"/>
          <w:szCs w:val="24"/>
        </w:rPr>
        <w:t xml:space="preserve">Устно </w:t>
      </w:r>
      <w:r w:rsidRPr="00142849">
        <w:rPr>
          <w:rFonts w:ascii="Times New Roman" w:hAnsi="Times New Roman"/>
          <w:sz w:val="24"/>
          <w:szCs w:val="24"/>
        </w:rPr>
        <w:t>могут совершаться любые сделки в случае, когда:</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1) законом или соглашением не установлена письменная форма;</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2) сделки исполняются при самом их совершении (за исключением сделок, требующих нотариального удостоверения, а также сделок, для которых несоблюдение простой письменной формы влечет недействительность);</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3) сделка совершается во исполнение письменного договора и имеется соглашение сторон об устной форме исполнения.</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lastRenderedPageBreak/>
        <w:t xml:space="preserve">В остальных случаях сделки должны заключаться в письменной форме. </w:t>
      </w:r>
    </w:p>
    <w:p w:rsidR="00971132" w:rsidRPr="00142849" w:rsidRDefault="00971132" w:rsidP="00971132">
      <w:pPr>
        <w:shd w:val="clear" w:color="auto" w:fill="FFFFFF"/>
        <w:spacing w:after="0"/>
        <w:ind w:firstLine="708"/>
        <w:jc w:val="both"/>
        <w:rPr>
          <w:rFonts w:ascii="Times New Roman" w:hAnsi="Times New Roman"/>
          <w:sz w:val="24"/>
          <w:szCs w:val="24"/>
        </w:rPr>
      </w:pPr>
      <w:r w:rsidRPr="00142849">
        <w:rPr>
          <w:rFonts w:ascii="Times New Roman" w:hAnsi="Times New Roman"/>
          <w:bCs/>
          <w:sz w:val="24"/>
          <w:szCs w:val="24"/>
        </w:rPr>
        <w:t>Условия действительности сделок:</w:t>
      </w:r>
    </w:p>
    <w:p w:rsidR="00971132" w:rsidRPr="00142849" w:rsidRDefault="00971132" w:rsidP="00971132">
      <w:pPr>
        <w:numPr>
          <w:ilvl w:val="0"/>
          <w:numId w:val="11"/>
        </w:numPr>
        <w:shd w:val="clear" w:color="auto" w:fill="FFFFFF"/>
        <w:spacing w:after="0"/>
        <w:jc w:val="both"/>
        <w:rPr>
          <w:rFonts w:ascii="Times New Roman" w:hAnsi="Times New Roman"/>
          <w:sz w:val="24"/>
          <w:szCs w:val="24"/>
        </w:rPr>
      </w:pPr>
      <w:r w:rsidRPr="00142849">
        <w:rPr>
          <w:rFonts w:ascii="Times New Roman" w:hAnsi="Times New Roman"/>
          <w:sz w:val="24"/>
          <w:szCs w:val="24"/>
        </w:rPr>
        <w:t>законность содержания (сделка не должна противоречить никаким нормативным актам);</w:t>
      </w:r>
    </w:p>
    <w:p w:rsidR="00971132" w:rsidRPr="00142849" w:rsidRDefault="00971132" w:rsidP="00971132">
      <w:pPr>
        <w:numPr>
          <w:ilvl w:val="0"/>
          <w:numId w:val="11"/>
        </w:numPr>
        <w:shd w:val="clear" w:color="auto" w:fill="FFFFFF"/>
        <w:spacing w:after="0"/>
        <w:jc w:val="both"/>
        <w:rPr>
          <w:rFonts w:ascii="Times New Roman" w:hAnsi="Times New Roman"/>
          <w:sz w:val="24"/>
          <w:szCs w:val="24"/>
        </w:rPr>
      </w:pPr>
      <w:r w:rsidRPr="00142849">
        <w:rPr>
          <w:rFonts w:ascii="Times New Roman" w:hAnsi="Times New Roman"/>
          <w:sz w:val="24"/>
          <w:szCs w:val="24"/>
        </w:rPr>
        <w:t>правоспособность и дееспособность участников;</w:t>
      </w:r>
    </w:p>
    <w:p w:rsidR="00971132" w:rsidRPr="00142849" w:rsidRDefault="00971132" w:rsidP="00971132">
      <w:pPr>
        <w:numPr>
          <w:ilvl w:val="0"/>
          <w:numId w:val="11"/>
        </w:numPr>
        <w:shd w:val="clear" w:color="auto" w:fill="FFFFFF"/>
        <w:spacing w:after="0"/>
        <w:jc w:val="both"/>
        <w:rPr>
          <w:rFonts w:ascii="Times New Roman" w:hAnsi="Times New Roman"/>
          <w:sz w:val="24"/>
          <w:szCs w:val="24"/>
        </w:rPr>
      </w:pPr>
      <w:r w:rsidRPr="00142849">
        <w:rPr>
          <w:rFonts w:ascii="Times New Roman" w:hAnsi="Times New Roman"/>
          <w:sz w:val="24"/>
          <w:szCs w:val="24"/>
        </w:rPr>
        <w:t>соответствие воли волеизъявлению, т. е. лицо реально будет стремиться к достижению результата;</w:t>
      </w:r>
    </w:p>
    <w:p w:rsidR="00971132" w:rsidRPr="00142849" w:rsidRDefault="00971132" w:rsidP="00971132">
      <w:pPr>
        <w:numPr>
          <w:ilvl w:val="0"/>
          <w:numId w:val="11"/>
        </w:numPr>
        <w:shd w:val="clear" w:color="auto" w:fill="FFFFFF"/>
        <w:spacing w:after="0"/>
        <w:jc w:val="both"/>
        <w:rPr>
          <w:rFonts w:ascii="Times New Roman" w:hAnsi="Times New Roman"/>
          <w:sz w:val="24"/>
          <w:szCs w:val="24"/>
        </w:rPr>
      </w:pPr>
      <w:r w:rsidRPr="00142849">
        <w:rPr>
          <w:rFonts w:ascii="Times New Roman" w:hAnsi="Times New Roman"/>
          <w:sz w:val="24"/>
          <w:szCs w:val="24"/>
        </w:rPr>
        <w:t> соблюдение формы.</w:t>
      </w:r>
    </w:p>
    <w:p w:rsidR="00971132" w:rsidRPr="00142849" w:rsidRDefault="00971132" w:rsidP="00971132">
      <w:pPr>
        <w:spacing w:after="0"/>
        <w:ind w:firstLine="360"/>
        <w:jc w:val="both"/>
        <w:rPr>
          <w:rFonts w:ascii="Times New Roman" w:hAnsi="Times New Roman"/>
          <w:sz w:val="24"/>
          <w:szCs w:val="24"/>
        </w:rPr>
      </w:pPr>
      <w:r w:rsidRPr="00142849">
        <w:rPr>
          <w:rFonts w:ascii="Times New Roman" w:hAnsi="Times New Roman"/>
          <w:sz w:val="24"/>
          <w:szCs w:val="24"/>
          <w:shd w:val="clear" w:color="auto" w:fill="FFFFFF"/>
        </w:rPr>
        <w:t>В гражданском праве существует деление недействительных сделок на</w:t>
      </w:r>
      <w:r w:rsidRPr="00142849">
        <w:rPr>
          <w:rFonts w:ascii="Times New Roman" w:hAnsi="Times New Roman"/>
          <w:sz w:val="24"/>
          <w:szCs w:val="24"/>
        </w:rPr>
        <w:t> </w:t>
      </w:r>
      <w:proofErr w:type="gramStart"/>
      <w:r w:rsidRPr="00142849">
        <w:rPr>
          <w:rFonts w:ascii="Times New Roman" w:hAnsi="Times New Roman"/>
          <w:bCs/>
          <w:sz w:val="24"/>
          <w:szCs w:val="24"/>
          <w:shd w:val="clear" w:color="auto" w:fill="FFFFFF"/>
        </w:rPr>
        <w:t>оспоримые</w:t>
      </w:r>
      <w:proofErr w:type="gramEnd"/>
      <w:r w:rsidRPr="00142849">
        <w:rPr>
          <w:rFonts w:ascii="Times New Roman" w:hAnsi="Times New Roman"/>
          <w:sz w:val="24"/>
          <w:szCs w:val="24"/>
        </w:rPr>
        <w:t> </w:t>
      </w:r>
      <w:r w:rsidRPr="00142849">
        <w:rPr>
          <w:rFonts w:ascii="Times New Roman" w:hAnsi="Times New Roman"/>
          <w:sz w:val="24"/>
          <w:szCs w:val="24"/>
          <w:shd w:val="clear" w:color="auto" w:fill="FFFFFF"/>
        </w:rPr>
        <w:t>и</w:t>
      </w:r>
      <w:r w:rsidRPr="00142849">
        <w:rPr>
          <w:rFonts w:ascii="Times New Roman" w:hAnsi="Times New Roman"/>
          <w:sz w:val="24"/>
          <w:szCs w:val="24"/>
        </w:rPr>
        <w:t> </w:t>
      </w:r>
      <w:r w:rsidRPr="00142849">
        <w:rPr>
          <w:rFonts w:ascii="Times New Roman" w:hAnsi="Times New Roman"/>
          <w:bCs/>
          <w:sz w:val="24"/>
          <w:szCs w:val="24"/>
          <w:shd w:val="clear" w:color="auto" w:fill="FFFFFF"/>
        </w:rPr>
        <w:t>ничтожные.</w:t>
      </w:r>
    </w:p>
    <w:p w:rsidR="00971132" w:rsidRPr="00142849" w:rsidRDefault="00971132" w:rsidP="00971132">
      <w:pPr>
        <w:shd w:val="clear" w:color="auto" w:fill="FFFFFF"/>
        <w:spacing w:after="0"/>
        <w:ind w:firstLine="708"/>
        <w:jc w:val="both"/>
        <w:rPr>
          <w:rFonts w:ascii="Times New Roman" w:hAnsi="Times New Roman"/>
          <w:sz w:val="24"/>
          <w:szCs w:val="24"/>
        </w:rPr>
      </w:pPr>
      <w:r w:rsidRPr="00142849">
        <w:rPr>
          <w:rFonts w:ascii="Times New Roman" w:hAnsi="Times New Roman"/>
          <w:bCs/>
          <w:sz w:val="24"/>
          <w:szCs w:val="24"/>
        </w:rPr>
        <w:t>Оспоримые сделки</w:t>
      </w:r>
      <w:r w:rsidRPr="00142849">
        <w:rPr>
          <w:rFonts w:ascii="Times New Roman" w:hAnsi="Times New Roman"/>
          <w:sz w:val="24"/>
          <w:szCs w:val="24"/>
        </w:rPr>
        <w:t> – сделки, порождающие предусмотренные юридические последствия, обязательные для сторон и третьих лиц, но в силу обстоятельств могущие быть признанными недействительными и оспорены. </w:t>
      </w:r>
      <w:r w:rsidRPr="00142849">
        <w:rPr>
          <w:rFonts w:ascii="Times New Roman" w:hAnsi="Times New Roman"/>
          <w:bCs/>
          <w:sz w:val="24"/>
          <w:szCs w:val="24"/>
        </w:rPr>
        <w:t>Ничтожные сделки</w:t>
      </w:r>
      <w:r w:rsidRPr="00142849">
        <w:rPr>
          <w:rFonts w:ascii="Times New Roman" w:hAnsi="Times New Roman"/>
          <w:sz w:val="24"/>
          <w:szCs w:val="24"/>
        </w:rPr>
        <w:t xml:space="preserve"> с самого начала не порождают никаких последствий, предусмотренных сторонами в сделке, они недействительны независимо от желания сторон (например, ничтожной признается сделка, направленная на ограничение правоспособности гражданина). </w:t>
      </w:r>
    </w:p>
    <w:p w:rsidR="00971132" w:rsidRPr="00142849" w:rsidRDefault="00971132" w:rsidP="00971132">
      <w:pPr>
        <w:shd w:val="clear" w:color="auto" w:fill="FFFFFF"/>
        <w:spacing w:after="0"/>
        <w:ind w:firstLine="708"/>
        <w:jc w:val="both"/>
        <w:rPr>
          <w:rFonts w:ascii="Times New Roman" w:hAnsi="Times New Roman"/>
          <w:sz w:val="24"/>
          <w:szCs w:val="24"/>
        </w:rPr>
      </w:pPr>
      <w:r w:rsidRPr="00142849">
        <w:rPr>
          <w:rFonts w:ascii="Times New Roman" w:hAnsi="Times New Roman"/>
          <w:sz w:val="24"/>
          <w:szCs w:val="24"/>
        </w:rPr>
        <w:t>Закон выделяет следующие </w:t>
      </w:r>
      <w:r w:rsidRPr="00142849">
        <w:rPr>
          <w:rFonts w:ascii="Times New Roman" w:hAnsi="Times New Roman"/>
          <w:bCs/>
          <w:sz w:val="24"/>
          <w:szCs w:val="24"/>
        </w:rPr>
        <w:t>виды недействительных сделок:</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1)  </w:t>
      </w:r>
      <w:r w:rsidRPr="00142849">
        <w:rPr>
          <w:rFonts w:ascii="Times New Roman" w:hAnsi="Times New Roman"/>
          <w:bCs/>
          <w:sz w:val="24"/>
          <w:szCs w:val="24"/>
        </w:rPr>
        <w:t>по содержанию:</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а) сделки, не соответствующие закону или иным правовым актам;</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б) совершенные с целью, противной основам правопорядка и нравственности;</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в) мнимые и притворные сделки. Мнимая – сделка, совершаемая без намерения создать соответствующие ей правовые последствия. Притворная – сделка, совершаемая с целью прикрытия другой сделки;</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2)  </w:t>
      </w:r>
      <w:r w:rsidRPr="00142849">
        <w:rPr>
          <w:rFonts w:ascii="Times New Roman" w:hAnsi="Times New Roman"/>
          <w:bCs/>
          <w:sz w:val="24"/>
          <w:szCs w:val="24"/>
        </w:rPr>
        <w:t>по субъекту:</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а) </w:t>
      </w:r>
      <w:proofErr w:type="gramStart"/>
      <w:r w:rsidRPr="00142849">
        <w:rPr>
          <w:rFonts w:ascii="Times New Roman" w:hAnsi="Times New Roman"/>
          <w:sz w:val="24"/>
          <w:szCs w:val="24"/>
        </w:rPr>
        <w:t>совершенные</w:t>
      </w:r>
      <w:proofErr w:type="gramEnd"/>
      <w:r w:rsidRPr="00142849">
        <w:rPr>
          <w:rFonts w:ascii="Times New Roman" w:hAnsi="Times New Roman"/>
          <w:sz w:val="24"/>
          <w:szCs w:val="24"/>
        </w:rPr>
        <w:t xml:space="preserve"> гражданином, признанным недееспособным;</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б) </w:t>
      </w:r>
      <w:proofErr w:type="gramStart"/>
      <w:r w:rsidRPr="00142849">
        <w:rPr>
          <w:rFonts w:ascii="Times New Roman" w:hAnsi="Times New Roman"/>
          <w:sz w:val="24"/>
          <w:szCs w:val="24"/>
        </w:rPr>
        <w:t>совершенные</w:t>
      </w:r>
      <w:proofErr w:type="gramEnd"/>
      <w:r w:rsidRPr="00142849">
        <w:rPr>
          <w:rFonts w:ascii="Times New Roman" w:hAnsi="Times New Roman"/>
          <w:sz w:val="24"/>
          <w:szCs w:val="24"/>
        </w:rPr>
        <w:t xml:space="preserve"> несовершеннолетним, не достигшим 14 лет;</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в) </w:t>
      </w:r>
      <w:proofErr w:type="gramStart"/>
      <w:r w:rsidRPr="00142849">
        <w:rPr>
          <w:rFonts w:ascii="Times New Roman" w:hAnsi="Times New Roman"/>
          <w:sz w:val="24"/>
          <w:szCs w:val="24"/>
        </w:rPr>
        <w:t>совершенные</w:t>
      </w:r>
      <w:proofErr w:type="gramEnd"/>
      <w:r w:rsidRPr="00142849">
        <w:rPr>
          <w:rFonts w:ascii="Times New Roman" w:hAnsi="Times New Roman"/>
          <w:sz w:val="24"/>
          <w:szCs w:val="24"/>
        </w:rPr>
        <w:t xml:space="preserve"> гражданином, не способным понимать значение своих действий или руководить ими;</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г) </w:t>
      </w:r>
      <w:proofErr w:type="gramStart"/>
      <w:r w:rsidRPr="00142849">
        <w:rPr>
          <w:rFonts w:ascii="Times New Roman" w:hAnsi="Times New Roman"/>
          <w:sz w:val="24"/>
          <w:szCs w:val="24"/>
        </w:rPr>
        <w:t>совершенные</w:t>
      </w:r>
      <w:proofErr w:type="gramEnd"/>
      <w:r w:rsidRPr="00142849">
        <w:rPr>
          <w:rFonts w:ascii="Times New Roman" w:hAnsi="Times New Roman"/>
          <w:sz w:val="24"/>
          <w:szCs w:val="24"/>
        </w:rPr>
        <w:t xml:space="preserve"> несовершеннолетним в возрасте от 14 до 18 лет;</w:t>
      </w:r>
    </w:p>
    <w:p w:rsidR="00971132" w:rsidRPr="00142849" w:rsidRDefault="00971132" w:rsidP="00971132">
      <w:pPr>
        <w:shd w:val="clear" w:color="auto" w:fill="FFFFFF"/>
        <w:spacing w:after="0"/>
        <w:jc w:val="both"/>
        <w:rPr>
          <w:rFonts w:ascii="Times New Roman" w:hAnsi="Times New Roman"/>
          <w:sz w:val="24"/>
          <w:szCs w:val="24"/>
        </w:rPr>
      </w:pPr>
      <w:proofErr w:type="gramStart"/>
      <w:r w:rsidRPr="00142849">
        <w:rPr>
          <w:rFonts w:ascii="Times New Roman" w:hAnsi="Times New Roman"/>
          <w:sz w:val="24"/>
          <w:szCs w:val="24"/>
        </w:rPr>
        <w:t>д) совершенные гражданином, ограниченным судом в дееспособности;</w:t>
      </w:r>
      <w:proofErr w:type="gramEnd"/>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е) сделки юридического лица, выходящие за пределы его правоспособности;</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3)  </w:t>
      </w:r>
      <w:r w:rsidRPr="00142849">
        <w:rPr>
          <w:rFonts w:ascii="Times New Roman" w:hAnsi="Times New Roman"/>
          <w:bCs/>
          <w:sz w:val="24"/>
          <w:szCs w:val="24"/>
        </w:rPr>
        <w:t>по субъективной стороне:</w:t>
      </w:r>
      <w:r w:rsidRPr="00142849">
        <w:rPr>
          <w:rFonts w:ascii="Times New Roman" w:hAnsi="Times New Roman"/>
          <w:sz w:val="24"/>
          <w:szCs w:val="24"/>
        </w:rPr>
        <w:t> совершенные под влиянием заблуждения; совершенные под влиянием обмана, насилия, угрозы, злонамеренного соглашения представителя одной стороны с другой стороной или стечения тяжелых обстоятельств;</w:t>
      </w:r>
    </w:p>
    <w:p w:rsidR="00971132" w:rsidRPr="00142849" w:rsidRDefault="00971132" w:rsidP="00971132">
      <w:pPr>
        <w:shd w:val="clear" w:color="auto" w:fill="FFFFFF"/>
        <w:spacing w:after="0"/>
        <w:jc w:val="both"/>
        <w:rPr>
          <w:rFonts w:ascii="Times New Roman" w:hAnsi="Times New Roman"/>
          <w:sz w:val="24"/>
          <w:szCs w:val="24"/>
        </w:rPr>
      </w:pPr>
      <w:r w:rsidRPr="00142849">
        <w:rPr>
          <w:rFonts w:ascii="Times New Roman" w:hAnsi="Times New Roman"/>
          <w:sz w:val="24"/>
          <w:szCs w:val="24"/>
        </w:rPr>
        <w:t>4)  </w:t>
      </w:r>
      <w:r w:rsidRPr="00142849">
        <w:rPr>
          <w:rFonts w:ascii="Times New Roman" w:hAnsi="Times New Roman"/>
          <w:bCs/>
          <w:sz w:val="24"/>
          <w:szCs w:val="24"/>
        </w:rPr>
        <w:t>по форме:</w:t>
      </w:r>
      <w:r w:rsidRPr="00142849">
        <w:rPr>
          <w:rFonts w:ascii="Times New Roman" w:hAnsi="Times New Roman"/>
          <w:sz w:val="24"/>
          <w:szCs w:val="24"/>
        </w:rPr>
        <w:t> несоблюдение письменной формы, если прямо предписано соблюдение формы.</w:t>
      </w: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bCs/>
          <w:iCs/>
          <w:sz w:val="24"/>
          <w:szCs w:val="24"/>
        </w:rPr>
        <w:t>Форма</w:t>
      </w:r>
      <w:r w:rsidRPr="00142849">
        <w:rPr>
          <w:rFonts w:ascii="Times New Roman" w:eastAsia="Times New Roman" w:hAnsi="Times New Roman" w:cs="Times New Roman"/>
          <w:iCs/>
          <w:sz w:val="24"/>
          <w:szCs w:val="24"/>
        </w:rPr>
        <w:t> </w:t>
      </w:r>
      <w:hyperlink r:id="rId46" w:history="1">
        <w:r w:rsidRPr="00142849">
          <w:rPr>
            <w:rFonts w:ascii="Times New Roman" w:eastAsia="Times New Roman" w:hAnsi="Times New Roman" w:cs="Times New Roman"/>
            <w:iCs/>
            <w:sz w:val="24"/>
            <w:szCs w:val="24"/>
          </w:rPr>
          <w:t>сделки</w:t>
        </w:r>
      </w:hyperlink>
      <w:r w:rsidRPr="00142849">
        <w:rPr>
          <w:rFonts w:ascii="Times New Roman" w:eastAsia="Times New Roman" w:hAnsi="Times New Roman" w:cs="Times New Roman"/>
          <w:iCs/>
          <w:sz w:val="24"/>
          <w:szCs w:val="24"/>
        </w:rPr>
        <w:t> </w:t>
      </w:r>
      <w:r w:rsidRPr="00142849">
        <w:rPr>
          <w:rFonts w:ascii="Times New Roman" w:eastAsia="Times New Roman" w:hAnsi="Times New Roman" w:cs="Times New Roman"/>
          <w:i/>
          <w:iCs/>
          <w:sz w:val="24"/>
          <w:szCs w:val="24"/>
        </w:rPr>
        <w:t xml:space="preserve">– </w:t>
      </w:r>
      <w:r w:rsidRPr="00142849">
        <w:rPr>
          <w:rFonts w:ascii="Times New Roman" w:eastAsia="Times New Roman" w:hAnsi="Times New Roman" w:cs="Times New Roman"/>
          <w:iCs/>
          <w:sz w:val="24"/>
          <w:szCs w:val="24"/>
        </w:rPr>
        <w:t>способ выражения воли ее сторонами</w:t>
      </w:r>
      <w:r w:rsidRPr="00142849">
        <w:rPr>
          <w:rFonts w:ascii="Times New Roman" w:eastAsia="Times New Roman" w:hAnsi="Times New Roman" w:cs="Times New Roman"/>
          <w:i/>
          <w:iCs/>
          <w:sz w:val="24"/>
          <w:szCs w:val="24"/>
        </w:rPr>
        <w:t>.</w:t>
      </w:r>
      <w:r w:rsidRPr="00142849">
        <w:rPr>
          <w:rFonts w:ascii="Times New Roman" w:eastAsia="Times New Roman" w:hAnsi="Times New Roman" w:cs="Times New Roman"/>
          <w:sz w:val="24"/>
          <w:szCs w:val="24"/>
        </w:rPr>
        <w:t> Существуют три формы сделок: устная, конклюдентная и письменная. </w:t>
      </w:r>
      <w:r w:rsidRPr="00142849">
        <w:rPr>
          <w:rFonts w:ascii="Times New Roman" w:eastAsia="Times New Roman" w:hAnsi="Times New Roman" w:cs="Times New Roman"/>
          <w:bCs/>
          <w:sz w:val="24"/>
          <w:szCs w:val="24"/>
        </w:rPr>
        <w:t>Устная форма сделки</w:t>
      </w:r>
      <w:r w:rsidRPr="00142849">
        <w:rPr>
          <w:rFonts w:ascii="Times New Roman" w:eastAsia="Times New Roman" w:hAnsi="Times New Roman" w:cs="Times New Roman"/>
          <w:sz w:val="24"/>
          <w:szCs w:val="24"/>
        </w:rPr>
        <w:t xml:space="preserve"> – выражение воли ее участников словами, произнесенными вслух. В такой форме может быть совершена любая сделка, для которой законом не установлена письменная форма, а также сделка, исполняемая при ее заключении. Исключения: стороны могут заключить такую сделку в письменной форме по взаимной договоренности; устная форма не допускается в отношении сделок, хотя и исполняемых при их совершении, но в </w:t>
      </w:r>
      <w:proofErr w:type="gramStart"/>
      <w:r w:rsidRPr="00142849">
        <w:rPr>
          <w:rFonts w:ascii="Times New Roman" w:eastAsia="Times New Roman" w:hAnsi="Times New Roman" w:cs="Times New Roman"/>
          <w:sz w:val="24"/>
          <w:szCs w:val="24"/>
        </w:rPr>
        <w:t>отношении</w:t>
      </w:r>
      <w:proofErr w:type="gramEnd"/>
      <w:r w:rsidRPr="00142849">
        <w:rPr>
          <w:rFonts w:ascii="Times New Roman" w:eastAsia="Times New Roman" w:hAnsi="Times New Roman" w:cs="Times New Roman"/>
          <w:sz w:val="24"/>
          <w:szCs w:val="24"/>
        </w:rPr>
        <w:t xml:space="preserve"> которых законом установлена письменная форма. </w:t>
      </w:r>
      <w:r w:rsidRPr="00142849">
        <w:rPr>
          <w:rFonts w:ascii="Times New Roman" w:eastAsia="Times New Roman" w:hAnsi="Times New Roman" w:cs="Times New Roman"/>
          <w:bCs/>
          <w:sz w:val="24"/>
          <w:szCs w:val="24"/>
        </w:rPr>
        <w:t>Конклюдентная сделка</w:t>
      </w:r>
      <w:r w:rsidRPr="00142849">
        <w:rPr>
          <w:rFonts w:ascii="Times New Roman" w:eastAsia="Times New Roman" w:hAnsi="Times New Roman" w:cs="Times New Roman"/>
          <w:sz w:val="24"/>
          <w:szCs w:val="24"/>
        </w:rPr>
        <w:t xml:space="preserve"> – это сделка, совершенная путем действия лица, выражающего его волю, его поведением, из которого очевидно следует такое намерение. Такие действия называют конклюдентными (покупка </w:t>
      </w:r>
      <w:r w:rsidRPr="00142849">
        <w:rPr>
          <w:rFonts w:ascii="Times New Roman" w:eastAsia="Times New Roman" w:hAnsi="Times New Roman" w:cs="Times New Roman"/>
          <w:sz w:val="24"/>
          <w:szCs w:val="24"/>
        </w:rPr>
        <w:lastRenderedPageBreak/>
        <w:t>газеты в автомате). В такой форме могут совершаться сделки лишь в случаях, когда об этом прямо указано в законе, правилах, договоре.</w:t>
      </w: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bCs/>
          <w:sz w:val="24"/>
          <w:szCs w:val="24"/>
        </w:rPr>
        <w:t>Письменная форма сделки</w:t>
      </w:r>
      <w:r w:rsidRPr="00142849">
        <w:rPr>
          <w:rFonts w:ascii="Times New Roman" w:eastAsia="Times New Roman" w:hAnsi="Times New Roman" w:cs="Times New Roman"/>
          <w:sz w:val="24"/>
          <w:szCs w:val="24"/>
        </w:rPr>
        <w:t> – выражение воли сторон путем составления документа с помощью письменных знаков (от руки либо с помощью технических средств) на бумаге, в том числе на бланках установленного образца (накладные, квитанции), на ином материальном или электронном носителе. </w:t>
      </w:r>
      <w:r w:rsidRPr="00142849">
        <w:rPr>
          <w:rFonts w:ascii="Times New Roman" w:eastAsia="Times New Roman" w:hAnsi="Times New Roman" w:cs="Times New Roman"/>
          <w:bCs/>
          <w:sz w:val="24"/>
          <w:szCs w:val="24"/>
        </w:rPr>
        <w:t>Виды письменных сделок:</w:t>
      </w:r>
      <w:r w:rsidRPr="00142849">
        <w:rPr>
          <w:rFonts w:ascii="Times New Roman" w:eastAsia="Times New Roman" w:hAnsi="Times New Roman" w:cs="Times New Roman"/>
          <w:sz w:val="24"/>
          <w:szCs w:val="24"/>
        </w:rPr>
        <w:t> сделки в простой письменной форме, заключаемые без участия официальных должностных лиц; сделки в нотариально удостоверенной форме – это сделки, совершенные в простой письменной форме и удостоверенные нотариусом; сделки, совершаемые в простой письменной форме, но подлежащие обязательной государственной регистрации.</w:t>
      </w: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proofErr w:type="gramStart"/>
      <w:r w:rsidRPr="00142849">
        <w:rPr>
          <w:rFonts w:ascii="Times New Roman" w:eastAsia="Times New Roman" w:hAnsi="Times New Roman" w:cs="Times New Roman"/>
          <w:sz w:val="24"/>
          <w:szCs w:val="24"/>
        </w:rPr>
        <w:t>В </w:t>
      </w:r>
      <w:r w:rsidRPr="00142849">
        <w:rPr>
          <w:rFonts w:ascii="Times New Roman" w:eastAsia="Times New Roman" w:hAnsi="Times New Roman" w:cs="Times New Roman"/>
          <w:bCs/>
          <w:sz w:val="24"/>
          <w:szCs w:val="24"/>
        </w:rPr>
        <w:t>простой письменной форме</w:t>
      </w:r>
      <w:r w:rsidRPr="00142849">
        <w:rPr>
          <w:rFonts w:ascii="Times New Roman" w:eastAsia="Times New Roman" w:hAnsi="Times New Roman" w:cs="Times New Roman"/>
          <w:sz w:val="24"/>
          <w:szCs w:val="24"/>
        </w:rPr>
        <w:t> совершаются: сделки юридических лиц между собой и гражданами; сделки граждан между собой на сумму, превышающую в десять раз установленный законом минимальный размер оплаты труда; сделки, обязательность письменной формы которых установлена законом независимо от суммы сделки (договоры о продаже недвижимости, о продаже предприятий, договор аренды на срок более одного года и др.);</w:t>
      </w:r>
      <w:proofErr w:type="gramEnd"/>
      <w:r w:rsidRPr="00142849">
        <w:rPr>
          <w:rFonts w:ascii="Times New Roman" w:eastAsia="Times New Roman" w:hAnsi="Times New Roman" w:cs="Times New Roman"/>
          <w:sz w:val="24"/>
          <w:szCs w:val="24"/>
        </w:rPr>
        <w:t xml:space="preserve"> сделки, простая письменная форма которых установлена соглашением сторон. </w:t>
      </w:r>
      <w:r w:rsidRPr="00142849">
        <w:rPr>
          <w:rFonts w:ascii="Times New Roman" w:eastAsia="Times New Roman" w:hAnsi="Times New Roman" w:cs="Times New Roman"/>
          <w:bCs/>
          <w:sz w:val="24"/>
          <w:szCs w:val="24"/>
        </w:rPr>
        <w:t>Последствия несоблюдения простой письменной формы сделки:</w:t>
      </w:r>
      <w:r w:rsidRPr="00142849">
        <w:rPr>
          <w:rFonts w:ascii="Times New Roman" w:eastAsia="Times New Roman" w:hAnsi="Times New Roman" w:cs="Times New Roman"/>
          <w:sz w:val="24"/>
          <w:szCs w:val="24"/>
        </w:rPr>
        <w:t> недопустимость свидетельских показаний в случаях спора между сторонами, но допустимость иных доказательств (кассовых и товарных чеков, технических паспортов).</w:t>
      </w: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bCs/>
          <w:sz w:val="24"/>
          <w:szCs w:val="24"/>
        </w:rPr>
        <w:t>Нотариальное удостоверение</w:t>
      </w:r>
      <w:r w:rsidRPr="00142849">
        <w:rPr>
          <w:rFonts w:ascii="Times New Roman" w:eastAsia="Times New Roman" w:hAnsi="Times New Roman" w:cs="Times New Roman"/>
          <w:sz w:val="24"/>
          <w:szCs w:val="24"/>
        </w:rPr>
        <w:t> письменной сделки осуществляется нотариусом либо должностными лицами в случаях, прямо указанных в законе (оформление доверенности, выдаваемой в порядке передоверия либо предназначенной для совершения сделок, требующих нотариальной формы; договора об ипотеке; завещания). Несоблюдение этой формы делает сделку недействительной. В нотариальной форме можно совершить также сделки по взаимной договоренности между сторонами.</w:t>
      </w: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bCs/>
          <w:sz w:val="24"/>
          <w:szCs w:val="24"/>
        </w:rPr>
        <w:t>Государственная регистрация сделок,</w:t>
      </w:r>
      <w:r w:rsidRPr="00142849">
        <w:rPr>
          <w:rFonts w:ascii="Times New Roman" w:eastAsia="Times New Roman" w:hAnsi="Times New Roman" w:cs="Times New Roman"/>
          <w:sz w:val="24"/>
          <w:szCs w:val="24"/>
        </w:rPr>
        <w:t> совершенных в простой письменной форме, осуществляется в специальных органах, когда предметом сделки является недвижимость. При этом взимается государственная пошлина.</w:t>
      </w:r>
    </w:p>
    <w:p w:rsidR="00971132" w:rsidRPr="00142849" w:rsidRDefault="00971132" w:rsidP="00971132">
      <w:pPr>
        <w:shd w:val="clear" w:color="auto" w:fill="FFFFFF"/>
        <w:spacing w:after="0" w:line="360" w:lineRule="auto"/>
        <w:ind w:firstLine="709"/>
        <w:jc w:val="both"/>
        <w:rPr>
          <w:rFonts w:ascii="Times New Roman" w:eastAsia="Times New Roman" w:hAnsi="Times New Roman" w:cs="Times New Roman"/>
          <w:sz w:val="24"/>
          <w:szCs w:val="24"/>
          <w:shd w:val="clear" w:color="auto" w:fill="FFFFFF"/>
        </w:rPr>
      </w:pPr>
    </w:p>
    <w:p w:rsidR="00971132" w:rsidRPr="00142849" w:rsidRDefault="00971132" w:rsidP="00971132">
      <w:pPr>
        <w:shd w:val="clear" w:color="auto" w:fill="FFFFFF"/>
        <w:spacing w:after="0" w:line="360" w:lineRule="auto"/>
        <w:ind w:firstLine="709"/>
        <w:jc w:val="both"/>
        <w:rPr>
          <w:rFonts w:ascii="Times New Roman" w:eastAsia="Times New Roman" w:hAnsi="Times New Roman" w:cs="Times New Roman"/>
          <w:sz w:val="24"/>
          <w:szCs w:val="24"/>
          <w:shd w:val="clear" w:color="auto" w:fill="FFFFFF"/>
        </w:rPr>
      </w:pPr>
    </w:p>
    <w:p w:rsidR="00971132" w:rsidRPr="00142849" w:rsidRDefault="00971132" w:rsidP="00971132">
      <w:pPr>
        <w:shd w:val="clear" w:color="auto" w:fill="FFFFFF"/>
        <w:spacing w:after="0" w:line="360" w:lineRule="auto"/>
        <w:ind w:firstLine="709"/>
        <w:jc w:val="both"/>
        <w:rPr>
          <w:rFonts w:ascii="Times New Roman" w:eastAsia="Times New Roman" w:hAnsi="Times New Roman" w:cs="Times New Roman"/>
          <w:sz w:val="24"/>
          <w:szCs w:val="24"/>
          <w:shd w:val="clear" w:color="auto" w:fill="FFFFFF"/>
        </w:rPr>
      </w:pPr>
    </w:p>
    <w:p w:rsidR="00971132" w:rsidRPr="00142849" w:rsidRDefault="00971132" w:rsidP="00971132"/>
    <w:p w:rsidR="00971132" w:rsidRPr="00142849" w:rsidRDefault="00971132" w:rsidP="00971132">
      <w:pPr>
        <w:spacing w:after="0" w:line="240" w:lineRule="auto"/>
        <w:jc w:val="both"/>
        <w:rPr>
          <w:rFonts w:ascii="Times New Roman" w:hAnsi="Times New Roman"/>
          <w:sz w:val="28"/>
          <w:szCs w:val="28"/>
        </w:rPr>
      </w:pPr>
    </w:p>
    <w:p w:rsidR="00971132" w:rsidRPr="00142849" w:rsidRDefault="00971132" w:rsidP="00971132">
      <w:pPr>
        <w:spacing w:after="0" w:line="240" w:lineRule="auto"/>
        <w:jc w:val="both"/>
        <w:rPr>
          <w:rFonts w:ascii="Times New Roman" w:hAnsi="Times New Roman"/>
          <w:sz w:val="28"/>
          <w:szCs w:val="28"/>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Pr="00971132" w:rsidRDefault="00971132" w:rsidP="00971132">
      <w:pPr>
        <w:jc w:val="both"/>
        <w:rPr>
          <w:rFonts w:ascii="Times New Roman" w:hAnsi="Times New Roman" w:cs="Times New Roman"/>
          <w:b/>
          <w:sz w:val="24"/>
          <w:szCs w:val="24"/>
        </w:rPr>
      </w:pPr>
    </w:p>
    <w:p w:rsidR="00EA7B0E" w:rsidRPr="00971132" w:rsidRDefault="00EA7B0E" w:rsidP="00EC198D">
      <w:pPr>
        <w:pStyle w:val="a3"/>
        <w:numPr>
          <w:ilvl w:val="0"/>
          <w:numId w:val="1"/>
        </w:numPr>
        <w:rPr>
          <w:rFonts w:ascii="Times New Roman" w:hAnsi="Times New Roman" w:cs="Times New Roman"/>
          <w:b/>
          <w:sz w:val="24"/>
          <w:szCs w:val="24"/>
        </w:rPr>
      </w:pPr>
      <w:r w:rsidRPr="00971132">
        <w:rPr>
          <w:rFonts w:ascii="Times New Roman" w:hAnsi="Times New Roman" w:cs="Times New Roman"/>
          <w:b/>
          <w:sz w:val="24"/>
          <w:szCs w:val="24"/>
        </w:rPr>
        <w:lastRenderedPageBreak/>
        <w:t>Недействительные сделки: понятие, виды (составы недействительности)</w:t>
      </w:r>
    </w:p>
    <w:p w:rsidR="00971132" w:rsidRDefault="00971132" w:rsidP="00971132">
      <w:pPr>
        <w:rPr>
          <w:rFonts w:ascii="Times New Roman" w:hAnsi="Times New Roman" w:cs="Times New Roman"/>
          <w:sz w:val="24"/>
          <w:szCs w:val="24"/>
        </w:rPr>
      </w:pP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bCs/>
          <w:iCs/>
          <w:sz w:val="24"/>
          <w:szCs w:val="24"/>
        </w:rPr>
        <w:t>Недействительная</w:t>
      </w:r>
      <w:r w:rsidRPr="00142849">
        <w:rPr>
          <w:rFonts w:ascii="Times New Roman" w:eastAsia="Times New Roman" w:hAnsi="Times New Roman" w:cs="Times New Roman"/>
          <w:iCs/>
          <w:sz w:val="24"/>
          <w:szCs w:val="24"/>
        </w:rPr>
        <w:t> </w:t>
      </w:r>
      <w:hyperlink r:id="rId47" w:history="1">
        <w:r w:rsidRPr="00142849">
          <w:rPr>
            <w:rFonts w:ascii="Times New Roman" w:eastAsia="Times New Roman" w:hAnsi="Times New Roman" w:cs="Times New Roman"/>
            <w:bCs/>
            <w:iCs/>
            <w:sz w:val="24"/>
            <w:szCs w:val="24"/>
          </w:rPr>
          <w:t>сделка</w:t>
        </w:r>
      </w:hyperlink>
      <w:r w:rsidRPr="00142849">
        <w:rPr>
          <w:rFonts w:ascii="Times New Roman" w:eastAsia="Times New Roman" w:hAnsi="Times New Roman" w:cs="Times New Roman"/>
          <w:iCs/>
          <w:sz w:val="24"/>
          <w:szCs w:val="24"/>
        </w:rPr>
        <w:t> – сделка, в которой хотя бы один из указанных ниже признаков имеет дефект</w:t>
      </w:r>
      <w:r w:rsidRPr="00142849">
        <w:rPr>
          <w:rFonts w:ascii="Times New Roman" w:eastAsia="Times New Roman" w:hAnsi="Times New Roman" w:cs="Times New Roman"/>
          <w:sz w:val="24"/>
          <w:szCs w:val="24"/>
        </w:rPr>
        <w:t>.</w:t>
      </w: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bCs/>
          <w:sz w:val="24"/>
          <w:szCs w:val="24"/>
        </w:rPr>
        <w:t>Условия действительности сделок:</w:t>
      </w:r>
    </w:p>
    <w:p w:rsidR="00971132" w:rsidRPr="00142849" w:rsidRDefault="00971132" w:rsidP="00971132">
      <w:pPr>
        <w:numPr>
          <w:ilvl w:val="0"/>
          <w:numId w:val="12"/>
        </w:numPr>
        <w:shd w:val="clear" w:color="auto" w:fill="FFFFFF"/>
        <w:spacing w:after="0"/>
        <w:jc w:val="both"/>
        <w:rPr>
          <w:rFonts w:ascii="Times New Roman" w:hAnsi="Times New Roman" w:cs="Times New Roman"/>
          <w:sz w:val="24"/>
          <w:szCs w:val="24"/>
        </w:rPr>
      </w:pPr>
      <w:r w:rsidRPr="00142849">
        <w:rPr>
          <w:rFonts w:ascii="Times New Roman" w:hAnsi="Times New Roman" w:cs="Times New Roman"/>
          <w:sz w:val="24"/>
          <w:szCs w:val="24"/>
        </w:rPr>
        <w:t>объект сделки не должен быть изъят из гражданского оборота;</w:t>
      </w:r>
    </w:p>
    <w:p w:rsidR="00971132" w:rsidRPr="00142849" w:rsidRDefault="00971132" w:rsidP="00971132">
      <w:pPr>
        <w:numPr>
          <w:ilvl w:val="0"/>
          <w:numId w:val="12"/>
        </w:numPr>
        <w:shd w:val="clear" w:color="auto" w:fill="FFFFFF"/>
        <w:spacing w:after="0"/>
        <w:jc w:val="both"/>
        <w:rPr>
          <w:rFonts w:ascii="Times New Roman" w:hAnsi="Times New Roman" w:cs="Times New Roman"/>
          <w:sz w:val="24"/>
          <w:szCs w:val="24"/>
        </w:rPr>
      </w:pPr>
      <w:r w:rsidRPr="00142849">
        <w:rPr>
          <w:rFonts w:ascii="Times New Roman" w:hAnsi="Times New Roman" w:cs="Times New Roman"/>
          <w:sz w:val="24"/>
          <w:szCs w:val="24"/>
        </w:rPr>
        <w:t>субъекты сделки должны быть дееспособными;</w:t>
      </w:r>
    </w:p>
    <w:p w:rsidR="00971132" w:rsidRPr="00142849" w:rsidRDefault="00971132" w:rsidP="00971132">
      <w:pPr>
        <w:numPr>
          <w:ilvl w:val="0"/>
          <w:numId w:val="12"/>
        </w:numPr>
        <w:shd w:val="clear" w:color="auto" w:fill="FFFFFF"/>
        <w:spacing w:after="0"/>
        <w:jc w:val="both"/>
        <w:rPr>
          <w:rFonts w:ascii="Times New Roman" w:hAnsi="Times New Roman" w:cs="Times New Roman"/>
          <w:sz w:val="24"/>
          <w:szCs w:val="24"/>
        </w:rPr>
      </w:pPr>
      <w:r w:rsidRPr="00142849">
        <w:rPr>
          <w:rFonts w:ascii="Times New Roman" w:hAnsi="Times New Roman" w:cs="Times New Roman"/>
          <w:sz w:val="24"/>
          <w:szCs w:val="24"/>
        </w:rPr>
        <w:t>форма сделки должна соответствовать закону;</w:t>
      </w:r>
    </w:p>
    <w:p w:rsidR="00971132" w:rsidRPr="00142849" w:rsidRDefault="00971132" w:rsidP="00971132">
      <w:pPr>
        <w:numPr>
          <w:ilvl w:val="0"/>
          <w:numId w:val="12"/>
        </w:numPr>
        <w:shd w:val="clear" w:color="auto" w:fill="FFFFFF"/>
        <w:spacing w:after="0"/>
        <w:jc w:val="both"/>
        <w:rPr>
          <w:rFonts w:ascii="Times New Roman" w:hAnsi="Times New Roman" w:cs="Times New Roman"/>
          <w:sz w:val="24"/>
          <w:szCs w:val="24"/>
        </w:rPr>
      </w:pPr>
      <w:r w:rsidRPr="00142849">
        <w:rPr>
          <w:rFonts w:ascii="Times New Roman" w:hAnsi="Times New Roman" w:cs="Times New Roman"/>
          <w:sz w:val="24"/>
          <w:szCs w:val="24"/>
        </w:rPr>
        <w:t>воля сторон должна быть подлинной;</w:t>
      </w:r>
    </w:p>
    <w:p w:rsidR="00971132" w:rsidRPr="00142849" w:rsidRDefault="00971132" w:rsidP="00971132">
      <w:pPr>
        <w:numPr>
          <w:ilvl w:val="0"/>
          <w:numId w:val="12"/>
        </w:numPr>
        <w:shd w:val="clear" w:color="auto" w:fill="FFFFFF"/>
        <w:spacing w:after="0"/>
        <w:jc w:val="both"/>
        <w:rPr>
          <w:rFonts w:ascii="Times New Roman" w:hAnsi="Times New Roman" w:cs="Times New Roman"/>
          <w:sz w:val="24"/>
          <w:szCs w:val="24"/>
        </w:rPr>
      </w:pPr>
      <w:r w:rsidRPr="00142849">
        <w:rPr>
          <w:rFonts w:ascii="Times New Roman" w:hAnsi="Times New Roman" w:cs="Times New Roman"/>
          <w:sz w:val="24"/>
          <w:szCs w:val="24"/>
        </w:rPr>
        <w:t>содержание и правовой результат сделки не должны противоречить закону.</w:t>
      </w:r>
    </w:p>
    <w:p w:rsidR="00971132" w:rsidRPr="00142849" w:rsidRDefault="00971132" w:rsidP="00971132">
      <w:pPr>
        <w:numPr>
          <w:ilvl w:val="0"/>
          <w:numId w:val="12"/>
        </w:numPr>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shd w:val="clear" w:color="auto" w:fill="FFFFFF"/>
        </w:rPr>
        <w:t>В гражданском праве существует деление недействительных сделок на</w:t>
      </w:r>
      <w:r w:rsidRPr="00142849">
        <w:rPr>
          <w:rFonts w:ascii="Times New Roman" w:eastAsia="Times New Roman" w:hAnsi="Times New Roman" w:cs="Times New Roman"/>
          <w:sz w:val="24"/>
          <w:szCs w:val="24"/>
        </w:rPr>
        <w:t> </w:t>
      </w:r>
      <w:proofErr w:type="gramStart"/>
      <w:r w:rsidRPr="00142849">
        <w:rPr>
          <w:rFonts w:ascii="Times New Roman" w:eastAsia="Times New Roman" w:hAnsi="Times New Roman" w:cs="Times New Roman"/>
          <w:bCs/>
          <w:sz w:val="24"/>
          <w:szCs w:val="24"/>
          <w:shd w:val="clear" w:color="auto" w:fill="FFFFFF"/>
        </w:rPr>
        <w:t>оспоримые</w:t>
      </w:r>
      <w:proofErr w:type="gramEnd"/>
      <w:r w:rsidRPr="00142849">
        <w:rPr>
          <w:rFonts w:ascii="Times New Roman" w:eastAsia="Times New Roman" w:hAnsi="Times New Roman" w:cs="Times New Roman"/>
          <w:sz w:val="24"/>
          <w:szCs w:val="24"/>
        </w:rPr>
        <w:t> </w:t>
      </w:r>
      <w:r w:rsidRPr="00142849">
        <w:rPr>
          <w:rFonts w:ascii="Times New Roman" w:eastAsia="Times New Roman" w:hAnsi="Times New Roman" w:cs="Times New Roman"/>
          <w:sz w:val="24"/>
          <w:szCs w:val="24"/>
          <w:shd w:val="clear" w:color="auto" w:fill="FFFFFF"/>
        </w:rPr>
        <w:t>и</w:t>
      </w:r>
      <w:r w:rsidRPr="00142849">
        <w:rPr>
          <w:rFonts w:ascii="Times New Roman" w:eastAsia="Times New Roman" w:hAnsi="Times New Roman" w:cs="Times New Roman"/>
          <w:sz w:val="24"/>
          <w:szCs w:val="24"/>
        </w:rPr>
        <w:t> </w:t>
      </w:r>
      <w:r w:rsidRPr="00142849">
        <w:rPr>
          <w:rFonts w:ascii="Times New Roman" w:eastAsia="Times New Roman" w:hAnsi="Times New Roman" w:cs="Times New Roman"/>
          <w:bCs/>
          <w:sz w:val="24"/>
          <w:szCs w:val="24"/>
          <w:shd w:val="clear" w:color="auto" w:fill="FFFFFF"/>
        </w:rPr>
        <w:t>ничтожные.</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bCs/>
          <w:sz w:val="24"/>
          <w:szCs w:val="24"/>
        </w:rPr>
        <w:t>Оспоримые сделки</w:t>
      </w:r>
      <w:r w:rsidRPr="00142849">
        <w:rPr>
          <w:rFonts w:ascii="Times New Roman" w:eastAsia="Times New Roman" w:hAnsi="Times New Roman" w:cs="Times New Roman"/>
          <w:sz w:val="24"/>
          <w:szCs w:val="24"/>
        </w:rPr>
        <w:t> – сделки, порождающие предусмотренные юридические последствия, обязательные для сторон и третьих лиц, но в силу обстоятельств могущие быть признанными недействительными и оспорены. </w:t>
      </w:r>
      <w:r w:rsidRPr="00142849">
        <w:rPr>
          <w:rFonts w:ascii="Times New Roman" w:eastAsia="Times New Roman" w:hAnsi="Times New Roman" w:cs="Times New Roman"/>
          <w:bCs/>
          <w:sz w:val="24"/>
          <w:szCs w:val="24"/>
        </w:rPr>
        <w:t>Ничтожные сделки</w:t>
      </w:r>
      <w:r w:rsidRPr="00142849">
        <w:rPr>
          <w:rFonts w:ascii="Times New Roman" w:eastAsia="Times New Roman" w:hAnsi="Times New Roman" w:cs="Times New Roman"/>
          <w:sz w:val="24"/>
          <w:szCs w:val="24"/>
        </w:rPr>
        <w:t xml:space="preserve"> с самого начала не порождают никаких последствий, предусмотренных сторонами в сделке, они недействительны независимо от желания сторон (например, ничтожной признается сделка, направленная на ограничение правоспособности гражданина). </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Закон выделяет следующие </w:t>
      </w:r>
      <w:r w:rsidRPr="00142849">
        <w:rPr>
          <w:rFonts w:ascii="Times New Roman" w:eastAsia="Times New Roman" w:hAnsi="Times New Roman" w:cs="Times New Roman"/>
          <w:bCs/>
          <w:sz w:val="24"/>
          <w:szCs w:val="24"/>
        </w:rPr>
        <w:t>виды недействительных сделок:</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1)  </w:t>
      </w:r>
      <w:r w:rsidRPr="00142849">
        <w:rPr>
          <w:rFonts w:ascii="Times New Roman" w:eastAsia="Times New Roman" w:hAnsi="Times New Roman" w:cs="Times New Roman"/>
          <w:bCs/>
          <w:sz w:val="24"/>
          <w:szCs w:val="24"/>
        </w:rPr>
        <w:t>по содержанию:</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а) сделки, не соответствующие закону или иным правовым актам;</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б) совершенные с целью, противной основам правопорядка и нравственности;</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в) мнимые и притворные сделки. Мнимая – сделка, совершаемая без намерения создать соответствующие ей правовые последствия. Притворная – сделка, совершаемая с целью прикрытия другой сделки;</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2)  </w:t>
      </w:r>
      <w:r w:rsidRPr="00142849">
        <w:rPr>
          <w:rFonts w:ascii="Times New Roman" w:eastAsia="Times New Roman" w:hAnsi="Times New Roman" w:cs="Times New Roman"/>
          <w:bCs/>
          <w:sz w:val="24"/>
          <w:szCs w:val="24"/>
        </w:rPr>
        <w:t>по субъекту:</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а) </w:t>
      </w:r>
      <w:proofErr w:type="gramStart"/>
      <w:r w:rsidRPr="00142849">
        <w:rPr>
          <w:rFonts w:ascii="Times New Roman" w:eastAsia="Times New Roman" w:hAnsi="Times New Roman" w:cs="Times New Roman"/>
          <w:sz w:val="24"/>
          <w:szCs w:val="24"/>
        </w:rPr>
        <w:t>совершенные</w:t>
      </w:r>
      <w:proofErr w:type="gramEnd"/>
      <w:r w:rsidRPr="00142849">
        <w:rPr>
          <w:rFonts w:ascii="Times New Roman" w:eastAsia="Times New Roman" w:hAnsi="Times New Roman" w:cs="Times New Roman"/>
          <w:sz w:val="24"/>
          <w:szCs w:val="24"/>
        </w:rPr>
        <w:t xml:space="preserve"> гражданином, признанным недееспособным;</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б) </w:t>
      </w:r>
      <w:proofErr w:type="gramStart"/>
      <w:r w:rsidRPr="00142849">
        <w:rPr>
          <w:rFonts w:ascii="Times New Roman" w:eastAsia="Times New Roman" w:hAnsi="Times New Roman" w:cs="Times New Roman"/>
          <w:sz w:val="24"/>
          <w:szCs w:val="24"/>
        </w:rPr>
        <w:t>совершенные</w:t>
      </w:r>
      <w:proofErr w:type="gramEnd"/>
      <w:r w:rsidRPr="00142849">
        <w:rPr>
          <w:rFonts w:ascii="Times New Roman" w:eastAsia="Times New Roman" w:hAnsi="Times New Roman" w:cs="Times New Roman"/>
          <w:sz w:val="24"/>
          <w:szCs w:val="24"/>
        </w:rPr>
        <w:t xml:space="preserve"> несовершеннолетним, не достигшим 14 лет;</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в) </w:t>
      </w:r>
      <w:proofErr w:type="gramStart"/>
      <w:r w:rsidRPr="00142849">
        <w:rPr>
          <w:rFonts w:ascii="Times New Roman" w:eastAsia="Times New Roman" w:hAnsi="Times New Roman" w:cs="Times New Roman"/>
          <w:sz w:val="24"/>
          <w:szCs w:val="24"/>
        </w:rPr>
        <w:t>совершенные</w:t>
      </w:r>
      <w:proofErr w:type="gramEnd"/>
      <w:r w:rsidRPr="00142849">
        <w:rPr>
          <w:rFonts w:ascii="Times New Roman" w:eastAsia="Times New Roman" w:hAnsi="Times New Roman" w:cs="Times New Roman"/>
          <w:sz w:val="24"/>
          <w:szCs w:val="24"/>
        </w:rPr>
        <w:t xml:space="preserve"> гражданином, не способным понимать значение своих действий или руководить ими;</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г) </w:t>
      </w:r>
      <w:proofErr w:type="gramStart"/>
      <w:r w:rsidRPr="00142849">
        <w:rPr>
          <w:rFonts w:ascii="Times New Roman" w:eastAsia="Times New Roman" w:hAnsi="Times New Roman" w:cs="Times New Roman"/>
          <w:sz w:val="24"/>
          <w:szCs w:val="24"/>
        </w:rPr>
        <w:t>совершенные</w:t>
      </w:r>
      <w:proofErr w:type="gramEnd"/>
      <w:r w:rsidRPr="00142849">
        <w:rPr>
          <w:rFonts w:ascii="Times New Roman" w:eastAsia="Times New Roman" w:hAnsi="Times New Roman" w:cs="Times New Roman"/>
          <w:sz w:val="24"/>
          <w:szCs w:val="24"/>
        </w:rPr>
        <w:t xml:space="preserve"> несовершеннолетним в возрасте от 14 до 18 лет;</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proofErr w:type="gramStart"/>
      <w:r w:rsidRPr="00142849">
        <w:rPr>
          <w:rFonts w:ascii="Times New Roman" w:eastAsia="Times New Roman" w:hAnsi="Times New Roman" w:cs="Times New Roman"/>
          <w:sz w:val="24"/>
          <w:szCs w:val="24"/>
        </w:rPr>
        <w:t>д) совершенные гражданином, ограниченным судом в дееспособности;</w:t>
      </w:r>
      <w:proofErr w:type="gramEnd"/>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е) сделки юридического лица, выходящие за пределы его правоспособности;</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3)  </w:t>
      </w:r>
      <w:r w:rsidRPr="00142849">
        <w:rPr>
          <w:rFonts w:ascii="Times New Roman" w:eastAsia="Times New Roman" w:hAnsi="Times New Roman" w:cs="Times New Roman"/>
          <w:bCs/>
          <w:sz w:val="24"/>
          <w:szCs w:val="24"/>
        </w:rPr>
        <w:t>по субъективной стороне:</w:t>
      </w:r>
      <w:r w:rsidRPr="00142849">
        <w:rPr>
          <w:rFonts w:ascii="Times New Roman" w:eastAsia="Times New Roman" w:hAnsi="Times New Roman" w:cs="Times New Roman"/>
          <w:sz w:val="24"/>
          <w:szCs w:val="24"/>
        </w:rPr>
        <w:t> совершенные под влиянием заблуждения; совершенные под влиянием обмана, насилия, угрозы, злонамеренного соглашения представителя одной стороны с другой стороной или стечения тяжелых обстоятельств;</w:t>
      </w:r>
    </w:p>
    <w:p w:rsidR="00971132" w:rsidRPr="00142849" w:rsidRDefault="00971132" w:rsidP="00971132">
      <w:pPr>
        <w:numPr>
          <w:ilvl w:val="0"/>
          <w:numId w:val="12"/>
        </w:numPr>
        <w:shd w:val="clear" w:color="auto" w:fill="FFFFFF"/>
        <w:spacing w:after="0"/>
        <w:contextualSpacing/>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4)  </w:t>
      </w:r>
      <w:r w:rsidRPr="00142849">
        <w:rPr>
          <w:rFonts w:ascii="Times New Roman" w:eastAsia="Times New Roman" w:hAnsi="Times New Roman" w:cs="Times New Roman"/>
          <w:bCs/>
          <w:sz w:val="24"/>
          <w:szCs w:val="24"/>
        </w:rPr>
        <w:t>по форме:</w:t>
      </w:r>
      <w:r w:rsidRPr="00142849">
        <w:rPr>
          <w:rFonts w:ascii="Times New Roman" w:eastAsia="Times New Roman" w:hAnsi="Times New Roman" w:cs="Times New Roman"/>
          <w:sz w:val="24"/>
          <w:szCs w:val="24"/>
        </w:rPr>
        <w:t> несоблюдение письменной формы, если прямо предписано соблюдение формы.</w:t>
      </w: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rPr>
          <w:rFonts w:ascii="Times New Roman" w:hAnsi="Times New Roman" w:cs="Times New Roman"/>
          <w:sz w:val="24"/>
          <w:szCs w:val="24"/>
        </w:rPr>
      </w:pPr>
    </w:p>
    <w:p w:rsidR="00971132" w:rsidRDefault="00971132" w:rsidP="00971132">
      <w:pPr>
        <w:rPr>
          <w:rFonts w:ascii="Times New Roman" w:hAnsi="Times New Roman" w:cs="Times New Roman"/>
          <w:sz w:val="24"/>
          <w:szCs w:val="24"/>
        </w:rPr>
      </w:pPr>
    </w:p>
    <w:p w:rsidR="00971132" w:rsidRPr="00971132" w:rsidRDefault="00971132" w:rsidP="00971132">
      <w:pPr>
        <w:rPr>
          <w:rFonts w:ascii="Times New Roman" w:hAnsi="Times New Roman" w:cs="Times New Roman"/>
          <w:sz w:val="24"/>
          <w:szCs w:val="24"/>
        </w:rPr>
      </w:pPr>
    </w:p>
    <w:p w:rsidR="00EA7B0E" w:rsidRDefault="00EA7B0E" w:rsidP="00EC198D">
      <w:pPr>
        <w:pStyle w:val="a3"/>
        <w:numPr>
          <w:ilvl w:val="0"/>
          <w:numId w:val="1"/>
        </w:numPr>
        <w:jc w:val="both"/>
        <w:rPr>
          <w:rFonts w:ascii="Times New Roman" w:hAnsi="Times New Roman" w:cs="Times New Roman"/>
          <w:b/>
          <w:sz w:val="24"/>
          <w:szCs w:val="24"/>
        </w:rPr>
      </w:pPr>
      <w:r w:rsidRPr="00971132">
        <w:rPr>
          <w:rFonts w:ascii="Times New Roman" w:hAnsi="Times New Roman" w:cs="Times New Roman"/>
          <w:b/>
          <w:sz w:val="24"/>
          <w:szCs w:val="24"/>
        </w:rPr>
        <w:lastRenderedPageBreak/>
        <w:t>Правовые последствия признания сделки недействительной. Недействительные и несовершенные сделки</w:t>
      </w:r>
    </w:p>
    <w:p w:rsidR="00971132" w:rsidRDefault="00971132" w:rsidP="00971132">
      <w:pPr>
        <w:jc w:val="both"/>
        <w:rPr>
          <w:rFonts w:ascii="Times New Roman" w:hAnsi="Times New Roman" w:cs="Times New Roman"/>
          <w:b/>
          <w:sz w:val="24"/>
          <w:szCs w:val="24"/>
        </w:rPr>
      </w:pP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bCs/>
          <w:sz w:val="24"/>
          <w:szCs w:val="24"/>
        </w:rPr>
        <w:t>Последствия признания сделки недействительной:</w:t>
      </w:r>
      <w:r w:rsidRPr="00142849">
        <w:rPr>
          <w:rFonts w:ascii="Times New Roman" w:eastAsia="Times New Roman" w:hAnsi="Times New Roman" w:cs="Times New Roman"/>
          <w:sz w:val="24"/>
          <w:szCs w:val="24"/>
        </w:rPr>
        <w:t xml:space="preserve"> такая сделка не порождает юридических последствий. Иногда недействительной оказывается не вся сделка, а </w:t>
      </w:r>
      <w:proofErr w:type="gramStart"/>
      <w:r w:rsidRPr="00142849">
        <w:rPr>
          <w:rFonts w:ascii="Times New Roman" w:eastAsia="Times New Roman" w:hAnsi="Times New Roman" w:cs="Times New Roman"/>
          <w:sz w:val="24"/>
          <w:szCs w:val="24"/>
        </w:rPr>
        <w:t>какое-либо</w:t>
      </w:r>
      <w:proofErr w:type="gramEnd"/>
      <w:r w:rsidRPr="00142849">
        <w:rPr>
          <w:rFonts w:ascii="Times New Roman" w:eastAsia="Times New Roman" w:hAnsi="Times New Roman" w:cs="Times New Roman"/>
          <w:sz w:val="24"/>
          <w:szCs w:val="24"/>
        </w:rPr>
        <w:t xml:space="preserve"> из ее условий. В этом случае недействительность части сделки не порочит всю сделку в целом, если можно предположить, что она была бы совершена и без ее недействительной части. То есть признание недействительной части сделки не влечет недействительности прочих ее частей.</w:t>
      </w: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В общем случае основным последствием является восстановление первоначального имущественного положения сторон, которое достигается путем </w:t>
      </w:r>
      <w:r w:rsidRPr="00142849">
        <w:rPr>
          <w:rFonts w:ascii="Times New Roman" w:eastAsia="Times New Roman" w:hAnsi="Times New Roman" w:cs="Times New Roman"/>
          <w:bCs/>
          <w:sz w:val="24"/>
          <w:szCs w:val="24"/>
        </w:rPr>
        <w:t>двусторонней реституции</w:t>
      </w:r>
      <w:r w:rsidRPr="00142849">
        <w:rPr>
          <w:rFonts w:ascii="Times New Roman" w:eastAsia="Times New Roman" w:hAnsi="Times New Roman" w:cs="Times New Roman"/>
          <w:sz w:val="24"/>
          <w:szCs w:val="24"/>
        </w:rPr>
        <w:t> – возвращение сторонами друг другу всего полученного по сделке в натуре или в деньгах.</w:t>
      </w: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В некоторых случаях возможна </w:t>
      </w:r>
      <w:r w:rsidRPr="00142849">
        <w:rPr>
          <w:rFonts w:ascii="Times New Roman" w:eastAsia="Times New Roman" w:hAnsi="Times New Roman" w:cs="Times New Roman"/>
          <w:bCs/>
          <w:sz w:val="24"/>
          <w:szCs w:val="24"/>
        </w:rPr>
        <w:t>односторонняя реституция</w:t>
      </w:r>
      <w:r w:rsidRPr="00142849">
        <w:rPr>
          <w:rFonts w:ascii="Times New Roman" w:eastAsia="Times New Roman" w:hAnsi="Times New Roman" w:cs="Times New Roman"/>
          <w:sz w:val="24"/>
          <w:szCs w:val="24"/>
        </w:rPr>
        <w:t> – возвращение в первоначальное состояние только невиновной стороны, а подлежащее возвращению виновной стороне взыскивается в доход государства, а также </w:t>
      </w:r>
      <w:r w:rsidRPr="00142849">
        <w:rPr>
          <w:rFonts w:ascii="Times New Roman" w:eastAsia="Times New Roman" w:hAnsi="Times New Roman" w:cs="Times New Roman"/>
          <w:bCs/>
          <w:sz w:val="24"/>
          <w:szCs w:val="24"/>
        </w:rPr>
        <w:t>недопущение реституции</w:t>
      </w:r>
      <w:r w:rsidRPr="00142849">
        <w:rPr>
          <w:rFonts w:ascii="Times New Roman" w:eastAsia="Times New Roman" w:hAnsi="Times New Roman" w:cs="Times New Roman"/>
          <w:sz w:val="24"/>
          <w:szCs w:val="24"/>
        </w:rPr>
        <w:t> – взыскание в доход государства полученного обеими сторонами по сделке.</w:t>
      </w:r>
    </w:p>
    <w:p w:rsidR="00971132" w:rsidRPr="00142849" w:rsidRDefault="00971132" w:rsidP="00971132">
      <w:pPr>
        <w:shd w:val="clear" w:color="auto" w:fill="FFFFFF"/>
        <w:spacing w:after="0"/>
        <w:jc w:val="both"/>
        <w:rPr>
          <w:rFonts w:ascii="Times New Roman" w:eastAsia="Times New Roman" w:hAnsi="Times New Roman" w:cs="Times New Roman"/>
          <w:sz w:val="24"/>
          <w:szCs w:val="24"/>
        </w:rPr>
      </w:pPr>
      <w:proofErr w:type="gramStart"/>
      <w:r w:rsidRPr="00142849">
        <w:rPr>
          <w:rFonts w:ascii="Times New Roman" w:eastAsia="Times New Roman" w:hAnsi="Times New Roman" w:cs="Times New Roman"/>
          <w:sz w:val="24"/>
          <w:szCs w:val="24"/>
        </w:rPr>
        <w:t>Сторона, умышленно совершившая заведомо недействительную сделку, наряду с обязанностью возвратить контрагенту полученное от него по сделке, подвергается воздействию ряда </w:t>
      </w:r>
      <w:r w:rsidRPr="00142849">
        <w:rPr>
          <w:rFonts w:ascii="Times New Roman" w:eastAsia="Times New Roman" w:hAnsi="Times New Roman" w:cs="Times New Roman"/>
          <w:bCs/>
          <w:sz w:val="24"/>
          <w:szCs w:val="24"/>
        </w:rPr>
        <w:t>гражданско-правовых санкций:</w:t>
      </w:r>
      <w:proofErr w:type="gramEnd"/>
    </w:p>
    <w:p w:rsidR="00971132" w:rsidRPr="00142849" w:rsidRDefault="00971132" w:rsidP="00971132">
      <w:pPr>
        <w:numPr>
          <w:ilvl w:val="0"/>
          <w:numId w:val="13"/>
        </w:numPr>
        <w:shd w:val="clear" w:color="auto" w:fill="FFFFFF"/>
        <w:spacing w:after="0"/>
        <w:jc w:val="both"/>
        <w:rPr>
          <w:rFonts w:ascii="Times New Roman" w:hAnsi="Times New Roman" w:cs="Times New Roman"/>
          <w:sz w:val="24"/>
          <w:szCs w:val="24"/>
        </w:rPr>
      </w:pPr>
      <w:r w:rsidRPr="00142849">
        <w:rPr>
          <w:rFonts w:ascii="Times New Roman" w:hAnsi="Times New Roman" w:cs="Times New Roman"/>
          <w:sz w:val="24"/>
          <w:szCs w:val="24"/>
        </w:rPr>
        <w:t>для сделок, совершенных с недееспособными или ограниченно дееспособными гражданами – виновная дееспособная сторона (заведомо знавшая об их недееспособности) обязана возместить потерпевшей понесенный той реальный ущерб от исполнения сделки;</w:t>
      </w:r>
    </w:p>
    <w:p w:rsidR="00971132" w:rsidRPr="00142849" w:rsidRDefault="00971132" w:rsidP="00971132">
      <w:pPr>
        <w:numPr>
          <w:ilvl w:val="0"/>
          <w:numId w:val="13"/>
        </w:numPr>
        <w:shd w:val="clear" w:color="auto" w:fill="FFFFFF"/>
        <w:spacing w:after="0"/>
        <w:jc w:val="both"/>
        <w:rPr>
          <w:rFonts w:ascii="Times New Roman" w:hAnsi="Times New Roman" w:cs="Times New Roman"/>
          <w:sz w:val="24"/>
          <w:szCs w:val="24"/>
        </w:rPr>
      </w:pPr>
      <w:r w:rsidRPr="00142849">
        <w:rPr>
          <w:rFonts w:ascii="Times New Roman" w:hAnsi="Times New Roman" w:cs="Times New Roman"/>
          <w:sz w:val="24"/>
          <w:szCs w:val="24"/>
        </w:rPr>
        <w:t>для сделок, совершенных под влиянием заблуждения, – сторона, виновная в возникновении заблуждения, возмещает другой стороне реальный ущерб, понесенный той от последствий этого заблуждения: исполнения сделки либо от признания ее недействительной;</w:t>
      </w:r>
    </w:p>
    <w:p w:rsidR="00971132" w:rsidRPr="00142849" w:rsidRDefault="00971132" w:rsidP="00971132">
      <w:pPr>
        <w:numPr>
          <w:ilvl w:val="0"/>
          <w:numId w:val="13"/>
        </w:numPr>
        <w:shd w:val="clear" w:color="auto" w:fill="FFFFFF"/>
        <w:spacing w:after="0"/>
        <w:jc w:val="both"/>
        <w:rPr>
          <w:rFonts w:ascii="Times New Roman" w:hAnsi="Times New Roman" w:cs="Times New Roman"/>
          <w:sz w:val="24"/>
          <w:szCs w:val="24"/>
        </w:rPr>
      </w:pPr>
      <w:r w:rsidRPr="00142849">
        <w:rPr>
          <w:rFonts w:ascii="Times New Roman" w:hAnsi="Times New Roman" w:cs="Times New Roman"/>
          <w:sz w:val="24"/>
          <w:szCs w:val="24"/>
        </w:rPr>
        <w:t>для сделок, совершенных под влиянием обмана, насилия, угрозы, злонамеренного соглашения представителя с другой стороной, стечения тяжелых обстоятельств, – виновная сторона обязана возместить потерпевшей понесенный той реальный ущерб от исполнения сделки; имущество, причитающееся по сделке потерпевшей стороне от виновной, обращается в доход РФ;</w:t>
      </w:r>
    </w:p>
    <w:p w:rsidR="00971132" w:rsidRPr="00142849" w:rsidRDefault="00971132" w:rsidP="00971132">
      <w:pPr>
        <w:numPr>
          <w:ilvl w:val="0"/>
          <w:numId w:val="13"/>
        </w:numPr>
        <w:shd w:val="clear" w:color="auto" w:fill="FFFFFF"/>
        <w:spacing w:after="0"/>
        <w:jc w:val="both"/>
        <w:rPr>
          <w:rFonts w:ascii="Times New Roman" w:hAnsi="Times New Roman" w:cs="Times New Roman"/>
          <w:sz w:val="24"/>
          <w:szCs w:val="24"/>
        </w:rPr>
      </w:pPr>
      <w:r w:rsidRPr="00142849">
        <w:rPr>
          <w:rFonts w:ascii="Times New Roman" w:hAnsi="Times New Roman" w:cs="Times New Roman"/>
          <w:sz w:val="24"/>
          <w:szCs w:val="24"/>
        </w:rPr>
        <w:t>для сделок, совершенных с целью, противной основам правопорядка или нравственности, – имущество, причитавшееся по сделке виновной стороне (либо обеим виновным сторонам), обращается в доход РФ.</w:t>
      </w:r>
    </w:p>
    <w:p w:rsidR="00971132" w:rsidRPr="00142849" w:rsidRDefault="00971132" w:rsidP="00971132">
      <w:pPr>
        <w:pStyle w:val="1"/>
        <w:tabs>
          <w:tab w:val="left" w:pos="426"/>
        </w:tabs>
        <w:spacing w:after="0" w:line="276" w:lineRule="auto"/>
        <w:ind w:left="360"/>
        <w:jc w:val="both"/>
        <w:rPr>
          <w:rFonts w:cs="Times New Roman"/>
          <w:b/>
          <w:lang w:val="ru-RU"/>
        </w:rPr>
      </w:pPr>
      <w:r w:rsidRPr="00142849">
        <w:rPr>
          <w:rFonts w:ascii="Open Sans" w:hAnsi="Open Sans"/>
          <w:color w:val="000000"/>
          <w:shd w:val="clear" w:color="auto" w:fill="FFFFFF"/>
          <w:lang w:val="ru-RU"/>
        </w:rPr>
        <w:t xml:space="preserve">Незаключенный договор не порождает правовых последствий, свойственных заключенному договору, и лица, считающие себя сторонами данного договора, на самом деле не состоят друг с другом в договорных отношениях. Однако сложность понимания заключается в том, что если по незаключенному договору было передано имущество, последствием передачи такого имущества будет возврат сторонами всего полученного по сделке, но по иным основаниям. Незаключенный и недействительный договор представляют собой совершенно самостоятельные правовые понятия. Различие между ними состоит в следующем: во-первых, основания недействительности перечислены в законе, то есть недействительная сделка не </w:t>
      </w:r>
      <w:r w:rsidRPr="00142849">
        <w:rPr>
          <w:rFonts w:ascii="Open Sans" w:hAnsi="Open Sans"/>
          <w:color w:val="000000"/>
          <w:shd w:val="clear" w:color="auto" w:fill="FFFFFF"/>
          <w:lang w:val="ru-RU"/>
        </w:rPr>
        <w:lastRenderedPageBreak/>
        <w:t xml:space="preserve">соответствует требованиям закона. Незаключенный же договор не противоречит закону как сделка, он лишь не содержит всех существенных для данного договора условий. Как известно, к существенным условиям относятся не только условия о предмете и условия, которые названы в законе и иных правовых актах как существенные для данного вида договора, но и те условия, относительно которых по заявлению одной из сторон должно быть достигнуто соглашение (ч.2 п.1. ст.432 ГК). Во </w:t>
      </w:r>
      <w:proofErr w:type="gramStart"/>
      <w:r w:rsidRPr="00142849">
        <w:rPr>
          <w:rFonts w:ascii="Open Sans" w:hAnsi="Open Sans"/>
          <w:color w:val="000000"/>
          <w:shd w:val="clear" w:color="auto" w:fill="FFFFFF"/>
          <w:lang w:val="ru-RU"/>
        </w:rPr>
        <w:t>-в</w:t>
      </w:r>
      <w:proofErr w:type="gramEnd"/>
      <w:r w:rsidRPr="00142849">
        <w:rPr>
          <w:rFonts w:ascii="Open Sans" w:hAnsi="Open Sans"/>
          <w:color w:val="000000"/>
          <w:shd w:val="clear" w:color="auto" w:fill="FFFFFF"/>
          <w:lang w:val="ru-RU"/>
        </w:rPr>
        <w:t xml:space="preserve">торых, отличие незаключенного и недействительного договора состоит в предусмотренных законом последствиях. Последствием недействительности далеко не всегда является возврат сторонами всего полученного по сделке (двусторонняя реституция). В известных случаях закон предусматривает и одностороннюю реституцию, и недопущение реституции. Также закон предусматривает такие особые правовые последствия недействительности как ответственность недобросовестной стороны недействительной сделки. </w:t>
      </w:r>
      <w:proofErr w:type="spellStart"/>
      <w:proofErr w:type="gramStart"/>
      <w:r w:rsidRPr="00142849">
        <w:rPr>
          <w:rFonts w:ascii="Open Sans" w:hAnsi="Open Sans"/>
          <w:color w:val="000000"/>
          <w:shd w:val="clear" w:color="auto" w:fill="FFFFFF"/>
        </w:rPr>
        <w:t>Все</w:t>
      </w:r>
      <w:proofErr w:type="spellEnd"/>
      <w:r w:rsidRPr="00142849">
        <w:rPr>
          <w:rFonts w:ascii="Open Sans" w:hAnsi="Open Sans"/>
          <w:color w:val="000000"/>
          <w:shd w:val="clear" w:color="auto" w:fill="FFFFFF"/>
        </w:rPr>
        <w:t xml:space="preserve"> </w:t>
      </w:r>
      <w:proofErr w:type="spellStart"/>
      <w:r w:rsidRPr="00142849">
        <w:rPr>
          <w:rFonts w:ascii="Open Sans" w:hAnsi="Open Sans"/>
          <w:color w:val="000000"/>
          <w:shd w:val="clear" w:color="auto" w:fill="FFFFFF"/>
        </w:rPr>
        <w:t>это</w:t>
      </w:r>
      <w:proofErr w:type="spellEnd"/>
      <w:r w:rsidRPr="00142849">
        <w:rPr>
          <w:rFonts w:ascii="Open Sans" w:hAnsi="Open Sans"/>
          <w:color w:val="000000"/>
          <w:shd w:val="clear" w:color="auto" w:fill="FFFFFF"/>
        </w:rPr>
        <w:t xml:space="preserve"> </w:t>
      </w:r>
      <w:proofErr w:type="spellStart"/>
      <w:r w:rsidRPr="00142849">
        <w:rPr>
          <w:rFonts w:ascii="Open Sans" w:hAnsi="Open Sans"/>
          <w:color w:val="000000"/>
          <w:shd w:val="clear" w:color="auto" w:fill="FFFFFF"/>
        </w:rPr>
        <w:t>несвойственно</w:t>
      </w:r>
      <w:proofErr w:type="spellEnd"/>
      <w:r w:rsidRPr="00142849">
        <w:rPr>
          <w:rFonts w:ascii="Open Sans" w:hAnsi="Open Sans"/>
          <w:color w:val="000000"/>
          <w:shd w:val="clear" w:color="auto" w:fill="FFFFFF"/>
        </w:rPr>
        <w:t xml:space="preserve"> </w:t>
      </w:r>
      <w:proofErr w:type="spellStart"/>
      <w:r w:rsidRPr="00142849">
        <w:rPr>
          <w:rFonts w:ascii="Open Sans" w:hAnsi="Open Sans"/>
          <w:color w:val="000000"/>
          <w:shd w:val="clear" w:color="auto" w:fill="FFFFFF"/>
        </w:rPr>
        <w:t>незаключенному</w:t>
      </w:r>
      <w:proofErr w:type="spellEnd"/>
      <w:r w:rsidRPr="00142849">
        <w:rPr>
          <w:rFonts w:ascii="Open Sans" w:hAnsi="Open Sans"/>
          <w:color w:val="000000"/>
          <w:shd w:val="clear" w:color="auto" w:fill="FFFFFF"/>
        </w:rPr>
        <w:t xml:space="preserve"> </w:t>
      </w:r>
      <w:proofErr w:type="spellStart"/>
      <w:r w:rsidRPr="00142849">
        <w:rPr>
          <w:rFonts w:ascii="Open Sans" w:hAnsi="Open Sans"/>
          <w:color w:val="000000"/>
          <w:shd w:val="clear" w:color="auto" w:fill="FFFFFF"/>
        </w:rPr>
        <w:t>договору</w:t>
      </w:r>
      <w:proofErr w:type="spellEnd"/>
      <w:r w:rsidRPr="00142849">
        <w:rPr>
          <w:rFonts w:ascii="Open Sans" w:hAnsi="Open Sans"/>
          <w:color w:val="000000"/>
          <w:shd w:val="clear" w:color="auto" w:fill="FFFFFF"/>
        </w:rPr>
        <w:t>.</w:t>
      </w:r>
      <w:proofErr w:type="gramEnd"/>
    </w:p>
    <w:p w:rsidR="00971132" w:rsidRPr="00142849" w:rsidRDefault="00971132" w:rsidP="00971132">
      <w:pPr>
        <w:pStyle w:val="1"/>
        <w:tabs>
          <w:tab w:val="left" w:pos="426"/>
        </w:tabs>
        <w:spacing w:after="0" w:line="276" w:lineRule="auto"/>
        <w:jc w:val="both"/>
        <w:rPr>
          <w:rFonts w:cs="Times New Roman"/>
          <w:b/>
          <w:lang w:val="ru-RU"/>
        </w:rPr>
      </w:pPr>
    </w:p>
    <w:p w:rsidR="00971132" w:rsidRPr="00142849" w:rsidRDefault="00971132" w:rsidP="00971132">
      <w:pPr>
        <w:pStyle w:val="1"/>
        <w:tabs>
          <w:tab w:val="left" w:pos="426"/>
        </w:tabs>
        <w:spacing w:after="0" w:line="276" w:lineRule="auto"/>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pStyle w:val="1"/>
        <w:tabs>
          <w:tab w:val="left" w:pos="426"/>
        </w:tabs>
        <w:spacing w:after="0" w:line="100" w:lineRule="atLeast"/>
        <w:jc w:val="both"/>
        <w:rPr>
          <w:rFonts w:cs="Times New Roman"/>
          <w:b/>
          <w:lang w:val="ru-RU"/>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EA5D71" w:rsidRDefault="00EA5D71" w:rsidP="00971132">
      <w:pPr>
        <w:jc w:val="both"/>
        <w:rPr>
          <w:rFonts w:ascii="Times New Roman" w:hAnsi="Times New Roman" w:cs="Times New Roman"/>
          <w:b/>
          <w:sz w:val="24"/>
          <w:szCs w:val="24"/>
        </w:rPr>
      </w:pPr>
    </w:p>
    <w:p w:rsidR="00EA5D71" w:rsidRDefault="00EA5D71" w:rsidP="00971132">
      <w:pPr>
        <w:jc w:val="both"/>
        <w:rPr>
          <w:rFonts w:ascii="Times New Roman" w:hAnsi="Times New Roman" w:cs="Times New Roman"/>
          <w:b/>
          <w:sz w:val="24"/>
          <w:szCs w:val="24"/>
        </w:rPr>
      </w:pPr>
    </w:p>
    <w:p w:rsidR="00EA5D71" w:rsidRPr="00971132" w:rsidRDefault="00EA5D71" w:rsidP="00971132">
      <w:pPr>
        <w:jc w:val="both"/>
        <w:rPr>
          <w:rFonts w:ascii="Times New Roman" w:hAnsi="Times New Roman" w:cs="Times New Roman"/>
          <w:b/>
          <w:sz w:val="24"/>
          <w:szCs w:val="24"/>
        </w:rPr>
      </w:pPr>
    </w:p>
    <w:p w:rsidR="00EA5D71" w:rsidRPr="00EA5D71" w:rsidRDefault="00EA7B0E" w:rsidP="00EC198D">
      <w:pPr>
        <w:pStyle w:val="a3"/>
        <w:numPr>
          <w:ilvl w:val="0"/>
          <w:numId w:val="1"/>
        </w:numPr>
        <w:rPr>
          <w:rFonts w:ascii="Times New Roman" w:hAnsi="Times New Roman" w:cs="Times New Roman"/>
          <w:b/>
          <w:sz w:val="24"/>
          <w:szCs w:val="24"/>
        </w:rPr>
      </w:pPr>
      <w:r w:rsidRPr="00EA5D71">
        <w:rPr>
          <w:rFonts w:ascii="Times New Roman" w:hAnsi="Times New Roman" w:cs="Times New Roman"/>
          <w:b/>
          <w:sz w:val="24"/>
          <w:szCs w:val="24"/>
        </w:rPr>
        <w:lastRenderedPageBreak/>
        <w:t>Представительство и его виды. Доверенность.</w:t>
      </w:r>
    </w:p>
    <w:p w:rsidR="00EA5D71" w:rsidRDefault="00EA5D71" w:rsidP="00EA5D71">
      <w:pPr>
        <w:rPr>
          <w:rFonts w:ascii="Times New Roman" w:hAnsi="Times New Roman" w:cs="Times New Roman"/>
          <w:sz w:val="24"/>
          <w:szCs w:val="24"/>
        </w:rPr>
      </w:pPr>
    </w:p>
    <w:p w:rsidR="00EA5D71" w:rsidRPr="00A43EB1" w:rsidRDefault="00EA5D71" w:rsidP="000B4D7C">
      <w:pPr>
        <w:pStyle w:val="a5"/>
        <w:shd w:val="clear" w:color="auto" w:fill="FFFFFF"/>
        <w:spacing w:before="0" w:beforeAutospacing="0" w:after="0" w:afterAutospacing="0" w:line="276" w:lineRule="auto"/>
        <w:ind w:firstLine="708"/>
        <w:jc w:val="both"/>
        <w:rPr>
          <w:rStyle w:val="apple-converted-space"/>
        </w:rPr>
      </w:pPr>
      <w:r w:rsidRPr="00A43EB1">
        <w:rPr>
          <w:bCs/>
        </w:rPr>
        <w:t>Представительство</w:t>
      </w:r>
      <w:r w:rsidRPr="00A43EB1">
        <w:rPr>
          <w:rStyle w:val="apple-converted-space"/>
        </w:rPr>
        <w:t> </w:t>
      </w:r>
      <w:r w:rsidRPr="00A43EB1">
        <w:t>– совершение сделок представителем от имени представляемого лица и в его интересах в силу имеющихся полномочий, основанных на доверенности, указании закона либо акте уполномоченного на то государственного органа или органа местного самоуправления, непосредственно создает, изменяет и прекращает гражданские права и обязанности представляемого.</w:t>
      </w:r>
      <w:r w:rsidRPr="00A43EB1">
        <w:rPr>
          <w:rStyle w:val="apple-converted-space"/>
        </w:rPr>
        <w:t> </w:t>
      </w:r>
    </w:p>
    <w:p w:rsidR="00EA5D71" w:rsidRPr="00A43EB1" w:rsidRDefault="00EA5D71" w:rsidP="000B4D7C">
      <w:pPr>
        <w:pStyle w:val="a5"/>
        <w:shd w:val="clear" w:color="auto" w:fill="FFFFFF"/>
        <w:spacing w:before="0" w:beforeAutospacing="0" w:after="0" w:afterAutospacing="0" w:line="276" w:lineRule="auto"/>
        <w:ind w:firstLine="708"/>
        <w:jc w:val="both"/>
      </w:pPr>
      <w:r w:rsidRPr="00A43EB1">
        <w:rPr>
          <w:bCs/>
        </w:rPr>
        <w:t>Виды представительства:</w:t>
      </w:r>
    </w:p>
    <w:p w:rsidR="00EA5D71" w:rsidRPr="00A43EB1" w:rsidRDefault="00EA5D71" w:rsidP="000B4D7C">
      <w:pPr>
        <w:pStyle w:val="a5"/>
        <w:shd w:val="clear" w:color="auto" w:fill="FFFFFF"/>
        <w:spacing w:before="0" w:beforeAutospacing="0" w:after="0" w:afterAutospacing="0" w:line="276" w:lineRule="auto"/>
        <w:jc w:val="both"/>
      </w:pPr>
      <w:r w:rsidRPr="00A43EB1">
        <w:t xml:space="preserve">1) законное представительство (основывается на прямом указании в законе и не зависит от воли </w:t>
      </w:r>
      <w:proofErr w:type="gramStart"/>
      <w:r w:rsidRPr="00A43EB1">
        <w:t>представляемого</w:t>
      </w:r>
      <w:proofErr w:type="gramEnd"/>
      <w:r w:rsidRPr="00A43EB1">
        <w:t xml:space="preserve"> (опекуны, родители);</w:t>
      </w:r>
    </w:p>
    <w:p w:rsidR="00EA5D71" w:rsidRPr="00A43EB1" w:rsidRDefault="00EA5D71" w:rsidP="000B4D7C">
      <w:pPr>
        <w:pStyle w:val="a5"/>
        <w:shd w:val="clear" w:color="auto" w:fill="FFFFFF"/>
        <w:spacing w:before="0" w:beforeAutospacing="0" w:after="0" w:afterAutospacing="0" w:line="276" w:lineRule="auto"/>
        <w:jc w:val="both"/>
      </w:pPr>
      <w:r w:rsidRPr="00A43EB1">
        <w:t>2) договорное представительство основывается на договоре (необходимо специальное оформление).</w:t>
      </w:r>
    </w:p>
    <w:p w:rsidR="00EA5D71" w:rsidRPr="00A43EB1" w:rsidRDefault="00EA5D71" w:rsidP="000B4D7C">
      <w:pPr>
        <w:pStyle w:val="a5"/>
        <w:shd w:val="clear" w:color="auto" w:fill="FFFFFF"/>
        <w:spacing w:before="0" w:beforeAutospacing="0" w:after="0" w:afterAutospacing="0" w:line="276" w:lineRule="auto"/>
        <w:jc w:val="both"/>
        <w:rPr>
          <w:shd w:val="clear" w:color="auto" w:fill="FFFFFF"/>
        </w:rPr>
      </w:pPr>
      <w:r w:rsidRPr="00A43EB1">
        <w:t xml:space="preserve">3) </w:t>
      </w:r>
      <w:r w:rsidRPr="00A43EB1">
        <w:rPr>
          <w:shd w:val="clear" w:color="auto" w:fill="FFFFFF"/>
        </w:rPr>
        <w:t>коммерческое представительств</w:t>
      </w:r>
      <w:proofErr w:type="gramStart"/>
      <w:r w:rsidRPr="00A43EB1">
        <w:rPr>
          <w:shd w:val="clear" w:color="auto" w:fill="FFFFFF"/>
        </w:rPr>
        <w:t>о-</w:t>
      </w:r>
      <w:proofErr w:type="gramEnd"/>
      <w:r w:rsidRPr="00A43EB1">
        <w:rPr>
          <w:shd w:val="clear" w:color="auto" w:fill="FFFFFF"/>
        </w:rPr>
        <w:t xml:space="preserve">  лицо постоянно и самостоятельно представительствует имени предпринимателей при заключении ими договоров в сфере предпринимательской деятельности.</w:t>
      </w:r>
    </w:p>
    <w:p w:rsidR="00EA5D71" w:rsidRPr="00A43EB1" w:rsidRDefault="00EA5D71" w:rsidP="000B4D7C">
      <w:pPr>
        <w:pStyle w:val="a5"/>
        <w:shd w:val="clear" w:color="auto" w:fill="FFFFFF"/>
        <w:spacing w:before="0" w:beforeAutospacing="0" w:after="0" w:afterAutospacing="0" w:line="276" w:lineRule="auto"/>
        <w:jc w:val="both"/>
      </w:pPr>
      <w:r w:rsidRPr="00A43EB1">
        <w:rPr>
          <w:bCs/>
        </w:rPr>
        <w:t>Субъекты представительства:</w:t>
      </w:r>
    </w:p>
    <w:p w:rsidR="00EA5D71" w:rsidRPr="00A43EB1" w:rsidRDefault="00EA5D71" w:rsidP="000B4D7C">
      <w:pPr>
        <w:pStyle w:val="a5"/>
        <w:shd w:val="clear" w:color="auto" w:fill="FFFFFF"/>
        <w:spacing w:before="0" w:beforeAutospacing="0" w:after="0" w:afterAutospacing="0" w:line="276" w:lineRule="auto"/>
        <w:jc w:val="both"/>
      </w:pPr>
      <w:r w:rsidRPr="00A43EB1">
        <w:t>1) </w:t>
      </w:r>
      <w:r w:rsidRPr="00A43EB1">
        <w:rPr>
          <w:rStyle w:val="apple-converted-space"/>
        </w:rPr>
        <w:t> </w:t>
      </w:r>
      <w:proofErr w:type="gramStart"/>
      <w:r w:rsidRPr="00A43EB1">
        <w:rPr>
          <w:bCs/>
        </w:rPr>
        <w:t>представляемый</w:t>
      </w:r>
      <w:proofErr w:type="gramEnd"/>
      <w:r w:rsidRPr="00A43EB1">
        <w:rPr>
          <w:rStyle w:val="apple-converted-space"/>
        </w:rPr>
        <w:t> </w:t>
      </w:r>
      <w:r w:rsidRPr="00A43EB1">
        <w:t>– лицо, которое нуждается в оказании ему помощи в приобретении, изменении или прекращении гражданских прав и обязанностей;</w:t>
      </w:r>
    </w:p>
    <w:p w:rsidR="00EA5D71" w:rsidRPr="00A43EB1" w:rsidRDefault="00EA5D71" w:rsidP="000B4D7C">
      <w:pPr>
        <w:pStyle w:val="a5"/>
        <w:shd w:val="clear" w:color="auto" w:fill="FFFFFF"/>
        <w:spacing w:before="0" w:beforeAutospacing="0" w:after="0" w:afterAutospacing="0" w:line="276" w:lineRule="auto"/>
        <w:jc w:val="both"/>
      </w:pPr>
      <w:r w:rsidRPr="00A43EB1">
        <w:t>2) </w:t>
      </w:r>
      <w:r w:rsidRPr="00A43EB1">
        <w:rPr>
          <w:rStyle w:val="apple-converted-space"/>
        </w:rPr>
        <w:t> </w:t>
      </w:r>
      <w:r w:rsidRPr="00A43EB1">
        <w:rPr>
          <w:bCs/>
        </w:rPr>
        <w:t>представитель</w:t>
      </w:r>
      <w:r w:rsidRPr="00A43EB1">
        <w:rPr>
          <w:rStyle w:val="apple-converted-space"/>
        </w:rPr>
        <w:t> </w:t>
      </w:r>
      <w:r w:rsidRPr="00A43EB1">
        <w:t xml:space="preserve">– лицо, юридическими действиями которого приобретаются, изменяются или прекращаются права и обязанности </w:t>
      </w:r>
      <w:proofErr w:type="gramStart"/>
      <w:r w:rsidRPr="00A43EB1">
        <w:t>для</w:t>
      </w:r>
      <w:proofErr w:type="gramEnd"/>
      <w:r w:rsidRPr="00A43EB1">
        <w:t xml:space="preserve"> представляемого по отношению к третьим лицам;</w:t>
      </w:r>
    </w:p>
    <w:p w:rsidR="00EA5D71" w:rsidRPr="00A43EB1" w:rsidRDefault="00EA5D71" w:rsidP="000B4D7C">
      <w:pPr>
        <w:pStyle w:val="a5"/>
        <w:shd w:val="clear" w:color="auto" w:fill="FFFFFF"/>
        <w:spacing w:before="0" w:beforeAutospacing="0" w:after="0" w:afterAutospacing="0" w:line="276" w:lineRule="auto"/>
        <w:jc w:val="both"/>
        <w:rPr>
          <w:rStyle w:val="apple-converted-space"/>
        </w:rPr>
      </w:pPr>
      <w:r w:rsidRPr="00A43EB1">
        <w:t>3) </w:t>
      </w:r>
      <w:r w:rsidRPr="00A43EB1">
        <w:rPr>
          <w:rStyle w:val="apple-converted-space"/>
        </w:rPr>
        <w:t> </w:t>
      </w:r>
      <w:r w:rsidRPr="00A43EB1">
        <w:rPr>
          <w:bCs/>
        </w:rPr>
        <w:t>третье лицо</w:t>
      </w:r>
      <w:r w:rsidRPr="00A43EB1">
        <w:rPr>
          <w:rStyle w:val="apple-converted-space"/>
        </w:rPr>
        <w:t> </w:t>
      </w:r>
      <w:r w:rsidRPr="00A43EB1">
        <w:t xml:space="preserve">– гражданин или организация, с которым вследствие действий представителя возникают, изменяются или прекращаются права и обязанности </w:t>
      </w:r>
      <w:proofErr w:type="gramStart"/>
      <w:r w:rsidRPr="00A43EB1">
        <w:t>у</w:t>
      </w:r>
      <w:proofErr w:type="gramEnd"/>
      <w:r w:rsidRPr="00A43EB1">
        <w:t xml:space="preserve"> представляемого.</w:t>
      </w:r>
      <w:r w:rsidRPr="00A43EB1">
        <w:rPr>
          <w:rStyle w:val="apple-converted-space"/>
        </w:rPr>
        <w:t> </w:t>
      </w:r>
    </w:p>
    <w:p w:rsidR="00EA5D71" w:rsidRPr="00C10156" w:rsidRDefault="00EA5D71" w:rsidP="000B4D7C">
      <w:pPr>
        <w:pStyle w:val="a5"/>
        <w:shd w:val="clear" w:color="auto" w:fill="FFFFFF"/>
        <w:spacing w:before="0" w:beforeAutospacing="0" w:after="0" w:afterAutospacing="0" w:line="276" w:lineRule="auto"/>
        <w:jc w:val="both"/>
      </w:pPr>
      <w:r w:rsidRPr="00C10156">
        <w:t>Доверенностью признается письменное уполномочие, выдаваемое одним лицом другому лицу или другим лицам для представительства перед третьими лицами.</w:t>
      </w:r>
    </w:p>
    <w:p w:rsidR="00EA5D71" w:rsidRPr="00C10156" w:rsidRDefault="00EA5D71" w:rsidP="000B4D7C">
      <w:pPr>
        <w:pStyle w:val="a5"/>
        <w:shd w:val="clear" w:color="auto" w:fill="FFFFFF"/>
        <w:spacing w:before="0" w:beforeAutospacing="0" w:after="0" w:afterAutospacing="0" w:line="276" w:lineRule="auto"/>
        <w:jc w:val="both"/>
      </w:pPr>
      <w:r>
        <w:t xml:space="preserve"> </w:t>
      </w:r>
      <w:r w:rsidRPr="00C10156">
        <w:t>Доверенности от имени малолетних</w:t>
      </w:r>
      <w:r w:rsidRPr="00C10156">
        <w:rPr>
          <w:rStyle w:val="apple-converted-space"/>
        </w:rPr>
        <w:t> </w:t>
      </w:r>
      <w:hyperlink r:id="rId48" w:anchor="p340" w:tooltip="Ссылка на текущий документ" w:history="1"/>
      <w:r>
        <w:t xml:space="preserve"> </w:t>
      </w:r>
      <w:r w:rsidRPr="00C10156">
        <w:rPr>
          <w:rStyle w:val="apple-converted-space"/>
        </w:rPr>
        <w:t> </w:t>
      </w:r>
      <w:r w:rsidRPr="00C10156">
        <w:t>и от имени недееспособных граждан</w:t>
      </w:r>
      <w:r w:rsidRPr="00C10156">
        <w:rPr>
          <w:rStyle w:val="apple-converted-space"/>
        </w:rPr>
        <w:t> </w:t>
      </w:r>
      <w:r>
        <w:t xml:space="preserve"> </w:t>
      </w:r>
      <w:r w:rsidRPr="00C10156">
        <w:rPr>
          <w:rStyle w:val="apple-converted-space"/>
        </w:rPr>
        <w:t> </w:t>
      </w:r>
      <w:r w:rsidRPr="00C10156">
        <w:t>выдают их законные представители.</w:t>
      </w:r>
    </w:p>
    <w:p w:rsidR="00EA5D71" w:rsidRPr="00C10156" w:rsidRDefault="00EA5D71" w:rsidP="000B4D7C">
      <w:pPr>
        <w:pStyle w:val="a5"/>
        <w:shd w:val="clear" w:color="auto" w:fill="FFFFFF"/>
        <w:spacing w:before="0" w:beforeAutospacing="0" w:after="0" w:afterAutospacing="0" w:line="276" w:lineRule="auto"/>
        <w:jc w:val="both"/>
      </w:pPr>
      <w:r w:rsidRPr="00C10156">
        <w:t xml:space="preserve"> Доверенность на совершение сделок, требующих нотариальной формы, на подачу заявлений о государственной регистрации прав или сделок, а также на распоряжение зарегистрированными в государственных реестрах правами должна быть нотариально удостоверена, за исключением случаев, предусмотренных законом.</w:t>
      </w:r>
    </w:p>
    <w:p w:rsidR="00EA5D71" w:rsidRPr="00C10156" w:rsidRDefault="00EA5D71" w:rsidP="000B4D7C">
      <w:pPr>
        <w:pStyle w:val="a5"/>
        <w:shd w:val="clear" w:color="auto" w:fill="FFFFFF"/>
        <w:spacing w:before="0" w:beforeAutospacing="0" w:after="0" w:afterAutospacing="0" w:line="276" w:lineRule="auto"/>
        <w:jc w:val="both"/>
      </w:pPr>
      <w:r>
        <w:t xml:space="preserve"> </w:t>
      </w:r>
      <w:r w:rsidRPr="00C10156">
        <w:t xml:space="preserve"> К нотариально удостоверенным доверенностям приравниваются:</w:t>
      </w:r>
    </w:p>
    <w:p w:rsidR="00EA5D71" w:rsidRPr="00C10156" w:rsidRDefault="00EA5D71" w:rsidP="000B4D7C">
      <w:pPr>
        <w:pStyle w:val="a5"/>
        <w:shd w:val="clear" w:color="auto" w:fill="FFFFFF"/>
        <w:spacing w:before="0" w:beforeAutospacing="0" w:after="0" w:afterAutospacing="0" w:line="276" w:lineRule="auto"/>
        <w:jc w:val="both"/>
      </w:pPr>
      <w:r w:rsidRPr="00C10156">
        <w:t>1) доверенности военнослужащих и других лиц, находящихся на излечении в госпиталях, санаториях и других военно-лечебных учреждениях, которые удостоверены начальником такого учреждения, его заместителем по медицинской части, а при их отсутствии старшим или дежурным врачом;</w:t>
      </w:r>
    </w:p>
    <w:p w:rsidR="00EA5D71" w:rsidRPr="00C10156" w:rsidRDefault="00EA5D71" w:rsidP="000B4D7C">
      <w:pPr>
        <w:pStyle w:val="a5"/>
        <w:shd w:val="clear" w:color="auto" w:fill="FFFFFF"/>
        <w:spacing w:before="0" w:beforeAutospacing="0" w:after="0" w:afterAutospacing="0" w:line="276" w:lineRule="auto"/>
        <w:jc w:val="both"/>
      </w:pPr>
      <w:r w:rsidRPr="00C10156">
        <w:t>2) доверенности военнослужащих, а в пунктах дислокации воинских частей, соединений, учреждений и военно-учебных заведений, где нет нотариальных контор и других органов, совершающих нотариальные действия, также доверенности работников, членов их семей и членов семей военнослужащих, которые удостоверены командиром (начальником) этих части, соединения, учреждения или заведения;</w:t>
      </w:r>
    </w:p>
    <w:p w:rsidR="00EA5D71" w:rsidRPr="00C10156" w:rsidRDefault="00EA5D71" w:rsidP="000B4D7C">
      <w:pPr>
        <w:pStyle w:val="a5"/>
        <w:shd w:val="clear" w:color="auto" w:fill="FFFFFF"/>
        <w:spacing w:before="0" w:beforeAutospacing="0" w:after="0" w:afterAutospacing="0" w:line="276" w:lineRule="auto"/>
        <w:jc w:val="both"/>
      </w:pPr>
      <w:r w:rsidRPr="00C10156">
        <w:t>3) доверенности лиц, находящихся в местах лишения свободы, которые удостоверены начальником соответствующего места лишения свободы;</w:t>
      </w:r>
    </w:p>
    <w:p w:rsidR="00EA5D71" w:rsidRPr="00C10156" w:rsidRDefault="00EA5D71" w:rsidP="000B4D7C">
      <w:pPr>
        <w:pStyle w:val="a5"/>
        <w:shd w:val="clear" w:color="auto" w:fill="FFFFFF"/>
        <w:spacing w:before="0" w:beforeAutospacing="0" w:after="0" w:afterAutospacing="0" w:line="276" w:lineRule="auto"/>
        <w:jc w:val="both"/>
      </w:pPr>
      <w:r w:rsidRPr="00C10156">
        <w:lastRenderedPageBreak/>
        <w:t>4) доверенности совершеннолетних дееспособных граждан, находящихся в учреждениях социальной защиты населения, которые удостоверены администрацией этого учреждения или руководителем (его заместителем) соответствующего органа социальной защиты населения.</w:t>
      </w:r>
    </w:p>
    <w:p w:rsidR="00EA5D71" w:rsidRPr="00C10156" w:rsidRDefault="00EA5D71" w:rsidP="000B4D7C">
      <w:pPr>
        <w:pStyle w:val="a5"/>
        <w:shd w:val="clear" w:color="auto" w:fill="FFFFFF"/>
        <w:spacing w:before="0" w:beforeAutospacing="0" w:after="0" w:afterAutospacing="0" w:line="276" w:lineRule="auto"/>
        <w:jc w:val="both"/>
      </w:pPr>
      <w:r w:rsidRPr="00C10156">
        <w:t xml:space="preserve"> </w:t>
      </w:r>
      <w:proofErr w:type="gramStart"/>
      <w:r w:rsidRPr="00C10156">
        <w:t>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быть удостоверена организацией, в которой доверитель работает или учится, и администрацией стационарного лечебного учреждения, в котором он находится на излечении.</w:t>
      </w:r>
      <w:proofErr w:type="gramEnd"/>
      <w:r w:rsidRPr="00C10156">
        <w:t xml:space="preserve"> Такая доверенность удостоверяется бесплатно.</w:t>
      </w:r>
    </w:p>
    <w:p w:rsidR="00EA5D71" w:rsidRPr="00C10156" w:rsidRDefault="00EA5D71" w:rsidP="000B4D7C">
      <w:pPr>
        <w:pStyle w:val="a5"/>
        <w:shd w:val="clear" w:color="auto" w:fill="FFFFFF"/>
        <w:spacing w:before="0" w:beforeAutospacing="0" w:after="0" w:afterAutospacing="0" w:line="276" w:lineRule="auto"/>
        <w:jc w:val="both"/>
      </w:pPr>
      <w:r>
        <w:t xml:space="preserve"> </w:t>
      </w:r>
      <w:r w:rsidRPr="00C10156">
        <w:t xml:space="preserve"> Доверенность от имени юридического лица выдается за подписью его руководителя или иного лица, уполномоченного на это в соответствии с законом и учредительными документами.</w:t>
      </w:r>
    </w:p>
    <w:p w:rsidR="00EA5D71" w:rsidRPr="00C10156" w:rsidRDefault="00EA5D71" w:rsidP="000B4D7C">
      <w:pPr>
        <w:pStyle w:val="a5"/>
        <w:shd w:val="clear" w:color="auto" w:fill="FFFFFF"/>
        <w:spacing w:before="0" w:beforeAutospacing="0" w:after="0" w:afterAutospacing="0" w:line="276" w:lineRule="auto"/>
      </w:pPr>
      <w:r>
        <w:t xml:space="preserve"> </w:t>
      </w:r>
      <w:r w:rsidRPr="00C10156">
        <w:t xml:space="preserve"> Действие доверенности прекращается </w:t>
      </w:r>
      <w:proofErr w:type="gramStart"/>
      <w:r w:rsidRPr="00C10156">
        <w:t>вследствие</w:t>
      </w:r>
      <w:proofErr w:type="gramEnd"/>
      <w:r w:rsidRPr="00C10156">
        <w:t>:</w:t>
      </w:r>
    </w:p>
    <w:p w:rsidR="00EA5D71" w:rsidRPr="00C10156" w:rsidRDefault="00EA5D71" w:rsidP="000B4D7C">
      <w:pPr>
        <w:pStyle w:val="a5"/>
        <w:shd w:val="clear" w:color="auto" w:fill="FFFFFF"/>
        <w:spacing w:before="0" w:beforeAutospacing="0" w:after="0" w:afterAutospacing="0" w:line="276" w:lineRule="auto"/>
        <w:jc w:val="both"/>
      </w:pPr>
      <w:r w:rsidRPr="00C10156">
        <w:t>1) истечения срока доверенности;</w:t>
      </w:r>
    </w:p>
    <w:p w:rsidR="00EA5D71" w:rsidRPr="00C10156" w:rsidRDefault="00EA5D71" w:rsidP="000B4D7C">
      <w:pPr>
        <w:pStyle w:val="a5"/>
        <w:shd w:val="clear" w:color="auto" w:fill="FFFFFF"/>
        <w:spacing w:before="0" w:beforeAutospacing="0" w:after="0" w:afterAutospacing="0" w:line="276" w:lineRule="auto"/>
        <w:jc w:val="both"/>
      </w:pPr>
      <w:r w:rsidRPr="00C10156">
        <w:t>2) отмены доверенности лицом, выдавшим ее, или одним из лиц, выдавших доверенность совместно;</w:t>
      </w:r>
    </w:p>
    <w:p w:rsidR="00EA5D71" w:rsidRPr="00C10156" w:rsidRDefault="00EA5D71" w:rsidP="000B4D7C">
      <w:pPr>
        <w:pStyle w:val="a5"/>
        <w:shd w:val="clear" w:color="auto" w:fill="FFFFFF"/>
        <w:spacing w:before="0" w:beforeAutospacing="0" w:after="0" w:afterAutospacing="0" w:line="276" w:lineRule="auto"/>
        <w:jc w:val="both"/>
      </w:pPr>
      <w:r w:rsidRPr="00C10156">
        <w:t>3) отказа лица, которому выдана доверенность, от полномочий;</w:t>
      </w:r>
    </w:p>
    <w:p w:rsidR="00EA5D71" w:rsidRPr="00C10156" w:rsidRDefault="00EA5D71" w:rsidP="000B4D7C">
      <w:pPr>
        <w:pStyle w:val="a5"/>
        <w:shd w:val="clear" w:color="auto" w:fill="FFFFFF"/>
        <w:spacing w:before="0" w:beforeAutospacing="0" w:after="0" w:afterAutospacing="0" w:line="276" w:lineRule="auto"/>
        <w:jc w:val="both"/>
      </w:pPr>
      <w:r w:rsidRPr="00C10156">
        <w:t>4) прекращения юридического лица, от имени которого или которому выдана доверенность, в том числе в результате его реорганизации в форме разделения, слияния или присоединения к другому юридическому лицу;</w:t>
      </w:r>
    </w:p>
    <w:p w:rsidR="00EA5D71" w:rsidRPr="00C10156" w:rsidRDefault="00EA5D71" w:rsidP="000B4D7C">
      <w:pPr>
        <w:pStyle w:val="a5"/>
        <w:shd w:val="clear" w:color="auto" w:fill="FFFFFF"/>
        <w:spacing w:before="0" w:beforeAutospacing="0" w:after="0" w:afterAutospacing="0" w:line="276" w:lineRule="auto"/>
        <w:jc w:val="both"/>
      </w:pPr>
      <w:r w:rsidRPr="00C10156">
        <w:t>5) смерти гражданина, выдавшего доверенность, признания его недееспособным, ограниченно дееспособным или безвестно отсутствующим;</w:t>
      </w:r>
    </w:p>
    <w:p w:rsidR="00EA5D71" w:rsidRPr="00C10156" w:rsidRDefault="00EA5D71" w:rsidP="000B4D7C">
      <w:pPr>
        <w:pStyle w:val="a5"/>
        <w:shd w:val="clear" w:color="auto" w:fill="FFFFFF"/>
        <w:spacing w:before="0" w:beforeAutospacing="0" w:after="0" w:afterAutospacing="0" w:line="276" w:lineRule="auto"/>
        <w:jc w:val="both"/>
      </w:pPr>
      <w:r w:rsidRPr="00C10156">
        <w:t>6) смерти гражданина, которому выдана доверенность, признания его недееспособным, ограниченно дееспособным или безвестно отсутствующим;</w:t>
      </w:r>
    </w:p>
    <w:p w:rsidR="00EA5D71" w:rsidRPr="00BC7752" w:rsidRDefault="00EA5D71" w:rsidP="000B4D7C">
      <w:pPr>
        <w:pStyle w:val="a5"/>
        <w:shd w:val="clear" w:color="auto" w:fill="FFFFFF"/>
        <w:spacing w:before="0" w:beforeAutospacing="0" w:after="0" w:afterAutospacing="0" w:line="276" w:lineRule="auto"/>
        <w:jc w:val="both"/>
      </w:pPr>
      <w:r w:rsidRPr="00C10156">
        <w:t xml:space="preserve">7) введения в отношении представляемого или представителя такой процедуры банкротства, при которой соответствующее лицо утрачивает право самостоятельно </w:t>
      </w:r>
      <w:r w:rsidRPr="00BC7752">
        <w:t>выдавать доверенности.</w:t>
      </w:r>
    </w:p>
    <w:p w:rsidR="00EA5D71" w:rsidRPr="00BC7752" w:rsidRDefault="00EA5D71" w:rsidP="000B4D7C">
      <w:pPr>
        <w:spacing w:after="0"/>
        <w:ind w:firstLine="547"/>
        <w:jc w:val="both"/>
        <w:rPr>
          <w:rFonts w:ascii="Times New Roman" w:eastAsia="Times New Roman" w:hAnsi="Times New Roman" w:cs="Times New Roman"/>
          <w:sz w:val="24"/>
          <w:szCs w:val="24"/>
          <w:lang w:eastAsia="ru-RU"/>
        </w:rPr>
      </w:pPr>
      <w:r w:rsidRPr="00BC7752">
        <w:rPr>
          <w:rFonts w:ascii="Times New Roman" w:eastAsia="Times New Roman" w:hAnsi="Times New Roman" w:cs="Times New Roman"/>
          <w:sz w:val="24"/>
          <w:szCs w:val="24"/>
          <w:lang w:eastAsia="ru-RU"/>
        </w:rPr>
        <w:t>Если в доверенности не указан срок ее действия, она сохраняет силу в течение года со дня ее совершения.</w:t>
      </w:r>
    </w:p>
    <w:p w:rsidR="00EA5D71" w:rsidRPr="00BC7752" w:rsidRDefault="00EA5D71" w:rsidP="000B4D7C">
      <w:pPr>
        <w:spacing w:after="0"/>
        <w:ind w:firstLine="547"/>
        <w:jc w:val="both"/>
        <w:rPr>
          <w:rFonts w:ascii="Times New Roman" w:eastAsia="Times New Roman" w:hAnsi="Times New Roman" w:cs="Times New Roman"/>
          <w:sz w:val="24"/>
          <w:szCs w:val="24"/>
          <w:lang w:eastAsia="ru-RU"/>
        </w:rPr>
      </w:pPr>
      <w:r w:rsidRPr="00BC7752">
        <w:rPr>
          <w:rFonts w:ascii="Times New Roman" w:eastAsia="Times New Roman" w:hAnsi="Times New Roman" w:cs="Times New Roman"/>
          <w:sz w:val="24"/>
          <w:szCs w:val="24"/>
          <w:lang w:eastAsia="ru-RU"/>
        </w:rPr>
        <w:t>Доверенность, в которой не указана дата ее совершения, ничтожна.</w:t>
      </w:r>
    </w:p>
    <w:p w:rsidR="00EA5D71" w:rsidRPr="00BC7752" w:rsidRDefault="00EA5D71" w:rsidP="000B4D7C">
      <w:pPr>
        <w:spacing w:after="0"/>
        <w:ind w:firstLine="547"/>
        <w:jc w:val="both"/>
        <w:rPr>
          <w:rFonts w:ascii="Times New Roman" w:eastAsia="Times New Roman" w:hAnsi="Times New Roman" w:cs="Times New Roman"/>
          <w:sz w:val="24"/>
          <w:szCs w:val="24"/>
          <w:lang w:eastAsia="ru-RU"/>
        </w:rPr>
      </w:pPr>
      <w:r w:rsidRPr="00BC7752">
        <w:rPr>
          <w:rFonts w:ascii="Times New Roman" w:eastAsia="Times New Roman" w:hAnsi="Times New Roman" w:cs="Times New Roman"/>
          <w:sz w:val="24"/>
          <w:szCs w:val="24"/>
          <w:lang w:eastAsia="ru-RU"/>
        </w:rPr>
        <w:t>Удостоверенная нотариусом доверенность, предназначенная для совершения действий за границей и не содержащая указание о сроке ее действия, сохраняет силу до ее отмены лицом, выдавшим доверенность.</w:t>
      </w:r>
    </w:p>
    <w:p w:rsidR="00EA5D71" w:rsidRPr="00BC7752" w:rsidRDefault="00EA5D71" w:rsidP="000B4D7C">
      <w:pPr>
        <w:spacing w:after="0"/>
        <w:ind w:firstLine="547"/>
        <w:jc w:val="both"/>
        <w:rPr>
          <w:rFonts w:ascii="Times New Roman" w:eastAsia="Times New Roman" w:hAnsi="Times New Roman" w:cs="Times New Roman"/>
          <w:sz w:val="24"/>
          <w:szCs w:val="24"/>
          <w:lang w:eastAsia="ru-RU"/>
        </w:rPr>
      </w:pPr>
      <w:r w:rsidRPr="00BC7752">
        <w:rPr>
          <w:rFonts w:ascii="Times New Roman" w:hAnsi="Times New Roman" w:cs="Times New Roman"/>
          <w:sz w:val="24"/>
          <w:szCs w:val="24"/>
        </w:rPr>
        <w:t xml:space="preserve"> </w:t>
      </w:r>
      <w:r w:rsidRPr="00BC7752">
        <w:rPr>
          <w:rFonts w:ascii="Times New Roman" w:eastAsia="Times New Roman" w:hAnsi="Times New Roman" w:cs="Times New Roman"/>
          <w:sz w:val="24"/>
          <w:szCs w:val="24"/>
          <w:lang w:eastAsia="ru-RU"/>
        </w:rPr>
        <w:t xml:space="preserve">Лицо, которому выдана доверенность, должно лично совершать те действия, на которые оно уполномочено. Оно может передоверить их совершение другому лицу, если уполномочено на это доверенностью, а </w:t>
      </w:r>
      <w:proofErr w:type="gramStart"/>
      <w:r w:rsidRPr="00BC7752">
        <w:rPr>
          <w:rFonts w:ascii="Times New Roman" w:eastAsia="Times New Roman" w:hAnsi="Times New Roman" w:cs="Times New Roman"/>
          <w:sz w:val="24"/>
          <w:szCs w:val="24"/>
          <w:lang w:eastAsia="ru-RU"/>
        </w:rPr>
        <w:t>также</w:t>
      </w:r>
      <w:proofErr w:type="gramEnd"/>
      <w:r w:rsidRPr="00BC7752">
        <w:rPr>
          <w:rFonts w:ascii="Times New Roman" w:eastAsia="Times New Roman" w:hAnsi="Times New Roman" w:cs="Times New Roman"/>
          <w:sz w:val="24"/>
          <w:szCs w:val="24"/>
          <w:lang w:eastAsia="ru-RU"/>
        </w:rPr>
        <w:t xml:space="preserve"> если вынуждено к этому силою обстоятельств для охраны интересов выдавшего доверенность лица и доверенность не запрещает передоверие.</w:t>
      </w:r>
    </w:p>
    <w:p w:rsidR="00EA5D71" w:rsidRPr="00BC7752" w:rsidRDefault="00EA5D71" w:rsidP="000B4D7C">
      <w:pPr>
        <w:spacing w:after="0"/>
        <w:ind w:firstLine="547"/>
        <w:jc w:val="both"/>
        <w:rPr>
          <w:rFonts w:ascii="Times New Roman" w:eastAsia="Times New Roman" w:hAnsi="Times New Roman" w:cs="Times New Roman"/>
          <w:sz w:val="24"/>
          <w:szCs w:val="24"/>
          <w:lang w:eastAsia="ru-RU"/>
        </w:rPr>
      </w:pPr>
      <w:r w:rsidRPr="00BC7752">
        <w:rPr>
          <w:rFonts w:ascii="Times New Roman" w:eastAsia="Times New Roman" w:hAnsi="Times New Roman" w:cs="Times New Roman"/>
          <w:sz w:val="24"/>
          <w:szCs w:val="24"/>
          <w:lang w:eastAsia="ru-RU"/>
        </w:rPr>
        <w:t xml:space="preserve">Лицо, передавшее полномочия другому лицу, должно известить об этом в разумный срок выдавшее доверенность лицо и сообщить ему необходимые сведения о лице, которому переданы полномочия. Неисполнение этой обязанности возлагает на передавшее полномочия лицо ответственность за действия лица, которому оно передало полномочия, как </w:t>
      </w:r>
      <w:proofErr w:type="gramStart"/>
      <w:r w:rsidRPr="00BC7752">
        <w:rPr>
          <w:rFonts w:ascii="Times New Roman" w:eastAsia="Times New Roman" w:hAnsi="Times New Roman" w:cs="Times New Roman"/>
          <w:sz w:val="24"/>
          <w:szCs w:val="24"/>
          <w:lang w:eastAsia="ru-RU"/>
        </w:rPr>
        <w:t>за</w:t>
      </w:r>
      <w:proofErr w:type="gramEnd"/>
      <w:r w:rsidRPr="00BC7752">
        <w:rPr>
          <w:rFonts w:ascii="Times New Roman" w:eastAsia="Times New Roman" w:hAnsi="Times New Roman" w:cs="Times New Roman"/>
          <w:sz w:val="24"/>
          <w:szCs w:val="24"/>
          <w:lang w:eastAsia="ru-RU"/>
        </w:rPr>
        <w:t xml:space="preserve"> свои собственные.</w:t>
      </w:r>
    </w:p>
    <w:p w:rsidR="00EA5D71" w:rsidRPr="00BC7752" w:rsidRDefault="00EA5D71" w:rsidP="000B4D7C">
      <w:pPr>
        <w:spacing w:after="0"/>
        <w:ind w:firstLine="547"/>
        <w:jc w:val="both"/>
        <w:rPr>
          <w:rFonts w:ascii="Times New Roman" w:eastAsia="Times New Roman" w:hAnsi="Times New Roman" w:cs="Times New Roman"/>
          <w:sz w:val="24"/>
          <w:szCs w:val="24"/>
          <w:lang w:eastAsia="ru-RU"/>
        </w:rPr>
      </w:pPr>
      <w:r w:rsidRPr="00BC7752">
        <w:rPr>
          <w:rFonts w:ascii="Times New Roman" w:eastAsia="Times New Roman" w:hAnsi="Times New Roman" w:cs="Times New Roman"/>
          <w:sz w:val="24"/>
          <w:szCs w:val="24"/>
          <w:lang w:eastAsia="ru-RU"/>
        </w:rPr>
        <w:t>Доверенность, выдаваемая в порядке передоверия, должна быть нотариально удостоверена.</w:t>
      </w:r>
    </w:p>
    <w:p w:rsidR="00EA7B0E" w:rsidRPr="00EA5D71" w:rsidRDefault="00EA7B0E" w:rsidP="00EC198D">
      <w:pPr>
        <w:pStyle w:val="a3"/>
        <w:numPr>
          <w:ilvl w:val="0"/>
          <w:numId w:val="1"/>
        </w:numPr>
        <w:rPr>
          <w:rFonts w:ascii="Times New Roman" w:hAnsi="Times New Roman" w:cs="Times New Roman"/>
          <w:b/>
          <w:sz w:val="24"/>
          <w:szCs w:val="24"/>
        </w:rPr>
      </w:pPr>
      <w:r w:rsidRPr="00EA5D71">
        <w:rPr>
          <w:rFonts w:ascii="Times New Roman" w:hAnsi="Times New Roman" w:cs="Times New Roman"/>
          <w:b/>
          <w:sz w:val="24"/>
          <w:szCs w:val="24"/>
        </w:rPr>
        <w:lastRenderedPageBreak/>
        <w:t xml:space="preserve">Понятие, свойства и виды вещных прав. </w:t>
      </w:r>
    </w:p>
    <w:p w:rsidR="00EA5D71" w:rsidRPr="00EA5D71" w:rsidRDefault="00EA5D71" w:rsidP="00EA5D71">
      <w:pPr>
        <w:rPr>
          <w:rFonts w:ascii="Times New Roman" w:hAnsi="Times New Roman" w:cs="Times New Roman"/>
          <w:b/>
          <w:sz w:val="24"/>
          <w:szCs w:val="24"/>
        </w:rPr>
      </w:pPr>
    </w:p>
    <w:p w:rsidR="00EA5D71" w:rsidRPr="001B7FF3" w:rsidRDefault="00EA5D71" w:rsidP="00EA5D71">
      <w:pPr>
        <w:shd w:val="clear" w:color="auto" w:fill="FFFFFF"/>
        <w:spacing w:after="0"/>
        <w:ind w:firstLine="225"/>
        <w:jc w:val="both"/>
        <w:rPr>
          <w:rFonts w:ascii="Times New Roman" w:eastAsia="Times New Roman" w:hAnsi="Times New Roman" w:cs="Times New Roman"/>
          <w:sz w:val="24"/>
          <w:szCs w:val="24"/>
        </w:rPr>
      </w:pPr>
      <w:r w:rsidRPr="001B7FF3">
        <w:rPr>
          <w:rFonts w:ascii="Times New Roman" w:eastAsia="Times New Roman" w:hAnsi="Times New Roman" w:cs="Times New Roman"/>
          <w:bCs/>
          <w:sz w:val="24"/>
          <w:szCs w:val="24"/>
        </w:rPr>
        <w:t>Вещное </w:t>
      </w:r>
      <w:hyperlink r:id="rId49" w:tgtFrame="_blank" w:history="1">
        <w:r w:rsidRPr="001B7FF3">
          <w:rPr>
            <w:rFonts w:ascii="Times New Roman" w:eastAsia="Times New Roman" w:hAnsi="Times New Roman" w:cs="Times New Roman"/>
            <w:bCs/>
            <w:sz w:val="24"/>
            <w:szCs w:val="24"/>
          </w:rPr>
          <w:t>право</w:t>
        </w:r>
      </w:hyperlink>
      <w:r w:rsidRPr="001B7FF3">
        <w:rPr>
          <w:rFonts w:ascii="Times New Roman" w:eastAsia="Times New Roman" w:hAnsi="Times New Roman" w:cs="Times New Roman"/>
          <w:bCs/>
          <w:sz w:val="24"/>
          <w:szCs w:val="24"/>
        </w:rPr>
        <w:t> (в объективном смысле)</w:t>
      </w:r>
      <w:r w:rsidRPr="001B7FF3">
        <w:rPr>
          <w:rFonts w:ascii="Times New Roman" w:eastAsia="Times New Roman" w:hAnsi="Times New Roman" w:cs="Times New Roman"/>
          <w:sz w:val="24"/>
          <w:szCs w:val="24"/>
        </w:rPr>
        <w:t> - это совокупность </w:t>
      </w:r>
      <w:hyperlink r:id="rId50" w:tgtFrame="_blank" w:history="1">
        <w:r w:rsidRPr="001B7FF3">
          <w:rPr>
            <w:rFonts w:ascii="Times New Roman" w:eastAsia="Times New Roman" w:hAnsi="Times New Roman" w:cs="Times New Roman"/>
            <w:sz w:val="24"/>
            <w:szCs w:val="24"/>
          </w:rPr>
          <w:t>правовых норм</w:t>
        </w:r>
      </w:hyperlink>
      <w:r w:rsidRPr="001B7FF3">
        <w:rPr>
          <w:rFonts w:ascii="Times New Roman" w:eastAsia="Times New Roman" w:hAnsi="Times New Roman" w:cs="Times New Roman"/>
          <w:sz w:val="24"/>
          <w:szCs w:val="24"/>
        </w:rPr>
        <w:t>, закрепляющих принадлежность вещей (имущества) субъектам вещных прав, регламентирующих правомочия этих субъектов по поводу этих вещей и устанавливающих ответственность за их нарушения.</w:t>
      </w:r>
    </w:p>
    <w:p w:rsidR="00EA5D71" w:rsidRPr="001B7FF3" w:rsidRDefault="00EA5D71" w:rsidP="00EA5D71">
      <w:pPr>
        <w:shd w:val="clear" w:color="auto" w:fill="FFFFFF"/>
        <w:spacing w:after="0"/>
        <w:ind w:firstLine="225"/>
        <w:jc w:val="both"/>
        <w:rPr>
          <w:rFonts w:ascii="Times New Roman" w:eastAsia="Times New Roman" w:hAnsi="Times New Roman" w:cs="Times New Roman"/>
          <w:sz w:val="24"/>
          <w:szCs w:val="24"/>
        </w:rPr>
      </w:pPr>
      <w:r w:rsidRPr="001B7FF3">
        <w:rPr>
          <w:rFonts w:ascii="Times New Roman" w:eastAsia="Times New Roman" w:hAnsi="Times New Roman" w:cs="Times New Roman"/>
          <w:bCs/>
          <w:sz w:val="24"/>
          <w:szCs w:val="24"/>
        </w:rPr>
        <w:t>Вещное право (в субъективном смысле)</w:t>
      </w:r>
      <w:r w:rsidRPr="001B7FF3">
        <w:rPr>
          <w:rFonts w:ascii="Times New Roman" w:eastAsia="Times New Roman" w:hAnsi="Times New Roman" w:cs="Times New Roman"/>
          <w:sz w:val="24"/>
          <w:szCs w:val="24"/>
        </w:rPr>
        <w:t>  - право конкретного субъекта по владению, пользованию и распоряжению данным имуществом.</w:t>
      </w:r>
    </w:p>
    <w:p w:rsidR="00EA5D71" w:rsidRPr="001B7FF3" w:rsidRDefault="00EA5D71" w:rsidP="00EA5D71">
      <w:pPr>
        <w:shd w:val="clear" w:color="auto" w:fill="FFFFFF"/>
        <w:spacing w:after="0"/>
        <w:jc w:val="both"/>
        <w:outlineLvl w:val="3"/>
        <w:rPr>
          <w:rFonts w:ascii="Times New Roman" w:eastAsia="Times New Roman" w:hAnsi="Times New Roman" w:cs="Times New Roman"/>
          <w:bCs/>
          <w:sz w:val="24"/>
          <w:szCs w:val="24"/>
        </w:rPr>
      </w:pPr>
      <w:r w:rsidRPr="001B7FF3">
        <w:rPr>
          <w:rFonts w:ascii="Times New Roman" w:eastAsia="Times New Roman" w:hAnsi="Times New Roman" w:cs="Times New Roman"/>
          <w:bCs/>
          <w:sz w:val="24"/>
          <w:szCs w:val="24"/>
        </w:rPr>
        <w:t>Характерные черты (признаки) вещных прав:</w:t>
      </w:r>
    </w:p>
    <w:p w:rsidR="00EA5D71" w:rsidRPr="001B7FF3" w:rsidRDefault="00EA5D71" w:rsidP="00EA5D71">
      <w:pPr>
        <w:numPr>
          <w:ilvl w:val="0"/>
          <w:numId w:val="23"/>
        </w:numPr>
        <w:shd w:val="clear" w:color="auto" w:fill="FFFFFF"/>
        <w:spacing w:after="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абсолютный характер защиты (его носителю соответствует обязанность неопределенного круга лиц воздерживаться от нарушения вещных прав этого лица);</w:t>
      </w:r>
    </w:p>
    <w:p w:rsidR="00EA5D71" w:rsidRPr="001B7FF3" w:rsidRDefault="00EA5D71" w:rsidP="00EA5D71">
      <w:pPr>
        <w:numPr>
          <w:ilvl w:val="0"/>
          <w:numId w:val="23"/>
        </w:numPr>
        <w:shd w:val="clear" w:color="auto" w:fill="FFFFFF"/>
        <w:spacing w:after="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оформляют принадлежность вещей определенным субъектам (отличие от обязательственных прав, оформляющих переход вещей и иных объектов от одних субъектов к другим);</w:t>
      </w:r>
    </w:p>
    <w:p w:rsidR="00EA5D71" w:rsidRPr="001B7FF3" w:rsidRDefault="00EA5D71" w:rsidP="00EA5D71">
      <w:pPr>
        <w:numPr>
          <w:ilvl w:val="0"/>
          <w:numId w:val="23"/>
        </w:numPr>
        <w:shd w:val="clear" w:color="auto" w:fill="FFFFFF"/>
        <w:spacing w:after="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присущее им право следования (в случае перехода вещного права к другому лицу (правопреемнику) переходят и обременения этого права);</w:t>
      </w:r>
    </w:p>
    <w:p w:rsidR="00EA5D71" w:rsidRPr="001B7FF3" w:rsidRDefault="00EA5D71" w:rsidP="00EA5D71">
      <w:pPr>
        <w:numPr>
          <w:ilvl w:val="0"/>
          <w:numId w:val="23"/>
        </w:numPr>
        <w:shd w:val="clear" w:color="auto" w:fill="FFFFFF"/>
        <w:spacing w:after="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объект вещного права - лишь индивидуально-определенная вещь (соответственно вещи, определяемые родовыми признаками, а также объекты интеллектуальной собственности объектами вещных прав служить не могут);</w:t>
      </w:r>
    </w:p>
    <w:p w:rsidR="00EA5D71" w:rsidRPr="001B7FF3" w:rsidRDefault="00EA5D71" w:rsidP="00EA5D71">
      <w:pPr>
        <w:numPr>
          <w:ilvl w:val="0"/>
          <w:numId w:val="23"/>
        </w:numPr>
        <w:shd w:val="clear" w:color="auto" w:fill="FFFFFF"/>
        <w:spacing w:after="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круг вещных прав (в отличие от обязательственных) исчерпывающим образом очерчен в ГК (</w:t>
      </w:r>
      <w:hyperlink r:id="rId51" w:tgtFrame="_blank" w:history="1">
        <w:r w:rsidRPr="001B7FF3">
          <w:rPr>
            <w:rFonts w:ascii="Times New Roman" w:eastAsia="Times New Roman" w:hAnsi="Times New Roman" w:cs="Times New Roman"/>
            <w:sz w:val="24"/>
            <w:szCs w:val="24"/>
          </w:rPr>
          <w:t>ст. 209</w:t>
        </w:r>
      </w:hyperlink>
      <w:r w:rsidRPr="001B7FF3">
        <w:rPr>
          <w:rFonts w:ascii="Times New Roman" w:eastAsia="Times New Roman" w:hAnsi="Times New Roman" w:cs="Times New Roman"/>
          <w:sz w:val="24"/>
          <w:szCs w:val="24"/>
        </w:rPr>
        <w:t>, 216, 292, 334 ГК РФ), либо ином федеральном законом;</w:t>
      </w:r>
    </w:p>
    <w:p w:rsidR="00EA5D71" w:rsidRPr="001B7FF3" w:rsidRDefault="00EA5D71" w:rsidP="00EA5D71">
      <w:pPr>
        <w:numPr>
          <w:ilvl w:val="0"/>
          <w:numId w:val="23"/>
        </w:numPr>
        <w:shd w:val="clear" w:color="auto" w:fill="FFFFFF"/>
        <w:spacing w:after="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вещные права защищаются особыми способами защиты.</w:t>
      </w:r>
    </w:p>
    <w:p w:rsidR="00EA5D71" w:rsidRPr="001B7FF3" w:rsidRDefault="00EA5D71" w:rsidP="00EA5D71">
      <w:pPr>
        <w:shd w:val="clear" w:color="auto" w:fill="FFFFFF"/>
        <w:spacing w:after="0"/>
        <w:ind w:firstLine="225"/>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Вещные права можно разделить на две группы:</w:t>
      </w:r>
    </w:p>
    <w:p w:rsidR="00EA5D71" w:rsidRPr="001B7FF3" w:rsidRDefault="00EA5D71" w:rsidP="00EA5D71">
      <w:pPr>
        <w:numPr>
          <w:ilvl w:val="1"/>
          <w:numId w:val="17"/>
        </w:numPr>
        <w:shd w:val="clear" w:color="auto" w:fill="FFFFFF"/>
        <w:spacing w:after="0"/>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право собственности (включает владение, пользование, распоряжение);</w:t>
      </w:r>
    </w:p>
    <w:p w:rsidR="00EA5D71" w:rsidRPr="001B7FF3" w:rsidRDefault="00EA5D71" w:rsidP="00EA5D71">
      <w:pPr>
        <w:numPr>
          <w:ilvl w:val="1"/>
          <w:numId w:val="17"/>
        </w:numPr>
        <w:shd w:val="clear" w:color="auto" w:fill="FFFFFF"/>
        <w:spacing w:after="0"/>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ограниченные вещные права (права на чужие вещи - владение и пользование).</w:t>
      </w:r>
    </w:p>
    <w:p w:rsidR="00EA5D71" w:rsidRPr="001B7FF3" w:rsidRDefault="00EA5D71" w:rsidP="00EA5D71">
      <w:pPr>
        <w:shd w:val="clear" w:color="auto" w:fill="FFFFFF"/>
        <w:spacing w:after="0"/>
        <w:ind w:firstLine="225"/>
        <w:jc w:val="both"/>
        <w:rPr>
          <w:rFonts w:ascii="Times New Roman" w:eastAsia="Times New Roman" w:hAnsi="Times New Roman" w:cs="Times New Roman"/>
          <w:sz w:val="24"/>
          <w:szCs w:val="24"/>
        </w:rPr>
      </w:pPr>
      <w:r w:rsidRPr="001B7FF3">
        <w:rPr>
          <w:rFonts w:ascii="Times New Roman" w:eastAsia="Times New Roman" w:hAnsi="Times New Roman" w:cs="Times New Roman"/>
          <w:bCs/>
          <w:sz w:val="24"/>
          <w:szCs w:val="24"/>
        </w:rPr>
        <w:t>Право собственности</w:t>
      </w:r>
      <w:r w:rsidRPr="001B7FF3">
        <w:rPr>
          <w:rFonts w:ascii="Times New Roman" w:eastAsia="Times New Roman" w:hAnsi="Times New Roman" w:cs="Times New Roman"/>
          <w:sz w:val="24"/>
          <w:szCs w:val="24"/>
        </w:rPr>
        <w:t> в объективном смысле - совокупность гражданско-правовых норм, регулирующих и охраняющих состояние принадлежности материальных благ конкретным лицам.</w:t>
      </w:r>
    </w:p>
    <w:p w:rsidR="00EA5D71" w:rsidRPr="001B7FF3" w:rsidRDefault="00EA5D71" w:rsidP="00EA5D71">
      <w:pPr>
        <w:shd w:val="clear" w:color="auto" w:fill="FFFFFF"/>
        <w:spacing w:after="0"/>
        <w:ind w:firstLine="225"/>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 xml:space="preserve">Иначе сказать,  это совокупность правовых норм, регулирующих отношения по поводу присвоения и </w:t>
      </w:r>
      <w:proofErr w:type="gramStart"/>
      <w:r w:rsidRPr="001B7FF3">
        <w:rPr>
          <w:rFonts w:ascii="Times New Roman" w:eastAsia="Times New Roman" w:hAnsi="Times New Roman" w:cs="Times New Roman"/>
          <w:sz w:val="24"/>
          <w:szCs w:val="24"/>
        </w:rPr>
        <w:t>принадлежности</w:t>
      </w:r>
      <w:proofErr w:type="gramEnd"/>
      <w:r w:rsidRPr="001B7FF3">
        <w:rPr>
          <w:rFonts w:ascii="Times New Roman" w:eastAsia="Times New Roman" w:hAnsi="Times New Roman" w:cs="Times New Roman"/>
          <w:sz w:val="24"/>
          <w:szCs w:val="24"/>
        </w:rPr>
        <w:t xml:space="preserve"> материальных благ определенному лицу или лицам, осуществления собственником правомочий владения, пользования и распоряжения вещью своей волей и в своем интересе, независимо от других лиц.</w:t>
      </w:r>
    </w:p>
    <w:p w:rsidR="00EA5D71" w:rsidRPr="001B7FF3" w:rsidRDefault="00EA5D71" w:rsidP="00EA5D71">
      <w:pPr>
        <w:shd w:val="clear" w:color="auto" w:fill="FFFFFF"/>
        <w:spacing w:after="0"/>
        <w:ind w:firstLine="225"/>
        <w:jc w:val="both"/>
        <w:rPr>
          <w:rFonts w:ascii="Times New Roman" w:eastAsia="Times New Roman" w:hAnsi="Times New Roman" w:cs="Times New Roman"/>
          <w:sz w:val="24"/>
          <w:szCs w:val="24"/>
        </w:rPr>
      </w:pPr>
      <w:r w:rsidRPr="001B7FF3">
        <w:rPr>
          <w:rFonts w:ascii="Times New Roman" w:eastAsia="Times New Roman" w:hAnsi="Times New Roman" w:cs="Times New Roman"/>
          <w:bCs/>
          <w:sz w:val="24"/>
          <w:szCs w:val="24"/>
        </w:rPr>
        <w:t>Право собственности</w:t>
      </w:r>
      <w:r w:rsidRPr="001B7FF3">
        <w:rPr>
          <w:rFonts w:ascii="Times New Roman" w:eastAsia="Times New Roman" w:hAnsi="Times New Roman" w:cs="Times New Roman"/>
          <w:sz w:val="24"/>
          <w:szCs w:val="24"/>
        </w:rPr>
        <w:t> в субъективном смысле - мера возможного поведения собственника; это юридически обеспеченная возможность собственника владеть, пользоваться и распоряжаться принадлежащей ему вещью.</w:t>
      </w:r>
    </w:p>
    <w:p w:rsidR="00EA5D71" w:rsidRPr="001B7FF3" w:rsidRDefault="00EA5D71" w:rsidP="00EA5D71">
      <w:pPr>
        <w:shd w:val="clear" w:color="auto" w:fill="FFFFFF"/>
        <w:spacing w:after="0"/>
        <w:ind w:firstLine="708"/>
        <w:jc w:val="both"/>
        <w:rPr>
          <w:rFonts w:ascii="Times New Roman" w:hAnsi="Times New Roman" w:cs="Times New Roman"/>
          <w:sz w:val="24"/>
          <w:szCs w:val="24"/>
          <w:shd w:val="clear" w:color="auto" w:fill="FFFFFF"/>
        </w:rPr>
      </w:pPr>
      <w:r w:rsidRPr="001B7FF3">
        <w:rPr>
          <w:rFonts w:ascii="Times New Roman" w:hAnsi="Times New Roman" w:cs="Times New Roman"/>
          <w:bCs/>
          <w:sz w:val="24"/>
          <w:szCs w:val="24"/>
          <w:shd w:val="clear" w:color="auto" w:fill="FFFFFF"/>
        </w:rPr>
        <w:t>Ограниченное вещное право </w:t>
      </w:r>
      <w:r w:rsidRPr="001B7FF3">
        <w:rPr>
          <w:rFonts w:ascii="Times New Roman" w:hAnsi="Times New Roman" w:cs="Times New Roman"/>
          <w:sz w:val="24"/>
          <w:szCs w:val="24"/>
          <w:shd w:val="clear" w:color="auto" w:fill="FFFFFF"/>
        </w:rPr>
        <w:t xml:space="preserve">- это право </w:t>
      </w:r>
      <w:proofErr w:type="spellStart"/>
      <w:r w:rsidRPr="001B7FF3">
        <w:rPr>
          <w:rFonts w:ascii="Times New Roman" w:hAnsi="Times New Roman" w:cs="Times New Roman"/>
          <w:sz w:val="24"/>
          <w:szCs w:val="24"/>
          <w:shd w:val="clear" w:color="auto" w:fill="FFFFFF"/>
        </w:rPr>
        <w:t>несобственника</w:t>
      </w:r>
      <w:proofErr w:type="spellEnd"/>
      <w:r w:rsidRPr="001B7FF3">
        <w:rPr>
          <w:rFonts w:ascii="Times New Roman" w:hAnsi="Times New Roman" w:cs="Times New Roman"/>
          <w:sz w:val="24"/>
          <w:szCs w:val="24"/>
          <w:shd w:val="clear" w:color="auto" w:fill="FFFFFF"/>
        </w:rPr>
        <w:t xml:space="preserve"> в том или ином ограниченном законом отношении использовать чужое, обычно недвижимое, имущество в собственных интересах без участия собственника имущества (а иногда даже помимо его </w:t>
      </w:r>
      <w:hyperlink r:id="rId52" w:tgtFrame="_blank" w:history="1">
        <w:r w:rsidRPr="001B7FF3">
          <w:rPr>
            <w:rFonts w:ascii="Times New Roman" w:hAnsi="Times New Roman" w:cs="Times New Roman"/>
            <w:sz w:val="24"/>
            <w:szCs w:val="24"/>
            <w:shd w:val="clear" w:color="auto" w:fill="FFFFFF"/>
          </w:rPr>
          <w:t>воли</w:t>
        </w:r>
      </w:hyperlink>
      <w:r w:rsidRPr="001B7FF3">
        <w:rPr>
          <w:rFonts w:ascii="Times New Roman" w:hAnsi="Times New Roman" w:cs="Times New Roman"/>
          <w:sz w:val="24"/>
          <w:szCs w:val="24"/>
          <w:shd w:val="clear" w:color="auto" w:fill="FFFFFF"/>
        </w:rPr>
        <w:t>).</w:t>
      </w:r>
    </w:p>
    <w:p w:rsidR="00EA5D71" w:rsidRPr="001B7FF3" w:rsidRDefault="00EA5D71" w:rsidP="00EA5D71">
      <w:pPr>
        <w:shd w:val="clear" w:color="auto" w:fill="FFFFFF"/>
        <w:spacing w:after="0"/>
        <w:ind w:firstLine="708"/>
        <w:jc w:val="both"/>
        <w:rPr>
          <w:rFonts w:ascii="Times New Roman" w:hAnsi="Times New Roman" w:cs="Times New Roman"/>
          <w:sz w:val="24"/>
          <w:szCs w:val="24"/>
        </w:rPr>
      </w:pPr>
      <w:r w:rsidRPr="001B7FF3">
        <w:rPr>
          <w:rFonts w:ascii="Times New Roman" w:hAnsi="Times New Roman" w:cs="Times New Roman"/>
          <w:bCs/>
          <w:sz w:val="24"/>
          <w:szCs w:val="24"/>
        </w:rPr>
        <w:t>Вещные права лиц, не являющихся собственниками,</w:t>
      </w:r>
      <w:r w:rsidRPr="001B7FF3">
        <w:rPr>
          <w:rFonts w:ascii="Times New Roman" w:hAnsi="Times New Roman" w:cs="Times New Roman"/>
          <w:sz w:val="24"/>
          <w:szCs w:val="24"/>
        </w:rPr>
        <w:t xml:space="preserve"> имеют те же признаки, что и право собственности. Вместе с тем им присущи свои особенности: за этими правами </w:t>
      </w:r>
      <w:r w:rsidRPr="001B7FF3">
        <w:rPr>
          <w:rFonts w:ascii="Times New Roman" w:hAnsi="Times New Roman" w:cs="Times New Roman"/>
          <w:sz w:val="24"/>
          <w:szCs w:val="24"/>
        </w:rPr>
        <w:lastRenderedPageBreak/>
        <w:t>закреплено законом право следования при переходе права собственности на имущество к другому лицу; виды вещных прав могут быть установлены только законом.</w:t>
      </w:r>
    </w:p>
    <w:p w:rsidR="00EA5D71" w:rsidRPr="001B7FF3" w:rsidRDefault="00EA5D71" w:rsidP="00EA5D71">
      <w:pPr>
        <w:shd w:val="clear" w:color="auto" w:fill="FFFFFF"/>
        <w:spacing w:after="0"/>
        <w:ind w:firstLine="360"/>
        <w:jc w:val="both"/>
        <w:rPr>
          <w:rFonts w:ascii="Times New Roman" w:hAnsi="Times New Roman" w:cs="Times New Roman"/>
          <w:sz w:val="24"/>
          <w:szCs w:val="24"/>
        </w:rPr>
      </w:pPr>
      <w:r w:rsidRPr="001B7FF3">
        <w:rPr>
          <w:rFonts w:ascii="Times New Roman" w:hAnsi="Times New Roman" w:cs="Times New Roman"/>
          <w:bCs/>
          <w:sz w:val="24"/>
          <w:szCs w:val="24"/>
        </w:rPr>
        <w:t>Права лиц, не являющихся собственниками:</w:t>
      </w:r>
    </w:p>
    <w:p w:rsidR="00EA5D71" w:rsidRPr="001B7FF3" w:rsidRDefault="00EA5D71" w:rsidP="00EA5D71">
      <w:pPr>
        <w:numPr>
          <w:ilvl w:val="0"/>
          <w:numId w:val="22"/>
        </w:numPr>
        <w:shd w:val="clear" w:color="auto" w:fill="FFFFFF"/>
        <w:spacing w:after="0"/>
        <w:jc w:val="both"/>
        <w:rPr>
          <w:rFonts w:ascii="Times New Roman" w:hAnsi="Times New Roman" w:cs="Times New Roman"/>
          <w:sz w:val="24"/>
          <w:szCs w:val="24"/>
        </w:rPr>
      </w:pPr>
      <w:r w:rsidRPr="001B7FF3">
        <w:rPr>
          <w:rFonts w:ascii="Times New Roman" w:hAnsi="Times New Roman" w:cs="Times New Roman"/>
          <w:sz w:val="24"/>
          <w:szCs w:val="24"/>
        </w:rPr>
        <w:t>право пожизненного наследуемого владения земельным участком;</w:t>
      </w:r>
    </w:p>
    <w:p w:rsidR="00EA5D71" w:rsidRPr="001B7FF3" w:rsidRDefault="00EA5D71" w:rsidP="00EA5D71">
      <w:pPr>
        <w:numPr>
          <w:ilvl w:val="0"/>
          <w:numId w:val="22"/>
        </w:numPr>
        <w:shd w:val="clear" w:color="auto" w:fill="FFFFFF"/>
        <w:spacing w:after="0"/>
        <w:jc w:val="both"/>
        <w:rPr>
          <w:rFonts w:ascii="Times New Roman" w:hAnsi="Times New Roman" w:cs="Times New Roman"/>
          <w:sz w:val="24"/>
          <w:szCs w:val="24"/>
        </w:rPr>
      </w:pPr>
      <w:r w:rsidRPr="001B7FF3">
        <w:rPr>
          <w:rFonts w:ascii="Times New Roman" w:hAnsi="Times New Roman" w:cs="Times New Roman"/>
          <w:sz w:val="24"/>
          <w:szCs w:val="24"/>
        </w:rPr>
        <w:t>право постоянного (бессрочного) пользования земельным участком;</w:t>
      </w:r>
    </w:p>
    <w:p w:rsidR="00EA5D71" w:rsidRPr="001B7FF3" w:rsidRDefault="00EA5D71" w:rsidP="00EA5D71">
      <w:pPr>
        <w:numPr>
          <w:ilvl w:val="0"/>
          <w:numId w:val="22"/>
        </w:numPr>
        <w:shd w:val="clear" w:color="auto" w:fill="FFFFFF"/>
        <w:spacing w:after="0"/>
        <w:jc w:val="both"/>
        <w:rPr>
          <w:rFonts w:ascii="Times New Roman" w:hAnsi="Times New Roman" w:cs="Times New Roman"/>
          <w:sz w:val="24"/>
          <w:szCs w:val="24"/>
        </w:rPr>
      </w:pPr>
      <w:r w:rsidRPr="001B7FF3">
        <w:rPr>
          <w:rFonts w:ascii="Times New Roman" w:hAnsi="Times New Roman" w:cs="Times New Roman"/>
          <w:sz w:val="24"/>
          <w:szCs w:val="24"/>
        </w:rPr>
        <w:t>право хозяйственного ведения имуществом;</w:t>
      </w:r>
    </w:p>
    <w:p w:rsidR="00EA5D71" w:rsidRPr="001B7FF3" w:rsidRDefault="00EA5D71" w:rsidP="00EA5D71">
      <w:pPr>
        <w:numPr>
          <w:ilvl w:val="0"/>
          <w:numId w:val="22"/>
        </w:numPr>
        <w:shd w:val="clear" w:color="auto" w:fill="FFFFFF"/>
        <w:spacing w:after="0"/>
        <w:jc w:val="both"/>
        <w:rPr>
          <w:rFonts w:ascii="Times New Roman" w:hAnsi="Times New Roman" w:cs="Times New Roman"/>
          <w:sz w:val="24"/>
          <w:szCs w:val="24"/>
        </w:rPr>
      </w:pPr>
      <w:r w:rsidRPr="001B7FF3">
        <w:rPr>
          <w:rFonts w:ascii="Times New Roman" w:hAnsi="Times New Roman" w:cs="Times New Roman"/>
          <w:sz w:val="24"/>
          <w:szCs w:val="24"/>
        </w:rPr>
        <w:t>право оперативного управления имуществом;</w:t>
      </w:r>
    </w:p>
    <w:p w:rsidR="00EA5D71" w:rsidRPr="001B7FF3" w:rsidRDefault="00EA5D71" w:rsidP="00EA5D71">
      <w:pPr>
        <w:numPr>
          <w:ilvl w:val="0"/>
          <w:numId w:val="22"/>
        </w:numPr>
        <w:shd w:val="clear" w:color="auto" w:fill="FFFFFF"/>
        <w:spacing w:after="0"/>
        <w:jc w:val="both"/>
        <w:rPr>
          <w:rFonts w:ascii="Times New Roman" w:hAnsi="Times New Roman" w:cs="Times New Roman"/>
          <w:sz w:val="24"/>
          <w:szCs w:val="24"/>
        </w:rPr>
      </w:pPr>
      <w:proofErr w:type="spellStart"/>
      <w:r w:rsidRPr="001B7FF3">
        <w:rPr>
          <w:rFonts w:ascii="Times New Roman" w:hAnsi="Times New Roman" w:cs="Times New Roman"/>
          <w:sz w:val="24"/>
          <w:szCs w:val="24"/>
        </w:rPr>
        <w:t>сервитутные</w:t>
      </w:r>
      <w:proofErr w:type="spellEnd"/>
      <w:r w:rsidRPr="001B7FF3">
        <w:rPr>
          <w:rFonts w:ascii="Times New Roman" w:hAnsi="Times New Roman" w:cs="Times New Roman"/>
          <w:sz w:val="24"/>
          <w:szCs w:val="24"/>
        </w:rPr>
        <w:t xml:space="preserve"> права (сервитуты).</w:t>
      </w:r>
    </w:p>
    <w:p w:rsidR="00EA5D71" w:rsidRPr="001B7FF3" w:rsidRDefault="00EA5D71" w:rsidP="00EA5D71">
      <w:pPr>
        <w:autoSpaceDE w:val="0"/>
        <w:autoSpaceDN w:val="0"/>
        <w:adjustRightInd w:val="0"/>
        <w:spacing w:after="0"/>
        <w:rPr>
          <w:rFonts w:ascii="Times New Roman" w:eastAsia="Calibri" w:hAnsi="Times New Roman" w:cs="Times New Roman"/>
          <w:sz w:val="24"/>
          <w:szCs w:val="24"/>
        </w:rPr>
      </w:pPr>
      <w:r w:rsidRPr="001B7FF3">
        <w:rPr>
          <w:rFonts w:ascii="Times New Roman" w:eastAsia="Calibri" w:hAnsi="Times New Roman" w:cs="Times New Roman"/>
          <w:sz w:val="24"/>
          <w:szCs w:val="24"/>
        </w:rPr>
        <w:t>Поскольку перечень этот не закрыт, в него могут быть включены и другие права.</w:t>
      </w:r>
    </w:p>
    <w:p w:rsidR="00EA5D71" w:rsidRPr="001B7FF3" w:rsidRDefault="00EA5D71" w:rsidP="00EA5D71">
      <w:pPr>
        <w:pStyle w:val="1"/>
        <w:tabs>
          <w:tab w:val="left" w:pos="426"/>
        </w:tabs>
        <w:spacing w:after="0" w:line="276" w:lineRule="auto"/>
        <w:jc w:val="both"/>
        <w:rPr>
          <w:rFonts w:cs="Times New Roman"/>
          <w:lang w:val="ru-RU"/>
        </w:rPr>
      </w:pPr>
    </w:p>
    <w:p w:rsidR="00EA5D71" w:rsidRPr="001B7FF3" w:rsidRDefault="00EA5D71" w:rsidP="00EA5D71">
      <w:pPr>
        <w:pStyle w:val="1"/>
        <w:tabs>
          <w:tab w:val="left" w:pos="426"/>
        </w:tabs>
        <w:spacing w:after="0" w:line="276" w:lineRule="auto"/>
        <w:jc w:val="both"/>
        <w:rPr>
          <w:rFonts w:cs="Times New Roman"/>
          <w:lang w:val="ru-RU"/>
        </w:rPr>
      </w:pPr>
    </w:p>
    <w:p w:rsidR="00EA5D71" w:rsidRDefault="00EA5D71" w:rsidP="00EA5D71">
      <w:pPr>
        <w:pStyle w:val="1"/>
        <w:tabs>
          <w:tab w:val="left" w:pos="426"/>
        </w:tabs>
        <w:spacing w:after="0" w:line="276" w:lineRule="auto"/>
        <w:jc w:val="both"/>
        <w:rPr>
          <w:rFonts w:cs="Times New Roman"/>
          <w:b/>
          <w:lang w:val="ru-RU"/>
        </w:rPr>
      </w:pPr>
    </w:p>
    <w:p w:rsidR="00EA5D71" w:rsidRDefault="00EA5D71" w:rsidP="00EA5D71">
      <w:pPr>
        <w:pStyle w:val="1"/>
        <w:tabs>
          <w:tab w:val="left" w:pos="426"/>
        </w:tabs>
        <w:spacing w:after="0" w:line="276" w:lineRule="auto"/>
        <w:jc w:val="both"/>
        <w:rPr>
          <w:rFonts w:cs="Times New Roman"/>
          <w:b/>
          <w:lang w:val="ru-RU"/>
        </w:rPr>
      </w:pPr>
    </w:p>
    <w:p w:rsidR="00EA5D71" w:rsidRDefault="00EA5D71" w:rsidP="00EA5D71">
      <w:pPr>
        <w:pStyle w:val="1"/>
        <w:tabs>
          <w:tab w:val="left" w:pos="426"/>
        </w:tabs>
        <w:spacing w:after="0" w:line="100" w:lineRule="atLeast"/>
        <w:jc w:val="both"/>
        <w:rPr>
          <w:rFonts w:cs="Times New Roman"/>
          <w:b/>
          <w:lang w:val="ru-RU"/>
        </w:rPr>
      </w:pPr>
    </w:p>
    <w:p w:rsidR="00EA5D71" w:rsidRDefault="00EA5D71" w:rsidP="00EA5D71">
      <w:pPr>
        <w:pStyle w:val="1"/>
        <w:tabs>
          <w:tab w:val="left" w:pos="426"/>
        </w:tabs>
        <w:spacing w:after="0" w:line="100" w:lineRule="atLeast"/>
        <w:jc w:val="both"/>
        <w:rPr>
          <w:rFonts w:cs="Times New Roman"/>
          <w:b/>
          <w:lang w:val="ru-RU"/>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5D71" w:rsidRDefault="00EA5D71" w:rsidP="00EA5D71">
      <w:pPr>
        <w:rPr>
          <w:rFonts w:ascii="Times New Roman" w:hAnsi="Times New Roman" w:cs="Times New Roman"/>
          <w:sz w:val="24"/>
          <w:szCs w:val="24"/>
        </w:rPr>
      </w:pPr>
    </w:p>
    <w:p w:rsidR="00EA7B0E" w:rsidRPr="00EA5D71" w:rsidRDefault="00EA7B0E" w:rsidP="00EA5D71">
      <w:pPr>
        <w:pStyle w:val="a3"/>
        <w:numPr>
          <w:ilvl w:val="0"/>
          <w:numId w:val="1"/>
        </w:numPr>
        <w:jc w:val="both"/>
        <w:rPr>
          <w:rFonts w:ascii="Times New Roman" w:hAnsi="Times New Roman" w:cs="Times New Roman"/>
          <w:b/>
          <w:sz w:val="24"/>
          <w:szCs w:val="24"/>
        </w:rPr>
      </w:pPr>
      <w:r w:rsidRPr="00EA5D71">
        <w:rPr>
          <w:rFonts w:ascii="Times New Roman" w:hAnsi="Times New Roman" w:cs="Times New Roman"/>
          <w:b/>
          <w:sz w:val="24"/>
          <w:szCs w:val="24"/>
        </w:rPr>
        <w:lastRenderedPageBreak/>
        <w:t>Право собственности: понятие, признаки, содержание. Виды и формы права собственности.</w:t>
      </w:r>
    </w:p>
    <w:p w:rsidR="00EA5D71" w:rsidRDefault="00EA5D71" w:rsidP="00EA5D71">
      <w:pPr>
        <w:jc w:val="both"/>
        <w:rPr>
          <w:rFonts w:ascii="Times New Roman" w:hAnsi="Times New Roman" w:cs="Times New Roman"/>
          <w:sz w:val="24"/>
          <w:szCs w:val="24"/>
        </w:rPr>
      </w:pP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bCs/>
          <w:sz w:val="24"/>
          <w:szCs w:val="24"/>
        </w:rPr>
        <w:t>Право собственности</w:t>
      </w:r>
      <w:r w:rsidRPr="00142849">
        <w:rPr>
          <w:rFonts w:ascii="Times New Roman" w:eastAsia="Times New Roman" w:hAnsi="Times New Roman" w:cs="Times New Roman"/>
          <w:sz w:val="24"/>
          <w:szCs w:val="24"/>
        </w:rPr>
        <w:t> — это система правовых норм, закрепляющих отношения собственности на средства производства и предметы потребления.</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 xml:space="preserve">Собственник имеет в отношении своего </w:t>
      </w:r>
      <w:proofErr w:type="gramStart"/>
      <w:r w:rsidRPr="00142849">
        <w:rPr>
          <w:rFonts w:ascii="Times New Roman" w:eastAsia="Times New Roman" w:hAnsi="Times New Roman" w:cs="Times New Roman"/>
          <w:sz w:val="24"/>
          <w:szCs w:val="24"/>
        </w:rPr>
        <w:t>имущества</w:t>
      </w:r>
      <w:proofErr w:type="gramEnd"/>
      <w:r w:rsidRPr="00142849">
        <w:rPr>
          <w:rFonts w:ascii="Times New Roman" w:eastAsia="Times New Roman" w:hAnsi="Times New Roman" w:cs="Times New Roman"/>
          <w:sz w:val="24"/>
          <w:szCs w:val="24"/>
        </w:rPr>
        <w:t xml:space="preserve"> следующие три права (правомочия):</w:t>
      </w:r>
    </w:p>
    <w:p w:rsidR="00EA5D71" w:rsidRPr="00142849" w:rsidRDefault="00EA5D71" w:rsidP="00EA5D71">
      <w:pPr>
        <w:numPr>
          <w:ilvl w:val="0"/>
          <w:numId w:val="24"/>
        </w:numPr>
        <w:shd w:val="clear" w:color="auto" w:fill="FFFFFF"/>
        <w:spacing w:after="0"/>
        <w:ind w:left="300"/>
        <w:jc w:val="both"/>
        <w:rPr>
          <w:rFonts w:ascii="Times New Roman" w:hAnsi="Times New Roman"/>
          <w:sz w:val="24"/>
          <w:szCs w:val="24"/>
        </w:rPr>
      </w:pPr>
      <w:r w:rsidRPr="00142849">
        <w:rPr>
          <w:rFonts w:ascii="Times New Roman" w:hAnsi="Times New Roman"/>
          <w:sz w:val="24"/>
          <w:szCs w:val="24"/>
        </w:rPr>
        <w:t>владения;</w:t>
      </w:r>
    </w:p>
    <w:p w:rsidR="00EA5D71" w:rsidRPr="00142849" w:rsidRDefault="00EA5D71" w:rsidP="00EA5D71">
      <w:pPr>
        <w:numPr>
          <w:ilvl w:val="0"/>
          <w:numId w:val="24"/>
        </w:numPr>
        <w:shd w:val="clear" w:color="auto" w:fill="FFFFFF"/>
        <w:spacing w:after="0"/>
        <w:ind w:left="300"/>
        <w:jc w:val="both"/>
        <w:rPr>
          <w:rFonts w:ascii="Times New Roman" w:hAnsi="Times New Roman"/>
          <w:sz w:val="24"/>
          <w:szCs w:val="24"/>
        </w:rPr>
      </w:pPr>
      <w:r w:rsidRPr="00142849">
        <w:rPr>
          <w:rFonts w:ascii="Times New Roman" w:hAnsi="Times New Roman"/>
          <w:sz w:val="24"/>
          <w:szCs w:val="24"/>
        </w:rPr>
        <w:t>пользования;</w:t>
      </w:r>
    </w:p>
    <w:p w:rsidR="00EA5D71" w:rsidRPr="00142849" w:rsidRDefault="00EA5D71" w:rsidP="00EA5D71">
      <w:pPr>
        <w:numPr>
          <w:ilvl w:val="0"/>
          <w:numId w:val="24"/>
        </w:numPr>
        <w:shd w:val="clear" w:color="auto" w:fill="FFFFFF"/>
        <w:spacing w:after="0"/>
        <w:ind w:left="300"/>
        <w:jc w:val="both"/>
        <w:rPr>
          <w:rFonts w:ascii="Times New Roman" w:hAnsi="Times New Roman"/>
          <w:sz w:val="24"/>
          <w:szCs w:val="24"/>
        </w:rPr>
      </w:pPr>
      <w:r w:rsidRPr="00142849">
        <w:rPr>
          <w:rFonts w:ascii="Times New Roman" w:hAnsi="Times New Roman"/>
          <w:sz w:val="24"/>
          <w:szCs w:val="24"/>
        </w:rPr>
        <w:t>распоряжения.</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Собственник пользуется вещью (владеет, пользуется и распоряжается ею) по своему усмотрению. При этом он может оставаться собственником вещи. Вообще собственник вправе совершать в отношении принадлежащего ему имущества любые действия, не противоречащие закону, разумеется, если эти действия не нарушают права других лиц.</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Наряду с правами, предоставляемыми собственнику, закон возлагает на него определенные </w:t>
      </w:r>
      <w:r w:rsidRPr="00142849">
        <w:rPr>
          <w:rFonts w:ascii="Times New Roman" w:eastAsia="Times New Roman" w:hAnsi="Times New Roman" w:cs="Times New Roman"/>
          <w:bCs/>
          <w:sz w:val="24"/>
          <w:szCs w:val="24"/>
        </w:rPr>
        <w:t>обязанности</w:t>
      </w:r>
      <w:r w:rsidRPr="00142849">
        <w:rPr>
          <w:rFonts w:ascii="Times New Roman" w:eastAsia="Times New Roman" w:hAnsi="Times New Roman" w:cs="Times New Roman"/>
          <w:sz w:val="24"/>
          <w:szCs w:val="24"/>
        </w:rPr>
        <w:t>. К ним относится бремя содержания имущества (уплата налогов, ремонт некоторых видов имущества). Кроме того, собственник несет риск случайной гибели или случайного повреждения принадлежащего ему имущества.</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 xml:space="preserve">Право владения означает возможность физического обладания вещью, хозяйственного воздействия на вещь. При этом следует иметь ввиду, что кроме собственников законными владельцами вещей могут быть </w:t>
      </w:r>
      <w:proofErr w:type="gramStart"/>
      <w:r w:rsidRPr="00142849">
        <w:rPr>
          <w:rFonts w:ascii="Times New Roman" w:eastAsia="Times New Roman" w:hAnsi="Times New Roman" w:cs="Times New Roman"/>
          <w:sz w:val="24"/>
          <w:szCs w:val="24"/>
        </w:rPr>
        <w:t>лица</w:t>
      </w:r>
      <w:proofErr w:type="gramEnd"/>
      <w:r w:rsidRPr="00142849">
        <w:rPr>
          <w:rFonts w:ascii="Times New Roman" w:eastAsia="Times New Roman" w:hAnsi="Times New Roman" w:cs="Times New Roman"/>
          <w:sz w:val="24"/>
          <w:szCs w:val="24"/>
        </w:rPr>
        <w:t xml:space="preserve"> владеющие недвижимым имуществом по договору, например, в силу соглашения об аренде.</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Право пользования есть право извлекать полезные свойства вещи путем ее эксплуатации, применения. В процессе использования имущество либо полностью потребляется, либо изнашивается (амортизируется). Право пользования тесно связано с правомочиями владения, поскольку по общему правилу, пользоваться имуществом, можно только владея им.</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Права владения и пользования могут принадлежать не только собственнику, но и другим лицам, получившим эти правомочия от собственника.</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 xml:space="preserve">Право распоряжения </w:t>
      </w:r>
      <w:proofErr w:type="gramStart"/>
      <w:r w:rsidRPr="00142849">
        <w:rPr>
          <w:rFonts w:ascii="Times New Roman" w:eastAsia="Times New Roman" w:hAnsi="Times New Roman" w:cs="Times New Roman"/>
          <w:sz w:val="24"/>
          <w:szCs w:val="24"/>
        </w:rPr>
        <w:t>понимается</w:t>
      </w:r>
      <w:proofErr w:type="gramEnd"/>
      <w:r w:rsidRPr="00142849">
        <w:rPr>
          <w:rFonts w:ascii="Times New Roman" w:eastAsia="Times New Roman" w:hAnsi="Times New Roman" w:cs="Times New Roman"/>
          <w:sz w:val="24"/>
          <w:szCs w:val="24"/>
        </w:rPr>
        <w:t xml:space="preserve"> как право определять юридическую судьбу вещи (продать, подарить, передать в аренду). Право распоряжения реализуется только собственником или другими лицами, но только по его прямому указанию.</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hyperlink r:id="rId53" w:tooltip="Гражданский кодекс" w:history="1">
        <w:r w:rsidRPr="00142849">
          <w:rPr>
            <w:rFonts w:ascii="Times New Roman" w:eastAsia="Times New Roman" w:hAnsi="Times New Roman" w:cs="Times New Roman"/>
            <w:sz w:val="24"/>
            <w:szCs w:val="24"/>
          </w:rPr>
          <w:t>Гражданский кодекс</w:t>
        </w:r>
      </w:hyperlink>
      <w:r w:rsidRPr="00142849">
        <w:rPr>
          <w:rFonts w:ascii="Times New Roman" w:eastAsia="Times New Roman" w:hAnsi="Times New Roman" w:cs="Times New Roman"/>
          <w:sz w:val="24"/>
          <w:szCs w:val="24"/>
        </w:rPr>
        <w:t> РФ выделяет следующие </w:t>
      </w:r>
      <w:r w:rsidRPr="00142849">
        <w:rPr>
          <w:rFonts w:ascii="Times New Roman" w:eastAsia="Times New Roman" w:hAnsi="Times New Roman" w:cs="Times New Roman"/>
          <w:bCs/>
          <w:sz w:val="24"/>
          <w:szCs w:val="24"/>
        </w:rPr>
        <w:t>формы собственности</w:t>
      </w:r>
      <w:r w:rsidRPr="00142849">
        <w:rPr>
          <w:rFonts w:ascii="Times New Roman" w:eastAsia="Times New Roman" w:hAnsi="Times New Roman" w:cs="Times New Roman"/>
          <w:sz w:val="24"/>
          <w:szCs w:val="24"/>
        </w:rPr>
        <w:t>, разрешенные законом:</w:t>
      </w:r>
    </w:p>
    <w:p w:rsidR="00EA5D71" w:rsidRPr="00142849" w:rsidRDefault="00EA5D71" w:rsidP="00EA5D71">
      <w:pPr>
        <w:numPr>
          <w:ilvl w:val="0"/>
          <w:numId w:val="25"/>
        </w:numPr>
        <w:shd w:val="clear" w:color="auto" w:fill="FFFFFF"/>
        <w:spacing w:after="0"/>
        <w:ind w:left="300"/>
        <w:jc w:val="both"/>
        <w:rPr>
          <w:rFonts w:ascii="Times New Roman" w:hAnsi="Times New Roman"/>
          <w:sz w:val="24"/>
          <w:szCs w:val="24"/>
        </w:rPr>
      </w:pPr>
      <w:r w:rsidRPr="00142849">
        <w:rPr>
          <w:rFonts w:ascii="Times New Roman" w:hAnsi="Times New Roman"/>
          <w:sz w:val="24"/>
          <w:szCs w:val="24"/>
        </w:rPr>
        <w:t>частную собственность;</w:t>
      </w:r>
    </w:p>
    <w:p w:rsidR="00EA5D71" w:rsidRPr="00142849" w:rsidRDefault="00EA5D71" w:rsidP="00EA5D71">
      <w:pPr>
        <w:numPr>
          <w:ilvl w:val="0"/>
          <w:numId w:val="25"/>
        </w:numPr>
        <w:shd w:val="clear" w:color="auto" w:fill="FFFFFF"/>
        <w:spacing w:after="0"/>
        <w:ind w:left="300"/>
        <w:jc w:val="both"/>
        <w:rPr>
          <w:rFonts w:ascii="Times New Roman" w:hAnsi="Times New Roman"/>
          <w:sz w:val="24"/>
          <w:szCs w:val="24"/>
        </w:rPr>
      </w:pPr>
      <w:r w:rsidRPr="00142849">
        <w:rPr>
          <w:rFonts w:ascii="Times New Roman" w:hAnsi="Times New Roman"/>
          <w:sz w:val="24"/>
          <w:szCs w:val="24"/>
        </w:rPr>
        <w:t>собственность юридических лиц;</w:t>
      </w:r>
    </w:p>
    <w:p w:rsidR="00EA5D71" w:rsidRPr="00142849" w:rsidRDefault="00EA5D71" w:rsidP="00EA5D71">
      <w:pPr>
        <w:numPr>
          <w:ilvl w:val="0"/>
          <w:numId w:val="25"/>
        </w:numPr>
        <w:shd w:val="clear" w:color="auto" w:fill="FFFFFF"/>
        <w:spacing w:after="0"/>
        <w:ind w:left="300"/>
        <w:jc w:val="both"/>
        <w:rPr>
          <w:rFonts w:ascii="Times New Roman" w:hAnsi="Times New Roman"/>
          <w:sz w:val="24"/>
          <w:szCs w:val="24"/>
        </w:rPr>
      </w:pPr>
      <w:r w:rsidRPr="00142849">
        <w:rPr>
          <w:rFonts w:ascii="Times New Roman" w:hAnsi="Times New Roman"/>
          <w:sz w:val="24"/>
          <w:szCs w:val="24"/>
        </w:rPr>
        <w:t>собственность общественных объединений и религиозных организаций;</w:t>
      </w:r>
    </w:p>
    <w:p w:rsidR="00EA5D71" w:rsidRPr="00142849" w:rsidRDefault="00EA5D71" w:rsidP="00EA5D71">
      <w:pPr>
        <w:numPr>
          <w:ilvl w:val="0"/>
          <w:numId w:val="25"/>
        </w:numPr>
        <w:shd w:val="clear" w:color="auto" w:fill="FFFFFF"/>
        <w:spacing w:after="0"/>
        <w:ind w:left="300"/>
        <w:jc w:val="both"/>
        <w:rPr>
          <w:rFonts w:ascii="Times New Roman" w:hAnsi="Times New Roman"/>
          <w:sz w:val="24"/>
          <w:szCs w:val="24"/>
        </w:rPr>
      </w:pPr>
      <w:r w:rsidRPr="00142849">
        <w:rPr>
          <w:rFonts w:ascii="Times New Roman" w:hAnsi="Times New Roman"/>
          <w:sz w:val="24"/>
          <w:szCs w:val="24"/>
        </w:rPr>
        <w:t>государственную и муниципальную собственность;</w:t>
      </w:r>
    </w:p>
    <w:p w:rsidR="00EA5D71" w:rsidRPr="00142849" w:rsidRDefault="00EA5D71" w:rsidP="00EA5D71">
      <w:pPr>
        <w:numPr>
          <w:ilvl w:val="0"/>
          <w:numId w:val="25"/>
        </w:numPr>
        <w:shd w:val="clear" w:color="auto" w:fill="FFFFFF"/>
        <w:spacing w:after="0"/>
        <w:ind w:left="300"/>
        <w:jc w:val="both"/>
        <w:rPr>
          <w:rFonts w:ascii="Times New Roman" w:hAnsi="Times New Roman"/>
          <w:sz w:val="24"/>
          <w:szCs w:val="24"/>
        </w:rPr>
      </w:pPr>
      <w:r w:rsidRPr="00142849">
        <w:rPr>
          <w:rFonts w:ascii="Times New Roman" w:hAnsi="Times New Roman"/>
          <w:sz w:val="24"/>
          <w:szCs w:val="24"/>
        </w:rPr>
        <w:t>собственность совместных предприятий, иностранных граждан, организаций и государств.</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В </w:t>
      </w:r>
      <w:r w:rsidRPr="00142849">
        <w:rPr>
          <w:rFonts w:ascii="Times New Roman" w:eastAsia="Times New Roman" w:hAnsi="Times New Roman" w:cs="Times New Roman"/>
          <w:bCs/>
          <w:sz w:val="24"/>
          <w:szCs w:val="24"/>
        </w:rPr>
        <w:t>собственности граждан и частных коммерческих юридических лиц</w:t>
      </w:r>
      <w:r w:rsidRPr="00142849">
        <w:rPr>
          <w:rFonts w:ascii="Times New Roman" w:eastAsia="Times New Roman" w:hAnsi="Times New Roman" w:cs="Times New Roman"/>
          <w:sz w:val="24"/>
          <w:szCs w:val="24"/>
        </w:rPr>
        <w:t> может находиться любое имущество, за исключением отдельных категорий имущества, которое по закону им не может принадлежать. При этом количество и стоимость имущества, находящегося в собственности граждан и частных коммерческих юридических лиц, не ограничиваются (за некоторыми редкими исключениями).</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bCs/>
          <w:sz w:val="24"/>
          <w:szCs w:val="24"/>
        </w:rPr>
        <w:lastRenderedPageBreak/>
        <w:t>Государственной собственностью</w:t>
      </w:r>
      <w:r w:rsidRPr="00142849">
        <w:rPr>
          <w:rFonts w:ascii="Times New Roman" w:eastAsia="Times New Roman" w:hAnsi="Times New Roman" w:cs="Times New Roman"/>
          <w:sz w:val="24"/>
          <w:szCs w:val="24"/>
        </w:rPr>
        <w:t> в России считается имущество, принадлежащее Российской Федерации или субъектам Российской Федерации. Оно может находиться во владении и пользовании самих этих субъектов (и тогда оно составит государственную казну соответствующего субъекта) или быть закреплено за государственными предприятиями и учреждениями.</w:t>
      </w:r>
    </w:p>
    <w:p w:rsidR="00EA5D71" w:rsidRPr="00142849" w:rsidRDefault="00EA5D71" w:rsidP="00EA5D71">
      <w:pPr>
        <w:shd w:val="clear" w:color="auto" w:fill="FFFFFF"/>
        <w:spacing w:after="0"/>
        <w:jc w:val="both"/>
        <w:rPr>
          <w:rFonts w:ascii="Times New Roman" w:eastAsia="Times New Roman" w:hAnsi="Times New Roman" w:cs="Times New Roman"/>
          <w:sz w:val="24"/>
          <w:szCs w:val="24"/>
        </w:rPr>
      </w:pPr>
      <w:r w:rsidRPr="00142849">
        <w:rPr>
          <w:rFonts w:ascii="Times New Roman" w:eastAsia="Times New Roman" w:hAnsi="Times New Roman" w:cs="Times New Roman"/>
          <w:sz w:val="24"/>
          <w:szCs w:val="24"/>
        </w:rPr>
        <w:t>Имущество, принадлежащее на праве собственности городским и сельским поселениям, а также другим муниципальным образованиям, считается </w:t>
      </w:r>
      <w:r w:rsidRPr="00142849">
        <w:rPr>
          <w:rFonts w:ascii="Times New Roman" w:eastAsia="Times New Roman" w:hAnsi="Times New Roman" w:cs="Times New Roman"/>
          <w:bCs/>
          <w:sz w:val="24"/>
          <w:szCs w:val="24"/>
        </w:rPr>
        <w:t>муниципальной собственностью</w:t>
      </w:r>
      <w:r w:rsidRPr="00142849">
        <w:rPr>
          <w:rFonts w:ascii="Times New Roman" w:eastAsia="Times New Roman" w:hAnsi="Times New Roman" w:cs="Times New Roman"/>
          <w:sz w:val="24"/>
          <w:szCs w:val="24"/>
        </w:rPr>
        <w:t>. Оно также закрепляется во владение и пользование за муниципальными предприятиями и учреждениями или находится во владении и пользовании самого муниципального образования.</w:t>
      </w:r>
    </w:p>
    <w:p w:rsidR="00EA5D71" w:rsidRDefault="00EA5D71" w:rsidP="00EA5D71">
      <w:pPr>
        <w:pStyle w:val="1"/>
        <w:tabs>
          <w:tab w:val="left" w:pos="426"/>
        </w:tabs>
        <w:spacing w:after="0" w:line="276" w:lineRule="auto"/>
        <w:jc w:val="both"/>
        <w:rPr>
          <w:rFonts w:cs="Times New Roman"/>
          <w:b/>
          <w:lang w:val="ru-RU"/>
        </w:rPr>
      </w:pPr>
    </w:p>
    <w:p w:rsidR="00EA5D71" w:rsidRDefault="00EA5D71" w:rsidP="00EA5D71">
      <w:pPr>
        <w:pStyle w:val="1"/>
        <w:tabs>
          <w:tab w:val="left" w:pos="426"/>
        </w:tabs>
        <w:spacing w:after="0" w:line="100" w:lineRule="atLeast"/>
        <w:jc w:val="both"/>
        <w:rPr>
          <w:rFonts w:cs="Times New Roman"/>
          <w:b/>
          <w:lang w:val="ru-RU"/>
        </w:rPr>
      </w:pPr>
    </w:p>
    <w:p w:rsidR="00EA5D71" w:rsidRDefault="00EA5D71" w:rsidP="00EA5D71">
      <w:pPr>
        <w:pStyle w:val="1"/>
        <w:tabs>
          <w:tab w:val="left" w:pos="426"/>
        </w:tabs>
        <w:spacing w:after="0" w:line="100" w:lineRule="atLeast"/>
        <w:jc w:val="both"/>
        <w:rPr>
          <w:rFonts w:cs="Times New Roman"/>
          <w:b/>
          <w:lang w:val="ru-RU"/>
        </w:rPr>
      </w:pPr>
    </w:p>
    <w:p w:rsidR="00EA5D71" w:rsidRDefault="00EA5D71" w:rsidP="00EA5D71">
      <w:pPr>
        <w:pStyle w:val="1"/>
        <w:tabs>
          <w:tab w:val="left" w:pos="426"/>
        </w:tabs>
        <w:spacing w:after="0" w:line="100" w:lineRule="atLeast"/>
        <w:jc w:val="both"/>
        <w:rPr>
          <w:rFonts w:cs="Times New Roman"/>
          <w:b/>
          <w:lang w:val="ru-RU"/>
        </w:rPr>
      </w:pPr>
    </w:p>
    <w:p w:rsidR="00EA5D71" w:rsidRDefault="00EA5D71" w:rsidP="00EA5D71">
      <w:pPr>
        <w:pStyle w:val="1"/>
        <w:tabs>
          <w:tab w:val="left" w:pos="426"/>
        </w:tabs>
        <w:spacing w:after="0" w:line="100" w:lineRule="atLeast"/>
        <w:jc w:val="both"/>
        <w:rPr>
          <w:rFonts w:cs="Times New Roman"/>
          <w:b/>
          <w:lang w:val="ru-RU"/>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5D71" w:rsidRDefault="00EA5D71" w:rsidP="00EA5D71">
      <w:pPr>
        <w:jc w:val="both"/>
        <w:rPr>
          <w:rFonts w:ascii="Times New Roman" w:hAnsi="Times New Roman" w:cs="Times New Roman"/>
          <w:sz w:val="24"/>
          <w:szCs w:val="24"/>
        </w:rPr>
      </w:pPr>
    </w:p>
    <w:p w:rsidR="00EA7B0E" w:rsidRPr="00971132" w:rsidRDefault="00EA7B0E" w:rsidP="00EC198D">
      <w:pPr>
        <w:pStyle w:val="a3"/>
        <w:numPr>
          <w:ilvl w:val="0"/>
          <w:numId w:val="1"/>
        </w:numPr>
        <w:rPr>
          <w:rFonts w:ascii="Times New Roman" w:hAnsi="Times New Roman" w:cs="Times New Roman"/>
          <w:b/>
          <w:sz w:val="24"/>
          <w:szCs w:val="24"/>
        </w:rPr>
      </w:pPr>
      <w:r w:rsidRPr="00971132">
        <w:rPr>
          <w:rFonts w:ascii="Times New Roman" w:hAnsi="Times New Roman" w:cs="Times New Roman"/>
          <w:b/>
          <w:sz w:val="24"/>
          <w:szCs w:val="24"/>
        </w:rPr>
        <w:lastRenderedPageBreak/>
        <w:t>Общая собственность: понятие, виды, особенности реализации правомочий</w:t>
      </w:r>
    </w:p>
    <w:p w:rsidR="00971132" w:rsidRDefault="00971132" w:rsidP="00971132">
      <w:pPr>
        <w:rPr>
          <w:rFonts w:ascii="Times New Roman" w:hAnsi="Times New Roman" w:cs="Times New Roman"/>
          <w:sz w:val="24"/>
          <w:szCs w:val="24"/>
        </w:rPr>
      </w:pP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Имущество, находящееся в собственности двух или нескольких лиц, принадлежит им на праве общей собственности.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w:t>
      </w:r>
      <w:proofErr w:type="gramStart"/>
      <w:r w:rsidRPr="001B7FF3">
        <w:rPr>
          <w:rFonts w:ascii="Times New Roman" w:eastAsia="Times New Roman" w:hAnsi="Times New Roman" w:cs="Times New Roman"/>
          <w:sz w:val="24"/>
          <w:szCs w:val="24"/>
        </w:rPr>
        <w:t>.О</w:t>
      </w:r>
      <w:proofErr w:type="gramEnd"/>
      <w:r w:rsidRPr="001B7FF3">
        <w:rPr>
          <w:rFonts w:ascii="Times New Roman" w:eastAsia="Times New Roman" w:hAnsi="Times New Roman" w:cs="Times New Roman"/>
          <w:sz w:val="24"/>
          <w:szCs w:val="24"/>
        </w:rPr>
        <w:t xml:space="preserve">бщая собственность на имущество является долевой, за исключением случаев, когда законом предусмотрено образование совместной собственности на это имущество. Общая собственность возникает при поступлении в собственность двух или нескольких лиц имущества, которое не может быть разделено без изменения его назначения (неделимые вещи) либо не подлежит разделу в силу </w:t>
      </w:r>
      <w:proofErr w:type="spellStart"/>
      <w:r w:rsidRPr="001B7FF3">
        <w:rPr>
          <w:rFonts w:ascii="Times New Roman" w:eastAsia="Times New Roman" w:hAnsi="Times New Roman" w:cs="Times New Roman"/>
          <w:sz w:val="24"/>
          <w:szCs w:val="24"/>
        </w:rPr>
        <w:t>закона</w:t>
      </w:r>
      <w:proofErr w:type="gramStart"/>
      <w:r w:rsidRPr="001B7FF3">
        <w:rPr>
          <w:rFonts w:ascii="Times New Roman" w:eastAsia="Times New Roman" w:hAnsi="Times New Roman" w:cs="Times New Roman"/>
          <w:sz w:val="24"/>
          <w:szCs w:val="24"/>
        </w:rPr>
        <w:t>.Е</w:t>
      </w:r>
      <w:proofErr w:type="gramEnd"/>
      <w:r w:rsidRPr="001B7FF3">
        <w:rPr>
          <w:rFonts w:ascii="Times New Roman" w:eastAsia="Times New Roman" w:hAnsi="Times New Roman" w:cs="Times New Roman"/>
          <w:sz w:val="24"/>
          <w:szCs w:val="24"/>
        </w:rPr>
        <w:t>сли</w:t>
      </w:r>
      <w:proofErr w:type="spellEnd"/>
      <w:r w:rsidRPr="001B7FF3">
        <w:rPr>
          <w:rFonts w:ascii="Times New Roman" w:eastAsia="Times New Roman" w:hAnsi="Times New Roman" w:cs="Times New Roman"/>
          <w:sz w:val="24"/>
          <w:szCs w:val="24"/>
        </w:rPr>
        <w:t xml:space="preserve"> доли участников долевой собственности не могут быть определены на основании закона и не установлены соглашением всех ее участников, доли считаются равными. Соглашением всех участников долевой собственности может быть установлен порядок </w:t>
      </w:r>
      <w:proofErr w:type="gramStart"/>
      <w:r w:rsidRPr="001B7FF3">
        <w:rPr>
          <w:rFonts w:ascii="Times New Roman" w:eastAsia="Times New Roman" w:hAnsi="Times New Roman" w:cs="Times New Roman"/>
          <w:sz w:val="24"/>
          <w:szCs w:val="24"/>
        </w:rPr>
        <w:t>определения</w:t>
      </w:r>
      <w:proofErr w:type="gramEnd"/>
      <w:r w:rsidRPr="001B7FF3">
        <w:rPr>
          <w:rFonts w:ascii="Times New Roman" w:eastAsia="Times New Roman" w:hAnsi="Times New Roman" w:cs="Times New Roman"/>
          <w:sz w:val="24"/>
          <w:szCs w:val="24"/>
        </w:rPr>
        <w:t xml:space="preserve"> и изменения их долей в зависимости от вклада каждого из них в образование и приращение общего имущества. Участник долевой собственности, осуществивший за свой счет с соблюдением установленного порядка использования общего имущества неотделимые улучшения этого имущества, имеет право на соответствующее увеличение своей доли в праве на общее имущество.</w:t>
      </w: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 xml:space="preserve"> Распоряжение имуществом, находящимся в долевой собственности, осуществляется по соглашению всех ее участников. Участник долевой собственности вправе по своему усмотрению продать, подарить, завещать, отдать в залог свою долю либо распорядиться ею иным образом </w:t>
      </w: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 xml:space="preserve">Владение и пользование имуществом, находящимся в долевой собственности, осуществляются по соглашению всех ее участников, а при </w:t>
      </w:r>
      <w:proofErr w:type="spellStart"/>
      <w:r w:rsidRPr="001B7FF3">
        <w:rPr>
          <w:rFonts w:ascii="Times New Roman" w:eastAsia="Times New Roman" w:hAnsi="Times New Roman" w:cs="Times New Roman"/>
          <w:sz w:val="24"/>
          <w:szCs w:val="24"/>
        </w:rPr>
        <w:t>недостижении</w:t>
      </w:r>
      <w:proofErr w:type="spellEnd"/>
      <w:r w:rsidRPr="001B7FF3">
        <w:rPr>
          <w:rFonts w:ascii="Times New Roman" w:eastAsia="Times New Roman" w:hAnsi="Times New Roman" w:cs="Times New Roman"/>
          <w:sz w:val="24"/>
          <w:szCs w:val="24"/>
        </w:rPr>
        <w:t xml:space="preserve"> согласия - в порядке, устанавливаемом судом. Участник долевой собственности имеет право на предоставление в его владение и пользование части общего имущества, соразмерной его доле, а при невозможности этого вправе требовать от других участников, владеющих и пользующихся имуществом, приходящимся на его долю, соответствующей компенсации.</w:t>
      </w: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Каждый участник долевой собственности обязан соразмерно со своей долей участвовать в уплате налогов, сборов и иных платежей по общему имуществу, а также в издержках по его содержанию и сохранению.</w:t>
      </w: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proofErr w:type="gramStart"/>
      <w:r w:rsidRPr="001B7FF3">
        <w:rPr>
          <w:rFonts w:ascii="Times New Roman" w:eastAsia="Times New Roman" w:hAnsi="Times New Roman" w:cs="Times New Roman"/>
          <w:sz w:val="24"/>
          <w:szCs w:val="24"/>
        </w:rPr>
        <w:t>При продаже доли в праве общей собственности постороннему лицу остальные участники долевой собственности имеют преимущественное право покупки продаваемой доли по цене, за которую она продается, и на прочих равных условиях, кроме случая продажи с публичных торгов, а также случаев продажи доли в праве общей собственности на земельный участок собственником части расположенного на таком земельном участке здания или сооружения либо собственником</w:t>
      </w:r>
      <w:proofErr w:type="gramEnd"/>
      <w:r w:rsidRPr="001B7FF3">
        <w:rPr>
          <w:rFonts w:ascii="Times New Roman" w:eastAsia="Times New Roman" w:hAnsi="Times New Roman" w:cs="Times New Roman"/>
          <w:sz w:val="24"/>
          <w:szCs w:val="24"/>
        </w:rPr>
        <w:t xml:space="preserve"> помещения в </w:t>
      </w:r>
      <w:proofErr w:type="gramStart"/>
      <w:r w:rsidRPr="001B7FF3">
        <w:rPr>
          <w:rFonts w:ascii="Times New Roman" w:eastAsia="Times New Roman" w:hAnsi="Times New Roman" w:cs="Times New Roman"/>
          <w:sz w:val="24"/>
          <w:szCs w:val="24"/>
        </w:rPr>
        <w:t>указанных</w:t>
      </w:r>
      <w:proofErr w:type="gramEnd"/>
      <w:r w:rsidRPr="001B7FF3">
        <w:rPr>
          <w:rFonts w:ascii="Times New Roman" w:eastAsia="Times New Roman" w:hAnsi="Times New Roman" w:cs="Times New Roman"/>
          <w:sz w:val="24"/>
          <w:szCs w:val="24"/>
        </w:rPr>
        <w:t xml:space="preserve"> здании или сооружении.</w:t>
      </w: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 xml:space="preserve">Имущество, находящееся в долевой собственности, может быть разделено между ее участниками по соглашению между ними. Участник долевой собственности вправе требовать выдела своей доли из общего имущества. Если выдел доли в натуре не допускается законом или невозможен без несоразмерного ущерба имуществу, </w:t>
      </w:r>
      <w:r w:rsidRPr="001B7FF3">
        <w:rPr>
          <w:rFonts w:ascii="Times New Roman" w:eastAsia="Times New Roman" w:hAnsi="Times New Roman" w:cs="Times New Roman"/>
          <w:sz w:val="24"/>
          <w:szCs w:val="24"/>
        </w:rPr>
        <w:lastRenderedPageBreak/>
        <w:t xml:space="preserve">находящемуся в </w:t>
      </w:r>
      <w:proofErr w:type="gramStart"/>
      <w:r w:rsidRPr="001B7FF3">
        <w:rPr>
          <w:rFonts w:ascii="Times New Roman" w:eastAsia="Times New Roman" w:hAnsi="Times New Roman" w:cs="Times New Roman"/>
          <w:sz w:val="24"/>
          <w:szCs w:val="24"/>
        </w:rPr>
        <w:t>общей собственности, выделяющийся собственник имеет</w:t>
      </w:r>
      <w:proofErr w:type="gramEnd"/>
      <w:r w:rsidRPr="001B7FF3">
        <w:rPr>
          <w:rFonts w:ascii="Times New Roman" w:eastAsia="Times New Roman" w:hAnsi="Times New Roman" w:cs="Times New Roman"/>
          <w:sz w:val="24"/>
          <w:szCs w:val="24"/>
        </w:rPr>
        <w:t xml:space="preserve"> право на выплату ему стоимости его доли другими участниками долевой собственности.</w:t>
      </w: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 xml:space="preserve"> Участники совместной собственности, если иное не предусмотрено соглашением между ними, сообща владеют и пользуются общим имуществом.</w:t>
      </w: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Кредитор участника долевой или совместной собственности при недостаточности у собственника другого имущества вправе предъявить требование о выделе доли должника в общем имуществе для обращения на нее взыскания. 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рыночной стоимости этой доли, с обращением вырученных от продажи сре</w:t>
      </w:r>
      <w:proofErr w:type="gramStart"/>
      <w:r w:rsidRPr="001B7FF3">
        <w:rPr>
          <w:rFonts w:ascii="Times New Roman" w:eastAsia="Times New Roman" w:hAnsi="Times New Roman" w:cs="Times New Roman"/>
          <w:sz w:val="24"/>
          <w:szCs w:val="24"/>
        </w:rPr>
        <w:t>дств в п</w:t>
      </w:r>
      <w:proofErr w:type="gramEnd"/>
      <w:r w:rsidRPr="001B7FF3">
        <w:rPr>
          <w:rFonts w:ascii="Times New Roman" w:eastAsia="Times New Roman" w:hAnsi="Times New Roman" w:cs="Times New Roman"/>
          <w:sz w:val="24"/>
          <w:szCs w:val="24"/>
        </w:rPr>
        <w:t>огашение долга.</w:t>
      </w: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 xml:space="preserve"> Различают общую собственность супругов и фермерского хозяйства.</w:t>
      </w:r>
    </w:p>
    <w:p w:rsidR="00971132" w:rsidRPr="001B7FF3" w:rsidRDefault="00971132" w:rsidP="00971132">
      <w:pPr>
        <w:shd w:val="clear" w:color="auto" w:fill="FFFFFF"/>
        <w:spacing w:after="0"/>
        <w:ind w:firstLine="390"/>
        <w:jc w:val="both"/>
        <w:rPr>
          <w:rFonts w:ascii="Times New Roman" w:eastAsia="Times New Roman" w:hAnsi="Times New Roman" w:cs="Times New Roman"/>
          <w:sz w:val="24"/>
          <w:szCs w:val="24"/>
        </w:rPr>
      </w:pPr>
      <w:r w:rsidRPr="001B7FF3">
        <w:rPr>
          <w:rFonts w:ascii="Times New Roman" w:eastAsia="Times New Roman" w:hAnsi="Times New Roman" w:cs="Times New Roman"/>
          <w:sz w:val="24"/>
          <w:szCs w:val="24"/>
        </w:rPr>
        <w:t xml:space="preserve"> Имущество, нажитое супругами во время брака, является их совместной собственностью, если договором между ними не установлен иной режим этого имущества. Имущество, принадлежавшее каждому из супругов до вступления в брак, а также полученное одним из супругов во время брака в дар или в порядке наследования, является его собственностью. Вещи индивидуального пользования (одежда, обувь и т.п.), за исключением драгоценностей и других предметов роскоши, хотя и приобретенные во время брака за счет общих средств супругов, признаются собственностью того супруга, который ими пользовался.</w:t>
      </w:r>
    </w:p>
    <w:p w:rsidR="00971132" w:rsidRPr="001B7FF3" w:rsidRDefault="00EA5D71" w:rsidP="00971132">
      <w:pPr>
        <w:shd w:val="clear" w:color="auto" w:fill="FFFFFF"/>
        <w:spacing w:after="0"/>
        <w:ind w:firstLine="390"/>
        <w:jc w:val="both"/>
        <w:rPr>
          <w:rFonts w:ascii="Times New Roman" w:eastAsia="Times New Roman" w:hAnsi="Times New Roman" w:cs="Times New Roman"/>
          <w:sz w:val="24"/>
          <w:szCs w:val="24"/>
        </w:rPr>
      </w:pPr>
      <w:hyperlink r:id="rId54" w:tooltip="Федеральный закон от 11.06.2003 N 74-ФЗ&#10;(ред. от 23.06.2014)&#10;&quot;О крестьянском (фермерском) хозяйстве&quot;" w:history="1">
        <w:r w:rsidR="00971132" w:rsidRPr="001B7FF3">
          <w:rPr>
            <w:rFonts w:ascii="Times New Roman" w:eastAsia="Times New Roman" w:hAnsi="Times New Roman" w:cs="Times New Roman"/>
            <w:sz w:val="24"/>
            <w:szCs w:val="24"/>
          </w:rPr>
          <w:t>Имущество</w:t>
        </w:r>
      </w:hyperlink>
      <w:r w:rsidR="00971132" w:rsidRPr="001B7FF3">
        <w:rPr>
          <w:rFonts w:ascii="Times New Roman" w:eastAsia="Times New Roman" w:hAnsi="Times New Roman" w:cs="Times New Roman"/>
          <w:sz w:val="24"/>
          <w:szCs w:val="24"/>
        </w:rPr>
        <w:t> крестьянского (фермерского) хозяйства принадлежит его членам на праве совместной собственности, если законом или договором между ними не установлено иное.</w:t>
      </w:r>
      <w:r w:rsidR="00971132">
        <w:rPr>
          <w:rFonts w:ascii="Times New Roman" w:eastAsia="Times New Roman" w:hAnsi="Times New Roman" w:cs="Times New Roman"/>
          <w:sz w:val="24"/>
          <w:szCs w:val="24"/>
        </w:rPr>
        <w:t xml:space="preserve"> </w:t>
      </w:r>
      <w:r w:rsidR="00971132" w:rsidRPr="001B7FF3">
        <w:rPr>
          <w:rFonts w:ascii="Times New Roman" w:eastAsia="Times New Roman" w:hAnsi="Times New Roman" w:cs="Times New Roman"/>
          <w:sz w:val="24"/>
          <w:szCs w:val="24"/>
        </w:rPr>
        <w:t>В совместной собственности членов крестьянского (фермерского) хозяйства находятся предоставленный в собственность этому хозяйству или приобретенный земельный участок, хозяйственные и иные постройки, мелиоративные и другие сооружения, продуктивный и рабочий скот, птица, сельскохозяйственная и иная техника и оборудование, транспортные средства, инвентарь и другое имущество, приобретенное для хозяйства на общие средства его членов. Плоды, продукция и доходы, полученные в результате деятельности крестьянского (фермерского) хозяйства, являются общим имуществом членов крестьянского (фермерского) хозяйства и используются по соглашению между ними.</w:t>
      </w:r>
    </w:p>
    <w:p w:rsidR="00971132" w:rsidRPr="001B7FF3" w:rsidRDefault="00971132" w:rsidP="00971132"/>
    <w:p w:rsidR="00971132" w:rsidRPr="001B7FF3" w:rsidRDefault="00971132" w:rsidP="00971132"/>
    <w:p w:rsidR="00971132" w:rsidRPr="001B7FF3" w:rsidRDefault="00971132" w:rsidP="00971132"/>
    <w:p w:rsidR="00971132" w:rsidRDefault="00971132" w:rsidP="00971132">
      <w:pPr>
        <w:rPr>
          <w:rFonts w:ascii="Times New Roman" w:hAnsi="Times New Roman" w:cs="Times New Roman"/>
          <w:sz w:val="24"/>
          <w:szCs w:val="24"/>
        </w:rPr>
      </w:pPr>
    </w:p>
    <w:p w:rsidR="00971132" w:rsidRDefault="00971132" w:rsidP="00971132">
      <w:pPr>
        <w:rPr>
          <w:rFonts w:ascii="Times New Roman" w:hAnsi="Times New Roman" w:cs="Times New Roman"/>
          <w:sz w:val="24"/>
          <w:szCs w:val="24"/>
        </w:rPr>
      </w:pPr>
    </w:p>
    <w:p w:rsidR="00971132" w:rsidRDefault="00971132" w:rsidP="00971132">
      <w:pPr>
        <w:rPr>
          <w:rFonts w:ascii="Times New Roman" w:hAnsi="Times New Roman" w:cs="Times New Roman"/>
          <w:sz w:val="24"/>
          <w:szCs w:val="24"/>
        </w:rPr>
      </w:pPr>
    </w:p>
    <w:p w:rsidR="00971132" w:rsidRDefault="00971132" w:rsidP="00971132">
      <w:pPr>
        <w:rPr>
          <w:rFonts w:ascii="Times New Roman" w:hAnsi="Times New Roman" w:cs="Times New Roman"/>
          <w:sz w:val="24"/>
          <w:szCs w:val="24"/>
        </w:rPr>
      </w:pPr>
    </w:p>
    <w:p w:rsidR="00971132" w:rsidRDefault="00971132" w:rsidP="00971132">
      <w:pPr>
        <w:rPr>
          <w:rFonts w:ascii="Times New Roman" w:hAnsi="Times New Roman" w:cs="Times New Roman"/>
          <w:sz w:val="24"/>
          <w:szCs w:val="24"/>
        </w:rPr>
      </w:pPr>
    </w:p>
    <w:p w:rsidR="00971132" w:rsidRPr="00971132" w:rsidRDefault="00971132" w:rsidP="00971132">
      <w:pPr>
        <w:rPr>
          <w:rFonts w:ascii="Times New Roman" w:hAnsi="Times New Roman" w:cs="Times New Roman"/>
          <w:sz w:val="24"/>
          <w:szCs w:val="24"/>
        </w:rPr>
      </w:pPr>
    </w:p>
    <w:p w:rsidR="00EA7B0E" w:rsidRPr="00971132" w:rsidRDefault="00EA7B0E" w:rsidP="00EC198D">
      <w:pPr>
        <w:pStyle w:val="a3"/>
        <w:numPr>
          <w:ilvl w:val="0"/>
          <w:numId w:val="1"/>
        </w:numPr>
        <w:rPr>
          <w:rFonts w:ascii="Times New Roman" w:hAnsi="Times New Roman" w:cs="Times New Roman"/>
          <w:b/>
          <w:sz w:val="24"/>
          <w:szCs w:val="24"/>
        </w:rPr>
      </w:pPr>
      <w:r w:rsidRPr="00971132">
        <w:rPr>
          <w:rFonts w:ascii="Times New Roman" w:hAnsi="Times New Roman" w:cs="Times New Roman"/>
          <w:b/>
          <w:sz w:val="24"/>
          <w:szCs w:val="24"/>
        </w:rPr>
        <w:lastRenderedPageBreak/>
        <w:t>Ограниченные вещные права на имущество юридического лица: понятия, виды</w:t>
      </w:r>
    </w:p>
    <w:p w:rsidR="00971132" w:rsidRPr="00971132" w:rsidRDefault="00971132" w:rsidP="00971132">
      <w:pPr>
        <w:rPr>
          <w:rFonts w:ascii="Times New Roman" w:hAnsi="Times New Roman" w:cs="Times New Roman"/>
          <w:b/>
          <w:sz w:val="24"/>
          <w:szCs w:val="24"/>
        </w:rPr>
      </w:pP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hAnsi="Times New Roman" w:cs="Times New Roman"/>
          <w:color w:val="000000"/>
          <w:sz w:val="24"/>
          <w:szCs w:val="24"/>
        </w:rPr>
        <w:t xml:space="preserve">Права хозяйственного ведения и оперативного управления составляют особую разновидность вещных прав. </w:t>
      </w:r>
      <w:r w:rsidRPr="000872F8">
        <w:rPr>
          <w:rFonts w:ascii="Times New Roman" w:eastAsia="Times New Roman" w:hAnsi="Times New Roman" w:cs="Times New Roman"/>
          <w:color w:val="000000"/>
          <w:sz w:val="24"/>
          <w:szCs w:val="24"/>
        </w:rPr>
        <w:t xml:space="preserve">Это - вещные права юридических лиц по хозяйственному и иному использованию имущества собственника. Они призваны оформить имущественную базу для самостоятельного участия в гражданских правоотношениях юридических лиц </w:t>
      </w:r>
      <w:proofErr w:type="spellStart"/>
      <w:r w:rsidRPr="000872F8">
        <w:rPr>
          <w:rFonts w:ascii="Times New Roman" w:eastAsia="Times New Roman" w:hAnsi="Times New Roman" w:cs="Times New Roman"/>
          <w:color w:val="000000"/>
          <w:sz w:val="24"/>
          <w:szCs w:val="24"/>
        </w:rPr>
        <w:t>несобственников</w:t>
      </w:r>
      <w:proofErr w:type="spellEnd"/>
      <w:r w:rsidRPr="000872F8">
        <w:rPr>
          <w:rFonts w:ascii="Times New Roman" w:eastAsia="Times New Roman" w:hAnsi="Times New Roman" w:cs="Times New Roman"/>
          <w:color w:val="000000"/>
          <w:sz w:val="24"/>
          <w:szCs w:val="24"/>
        </w:rPr>
        <w:t>.</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Субъектами прав хозяйственного ведения и оперативного управления могут быть только юридические лица и притом не любые, а лишь существующие в специальных организационно-правовых формах - "предприятия" и "учреждения".</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Субъектом права хозяйственного ведения по действующему законодательству могут быть только государственное или муниципальное унитарное предприятие (ст. 113 - 114 ГК) как разновидность коммерческих организаций.</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Субъектом права оперативного управления могут быть как унитарные (казенные) предприятия (ст. 113 ГК), принадлежащие к категории коммерческих организаций, а также и учреждения (ст. 120 ГК), относящиеся к некоммерческим структурам, принадлежащие частным собственникам.</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При этом учреждения могут создаваться как государственными и муниципальными образованиями, так и другими (частными) собственниками - гражданскими и юридическими лицами. Они в определенных рамках могут заниматься хозяйственной деятельностью, приносящей доходы, что влечет появление и у них особого права на полученное имущество, которое можно квалифицировать как право хозяйственного ведения (п. 2 ст. 298 ГК).</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Различие прав хозяйственного ведения и оперативного управления состоит в содержании и "объеме" правомочий, которые они получают от собственника на закрепленное за ними имущество.</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Право хозяйственного ведения, принадлежащее либо предприятию как коммерческой организации, либо учреждению, осуществляющему разрешенную ему собственником предпринимательскую деятельность, в силу этого является более широким, нежели оперативное управление, которое может принадлежать либо некоммерческим по характеру деятельности учреждениям, либо казенным предприятиям.</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В соответствии со ст. 294 ГК </w:t>
      </w:r>
      <w:r w:rsidRPr="000872F8">
        <w:rPr>
          <w:rFonts w:ascii="Times New Roman" w:eastAsia="Times New Roman" w:hAnsi="Times New Roman" w:cs="Times New Roman"/>
          <w:bCs/>
          <w:color w:val="000000"/>
          <w:sz w:val="24"/>
          <w:szCs w:val="24"/>
        </w:rPr>
        <w:t>право хозяйственного ведения</w:t>
      </w:r>
      <w:r w:rsidRPr="000872F8">
        <w:rPr>
          <w:rFonts w:ascii="Times New Roman" w:eastAsia="Times New Roman" w:hAnsi="Times New Roman" w:cs="Times New Roman"/>
          <w:color w:val="000000"/>
          <w:sz w:val="24"/>
          <w:szCs w:val="24"/>
        </w:rPr>
        <w:t> - это право государственного или муниципального унитарного предприятия владеть, пользоваться и распоряжаться имуществом в пределах, установленных законом или иными правовыми актами.</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Поскольку имущество, передаваемое унитарному предприятию на праве хозяйственного ведения, выбывает из фактического обладания собственника учредителя и зачисляется на баланс предприятия, сам собственник уже не может осуществлять в отношении этого имущества правомочия владения и пользования (а в значительной мере и распоряжения).</w:t>
      </w:r>
    </w:p>
    <w:p w:rsidR="00971132" w:rsidRPr="000872F8" w:rsidRDefault="00971132" w:rsidP="00971132">
      <w:pPr>
        <w:spacing w:after="0"/>
        <w:jc w:val="both"/>
        <w:rPr>
          <w:rFonts w:ascii="Times New Roman" w:eastAsia="Times New Roman" w:hAnsi="Times New Roman" w:cs="Times New Roman"/>
          <w:color w:val="000000"/>
          <w:sz w:val="24"/>
          <w:szCs w:val="24"/>
        </w:rPr>
      </w:pPr>
      <w:proofErr w:type="gramStart"/>
      <w:r w:rsidRPr="000872F8">
        <w:rPr>
          <w:rFonts w:ascii="Times New Roman" w:eastAsia="Times New Roman" w:hAnsi="Times New Roman" w:cs="Times New Roman"/>
          <w:color w:val="000000"/>
          <w:sz w:val="24"/>
          <w:szCs w:val="24"/>
        </w:rPr>
        <w:t>Имуществом, находящимся у предприятия на праве хозяйственного ведения, они отвечают по своим собственным долгам и не отвечают по обязательствам, создавшего их собственника, поскольку оно становится "распределенным" государственным или муниципальным имуществом (п. 4 ст. 214 и п. 3 ст. 215 ГК).</w:t>
      </w:r>
      <w:proofErr w:type="gramEnd"/>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В отношении такого имущества собственник - </w:t>
      </w:r>
      <w:r w:rsidRPr="000872F8">
        <w:rPr>
          <w:rFonts w:ascii="Times New Roman" w:eastAsia="Times New Roman" w:hAnsi="Times New Roman" w:cs="Times New Roman"/>
          <w:i/>
          <w:iCs/>
          <w:color w:val="000000"/>
          <w:sz w:val="24"/>
          <w:szCs w:val="24"/>
        </w:rPr>
        <w:t>учредитель сохраняет правомочия</w:t>
      </w:r>
      <w:r w:rsidRPr="000872F8">
        <w:rPr>
          <w:rFonts w:ascii="Times New Roman" w:eastAsia="Times New Roman" w:hAnsi="Times New Roman" w:cs="Times New Roman"/>
          <w:color w:val="000000"/>
          <w:sz w:val="24"/>
          <w:szCs w:val="24"/>
        </w:rPr>
        <w:t>:</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lastRenderedPageBreak/>
        <w:t xml:space="preserve">1) создавать предприятие – </w:t>
      </w:r>
      <w:proofErr w:type="spellStart"/>
      <w:r w:rsidRPr="000872F8">
        <w:rPr>
          <w:rFonts w:ascii="Times New Roman" w:eastAsia="Times New Roman" w:hAnsi="Times New Roman" w:cs="Times New Roman"/>
          <w:color w:val="000000"/>
          <w:sz w:val="24"/>
          <w:szCs w:val="24"/>
        </w:rPr>
        <w:t>несобственника</w:t>
      </w:r>
      <w:proofErr w:type="spellEnd"/>
      <w:r w:rsidRPr="000872F8">
        <w:rPr>
          <w:rFonts w:ascii="Times New Roman" w:eastAsia="Times New Roman" w:hAnsi="Times New Roman" w:cs="Times New Roman"/>
          <w:color w:val="000000"/>
          <w:sz w:val="24"/>
          <w:szCs w:val="24"/>
        </w:rPr>
        <w:t>, включая назначение директора, утверждение устава и определение объема правоспособности;</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2) реорганизовать и ликвидировать его (только в этой ситуации допускается изъятие и перераспределение переданного собственником предприятию имущества без согласия последнего, с соблюдением прав и интересов кредиторов);</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 xml:space="preserve">3) осуществлять </w:t>
      </w:r>
      <w:proofErr w:type="gramStart"/>
      <w:r w:rsidRPr="000872F8">
        <w:rPr>
          <w:rFonts w:ascii="Times New Roman" w:eastAsia="Times New Roman" w:hAnsi="Times New Roman" w:cs="Times New Roman"/>
          <w:color w:val="000000"/>
          <w:sz w:val="24"/>
          <w:szCs w:val="24"/>
        </w:rPr>
        <w:t>контроль за</w:t>
      </w:r>
      <w:proofErr w:type="gramEnd"/>
      <w:r w:rsidRPr="000872F8">
        <w:rPr>
          <w:rFonts w:ascii="Times New Roman" w:eastAsia="Times New Roman" w:hAnsi="Times New Roman" w:cs="Times New Roman"/>
          <w:color w:val="000000"/>
          <w:sz w:val="24"/>
          <w:szCs w:val="24"/>
        </w:rPr>
        <w:t xml:space="preserve"> использованием по назначению и сохранностью принадлежащего предприятию имущества (проверки его деятельности);</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 xml:space="preserve">4) получать часть прибыли от </w:t>
      </w:r>
      <w:proofErr w:type="gramStart"/>
      <w:r w:rsidRPr="000872F8">
        <w:rPr>
          <w:rFonts w:ascii="Times New Roman" w:eastAsia="Times New Roman" w:hAnsi="Times New Roman" w:cs="Times New Roman"/>
          <w:color w:val="000000"/>
          <w:sz w:val="24"/>
          <w:szCs w:val="24"/>
        </w:rPr>
        <w:t>использования</w:t>
      </w:r>
      <w:proofErr w:type="gramEnd"/>
      <w:r w:rsidRPr="000872F8">
        <w:rPr>
          <w:rFonts w:ascii="Times New Roman" w:eastAsia="Times New Roman" w:hAnsi="Times New Roman" w:cs="Times New Roman"/>
          <w:color w:val="000000"/>
          <w:sz w:val="24"/>
          <w:szCs w:val="24"/>
        </w:rPr>
        <w:t xml:space="preserve"> переданного предприятию имущества.</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Продажа, сдача в аренду или залог, внесение в качестве вклада в уставный или складочный капитал обществ или товариществ и иные формы отчуждения и распоряжения недвижимым имуществом не допускаются без согласия собственника.</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Что касается движимого имущества, то им предприятие распоряжается самостоятельно, если только законом или иным правовым актом не будут предусмотрены соответствующие ограничения.</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bCs/>
          <w:color w:val="000000"/>
          <w:sz w:val="24"/>
          <w:szCs w:val="24"/>
        </w:rPr>
        <w:t>Право оперативного управления</w:t>
      </w:r>
      <w:r w:rsidRPr="000872F8">
        <w:rPr>
          <w:rFonts w:ascii="Times New Roman" w:eastAsia="Times New Roman" w:hAnsi="Times New Roman" w:cs="Times New Roman"/>
          <w:color w:val="000000"/>
          <w:sz w:val="24"/>
          <w:szCs w:val="24"/>
        </w:rPr>
        <w:t> (п. 1 ст. 296 ГК) - это право учреждения или казенного предприятия владеть, пользоваться закрепленным за ним имуществом собственника в пределах, установленных законом, в соответствии с целями его деятельности, заданиями собственника и назначением имущества и, если иное не установлено законом, распоряжаться этим имуществом с согласия его собственника.</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Собственник-учредитель вправе изъять у субъекта права оперативного управления излишнее, неиспользуемое или используемое не по назначению имущество и распорядиться им по своему усмотрению (п. 2 ст.296 ГК).</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Кодекс специально регламентирует объем правомочия распоряжения, принадлежащего субъекту права оперативного управления. Никаким имуществом (движимым или недвижимым), кроме готовой продукции, казанное предприятие не вправе распоряжаться самостоятельно (без согласия собственника).</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 xml:space="preserve">Собственник устанавливает также и порядок распределения доходов казенного предприятия, не </w:t>
      </w:r>
      <w:proofErr w:type="spellStart"/>
      <w:r w:rsidRPr="000872F8">
        <w:rPr>
          <w:rFonts w:ascii="Times New Roman" w:eastAsia="Times New Roman" w:hAnsi="Times New Roman" w:cs="Times New Roman"/>
          <w:color w:val="000000"/>
          <w:sz w:val="24"/>
          <w:szCs w:val="24"/>
        </w:rPr>
        <w:t>согласуя</w:t>
      </w:r>
      <w:proofErr w:type="spellEnd"/>
      <w:r w:rsidRPr="000872F8">
        <w:rPr>
          <w:rFonts w:ascii="Times New Roman" w:eastAsia="Times New Roman" w:hAnsi="Times New Roman" w:cs="Times New Roman"/>
          <w:color w:val="000000"/>
          <w:sz w:val="24"/>
          <w:szCs w:val="24"/>
        </w:rPr>
        <w:t xml:space="preserve"> с самим предприятием (п. 2 ст. 297), в отличие от обычных унитарных предприятий, где он вправе получить лишь часть прибыли от своего имущества.</w:t>
      </w:r>
    </w:p>
    <w:p w:rsidR="00971132" w:rsidRPr="000872F8" w:rsidRDefault="00971132" w:rsidP="00971132">
      <w:pPr>
        <w:spacing w:after="0"/>
        <w:jc w:val="both"/>
        <w:rPr>
          <w:rFonts w:ascii="Times New Roman" w:eastAsia="Times New Roman" w:hAnsi="Times New Roman" w:cs="Times New Roman"/>
          <w:color w:val="000000"/>
          <w:sz w:val="24"/>
          <w:szCs w:val="24"/>
        </w:rPr>
      </w:pPr>
      <w:r w:rsidRPr="000872F8">
        <w:rPr>
          <w:rFonts w:ascii="Times New Roman" w:eastAsia="Times New Roman" w:hAnsi="Times New Roman" w:cs="Times New Roman"/>
          <w:color w:val="000000"/>
          <w:sz w:val="24"/>
          <w:szCs w:val="24"/>
        </w:rPr>
        <w:t>Что касается учреждения, то оно в соответствии с прямым указанием п. 1 ст. 298 ГК вообще лишено права распоряжения, в то числе и отчуждения.</w:t>
      </w:r>
    </w:p>
    <w:p w:rsidR="00971132" w:rsidRPr="000872F8" w:rsidRDefault="00971132" w:rsidP="00971132">
      <w:pPr>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0872F8">
        <w:rPr>
          <w:rFonts w:ascii="Arial" w:eastAsia="Times New Roman" w:hAnsi="Arial" w:cs="Arial"/>
          <w:color w:val="000000"/>
          <w:sz w:val="24"/>
          <w:szCs w:val="24"/>
        </w:rPr>
        <w:t>.</w:t>
      </w:r>
      <w:r>
        <w:rPr>
          <w:rFonts w:ascii="Arial" w:eastAsia="Times New Roman" w:hAnsi="Arial" w:cs="Arial"/>
          <w:color w:val="000000"/>
          <w:sz w:val="24"/>
          <w:szCs w:val="24"/>
        </w:rPr>
        <w:t xml:space="preserve"> </w:t>
      </w:r>
    </w:p>
    <w:p w:rsidR="00971132" w:rsidRDefault="00971132" w:rsidP="00971132">
      <w:pPr>
        <w:spacing w:line="360" w:lineRule="auto"/>
        <w:ind w:firstLine="547"/>
        <w:jc w:val="both"/>
      </w:pPr>
    </w:p>
    <w:p w:rsidR="00971132" w:rsidRDefault="00971132" w:rsidP="00971132">
      <w:pPr>
        <w:rPr>
          <w:rFonts w:ascii="Times New Roman" w:hAnsi="Times New Roman" w:cs="Times New Roman"/>
          <w:sz w:val="24"/>
          <w:szCs w:val="24"/>
        </w:rPr>
      </w:pPr>
    </w:p>
    <w:p w:rsidR="00971132" w:rsidRDefault="00971132" w:rsidP="00971132">
      <w:pPr>
        <w:rPr>
          <w:rFonts w:ascii="Times New Roman" w:hAnsi="Times New Roman" w:cs="Times New Roman"/>
          <w:sz w:val="24"/>
          <w:szCs w:val="24"/>
        </w:rPr>
      </w:pPr>
    </w:p>
    <w:p w:rsidR="00971132" w:rsidRDefault="00971132" w:rsidP="00971132">
      <w:pPr>
        <w:rPr>
          <w:rFonts w:ascii="Times New Roman" w:hAnsi="Times New Roman" w:cs="Times New Roman"/>
          <w:sz w:val="24"/>
          <w:szCs w:val="24"/>
        </w:rPr>
      </w:pPr>
    </w:p>
    <w:p w:rsidR="00971132" w:rsidRDefault="00971132" w:rsidP="00971132">
      <w:pPr>
        <w:rPr>
          <w:rFonts w:ascii="Times New Roman" w:hAnsi="Times New Roman" w:cs="Times New Roman"/>
          <w:sz w:val="24"/>
          <w:szCs w:val="24"/>
        </w:rPr>
      </w:pPr>
    </w:p>
    <w:p w:rsidR="00971132" w:rsidRDefault="00971132" w:rsidP="00971132">
      <w:pPr>
        <w:rPr>
          <w:rFonts w:ascii="Times New Roman" w:hAnsi="Times New Roman" w:cs="Times New Roman"/>
          <w:sz w:val="24"/>
          <w:szCs w:val="24"/>
        </w:rPr>
      </w:pPr>
    </w:p>
    <w:p w:rsidR="00971132" w:rsidRPr="00971132" w:rsidRDefault="00971132" w:rsidP="00971132">
      <w:pPr>
        <w:rPr>
          <w:rFonts w:ascii="Times New Roman" w:hAnsi="Times New Roman" w:cs="Times New Roman"/>
          <w:sz w:val="24"/>
          <w:szCs w:val="24"/>
        </w:rPr>
      </w:pPr>
    </w:p>
    <w:p w:rsidR="00EA7B0E" w:rsidRPr="00971132" w:rsidRDefault="00EA7B0E" w:rsidP="00EC198D">
      <w:pPr>
        <w:pStyle w:val="a3"/>
        <w:numPr>
          <w:ilvl w:val="0"/>
          <w:numId w:val="1"/>
        </w:numPr>
        <w:rPr>
          <w:rFonts w:ascii="Times New Roman" w:hAnsi="Times New Roman" w:cs="Times New Roman"/>
          <w:b/>
          <w:sz w:val="24"/>
          <w:szCs w:val="24"/>
        </w:rPr>
      </w:pPr>
      <w:r w:rsidRPr="00971132">
        <w:rPr>
          <w:rFonts w:ascii="Times New Roman" w:hAnsi="Times New Roman" w:cs="Times New Roman"/>
          <w:b/>
          <w:sz w:val="24"/>
          <w:szCs w:val="24"/>
        </w:rPr>
        <w:lastRenderedPageBreak/>
        <w:t>Ограниченные вещные права на землю: понятие, виды</w:t>
      </w:r>
    </w:p>
    <w:p w:rsidR="00971132" w:rsidRPr="00971132" w:rsidRDefault="00971132" w:rsidP="00971132">
      <w:pPr>
        <w:rPr>
          <w:rFonts w:ascii="Times New Roman" w:hAnsi="Times New Roman" w:cs="Times New Roman"/>
          <w:b/>
          <w:sz w:val="24"/>
          <w:szCs w:val="24"/>
        </w:rPr>
      </w:pPr>
    </w:p>
    <w:p w:rsidR="00971132" w:rsidRPr="000872F8" w:rsidRDefault="00971132" w:rsidP="00971132">
      <w:pPr>
        <w:shd w:val="clear" w:color="auto" w:fill="FFFFFF"/>
        <w:spacing w:after="0"/>
        <w:ind w:firstLine="360"/>
        <w:jc w:val="both"/>
        <w:rPr>
          <w:rFonts w:ascii="Times New Roman" w:hAnsi="Times New Roman" w:cs="Times New Roman"/>
          <w:sz w:val="24"/>
          <w:szCs w:val="24"/>
        </w:rPr>
      </w:pPr>
      <w:r w:rsidRPr="000872F8">
        <w:rPr>
          <w:rFonts w:ascii="Times New Roman" w:hAnsi="Times New Roman" w:cs="Times New Roman"/>
          <w:bCs/>
          <w:sz w:val="24"/>
          <w:szCs w:val="24"/>
        </w:rPr>
        <w:t>Вещные права лиц, не являющихся собственниками земельных участков,</w:t>
      </w:r>
      <w:r w:rsidRPr="000872F8">
        <w:rPr>
          <w:rFonts w:ascii="Times New Roman" w:hAnsi="Times New Roman" w:cs="Times New Roman"/>
          <w:sz w:val="24"/>
          <w:szCs w:val="24"/>
        </w:rPr>
        <w:t> возникают у их обладателей по основаниям, предусмотренным земельным законодательством.</w:t>
      </w:r>
    </w:p>
    <w:p w:rsidR="00971132" w:rsidRPr="000872F8" w:rsidRDefault="00971132" w:rsidP="00971132">
      <w:pPr>
        <w:shd w:val="clear" w:color="auto" w:fill="FFFFFF"/>
        <w:spacing w:after="0"/>
        <w:ind w:firstLine="360"/>
        <w:jc w:val="both"/>
        <w:rPr>
          <w:rFonts w:ascii="Times New Roman" w:hAnsi="Times New Roman" w:cs="Times New Roman"/>
          <w:sz w:val="24"/>
          <w:szCs w:val="24"/>
        </w:rPr>
      </w:pPr>
      <w:r w:rsidRPr="000872F8">
        <w:rPr>
          <w:rFonts w:ascii="Times New Roman" w:hAnsi="Times New Roman" w:cs="Times New Roman"/>
          <w:sz w:val="24"/>
          <w:szCs w:val="24"/>
        </w:rPr>
        <w:t>Гражданин, владеющий земельным участком на </w:t>
      </w:r>
      <w:r w:rsidRPr="000872F8">
        <w:rPr>
          <w:rFonts w:ascii="Times New Roman" w:hAnsi="Times New Roman" w:cs="Times New Roman"/>
          <w:bCs/>
          <w:sz w:val="24"/>
          <w:szCs w:val="24"/>
        </w:rPr>
        <w:t>праве пожизненного наследуемого владения,</w:t>
      </w:r>
      <w:r w:rsidRPr="000872F8">
        <w:rPr>
          <w:rFonts w:ascii="Times New Roman" w:hAnsi="Times New Roman" w:cs="Times New Roman"/>
          <w:sz w:val="24"/>
          <w:szCs w:val="24"/>
        </w:rPr>
        <w:t> имеет право самостоятельно, не спрашивая согласия собственника, передавать земельный участок либо его часть в безвозмездное пользование, в аренду, возводить на участке строения, приобретая на них право собственности, но он не вправе отчуждать земельный участок, т. е. продавать, передавать в залог. Естественно, что правом пожизненного наследуемого владения земельным участком может обладать только гражданин.</w:t>
      </w:r>
    </w:p>
    <w:p w:rsidR="00971132" w:rsidRPr="000872F8" w:rsidRDefault="00971132" w:rsidP="00971132">
      <w:pPr>
        <w:shd w:val="clear" w:color="auto" w:fill="FFFFFF"/>
        <w:spacing w:after="0"/>
        <w:ind w:firstLine="360"/>
        <w:jc w:val="both"/>
        <w:rPr>
          <w:rFonts w:ascii="Times New Roman" w:hAnsi="Times New Roman" w:cs="Times New Roman"/>
          <w:sz w:val="24"/>
          <w:szCs w:val="24"/>
        </w:rPr>
      </w:pPr>
      <w:r w:rsidRPr="000872F8">
        <w:rPr>
          <w:rFonts w:ascii="Times New Roman" w:hAnsi="Times New Roman" w:cs="Times New Roman"/>
          <w:bCs/>
          <w:sz w:val="24"/>
          <w:szCs w:val="24"/>
        </w:rPr>
        <w:t>Право постоянного (бессрочного) пользования земельным участком</w:t>
      </w:r>
      <w:r w:rsidRPr="000872F8">
        <w:rPr>
          <w:rFonts w:ascii="Times New Roman" w:hAnsi="Times New Roman" w:cs="Times New Roman"/>
          <w:sz w:val="24"/>
          <w:szCs w:val="24"/>
        </w:rPr>
        <w:t xml:space="preserve"> может предоставляться и гражданам, и юридическим лицам. </w:t>
      </w:r>
      <w:proofErr w:type="spellStart"/>
      <w:r w:rsidRPr="000872F8">
        <w:rPr>
          <w:rFonts w:ascii="Times New Roman" w:hAnsi="Times New Roman" w:cs="Times New Roman"/>
          <w:sz w:val="24"/>
          <w:szCs w:val="24"/>
        </w:rPr>
        <w:t>Управомоченные</w:t>
      </w:r>
      <w:proofErr w:type="spellEnd"/>
      <w:r w:rsidRPr="000872F8">
        <w:rPr>
          <w:rFonts w:ascii="Times New Roman" w:hAnsi="Times New Roman" w:cs="Times New Roman"/>
          <w:sz w:val="24"/>
          <w:szCs w:val="24"/>
        </w:rPr>
        <w:t xml:space="preserve"> субъекты вправе самостоятельно использовать земельный участок, но совершать сделки с ним – передавать в аренду или безвозмездное срочное пользование – самостоятельно, без согласия собственника они не могут. Однако в случае возведения обладателем этого права строения на земельном участке и приобретения права собственности на него ему перейдет право на часть земельного участка, на котором находится это строение.</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bCs/>
          <w:sz w:val="24"/>
          <w:szCs w:val="24"/>
        </w:rPr>
        <w:t>Сервитут</w:t>
      </w:r>
      <w:r w:rsidRPr="000872F8">
        <w:rPr>
          <w:rFonts w:ascii="Times New Roman" w:hAnsi="Times New Roman" w:cs="Times New Roman"/>
          <w:sz w:val="24"/>
          <w:szCs w:val="24"/>
        </w:rPr>
        <w:t> — признанное законом право ограниченного пользования чужим имуществом (объектом). Сервитут может быть срочным и постоянным.</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Сервитут устанавливается по взаимному соглашению сторон, по решению суда или в соответствии с законом, и подлежит регистрации в порядке, установленном для регистрации прав на недвижимое имущество.</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bCs/>
          <w:sz w:val="24"/>
          <w:szCs w:val="24"/>
        </w:rPr>
        <w:t>Обладатели сервитута</w:t>
      </w:r>
      <w:r w:rsidRPr="000872F8">
        <w:rPr>
          <w:rFonts w:ascii="Times New Roman" w:hAnsi="Times New Roman" w:cs="Times New Roman"/>
          <w:sz w:val="24"/>
          <w:szCs w:val="24"/>
        </w:rPr>
        <w:t> — лица, имеющие право ограниченного пользования чужими земельными участками (сервитут).</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 xml:space="preserve">Сервитут не может быть самостоятельным предметом купли-продажи, залога и не может передаваться каким-либо способом лицам, не являющимся собственниками недвижимого имущества, для </w:t>
      </w:r>
      <w:proofErr w:type="gramStart"/>
      <w:r w:rsidRPr="000872F8">
        <w:rPr>
          <w:rFonts w:ascii="Times New Roman" w:hAnsi="Times New Roman" w:cs="Times New Roman"/>
          <w:sz w:val="24"/>
          <w:szCs w:val="24"/>
        </w:rPr>
        <w:t>обеспечения</w:t>
      </w:r>
      <w:proofErr w:type="gramEnd"/>
      <w:r w:rsidRPr="000872F8">
        <w:rPr>
          <w:rFonts w:ascii="Times New Roman" w:hAnsi="Times New Roman" w:cs="Times New Roman"/>
          <w:sz w:val="24"/>
          <w:szCs w:val="24"/>
        </w:rPr>
        <w:t xml:space="preserve"> использования которого сервитут установлен.</w:t>
      </w:r>
    </w:p>
    <w:p w:rsidR="00971132" w:rsidRPr="000872F8" w:rsidRDefault="00971132" w:rsidP="00971132">
      <w:pPr>
        <w:shd w:val="clear" w:color="auto" w:fill="FFFFFF"/>
        <w:spacing w:after="0"/>
        <w:jc w:val="both"/>
        <w:rPr>
          <w:rFonts w:ascii="Times New Roman" w:hAnsi="Times New Roman" w:cs="Times New Roman"/>
          <w:sz w:val="24"/>
          <w:szCs w:val="24"/>
        </w:rPr>
      </w:pPr>
      <w:bookmarkStart w:id="16" w:name="a2"/>
      <w:bookmarkEnd w:id="16"/>
      <w:r w:rsidRPr="000872F8">
        <w:rPr>
          <w:rFonts w:ascii="Times New Roman" w:hAnsi="Times New Roman" w:cs="Times New Roman"/>
          <w:sz w:val="24"/>
          <w:szCs w:val="24"/>
        </w:rPr>
        <w:t>Земельный коде</w:t>
      </w:r>
      <w:proofErr w:type="gramStart"/>
      <w:r w:rsidRPr="000872F8">
        <w:rPr>
          <w:rFonts w:ascii="Times New Roman" w:hAnsi="Times New Roman" w:cs="Times New Roman"/>
          <w:sz w:val="24"/>
          <w:szCs w:val="24"/>
        </w:rPr>
        <w:t>кс в ст</w:t>
      </w:r>
      <w:proofErr w:type="gramEnd"/>
      <w:r w:rsidRPr="000872F8">
        <w:rPr>
          <w:rFonts w:ascii="Times New Roman" w:hAnsi="Times New Roman" w:cs="Times New Roman"/>
          <w:sz w:val="24"/>
          <w:szCs w:val="24"/>
        </w:rPr>
        <w:t>атье 23 предусматривает 2 вида сервитутов:</w:t>
      </w:r>
    </w:p>
    <w:p w:rsidR="00971132" w:rsidRPr="000872F8" w:rsidRDefault="00971132" w:rsidP="00971132">
      <w:pPr>
        <w:numPr>
          <w:ilvl w:val="0"/>
          <w:numId w:val="14"/>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частные;</w:t>
      </w:r>
    </w:p>
    <w:p w:rsidR="00971132" w:rsidRPr="000872F8" w:rsidRDefault="00971132" w:rsidP="00971132">
      <w:pPr>
        <w:numPr>
          <w:ilvl w:val="0"/>
          <w:numId w:val="14"/>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публичные.</w:t>
      </w:r>
    </w:p>
    <w:p w:rsidR="00971132" w:rsidRPr="000872F8" w:rsidRDefault="00971132" w:rsidP="00971132">
      <w:pPr>
        <w:shd w:val="clear" w:color="auto" w:fill="FFFFFF"/>
        <w:spacing w:after="0"/>
        <w:jc w:val="both"/>
        <w:outlineLvl w:val="3"/>
        <w:rPr>
          <w:rFonts w:ascii="Times New Roman" w:hAnsi="Times New Roman" w:cs="Times New Roman"/>
          <w:bCs/>
          <w:sz w:val="24"/>
          <w:szCs w:val="24"/>
        </w:rPr>
      </w:pPr>
      <w:r w:rsidRPr="000872F8">
        <w:rPr>
          <w:rFonts w:ascii="Times New Roman" w:hAnsi="Times New Roman" w:cs="Times New Roman"/>
          <w:bCs/>
          <w:sz w:val="24"/>
          <w:szCs w:val="24"/>
        </w:rPr>
        <w:t>Частный сервитут</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ГК РФ устанавливают следующее.</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bCs/>
          <w:sz w:val="24"/>
          <w:szCs w:val="24"/>
        </w:rPr>
        <w:t>Собственник</w:t>
      </w:r>
      <w:r w:rsidRPr="000872F8">
        <w:rPr>
          <w:rFonts w:ascii="Times New Roman" w:hAnsi="Times New Roman" w:cs="Times New Roman"/>
          <w:sz w:val="24"/>
          <w:szCs w:val="24"/>
        </w:rPr>
        <w:t> недвижимого имущества (земельного участка, другой недвижимости) </w:t>
      </w:r>
      <w:r w:rsidRPr="000872F8">
        <w:rPr>
          <w:rFonts w:ascii="Times New Roman" w:hAnsi="Times New Roman" w:cs="Times New Roman"/>
          <w:bCs/>
          <w:sz w:val="24"/>
          <w:szCs w:val="24"/>
        </w:rPr>
        <w:t>вправе требовать</w:t>
      </w:r>
      <w:r w:rsidRPr="000872F8">
        <w:rPr>
          <w:rFonts w:ascii="Times New Roman" w:hAnsi="Times New Roman" w:cs="Times New Roman"/>
          <w:sz w:val="24"/>
          <w:szCs w:val="24"/>
        </w:rPr>
        <w:t> от собственника другого земельного участка (соседнего участка) </w:t>
      </w:r>
      <w:r w:rsidRPr="000872F8">
        <w:rPr>
          <w:rFonts w:ascii="Times New Roman" w:hAnsi="Times New Roman" w:cs="Times New Roman"/>
          <w:bCs/>
          <w:sz w:val="24"/>
          <w:szCs w:val="24"/>
        </w:rPr>
        <w:t>предоставления права ограниченного пользования</w:t>
      </w:r>
      <w:r w:rsidRPr="000872F8">
        <w:rPr>
          <w:rFonts w:ascii="Times New Roman" w:hAnsi="Times New Roman" w:cs="Times New Roman"/>
          <w:sz w:val="24"/>
          <w:szCs w:val="24"/>
        </w:rPr>
        <w:t> соседним участком (частного сервитута).</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 xml:space="preserve">Частный сервитут может устанавливаться </w:t>
      </w:r>
      <w:proofErr w:type="gramStart"/>
      <w:r w:rsidRPr="000872F8">
        <w:rPr>
          <w:rFonts w:ascii="Times New Roman" w:hAnsi="Times New Roman" w:cs="Times New Roman"/>
          <w:sz w:val="24"/>
          <w:szCs w:val="24"/>
        </w:rPr>
        <w:t>для</w:t>
      </w:r>
      <w:proofErr w:type="gramEnd"/>
      <w:r w:rsidRPr="000872F8">
        <w:rPr>
          <w:rFonts w:ascii="Times New Roman" w:hAnsi="Times New Roman" w:cs="Times New Roman"/>
          <w:sz w:val="24"/>
          <w:szCs w:val="24"/>
        </w:rPr>
        <w:t>:</w:t>
      </w:r>
    </w:p>
    <w:p w:rsidR="00971132" w:rsidRPr="000872F8" w:rsidRDefault="00971132" w:rsidP="00971132">
      <w:pPr>
        <w:numPr>
          <w:ilvl w:val="0"/>
          <w:numId w:val="15"/>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обеспечения прохода и проезда через соседний земельный участок;</w:t>
      </w:r>
    </w:p>
    <w:p w:rsidR="00971132" w:rsidRPr="000872F8" w:rsidRDefault="00971132" w:rsidP="00971132">
      <w:pPr>
        <w:numPr>
          <w:ilvl w:val="0"/>
          <w:numId w:val="15"/>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прокладки и эксплуатации линии электропередач, связи и трубопроводов;</w:t>
      </w:r>
    </w:p>
    <w:p w:rsidR="00971132" w:rsidRPr="000872F8" w:rsidRDefault="00971132" w:rsidP="00971132">
      <w:pPr>
        <w:numPr>
          <w:ilvl w:val="0"/>
          <w:numId w:val="15"/>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обеспечения водоснабжения и мелиорации;</w:t>
      </w:r>
    </w:p>
    <w:p w:rsidR="00971132" w:rsidRPr="000872F8" w:rsidRDefault="00971132" w:rsidP="00971132">
      <w:pPr>
        <w:numPr>
          <w:ilvl w:val="0"/>
          <w:numId w:val="15"/>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также других нужд собственника недвижимого имущества, которые не могут быть обеспечены без установления сервитута.</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lastRenderedPageBreak/>
        <w:t>Основанием установления частного сервитута является </w:t>
      </w:r>
      <w:r w:rsidRPr="000872F8">
        <w:rPr>
          <w:rFonts w:ascii="Times New Roman" w:hAnsi="Times New Roman" w:cs="Times New Roman"/>
          <w:bCs/>
          <w:sz w:val="24"/>
          <w:szCs w:val="24"/>
        </w:rPr>
        <w:t>соглашение</w:t>
      </w:r>
      <w:r w:rsidRPr="000872F8">
        <w:rPr>
          <w:rFonts w:ascii="Times New Roman" w:hAnsi="Times New Roman" w:cs="Times New Roman"/>
          <w:sz w:val="24"/>
          <w:szCs w:val="24"/>
        </w:rPr>
        <w:t xml:space="preserve"> между лицом, требующим установления сервитута, и собственником соседнего участка. В случае </w:t>
      </w:r>
      <w:proofErr w:type="spellStart"/>
      <w:r w:rsidRPr="000872F8">
        <w:rPr>
          <w:rFonts w:ascii="Times New Roman" w:hAnsi="Times New Roman" w:cs="Times New Roman"/>
          <w:sz w:val="24"/>
          <w:szCs w:val="24"/>
        </w:rPr>
        <w:t>недостижения</w:t>
      </w:r>
      <w:proofErr w:type="spellEnd"/>
      <w:r w:rsidRPr="000872F8">
        <w:rPr>
          <w:rFonts w:ascii="Times New Roman" w:hAnsi="Times New Roman" w:cs="Times New Roman"/>
          <w:sz w:val="24"/>
          <w:szCs w:val="24"/>
        </w:rPr>
        <w:t xml:space="preserve"> соглашения об установлении или условиях частного сервитута спорт разрешается судом по иску лица, требующего установления частного сервитута.</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Частные </w:t>
      </w:r>
      <w:r w:rsidRPr="000872F8">
        <w:rPr>
          <w:rFonts w:ascii="Times New Roman" w:hAnsi="Times New Roman" w:cs="Times New Roman"/>
          <w:bCs/>
          <w:sz w:val="24"/>
          <w:szCs w:val="24"/>
        </w:rPr>
        <w:t>лесные сервитуты</w:t>
      </w:r>
      <w:r w:rsidRPr="000872F8">
        <w:rPr>
          <w:rFonts w:ascii="Times New Roman" w:hAnsi="Times New Roman" w:cs="Times New Roman"/>
          <w:sz w:val="24"/>
          <w:szCs w:val="24"/>
        </w:rPr>
        <w:t> могут устанавливаться на основании договора, актов государственных органов и актов органов местного самоуправления, а также судебных решений.</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Частные </w:t>
      </w:r>
      <w:r w:rsidRPr="000872F8">
        <w:rPr>
          <w:rFonts w:ascii="Times New Roman" w:hAnsi="Times New Roman" w:cs="Times New Roman"/>
          <w:bCs/>
          <w:sz w:val="24"/>
          <w:szCs w:val="24"/>
        </w:rPr>
        <w:t>водные сервитуты</w:t>
      </w:r>
      <w:r w:rsidRPr="000872F8">
        <w:rPr>
          <w:rFonts w:ascii="Times New Roman" w:hAnsi="Times New Roman" w:cs="Times New Roman"/>
          <w:sz w:val="24"/>
          <w:szCs w:val="24"/>
        </w:rPr>
        <w:t> могут устанавливаться в силу договора, а также и на основании судебного решения.</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Обременение земельного участка сервитутом не лишает собственника участка прав владения, пользования и распоряжения этим участком.</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Собственник участка, обремененного сервитутом, вправе, если иное не предусмотрено законом, требовать от лиц, в интересах которых установлен сервитут, соразмерную плату за пользование участком.</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По требованию </w:t>
      </w:r>
      <w:hyperlink r:id="rId55" w:tooltip="Право собственности" w:history="1">
        <w:r w:rsidRPr="000872F8">
          <w:rPr>
            <w:rFonts w:ascii="Times New Roman" w:hAnsi="Times New Roman" w:cs="Times New Roman"/>
            <w:sz w:val="24"/>
            <w:szCs w:val="24"/>
          </w:rPr>
          <w:t>собственника</w:t>
        </w:r>
      </w:hyperlink>
      <w:r w:rsidRPr="000872F8">
        <w:rPr>
          <w:rFonts w:ascii="Times New Roman" w:hAnsi="Times New Roman" w:cs="Times New Roman"/>
          <w:sz w:val="24"/>
          <w:szCs w:val="24"/>
        </w:rPr>
        <w:t> земельного участка, обремененного сервитутом, сервитут может быть прекращен ввиду отпадения оснований, по которым он был установлен.</w:t>
      </w:r>
    </w:p>
    <w:p w:rsidR="00971132" w:rsidRPr="000872F8" w:rsidRDefault="00971132" w:rsidP="00971132">
      <w:pPr>
        <w:shd w:val="clear" w:color="auto" w:fill="FFFFFF"/>
        <w:spacing w:after="0"/>
        <w:jc w:val="both"/>
        <w:outlineLvl w:val="3"/>
        <w:rPr>
          <w:rFonts w:ascii="Times New Roman" w:hAnsi="Times New Roman" w:cs="Times New Roman"/>
          <w:bCs/>
          <w:sz w:val="24"/>
          <w:szCs w:val="24"/>
        </w:rPr>
      </w:pPr>
      <w:r w:rsidRPr="000872F8">
        <w:rPr>
          <w:rFonts w:ascii="Times New Roman" w:hAnsi="Times New Roman" w:cs="Times New Roman"/>
          <w:bCs/>
          <w:sz w:val="24"/>
          <w:szCs w:val="24"/>
        </w:rPr>
        <w:t>Публичный сервитут</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Публичный сервитут устанавливается законом или иным нормативным правовым актом РФ, нормативным правовым актом субъекта РФ, нормативным правовым актом органа местного самоуправления.</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Публичный сервитут устанавливается в публичных интересах, то есть если это необходимо для обеспечения интересов государства, местного самоуправления, местного населения.</w:t>
      </w:r>
    </w:p>
    <w:p w:rsidR="00971132" w:rsidRPr="000872F8" w:rsidRDefault="00971132" w:rsidP="00971132">
      <w:pPr>
        <w:shd w:val="clear" w:color="auto" w:fill="FFFFFF"/>
        <w:spacing w:after="0"/>
        <w:jc w:val="both"/>
        <w:rPr>
          <w:rFonts w:ascii="Times New Roman" w:hAnsi="Times New Roman" w:cs="Times New Roman"/>
          <w:sz w:val="24"/>
          <w:szCs w:val="24"/>
        </w:rPr>
      </w:pPr>
      <w:r w:rsidRPr="000872F8">
        <w:rPr>
          <w:rFonts w:ascii="Times New Roman" w:hAnsi="Times New Roman" w:cs="Times New Roman"/>
          <w:sz w:val="24"/>
          <w:szCs w:val="24"/>
        </w:rPr>
        <w:t xml:space="preserve">Публичный сервитут может устанавливаться </w:t>
      </w:r>
      <w:proofErr w:type="gramStart"/>
      <w:r w:rsidRPr="000872F8">
        <w:rPr>
          <w:rFonts w:ascii="Times New Roman" w:hAnsi="Times New Roman" w:cs="Times New Roman"/>
          <w:sz w:val="24"/>
          <w:szCs w:val="24"/>
        </w:rPr>
        <w:t>для</w:t>
      </w:r>
      <w:proofErr w:type="gramEnd"/>
      <w:r w:rsidRPr="000872F8">
        <w:rPr>
          <w:rFonts w:ascii="Times New Roman" w:hAnsi="Times New Roman" w:cs="Times New Roman"/>
          <w:sz w:val="24"/>
          <w:szCs w:val="24"/>
        </w:rPr>
        <w:t>:</w:t>
      </w:r>
    </w:p>
    <w:p w:rsidR="00971132" w:rsidRPr="000872F8" w:rsidRDefault="00971132" w:rsidP="00971132">
      <w:pPr>
        <w:numPr>
          <w:ilvl w:val="0"/>
          <w:numId w:val="16"/>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прохода или проезда через земельный участок;</w:t>
      </w:r>
    </w:p>
    <w:p w:rsidR="00971132" w:rsidRPr="000872F8" w:rsidRDefault="00971132" w:rsidP="00971132">
      <w:pPr>
        <w:numPr>
          <w:ilvl w:val="0"/>
          <w:numId w:val="16"/>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использования земельного участка;</w:t>
      </w:r>
    </w:p>
    <w:p w:rsidR="00971132" w:rsidRPr="000872F8" w:rsidRDefault="00971132" w:rsidP="00971132">
      <w:pPr>
        <w:numPr>
          <w:ilvl w:val="0"/>
          <w:numId w:val="16"/>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проведения дренажных работ на земельном участке;</w:t>
      </w:r>
    </w:p>
    <w:p w:rsidR="00971132" w:rsidRPr="000872F8" w:rsidRDefault="00971132" w:rsidP="00971132">
      <w:pPr>
        <w:numPr>
          <w:ilvl w:val="0"/>
          <w:numId w:val="16"/>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прогона сельскохозяйственных животных через земельный участок;</w:t>
      </w:r>
    </w:p>
    <w:p w:rsidR="00971132" w:rsidRPr="000872F8" w:rsidRDefault="00971132" w:rsidP="00971132">
      <w:pPr>
        <w:numPr>
          <w:ilvl w:val="0"/>
          <w:numId w:val="16"/>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выпаса сельскохозяйственных животных;</w:t>
      </w:r>
    </w:p>
    <w:p w:rsidR="00971132" w:rsidRPr="000872F8" w:rsidRDefault="00971132" w:rsidP="00971132">
      <w:pPr>
        <w:numPr>
          <w:ilvl w:val="0"/>
          <w:numId w:val="16"/>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сенокошения;</w:t>
      </w:r>
    </w:p>
    <w:p w:rsidR="00971132" w:rsidRPr="000872F8" w:rsidRDefault="00971132" w:rsidP="00971132">
      <w:pPr>
        <w:numPr>
          <w:ilvl w:val="0"/>
          <w:numId w:val="16"/>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использования земельного участка в целях охоты и рыболовства;</w:t>
      </w:r>
    </w:p>
    <w:p w:rsidR="00971132" w:rsidRDefault="00971132" w:rsidP="00971132">
      <w:pPr>
        <w:numPr>
          <w:ilvl w:val="0"/>
          <w:numId w:val="16"/>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временного пользования земельным участком в целях проведения исследовательских работ;</w:t>
      </w:r>
    </w:p>
    <w:p w:rsidR="00971132" w:rsidRPr="000872F8" w:rsidRDefault="00971132" w:rsidP="00971132">
      <w:pPr>
        <w:numPr>
          <w:ilvl w:val="0"/>
          <w:numId w:val="16"/>
        </w:numPr>
        <w:shd w:val="clear" w:color="auto" w:fill="FFFFFF"/>
        <w:spacing w:after="0"/>
        <w:ind w:left="300"/>
        <w:jc w:val="both"/>
        <w:rPr>
          <w:rFonts w:ascii="Times New Roman" w:hAnsi="Times New Roman" w:cs="Times New Roman"/>
          <w:sz w:val="24"/>
          <w:szCs w:val="24"/>
        </w:rPr>
      </w:pPr>
      <w:r w:rsidRPr="000872F8">
        <w:rPr>
          <w:rFonts w:ascii="Times New Roman" w:hAnsi="Times New Roman" w:cs="Times New Roman"/>
          <w:sz w:val="24"/>
          <w:szCs w:val="24"/>
        </w:rPr>
        <w:t>свободного доступа к прибрежной полосе.</w:t>
      </w: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971132" w:rsidRDefault="00971132" w:rsidP="00971132">
      <w:pPr>
        <w:pStyle w:val="1"/>
        <w:tabs>
          <w:tab w:val="left" w:pos="426"/>
        </w:tabs>
        <w:spacing w:after="0" w:line="100" w:lineRule="atLeast"/>
        <w:jc w:val="both"/>
        <w:rPr>
          <w:rFonts w:cs="Times New Roman"/>
          <w:lang w:val="ru-RU"/>
        </w:rPr>
      </w:pPr>
    </w:p>
    <w:p w:rsidR="00EA7B0E" w:rsidRPr="00971132" w:rsidRDefault="00EA7B0E" w:rsidP="00EC198D">
      <w:pPr>
        <w:pStyle w:val="a3"/>
        <w:numPr>
          <w:ilvl w:val="0"/>
          <w:numId w:val="1"/>
        </w:numPr>
        <w:jc w:val="both"/>
        <w:rPr>
          <w:rFonts w:ascii="Times New Roman" w:hAnsi="Times New Roman" w:cs="Times New Roman"/>
          <w:b/>
          <w:sz w:val="24"/>
          <w:szCs w:val="24"/>
        </w:rPr>
      </w:pPr>
      <w:r w:rsidRPr="00971132">
        <w:rPr>
          <w:rFonts w:ascii="Times New Roman" w:hAnsi="Times New Roman" w:cs="Times New Roman"/>
          <w:b/>
          <w:sz w:val="24"/>
          <w:szCs w:val="24"/>
        </w:rPr>
        <w:lastRenderedPageBreak/>
        <w:t xml:space="preserve">Первоначальные способы приобретения права собственности (приобретение права собственности на вновь изготовленную вещь, переработка, обращение в собственность общедоступных вещей, приобретение права собственности на бесхозяйное имущество, находку, безнадзорных животных, клад, </w:t>
      </w:r>
      <w:proofErr w:type="spellStart"/>
      <w:r w:rsidRPr="00971132">
        <w:rPr>
          <w:rFonts w:ascii="Times New Roman" w:hAnsi="Times New Roman" w:cs="Times New Roman"/>
          <w:b/>
          <w:sz w:val="24"/>
          <w:szCs w:val="24"/>
        </w:rPr>
        <w:t>приобретательная</w:t>
      </w:r>
      <w:proofErr w:type="spellEnd"/>
      <w:r w:rsidRPr="00971132">
        <w:rPr>
          <w:rFonts w:ascii="Times New Roman" w:hAnsi="Times New Roman" w:cs="Times New Roman"/>
          <w:b/>
          <w:sz w:val="24"/>
          <w:szCs w:val="24"/>
        </w:rPr>
        <w:t xml:space="preserve"> давность, приобретение права собственности на самовольную постройку)</w:t>
      </w:r>
    </w:p>
    <w:p w:rsidR="00971132" w:rsidRPr="00971132" w:rsidRDefault="00971132" w:rsidP="00971132">
      <w:pPr>
        <w:jc w:val="both"/>
        <w:rPr>
          <w:rFonts w:ascii="Times New Roman" w:hAnsi="Times New Roman" w:cs="Times New Roman"/>
          <w:b/>
          <w:sz w:val="24"/>
          <w:szCs w:val="24"/>
        </w:rPr>
      </w:pPr>
    </w:p>
    <w:p w:rsidR="00971132" w:rsidRPr="003D5377" w:rsidRDefault="00971132" w:rsidP="00971132">
      <w:pPr>
        <w:pStyle w:val="a5"/>
        <w:shd w:val="clear" w:color="auto" w:fill="FFFFFF"/>
        <w:spacing w:before="0" w:beforeAutospacing="0" w:after="0" w:afterAutospacing="0" w:line="276" w:lineRule="auto"/>
        <w:jc w:val="both"/>
      </w:pPr>
      <w:r w:rsidRPr="003D5377">
        <w:rPr>
          <w:rStyle w:val="a4"/>
        </w:rPr>
        <w:t>Основаниями</w:t>
      </w:r>
      <w:r w:rsidRPr="003D5377">
        <w:rPr>
          <w:rStyle w:val="apple-converted-space"/>
        </w:rPr>
        <w:t> </w:t>
      </w:r>
      <w:r w:rsidRPr="003D5377">
        <w:t xml:space="preserve">приобретения права собственности являются различные </w:t>
      </w:r>
      <w:proofErr w:type="spellStart"/>
      <w:r w:rsidRPr="000872F8">
        <w:t>правопорождающие</w:t>
      </w:r>
      <w:proofErr w:type="spellEnd"/>
      <w:r w:rsidRPr="000872F8">
        <w:rPr>
          <w:rStyle w:val="apple-converted-space"/>
        </w:rPr>
        <w:t> </w:t>
      </w:r>
      <w:hyperlink r:id="rId56" w:tooltip="Юридические факты" w:history="1">
        <w:r w:rsidRPr="000872F8">
          <w:rPr>
            <w:rStyle w:val="a6"/>
            <w:color w:val="auto"/>
            <w:u w:val="none"/>
          </w:rPr>
          <w:t>юридические факты</w:t>
        </w:r>
      </w:hyperlink>
      <w:r w:rsidRPr="000872F8">
        <w:t>, т. е. обстоятельства реальной жизни, в соответствии с законом влекущие возникновение права собственности на определенное имущество у конкретных лиц (титулы собственности), например, право собственности, основанное на договоре купли-продажи вещи или на переходе</w:t>
      </w:r>
      <w:r w:rsidRPr="003D5377">
        <w:t xml:space="preserve"> ее в порядке наследования. </w:t>
      </w:r>
    </w:p>
    <w:p w:rsidR="00971132" w:rsidRPr="003D5377" w:rsidRDefault="00971132" w:rsidP="00971132">
      <w:pPr>
        <w:pStyle w:val="a5"/>
        <w:shd w:val="clear" w:color="auto" w:fill="FFFFFF"/>
        <w:spacing w:before="0" w:beforeAutospacing="0" w:after="0" w:afterAutospacing="0" w:line="276" w:lineRule="auto"/>
        <w:jc w:val="both"/>
      </w:pPr>
      <w:proofErr w:type="gramStart"/>
      <w:r w:rsidRPr="003D5377">
        <w:t>Титулы собственности могут приобретаться различными способами, которые традиционно подразделяются на первоначальные, т. е. не зависящие от прав предшествующего собственника на данную вещь (включая и случаи, когда такого собственника ранее вообще не имелось), и производные, при которых право собственности на вещь возникает по воле предшествующего собственника (чаше всего по договору с ним).</w:t>
      </w:r>
      <w:proofErr w:type="gramEnd"/>
    </w:p>
    <w:p w:rsidR="00971132" w:rsidRDefault="00971132" w:rsidP="00971132">
      <w:pPr>
        <w:pStyle w:val="a5"/>
        <w:shd w:val="clear" w:color="auto" w:fill="FFFFFF"/>
        <w:spacing w:before="0" w:beforeAutospacing="0" w:after="0" w:afterAutospacing="0" w:line="276" w:lineRule="auto"/>
        <w:jc w:val="both"/>
      </w:pPr>
      <w:r w:rsidRPr="003D5377">
        <w:t>К</w:t>
      </w:r>
      <w:r w:rsidRPr="003D5377">
        <w:rPr>
          <w:rStyle w:val="apple-converted-space"/>
          <w:bCs/>
        </w:rPr>
        <w:t> </w:t>
      </w:r>
      <w:r w:rsidRPr="003D5377">
        <w:rPr>
          <w:rStyle w:val="a4"/>
        </w:rPr>
        <w:t>первоначальным</w:t>
      </w:r>
      <w:r w:rsidRPr="003D5377">
        <w:rPr>
          <w:rStyle w:val="apple-converted-space"/>
        </w:rPr>
        <w:t> </w:t>
      </w:r>
      <w:r w:rsidRPr="003D5377">
        <w:t>способам приобретения права собственности относятся</w:t>
      </w:r>
      <w:r>
        <w:t>:</w:t>
      </w:r>
    </w:p>
    <w:p w:rsidR="00971132" w:rsidRPr="003134D5" w:rsidRDefault="00971132" w:rsidP="00971132">
      <w:pPr>
        <w:pStyle w:val="a5"/>
        <w:shd w:val="clear" w:color="auto" w:fill="FFFFFF"/>
        <w:spacing w:before="0" w:beforeAutospacing="0" w:after="0" w:afterAutospacing="0" w:line="276" w:lineRule="auto"/>
        <w:jc w:val="both"/>
      </w:pPr>
      <w:r>
        <w:t xml:space="preserve">1. </w:t>
      </w:r>
      <w:r w:rsidRPr="006A17C8">
        <w:rPr>
          <w:rFonts w:eastAsia="Calibri"/>
          <w:b/>
        </w:rPr>
        <w:t>приобретение права собственности на вновь изготовленную вещь</w:t>
      </w:r>
      <w:r>
        <w:t xml:space="preserve">. </w:t>
      </w:r>
      <w:r w:rsidRPr="003134D5">
        <w:t>При изготовлении вещи  приобретение права  собственности на нее возникает на первоначальном основании, поскольку ввиду отсутствия самого материального блага права собственности ранее на него не существовало.</w:t>
      </w:r>
    </w:p>
    <w:p w:rsidR="00971132" w:rsidRPr="003134D5" w:rsidRDefault="00971132" w:rsidP="00971132">
      <w:pPr>
        <w:spacing w:after="0"/>
        <w:ind w:firstLine="708"/>
        <w:jc w:val="both"/>
        <w:rPr>
          <w:rFonts w:ascii="Times New Roman" w:eastAsia="Times New Roman" w:hAnsi="Times New Roman" w:cs="Times New Roman"/>
          <w:sz w:val="24"/>
          <w:szCs w:val="24"/>
        </w:rPr>
      </w:pPr>
      <w:r w:rsidRPr="003134D5">
        <w:rPr>
          <w:rFonts w:ascii="Times New Roman" w:eastAsia="Times New Roman" w:hAnsi="Times New Roman" w:cs="Times New Roman"/>
          <w:sz w:val="24"/>
          <w:szCs w:val="24"/>
        </w:rPr>
        <w:t>Приобретение права собственности в данном случае подчинено ряду условий:</w:t>
      </w:r>
    </w:p>
    <w:p w:rsidR="00971132" w:rsidRPr="003134D5" w:rsidRDefault="00971132" w:rsidP="00971132">
      <w:pPr>
        <w:pStyle w:val="a3"/>
        <w:numPr>
          <w:ilvl w:val="0"/>
          <w:numId w:val="18"/>
        </w:numPr>
        <w:spacing w:after="0" w:line="276" w:lineRule="auto"/>
        <w:ind w:left="0" w:firstLine="708"/>
        <w:jc w:val="both"/>
        <w:rPr>
          <w:rFonts w:ascii="Times New Roman" w:eastAsia="Times New Roman" w:hAnsi="Times New Roman" w:cs="Times New Roman"/>
          <w:sz w:val="24"/>
          <w:szCs w:val="24"/>
          <w:lang w:eastAsia="ru-RU"/>
        </w:rPr>
      </w:pPr>
      <w:r w:rsidRPr="003134D5">
        <w:rPr>
          <w:rFonts w:ascii="Times New Roman" w:eastAsia="Times New Roman" w:hAnsi="Times New Roman" w:cs="Times New Roman"/>
          <w:sz w:val="24"/>
          <w:szCs w:val="24"/>
          <w:lang w:eastAsia="ru-RU"/>
        </w:rPr>
        <w:t>Наличие действительно новой, индивидуально – определенной  вещи, которой не было ранее, и которая стала результатом  создания</w:t>
      </w:r>
      <w:r>
        <w:rPr>
          <w:rFonts w:ascii="Times New Roman" w:eastAsia="Times New Roman" w:hAnsi="Times New Roman" w:cs="Times New Roman"/>
          <w:sz w:val="24"/>
          <w:szCs w:val="24"/>
          <w:lang w:eastAsia="ru-RU"/>
        </w:rPr>
        <w:t xml:space="preserve"> </w:t>
      </w:r>
      <w:r w:rsidRPr="003134D5">
        <w:rPr>
          <w:rFonts w:ascii="Times New Roman" w:eastAsia="Times New Roman" w:hAnsi="Times New Roman" w:cs="Times New Roman"/>
          <w:sz w:val="24"/>
          <w:szCs w:val="24"/>
          <w:lang w:eastAsia="ru-RU"/>
        </w:rPr>
        <w:t xml:space="preserve">конкретного лица, в  </w:t>
      </w:r>
      <w:proofErr w:type="spellStart"/>
      <w:r w:rsidRPr="003134D5">
        <w:rPr>
          <w:rFonts w:ascii="Times New Roman" w:eastAsia="Times New Roman" w:hAnsi="Times New Roman" w:cs="Times New Roman"/>
          <w:sz w:val="24"/>
          <w:szCs w:val="24"/>
          <w:lang w:eastAsia="ru-RU"/>
        </w:rPr>
        <w:t>т.ч</w:t>
      </w:r>
      <w:proofErr w:type="spellEnd"/>
      <w:r w:rsidRPr="003134D5">
        <w:rPr>
          <w:rFonts w:ascii="Times New Roman" w:eastAsia="Times New Roman" w:hAnsi="Times New Roman" w:cs="Times New Roman"/>
          <w:sz w:val="24"/>
          <w:szCs w:val="24"/>
          <w:lang w:eastAsia="ru-RU"/>
        </w:rPr>
        <w:t>. это может быть реконструкция какой – либо вещи;</w:t>
      </w:r>
    </w:p>
    <w:p w:rsidR="00971132" w:rsidRPr="003134D5" w:rsidRDefault="00971132" w:rsidP="00971132">
      <w:pPr>
        <w:pStyle w:val="a3"/>
        <w:numPr>
          <w:ilvl w:val="0"/>
          <w:numId w:val="18"/>
        </w:numPr>
        <w:spacing w:after="0" w:line="276" w:lineRule="auto"/>
        <w:ind w:left="0" w:firstLine="708"/>
        <w:jc w:val="both"/>
        <w:rPr>
          <w:rFonts w:ascii="Times New Roman" w:eastAsia="Times New Roman" w:hAnsi="Times New Roman" w:cs="Times New Roman"/>
          <w:sz w:val="24"/>
          <w:szCs w:val="24"/>
          <w:lang w:eastAsia="ru-RU"/>
        </w:rPr>
      </w:pPr>
      <w:r w:rsidRPr="003134D5">
        <w:rPr>
          <w:rFonts w:ascii="Times New Roman" w:eastAsia="Times New Roman" w:hAnsi="Times New Roman" w:cs="Times New Roman"/>
          <w:sz w:val="24"/>
          <w:szCs w:val="24"/>
          <w:lang w:eastAsia="ru-RU"/>
        </w:rPr>
        <w:t>Собственник вещи -  это лицо, которое ее и изготовило для удовлетворения своих потребностей и в своем интересе (п.1 ст. 218 ГК РФ). Но если вещь изготавливается для другого лица, так называемого заказчика, то он и становится собственником в соответствии с заключенным договором. Например, согласно условиям договора подряда, право собственности на изготавливаемую вещь возникает у заказчика, а не изготовителя (подрядчика) (п.1 ст. 702 ГК РФ).</w:t>
      </w:r>
      <w:r>
        <w:rPr>
          <w:rFonts w:ascii="Times New Roman" w:eastAsia="Times New Roman" w:hAnsi="Times New Roman" w:cs="Times New Roman"/>
          <w:sz w:val="24"/>
          <w:szCs w:val="24"/>
          <w:lang w:eastAsia="ru-RU"/>
        </w:rPr>
        <w:t xml:space="preserve"> </w:t>
      </w:r>
      <w:r w:rsidRPr="003134D5">
        <w:rPr>
          <w:rFonts w:ascii="Times New Roman" w:hAnsi="Times New Roman" w:cs="Times New Roman"/>
          <w:color w:val="000000"/>
          <w:sz w:val="24"/>
          <w:szCs w:val="24"/>
          <w:shd w:val="clear" w:color="auto" w:fill="FFFFFF"/>
        </w:rPr>
        <w:t>Даже если вещь для заказчика изготавливается для последующей продажи иному лицу, эта вещь изготавливается для него. Основополагающим моментом в отношении объекта выступает наличие у изготовителя цели приобретения права собственности на объект;</w:t>
      </w:r>
    </w:p>
    <w:p w:rsidR="00971132" w:rsidRPr="003134D5" w:rsidRDefault="00971132" w:rsidP="00971132">
      <w:pPr>
        <w:pStyle w:val="a3"/>
        <w:numPr>
          <w:ilvl w:val="0"/>
          <w:numId w:val="18"/>
        </w:numPr>
        <w:spacing w:after="0" w:line="276" w:lineRule="auto"/>
        <w:ind w:left="0" w:firstLine="708"/>
        <w:jc w:val="both"/>
        <w:rPr>
          <w:rFonts w:ascii="Times New Roman" w:eastAsia="Times New Roman" w:hAnsi="Times New Roman" w:cs="Times New Roman"/>
          <w:sz w:val="24"/>
          <w:szCs w:val="24"/>
          <w:lang w:eastAsia="ru-RU"/>
        </w:rPr>
      </w:pPr>
      <w:r w:rsidRPr="003134D5">
        <w:rPr>
          <w:rFonts w:ascii="Times New Roman" w:hAnsi="Times New Roman" w:cs="Times New Roman"/>
          <w:color w:val="000000"/>
          <w:sz w:val="24"/>
          <w:szCs w:val="24"/>
          <w:shd w:val="clear" w:color="auto" w:fill="FFFFFF"/>
        </w:rPr>
        <w:t>Материалы, из которых создается материальное благо, должны принадлежать создателю;</w:t>
      </w:r>
    </w:p>
    <w:p w:rsidR="00971132" w:rsidRPr="006A17C8" w:rsidRDefault="00971132" w:rsidP="00971132">
      <w:pPr>
        <w:pStyle w:val="a3"/>
        <w:numPr>
          <w:ilvl w:val="0"/>
          <w:numId w:val="18"/>
        </w:numPr>
        <w:spacing w:after="0" w:line="276" w:lineRule="auto"/>
        <w:ind w:left="0" w:firstLine="708"/>
        <w:jc w:val="both"/>
        <w:rPr>
          <w:rFonts w:ascii="Times New Roman" w:eastAsia="Times New Roman" w:hAnsi="Times New Roman" w:cs="Times New Roman"/>
          <w:sz w:val="24"/>
          <w:szCs w:val="24"/>
          <w:lang w:eastAsia="ru-RU"/>
        </w:rPr>
      </w:pPr>
      <w:r w:rsidRPr="003134D5">
        <w:rPr>
          <w:rFonts w:ascii="Times New Roman" w:hAnsi="Times New Roman" w:cs="Times New Roman"/>
          <w:color w:val="000000"/>
          <w:sz w:val="24"/>
          <w:szCs w:val="24"/>
          <w:shd w:val="clear" w:color="auto" w:fill="FFFFFF"/>
        </w:rPr>
        <w:t>Изготовление вещи должно происходить в рамках закона и иных правовых актов. Несоблюдение этого условия может воспрепятствовать приобретению права собственности для изготовителя и привести к различным негативным последствиям, в частности, ст. 220 ГК РФ – право собственности на новую движимую вещь, изготовленную лицом путем переработки не принадлежащих ему материалов, приобретается собственником материалов, если иное не предусмотрено договором.</w:t>
      </w:r>
    </w:p>
    <w:p w:rsidR="00971132" w:rsidRPr="006A17C8" w:rsidRDefault="00971132" w:rsidP="00971132">
      <w:pPr>
        <w:pStyle w:val="a3"/>
        <w:numPr>
          <w:ilvl w:val="0"/>
          <w:numId w:val="17"/>
        </w:numPr>
        <w:spacing w:after="0" w:line="276" w:lineRule="auto"/>
        <w:ind w:left="0" w:firstLine="360"/>
        <w:jc w:val="both"/>
        <w:rPr>
          <w:rFonts w:ascii="Times New Roman" w:eastAsia="Times New Roman" w:hAnsi="Times New Roman" w:cs="Times New Roman"/>
          <w:sz w:val="24"/>
          <w:szCs w:val="24"/>
          <w:lang w:eastAsia="ru-RU"/>
        </w:rPr>
      </w:pPr>
      <w:r w:rsidRPr="006A17C8">
        <w:rPr>
          <w:rFonts w:ascii="Times New Roman" w:eastAsia="Calibri" w:hAnsi="Times New Roman" w:cs="Times New Roman"/>
          <w:b/>
          <w:sz w:val="24"/>
          <w:szCs w:val="24"/>
        </w:rPr>
        <w:lastRenderedPageBreak/>
        <w:t>переработка</w:t>
      </w:r>
      <w:r w:rsidRPr="006A17C8">
        <w:rPr>
          <w:rFonts w:ascii="Times New Roman" w:eastAsia="Times New Roman" w:hAnsi="Times New Roman" w:cs="Times New Roman"/>
          <w:color w:val="000000"/>
          <w:sz w:val="24"/>
          <w:szCs w:val="24"/>
          <w:vertAlign w:val="subscript"/>
          <w:lang w:eastAsia="ru-RU"/>
        </w:rPr>
        <w:t xml:space="preserve"> </w:t>
      </w:r>
      <w:r w:rsidRPr="006A17C8">
        <w:rPr>
          <w:rFonts w:ascii="Times New Roman" w:hAnsi="Times New Roman" w:cs="Times New Roman"/>
          <w:color w:val="000000"/>
          <w:sz w:val="24"/>
          <w:szCs w:val="24"/>
          <w:vertAlign w:val="subscript"/>
        </w:rPr>
        <w:t> </w:t>
      </w:r>
      <w:r w:rsidRPr="006A17C8">
        <w:rPr>
          <w:rFonts w:ascii="Times New Roman" w:hAnsi="Times New Roman" w:cs="Times New Roman"/>
          <w:color w:val="000000"/>
          <w:sz w:val="24"/>
          <w:szCs w:val="24"/>
        </w:rPr>
        <w:t>если перерабатываемое имущество создается из материала собственника с его согласия, то собственником переработанной вещи является владелец материала; лицо осуществившее переработку может стать собственником новой вещи если собственник материала не был известен с последующем возмещением стоимости новой вещи</w:t>
      </w:r>
      <w:proofErr w:type="gramStart"/>
      <w:r w:rsidRPr="006A17C8">
        <w:rPr>
          <w:rFonts w:ascii="Times New Roman" w:hAnsi="Times New Roman" w:cs="Times New Roman"/>
          <w:color w:val="000000"/>
          <w:sz w:val="24"/>
          <w:szCs w:val="24"/>
        </w:rPr>
        <w:t>.</w:t>
      </w:r>
      <w:proofErr w:type="gramEnd"/>
      <w:r w:rsidRPr="006A17C8">
        <w:rPr>
          <w:rFonts w:ascii="Times New Roman" w:hAnsi="Times New Roman" w:cs="Times New Roman"/>
          <w:color w:val="000000"/>
          <w:sz w:val="24"/>
          <w:szCs w:val="24"/>
        </w:rPr>
        <w:t xml:space="preserve"> (</w:t>
      </w:r>
      <w:proofErr w:type="gramStart"/>
      <w:r w:rsidRPr="006A17C8">
        <w:rPr>
          <w:rFonts w:ascii="Times New Roman" w:hAnsi="Times New Roman" w:cs="Times New Roman"/>
          <w:color w:val="000000"/>
          <w:sz w:val="24"/>
          <w:szCs w:val="24"/>
        </w:rPr>
        <w:t>п</w:t>
      </w:r>
      <w:proofErr w:type="gramEnd"/>
      <w:r w:rsidRPr="006A17C8">
        <w:rPr>
          <w:rFonts w:ascii="Times New Roman" w:hAnsi="Times New Roman" w:cs="Times New Roman"/>
          <w:color w:val="000000"/>
          <w:sz w:val="24"/>
          <w:szCs w:val="24"/>
        </w:rPr>
        <w:t>ереработчик приобретает право собственности на созданную вещь, если перерабатывает вещь для себя, действует добросовестно, стоимость работы превышает стоимость материалов).</w:t>
      </w:r>
    </w:p>
    <w:p w:rsidR="00971132" w:rsidRPr="006A17C8" w:rsidRDefault="00971132" w:rsidP="00971132">
      <w:pPr>
        <w:pStyle w:val="a3"/>
        <w:numPr>
          <w:ilvl w:val="0"/>
          <w:numId w:val="17"/>
        </w:numPr>
        <w:spacing w:after="0" w:line="276" w:lineRule="auto"/>
        <w:ind w:left="0" w:firstLine="360"/>
        <w:jc w:val="both"/>
        <w:rPr>
          <w:rFonts w:ascii="Times New Roman" w:eastAsia="Times New Roman" w:hAnsi="Times New Roman" w:cs="Times New Roman"/>
          <w:sz w:val="24"/>
          <w:szCs w:val="24"/>
          <w:lang w:eastAsia="ru-RU"/>
        </w:rPr>
      </w:pPr>
      <w:proofErr w:type="spellStart"/>
      <w:r w:rsidRPr="006A17C8">
        <w:rPr>
          <w:rFonts w:ascii="Times New Roman" w:eastAsia="Times New Roman" w:hAnsi="Times New Roman" w:cs="Times New Roman"/>
          <w:b/>
          <w:bCs/>
          <w:color w:val="000000"/>
          <w:sz w:val="24"/>
          <w:szCs w:val="24"/>
        </w:rPr>
        <w:t>приобретательная</w:t>
      </w:r>
      <w:proofErr w:type="spellEnd"/>
      <w:r w:rsidRPr="006A17C8">
        <w:rPr>
          <w:rFonts w:ascii="Times New Roman" w:eastAsia="Times New Roman" w:hAnsi="Times New Roman" w:cs="Times New Roman"/>
          <w:b/>
          <w:bCs/>
          <w:color w:val="000000"/>
          <w:sz w:val="24"/>
          <w:szCs w:val="24"/>
        </w:rPr>
        <w:t xml:space="preserve"> давность</w:t>
      </w:r>
      <w:r w:rsidRPr="006A17C8">
        <w:rPr>
          <w:rFonts w:ascii="Times New Roman" w:eastAsia="Times New Roman" w:hAnsi="Times New Roman" w:cs="Times New Roman"/>
          <w:color w:val="000000"/>
          <w:sz w:val="24"/>
          <w:szCs w:val="24"/>
        </w:rPr>
        <w:t xml:space="preserve"> (ст. 234 ГК РФ): в силу </w:t>
      </w:r>
      <w:proofErr w:type="spellStart"/>
      <w:r w:rsidRPr="006A17C8">
        <w:rPr>
          <w:rFonts w:ascii="Times New Roman" w:eastAsia="Times New Roman" w:hAnsi="Times New Roman" w:cs="Times New Roman"/>
          <w:color w:val="000000"/>
          <w:sz w:val="24"/>
          <w:szCs w:val="24"/>
        </w:rPr>
        <w:t>приобретательной</w:t>
      </w:r>
      <w:proofErr w:type="spellEnd"/>
      <w:r w:rsidRPr="006A17C8">
        <w:rPr>
          <w:rFonts w:ascii="Times New Roman" w:eastAsia="Times New Roman" w:hAnsi="Times New Roman" w:cs="Times New Roman"/>
          <w:color w:val="000000"/>
          <w:sz w:val="24"/>
          <w:szCs w:val="24"/>
        </w:rPr>
        <w:t xml:space="preserve"> давности владелец имущества – физическое или юридическое лицо, открыто и непрерывно владеющее им как собственным в течение определенного времени, приобретает на него право собственности (для движимых вещей – 5 лет, для недвижимых – 15 лет).</w:t>
      </w:r>
    </w:p>
    <w:p w:rsidR="00971132" w:rsidRPr="006A17C8" w:rsidRDefault="00971132" w:rsidP="00971132">
      <w:pPr>
        <w:pStyle w:val="a3"/>
        <w:numPr>
          <w:ilvl w:val="0"/>
          <w:numId w:val="17"/>
        </w:numPr>
        <w:spacing w:before="100" w:beforeAutospacing="1" w:after="100" w:afterAutospacing="1" w:line="276" w:lineRule="auto"/>
        <w:ind w:left="0" w:firstLine="360"/>
        <w:jc w:val="both"/>
        <w:rPr>
          <w:rFonts w:ascii="Times New Roman" w:eastAsia="Times New Roman" w:hAnsi="Times New Roman" w:cs="Times New Roman"/>
          <w:color w:val="000000"/>
          <w:sz w:val="24"/>
          <w:szCs w:val="24"/>
        </w:rPr>
      </w:pPr>
      <w:proofErr w:type="gramStart"/>
      <w:r w:rsidRPr="006A17C8">
        <w:rPr>
          <w:rFonts w:ascii="Times New Roman" w:eastAsia="Times New Roman" w:hAnsi="Times New Roman" w:cs="Times New Roman"/>
          <w:b/>
          <w:bCs/>
          <w:color w:val="000000"/>
          <w:sz w:val="24"/>
          <w:szCs w:val="24"/>
        </w:rPr>
        <w:t>приобретение права собственности на самовольную постройку</w:t>
      </w:r>
      <w:r w:rsidRPr="006A17C8">
        <w:rPr>
          <w:rFonts w:ascii="Times New Roman" w:eastAsia="Times New Roman" w:hAnsi="Times New Roman" w:cs="Times New Roman"/>
          <w:color w:val="000000"/>
          <w:sz w:val="24"/>
          <w:szCs w:val="24"/>
        </w:rPr>
        <w:t> (ст. 222) (объект, подпадающий под признаки объекта недвижимости, создание которого является правонарушением)- постройка признается самовольной при наличии хотя бы одного из условий:  постройка возведена на земельном участке, не предназначенном для постройки;  не выдано разрешение, предусмотренное градостроительным законодательством РФ, как следствие объект не введен в эксплуатацию;</w:t>
      </w:r>
      <w:proofErr w:type="gramEnd"/>
      <w:r w:rsidRPr="006A17C8">
        <w:rPr>
          <w:rFonts w:ascii="Times New Roman" w:eastAsia="Times New Roman" w:hAnsi="Times New Roman" w:cs="Times New Roman"/>
          <w:color w:val="000000"/>
          <w:sz w:val="24"/>
          <w:szCs w:val="24"/>
        </w:rPr>
        <w:t xml:space="preserve">  существование постройки нарушает права, законные интересы граждан, либо их безопасность;</w:t>
      </w:r>
    </w:p>
    <w:p w:rsidR="00971132" w:rsidRPr="006A17C8" w:rsidRDefault="00971132" w:rsidP="00971132">
      <w:pPr>
        <w:pStyle w:val="a3"/>
        <w:numPr>
          <w:ilvl w:val="0"/>
          <w:numId w:val="17"/>
        </w:numPr>
        <w:spacing w:before="100" w:beforeAutospacing="1" w:after="100" w:afterAutospacing="1" w:line="276" w:lineRule="auto"/>
        <w:ind w:left="0" w:firstLine="0"/>
        <w:jc w:val="both"/>
        <w:rPr>
          <w:rFonts w:ascii="Times New Roman" w:eastAsia="Times New Roman" w:hAnsi="Times New Roman" w:cs="Times New Roman"/>
          <w:color w:val="000000"/>
          <w:sz w:val="24"/>
          <w:szCs w:val="24"/>
        </w:rPr>
      </w:pPr>
      <w:r w:rsidRPr="006A17C8">
        <w:rPr>
          <w:rFonts w:ascii="Times New Roman" w:eastAsia="Times New Roman" w:hAnsi="Times New Roman" w:cs="Times New Roman"/>
          <w:b/>
          <w:bCs/>
          <w:color w:val="000000"/>
          <w:sz w:val="24"/>
          <w:szCs w:val="24"/>
        </w:rPr>
        <w:t>п</w:t>
      </w:r>
      <w:r w:rsidRPr="006A17C8">
        <w:rPr>
          <w:rFonts w:ascii="Times New Roman" w:hAnsi="Times New Roman" w:cs="Times New Roman"/>
          <w:b/>
          <w:color w:val="000000"/>
          <w:sz w:val="24"/>
          <w:szCs w:val="24"/>
        </w:rPr>
        <w:t>риобретение права собственности на находку (</w:t>
      </w:r>
      <w:r w:rsidRPr="006A17C8">
        <w:rPr>
          <w:rFonts w:ascii="Times New Roman" w:hAnsi="Times New Roman" w:cs="Times New Roman"/>
          <w:color w:val="000000"/>
          <w:sz w:val="24"/>
          <w:szCs w:val="24"/>
        </w:rPr>
        <w:t xml:space="preserve">ст. 227, 228) - это действие само по себе не ведет к возникновению права собственности у лица, нашедшего вещь; </w:t>
      </w:r>
      <w:proofErr w:type="gramStart"/>
      <w:r w:rsidRPr="006A17C8">
        <w:rPr>
          <w:rFonts w:ascii="Times New Roman" w:hAnsi="Times New Roman" w:cs="Times New Roman"/>
          <w:color w:val="000000"/>
          <w:sz w:val="24"/>
          <w:szCs w:val="24"/>
        </w:rPr>
        <w:t xml:space="preserve">только в случае, если собственник не будет установлен или вещь не будет востребована лицо, имеющим на нее законное право, нашедший сможет обратить ее в свою собственность (если в течение 6 месяцев с момента заявления о находке собственник или </w:t>
      </w:r>
      <w:proofErr w:type="spellStart"/>
      <w:r w:rsidRPr="006A17C8">
        <w:rPr>
          <w:rFonts w:ascii="Times New Roman" w:hAnsi="Times New Roman" w:cs="Times New Roman"/>
          <w:color w:val="000000"/>
          <w:sz w:val="24"/>
          <w:szCs w:val="24"/>
        </w:rPr>
        <w:t>управомоченное</w:t>
      </w:r>
      <w:proofErr w:type="spellEnd"/>
      <w:r w:rsidRPr="006A17C8">
        <w:rPr>
          <w:rFonts w:ascii="Times New Roman" w:hAnsi="Times New Roman" w:cs="Times New Roman"/>
          <w:color w:val="000000"/>
          <w:sz w:val="24"/>
          <w:szCs w:val="24"/>
        </w:rPr>
        <w:t xml:space="preserve"> на получение вещи лицо не будут установлены или не заявят о своем праве, нашедший вправе приобрести ее в свою собственность);</w:t>
      </w:r>
      <w:proofErr w:type="gramEnd"/>
    </w:p>
    <w:p w:rsidR="00971132" w:rsidRPr="006A17C8" w:rsidRDefault="00971132" w:rsidP="00971132">
      <w:pPr>
        <w:pStyle w:val="a3"/>
        <w:numPr>
          <w:ilvl w:val="0"/>
          <w:numId w:val="17"/>
        </w:numPr>
        <w:spacing w:before="100" w:beforeAutospacing="1" w:after="100" w:afterAutospacing="1" w:line="276" w:lineRule="auto"/>
        <w:ind w:left="0" w:firstLine="0"/>
        <w:jc w:val="both"/>
        <w:rPr>
          <w:rFonts w:ascii="Times New Roman" w:eastAsia="Times New Roman" w:hAnsi="Times New Roman" w:cs="Times New Roman"/>
          <w:color w:val="000000"/>
          <w:sz w:val="24"/>
          <w:szCs w:val="24"/>
        </w:rPr>
      </w:pPr>
      <w:proofErr w:type="gramStart"/>
      <w:r w:rsidRPr="006A17C8">
        <w:rPr>
          <w:rFonts w:ascii="Times New Roman" w:eastAsia="Times New Roman" w:hAnsi="Times New Roman" w:cs="Times New Roman"/>
          <w:b/>
          <w:bCs/>
          <w:color w:val="000000"/>
          <w:sz w:val="24"/>
          <w:szCs w:val="24"/>
        </w:rPr>
        <w:t xml:space="preserve">клад - </w:t>
      </w:r>
      <w:r w:rsidRPr="006A17C8">
        <w:rPr>
          <w:rFonts w:ascii="Times New Roman" w:eastAsia="Times New Roman" w:hAnsi="Times New Roman" w:cs="Times New Roman"/>
          <w:color w:val="000000"/>
          <w:sz w:val="24"/>
          <w:szCs w:val="24"/>
        </w:rPr>
        <w:t>деньги, либо иные ценности, зарытые в землю, либо сокрытые иным образом (ст. 233); существенное условие для признания имущества кладом – собственник не может быть установлен или утратил право на ценности по иным основаниям; клад поступает в равных долях в собственность лица, которое фактически обнаружило его, и собственника имущества, в котором клад был сокрыт;</w:t>
      </w:r>
      <w:proofErr w:type="gramEnd"/>
      <w:r w:rsidRPr="006A17C8">
        <w:rPr>
          <w:rFonts w:ascii="Times New Roman" w:eastAsia="Times New Roman" w:hAnsi="Times New Roman" w:cs="Times New Roman"/>
          <w:color w:val="000000"/>
          <w:sz w:val="24"/>
          <w:szCs w:val="24"/>
        </w:rPr>
        <w:t xml:space="preserve"> обязательное условие для приобретения права собственности лицом, обнаружившим его – действия по поиску проводились с согласия собственника имущества.</w:t>
      </w:r>
    </w:p>
    <w:p w:rsidR="00971132" w:rsidRDefault="00971132" w:rsidP="00971132">
      <w:pPr>
        <w:pStyle w:val="a3"/>
        <w:numPr>
          <w:ilvl w:val="0"/>
          <w:numId w:val="17"/>
        </w:numPr>
        <w:spacing w:before="100" w:beforeAutospacing="1" w:after="100" w:afterAutospacing="1" w:line="276" w:lineRule="auto"/>
        <w:ind w:left="0" w:firstLine="0"/>
        <w:jc w:val="both"/>
        <w:rPr>
          <w:rFonts w:ascii="Times New Roman" w:eastAsia="Times New Roman" w:hAnsi="Times New Roman" w:cs="Times New Roman"/>
          <w:color w:val="000000"/>
          <w:sz w:val="24"/>
          <w:szCs w:val="24"/>
        </w:rPr>
      </w:pPr>
      <w:r w:rsidRPr="006A17C8">
        <w:rPr>
          <w:rFonts w:ascii="Times New Roman" w:eastAsia="Times New Roman" w:hAnsi="Times New Roman" w:cs="Times New Roman"/>
          <w:b/>
          <w:color w:val="000000"/>
          <w:sz w:val="24"/>
          <w:szCs w:val="24"/>
        </w:rPr>
        <w:t>приобретение права на имущество, от которого собственник отказался</w:t>
      </w:r>
      <w:r w:rsidRPr="006A17C8">
        <w:rPr>
          <w:rFonts w:ascii="Times New Roman" w:eastAsia="Times New Roman" w:hAnsi="Times New Roman" w:cs="Times New Roman"/>
          <w:color w:val="000000"/>
          <w:sz w:val="24"/>
          <w:szCs w:val="24"/>
        </w:rPr>
        <w:t xml:space="preserve"> (ст. 226) - имущество может быть обращены в собственность владельца земельного участка или иного объекта, где находится брошенная вещь при его стоимости менее 5 МРОТ; во всех остальных случаях для приобретения прав на имущество требуется признание имущество бесхозяйным и осуществляется судом; Бесхозяйные объекты недвижимого имущества должны быть приняты на учет органами местного самоуправления и по истечении года на них может быть приобретено в судебном порядке право собственности владельца земельного участка, либо органа местного самоуправления (п. 3, ст. 225 ГК РФ).</w:t>
      </w:r>
    </w:p>
    <w:p w:rsidR="00971132" w:rsidRPr="00734F81" w:rsidRDefault="00971132" w:rsidP="00971132">
      <w:pPr>
        <w:pStyle w:val="a3"/>
        <w:numPr>
          <w:ilvl w:val="0"/>
          <w:numId w:val="17"/>
        </w:numPr>
        <w:spacing w:before="100" w:beforeAutospacing="1" w:after="100" w:afterAutospacing="1" w:line="276" w:lineRule="auto"/>
        <w:ind w:left="0" w:firstLine="0"/>
        <w:jc w:val="both"/>
        <w:rPr>
          <w:rFonts w:ascii="Times New Roman" w:eastAsia="Times New Roman" w:hAnsi="Times New Roman" w:cs="Times New Roman"/>
          <w:color w:val="000000"/>
          <w:sz w:val="24"/>
          <w:szCs w:val="24"/>
        </w:rPr>
      </w:pPr>
      <w:r w:rsidRPr="00734F81">
        <w:rPr>
          <w:rFonts w:ascii="Times New Roman" w:eastAsia="Times New Roman" w:hAnsi="Times New Roman" w:cs="Times New Roman"/>
          <w:b/>
          <w:iCs/>
          <w:color w:val="000000"/>
          <w:sz w:val="24"/>
          <w:szCs w:val="24"/>
          <w:shd w:val="clear" w:color="auto" w:fill="FFFFFF"/>
        </w:rPr>
        <w:t>на бесхозяйное имущество (которое не имеет собственника или собственник которого неизвестен)</w:t>
      </w:r>
      <w:r w:rsidRPr="00734F81">
        <w:rPr>
          <w:rFonts w:ascii="Times New Roman" w:eastAsia="Times New Roman" w:hAnsi="Times New Roman" w:cs="Times New Roman"/>
          <w:iCs/>
          <w:color w:val="000000"/>
          <w:sz w:val="24"/>
          <w:szCs w:val="24"/>
          <w:shd w:val="clear" w:color="auto" w:fill="FFFFFF"/>
        </w:rPr>
        <w:t xml:space="preserve"> - для обращения в собственность достаточно приступить к использованию или совершить иные действия, свидетельствующие об обращении вещи в собственность</w:t>
      </w:r>
      <w:r>
        <w:rPr>
          <w:rFonts w:ascii="Times New Roman" w:eastAsia="Times New Roman" w:hAnsi="Times New Roman" w:cs="Times New Roman"/>
          <w:iCs/>
          <w:color w:val="000000"/>
          <w:sz w:val="24"/>
          <w:szCs w:val="24"/>
          <w:shd w:val="clear" w:color="auto" w:fill="FFFFFF"/>
        </w:rPr>
        <w:t>;</w:t>
      </w:r>
    </w:p>
    <w:p w:rsidR="00971132" w:rsidRPr="00734F81" w:rsidRDefault="00971132" w:rsidP="00971132">
      <w:pPr>
        <w:pStyle w:val="a3"/>
        <w:numPr>
          <w:ilvl w:val="0"/>
          <w:numId w:val="17"/>
        </w:numPr>
        <w:spacing w:before="100" w:beforeAutospacing="1" w:after="100" w:afterAutospacing="1" w:line="276" w:lineRule="auto"/>
        <w:ind w:left="0" w:firstLine="0"/>
        <w:jc w:val="both"/>
        <w:rPr>
          <w:rStyle w:val="blk"/>
          <w:rFonts w:ascii="Times New Roman" w:eastAsia="Times New Roman" w:hAnsi="Times New Roman" w:cs="Times New Roman"/>
          <w:sz w:val="24"/>
          <w:szCs w:val="24"/>
        </w:rPr>
      </w:pPr>
      <w:r w:rsidRPr="006A17C8">
        <w:rPr>
          <w:rFonts w:ascii="Times New Roman" w:eastAsia="Times New Roman" w:hAnsi="Times New Roman" w:cs="Times New Roman"/>
          <w:b/>
          <w:sz w:val="24"/>
          <w:szCs w:val="24"/>
        </w:rPr>
        <w:lastRenderedPageBreak/>
        <w:t xml:space="preserve"> п</w:t>
      </w:r>
      <w:r w:rsidRPr="006A17C8">
        <w:rPr>
          <w:rStyle w:val="hl"/>
          <w:rFonts w:ascii="Times New Roman" w:hAnsi="Times New Roman" w:cs="Times New Roman"/>
          <w:b/>
          <w:sz w:val="24"/>
          <w:szCs w:val="24"/>
        </w:rPr>
        <w:t>риобретение права собственности на безнадзорных животных</w:t>
      </w:r>
      <w:bookmarkStart w:id="17" w:name="dst101231"/>
      <w:bookmarkEnd w:id="17"/>
      <w:r w:rsidRPr="006A17C8">
        <w:rPr>
          <w:rStyle w:val="hl"/>
          <w:rFonts w:ascii="Times New Roman" w:hAnsi="Times New Roman" w:cs="Times New Roman"/>
          <w:sz w:val="24"/>
          <w:szCs w:val="24"/>
        </w:rPr>
        <w:t xml:space="preserve"> - е</w:t>
      </w:r>
      <w:r w:rsidRPr="006A17C8">
        <w:rPr>
          <w:rStyle w:val="blk"/>
          <w:rFonts w:ascii="Times New Roman" w:hAnsi="Times New Roman" w:cs="Times New Roman"/>
          <w:sz w:val="24"/>
          <w:szCs w:val="24"/>
        </w:rPr>
        <w:t>сли в течение шести месяцев с момента заявления о задержании безнадзорных домашних животных их собственник не будет обнаружен или сам не заявит о своем праве на них, лицо, у которого животные находились на содержании и в пользовании, приобретает право собственности на них</w:t>
      </w:r>
      <w:r>
        <w:rPr>
          <w:rStyle w:val="blk"/>
          <w:rFonts w:ascii="Times New Roman" w:hAnsi="Times New Roman" w:cs="Times New Roman"/>
          <w:sz w:val="24"/>
          <w:szCs w:val="24"/>
        </w:rPr>
        <w:t>;</w:t>
      </w:r>
    </w:p>
    <w:p w:rsidR="00971132" w:rsidRPr="00734F81" w:rsidRDefault="00971132" w:rsidP="00971132">
      <w:pPr>
        <w:pStyle w:val="a3"/>
        <w:numPr>
          <w:ilvl w:val="0"/>
          <w:numId w:val="17"/>
        </w:numPr>
        <w:spacing w:before="100" w:beforeAutospacing="1" w:after="100" w:afterAutospacing="1" w:line="276" w:lineRule="auto"/>
        <w:ind w:left="0" w:firstLine="0"/>
        <w:jc w:val="both"/>
        <w:rPr>
          <w:rFonts w:ascii="Times New Roman" w:eastAsia="Times New Roman" w:hAnsi="Times New Roman" w:cs="Times New Roman"/>
          <w:sz w:val="24"/>
          <w:szCs w:val="24"/>
        </w:rPr>
      </w:pPr>
      <w:r w:rsidRPr="00734F81">
        <w:rPr>
          <w:rFonts w:ascii="Times New Roman" w:eastAsia="Calibri" w:hAnsi="Times New Roman" w:cs="Times New Roman"/>
          <w:b/>
          <w:sz w:val="24"/>
          <w:szCs w:val="24"/>
        </w:rPr>
        <w:t>обращение в собственность общедоступных вещей</w:t>
      </w:r>
      <w:r w:rsidRPr="00734F81">
        <w:rPr>
          <w:rFonts w:ascii="Times New Roman" w:eastAsia="Times New Roman" w:hAnsi="Times New Roman" w:cs="Times New Roman"/>
          <w:color w:val="000000"/>
          <w:sz w:val="24"/>
          <w:szCs w:val="24"/>
          <w:lang w:eastAsia="ru-RU"/>
        </w:rPr>
        <w:t xml:space="preserve"> </w:t>
      </w:r>
      <w:r w:rsidRPr="00734F81">
        <w:rPr>
          <w:rFonts w:ascii="Times New Roman" w:hAnsi="Times New Roman" w:cs="Times New Roman"/>
          <w:color w:val="000000"/>
          <w:sz w:val="24"/>
          <w:szCs w:val="24"/>
        </w:rPr>
        <w:t>– общедоступные для сбора вещи выражаются в природных биологических ресурсах, которые каждый человек имеет право собрать и получить в собственность, однако при условии, что</w:t>
      </w:r>
      <w:r w:rsidRPr="00734F81">
        <w:rPr>
          <w:rFonts w:ascii="Open Sans" w:hAnsi="Open Sans"/>
          <w:color w:val="000000"/>
          <w:sz w:val="24"/>
          <w:szCs w:val="24"/>
        </w:rPr>
        <w:t xml:space="preserve"> данное действие будет определено, как полностью законное. </w:t>
      </w:r>
      <w:r w:rsidRPr="00734F81">
        <w:rPr>
          <w:rFonts w:ascii="Open Sans" w:eastAsia="Times New Roman" w:hAnsi="Open Sans" w:cs="Times New Roman"/>
          <w:color w:val="000000"/>
          <w:sz w:val="24"/>
          <w:szCs w:val="24"/>
        </w:rPr>
        <w:t xml:space="preserve">Как правило, сбор общедоступных вещей подразумевает собою применение определенных физических усилий на добычу плодов и продуктов. И именно на основании того, что человек совершает определенную трудовую деятельность, и устанавливается его право собственности на все вещи, которые он собрал, и которые относятся к категории общедоступных. В ст.221 ГК РФ указано, что общедоступные вещи могут быть классифицированы по некоторым признакам. В частности, они могут быть разделены на: потребляемые, то есть те вещи, которые человек может употребить в пищу или по назначению. Это рыба, разнообразные плоды, ягоды и орехи; </w:t>
      </w:r>
      <w:proofErr w:type="spellStart"/>
      <w:r w:rsidRPr="00734F81">
        <w:rPr>
          <w:rFonts w:ascii="Open Sans" w:eastAsia="Times New Roman" w:hAnsi="Open Sans" w:cs="Times New Roman"/>
          <w:color w:val="000000"/>
          <w:sz w:val="24"/>
          <w:szCs w:val="24"/>
        </w:rPr>
        <w:t>непотребляемые</w:t>
      </w:r>
      <w:proofErr w:type="spellEnd"/>
      <w:r w:rsidRPr="00734F81">
        <w:rPr>
          <w:rFonts w:ascii="Open Sans" w:eastAsia="Times New Roman" w:hAnsi="Open Sans" w:cs="Times New Roman"/>
          <w:color w:val="000000"/>
          <w:sz w:val="24"/>
          <w:szCs w:val="24"/>
        </w:rPr>
        <w:t>, то есть те вещи, которые невозможно употребить в пищу. Это смола деревьев, ветки, мех животных и т.д.</w:t>
      </w:r>
      <w:r w:rsidRPr="00734F81">
        <w:rPr>
          <w:rFonts w:ascii="Open Sans" w:eastAsia="Times New Roman" w:hAnsi="Open Sans" w:cs="Times New Roman"/>
          <w:color w:val="000000"/>
          <w:sz w:val="24"/>
          <w:szCs w:val="24"/>
          <w:lang w:eastAsia="ru-RU"/>
        </w:rPr>
        <w:t xml:space="preserve"> </w:t>
      </w:r>
      <w:r w:rsidRPr="00734F81">
        <w:rPr>
          <w:rFonts w:ascii="Open Sans" w:hAnsi="Open Sans"/>
          <w:color w:val="000000"/>
          <w:sz w:val="24"/>
          <w:szCs w:val="24"/>
        </w:rPr>
        <w:t xml:space="preserve">Право собственности на продукцию общедоступных ресурсов возникает в тот момент, когда гражданин собирает плоды, или ловит рыбу. Государство предусматривает, что человек в этот момент прилагает определенные усилия и затрачивает некоторый труд, в результате которого он и становится собственником результата сбора. </w:t>
      </w:r>
      <w:r w:rsidRPr="00734F81">
        <w:rPr>
          <w:rFonts w:ascii="Open Sans" w:eastAsia="Times New Roman" w:hAnsi="Open Sans" w:cs="Times New Roman"/>
          <w:color w:val="000000"/>
          <w:sz w:val="24"/>
          <w:szCs w:val="24"/>
        </w:rPr>
        <w:t>Однако данное правило действует исключительно в тех местах, которые являются государственной или муниципальной собственностью, и уполномоченные органы не ограничивают население на сбор продукции биологического происхождения.</w:t>
      </w:r>
    </w:p>
    <w:p w:rsidR="00971132" w:rsidRPr="00734F81" w:rsidRDefault="00971132" w:rsidP="00971132">
      <w:pPr>
        <w:shd w:val="clear" w:color="auto" w:fill="FFFFFF"/>
        <w:tabs>
          <w:tab w:val="num" w:pos="567"/>
        </w:tabs>
        <w:spacing w:before="100" w:beforeAutospacing="1" w:after="100" w:afterAutospacing="1"/>
        <w:jc w:val="both"/>
        <w:rPr>
          <w:rFonts w:ascii="Open Sans" w:eastAsia="Times New Roman" w:hAnsi="Open Sans" w:cs="Times New Roman"/>
          <w:color w:val="000000"/>
          <w:sz w:val="24"/>
          <w:szCs w:val="24"/>
        </w:rPr>
      </w:pPr>
    </w:p>
    <w:p w:rsidR="00971132"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Pr="006A17C8" w:rsidRDefault="00971132" w:rsidP="00971132">
      <w:pPr>
        <w:pStyle w:val="1"/>
        <w:tabs>
          <w:tab w:val="left" w:pos="426"/>
          <w:tab w:val="left" w:pos="567"/>
        </w:tabs>
        <w:spacing w:after="0" w:line="100" w:lineRule="atLeast"/>
        <w:ind w:left="568"/>
        <w:jc w:val="both"/>
        <w:rPr>
          <w:rFonts w:eastAsia="Calibri" w:cs="Times New Roman"/>
          <w:lang w:val="ru-RU"/>
        </w:rPr>
      </w:pPr>
    </w:p>
    <w:p w:rsidR="00971132" w:rsidRDefault="00971132" w:rsidP="00971132">
      <w:pPr>
        <w:pStyle w:val="1"/>
        <w:tabs>
          <w:tab w:val="left" w:pos="426"/>
          <w:tab w:val="left" w:pos="567"/>
        </w:tabs>
        <w:spacing w:after="0" w:line="100" w:lineRule="atLeast"/>
        <w:jc w:val="both"/>
        <w:rPr>
          <w:rFonts w:eastAsia="Calibri" w:cs="Times New Roman"/>
          <w:lang w:val="ru-RU"/>
        </w:rPr>
      </w:pPr>
    </w:p>
    <w:p w:rsidR="00971132" w:rsidRDefault="00971132" w:rsidP="00971132">
      <w:pPr>
        <w:pStyle w:val="1"/>
        <w:tabs>
          <w:tab w:val="left" w:pos="426"/>
          <w:tab w:val="left" w:pos="567"/>
        </w:tabs>
        <w:spacing w:after="0" w:line="100" w:lineRule="atLeast"/>
        <w:jc w:val="both"/>
        <w:rPr>
          <w:rFonts w:eastAsia="Calibri" w:cs="Times New Roman"/>
          <w:lang w:val="ru-RU"/>
        </w:rPr>
      </w:pPr>
    </w:p>
    <w:p w:rsidR="00971132" w:rsidRDefault="00971132" w:rsidP="00971132">
      <w:pPr>
        <w:pStyle w:val="1"/>
        <w:tabs>
          <w:tab w:val="left" w:pos="426"/>
          <w:tab w:val="left" w:pos="567"/>
        </w:tabs>
        <w:spacing w:after="0" w:line="100" w:lineRule="atLeast"/>
        <w:jc w:val="both"/>
        <w:rPr>
          <w:rFonts w:eastAsia="Calibri" w:cs="Times New Roman"/>
          <w:lang w:val="ru-RU"/>
        </w:rPr>
      </w:pPr>
    </w:p>
    <w:p w:rsidR="00971132" w:rsidRDefault="00971132" w:rsidP="00971132">
      <w:pPr>
        <w:pStyle w:val="1"/>
        <w:tabs>
          <w:tab w:val="left" w:pos="426"/>
          <w:tab w:val="left" w:pos="567"/>
        </w:tabs>
        <w:spacing w:after="0" w:line="100" w:lineRule="atLeast"/>
        <w:jc w:val="both"/>
        <w:rPr>
          <w:rFonts w:eastAsia="Calibri" w:cs="Times New Roman"/>
          <w:lang w:val="ru-RU"/>
        </w:rPr>
      </w:pPr>
    </w:p>
    <w:p w:rsidR="00971132" w:rsidRDefault="00971132" w:rsidP="00971132">
      <w:pPr>
        <w:pStyle w:val="1"/>
        <w:tabs>
          <w:tab w:val="left" w:pos="426"/>
          <w:tab w:val="left" w:pos="567"/>
        </w:tabs>
        <w:spacing w:after="0" w:line="100" w:lineRule="atLeast"/>
        <w:jc w:val="both"/>
        <w:rPr>
          <w:rFonts w:eastAsia="Calibri" w:cs="Times New Roman"/>
          <w:lang w:val="ru-RU"/>
        </w:rPr>
      </w:pPr>
    </w:p>
    <w:p w:rsidR="00971132" w:rsidRDefault="00971132" w:rsidP="00971132">
      <w:pPr>
        <w:pStyle w:val="1"/>
        <w:tabs>
          <w:tab w:val="left" w:pos="426"/>
          <w:tab w:val="left" w:pos="567"/>
        </w:tabs>
        <w:spacing w:after="0" w:line="100" w:lineRule="atLeast"/>
        <w:jc w:val="both"/>
        <w:rPr>
          <w:rFonts w:eastAsia="Calibri" w:cs="Times New Roman"/>
          <w:lang w:val="ru-RU"/>
        </w:rPr>
      </w:pPr>
    </w:p>
    <w:p w:rsidR="00971132" w:rsidRDefault="00971132" w:rsidP="00971132">
      <w:pPr>
        <w:pStyle w:val="1"/>
        <w:tabs>
          <w:tab w:val="left" w:pos="426"/>
          <w:tab w:val="left" w:pos="567"/>
        </w:tabs>
        <w:spacing w:after="0" w:line="100" w:lineRule="atLeast"/>
        <w:jc w:val="both"/>
        <w:rPr>
          <w:rFonts w:eastAsia="Calibri" w:cs="Times New Roman"/>
          <w:lang w:val="ru-RU"/>
        </w:rPr>
      </w:pPr>
    </w:p>
    <w:p w:rsidR="00971132" w:rsidRDefault="00971132" w:rsidP="00971132">
      <w:pPr>
        <w:pStyle w:val="1"/>
        <w:tabs>
          <w:tab w:val="left" w:pos="426"/>
          <w:tab w:val="left" w:pos="567"/>
        </w:tabs>
        <w:spacing w:after="0" w:line="100" w:lineRule="atLeast"/>
        <w:jc w:val="both"/>
        <w:rPr>
          <w:rFonts w:eastAsia="Calibri" w:cs="Times New Roman"/>
          <w:lang w:val="ru-RU"/>
        </w:rPr>
      </w:pPr>
    </w:p>
    <w:p w:rsidR="00971132" w:rsidRPr="00971132" w:rsidRDefault="00971132" w:rsidP="00971132">
      <w:pPr>
        <w:jc w:val="both"/>
        <w:rPr>
          <w:rFonts w:ascii="Times New Roman" w:hAnsi="Times New Roman" w:cs="Times New Roman"/>
          <w:b/>
          <w:sz w:val="24"/>
          <w:szCs w:val="24"/>
        </w:rPr>
      </w:pPr>
    </w:p>
    <w:p w:rsidR="00EA7B0E" w:rsidRDefault="00EA7B0E" w:rsidP="00EC198D">
      <w:pPr>
        <w:pStyle w:val="a3"/>
        <w:numPr>
          <w:ilvl w:val="0"/>
          <w:numId w:val="1"/>
        </w:numPr>
        <w:jc w:val="both"/>
        <w:rPr>
          <w:rFonts w:ascii="Times New Roman" w:hAnsi="Times New Roman" w:cs="Times New Roman"/>
          <w:b/>
          <w:sz w:val="24"/>
          <w:szCs w:val="24"/>
        </w:rPr>
      </w:pPr>
      <w:r w:rsidRPr="00971132">
        <w:rPr>
          <w:rFonts w:ascii="Times New Roman" w:hAnsi="Times New Roman" w:cs="Times New Roman"/>
          <w:b/>
          <w:sz w:val="24"/>
          <w:szCs w:val="24"/>
        </w:rPr>
        <w:lastRenderedPageBreak/>
        <w:t xml:space="preserve">Производные способы приобретения права собственности (приобретение права собственности по сделке, приобретение права собственности от </w:t>
      </w:r>
      <w:proofErr w:type="spellStart"/>
      <w:r w:rsidRPr="00971132">
        <w:rPr>
          <w:rFonts w:ascii="Times New Roman" w:hAnsi="Times New Roman" w:cs="Times New Roman"/>
          <w:b/>
          <w:sz w:val="24"/>
          <w:szCs w:val="24"/>
        </w:rPr>
        <w:t>неуправомоченного</w:t>
      </w:r>
      <w:proofErr w:type="spellEnd"/>
      <w:r w:rsidRPr="00971132">
        <w:rPr>
          <w:rFonts w:ascii="Times New Roman" w:hAnsi="Times New Roman" w:cs="Times New Roman"/>
          <w:b/>
          <w:sz w:val="24"/>
          <w:szCs w:val="24"/>
        </w:rPr>
        <w:t xml:space="preserve"> </w:t>
      </w:r>
      <w:proofErr w:type="spellStart"/>
      <w:r w:rsidRPr="00971132">
        <w:rPr>
          <w:rFonts w:ascii="Times New Roman" w:hAnsi="Times New Roman" w:cs="Times New Roman"/>
          <w:b/>
          <w:sz w:val="24"/>
          <w:szCs w:val="24"/>
        </w:rPr>
        <w:t>отчуждателя</w:t>
      </w:r>
      <w:proofErr w:type="spellEnd"/>
      <w:r w:rsidRPr="00971132">
        <w:rPr>
          <w:rFonts w:ascii="Times New Roman" w:hAnsi="Times New Roman" w:cs="Times New Roman"/>
          <w:b/>
          <w:sz w:val="24"/>
          <w:szCs w:val="24"/>
        </w:rPr>
        <w:t>)</w:t>
      </w:r>
    </w:p>
    <w:p w:rsidR="00971132" w:rsidRDefault="00971132" w:rsidP="00971132">
      <w:pPr>
        <w:jc w:val="both"/>
        <w:rPr>
          <w:rFonts w:ascii="Times New Roman" w:hAnsi="Times New Roman" w:cs="Times New Roman"/>
          <w:b/>
          <w:sz w:val="24"/>
          <w:szCs w:val="24"/>
        </w:rPr>
      </w:pP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bCs/>
          <w:iCs/>
          <w:color w:val="000000"/>
          <w:sz w:val="24"/>
          <w:szCs w:val="24"/>
          <w:shd w:val="clear" w:color="auto" w:fill="FFFFFF"/>
        </w:rPr>
        <w:t>Производные основания</w:t>
      </w:r>
      <w:r w:rsidRPr="00734F81">
        <w:rPr>
          <w:rFonts w:ascii="Times New Roman" w:eastAsia="Times New Roman" w:hAnsi="Times New Roman" w:cs="Times New Roman"/>
          <w:iCs/>
          <w:color w:val="000000"/>
          <w:sz w:val="24"/>
          <w:szCs w:val="24"/>
          <w:shd w:val="clear" w:color="auto" w:fill="FFFFFF"/>
        </w:rPr>
        <w:t> - случаи возникновения права собственности у приобретателя, основанные на праве предшествующего собственника. Право приобретателя имущества зависит от прав предыдущего собственника.</w:t>
      </w: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iCs/>
          <w:color w:val="000000"/>
          <w:sz w:val="24"/>
          <w:szCs w:val="24"/>
          <w:shd w:val="clear" w:color="auto" w:fill="FFFFFF"/>
        </w:rPr>
        <w:t>К производным способам приобретения права собственности относятся:</w:t>
      </w: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iCs/>
          <w:color w:val="000000"/>
          <w:sz w:val="24"/>
          <w:szCs w:val="24"/>
          <w:shd w:val="clear" w:color="auto" w:fill="FFFFFF"/>
        </w:rPr>
        <w:t>- Национализация, т.е. обращение в государственную собственность имущества, находящегося в собственности граждан и юридических лиц.</w:t>
      </w: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iCs/>
          <w:color w:val="000000"/>
          <w:sz w:val="24"/>
          <w:szCs w:val="24"/>
          <w:shd w:val="clear" w:color="auto" w:fill="FFFFFF"/>
        </w:rPr>
        <w:t>-Приватизация, т.е. приобретение гражданами и юридическими лицами имущества, находящегося в государственной или муниципальной собственности.</w:t>
      </w: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iCs/>
          <w:color w:val="000000"/>
          <w:sz w:val="24"/>
          <w:szCs w:val="24"/>
          <w:shd w:val="clear" w:color="auto" w:fill="FFFFFF"/>
        </w:rPr>
        <w:t>-Приобретение права собственности на имущество юридического лица при его реорганизации</w:t>
      </w: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iCs/>
          <w:color w:val="000000"/>
          <w:sz w:val="24"/>
          <w:szCs w:val="24"/>
          <w:shd w:val="clear" w:color="auto" w:fill="FFFFFF"/>
        </w:rPr>
        <w:t>-Приобретение права собственности в порядке наследования.</w:t>
      </w: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bCs/>
          <w:iCs/>
          <w:color w:val="000000"/>
          <w:sz w:val="24"/>
          <w:szCs w:val="24"/>
          <w:shd w:val="clear" w:color="auto" w:fill="FFFFFF"/>
        </w:rPr>
        <w:t>-Приобретение права собственности по договору.</w:t>
      </w: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iCs/>
          <w:color w:val="000000"/>
          <w:sz w:val="24"/>
          <w:szCs w:val="24"/>
          <w:shd w:val="clear" w:color="auto" w:fill="FFFFFF"/>
        </w:rPr>
        <w:t xml:space="preserve"> Для возникновения права собственности необходимо, чтобы между </w:t>
      </w:r>
      <w:proofErr w:type="spellStart"/>
      <w:r w:rsidRPr="00734F81">
        <w:rPr>
          <w:rFonts w:ascii="Times New Roman" w:eastAsia="Times New Roman" w:hAnsi="Times New Roman" w:cs="Times New Roman"/>
          <w:iCs/>
          <w:color w:val="000000"/>
          <w:sz w:val="24"/>
          <w:szCs w:val="24"/>
          <w:shd w:val="clear" w:color="auto" w:fill="FFFFFF"/>
        </w:rPr>
        <w:t>отчуждателем</w:t>
      </w:r>
      <w:proofErr w:type="spellEnd"/>
      <w:r w:rsidRPr="00734F81">
        <w:rPr>
          <w:rFonts w:ascii="Times New Roman" w:eastAsia="Times New Roman" w:hAnsi="Times New Roman" w:cs="Times New Roman"/>
          <w:iCs/>
          <w:color w:val="000000"/>
          <w:sz w:val="24"/>
          <w:szCs w:val="24"/>
          <w:shd w:val="clear" w:color="auto" w:fill="FFFFFF"/>
        </w:rPr>
        <w:t xml:space="preserve"> имущества и его приобретателем был заключен договор, соответствующий требованиям закона + передача вещи.</w:t>
      </w: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iCs/>
          <w:color w:val="000000"/>
          <w:sz w:val="24"/>
          <w:szCs w:val="24"/>
          <w:shd w:val="clear" w:color="auto" w:fill="FFFFFF"/>
        </w:rPr>
        <w:t xml:space="preserve">Передачей </w:t>
      </w:r>
      <w:proofErr w:type="gramStart"/>
      <w:r w:rsidRPr="00734F81">
        <w:rPr>
          <w:rFonts w:ascii="Times New Roman" w:eastAsia="Times New Roman" w:hAnsi="Times New Roman" w:cs="Times New Roman"/>
          <w:iCs/>
          <w:color w:val="000000"/>
          <w:sz w:val="24"/>
          <w:szCs w:val="24"/>
          <w:shd w:val="clear" w:color="auto" w:fill="FFFFFF"/>
        </w:rPr>
        <w:t>признается</w:t>
      </w:r>
      <w:proofErr w:type="gramEnd"/>
      <w:r w:rsidRPr="00734F81">
        <w:rPr>
          <w:rFonts w:ascii="Times New Roman" w:eastAsia="Times New Roman" w:hAnsi="Times New Roman" w:cs="Times New Roman"/>
          <w:iCs/>
          <w:color w:val="000000"/>
          <w:sz w:val="24"/>
          <w:szCs w:val="24"/>
          <w:shd w:val="clear" w:color="auto" w:fill="FFFFFF"/>
        </w:rPr>
        <w:t xml:space="preserve"> прежде всего фактическое вручение вещей приобретателю, т. е. передача вещей во владение приобретателя. Вещь считается врученной приобретателю с момента ее фактического поступления во владение приобретателя или указанного им лица.</w:t>
      </w:r>
    </w:p>
    <w:p w:rsidR="00971132" w:rsidRPr="00734F81" w:rsidRDefault="00971132" w:rsidP="00971132">
      <w:pPr>
        <w:pStyle w:val="a5"/>
        <w:spacing w:before="0" w:beforeAutospacing="0" w:after="0" w:afterAutospacing="0" w:line="276" w:lineRule="auto"/>
        <w:jc w:val="both"/>
        <w:rPr>
          <w:iCs/>
          <w:color w:val="000000"/>
          <w:shd w:val="clear" w:color="auto" w:fill="FFFFFF"/>
        </w:rPr>
      </w:pPr>
      <w:r w:rsidRPr="00734F81">
        <w:rPr>
          <w:rFonts w:eastAsia="Calibri"/>
        </w:rPr>
        <w:t xml:space="preserve"> </w:t>
      </w:r>
      <w:r w:rsidRPr="00734F81">
        <w:rPr>
          <w:iCs/>
          <w:color w:val="000000"/>
          <w:shd w:val="clear" w:color="auto" w:fill="FFFFFF"/>
        </w:rPr>
        <w:t>Если к моменту заключения договора об отчуждении вещи она уже находится во владении приобретателя, вещь признается переданной ему с этого момента (договором может быть предусмотрено иное).</w:t>
      </w:r>
    </w:p>
    <w:p w:rsidR="00971132" w:rsidRPr="00734F81" w:rsidRDefault="00971132" w:rsidP="00971132">
      <w:pPr>
        <w:spacing w:after="0"/>
        <w:jc w:val="both"/>
        <w:rPr>
          <w:rFonts w:ascii="Times New Roman" w:eastAsia="Times New Roman" w:hAnsi="Times New Roman" w:cs="Times New Roman"/>
          <w:iCs/>
          <w:color w:val="000000"/>
          <w:sz w:val="24"/>
          <w:szCs w:val="24"/>
          <w:shd w:val="clear" w:color="auto" w:fill="FFFFFF"/>
        </w:rPr>
      </w:pPr>
      <w:r w:rsidRPr="00734F81">
        <w:rPr>
          <w:rFonts w:ascii="Times New Roman" w:eastAsia="Times New Roman" w:hAnsi="Times New Roman" w:cs="Times New Roman"/>
          <w:iCs/>
          <w:color w:val="000000"/>
          <w:sz w:val="24"/>
          <w:szCs w:val="24"/>
          <w:shd w:val="clear" w:color="auto" w:fill="FFFFFF"/>
        </w:rPr>
        <w:t>В случаях, когда переход права собственности на имущество подлежит гос. регистрации, право собственности у приобретателя возникает с момента такой регистрации.</w:t>
      </w:r>
    </w:p>
    <w:p w:rsidR="00971132" w:rsidRPr="00734F81" w:rsidRDefault="00971132" w:rsidP="00971132">
      <w:pPr>
        <w:spacing w:after="0"/>
        <w:ind w:right="375"/>
        <w:jc w:val="both"/>
        <w:rPr>
          <w:rFonts w:ascii="Times New Roman" w:eastAsia="Times New Roman" w:hAnsi="Times New Roman" w:cs="Times New Roman"/>
          <w:color w:val="000000"/>
          <w:sz w:val="24"/>
          <w:szCs w:val="24"/>
        </w:rPr>
      </w:pPr>
      <w:r w:rsidRPr="00734F81">
        <w:rPr>
          <w:rFonts w:ascii="Times New Roman" w:eastAsia="Times New Roman" w:hAnsi="Times New Roman" w:cs="Times New Roman"/>
          <w:color w:val="000000"/>
          <w:sz w:val="24"/>
          <w:szCs w:val="24"/>
        </w:rPr>
        <w:t xml:space="preserve">Общее основание приобретения права собственности на вещь, приобретенную у </w:t>
      </w:r>
      <w:proofErr w:type="spellStart"/>
      <w:r w:rsidRPr="00734F81">
        <w:rPr>
          <w:rFonts w:ascii="Times New Roman" w:eastAsia="Times New Roman" w:hAnsi="Times New Roman" w:cs="Times New Roman"/>
          <w:color w:val="000000"/>
          <w:sz w:val="24"/>
          <w:szCs w:val="24"/>
        </w:rPr>
        <w:t>неуправомоченного</w:t>
      </w:r>
      <w:proofErr w:type="spellEnd"/>
      <w:r w:rsidRPr="00734F81">
        <w:rPr>
          <w:rFonts w:ascii="Times New Roman" w:eastAsia="Times New Roman" w:hAnsi="Times New Roman" w:cs="Times New Roman"/>
          <w:color w:val="000000"/>
          <w:sz w:val="24"/>
          <w:szCs w:val="24"/>
        </w:rPr>
        <w:t xml:space="preserve"> </w:t>
      </w:r>
      <w:proofErr w:type="spellStart"/>
      <w:r w:rsidRPr="00734F81">
        <w:rPr>
          <w:rFonts w:ascii="Times New Roman" w:eastAsia="Times New Roman" w:hAnsi="Times New Roman" w:cs="Times New Roman"/>
          <w:color w:val="000000"/>
          <w:sz w:val="24"/>
          <w:szCs w:val="24"/>
        </w:rPr>
        <w:t>отчуждателя</w:t>
      </w:r>
      <w:proofErr w:type="spellEnd"/>
      <w:r w:rsidRPr="00734F81">
        <w:rPr>
          <w:rFonts w:ascii="Times New Roman" w:eastAsia="Times New Roman" w:hAnsi="Times New Roman" w:cs="Times New Roman"/>
          <w:color w:val="000000"/>
          <w:sz w:val="24"/>
          <w:szCs w:val="24"/>
        </w:rPr>
        <w:t>. Право собственности возникает у приобретателя только при одновременном наличии следующих условий (сложного юридического состава):</w:t>
      </w:r>
    </w:p>
    <w:p w:rsidR="00971132" w:rsidRPr="00734F81" w:rsidRDefault="00971132" w:rsidP="00971132">
      <w:pPr>
        <w:spacing w:after="0"/>
        <w:ind w:left="225" w:right="375"/>
        <w:jc w:val="both"/>
        <w:rPr>
          <w:rFonts w:ascii="Times New Roman" w:eastAsia="Times New Roman" w:hAnsi="Times New Roman" w:cs="Times New Roman"/>
          <w:color w:val="000000"/>
          <w:sz w:val="24"/>
          <w:szCs w:val="24"/>
        </w:rPr>
      </w:pPr>
      <w:r w:rsidRPr="00734F81">
        <w:rPr>
          <w:rFonts w:ascii="Times New Roman" w:eastAsia="Times New Roman" w:hAnsi="Times New Roman" w:cs="Times New Roman"/>
          <w:color w:val="000000"/>
          <w:sz w:val="24"/>
          <w:szCs w:val="24"/>
        </w:rPr>
        <w:t>а) приобре</w:t>
      </w:r>
      <w:r>
        <w:rPr>
          <w:rFonts w:ascii="Times New Roman" w:eastAsia="Times New Roman" w:hAnsi="Times New Roman" w:cs="Times New Roman"/>
          <w:color w:val="000000"/>
          <w:sz w:val="24"/>
          <w:szCs w:val="24"/>
        </w:rPr>
        <w:t>татель является добросовестным</w:t>
      </w:r>
      <w:r w:rsidRPr="00734F81">
        <w:rPr>
          <w:rFonts w:ascii="Times New Roman" w:eastAsia="Times New Roman" w:hAnsi="Times New Roman" w:cs="Times New Roman"/>
          <w:color w:val="000000"/>
          <w:sz w:val="24"/>
          <w:szCs w:val="24"/>
        </w:rPr>
        <w:t>;</w:t>
      </w:r>
    </w:p>
    <w:p w:rsidR="00971132" w:rsidRPr="00734F81" w:rsidRDefault="00971132" w:rsidP="00971132">
      <w:pPr>
        <w:spacing w:after="0"/>
        <w:ind w:left="225" w:right="375"/>
        <w:jc w:val="both"/>
        <w:rPr>
          <w:rFonts w:ascii="Times New Roman" w:eastAsia="Times New Roman" w:hAnsi="Times New Roman" w:cs="Times New Roman"/>
          <w:color w:val="000000"/>
          <w:sz w:val="24"/>
          <w:szCs w:val="24"/>
        </w:rPr>
      </w:pPr>
      <w:r w:rsidRPr="00734F81">
        <w:rPr>
          <w:rFonts w:ascii="Times New Roman" w:eastAsia="Times New Roman" w:hAnsi="Times New Roman" w:cs="Times New Roman"/>
          <w:color w:val="000000"/>
          <w:sz w:val="24"/>
          <w:szCs w:val="24"/>
        </w:rPr>
        <w:t xml:space="preserve">б) вещь приобретена </w:t>
      </w:r>
      <w:proofErr w:type="spellStart"/>
      <w:r w:rsidRPr="00734F81">
        <w:rPr>
          <w:rFonts w:ascii="Times New Roman" w:eastAsia="Times New Roman" w:hAnsi="Times New Roman" w:cs="Times New Roman"/>
          <w:color w:val="000000"/>
          <w:sz w:val="24"/>
          <w:szCs w:val="24"/>
        </w:rPr>
        <w:t>возмездно</w:t>
      </w:r>
      <w:proofErr w:type="spellEnd"/>
      <w:r w:rsidRPr="00734F81">
        <w:rPr>
          <w:rFonts w:ascii="Times New Roman" w:eastAsia="Times New Roman" w:hAnsi="Times New Roman" w:cs="Times New Roman"/>
          <w:color w:val="000000"/>
          <w:sz w:val="24"/>
          <w:szCs w:val="24"/>
        </w:rPr>
        <w:t>;</w:t>
      </w:r>
    </w:p>
    <w:p w:rsidR="00971132" w:rsidRPr="00734F81" w:rsidRDefault="00971132" w:rsidP="00971132">
      <w:pPr>
        <w:spacing w:after="0"/>
        <w:ind w:left="225" w:right="375"/>
        <w:jc w:val="both"/>
        <w:rPr>
          <w:rFonts w:ascii="Times New Roman" w:eastAsia="Times New Roman" w:hAnsi="Times New Roman" w:cs="Times New Roman"/>
          <w:color w:val="000000"/>
          <w:sz w:val="24"/>
          <w:szCs w:val="24"/>
        </w:rPr>
      </w:pPr>
      <w:r w:rsidRPr="00734F81">
        <w:rPr>
          <w:rFonts w:ascii="Times New Roman" w:eastAsia="Times New Roman" w:hAnsi="Times New Roman" w:cs="Times New Roman"/>
          <w:color w:val="000000"/>
          <w:sz w:val="24"/>
          <w:szCs w:val="24"/>
        </w:rPr>
        <w:t>в) вещь выбыла из владения собственника по его воле.</w:t>
      </w:r>
    </w:p>
    <w:p w:rsidR="00971132" w:rsidRPr="00734F81" w:rsidRDefault="00971132" w:rsidP="00971132">
      <w:pPr>
        <w:spacing w:after="0"/>
        <w:ind w:left="225" w:right="375"/>
        <w:jc w:val="both"/>
        <w:rPr>
          <w:rFonts w:ascii="Times New Roman" w:eastAsia="Times New Roman" w:hAnsi="Times New Roman" w:cs="Times New Roman"/>
          <w:color w:val="000000"/>
          <w:sz w:val="24"/>
          <w:szCs w:val="24"/>
        </w:rPr>
      </w:pPr>
      <w:r w:rsidRPr="00734F81">
        <w:rPr>
          <w:rFonts w:ascii="Times New Roman" w:eastAsia="Times New Roman" w:hAnsi="Times New Roman" w:cs="Times New Roman"/>
          <w:color w:val="000000"/>
          <w:sz w:val="24"/>
          <w:szCs w:val="24"/>
        </w:rPr>
        <w:t xml:space="preserve">Таким образом, право собственности у приобретателя может не возникнуть как по объективным причинам (например, вещь была похищена у собственника), так и по субъективным (например, приобретатель знал, что </w:t>
      </w:r>
      <w:proofErr w:type="spellStart"/>
      <w:r w:rsidRPr="00734F81">
        <w:rPr>
          <w:rFonts w:ascii="Times New Roman" w:eastAsia="Times New Roman" w:hAnsi="Times New Roman" w:cs="Times New Roman"/>
          <w:color w:val="000000"/>
          <w:sz w:val="24"/>
          <w:szCs w:val="24"/>
        </w:rPr>
        <w:t>отчуждатель</w:t>
      </w:r>
      <w:proofErr w:type="spellEnd"/>
      <w:r w:rsidRPr="00734F81">
        <w:rPr>
          <w:rFonts w:ascii="Times New Roman" w:eastAsia="Times New Roman" w:hAnsi="Times New Roman" w:cs="Times New Roman"/>
          <w:color w:val="000000"/>
          <w:sz w:val="24"/>
          <w:szCs w:val="24"/>
        </w:rPr>
        <w:t xml:space="preserve"> является не собственником, а только арендатором вещи, не уполномоченным на ее отчуждение).</w:t>
      </w:r>
    </w:p>
    <w:p w:rsidR="00971132" w:rsidRPr="00734F81" w:rsidRDefault="00971132" w:rsidP="00971132">
      <w:pPr>
        <w:spacing w:after="0"/>
        <w:ind w:left="225" w:right="375"/>
        <w:jc w:val="both"/>
        <w:rPr>
          <w:rFonts w:ascii="Times New Roman" w:eastAsia="Times New Roman" w:hAnsi="Times New Roman" w:cs="Times New Roman"/>
          <w:color w:val="000000"/>
          <w:sz w:val="24"/>
          <w:szCs w:val="24"/>
        </w:rPr>
      </w:pPr>
      <w:r w:rsidRPr="00734F81">
        <w:rPr>
          <w:rFonts w:ascii="Times New Roman" w:eastAsia="Times New Roman" w:hAnsi="Times New Roman" w:cs="Times New Roman"/>
          <w:color w:val="000000"/>
          <w:sz w:val="24"/>
          <w:szCs w:val="24"/>
        </w:rPr>
        <w:t xml:space="preserve">3. Условия приобретения права собственности на деньги или ценные бумаги на предъявителя, приобретенные у </w:t>
      </w:r>
      <w:proofErr w:type="spellStart"/>
      <w:r w:rsidRPr="00734F81">
        <w:rPr>
          <w:rFonts w:ascii="Times New Roman" w:eastAsia="Times New Roman" w:hAnsi="Times New Roman" w:cs="Times New Roman"/>
          <w:color w:val="000000"/>
          <w:sz w:val="24"/>
          <w:szCs w:val="24"/>
        </w:rPr>
        <w:t>неуправомоченного</w:t>
      </w:r>
      <w:proofErr w:type="spellEnd"/>
      <w:r w:rsidRPr="00734F81">
        <w:rPr>
          <w:rFonts w:ascii="Times New Roman" w:eastAsia="Times New Roman" w:hAnsi="Times New Roman" w:cs="Times New Roman"/>
          <w:color w:val="000000"/>
          <w:sz w:val="24"/>
          <w:szCs w:val="24"/>
        </w:rPr>
        <w:t xml:space="preserve"> </w:t>
      </w:r>
      <w:proofErr w:type="spellStart"/>
      <w:r w:rsidRPr="00734F81">
        <w:rPr>
          <w:rFonts w:ascii="Times New Roman" w:eastAsia="Times New Roman" w:hAnsi="Times New Roman" w:cs="Times New Roman"/>
          <w:color w:val="000000"/>
          <w:sz w:val="24"/>
          <w:szCs w:val="24"/>
        </w:rPr>
        <w:t>отчуждателя</w:t>
      </w:r>
      <w:proofErr w:type="spellEnd"/>
      <w:r w:rsidRPr="00734F81">
        <w:rPr>
          <w:rFonts w:ascii="Times New Roman" w:eastAsia="Times New Roman" w:hAnsi="Times New Roman" w:cs="Times New Roman"/>
          <w:color w:val="000000"/>
          <w:sz w:val="24"/>
          <w:szCs w:val="24"/>
        </w:rPr>
        <w:t xml:space="preserve"> (усеченный юридический состав):</w:t>
      </w:r>
    </w:p>
    <w:p w:rsidR="00971132" w:rsidRPr="00734F81" w:rsidRDefault="00971132" w:rsidP="00971132">
      <w:pPr>
        <w:spacing w:after="0"/>
        <w:ind w:left="225" w:right="375"/>
        <w:jc w:val="both"/>
        <w:rPr>
          <w:rFonts w:ascii="Times New Roman" w:eastAsia="Times New Roman" w:hAnsi="Times New Roman" w:cs="Times New Roman"/>
          <w:color w:val="000000"/>
          <w:sz w:val="24"/>
          <w:szCs w:val="24"/>
        </w:rPr>
      </w:pPr>
      <w:r w:rsidRPr="00734F81">
        <w:rPr>
          <w:rFonts w:ascii="Times New Roman" w:eastAsia="Times New Roman" w:hAnsi="Times New Roman" w:cs="Times New Roman"/>
          <w:color w:val="000000"/>
          <w:sz w:val="24"/>
          <w:szCs w:val="24"/>
        </w:rPr>
        <w:t>- приобретатель является добросовестным;</w:t>
      </w:r>
    </w:p>
    <w:p w:rsidR="00971132" w:rsidRPr="00734F81" w:rsidRDefault="00971132" w:rsidP="00971132">
      <w:pPr>
        <w:spacing w:after="0"/>
        <w:ind w:left="225" w:right="375"/>
        <w:jc w:val="both"/>
        <w:rPr>
          <w:rFonts w:ascii="Times New Roman" w:eastAsia="Times New Roman" w:hAnsi="Times New Roman" w:cs="Times New Roman"/>
          <w:color w:val="000000"/>
          <w:sz w:val="24"/>
          <w:szCs w:val="24"/>
        </w:rPr>
      </w:pPr>
      <w:r w:rsidRPr="00734F81">
        <w:rPr>
          <w:rFonts w:ascii="Times New Roman" w:eastAsia="Times New Roman" w:hAnsi="Times New Roman" w:cs="Times New Roman"/>
          <w:color w:val="000000"/>
          <w:sz w:val="24"/>
          <w:szCs w:val="24"/>
        </w:rPr>
        <w:t xml:space="preserve">- деньги или бумаги приобретены </w:t>
      </w:r>
      <w:proofErr w:type="spellStart"/>
      <w:r w:rsidRPr="00734F81">
        <w:rPr>
          <w:rFonts w:ascii="Times New Roman" w:eastAsia="Times New Roman" w:hAnsi="Times New Roman" w:cs="Times New Roman"/>
          <w:color w:val="000000"/>
          <w:sz w:val="24"/>
          <w:szCs w:val="24"/>
        </w:rPr>
        <w:t>возмездно</w:t>
      </w:r>
      <w:proofErr w:type="spellEnd"/>
      <w:r w:rsidRPr="00734F81">
        <w:rPr>
          <w:rFonts w:ascii="Times New Roman" w:eastAsia="Times New Roman" w:hAnsi="Times New Roman" w:cs="Times New Roman"/>
          <w:color w:val="000000"/>
          <w:sz w:val="24"/>
          <w:szCs w:val="24"/>
        </w:rPr>
        <w:t>.</w:t>
      </w:r>
    </w:p>
    <w:p w:rsidR="00971132" w:rsidRDefault="00971132" w:rsidP="00971132">
      <w:pPr>
        <w:jc w:val="both"/>
        <w:rPr>
          <w:rFonts w:ascii="Times New Roman" w:hAnsi="Times New Roman" w:cs="Times New Roman"/>
          <w:b/>
          <w:sz w:val="24"/>
          <w:szCs w:val="24"/>
        </w:rPr>
      </w:pPr>
    </w:p>
    <w:p w:rsidR="00EA7B0E" w:rsidRDefault="00EA7B0E" w:rsidP="00EC198D">
      <w:pPr>
        <w:pStyle w:val="a3"/>
        <w:numPr>
          <w:ilvl w:val="0"/>
          <w:numId w:val="1"/>
        </w:numPr>
        <w:jc w:val="both"/>
        <w:rPr>
          <w:rFonts w:ascii="Times New Roman" w:hAnsi="Times New Roman" w:cs="Times New Roman"/>
          <w:b/>
          <w:sz w:val="24"/>
          <w:szCs w:val="24"/>
        </w:rPr>
      </w:pPr>
      <w:r w:rsidRPr="00971132">
        <w:rPr>
          <w:rFonts w:ascii="Times New Roman" w:hAnsi="Times New Roman" w:cs="Times New Roman"/>
          <w:b/>
          <w:sz w:val="24"/>
          <w:szCs w:val="24"/>
        </w:rPr>
        <w:lastRenderedPageBreak/>
        <w:t>Основания и способы прекращения права собственности (национализация, приватизация, приобретение права собственности на имущество юридического лица при его реорганизации и ликвидации), реквизиция и конфискация, выкуп недвижимого имущества при изъятии земельного участка, на котором  оно находится, выкуп бесхозяйственно содержимого имущества</w:t>
      </w:r>
    </w:p>
    <w:p w:rsidR="00971132" w:rsidRDefault="00971132" w:rsidP="00971132">
      <w:pPr>
        <w:jc w:val="both"/>
        <w:rPr>
          <w:rFonts w:ascii="Times New Roman" w:hAnsi="Times New Roman" w:cs="Times New Roman"/>
          <w:b/>
          <w:sz w:val="24"/>
          <w:szCs w:val="24"/>
        </w:rPr>
      </w:pP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Право собственности прекращается при отчуждении собственником своего имущества другим лицам, отказе собственника от права собственности, гибели или уничтожении имущества и при утрате права собственности на имущество в иных случаях, предусмотренных законом.</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Принудительное изъятие у собственника имущества не допускается, кроме случаев, когда по основаниям, предусмотренным законом, производятся:</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1) обращение взыскания на имущество по обязательствам;</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2) отчуждение имущества, которое в силу закона не может принадлежать данному лицу;</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3) отчуждение недвижимого имущества в связи с изъятием земельного участка ввиду его ненадлежащего использования;</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3.1) отчуждение объекта незавершенного строительства в связи с прекращением действия договора аренды земельного участка, находящегося в государственной или муниципальной собственности;</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3.2) отчуждение недвижимого имущества в связи с принудительным отчуждением земельного участка для государственных или муниципальных нужд (изъятием земельного участка для государственных или муниципальных нужд;</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4) выкуп бесхозяйственно содержимых культурных ценностей, домашних животных;</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5) реквизиция;</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6) конфискация;</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7) отчуждение имущества;</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8) обращение по решению суда в доход Российской Федерации;</w:t>
      </w:r>
    </w:p>
    <w:p w:rsidR="00971132" w:rsidRPr="00051C9A" w:rsidRDefault="00971132" w:rsidP="00971132">
      <w:pPr>
        <w:spacing w:after="0"/>
        <w:ind w:firstLine="547"/>
        <w:jc w:val="both"/>
        <w:rPr>
          <w:rFonts w:ascii="Times New Roman" w:hAnsi="Times New Roman" w:cs="Times New Roman"/>
          <w:sz w:val="24"/>
          <w:szCs w:val="24"/>
        </w:rPr>
      </w:pPr>
      <w:r w:rsidRPr="00051C9A">
        <w:rPr>
          <w:rFonts w:ascii="Times New Roman" w:hAnsi="Times New Roman" w:cs="Times New Roman"/>
          <w:sz w:val="24"/>
          <w:szCs w:val="24"/>
        </w:rPr>
        <w:t>Гражданин или юридическое лицо может отказаться от права собственности на принадлежащее ему имущество, объявив об этом либо совершив другие действия, определенно свидетельствующие о его устранении от владения, пользования и распоряжения имуществом без намерения сохранить какие-либо права на это имущество.</w:t>
      </w:r>
    </w:p>
    <w:p w:rsidR="00971132" w:rsidRPr="00051C9A" w:rsidRDefault="00971132" w:rsidP="00971132">
      <w:pPr>
        <w:widowControl w:val="0"/>
        <w:autoSpaceDE w:val="0"/>
        <w:autoSpaceDN w:val="0"/>
        <w:adjustRightInd w:val="0"/>
        <w:spacing w:after="0"/>
        <w:ind w:firstLine="540"/>
        <w:jc w:val="both"/>
        <w:rPr>
          <w:rFonts w:ascii="Times New Roman" w:hAnsi="Times New Roman" w:cs="Times New Roman"/>
          <w:sz w:val="24"/>
          <w:szCs w:val="24"/>
        </w:rPr>
      </w:pPr>
      <w:r w:rsidRPr="00051C9A">
        <w:rPr>
          <w:rFonts w:ascii="Times New Roman" w:hAnsi="Times New Roman" w:cs="Times New Roman"/>
          <w:sz w:val="24"/>
          <w:szCs w:val="24"/>
        </w:rPr>
        <w:t xml:space="preserve">Особыми случаями прекращения права собственности в принудительном порядке выступают   национализация, конфискация, реквизиция.    </w:t>
      </w:r>
    </w:p>
    <w:p w:rsidR="00971132" w:rsidRPr="00051C9A" w:rsidRDefault="00971132" w:rsidP="00971132">
      <w:pPr>
        <w:widowControl w:val="0"/>
        <w:autoSpaceDE w:val="0"/>
        <w:autoSpaceDN w:val="0"/>
        <w:adjustRightInd w:val="0"/>
        <w:spacing w:after="0"/>
        <w:ind w:firstLine="540"/>
        <w:jc w:val="both"/>
        <w:rPr>
          <w:rFonts w:ascii="Times New Roman" w:hAnsi="Times New Roman" w:cs="Times New Roman"/>
          <w:sz w:val="24"/>
          <w:szCs w:val="24"/>
        </w:rPr>
      </w:pPr>
      <w:r w:rsidRPr="00051C9A">
        <w:rPr>
          <w:rFonts w:ascii="Times New Roman" w:hAnsi="Times New Roman" w:cs="Times New Roman"/>
          <w:sz w:val="24"/>
          <w:szCs w:val="24"/>
        </w:rPr>
        <w:t>Реквизиция – это принудительное отчуждение либо временное изъятие государством имущества, находящегося в обладании физических лиц,   кооперативных и общественных организаций, которое применяется вследствие государственной необходимости, Реквизиция может осуществляться в соответствии со специальными постановлениями центральных органов власти в условиях действия чрезвычайных мер обеспечения обороны, государственной безопасности и общественного порядка.</w:t>
      </w:r>
    </w:p>
    <w:p w:rsidR="00971132" w:rsidRPr="00051C9A" w:rsidRDefault="00971132" w:rsidP="00971132">
      <w:pPr>
        <w:widowControl w:val="0"/>
        <w:autoSpaceDE w:val="0"/>
        <w:autoSpaceDN w:val="0"/>
        <w:adjustRightInd w:val="0"/>
        <w:spacing w:after="0"/>
        <w:ind w:firstLine="540"/>
        <w:jc w:val="both"/>
        <w:rPr>
          <w:rFonts w:ascii="Times New Roman" w:hAnsi="Times New Roman" w:cs="Times New Roman"/>
          <w:sz w:val="24"/>
          <w:szCs w:val="24"/>
        </w:rPr>
      </w:pPr>
      <w:r w:rsidRPr="00051C9A">
        <w:rPr>
          <w:rFonts w:ascii="Times New Roman" w:hAnsi="Times New Roman" w:cs="Times New Roman"/>
          <w:sz w:val="24"/>
          <w:szCs w:val="24"/>
        </w:rPr>
        <w:t xml:space="preserve">  Национализация выступает особым основанием обращения имущества, находящегося в частной собственности, в собственность государства, которое характерно для законодательства большого количества государств. В Российской Федерации национализация предусмотрена в </w:t>
      </w:r>
      <w:hyperlink r:id="rId57" w:history="1">
        <w:proofErr w:type="spellStart"/>
        <w:r w:rsidRPr="00051C9A">
          <w:rPr>
            <w:rFonts w:ascii="Times New Roman" w:hAnsi="Times New Roman" w:cs="Times New Roman"/>
            <w:sz w:val="24"/>
            <w:szCs w:val="24"/>
          </w:rPr>
          <w:t>абз</w:t>
        </w:r>
        <w:proofErr w:type="spellEnd"/>
        <w:r w:rsidRPr="00051C9A">
          <w:rPr>
            <w:rFonts w:ascii="Times New Roman" w:hAnsi="Times New Roman" w:cs="Times New Roman"/>
            <w:sz w:val="24"/>
            <w:szCs w:val="24"/>
          </w:rPr>
          <w:t>. 3 п. 2 ст. 235</w:t>
        </w:r>
      </w:hyperlink>
      <w:r w:rsidRPr="00051C9A">
        <w:rPr>
          <w:rFonts w:ascii="Times New Roman" w:hAnsi="Times New Roman" w:cs="Times New Roman"/>
          <w:sz w:val="24"/>
          <w:szCs w:val="24"/>
        </w:rPr>
        <w:t xml:space="preserve"> ГК РФ, в соответствии с которой обращение в государственную собственность имущества, которое находится в частной </w:t>
      </w:r>
      <w:r w:rsidRPr="00051C9A">
        <w:rPr>
          <w:rFonts w:ascii="Times New Roman" w:hAnsi="Times New Roman" w:cs="Times New Roman"/>
          <w:sz w:val="24"/>
          <w:szCs w:val="24"/>
        </w:rPr>
        <w:lastRenderedPageBreak/>
        <w:t xml:space="preserve">собственности, осуществляется в соответствии с законом одновременно с возмещением стоимости указанного имущества и иных убытков. </w:t>
      </w:r>
      <w:hyperlink w:anchor="Par41" w:history="1"/>
      <w:r w:rsidRPr="00051C9A">
        <w:rPr>
          <w:rFonts w:ascii="Times New Roman" w:hAnsi="Times New Roman" w:cs="Times New Roman"/>
          <w:sz w:val="24"/>
          <w:szCs w:val="24"/>
        </w:rPr>
        <w:t xml:space="preserve">Специальный закон, который регламентировал  осуществление национализации, также  не был принят.  </w:t>
      </w:r>
    </w:p>
    <w:p w:rsidR="00971132" w:rsidRPr="00051C9A" w:rsidRDefault="00971132" w:rsidP="00971132">
      <w:pPr>
        <w:widowControl w:val="0"/>
        <w:autoSpaceDE w:val="0"/>
        <w:autoSpaceDN w:val="0"/>
        <w:adjustRightInd w:val="0"/>
        <w:spacing w:after="0"/>
        <w:ind w:firstLine="540"/>
        <w:jc w:val="both"/>
        <w:rPr>
          <w:rFonts w:ascii="Times New Roman" w:hAnsi="Times New Roman" w:cs="Times New Roman"/>
          <w:sz w:val="24"/>
          <w:szCs w:val="24"/>
        </w:rPr>
      </w:pPr>
      <w:r w:rsidRPr="00051C9A">
        <w:rPr>
          <w:rFonts w:ascii="Times New Roman" w:hAnsi="Times New Roman" w:cs="Times New Roman"/>
          <w:sz w:val="24"/>
          <w:szCs w:val="24"/>
        </w:rPr>
        <w:t>Конфискация  - это изъятие имущества у собственника в случаях, установленных законом, на безвозмездной основе. Обычно, она назначается как мера наказания, установленная нормами уголовного законодательства Российской Федерации, а также при осуществлении административных проступков и таможенных положений. Конфискация может осуществляться либо в соответствии с судебным решением (например, в качестве санкции за  преступное деяние), либо в административном порядке (например, таможенными органами).</w:t>
      </w:r>
    </w:p>
    <w:p w:rsidR="00971132" w:rsidRPr="00051C9A" w:rsidRDefault="00971132" w:rsidP="00971132">
      <w:pPr>
        <w:widowControl w:val="0"/>
        <w:autoSpaceDE w:val="0"/>
        <w:autoSpaceDN w:val="0"/>
        <w:adjustRightInd w:val="0"/>
        <w:spacing w:after="0"/>
        <w:ind w:firstLine="540"/>
        <w:jc w:val="both"/>
        <w:rPr>
          <w:rFonts w:ascii="Times New Roman" w:hAnsi="Times New Roman" w:cs="Times New Roman"/>
          <w:sz w:val="24"/>
          <w:szCs w:val="24"/>
        </w:rPr>
      </w:pPr>
      <w:r w:rsidRPr="00051C9A">
        <w:rPr>
          <w:rFonts w:ascii="Times New Roman" w:hAnsi="Times New Roman" w:cs="Times New Roman"/>
          <w:sz w:val="24"/>
          <w:szCs w:val="24"/>
        </w:rPr>
        <w:t xml:space="preserve"> </w:t>
      </w:r>
      <w:proofErr w:type="gramStart"/>
      <w:r w:rsidRPr="00051C9A">
        <w:rPr>
          <w:rFonts w:ascii="Times New Roman" w:hAnsi="Times New Roman" w:cs="Times New Roman"/>
          <w:sz w:val="24"/>
          <w:szCs w:val="24"/>
        </w:rPr>
        <w:t xml:space="preserve">ЗК РФ </w:t>
      </w:r>
      <w:hyperlink r:id="rId58" w:history="1">
        <w:r w:rsidRPr="00051C9A">
          <w:rPr>
            <w:rFonts w:ascii="Times New Roman" w:hAnsi="Times New Roman" w:cs="Times New Roman"/>
            <w:sz w:val="24"/>
            <w:szCs w:val="24"/>
          </w:rPr>
          <w:t>(ст. 49)</w:t>
        </w:r>
      </w:hyperlink>
      <w:r w:rsidRPr="00051C9A">
        <w:rPr>
          <w:rFonts w:ascii="Times New Roman" w:hAnsi="Times New Roman" w:cs="Times New Roman"/>
          <w:sz w:val="24"/>
          <w:szCs w:val="24"/>
        </w:rPr>
        <w:t xml:space="preserve"> устанавливает, что изъятие, включая выкуп, земельных участков для государственных или муниципальных нужд может иметь место только в исключительных случаях, которые связаны с выполнением международных обязательств Российской Федерации; с размещением объектов государственного либо муниципального значения в случае отсутствия иных вариантов размещения указанных объектов; с другими обстоятельствами, предусмотренными федеральными законами.</w:t>
      </w:r>
      <w:proofErr w:type="gramEnd"/>
      <w:r w:rsidRPr="00051C9A">
        <w:rPr>
          <w:rFonts w:ascii="Times New Roman" w:hAnsi="Times New Roman" w:cs="Times New Roman"/>
          <w:sz w:val="24"/>
          <w:szCs w:val="24"/>
        </w:rPr>
        <w:t xml:space="preserve"> При этом принудительное отчуждение земельного участка для государственных либо муниципальных нужд может осуществляться лишь </w:t>
      </w:r>
      <w:proofErr w:type="gramStart"/>
      <w:r w:rsidRPr="00051C9A">
        <w:rPr>
          <w:rFonts w:ascii="Times New Roman" w:hAnsi="Times New Roman" w:cs="Times New Roman"/>
          <w:sz w:val="24"/>
          <w:szCs w:val="24"/>
        </w:rPr>
        <w:t>при</w:t>
      </w:r>
      <w:proofErr w:type="gramEnd"/>
      <w:r w:rsidRPr="00051C9A">
        <w:rPr>
          <w:rFonts w:ascii="Times New Roman" w:hAnsi="Times New Roman" w:cs="Times New Roman"/>
          <w:sz w:val="24"/>
          <w:szCs w:val="24"/>
        </w:rPr>
        <w:t xml:space="preserve"> </w:t>
      </w:r>
      <w:proofErr w:type="gramStart"/>
      <w:r w:rsidRPr="00051C9A">
        <w:rPr>
          <w:rFonts w:ascii="Times New Roman" w:hAnsi="Times New Roman" w:cs="Times New Roman"/>
          <w:sz w:val="24"/>
          <w:szCs w:val="24"/>
        </w:rPr>
        <w:t>соблюдения</w:t>
      </w:r>
      <w:proofErr w:type="gramEnd"/>
      <w:r w:rsidRPr="00051C9A">
        <w:rPr>
          <w:rFonts w:ascii="Times New Roman" w:hAnsi="Times New Roman" w:cs="Times New Roman"/>
          <w:sz w:val="24"/>
          <w:szCs w:val="24"/>
        </w:rPr>
        <w:t xml:space="preserve"> условия предварительного и равноценного возмещения стоимости земельного участка в судебном порядке </w:t>
      </w:r>
      <w:hyperlink r:id="rId59" w:history="1">
        <w:r w:rsidRPr="00051C9A">
          <w:rPr>
            <w:rFonts w:ascii="Times New Roman" w:hAnsi="Times New Roman" w:cs="Times New Roman"/>
            <w:sz w:val="24"/>
            <w:szCs w:val="24"/>
          </w:rPr>
          <w:t>(ст. 55)</w:t>
        </w:r>
      </w:hyperlink>
      <w:r w:rsidRPr="00051C9A">
        <w:rPr>
          <w:rFonts w:ascii="Times New Roman" w:hAnsi="Times New Roman" w:cs="Times New Roman"/>
          <w:sz w:val="24"/>
          <w:szCs w:val="24"/>
        </w:rPr>
        <w:t>.</w:t>
      </w:r>
    </w:p>
    <w:p w:rsidR="00971132" w:rsidRPr="00051C9A" w:rsidRDefault="00971132" w:rsidP="00971132">
      <w:pPr>
        <w:pStyle w:val="a5"/>
        <w:shd w:val="clear" w:color="auto" w:fill="FFFFFF"/>
        <w:spacing w:before="0" w:beforeAutospacing="0" w:after="0" w:afterAutospacing="0" w:line="276" w:lineRule="auto"/>
        <w:jc w:val="both"/>
        <w:rPr>
          <w:rFonts w:eastAsiaTheme="minorEastAsia"/>
          <w:shd w:val="clear" w:color="auto" w:fill="FFFFFF"/>
        </w:rPr>
      </w:pPr>
      <w:r w:rsidRPr="00051C9A">
        <w:rPr>
          <w:rFonts w:eastAsiaTheme="minorEastAsia"/>
          <w:bCs/>
          <w:shd w:val="clear" w:color="auto" w:fill="FFFFFF"/>
        </w:rPr>
        <w:t>Приватизация</w:t>
      </w:r>
      <w:r w:rsidRPr="00051C9A">
        <w:rPr>
          <w:rFonts w:eastAsiaTheme="minorEastAsia"/>
          <w:shd w:val="clear" w:color="auto" w:fill="FFFFFF"/>
        </w:rPr>
        <w:t> — форма преобразования </w:t>
      </w:r>
      <w:hyperlink r:id="rId60" w:tooltip="Собственность" w:history="1">
        <w:r w:rsidRPr="00051C9A">
          <w:rPr>
            <w:rFonts w:eastAsiaTheme="minorEastAsia"/>
            <w:shd w:val="clear" w:color="auto" w:fill="FFFFFF"/>
          </w:rPr>
          <w:t>собственности</w:t>
        </w:r>
      </w:hyperlink>
      <w:r w:rsidRPr="00051C9A">
        <w:rPr>
          <w:rFonts w:eastAsiaTheme="minorEastAsia"/>
          <w:shd w:val="clear" w:color="auto" w:fill="FFFFFF"/>
        </w:rPr>
        <w:t>, представляющая собой процесс передачи-продажи (полной или частичной) </w:t>
      </w:r>
      <w:hyperlink r:id="rId61" w:tooltip="Государственный сектор экономики" w:history="1">
        <w:r w:rsidRPr="00051C9A">
          <w:rPr>
            <w:rFonts w:eastAsiaTheme="minorEastAsia"/>
            <w:shd w:val="clear" w:color="auto" w:fill="FFFFFF"/>
          </w:rPr>
          <w:t>государственной</w:t>
        </w:r>
      </w:hyperlink>
      <w:r w:rsidRPr="00051C9A">
        <w:rPr>
          <w:rFonts w:eastAsiaTheme="minorEastAsia"/>
          <w:shd w:val="clear" w:color="auto" w:fill="FFFFFF"/>
        </w:rPr>
        <w:t>(</w:t>
      </w:r>
      <w:hyperlink r:id="rId62" w:history="1">
        <w:r w:rsidRPr="00051C9A">
          <w:rPr>
            <w:rFonts w:eastAsiaTheme="minorEastAsia"/>
            <w:u w:val="single"/>
            <w:shd w:val="clear" w:color="auto" w:fill="FFFFFF"/>
          </w:rPr>
          <w:t>муниципальной</w:t>
        </w:r>
      </w:hyperlink>
      <w:r w:rsidRPr="00051C9A">
        <w:rPr>
          <w:rFonts w:eastAsiaTheme="minorEastAsia"/>
          <w:shd w:val="clear" w:color="auto" w:fill="FFFFFF"/>
        </w:rPr>
        <w:t>) собственности в </w:t>
      </w:r>
      <w:hyperlink r:id="rId63" w:tooltip="Частная собственность" w:history="1">
        <w:r w:rsidRPr="00051C9A">
          <w:rPr>
            <w:rFonts w:eastAsiaTheme="minorEastAsia"/>
            <w:shd w:val="clear" w:color="auto" w:fill="FFFFFF"/>
          </w:rPr>
          <w:t>частные руки</w:t>
        </w:r>
      </w:hyperlink>
      <w:r w:rsidRPr="00051C9A">
        <w:rPr>
          <w:rFonts w:eastAsiaTheme="minorEastAsia"/>
          <w:shd w:val="clear" w:color="auto" w:fill="FFFFFF"/>
        </w:rPr>
        <w:t>. В приватизации участвуют минимум две стороны, и обязательно одна из сторон — </w:t>
      </w:r>
      <w:hyperlink r:id="rId64" w:tooltip="Организация" w:history="1">
        <w:r w:rsidRPr="00051C9A">
          <w:rPr>
            <w:rFonts w:eastAsiaTheme="minorEastAsia"/>
            <w:shd w:val="clear" w:color="auto" w:fill="FFFFFF"/>
          </w:rPr>
          <w:t>организация</w:t>
        </w:r>
      </w:hyperlink>
      <w:r w:rsidRPr="00051C9A">
        <w:rPr>
          <w:rFonts w:eastAsiaTheme="minorEastAsia"/>
          <w:shd w:val="clear" w:color="auto" w:fill="FFFFFF"/>
        </w:rPr>
        <w:t> — даже такая, как государство.</w:t>
      </w:r>
    </w:p>
    <w:p w:rsidR="00971132" w:rsidRPr="00051C9A" w:rsidRDefault="00971132" w:rsidP="00971132">
      <w:pPr>
        <w:pStyle w:val="a5"/>
        <w:shd w:val="clear" w:color="auto" w:fill="FFFFFF"/>
        <w:spacing w:before="0" w:beforeAutospacing="0" w:after="0" w:afterAutospacing="0" w:line="276" w:lineRule="auto"/>
        <w:jc w:val="both"/>
      </w:pPr>
      <w:r w:rsidRPr="00051C9A">
        <w:rPr>
          <w:rFonts w:eastAsiaTheme="minorEastAsia"/>
          <w:shd w:val="clear" w:color="auto" w:fill="FFFFFF"/>
        </w:rPr>
        <w:t>П</w:t>
      </w:r>
      <w:r w:rsidRPr="00051C9A">
        <w:t>ри реорганизации юридическое лицо либо прекращает свою деятельность как субъект права, либо продолжает существовать в ином организационно-правовом и имущественном статусе. В ходе данной процедуры происходит переход прав и обязанностей к вновь возникшему юридическому лицу или лицам, являющимся правопреемниками реорганизованного юридического лица, в том числе и прав собственности в отношении принадлежащего ему имущества. Согласно ст. 58, 218 ГК РФ при реорганизации юридического лица право собственности на принадлежавшее ему имущество переходит к юридическим лицам — правопреемникам реорганизованного юридического лица в порядке универсального правопреемства. С момента внесения записи в реестр о реорганизации либо о ликвидации юридического лица, такое лицо считается утратившим право собственности, и при наличии соответствующих оснований право на него может быть приобретено юридическим лицом-правопреемником: либо учредителями, либо кредиторами. Однако</w:t>
      </w:r>
      <w:proofErr w:type="gramStart"/>
      <w:r w:rsidRPr="00051C9A">
        <w:t>,</w:t>
      </w:r>
      <w:proofErr w:type="gramEnd"/>
      <w:r w:rsidRPr="00051C9A">
        <w:t xml:space="preserve"> если речь идет о недвижимом имуществе, то право собственности на объекты недвижимого имущества подлежит государственной регистрации и считается возникшим с момента такой регистрации, если иное не установлено законом.</w:t>
      </w:r>
    </w:p>
    <w:p w:rsidR="00971132" w:rsidRPr="00051C9A" w:rsidRDefault="00971132" w:rsidP="00971132">
      <w:pPr>
        <w:spacing w:after="0"/>
        <w:jc w:val="both"/>
        <w:rPr>
          <w:rFonts w:ascii="Times New Roman" w:eastAsia="Times New Roman" w:hAnsi="Times New Roman" w:cs="Times New Roman"/>
          <w:color w:val="000000"/>
          <w:sz w:val="24"/>
          <w:szCs w:val="24"/>
        </w:rPr>
      </w:pPr>
      <w:proofErr w:type="gramStart"/>
      <w:r w:rsidRPr="00051C9A">
        <w:rPr>
          <w:rFonts w:ascii="Times New Roman" w:eastAsia="Times New Roman" w:hAnsi="Times New Roman" w:cs="Times New Roman"/>
          <w:color w:val="000000"/>
          <w:sz w:val="24"/>
          <w:szCs w:val="24"/>
        </w:rPr>
        <w:t>Бесхозяйственно-содержимое</w:t>
      </w:r>
      <w:proofErr w:type="gramEnd"/>
      <w:r w:rsidRPr="00051C9A">
        <w:rPr>
          <w:rFonts w:ascii="Times New Roman" w:eastAsia="Times New Roman" w:hAnsi="Times New Roman" w:cs="Times New Roman"/>
          <w:color w:val="000000"/>
          <w:sz w:val="24"/>
          <w:szCs w:val="24"/>
        </w:rPr>
        <w:t xml:space="preserve"> имущество, в гражданском праве — принадлежащее гражданину имущество, о котором собственник не заботится, вследствие чего оно разрушается.</w:t>
      </w:r>
    </w:p>
    <w:p w:rsidR="00971132" w:rsidRPr="00051C9A" w:rsidRDefault="00971132" w:rsidP="00971132">
      <w:pPr>
        <w:spacing w:after="0"/>
        <w:jc w:val="both"/>
        <w:rPr>
          <w:rFonts w:ascii="Times New Roman" w:eastAsia="Times New Roman" w:hAnsi="Times New Roman" w:cs="Times New Roman"/>
          <w:color w:val="000000"/>
          <w:sz w:val="24"/>
          <w:szCs w:val="24"/>
        </w:rPr>
      </w:pPr>
      <w:r w:rsidRPr="00051C9A">
        <w:rPr>
          <w:rFonts w:ascii="Times New Roman" w:eastAsia="Times New Roman" w:hAnsi="Times New Roman" w:cs="Times New Roman"/>
          <w:color w:val="000000"/>
          <w:sz w:val="24"/>
          <w:szCs w:val="24"/>
        </w:rPr>
        <w:t xml:space="preserve">В ряде случаев гражданское право предусматривает изъятие у гражданина - нерадивого собственника </w:t>
      </w:r>
      <w:proofErr w:type="gramStart"/>
      <w:r w:rsidRPr="00051C9A">
        <w:rPr>
          <w:rFonts w:ascii="Times New Roman" w:eastAsia="Times New Roman" w:hAnsi="Times New Roman" w:cs="Times New Roman"/>
          <w:color w:val="000000"/>
          <w:sz w:val="24"/>
          <w:szCs w:val="24"/>
        </w:rPr>
        <w:t>бесхозяйственно-содержимого</w:t>
      </w:r>
      <w:proofErr w:type="gramEnd"/>
      <w:r w:rsidRPr="00051C9A">
        <w:rPr>
          <w:rFonts w:ascii="Times New Roman" w:eastAsia="Times New Roman" w:hAnsi="Times New Roman" w:cs="Times New Roman"/>
          <w:color w:val="000000"/>
          <w:sz w:val="24"/>
          <w:szCs w:val="24"/>
        </w:rPr>
        <w:t xml:space="preserve"> имущества (как правило, имущества, имеющего значительную художественную, хозяйственную, историческую или иную ценность: произведения искусства, памятники архитектуры, исторические документы и </w:t>
      </w:r>
      <w:r w:rsidRPr="00051C9A">
        <w:rPr>
          <w:rFonts w:ascii="Times New Roman" w:eastAsia="Times New Roman" w:hAnsi="Times New Roman" w:cs="Times New Roman"/>
          <w:color w:val="000000"/>
          <w:sz w:val="24"/>
          <w:szCs w:val="24"/>
        </w:rPr>
        <w:lastRenderedPageBreak/>
        <w:t>др.). При опасности утраты своего значения это имущество по решению суда подлежит выкупу государством или продаже с публичных торгов. Выбор способа отчуждения предоставлен суду.</w:t>
      </w:r>
    </w:p>
    <w:p w:rsidR="00971132" w:rsidRPr="00051C9A" w:rsidRDefault="00971132" w:rsidP="00971132">
      <w:pPr>
        <w:spacing w:after="0"/>
        <w:jc w:val="both"/>
        <w:rPr>
          <w:rFonts w:ascii="Times New Roman" w:eastAsia="Times New Roman" w:hAnsi="Times New Roman" w:cs="Times New Roman"/>
          <w:color w:val="000000"/>
          <w:sz w:val="24"/>
          <w:szCs w:val="24"/>
        </w:rPr>
      </w:pPr>
      <w:proofErr w:type="gramStart"/>
      <w:r w:rsidRPr="00051C9A">
        <w:rPr>
          <w:rFonts w:ascii="Times New Roman" w:eastAsia="Times New Roman" w:hAnsi="Times New Roman" w:cs="Times New Roman"/>
          <w:color w:val="000000"/>
          <w:sz w:val="24"/>
          <w:szCs w:val="24"/>
        </w:rPr>
        <w:t>Согласно Гражданского кодекса Российской Федерации, если собственник жилого помещения использует его не по назначению, систематически нарушает права и интересы соседей либо бесхозяйственно обращается с жильем, допуская его разрушение, орган местного самоуправления может предупредить собственника о необходимости устранить нарушения, а если они влекут разрушение помещения — также назначить собственнику соразмерный срок для ремонта помещения.</w:t>
      </w:r>
      <w:proofErr w:type="gramEnd"/>
      <w:r w:rsidRPr="00051C9A">
        <w:rPr>
          <w:rFonts w:ascii="Times New Roman" w:eastAsia="Times New Roman" w:hAnsi="Times New Roman" w:cs="Times New Roman"/>
          <w:color w:val="000000"/>
          <w:sz w:val="24"/>
          <w:szCs w:val="24"/>
        </w:rPr>
        <w:t xml:space="preserve"> </w:t>
      </w:r>
      <w:proofErr w:type="gramStart"/>
      <w:r w:rsidRPr="00051C9A">
        <w:rPr>
          <w:rFonts w:ascii="Times New Roman" w:eastAsia="Times New Roman" w:hAnsi="Times New Roman" w:cs="Times New Roman"/>
          <w:color w:val="000000"/>
          <w:sz w:val="24"/>
          <w:szCs w:val="24"/>
        </w:rPr>
        <w:t>Если же собственник и после предупреждения продолжает нарушать права и интересы соседей или использовать жилое помещение не по назначению, либо без уважительных причин не произведет необходимый ремонт, суд по иску органа местного самоуправления может принять решение о продаже с публичных торгов такого жилого помещения с выплатой собственнику вырученных от продажи средств за вычетом расходов на исполнение судебного решения.</w:t>
      </w:r>
      <w:proofErr w:type="gramEnd"/>
    </w:p>
    <w:p w:rsidR="00971132" w:rsidRPr="00051C9A" w:rsidRDefault="00971132" w:rsidP="00971132">
      <w:pPr>
        <w:spacing w:after="0"/>
        <w:jc w:val="both"/>
        <w:rPr>
          <w:rFonts w:ascii="Times New Roman" w:hAnsi="Times New Roman" w:cs="Times New Roman"/>
          <w:sz w:val="24"/>
          <w:szCs w:val="24"/>
        </w:rPr>
      </w:pPr>
    </w:p>
    <w:p w:rsidR="00971132" w:rsidRPr="00051C9A" w:rsidRDefault="00971132" w:rsidP="00971132">
      <w:pPr>
        <w:jc w:val="both"/>
        <w:rPr>
          <w:rFonts w:ascii="Times New Roman" w:hAnsi="Times New Roman" w:cs="Times New Roman"/>
          <w:bCs/>
          <w:sz w:val="24"/>
          <w:szCs w:val="24"/>
        </w:rPr>
      </w:pPr>
    </w:p>
    <w:p w:rsidR="00971132" w:rsidRDefault="00971132" w:rsidP="00971132">
      <w:pPr>
        <w:jc w:val="center"/>
        <w:rPr>
          <w:bCs/>
        </w:rPr>
      </w:pPr>
    </w:p>
    <w:p w:rsidR="00971132" w:rsidRDefault="00971132" w:rsidP="00971132">
      <w:pPr>
        <w:jc w:val="center"/>
        <w:rPr>
          <w:bCs/>
        </w:rPr>
      </w:pPr>
    </w:p>
    <w:p w:rsidR="00971132" w:rsidRDefault="00971132" w:rsidP="00971132">
      <w:pPr>
        <w:jc w:val="center"/>
        <w:rPr>
          <w:bCs/>
        </w:rPr>
      </w:pPr>
    </w:p>
    <w:p w:rsidR="00971132" w:rsidRDefault="00971132" w:rsidP="00971132">
      <w:pPr>
        <w:jc w:val="center"/>
        <w:rPr>
          <w:bCs/>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0B4D7C" w:rsidRDefault="000B4D7C" w:rsidP="00971132">
      <w:pPr>
        <w:jc w:val="both"/>
        <w:rPr>
          <w:rFonts w:ascii="Times New Roman" w:hAnsi="Times New Roman" w:cs="Times New Roman"/>
          <w:b/>
          <w:sz w:val="24"/>
          <w:szCs w:val="24"/>
        </w:rPr>
      </w:pPr>
    </w:p>
    <w:p w:rsidR="000B4D7C" w:rsidRDefault="000B4D7C" w:rsidP="00971132">
      <w:pPr>
        <w:jc w:val="both"/>
        <w:rPr>
          <w:rFonts w:ascii="Times New Roman" w:hAnsi="Times New Roman" w:cs="Times New Roman"/>
          <w:b/>
          <w:sz w:val="24"/>
          <w:szCs w:val="24"/>
        </w:rPr>
      </w:pPr>
    </w:p>
    <w:p w:rsidR="000B4D7C" w:rsidRDefault="000B4D7C" w:rsidP="00971132">
      <w:pPr>
        <w:jc w:val="both"/>
        <w:rPr>
          <w:rFonts w:ascii="Times New Roman" w:hAnsi="Times New Roman" w:cs="Times New Roman"/>
          <w:b/>
          <w:sz w:val="24"/>
          <w:szCs w:val="24"/>
        </w:rPr>
      </w:pPr>
    </w:p>
    <w:p w:rsidR="00EA7B0E" w:rsidRDefault="00EA7B0E" w:rsidP="00EC198D">
      <w:pPr>
        <w:pStyle w:val="a3"/>
        <w:numPr>
          <w:ilvl w:val="0"/>
          <w:numId w:val="1"/>
        </w:numPr>
        <w:jc w:val="both"/>
        <w:rPr>
          <w:rFonts w:ascii="Times New Roman" w:hAnsi="Times New Roman" w:cs="Times New Roman"/>
          <w:b/>
          <w:sz w:val="24"/>
          <w:szCs w:val="24"/>
        </w:rPr>
      </w:pPr>
      <w:r w:rsidRPr="00971132">
        <w:rPr>
          <w:rFonts w:ascii="Times New Roman" w:hAnsi="Times New Roman" w:cs="Times New Roman"/>
          <w:b/>
          <w:sz w:val="24"/>
          <w:szCs w:val="24"/>
        </w:rPr>
        <w:lastRenderedPageBreak/>
        <w:t>Гражданско-правовые способы защиты вещных прав: понятие и разновидности. Особенности вещно-правовых способов защиты.</w:t>
      </w:r>
    </w:p>
    <w:p w:rsidR="00971132" w:rsidRDefault="00971132" w:rsidP="00971132">
      <w:pPr>
        <w:jc w:val="both"/>
        <w:rPr>
          <w:rFonts w:ascii="Times New Roman" w:hAnsi="Times New Roman" w:cs="Times New Roman"/>
          <w:b/>
          <w:sz w:val="24"/>
          <w:szCs w:val="24"/>
        </w:rPr>
      </w:pPr>
    </w:p>
    <w:p w:rsidR="00971132" w:rsidRPr="00051C9A" w:rsidRDefault="00971132" w:rsidP="00971132">
      <w:pPr>
        <w:pStyle w:val="a5"/>
        <w:shd w:val="clear" w:color="auto" w:fill="FFFFFF"/>
        <w:spacing w:before="0" w:beforeAutospacing="0" w:after="0" w:afterAutospacing="0" w:line="276" w:lineRule="auto"/>
        <w:ind w:firstLine="708"/>
        <w:jc w:val="both"/>
      </w:pPr>
      <w:r w:rsidRPr="00051C9A">
        <w:rPr>
          <w:iCs/>
        </w:rPr>
        <w:t>Гражданско-правовая защита права собственности и иных вещных прав</w:t>
      </w:r>
      <w:r w:rsidRPr="00051C9A">
        <w:rPr>
          <w:rStyle w:val="apple-converted-space"/>
        </w:rPr>
        <w:t> </w:t>
      </w:r>
      <w:r w:rsidRPr="00051C9A">
        <w:t>- представляет собой совокупность гражданско-правовых способов (мер), которые применяются к нарушителям отношений, оформляемых с помощью вещных прав. При этом защита права собственности и других вещных прав осуществляется одними и теми же правовыми способами. В</w:t>
      </w:r>
      <w:r w:rsidRPr="00051C9A">
        <w:rPr>
          <w:rStyle w:val="apple-converted-space"/>
        </w:rPr>
        <w:t> </w:t>
      </w:r>
      <w:hyperlink r:id="rId65" w:history="1">
        <w:r w:rsidRPr="00051C9A">
          <w:rPr>
            <w:rStyle w:val="a6"/>
            <w:color w:val="auto"/>
            <w:u w:val="none"/>
          </w:rPr>
          <w:t>ст. 45 Конституции</w:t>
        </w:r>
      </w:hyperlink>
      <w:r w:rsidRPr="00051C9A">
        <w:rPr>
          <w:rStyle w:val="apple-converted-space"/>
        </w:rPr>
        <w:t> </w:t>
      </w:r>
      <w:r w:rsidRPr="00051C9A">
        <w:t>говорится, что каждый вправе защищать свои права и свободы всеми способами, не запрещенными законом. Однако главными способами защиты являются те из них, которые предусматривает судебная защита, предоставляемая субъекту гражданских правоотношений в результате обращения в суд с иском о защите нарушенного или оспариваемого права собственности.</w:t>
      </w:r>
    </w:p>
    <w:p w:rsidR="00971132" w:rsidRPr="00051C9A" w:rsidRDefault="00971132" w:rsidP="00971132">
      <w:pPr>
        <w:pStyle w:val="a5"/>
        <w:shd w:val="clear" w:color="auto" w:fill="FFFFFF"/>
        <w:spacing w:before="0" w:beforeAutospacing="0" w:after="0" w:afterAutospacing="0" w:line="276" w:lineRule="auto"/>
        <w:ind w:firstLine="708"/>
        <w:jc w:val="both"/>
      </w:pPr>
      <w:r w:rsidRPr="00051C9A">
        <w:t>В зависимости от характера посягательства на права собственника и содержания предоставляемой защиты можно выделить обязательственно-правовые, вещно-правовые и иные способы защиты.</w:t>
      </w:r>
    </w:p>
    <w:p w:rsidR="00971132" w:rsidRPr="00051C9A" w:rsidRDefault="00971132" w:rsidP="00971132">
      <w:pPr>
        <w:pStyle w:val="a5"/>
        <w:shd w:val="clear" w:color="auto" w:fill="FFFFFF"/>
        <w:spacing w:before="0" w:beforeAutospacing="0" w:after="0" w:afterAutospacing="0" w:line="276" w:lineRule="auto"/>
        <w:ind w:firstLine="708"/>
        <w:jc w:val="both"/>
      </w:pPr>
      <w:r w:rsidRPr="00051C9A">
        <w:rPr>
          <w:iCs/>
        </w:rPr>
        <w:t>Обязательно-правовые способы защиты права собственности</w:t>
      </w:r>
      <w:r w:rsidRPr="00051C9A">
        <w:rPr>
          <w:rStyle w:val="apple-converted-space"/>
        </w:rPr>
        <w:t> </w:t>
      </w:r>
      <w:r w:rsidRPr="00051C9A">
        <w:t>основаны на охране имущественных интересов сторон в гражданской сделке, а также лиц, которые понесли ущерб в результате внедоговорного причинения вреда их имуществу. Требование о защите этих интересов непосредственно из права собственности не вытекает. Предъявляемые собственником иски к правонарушителю, с которым он связан обязательственными правоотношениями (договорными и внедоговорными), направлены как на устранение препятствий в осуществлении права собственности, так и на возмещение вреда либо убытков. При этом защита имущественных интересов сторон в обязательственных правоотношениях не носит абсолютный характер. Ее объем определяется судом посредством оценки степени нарушения права собственности в результате взаимоотношений сторон, основанных на договоре или внедоговорном обязательстве.</w:t>
      </w:r>
    </w:p>
    <w:p w:rsidR="00971132" w:rsidRPr="00051C9A" w:rsidRDefault="00971132" w:rsidP="00971132">
      <w:pPr>
        <w:pStyle w:val="a5"/>
        <w:shd w:val="clear" w:color="auto" w:fill="FFFFFF"/>
        <w:spacing w:before="0" w:beforeAutospacing="0" w:after="0" w:afterAutospacing="0" w:line="276" w:lineRule="auto"/>
        <w:ind w:firstLine="708"/>
        <w:jc w:val="both"/>
      </w:pPr>
      <w:r w:rsidRPr="00051C9A">
        <w:rPr>
          <w:iCs/>
        </w:rPr>
        <w:t>Вещно-правовые способы защиты права собственности</w:t>
      </w:r>
      <w:r w:rsidRPr="00051C9A">
        <w:rPr>
          <w:rStyle w:val="apple-converted-space"/>
        </w:rPr>
        <w:t> </w:t>
      </w:r>
      <w:r w:rsidRPr="00051C9A">
        <w:t>носят абсолютный характер, направлены на устранение препятствий к осуществлению права собственности. При этом они ориентированы на защиту непосредственно права собственности и не связаны с какими-либо обязательствами между собственником и нарушителем.</w:t>
      </w:r>
    </w:p>
    <w:p w:rsidR="00971132" w:rsidRPr="00051C9A" w:rsidRDefault="00971132" w:rsidP="00971132">
      <w:pPr>
        <w:pStyle w:val="a5"/>
        <w:shd w:val="clear" w:color="auto" w:fill="FFFFFF"/>
        <w:spacing w:before="0" w:beforeAutospacing="0" w:after="0" w:afterAutospacing="0" w:line="276" w:lineRule="auto"/>
        <w:ind w:firstLine="708"/>
        <w:jc w:val="both"/>
      </w:pPr>
      <w:r w:rsidRPr="00051C9A">
        <w:t>К</w:t>
      </w:r>
      <w:r w:rsidRPr="00051C9A">
        <w:rPr>
          <w:rStyle w:val="apple-converted-space"/>
        </w:rPr>
        <w:t> </w:t>
      </w:r>
      <w:r w:rsidRPr="00051C9A">
        <w:rPr>
          <w:iCs/>
        </w:rPr>
        <w:t>иным гражданско-правовым способам защиты права собственности</w:t>
      </w:r>
      <w:r w:rsidRPr="00051C9A">
        <w:rPr>
          <w:rStyle w:val="apple-converted-space"/>
        </w:rPr>
        <w:t> </w:t>
      </w:r>
      <w:r w:rsidRPr="00051C9A">
        <w:t>относятся способы, предоставляемые по искам о признании права собственности, а также по искам к органам государственной власти и управления.</w:t>
      </w:r>
    </w:p>
    <w:p w:rsidR="00971132" w:rsidRPr="00051C9A" w:rsidRDefault="00971132" w:rsidP="00971132">
      <w:pPr>
        <w:pStyle w:val="a5"/>
        <w:shd w:val="clear" w:color="auto" w:fill="FFFFFF"/>
        <w:spacing w:before="0" w:beforeAutospacing="0" w:after="0" w:afterAutospacing="0" w:line="276" w:lineRule="auto"/>
        <w:ind w:firstLine="708"/>
        <w:jc w:val="both"/>
      </w:pPr>
      <w:r w:rsidRPr="00051C9A">
        <w:t>Вещно-правовая защита осуществляется с помощью</w:t>
      </w:r>
      <w:r w:rsidRPr="00051C9A">
        <w:rPr>
          <w:rStyle w:val="apple-converted-space"/>
        </w:rPr>
        <w:t> </w:t>
      </w:r>
      <w:r w:rsidRPr="00051C9A">
        <w:rPr>
          <w:iCs/>
        </w:rPr>
        <w:t>абсолютных исков</w:t>
      </w:r>
      <w:r w:rsidRPr="00051C9A">
        <w:t>. Существуют два классических вещно-правовых иска, предназначенных для защиты права собственности и иных вещных прав:</w:t>
      </w:r>
    </w:p>
    <w:p w:rsidR="00971132" w:rsidRPr="00051C9A" w:rsidRDefault="00971132" w:rsidP="00971132">
      <w:pPr>
        <w:pStyle w:val="a5"/>
        <w:shd w:val="clear" w:color="auto" w:fill="FFFFFF"/>
        <w:spacing w:before="0" w:beforeAutospacing="0" w:after="0" w:afterAutospacing="0" w:line="276" w:lineRule="auto"/>
        <w:jc w:val="both"/>
      </w:pPr>
      <w:r w:rsidRPr="00051C9A">
        <w:rPr>
          <w:iCs/>
        </w:rPr>
        <w:t>– </w:t>
      </w:r>
      <w:proofErr w:type="spellStart"/>
      <w:r w:rsidRPr="00051C9A">
        <w:rPr>
          <w:iCs/>
        </w:rPr>
        <w:t>виндикационный</w:t>
      </w:r>
      <w:proofErr w:type="spellEnd"/>
      <w:r w:rsidRPr="00051C9A">
        <w:rPr>
          <w:iCs/>
        </w:rPr>
        <w:t xml:space="preserve"> иск, виндикация</w:t>
      </w:r>
      <w:r w:rsidRPr="00051C9A">
        <w:rPr>
          <w:rStyle w:val="apple-converted-space"/>
        </w:rPr>
        <w:t> </w:t>
      </w:r>
      <w:r w:rsidRPr="00051C9A">
        <w:t xml:space="preserve">(от лат. </w:t>
      </w:r>
      <w:proofErr w:type="spellStart"/>
      <w:r w:rsidRPr="00051C9A">
        <w:t>actioreivindicate</w:t>
      </w:r>
      <w:proofErr w:type="spellEnd"/>
      <w:r w:rsidRPr="00051C9A">
        <w:t xml:space="preserve"> – «объявляю о применении силы»). Он означает истребование имущества из чужого незаконного владения, т. е. иск </w:t>
      </w:r>
      <w:proofErr w:type="spellStart"/>
      <w:r w:rsidRPr="00051C9A">
        <w:t>невладеющего</w:t>
      </w:r>
      <w:proofErr w:type="spellEnd"/>
      <w:r w:rsidRPr="00051C9A">
        <w:t xml:space="preserve"> собственника к </w:t>
      </w:r>
      <w:proofErr w:type="spellStart"/>
      <w:r w:rsidRPr="00051C9A">
        <w:t>владеющемунесобственнику</w:t>
      </w:r>
      <w:proofErr w:type="spellEnd"/>
      <w:r w:rsidRPr="00051C9A">
        <w:t>. Предметом виндикации может быть индивидуально определенное имущество;</w:t>
      </w:r>
    </w:p>
    <w:p w:rsidR="00971132" w:rsidRPr="00051C9A" w:rsidRDefault="00971132" w:rsidP="00971132">
      <w:pPr>
        <w:pStyle w:val="a5"/>
        <w:shd w:val="clear" w:color="auto" w:fill="FFFFFF"/>
        <w:spacing w:before="0" w:beforeAutospacing="0" w:after="0" w:afterAutospacing="0" w:line="276" w:lineRule="auto"/>
        <w:jc w:val="both"/>
      </w:pPr>
      <w:r w:rsidRPr="00051C9A">
        <w:rPr>
          <w:iCs/>
        </w:rPr>
        <w:t>– </w:t>
      </w:r>
      <w:proofErr w:type="spellStart"/>
      <w:r w:rsidRPr="00051C9A">
        <w:rPr>
          <w:iCs/>
        </w:rPr>
        <w:t>негаторный</w:t>
      </w:r>
      <w:proofErr w:type="spellEnd"/>
      <w:r w:rsidRPr="00051C9A">
        <w:rPr>
          <w:iCs/>
        </w:rPr>
        <w:t xml:space="preserve"> иск</w:t>
      </w:r>
      <w:r w:rsidRPr="00051C9A">
        <w:rPr>
          <w:rStyle w:val="apple-converted-space"/>
        </w:rPr>
        <w:t> </w:t>
      </w:r>
      <w:r w:rsidRPr="00051C9A">
        <w:t xml:space="preserve">(от лат. </w:t>
      </w:r>
      <w:proofErr w:type="spellStart"/>
      <w:r w:rsidRPr="00051C9A">
        <w:t>actionegatoria</w:t>
      </w:r>
      <w:proofErr w:type="spellEnd"/>
      <w:r w:rsidRPr="00051C9A">
        <w:t xml:space="preserve"> – «отрицающий иск»). Он состоит в праве собственника потребовать от другого лица устранения всяких нарушений его права, хотя бы они и не были соединены с лишением владения.</w:t>
      </w:r>
    </w:p>
    <w:p w:rsidR="00971132" w:rsidRPr="00051C9A" w:rsidRDefault="00971132" w:rsidP="00971132">
      <w:pPr>
        <w:pStyle w:val="a5"/>
        <w:shd w:val="clear" w:color="auto" w:fill="FFFFFF"/>
        <w:spacing w:before="0" w:beforeAutospacing="0" w:after="0" w:afterAutospacing="0" w:line="276" w:lineRule="auto"/>
        <w:ind w:firstLine="708"/>
        <w:jc w:val="both"/>
      </w:pPr>
      <w:r w:rsidRPr="00051C9A">
        <w:lastRenderedPageBreak/>
        <w:t xml:space="preserve">К  иным гражданско-правовым способам защиты права </w:t>
      </w:r>
      <w:proofErr w:type="gramStart"/>
      <w:r w:rsidRPr="00051C9A">
        <w:t>собственности</w:t>
      </w:r>
      <w:proofErr w:type="gramEnd"/>
      <w:r w:rsidRPr="00051C9A">
        <w:t xml:space="preserve"> прежде всего относятся способы, предоставляемые по искам о признании права собственности, а также по искам к органам государственной власти и управления. </w:t>
      </w:r>
    </w:p>
    <w:p w:rsidR="00971132" w:rsidRPr="00051C9A" w:rsidRDefault="00971132" w:rsidP="00971132">
      <w:pPr>
        <w:pStyle w:val="a5"/>
        <w:shd w:val="clear" w:color="auto" w:fill="FFFFFF"/>
        <w:spacing w:before="0" w:beforeAutospacing="0" w:after="0" w:afterAutospacing="0" w:line="276" w:lineRule="auto"/>
        <w:ind w:firstLine="708"/>
        <w:jc w:val="both"/>
      </w:pPr>
      <w:r w:rsidRPr="00051C9A">
        <w:rPr>
          <w:iCs/>
        </w:rPr>
        <w:t>Иски о признании права собственности</w:t>
      </w:r>
      <w:r w:rsidRPr="00051C9A">
        <w:rPr>
          <w:rStyle w:val="apple-converted-space"/>
        </w:rPr>
        <w:t> </w:t>
      </w:r>
      <w:r w:rsidRPr="00051C9A">
        <w:t xml:space="preserve">представляют собой требование о подтверждении в судебном порядке права собственности или иного вещного права, на имущество, составляющее предмет спора. </w:t>
      </w:r>
    </w:p>
    <w:p w:rsidR="00971132" w:rsidRPr="00051C9A" w:rsidRDefault="00971132" w:rsidP="00971132">
      <w:pPr>
        <w:pStyle w:val="a5"/>
        <w:shd w:val="clear" w:color="auto" w:fill="FFFFFF"/>
        <w:spacing w:before="0" w:beforeAutospacing="0" w:after="0" w:afterAutospacing="0" w:line="276" w:lineRule="auto"/>
        <w:ind w:firstLine="708"/>
        <w:jc w:val="both"/>
      </w:pPr>
      <w:r w:rsidRPr="00051C9A">
        <w:t>Важным способом защиты права собственности и иных вещных прав являются</w:t>
      </w:r>
      <w:r w:rsidRPr="00051C9A">
        <w:rPr>
          <w:rStyle w:val="apple-converted-space"/>
        </w:rPr>
        <w:t> </w:t>
      </w:r>
      <w:r w:rsidRPr="00051C9A">
        <w:rPr>
          <w:iCs/>
        </w:rPr>
        <w:t>иски к публичной власти о защите интересов субъектов вещных прав</w:t>
      </w:r>
      <w:r w:rsidRPr="00051C9A">
        <w:rPr>
          <w:rStyle w:val="apple-converted-space"/>
        </w:rPr>
        <w:t> </w:t>
      </w:r>
      <w:r w:rsidRPr="00051C9A">
        <w:t>(частных лиц). Гражданское законодательство допускает требование о полном возмещении убытков, причиненных частным лицам в результате незаконных действий (или бездействия) государственных органов, органов местного самоуправления или их должностных лиц, в том числе путем издания как нормативного, так и ненормативного акта, не соответствующего закону или иному правовому акту (</w:t>
      </w:r>
      <w:hyperlink r:id="rId66" w:history="1">
        <w:r w:rsidRPr="00051C9A">
          <w:rPr>
            <w:rStyle w:val="a6"/>
            <w:color w:val="auto"/>
            <w:u w:val="none"/>
          </w:rPr>
          <w:t>ст. 16 Гражданского кодекса</w:t>
        </w:r>
      </w:hyperlink>
      <w:r w:rsidRPr="00051C9A">
        <w:t xml:space="preserve">). </w:t>
      </w:r>
    </w:p>
    <w:p w:rsidR="00971132" w:rsidRPr="00051C9A" w:rsidRDefault="00971132" w:rsidP="00971132">
      <w:pPr>
        <w:pStyle w:val="a5"/>
        <w:shd w:val="clear" w:color="auto" w:fill="FFFFFF"/>
        <w:spacing w:before="0" w:beforeAutospacing="0" w:after="0" w:afterAutospacing="0" w:line="276" w:lineRule="auto"/>
        <w:ind w:firstLine="709"/>
        <w:jc w:val="both"/>
        <w:rPr>
          <w:shd w:val="clear" w:color="auto" w:fill="FFFFFF"/>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Default="00971132" w:rsidP="00971132">
      <w:pPr>
        <w:jc w:val="both"/>
        <w:rPr>
          <w:rFonts w:ascii="Times New Roman" w:hAnsi="Times New Roman" w:cs="Times New Roman"/>
          <w:b/>
          <w:sz w:val="24"/>
          <w:szCs w:val="24"/>
        </w:rPr>
      </w:pPr>
    </w:p>
    <w:p w:rsidR="00971132" w:rsidRPr="00971132" w:rsidRDefault="00971132" w:rsidP="00971132">
      <w:pPr>
        <w:jc w:val="both"/>
        <w:rPr>
          <w:rFonts w:ascii="Times New Roman" w:hAnsi="Times New Roman" w:cs="Times New Roman"/>
          <w:b/>
          <w:sz w:val="24"/>
          <w:szCs w:val="24"/>
        </w:rPr>
      </w:pPr>
    </w:p>
    <w:p w:rsidR="00EA7B0E" w:rsidRPr="00BD06AE" w:rsidRDefault="00EA7B0E" w:rsidP="00EC198D">
      <w:pPr>
        <w:pStyle w:val="a3"/>
        <w:numPr>
          <w:ilvl w:val="0"/>
          <w:numId w:val="1"/>
        </w:numPr>
        <w:jc w:val="both"/>
        <w:rPr>
          <w:rFonts w:ascii="Times New Roman" w:hAnsi="Times New Roman" w:cs="Times New Roman"/>
          <w:b/>
          <w:sz w:val="24"/>
          <w:szCs w:val="24"/>
        </w:rPr>
      </w:pPr>
      <w:r w:rsidRPr="00BD06AE">
        <w:rPr>
          <w:rFonts w:ascii="Times New Roman" w:hAnsi="Times New Roman" w:cs="Times New Roman"/>
          <w:b/>
          <w:sz w:val="24"/>
          <w:szCs w:val="24"/>
        </w:rPr>
        <w:lastRenderedPageBreak/>
        <w:t>Общие положения о наследовании: понятие, время, место, основания наследования</w:t>
      </w:r>
    </w:p>
    <w:p w:rsidR="00BD06AE" w:rsidRDefault="00BD06AE" w:rsidP="00BD06AE">
      <w:pPr>
        <w:rPr>
          <w:rFonts w:ascii="Times New Roman" w:hAnsi="Times New Roman" w:cs="Times New Roman"/>
          <w:sz w:val="24"/>
          <w:szCs w:val="24"/>
        </w:rPr>
      </w:pP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При наследовании имущество умершего (наследство, наследственное имущество) переходит к другим лицам в порядке универсального правопреемства, то есть в неизменном виде как единое целое и в один и тот же момент, если из правил настоящего Кодекса не следует иное.</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Наследование осуществляется по завещанию и по закону.</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Наследование по закону имеет место, когда и поскольку оно не изменено завещанием, а также в иных случаях, установленных настоящим Кодексом.</w:t>
      </w:r>
    </w:p>
    <w:p w:rsidR="00BD06AE" w:rsidRPr="00261018" w:rsidRDefault="00BD06AE" w:rsidP="00BD06AE">
      <w:pPr>
        <w:spacing w:after="0"/>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ab/>
      </w:r>
      <w:r w:rsidRPr="00261018">
        <w:rPr>
          <w:rFonts w:ascii="Times New Roman" w:eastAsia="Times New Roman" w:hAnsi="Times New Roman" w:cs="Times New Roman"/>
          <w:sz w:val="24"/>
          <w:szCs w:val="24"/>
          <w:lang w:eastAsia="ru-RU"/>
        </w:rPr>
        <w:t>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Не входят в состав наследства права и обязанности, неразрывно связанные с личностью наследодателя, в частности право на алименты, право на возмещение вреда, причиненного жизни или здоровью гражданина, а также права и обязанности, переход которых в порядке наследования не допускается настоящим Кодексом или другими законами.</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Не входят в состав наследства личные неимущественные права и другие нематериальные блага.</w:t>
      </w:r>
    </w:p>
    <w:p w:rsidR="00BD06AE" w:rsidRPr="00261018" w:rsidRDefault="00BD06AE" w:rsidP="00BD06AE">
      <w:pPr>
        <w:spacing w:after="0"/>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ab/>
      </w:r>
      <w:r w:rsidRPr="00261018">
        <w:rPr>
          <w:rFonts w:ascii="Times New Roman" w:eastAsia="Times New Roman" w:hAnsi="Times New Roman" w:cs="Times New Roman"/>
          <w:sz w:val="24"/>
          <w:szCs w:val="24"/>
          <w:lang w:eastAsia="ru-RU"/>
        </w:rPr>
        <w:t>Наследство открывается со смертью гражданина. Объявление судом гражданина умершим влечет за собой те же правовые последствия, что и смерть гражданина.</w:t>
      </w:r>
    </w:p>
    <w:p w:rsidR="00BD06AE" w:rsidRPr="00261018" w:rsidRDefault="00BD06AE" w:rsidP="00BD06AE">
      <w:pPr>
        <w:spacing w:after="0"/>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ab/>
      </w:r>
      <w:r w:rsidRPr="00261018">
        <w:rPr>
          <w:rFonts w:ascii="Times New Roman" w:eastAsia="Times New Roman" w:hAnsi="Times New Roman" w:cs="Times New Roman"/>
          <w:sz w:val="24"/>
          <w:szCs w:val="24"/>
          <w:lang w:eastAsia="ru-RU"/>
        </w:rPr>
        <w:t xml:space="preserve"> Днем открытия наследства является день смерти гражданина. При объявлении гражданина умершим днем открытия наследства является день вступления в законную силу решения суда об объявлении гражданина умершим, а в случае, когда </w:t>
      </w:r>
      <w:r>
        <w:rPr>
          <w:rFonts w:ascii="Times New Roman" w:eastAsia="Times New Roman" w:hAnsi="Times New Roman" w:cs="Times New Roman"/>
          <w:sz w:val="24"/>
          <w:szCs w:val="24"/>
          <w:lang w:eastAsia="ru-RU"/>
        </w:rPr>
        <w:t xml:space="preserve"> </w:t>
      </w:r>
      <w:r w:rsidRPr="00261018">
        <w:rPr>
          <w:rFonts w:ascii="Times New Roman" w:eastAsia="Times New Roman" w:hAnsi="Times New Roman" w:cs="Times New Roman"/>
          <w:sz w:val="24"/>
          <w:szCs w:val="24"/>
          <w:lang w:eastAsia="ru-RU"/>
        </w:rPr>
        <w:t xml:space="preserve"> днем смерти гражданина признан день его предполагаемой гибели, - день смерти, указанный в решении суда.</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61018">
        <w:rPr>
          <w:rFonts w:ascii="Times New Roman" w:eastAsia="Times New Roman" w:hAnsi="Times New Roman" w:cs="Times New Roman"/>
          <w:sz w:val="24"/>
          <w:szCs w:val="24"/>
          <w:lang w:eastAsia="ru-RU"/>
        </w:rPr>
        <w:t>Граждане, умершие в один и тот же день, считаются в целях наследственного правопреемства умершими одновременно и не наследуют друг после друга. При этом к наследованию призываются наследники каждого из них.</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Местом открытия наследства является последнее</w:t>
      </w:r>
      <w:r>
        <w:rPr>
          <w:rFonts w:ascii="Times New Roman" w:eastAsia="Times New Roman" w:hAnsi="Times New Roman" w:cs="Times New Roman"/>
          <w:sz w:val="24"/>
          <w:szCs w:val="24"/>
          <w:lang w:eastAsia="ru-RU"/>
        </w:rPr>
        <w:t xml:space="preserve"> место жительства наследодателя.</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Если последнее место жительства наследодателя, обладавшего имуществом на территории Российской Федерации, неизвестно или находится за ее пределами, местом открытия наследства в Российской Федерации признается место нахождения такого наследственного имущества. Если такое наследственное имущество находится в разных местах, местом открытия наследства является место нахождения входящих в его состав недвижимого имущества или наиболее ценной части недвижимого имущества, а при отсутствии недвижимого имущества - место нахождения движимого имущества или его наиболее ценной части. Ценность имущества определяется исходя из его рыночной стоимости.</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261018">
        <w:rPr>
          <w:rFonts w:ascii="Times New Roman" w:eastAsia="Times New Roman" w:hAnsi="Times New Roman" w:cs="Times New Roman"/>
          <w:sz w:val="24"/>
          <w:szCs w:val="24"/>
          <w:lang w:eastAsia="ru-RU"/>
        </w:rPr>
        <w:t xml:space="preserve"> К наследованию могут призываться граждане, находящиеся в живых в день открытия наследства, а также зачатые при жизни наследодателя и родившиеся живыми после открытия наследства.</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К наследованию по завещанию могут призываться также указанные в нем юридические лица, существующие на день открытия наследства.</w:t>
      </w:r>
    </w:p>
    <w:p w:rsidR="00BD06AE" w:rsidRPr="00261018" w:rsidRDefault="00BD06AE" w:rsidP="00BD06AE">
      <w:pPr>
        <w:spacing w:after="0"/>
        <w:ind w:firstLine="54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 </w:t>
      </w:r>
      <w:r w:rsidRPr="00261018">
        <w:rPr>
          <w:rFonts w:ascii="Times New Roman" w:eastAsia="Times New Roman" w:hAnsi="Times New Roman" w:cs="Times New Roman"/>
          <w:sz w:val="24"/>
          <w:szCs w:val="24"/>
          <w:lang w:eastAsia="ru-RU"/>
        </w:rPr>
        <w:t xml:space="preserve"> К наследованию по завещанию могут призываться Российская Федерация, субъекты Российской Федерации, муниципальные образования, иностранные государства и международные организации, а к наследованию по закону - Российская Федерация, субъекты Российской Федерации, муниципальные образования</w:t>
      </w:r>
      <w:r>
        <w:rPr>
          <w:rFonts w:ascii="Times New Roman" w:eastAsia="Times New Roman" w:hAnsi="Times New Roman" w:cs="Times New Roman"/>
          <w:sz w:val="24"/>
          <w:szCs w:val="24"/>
          <w:lang w:eastAsia="ru-RU"/>
        </w:rPr>
        <w:t>.</w:t>
      </w:r>
      <w:r w:rsidRPr="0026101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p>
    <w:p w:rsidR="00BD06AE" w:rsidRPr="00261018" w:rsidRDefault="00BD06AE" w:rsidP="00BD06AE">
      <w:pPr>
        <w:spacing w:after="0"/>
        <w:jc w:val="both"/>
        <w:rPr>
          <w:rFonts w:ascii="Times New Roman" w:eastAsia="Times New Roman" w:hAnsi="Times New Roman" w:cs="Times New Roman"/>
          <w:sz w:val="24"/>
          <w:szCs w:val="24"/>
          <w:lang w:eastAsia="ru-RU"/>
        </w:rPr>
      </w:pPr>
      <w:r w:rsidRPr="00261018">
        <w:rPr>
          <w:rFonts w:ascii="Times New Roman" w:eastAsia="Times New Roman" w:hAnsi="Times New Roman" w:cs="Times New Roman"/>
          <w:sz w:val="24"/>
          <w:szCs w:val="24"/>
          <w:lang w:eastAsia="ru-RU"/>
        </w:rPr>
        <w:t> </w:t>
      </w:r>
      <w:r>
        <w:rPr>
          <w:rFonts w:ascii="Times New Roman" w:eastAsia="Times New Roman" w:hAnsi="Times New Roman" w:cs="Times New Roman"/>
          <w:sz w:val="24"/>
          <w:szCs w:val="24"/>
          <w:lang w:eastAsia="ru-RU"/>
        </w:rPr>
        <w:tab/>
      </w:r>
      <w:r w:rsidRPr="00261018">
        <w:rPr>
          <w:rFonts w:ascii="Times New Roman" w:eastAsia="Times New Roman" w:hAnsi="Times New Roman" w:cs="Times New Roman"/>
          <w:sz w:val="24"/>
          <w:szCs w:val="24"/>
          <w:lang w:eastAsia="ru-RU"/>
        </w:rPr>
        <w:t xml:space="preserve"> </w:t>
      </w:r>
      <w:proofErr w:type="gramStart"/>
      <w:r w:rsidRPr="00261018">
        <w:rPr>
          <w:rFonts w:ascii="Times New Roman" w:eastAsia="Times New Roman" w:hAnsi="Times New Roman" w:cs="Times New Roman"/>
          <w:sz w:val="24"/>
          <w:szCs w:val="24"/>
          <w:lang w:eastAsia="ru-RU"/>
        </w:rPr>
        <w:t>Не наследуют ни по закону, ни по завещанию граждане, которые своими умышленными противоправными действиями, направленными против наследодателя, кого-либо из его наследников или против осуществления последней воли наследодателя, выраженной в завещании, способствовали либо пытались способствовать призванию их самих или других лиц к наследованию либо способствовали или пытались способствовать увеличению причитающейся им или другим лицам доли наследства, если эти обстоятельства подтверждены в</w:t>
      </w:r>
      <w:proofErr w:type="gramEnd"/>
      <w:r w:rsidRPr="00261018">
        <w:rPr>
          <w:rFonts w:ascii="Times New Roman" w:eastAsia="Times New Roman" w:hAnsi="Times New Roman" w:cs="Times New Roman"/>
          <w:sz w:val="24"/>
          <w:szCs w:val="24"/>
          <w:lang w:eastAsia="ru-RU"/>
        </w:rPr>
        <w:t xml:space="preserve"> судебном </w:t>
      </w:r>
      <w:proofErr w:type="gramStart"/>
      <w:r w:rsidRPr="00261018">
        <w:rPr>
          <w:rFonts w:ascii="Times New Roman" w:eastAsia="Times New Roman" w:hAnsi="Times New Roman" w:cs="Times New Roman"/>
          <w:sz w:val="24"/>
          <w:szCs w:val="24"/>
          <w:lang w:eastAsia="ru-RU"/>
        </w:rPr>
        <w:t>порядке</w:t>
      </w:r>
      <w:proofErr w:type="gramEnd"/>
      <w:r w:rsidRPr="00261018">
        <w:rPr>
          <w:rFonts w:ascii="Times New Roman" w:eastAsia="Times New Roman" w:hAnsi="Times New Roman" w:cs="Times New Roman"/>
          <w:sz w:val="24"/>
          <w:szCs w:val="24"/>
          <w:lang w:eastAsia="ru-RU"/>
        </w:rPr>
        <w:t>. Однако граждане, которым наследодатель после утраты ими права наследования завещал имущество, вправе наследовать это имущество.</w:t>
      </w:r>
      <w:r>
        <w:rPr>
          <w:rFonts w:ascii="Times New Roman" w:eastAsia="Times New Roman" w:hAnsi="Times New Roman" w:cs="Times New Roman"/>
          <w:sz w:val="24"/>
          <w:szCs w:val="24"/>
          <w:lang w:eastAsia="ru-RU"/>
        </w:rPr>
        <w:t xml:space="preserve"> </w:t>
      </w:r>
      <w:r w:rsidRPr="00261018">
        <w:rPr>
          <w:rFonts w:ascii="Times New Roman" w:eastAsia="Times New Roman" w:hAnsi="Times New Roman" w:cs="Times New Roman"/>
          <w:sz w:val="24"/>
          <w:szCs w:val="24"/>
          <w:lang w:eastAsia="ru-RU"/>
        </w:rPr>
        <w:t>Не наследуют по закону родители после детей, в отношении которых родители были в судебном порядке лишены родительских прав и не восстановлены в этих правах ко дню открытия наследства.</w:t>
      </w: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EA7B0E" w:rsidRPr="00BD06AE" w:rsidRDefault="00EA7B0E" w:rsidP="00EC198D">
      <w:pPr>
        <w:pStyle w:val="a3"/>
        <w:numPr>
          <w:ilvl w:val="0"/>
          <w:numId w:val="1"/>
        </w:numPr>
        <w:rPr>
          <w:rFonts w:ascii="Times New Roman" w:hAnsi="Times New Roman" w:cs="Times New Roman"/>
          <w:b/>
          <w:sz w:val="24"/>
          <w:szCs w:val="24"/>
        </w:rPr>
      </w:pPr>
      <w:r w:rsidRPr="00BD06AE">
        <w:rPr>
          <w:rFonts w:ascii="Times New Roman" w:hAnsi="Times New Roman" w:cs="Times New Roman"/>
          <w:b/>
          <w:sz w:val="24"/>
          <w:szCs w:val="24"/>
        </w:rPr>
        <w:lastRenderedPageBreak/>
        <w:t xml:space="preserve">Наследование по завещанию: понятие, виды, формы, содержание, завещаний. Ограничение свободы завещания. </w:t>
      </w:r>
    </w:p>
    <w:p w:rsidR="00BD06AE" w:rsidRDefault="00BD06AE" w:rsidP="00BD06AE">
      <w:pPr>
        <w:rPr>
          <w:rFonts w:ascii="Times New Roman" w:hAnsi="Times New Roman" w:cs="Times New Roman"/>
          <w:sz w:val="24"/>
          <w:szCs w:val="24"/>
        </w:rPr>
      </w:pPr>
    </w:p>
    <w:p w:rsidR="00BD06AE" w:rsidRPr="00A43EB1" w:rsidRDefault="00BD06AE" w:rsidP="000B4D7C">
      <w:pPr>
        <w:pStyle w:val="u"/>
        <w:shd w:val="clear" w:color="auto" w:fill="FFFFFF"/>
        <w:spacing w:before="0" w:beforeAutospacing="0" w:after="0" w:afterAutospacing="0" w:line="276" w:lineRule="auto"/>
        <w:ind w:firstLine="390"/>
        <w:jc w:val="both"/>
      </w:pPr>
      <w:r w:rsidRPr="00A43EB1">
        <w:t xml:space="preserve">Распорядиться имуществом на случай смерти можно только путем совершения завещания. Завещание может быть совершено гражданином, обладающим в момент его совершения дееспособностью в полном объеме. Завещание должно быть совершено лично. Совершение завещания через представителя не </w:t>
      </w:r>
      <w:proofErr w:type="spellStart"/>
      <w:r w:rsidRPr="00A43EB1">
        <w:t>допускается</w:t>
      </w:r>
      <w:proofErr w:type="gramStart"/>
      <w:r w:rsidRPr="00A43EB1">
        <w:t>.В</w:t>
      </w:r>
      <w:proofErr w:type="spellEnd"/>
      <w:proofErr w:type="gramEnd"/>
      <w:r w:rsidRPr="00A43EB1">
        <w:t xml:space="preserve"> завещании могут содержаться распоряжения только одного гражданина. Совершение завещания двумя или более гражданами не допускается.</w:t>
      </w:r>
    </w:p>
    <w:p w:rsidR="00BD06AE" w:rsidRPr="00A43EB1" w:rsidRDefault="00BD06AE" w:rsidP="000B4D7C">
      <w:pPr>
        <w:pStyle w:val="u"/>
        <w:shd w:val="clear" w:color="auto" w:fill="FFFFFF"/>
        <w:spacing w:before="0" w:beforeAutospacing="0" w:after="0" w:afterAutospacing="0" w:line="276" w:lineRule="auto"/>
        <w:ind w:firstLine="390"/>
        <w:jc w:val="both"/>
      </w:pPr>
      <w:r w:rsidRPr="00A43EB1">
        <w:t>Завещание является односторонней сделкой, которая создает права и обязанности после открытия наследства.</w:t>
      </w:r>
    </w:p>
    <w:p w:rsidR="00BD06AE" w:rsidRPr="00BD06AE" w:rsidRDefault="00BD06AE" w:rsidP="000B4D7C">
      <w:pPr>
        <w:pStyle w:val="u"/>
        <w:shd w:val="clear" w:color="auto" w:fill="FFFFFF"/>
        <w:spacing w:before="0" w:beforeAutospacing="0" w:after="0" w:afterAutospacing="0" w:line="276" w:lineRule="auto"/>
        <w:ind w:firstLine="390"/>
        <w:jc w:val="both"/>
      </w:pPr>
      <w:r w:rsidRPr="00A43EB1">
        <w:t xml:space="preserve">Завещатель вправе совершить завещание, </w:t>
      </w:r>
      <w:r w:rsidRPr="00BD06AE">
        <w:t>содержащее распоряжение о любом имуществе, в том числе о том, которое он может приобрести в</w:t>
      </w:r>
      <w:r w:rsidRPr="00BD06AE">
        <w:rPr>
          <w:rStyle w:val="apple-converted-space"/>
        </w:rPr>
        <w:t> </w:t>
      </w:r>
      <w:hyperlink r:id="rId67" w:tooltip="&quot;Методические рекомендации по удостоверению завещаний, принятию нотариусом закрытого завещания, вскрытию и оглашению закрытого завещания&quot;&#10;(утв. Решением Правления ФНП от 01-02.07.2004, Протокол N 04/04)" w:history="1">
        <w:r w:rsidRPr="00BD06AE">
          <w:rPr>
            <w:rStyle w:val="a6"/>
            <w:color w:val="auto"/>
            <w:u w:val="none"/>
          </w:rPr>
          <w:t>будущем</w:t>
        </w:r>
      </w:hyperlink>
      <w:r w:rsidRPr="00BD06AE">
        <w:t>.</w:t>
      </w:r>
    </w:p>
    <w:p w:rsidR="00BD06AE" w:rsidRPr="00BD06AE" w:rsidRDefault="00BD06AE" w:rsidP="000B4D7C">
      <w:pPr>
        <w:pStyle w:val="u"/>
        <w:shd w:val="clear" w:color="auto" w:fill="FFFFFF"/>
        <w:spacing w:before="0" w:beforeAutospacing="0" w:after="0" w:afterAutospacing="0" w:line="276" w:lineRule="auto"/>
        <w:ind w:firstLine="390"/>
        <w:jc w:val="both"/>
      </w:pPr>
      <w:r w:rsidRPr="00BD06AE">
        <w:t>Завещатель может распорядиться своим имуществом или какой-либо его частью, составив одно или несколько завещаний.</w:t>
      </w:r>
    </w:p>
    <w:p w:rsidR="00BD06AE" w:rsidRPr="00BD06AE" w:rsidRDefault="00BD06AE" w:rsidP="000B4D7C">
      <w:pPr>
        <w:pStyle w:val="u"/>
        <w:shd w:val="clear" w:color="auto" w:fill="FFFFFF"/>
        <w:spacing w:before="0" w:beforeAutospacing="0" w:after="0" w:afterAutospacing="0" w:line="276" w:lineRule="auto"/>
        <w:ind w:firstLine="390"/>
        <w:jc w:val="both"/>
      </w:pPr>
      <w:r w:rsidRPr="00BD06AE">
        <w:t xml:space="preserve">Завещание должно быть составлено в письменной форме и удостоверено нотариусом. </w:t>
      </w:r>
      <w:r w:rsidRPr="00A43EB1">
        <w:t>Нотариально удостоверенное завещание должно быть написано завещателем или записано с его слов нотариусом. При написании или записи завещания могут быть использованы технические средства (электронно-вычислительная машина, пишущая машинка и другие).</w:t>
      </w:r>
      <w:r>
        <w:t xml:space="preserve"> </w:t>
      </w:r>
      <w:r w:rsidRPr="00A43EB1">
        <w:t>Завещание, записанное нотариусом со слов завещателя, до его подписания должно быть полностью прочитано завещателем в присутствии нотариуса. Если завещатель не в состоянии лично прочитать завещание, его текст оглашается для него нотариусом, о чем на завещании делается соответствующая надпись с указанием причин, по которым завещатель не смог лично прочитать завещание.</w:t>
      </w:r>
      <w:r>
        <w:t xml:space="preserve"> </w:t>
      </w:r>
      <w:r w:rsidRPr="00A43EB1">
        <w:t>Завещание должно быть собственноручно подписано завещателем.</w:t>
      </w:r>
      <w:r>
        <w:t xml:space="preserve"> </w:t>
      </w:r>
      <w:r w:rsidRPr="00A43EB1">
        <w:t xml:space="preserve">Если завещатель в силу физических недостатков, тяжелой болезни или неграмотности не может собственноручно подписать завещание, оно по его просьбе может быть подписано другим гражданином в присутствии нотариуса. В завещании должны быть указаны причины, по которым завещатель не мог подписать завещание собственноручно, а также фамилия, имя, отчество и место жительства </w:t>
      </w:r>
      <w:r w:rsidRPr="00BD06AE">
        <w:t>гражданина, подписавшего завещание по просьбе завещателя, в соответствии с</w:t>
      </w:r>
      <w:r w:rsidRPr="00BD06AE">
        <w:rPr>
          <w:rStyle w:val="apple-converted-space"/>
        </w:rPr>
        <w:t> </w:t>
      </w:r>
      <w:hyperlink r:id="rId68" w:tooltip="Справочная информация: &quot;Документы, удостоверяющие личность&quot;&#10;(Материал подготовлен специалистами КонсультантПлюс)" w:history="1">
        <w:r w:rsidRPr="00BD06AE">
          <w:rPr>
            <w:rStyle w:val="a6"/>
            <w:color w:val="auto"/>
            <w:u w:val="none"/>
          </w:rPr>
          <w:t>документом</w:t>
        </w:r>
      </w:hyperlink>
      <w:r w:rsidRPr="00BD06AE">
        <w:t>, удостоверяющим личность этого гражданина.</w:t>
      </w:r>
    </w:p>
    <w:p w:rsidR="00BD06AE" w:rsidRPr="00A43EB1" w:rsidRDefault="00BD06AE" w:rsidP="000B4D7C">
      <w:pPr>
        <w:pStyle w:val="u"/>
        <w:shd w:val="clear" w:color="auto" w:fill="FFFFFF"/>
        <w:spacing w:before="0" w:beforeAutospacing="0" w:after="0" w:afterAutospacing="0" w:line="276" w:lineRule="auto"/>
        <w:ind w:firstLine="390"/>
        <w:jc w:val="both"/>
      </w:pPr>
      <w:r w:rsidRPr="00BD06AE">
        <w:t xml:space="preserve"> Завещатель вправе совершить завещание, не предоставляя при этом другим лицам, в том числе нотариусу, возможности ознакомиться с его содержанием (закрытое завещание). Закрытое завещание должно быть собственноручно написано и подписано </w:t>
      </w:r>
      <w:r w:rsidRPr="00A43EB1">
        <w:t>завещателем. Несоблюдение этих правил влечет за собой недействительность завещания.</w:t>
      </w:r>
    </w:p>
    <w:p w:rsidR="00BD06AE" w:rsidRPr="00A43EB1" w:rsidRDefault="00BD06AE" w:rsidP="000B4D7C">
      <w:pPr>
        <w:pStyle w:val="u"/>
        <w:shd w:val="clear" w:color="auto" w:fill="FFFFFF"/>
        <w:spacing w:before="0" w:beforeAutospacing="0" w:after="0" w:afterAutospacing="0" w:line="276" w:lineRule="auto"/>
        <w:ind w:firstLine="390"/>
        <w:jc w:val="both"/>
      </w:pPr>
      <w:r w:rsidRPr="00A43EB1">
        <w:t xml:space="preserve"> Приравниваются к нотариально удостоверенным завещаниям:</w:t>
      </w:r>
    </w:p>
    <w:p w:rsidR="00BD06AE" w:rsidRPr="00A43EB1" w:rsidRDefault="00BD06AE" w:rsidP="000B4D7C">
      <w:pPr>
        <w:pStyle w:val="u"/>
        <w:shd w:val="clear" w:color="auto" w:fill="FFFFFF"/>
        <w:spacing w:before="0" w:beforeAutospacing="0" w:after="0" w:afterAutospacing="0" w:line="276" w:lineRule="auto"/>
        <w:ind w:firstLine="390"/>
        <w:jc w:val="both"/>
      </w:pPr>
      <w:proofErr w:type="gramStart"/>
      <w:r w:rsidRPr="00A43EB1">
        <w:t>1) завещания граждан, находящихся на излечении в больницах, госпиталях, других стационарных лечебных учреждениях или проживающих в домах для престарелых и инвалидов, удостоверенные главными врачами, их заместителями по медицинской части или дежурными врачами этих больниц, госпиталей и других стационарных лечебных учреждений, а также начальниками госпиталей, директорами или главными врачами домов для престарелых и инвалидов;</w:t>
      </w:r>
      <w:proofErr w:type="gramEnd"/>
    </w:p>
    <w:p w:rsidR="00BD06AE" w:rsidRPr="00A43EB1" w:rsidRDefault="00BD06AE" w:rsidP="000B4D7C">
      <w:pPr>
        <w:pStyle w:val="u"/>
        <w:shd w:val="clear" w:color="auto" w:fill="FFFFFF"/>
        <w:spacing w:before="0" w:beforeAutospacing="0" w:after="0" w:afterAutospacing="0" w:line="276" w:lineRule="auto"/>
        <w:ind w:firstLine="390"/>
        <w:jc w:val="both"/>
      </w:pPr>
      <w:r w:rsidRPr="00A43EB1">
        <w:t>2) завещания граждан, находящихся во время плавания на судах, плавающих под Государственным флагом Российской Федерации, удостоверенные капитанами этих судов;</w:t>
      </w:r>
    </w:p>
    <w:p w:rsidR="00BD06AE" w:rsidRPr="00A43EB1" w:rsidRDefault="00BD06AE" w:rsidP="000B4D7C">
      <w:pPr>
        <w:pStyle w:val="u"/>
        <w:shd w:val="clear" w:color="auto" w:fill="FFFFFF"/>
        <w:spacing w:before="0" w:beforeAutospacing="0" w:after="0" w:afterAutospacing="0" w:line="276" w:lineRule="auto"/>
        <w:ind w:firstLine="390"/>
        <w:jc w:val="both"/>
      </w:pPr>
      <w:r w:rsidRPr="00A43EB1">
        <w:lastRenderedPageBreak/>
        <w:t>3) завещания граждан, находящихся в разведочных, арктических, антарктических или других подобных экспедициях, удостоверенные начальниками этих экспедиций, российских антарктических станций или сезонных полевых баз;</w:t>
      </w:r>
    </w:p>
    <w:p w:rsidR="00BD06AE" w:rsidRPr="00A43EB1" w:rsidRDefault="00BD06AE" w:rsidP="000B4D7C">
      <w:pPr>
        <w:pStyle w:val="u"/>
        <w:shd w:val="clear" w:color="auto" w:fill="FFFFFF"/>
        <w:spacing w:before="0" w:beforeAutospacing="0" w:after="0" w:afterAutospacing="0" w:line="276" w:lineRule="auto"/>
        <w:ind w:firstLine="390"/>
        <w:jc w:val="both"/>
      </w:pPr>
      <w:r w:rsidRPr="00A43EB1">
        <w:t>4) завещания военнослужащих, а в пунктах дислокации воинских частей, где нет нотариусов, также завещания работающих в этих частях гражданских лиц, членов их семей и членов семей военнослужащих, удостоверенные командирами воинских частей;</w:t>
      </w:r>
    </w:p>
    <w:p w:rsidR="00BD06AE" w:rsidRPr="00A43EB1" w:rsidRDefault="00BD06AE" w:rsidP="000B4D7C">
      <w:pPr>
        <w:pStyle w:val="u"/>
        <w:shd w:val="clear" w:color="auto" w:fill="FFFFFF"/>
        <w:spacing w:before="0" w:beforeAutospacing="0" w:after="0" w:afterAutospacing="0" w:line="276" w:lineRule="auto"/>
        <w:ind w:firstLine="390"/>
        <w:jc w:val="both"/>
      </w:pPr>
      <w:r w:rsidRPr="00A43EB1">
        <w:t>5) завещания граждан, находящихся в местах лишения свободы, удостоверенные начальниками мест лишения свободы.</w:t>
      </w:r>
    </w:p>
    <w:p w:rsidR="00BD06AE" w:rsidRPr="00A43EB1" w:rsidRDefault="00BD06AE" w:rsidP="000B4D7C">
      <w:pPr>
        <w:pStyle w:val="u"/>
        <w:shd w:val="clear" w:color="auto" w:fill="FFFFFF"/>
        <w:spacing w:before="0" w:beforeAutospacing="0" w:after="0" w:afterAutospacing="0" w:line="276" w:lineRule="auto"/>
        <w:ind w:firstLine="390"/>
        <w:jc w:val="both"/>
      </w:pPr>
      <w:r w:rsidRPr="00A43EB1">
        <w:t>2. Завещание, приравненное к нотариально удостоверенному завещанию, должно быть подписано завещателем в присутствии лица, удостоверяющего завещание, и свидетеля, также подписывающего завещание.</w:t>
      </w:r>
    </w:p>
    <w:p w:rsidR="00BD06AE" w:rsidRPr="00BD06AE" w:rsidRDefault="00BD06AE" w:rsidP="000B4D7C">
      <w:pPr>
        <w:spacing w:after="0"/>
        <w:ind w:firstLine="547"/>
        <w:jc w:val="both"/>
        <w:rPr>
          <w:rFonts w:ascii="Times New Roman" w:eastAsia="Times New Roman" w:hAnsi="Times New Roman" w:cs="Times New Roman"/>
          <w:sz w:val="24"/>
          <w:szCs w:val="24"/>
          <w:lang w:eastAsia="ru-RU"/>
        </w:rPr>
      </w:pPr>
      <w:r w:rsidRPr="00BD06AE">
        <w:rPr>
          <w:rFonts w:ascii="Times New Roman" w:hAnsi="Times New Roman" w:cs="Times New Roman"/>
          <w:bCs/>
          <w:sz w:val="24"/>
          <w:szCs w:val="24"/>
          <w:shd w:val="clear" w:color="auto" w:fill="FFFFFF"/>
        </w:rPr>
        <w:t>Свобода</w:t>
      </w:r>
      <w:r w:rsidRPr="00BD06AE">
        <w:rPr>
          <w:rFonts w:ascii="Times New Roman" w:hAnsi="Times New Roman" w:cs="Times New Roman"/>
          <w:sz w:val="24"/>
          <w:szCs w:val="24"/>
          <w:shd w:val="clear" w:color="auto" w:fill="FFFFFF"/>
        </w:rPr>
        <w:t> </w:t>
      </w:r>
      <w:r w:rsidRPr="00BD06AE">
        <w:rPr>
          <w:rFonts w:ascii="Times New Roman" w:hAnsi="Times New Roman" w:cs="Times New Roman"/>
          <w:bCs/>
          <w:sz w:val="24"/>
          <w:szCs w:val="24"/>
          <w:shd w:val="clear" w:color="auto" w:fill="FFFFFF"/>
        </w:rPr>
        <w:t>завещания</w:t>
      </w:r>
      <w:r w:rsidRPr="00BD06AE">
        <w:rPr>
          <w:rFonts w:ascii="Times New Roman" w:hAnsi="Times New Roman" w:cs="Times New Roman"/>
          <w:sz w:val="24"/>
          <w:szCs w:val="24"/>
          <w:shd w:val="clear" w:color="auto" w:fill="FFFFFF"/>
        </w:rPr>
        <w:t> ограничивается правилами об обязательной доле. </w:t>
      </w:r>
      <w:r w:rsidRPr="00BD06AE">
        <w:rPr>
          <w:rFonts w:ascii="Times New Roman" w:eastAsia="Times New Roman" w:hAnsi="Times New Roman" w:cs="Times New Roman"/>
          <w:sz w:val="24"/>
          <w:szCs w:val="24"/>
          <w:lang w:eastAsia="ru-RU"/>
        </w:rPr>
        <w:t>Несовершеннолетние или нетрудоспособные дети наследодателя, его нетрудоспособные супруг и родители, а также нетрудоспособные иждивенцы наследодателя, наследуют независимо от содержания завещания не менее половины доли, которая причиталась бы каждому из них при наследовании по закону (обязательная доля).</w:t>
      </w:r>
    </w:p>
    <w:p w:rsidR="00BD06AE" w:rsidRPr="00BD06AE" w:rsidRDefault="00BD06AE" w:rsidP="000B4D7C">
      <w:pPr>
        <w:spacing w:after="0"/>
        <w:ind w:firstLine="547"/>
        <w:jc w:val="both"/>
        <w:rPr>
          <w:rFonts w:ascii="Times New Roman" w:eastAsia="Times New Roman" w:hAnsi="Times New Roman" w:cs="Times New Roman"/>
          <w:sz w:val="24"/>
          <w:szCs w:val="24"/>
          <w:lang w:eastAsia="ru-RU"/>
        </w:rPr>
      </w:pPr>
      <w:r w:rsidRPr="00BD06AE">
        <w:rPr>
          <w:rFonts w:ascii="Times New Roman" w:eastAsia="Times New Roman" w:hAnsi="Times New Roman" w:cs="Times New Roman"/>
          <w:sz w:val="24"/>
          <w:szCs w:val="24"/>
          <w:lang w:eastAsia="ru-RU"/>
        </w:rPr>
        <w:t>Право на обязательную долю в наследстве удовлетворяется из оставшейся незавещанной части наследственного имущества, даже если это приведет к уменьшению прав других наследников по закону на эту часть имущества, а при недостаточности незавещанной части имущества для осуществления права на обязательную долю - из той части имущества, которая завещана.</w:t>
      </w:r>
    </w:p>
    <w:p w:rsidR="00BD06AE" w:rsidRPr="00BD06AE" w:rsidRDefault="00BD06AE" w:rsidP="000B4D7C">
      <w:pPr>
        <w:spacing w:after="0"/>
        <w:ind w:firstLine="547"/>
        <w:jc w:val="both"/>
        <w:rPr>
          <w:rFonts w:ascii="Times New Roman" w:eastAsia="Times New Roman" w:hAnsi="Times New Roman" w:cs="Times New Roman"/>
          <w:sz w:val="24"/>
          <w:szCs w:val="24"/>
          <w:lang w:eastAsia="ru-RU"/>
        </w:rPr>
      </w:pPr>
      <w:r w:rsidRPr="00BD06AE">
        <w:rPr>
          <w:rFonts w:ascii="Times New Roman" w:eastAsia="Times New Roman" w:hAnsi="Times New Roman" w:cs="Times New Roman"/>
          <w:sz w:val="24"/>
          <w:szCs w:val="24"/>
          <w:lang w:eastAsia="ru-RU"/>
        </w:rPr>
        <w:t>. В обязательную долю засчитывается все, что наследник, имеющий право на такую долю, получает из наследства по какому-либо основанию, в том числе стоимость установленного в пользу такого наследника завещательного отказа.</w:t>
      </w:r>
    </w:p>
    <w:p w:rsidR="00BD06AE" w:rsidRPr="00BD06AE" w:rsidRDefault="00BD06AE" w:rsidP="000B4D7C">
      <w:pPr>
        <w:spacing w:after="0"/>
        <w:ind w:firstLine="547"/>
        <w:jc w:val="both"/>
        <w:rPr>
          <w:rFonts w:ascii="Times New Roman" w:eastAsia="Times New Roman" w:hAnsi="Times New Roman" w:cs="Times New Roman"/>
          <w:sz w:val="24"/>
          <w:szCs w:val="24"/>
          <w:lang w:eastAsia="ru-RU"/>
        </w:rPr>
      </w:pPr>
      <w:proofErr w:type="gramStart"/>
      <w:r w:rsidRPr="00BD06AE">
        <w:rPr>
          <w:rFonts w:ascii="Times New Roman" w:eastAsia="Times New Roman" w:hAnsi="Times New Roman" w:cs="Times New Roman"/>
          <w:sz w:val="24"/>
          <w:szCs w:val="24"/>
          <w:lang w:eastAsia="ru-RU"/>
        </w:rPr>
        <w:t>Если осуществление права на обязательную долю в наследстве повлечет за собой невозможность передать наследнику по завещанию имущество, которым наследник, имеющий право на обязательную долю, при жизни наследодателя не пользовался, а наследник по завещанию пользовался для проживания (жилой дом, квартира, иное жилое помещение, дача и тому подобное) или использовал в качестве основного источника получения средств к существованию (орудия труда, творческая мастерская</w:t>
      </w:r>
      <w:proofErr w:type="gramEnd"/>
      <w:r w:rsidRPr="00BD06AE">
        <w:rPr>
          <w:rFonts w:ascii="Times New Roman" w:eastAsia="Times New Roman" w:hAnsi="Times New Roman" w:cs="Times New Roman"/>
          <w:sz w:val="24"/>
          <w:szCs w:val="24"/>
          <w:lang w:eastAsia="ru-RU"/>
        </w:rPr>
        <w:t xml:space="preserve"> и тому подобное), суд может с учетом имущественного положения наследников, имеющих право на обязательную долю, уменьшить размер обязательной доли или отказать в ее присуждении.</w:t>
      </w:r>
    </w:p>
    <w:p w:rsidR="00BD06AE" w:rsidRPr="00BD06AE" w:rsidRDefault="00BD06AE" w:rsidP="000B4D7C">
      <w:pPr>
        <w:autoSpaceDE w:val="0"/>
        <w:autoSpaceDN w:val="0"/>
        <w:adjustRightInd w:val="0"/>
        <w:spacing w:after="0"/>
        <w:rPr>
          <w:rFonts w:ascii="Times New Roman" w:hAnsi="Times New Roman" w:cs="Times New Roman"/>
          <w:sz w:val="24"/>
          <w:szCs w:val="24"/>
        </w:rPr>
      </w:pPr>
    </w:p>
    <w:p w:rsidR="00BD06AE" w:rsidRPr="00BD06AE" w:rsidRDefault="00BD06AE" w:rsidP="000B4D7C">
      <w:pPr>
        <w:autoSpaceDE w:val="0"/>
        <w:autoSpaceDN w:val="0"/>
        <w:adjustRightInd w:val="0"/>
        <w:spacing w:after="0"/>
        <w:rPr>
          <w:rFonts w:ascii="Times New Roman" w:hAnsi="Times New Roman" w:cs="Times New Roman"/>
          <w:sz w:val="24"/>
          <w:szCs w:val="24"/>
        </w:rPr>
      </w:pPr>
    </w:p>
    <w:p w:rsidR="00BD06AE" w:rsidRDefault="00BD06AE" w:rsidP="000B4D7C">
      <w:pPr>
        <w:autoSpaceDE w:val="0"/>
        <w:autoSpaceDN w:val="0"/>
        <w:adjustRightInd w:val="0"/>
        <w:spacing w:after="0"/>
        <w:rPr>
          <w:rFonts w:ascii="TimesNewRomanPSMT" w:hAnsi="TimesNewRomanPSMT" w:cs="TimesNewRomanPSMT"/>
          <w:sz w:val="28"/>
          <w:szCs w:val="28"/>
        </w:rPr>
      </w:pPr>
    </w:p>
    <w:p w:rsidR="00BD06AE" w:rsidRDefault="00BD06AE" w:rsidP="000B4D7C">
      <w:pPr>
        <w:autoSpaceDE w:val="0"/>
        <w:autoSpaceDN w:val="0"/>
        <w:adjustRightInd w:val="0"/>
        <w:spacing w:after="0"/>
        <w:rPr>
          <w:rFonts w:ascii="TimesNewRomanPSMT" w:hAnsi="TimesNewRomanPSMT" w:cs="TimesNewRomanPSMT"/>
          <w:sz w:val="28"/>
          <w:szCs w:val="28"/>
        </w:rPr>
      </w:pPr>
    </w:p>
    <w:p w:rsidR="00BD06AE" w:rsidRDefault="00BD06AE" w:rsidP="000B4D7C">
      <w:pPr>
        <w:autoSpaceDE w:val="0"/>
        <w:autoSpaceDN w:val="0"/>
        <w:adjustRightInd w:val="0"/>
        <w:spacing w:after="0"/>
        <w:rPr>
          <w:rFonts w:ascii="TimesNewRomanPSMT" w:hAnsi="TimesNewRomanPSMT" w:cs="TimesNewRomanPSMT"/>
          <w:sz w:val="28"/>
          <w:szCs w:val="28"/>
        </w:rPr>
      </w:pPr>
    </w:p>
    <w:p w:rsidR="00BD06AE" w:rsidRDefault="00BD06AE" w:rsidP="000B4D7C">
      <w:pPr>
        <w:autoSpaceDE w:val="0"/>
        <w:autoSpaceDN w:val="0"/>
        <w:adjustRightInd w:val="0"/>
        <w:spacing w:after="0"/>
        <w:rPr>
          <w:rFonts w:ascii="TimesNewRomanPSMT" w:hAnsi="TimesNewRomanPSMT" w:cs="TimesNewRomanPSMT"/>
          <w:sz w:val="28"/>
          <w:szCs w:val="28"/>
        </w:rPr>
      </w:pPr>
    </w:p>
    <w:p w:rsidR="00BD06AE" w:rsidRDefault="00BD06AE" w:rsidP="000B4D7C">
      <w:pPr>
        <w:autoSpaceDE w:val="0"/>
        <w:autoSpaceDN w:val="0"/>
        <w:adjustRightInd w:val="0"/>
        <w:spacing w:after="0"/>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EA7B0E" w:rsidRPr="00BD06AE" w:rsidRDefault="00EA7B0E" w:rsidP="00EC198D">
      <w:pPr>
        <w:pStyle w:val="a3"/>
        <w:numPr>
          <w:ilvl w:val="0"/>
          <w:numId w:val="1"/>
        </w:numPr>
        <w:rPr>
          <w:rFonts w:ascii="Times New Roman" w:hAnsi="Times New Roman" w:cs="Times New Roman"/>
          <w:b/>
          <w:sz w:val="24"/>
          <w:szCs w:val="24"/>
        </w:rPr>
      </w:pPr>
      <w:r w:rsidRPr="00BD06AE">
        <w:rPr>
          <w:rFonts w:ascii="Times New Roman" w:hAnsi="Times New Roman" w:cs="Times New Roman"/>
          <w:b/>
          <w:sz w:val="24"/>
          <w:szCs w:val="24"/>
        </w:rPr>
        <w:lastRenderedPageBreak/>
        <w:t>Наследование по закону: круг очередей, правила наследования. Наследование по праву представления.</w:t>
      </w:r>
    </w:p>
    <w:p w:rsidR="00BD06AE" w:rsidRDefault="00BD06AE" w:rsidP="00BD06AE">
      <w:pPr>
        <w:rPr>
          <w:rFonts w:ascii="Times New Roman" w:hAnsi="Times New Roman" w:cs="Times New Roman"/>
          <w:sz w:val="24"/>
          <w:szCs w:val="24"/>
        </w:rPr>
      </w:pPr>
    </w:p>
    <w:p w:rsidR="00BD06AE" w:rsidRPr="00BD06AE" w:rsidRDefault="00BD06AE" w:rsidP="00BD06AE">
      <w:pPr>
        <w:pStyle w:val="u"/>
        <w:shd w:val="clear" w:color="auto" w:fill="FFFFFF"/>
        <w:spacing w:before="0" w:beforeAutospacing="0" w:after="0" w:afterAutospacing="0" w:line="276" w:lineRule="auto"/>
        <w:ind w:firstLine="391"/>
        <w:jc w:val="both"/>
      </w:pPr>
      <w:r w:rsidRPr="00A43EB1">
        <w:t>Наследники по закону призываются к наследованию в порядке очередности.</w:t>
      </w:r>
      <w:r>
        <w:t xml:space="preserve"> </w:t>
      </w:r>
      <w:r w:rsidRPr="00A43EB1">
        <w:t xml:space="preserve">Наследники </w:t>
      </w:r>
      <w:r w:rsidRPr="00BD06AE">
        <w:t>каждой последующей очереди наследуют, если нет наследников предшествующих очередей, то есть если наследники предшествующих очередей отсутствуют, либо никто из них не имеет права наследовать, либо все они отстранены от наследования</w:t>
      </w:r>
      <w:proofErr w:type="gramStart"/>
      <w:r w:rsidRPr="00BD06AE">
        <w:rPr>
          <w:rStyle w:val="apple-converted-space"/>
        </w:rPr>
        <w:t> </w:t>
      </w:r>
      <w:r w:rsidRPr="00BD06AE">
        <w:t>,</w:t>
      </w:r>
      <w:proofErr w:type="gramEnd"/>
      <w:r w:rsidRPr="00BD06AE">
        <w:t xml:space="preserve"> либо лишены наследства</w:t>
      </w:r>
      <w:r w:rsidRPr="00BD06AE">
        <w:rPr>
          <w:rStyle w:val="apple-converted-space"/>
        </w:rPr>
        <w:t> </w:t>
      </w:r>
      <w:r w:rsidRPr="00BD06AE">
        <w:t>, либо никто из них не принял наследства, либо все они отказались от наследства.</w:t>
      </w:r>
    </w:p>
    <w:p w:rsidR="00BD06AE" w:rsidRPr="00BD06AE" w:rsidRDefault="00BD06AE" w:rsidP="00BD06AE">
      <w:pPr>
        <w:pStyle w:val="u"/>
        <w:shd w:val="clear" w:color="auto" w:fill="FFFFFF"/>
        <w:spacing w:before="0" w:beforeAutospacing="0" w:after="0" w:afterAutospacing="0" w:line="276" w:lineRule="auto"/>
        <w:ind w:firstLine="391"/>
        <w:jc w:val="both"/>
      </w:pPr>
      <w:r w:rsidRPr="00BD06AE">
        <w:t>Наследники одной очереди наследуют в равных долях, за исключением наследников, наследующих по праву представления</w:t>
      </w:r>
      <w:r w:rsidRPr="00BD06AE">
        <w:rPr>
          <w:rStyle w:val="apple-converted-space"/>
        </w:rPr>
        <w:t> </w:t>
      </w:r>
      <w:hyperlink r:id="rId69" w:anchor="p314" w:tooltip="Ссылка на текущий документ" w:history="1">
        <w:r w:rsidRPr="00BD06AE">
          <w:rPr>
            <w:rStyle w:val="a6"/>
            <w:color w:val="auto"/>
            <w:u w:val="none"/>
          </w:rPr>
          <w:t>(статья 1146)</w:t>
        </w:r>
      </w:hyperlink>
      <w:r w:rsidRPr="00BD06AE">
        <w:t>.</w:t>
      </w:r>
    </w:p>
    <w:p w:rsidR="00BD06AE" w:rsidRPr="00BD06AE" w:rsidRDefault="00BD06AE" w:rsidP="00BD06AE">
      <w:pPr>
        <w:pStyle w:val="u"/>
        <w:shd w:val="clear" w:color="auto" w:fill="FFFFFF"/>
        <w:spacing w:before="0" w:beforeAutospacing="0" w:after="0" w:afterAutospacing="0" w:line="276" w:lineRule="auto"/>
        <w:ind w:firstLine="391"/>
        <w:jc w:val="both"/>
      </w:pPr>
      <w:r w:rsidRPr="00BD06AE">
        <w:t xml:space="preserve"> Наследниками первой очереди по закону являются дети, супруг и родители наследодателя. Внуки наследодателя и их потомки наследуют по</w:t>
      </w:r>
      <w:r w:rsidRPr="00BD06AE">
        <w:rPr>
          <w:rStyle w:val="apple-converted-space"/>
        </w:rPr>
        <w:t> </w:t>
      </w:r>
      <w:hyperlink r:id="rId70" w:anchor="p314" w:tooltip="Ссылка на текущий документ" w:history="1">
        <w:r w:rsidRPr="00BD06AE">
          <w:rPr>
            <w:rStyle w:val="a6"/>
            <w:color w:val="auto"/>
            <w:u w:val="none"/>
          </w:rPr>
          <w:t>праву представления</w:t>
        </w:r>
      </w:hyperlink>
      <w:r w:rsidRPr="00BD06AE">
        <w:t>.</w:t>
      </w:r>
    </w:p>
    <w:p w:rsidR="00BD06AE" w:rsidRPr="00BD06AE" w:rsidRDefault="00BD06AE" w:rsidP="00BD06AE">
      <w:pPr>
        <w:pStyle w:val="u"/>
        <w:shd w:val="clear" w:color="auto" w:fill="FFFFFF"/>
        <w:spacing w:before="0" w:beforeAutospacing="0" w:after="0" w:afterAutospacing="0" w:line="276" w:lineRule="auto"/>
        <w:ind w:firstLine="391"/>
        <w:jc w:val="both"/>
      </w:pPr>
      <w:r w:rsidRPr="00BD06AE">
        <w:t xml:space="preserve">Если нет наследников первой очереди, наследниками второй очереди по закону являются полнородные и </w:t>
      </w:r>
      <w:proofErr w:type="spellStart"/>
      <w:r w:rsidRPr="00BD06AE">
        <w:t>неполнородные</w:t>
      </w:r>
      <w:proofErr w:type="spellEnd"/>
      <w:r w:rsidRPr="00BD06AE">
        <w:t xml:space="preserve"> братья и сестры наследодателя, его дедушка и </w:t>
      </w:r>
      <w:proofErr w:type="gramStart"/>
      <w:r w:rsidRPr="00BD06AE">
        <w:t>бабушка</w:t>
      </w:r>
      <w:proofErr w:type="gramEnd"/>
      <w:r w:rsidRPr="00BD06AE">
        <w:t xml:space="preserve"> как со стороны отца, так и со стороны матери. Дети полнородных и </w:t>
      </w:r>
      <w:proofErr w:type="spellStart"/>
      <w:r w:rsidRPr="00BD06AE">
        <w:t>неполнородных</w:t>
      </w:r>
      <w:proofErr w:type="spellEnd"/>
      <w:r w:rsidRPr="00BD06AE">
        <w:t xml:space="preserve"> братьев и сестер наследодателя (племянники и племянницы наследодателя) наследуют по</w:t>
      </w:r>
      <w:r w:rsidRPr="00BD06AE">
        <w:rPr>
          <w:rStyle w:val="apple-converted-space"/>
        </w:rPr>
        <w:t> </w:t>
      </w:r>
      <w:hyperlink r:id="rId71" w:anchor="p314" w:tooltip="Ссылка на текущий документ" w:history="1">
        <w:r w:rsidRPr="00BD06AE">
          <w:rPr>
            <w:rStyle w:val="a6"/>
            <w:color w:val="auto"/>
            <w:u w:val="none"/>
          </w:rPr>
          <w:t>праву представления</w:t>
        </w:r>
      </w:hyperlink>
      <w:r w:rsidRPr="00BD06AE">
        <w:t>.</w:t>
      </w:r>
    </w:p>
    <w:p w:rsidR="00BD06AE" w:rsidRPr="00BD06AE" w:rsidRDefault="00BD06AE" w:rsidP="00BD06AE">
      <w:pPr>
        <w:pStyle w:val="u"/>
        <w:shd w:val="clear" w:color="auto" w:fill="FFFFFF"/>
        <w:spacing w:before="0" w:beforeAutospacing="0" w:after="0" w:afterAutospacing="0" w:line="276" w:lineRule="auto"/>
        <w:ind w:firstLine="391"/>
        <w:jc w:val="both"/>
      </w:pPr>
      <w:r w:rsidRPr="00BD06AE">
        <w:t xml:space="preserve"> Если нет наследников первой и второй очереди, наследниками третьей очереди по закону являются полнородные и </w:t>
      </w:r>
      <w:proofErr w:type="spellStart"/>
      <w:r w:rsidRPr="00BD06AE">
        <w:t>неполнородные</w:t>
      </w:r>
      <w:proofErr w:type="spellEnd"/>
      <w:r w:rsidRPr="00BD06AE">
        <w:t xml:space="preserve"> братья и сестры родителей наследодателя (дяди и тети наследодателя)</w:t>
      </w:r>
      <w:proofErr w:type="gramStart"/>
      <w:r w:rsidRPr="00BD06AE">
        <w:t>.Д</w:t>
      </w:r>
      <w:proofErr w:type="gramEnd"/>
      <w:r w:rsidRPr="00BD06AE">
        <w:t>воюродные братья и сестры наследодателя наследуют по</w:t>
      </w:r>
      <w:r w:rsidRPr="00BD06AE">
        <w:rPr>
          <w:rStyle w:val="apple-converted-space"/>
        </w:rPr>
        <w:t> </w:t>
      </w:r>
      <w:hyperlink r:id="rId72" w:anchor="p314" w:tooltip="Ссылка на текущий документ" w:history="1">
        <w:r w:rsidRPr="00BD06AE">
          <w:rPr>
            <w:rStyle w:val="a6"/>
            <w:color w:val="auto"/>
            <w:u w:val="none"/>
          </w:rPr>
          <w:t>праву представления</w:t>
        </w:r>
      </w:hyperlink>
      <w:r w:rsidRPr="00BD06AE">
        <w:t>.</w:t>
      </w:r>
    </w:p>
    <w:p w:rsidR="00BD06AE" w:rsidRPr="00BD06AE" w:rsidRDefault="00BD06AE" w:rsidP="00BD06AE">
      <w:pPr>
        <w:pStyle w:val="u"/>
        <w:shd w:val="clear" w:color="auto" w:fill="FFFFFF"/>
        <w:spacing w:before="0" w:beforeAutospacing="0" w:after="0" w:afterAutospacing="0" w:line="276" w:lineRule="auto"/>
        <w:ind w:firstLine="391"/>
        <w:jc w:val="both"/>
      </w:pPr>
      <w:r w:rsidRPr="00BD06AE">
        <w:t xml:space="preserve"> Если нет наследников первой, второй и третьей очереди, право наследовать по закону получают родственники наследодателя третьей, четвертой и пятой степени родства, не относящиеся к наследникам предшествующих </w:t>
      </w:r>
      <w:proofErr w:type="spellStart"/>
      <w:r w:rsidRPr="00BD06AE">
        <w:t>очередей</w:t>
      </w:r>
      <w:proofErr w:type="gramStart"/>
      <w:r w:rsidRPr="00BD06AE">
        <w:t>.С</w:t>
      </w:r>
      <w:proofErr w:type="gramEnd"/>
      <w:r w:rsidRPr="00BD06AE">
        <w:t>тепень</w:t>
      </w:r>
      <w:proofErr w:type="spellEnd"/>
      <w:r w:rsidRPr="00BD06AE">
        <w:t xml:space="preserve"> родства определяется числом рождений, отделяющих родственников одного от другого. Рождение самого наследодателя в это число не входит.</w:t>
      </w:r>
    </w:p>
    <w:p w:rsidR="00BD06AE" w:rsidRPr="00486DBD" w:rsidRDefault="00BD06AE" w:rsidP="00BD06AE">
      <w:pPr>
        <w:pStyle w:val="u"/>
        <w:shd w:val="clear" w:color="auto" w:fill="FFFFFF"/>
        <w:spacing w:before="0" w:beforeAutospacing="0" w:after="0" w:afterAutospacing="0" w:line="276" w:lineRule="auto"/>
        <w:ind w:firstLine="391"/>
        <w:jc w:val="both"/>
      </w:pPr>
      <w:r w:rsidRPr="00BD06AE">
        <w:t xml:space="preserve">Доля наследника по закону, умершего до открытия наследства или одновременно с наследодателем, переходит по праву представления </w:t>
      </w:r>
      <w:proofErr w:type="gramStart"/>
      <w:r w:rsidRPr="00BD06AE">
        <w:t>к</w:t>
      </w:r>
      <w:proofErr w:type="gramEnd"/>
      <w:r w:rsidRPr="00BD06AE">
        <w:t xml:space="preserve"> его соответствующим </w:t>
      </w:r>
      <w:r w:rsidRPr="00A43EB1">
        <w:t>потомка. Не наследуют по праву представления потомки наследника по закону, лишенного наследодателем наследства</w:t>
      </w:r>
      <w:r w:rsidRPr="00A43EB1">
        <w:rPr>
          <w:rStyle w:val="apple-converted-space"/>
        </w:rPr>
        <w:t xml:space="preserve">, </w:t>
      </w:r>
      <w:r w:rsidRPr="00A43EB1">
        <w:t xml:space="preserve">потомки наследника, который умер до открытия наследства или одновременно с наследодателем и который не имел бы права наследовать в </w:t>
      </w:r>
      <w:r w:rsidRPr="00486DBD">
        <w:t>соответствии.</w:t>
      </w:r>
    </w:p>
    <w:p w:rsidR="00BD06AE" w:rsidRPr="004979F5" w:rsidRDefault="00BD06AE" w:rsidP="00BD06AE">
      <w:pPr>
        <w:spacing w:after="0"/>
        <w:ind w:firstLine="547"/>
        <w:jc w:val="both"/>
        <w:rPr>
          <w:rFonts w:ascii="Times New Roman" w:eastAsia="Times New Roman" w:hAnsi="Times New Roman" w:cs="Times New Roman"/>
          <w:sz w:val="24"/>
          <w:szCs w:val="24"/>
          <w:lang w:eastAsia="ru-RU"/>
        </w:rPr>
      </w:pPr>
      <w:r w:rsidRPr="004979F5">
        <w:rPr>
          <w:rFonts w:ascii="Times New Roman" w:eastAsia="Times New Roman" w:hAnsi="Times New Roman" w:cs="Times New Roman"/>
          <w:sz w:val="24"/>
          <w:szCs w:val="24"/>
          <w:lang w:eastAsia="ru-RU"/>
        </w:rPr>
        <w:t xml:space="preserve">В случае, если отсутствуют </w:t>
      </w:r>
      <w:proofErr w:type="gramStart"/>
      <w:r w:rsidRPr="004979F5">
        <w:rPr>
          <w:rFonts w:ascii="Times New Roman" w:eastAsia="Times New Roman" w:hAnsi="Times New Roman" w:cs="Times New Roman"/>
          <w:sz w:val="24"/>
          <w:szCs w:val="24"/>
          <w:lang w:eastAsia="ru-RU"/>
        </w:rPr>
        <w:t>наследники</w:t>
      </w:r>
      <w:proofErr w:type="gramEnd"/>
      <w:r w:rsidRPr="004979F5">
        <w:rPr>
          <w:rFonts w:ascii="Times New Roman" w:eastAsia="Times New Roman" w:hAnsi="Times New Roman" w:cs="Times New Roman"/>
          <w:sz w:val="24"/>
          <w:szCs w:val="24"/>
          <w:lang w:eastAsia="ru-RU"/>
        </w:rPr>
        <w:t xml:space="preserve"> как по закону, так и по завещанию, либо никто из наследников не имеет права наследовать или все наследники отстранены от наследования, либо никто из наследников не принял наследства, либо все наследники отказались от наследства и при этом никто из них не указал, что отказывается в пользу другого наследника, имущество умершего считается выморочным.</w:t>
      </w:r>
    </w:p>
    <w:p w:rsidR="00BD06AE" w:rsidRPr="004979F5" w:rsidRDefault="00BD06AE" w:rsidP="00BD06AE">
      <w:pPr>
        <w:spacing w:after="0"/>
        <w:ind w:firstLine="547"/>
        <w:jc w:val="both"/>
        <w:rPr>
          <w:rFonts w:ascii="Times New Roman" w:eastAsia="Times New Roman" w:hAnsi="Times New Roman" w:cs="Times New Roman"/>
          <w:sz w:val="24"/>
          <w:szCs w:val="24"/>
          <w:lang w:eastAsia="ru-RU"/>
        </w:rPr>
      </w:pPr>
      <w:r w:rsidRPr="004979F5">
        <w:rPr>
          <w:rFonts w:ascii="Times New Roman" w:eastAsia="Times New Roman" w:hAnsi="Times New Roman" w:cs="Times New Roman"/>
          <w:sz w:val="24"/>
          <w:szCs w:val="24"/>
          <w:lang w:eastAsia="ru-RU"/>
        </w:rPr>
        <w:t>В порядке наследования по закону в собственность городского или сельского поселения, муниципального района (в части межселенных территорий) либо городского округа переходит следующее выморочное имущество, находящееся на соответствующей территории:</w:t>
      </w:r>
    </w:p>
    <w:p w:rsidR="00BD06AE" w:rsidRPr="004979F5" w:rsidRDefault="00BD06AE" w:rsidP="00BD06AE">
      <w:pPr>
        <w:spacing w:after="0"/>
        <w:ind w:firstLine="547"/>
        <w:jc w:val="both"/>
        <w:rPr>
          <w:rFonts w:ascii="Times New Roman" w:eastAsia="Times New Roman" w:hAnsi="Times New Roman" w:cs="Times New Roman"/>
          <w:sz w:val="24"/>
          <w:szCs w:val="24"/>
          <w:lang w:eastAsia="ru-RU"/>
        </w:rPr>
      </w:pPr>
      <w:r w:rsidRPr="004979F5">
        <w:rPr>
          <w:rFonts w:ascii="Times New Roman" w:eastAsia="Times New Roman" w:hAnsi="Times New Roman" w:cs="Times New Roman"/>
          <w:sz w:val="24"/>
          <w:szCs w:val="24"/>
          <w:lang w:eastAsia="ru-RU"/>
        </w:rPr>
        <w:t>жилое помещение;</w:t>
      </w:r>
    </w:p>
    <w:p w:rsidR="00BD06AE" w:rsidRPr="004979F5" w:rsidRDefault="00BD06AE" w:rsidP="00BD06AE">
      <w:pPr>
        <w:spacing w:after="0"/>
        <w:ind w:firstLine="547"/>
        <w:jc w:val="both"/>
        <w:rPr>
          <w:rFonts w:ascii="Times New Roman" w:eastAsia="Times New Roman" w:hAnsi="Times New Roman" w:cs="Times New Roman"/>
          <w:sz w:val="24"/>
          <w:szCs w:val="24"/>
          <w:lang w:eastAsia="ru-RU"/>
        </w:rPr>
      </w:pPr>
      <w:r w:rsidRPr="004979F5">
        <w:rPr>
          <w:rFonts w:ascii="Times New Roman" w:eastAsia="Times New Roman" w:hAnsi="Times New Roman" w:cs="Times New Roman"/>
          <w:sz w:val="24"/>
          <w:szCs w:val="24"/>
          <w:lang w:eastAsia="ru-RU"/>
        </w:rPr>
        <w:t>земельный участок, а также расположенные на нем здания, сооружения, иные объекты недвижимого имущества</w:t>
      </w:r>
      <w:r w:rsidRPr="00486DBD">
        <w:rPr>
          <w:rFonts w:ascii="Times New Roman" w:eastAsia="Times New Roman" w:hAnsi="Times New Roman" w:cs="Times New Roman"/>
          <w:sz w:val="24"/>
          <w:szCs w:val="24"/>
          <w:lang w:eastAsia="ru-RU"/>
        </w:rPr>
        <w:t>.</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lastRenderedPageBreak/>
        <w:t xml:space="preserve"> Доля наследника по закону, умершего до открытия наследства или одновременно с наследодателем, переходит по праву представления к его соответствующим потомкам и делится между ними поровну.</w:t>
      </w:r>
      <w:r w:rsidRPr="00486DBD">
        <w:rPr>
          <w:rFonts w:ascii="Times New Roman" w:hAnsi="Times New Roman" w:cs="Times New Roman"/>
          <w:sz w:val="24"/>
          <w:szCs w:val="24"/>
        </w:rPr>
        <w:t xml:space="preserve"> </w:t>
      </w:r>
      <w:r w:rsidRPr="00486DBD">
        <w:rPr>
          <w:rFonts w:ascii="Times New Roman" w:eastAsia="Times New Roman" w:hAnsi="Times New Roman" w:cs="Times New Roman"/>
          <w:sz w:val="24"/>
          <w:szCs w:val="24"/>
          <w:lang w:eastAsia="ru-RU"/>
        </w:rPr>
        <w:t xml:space="preserve">Внуки наследодателя и их потомки, двоюродные братья и сестры наследодателя, дети полнородных и </w:t>
      </w:r>
      <w:proofErr w:type="spellStart"/>
      <w:r w:rsidRPr="00486DBD">
        <w:rPr>
          <w:rFonts w:ascii="Times New Roman" w:eastAsia="Times New Roman" w:hAnsi="Times New Roman" w:cs="Times New Roman"/>
          <w:sz w:val="24"/>
          <w:szCs w:val="24"/>
          <w:lang w:eastAsia="ru-RU"/>
        </w:rPr>
        <w:t>неполнородных</w:t>
      </w:r>
      <w:proofErr w:type="spellEnd"/>
      <w:r w:rsidRPr="00486DBD">
        <w:rPr>
          <w:rFonts w:ascii="Times New Roman" w:eastAsia="Times New Roman" w:hAnsi="Times New Roman" w:cs="Times New Roman"/>
          <w:sz w:val="24"/>
          <w:szCs w:val="24"/>
          <w:lang w:eastAsia="ru-RU"/>
        </w:rPr>
        <w:t xml:space="preserve"> братьев и сестер наследодателя (племянники и племянницы наследодателя)  наследуют по праву представления.</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hAnsi="Times New Roman" w:cs="Times New Roman"/>
          <w:sz w:val="24"/>
          <w:szCs w:val="24"/>
        </w:rPr>
        <w:t>Е</w:t>
      </w:r>
      <w:r w:rsidRPr="00486DBD">
        <w:rPr>
          <w:rFonts w:ascii="Times New Roman" w:eastAsia="Times New Roman" w:hAnsi="Times New Roman" w:cs="Times New Roman"/>
          <w:sz w:val="24"/>
          <w:szCs w:val="24"/>
          <w:lang w:eastAsia="ru-RU"/>
        </w:rPr>
        <w:t>сли наследник, призванный к наследованию по завещанию или по закону, умер после открытия наследства, не успев его принять в установленный срок, право на принятие причитавшегося ему наследства переходит к его наследникам по закону, а если все наследственное имущество было завещано - к его наследникам по завещанию (наследственная трансмиссия). Право на принятие наследства в порядке наследственной трансмиссии не входит в состав наследства, открывшегося после смерти такого наследника.</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t>Право на принятие наследства, принадлежавшее умершему наследнику, может быть осуществлено его наследниками на общих основаниях.</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t>Если оставшаяся после смерти наследника часть срока, установленного для принятия наследства, составляет менее трех месяцев, она удлиняется до трех месяцев.</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t>По истечении срока, установленного для принятия наследства, наследники умершего наследника могут быть признаны судом принявшими наследство, если суд найдет уважительными причины пропуска ими этого срока.</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t>Не наследуют по праву представления потомки наследника по закону, лишенного наследодателем наследства.</w:t>
      </w:r>
    </w:p>
    <w:p w:rsidR="00BD06AE" w:rsidRDefault="00BD06AE" w:rsidP="00BD06AE">
      <w:pPr>
        <w:autoSpaceDE w:val="0"/>
        <w:autoSpaceDN w:val="0"/>
        <w:adjustRightInd w:val="0"/>
        <w:spacing w:after="0"/>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Default="00BD06AE" w:rsidP="00BD06AE">
      <w:pPr>
        <w:autoSpaceDE w:val="0"/>
        <w:autoSpaceDN w:val="0"/>
        <w:adjustRightInd w:val="0"/>
        <w:spacing w:after="0" w:line="240" w:lineRule="auto"/>
        <w:rPr>
          <w:rFonts w:ascii="TimesNewRomanPSMT" w:hAnsi="TimesNewRomanPSMT" w:cs="TimesNewRomanPSMT"/>
          <w:sz w:val="28"/>
          <w:szCs w:val="28"/>
        </w:rPr>
      </w:pPr>
    </w:p>
    <w:p w:rsidR="00EA7B0E" w:rsidRPr="00BD06AE" w:rsidRDefault="00EA7B0E" w:rsidP="00EC198D">
      <w:pPr>
        <w:pStyle w:val="a3"/>
        <w:numPr>
          <w:ilvl w:val="0"/>
          <w:numId w:val="1"/>
        </w:numPr>
        <w:jc w:val="both"/>
        <w:rPr>
          <w:rFonts w:ascii="Times New Roman" w:hAnsi="Times New Roman" w:cs="Times New Roman"/>
          <w:b/>
          <w:sz w:val="24"/>
          <w:szCs w:val="24"/>
        </w:rPr>
      </w:pPr>
      <w:r w:rsidRPr="00BD06AE">
        <w:rPr>
          <w:rFonts w:ascii="Times New Roman" w:hAnsi="Times New Roman" w:cs="Times New Roman"/>
          <w:b/>
          <w:sz w:val="24"/>
          <w:szCs w:val="24"/>
        </w:rPr>
        <w:lastRenderedPageBreak/>
        <w:t>Приобретение наследства: понятие, способы, порядок оформления. Наследственная трансмиссия.</w:t>
      </w:r>
    </w:p>
    <w:p w:rsidR="00BD06AE" w:rsidRPr="00BD06AE" w:rsidRDefault="00BD06AE" w:rsidP="00BD06AE">
      <w:pPr>
        <w:jc w:val="both"/>
        <w:rPr>
          <w:rFonts w:ascii="Times New Roman" w:hAnsi="Times New Roman" w:cs="Times New Roman"/>
          <w:b/>
          <w:sz w:val="24"/>
          <w:szCs w:val="24"/>
        </w:rPr>
      </w:pP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Принятие наследником части наследства означает принятие всего причитающегося ему наследства, в чем бы оно ни заключалось и где бы оно ни находилось.</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При призвании наследника к наследованию одновременно по нескольким основаниям   наследник может принять наследство, причитающееся ему по одному из этих оснований, по нескольким из них или по всем основаниям.</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Не допускается принятие наследства под условием или с оговорками.</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 xml:space="preserve">  Принятие наследства одним или несколькими наследниками не означает принятия наследства остальными наследниками.</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 xml:space="preserve">  Принятое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подлежит государственной регистрации.</w:t>
      </w:r>
    </w:p>
    <w:p w:rsidR="00BD06AE" w:rsidRPr="00E3454F" w:rsidRDefault="00BD06AE" w:rsidP="00BD06AE">
      <w:pPr>
        <w:spacing w:after="0"/>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 </w:t>
      </w:r>
      <w:r w:rsidRPr="00E3454F">
        <w:rPr>
          <w:rFonts w:ascii="Times New Roman" w:eastAsia="Times New Roman" w:hAnsi="Times New Roman" w:cs="Times New Roman"/>
          <w:sz w:val="24"/>
          <w:szCs w:val="24"/>
          <w:lang w:eastAsia="ru-RU"/>
        </w:rPr>
        <w:tab/>
        <w:t>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Принятие наследства через представителя возможно, если в доверенности специально предусмотрено полномочие на принятие наследства. Для принятия наследства законным представителем доверенность не требуется.</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 xml:space="preserve">  Признается, пока не доказано иное, что наследник принял наследство, если он совершил действия, свидетельствующие о фактическом принятии наследства, в частности если наследник:</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вступил во владение или в управление наследственным имуществом;</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принял меры по сохранению наследственного имущества, защите его от посягательств или притязаний третьих лиц;</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произвел за свой счет расходы на содержание наследственного имущества;</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оплатил за свой счет долги наследодателя или получил от третьих лиц причитавшиеся наследодателю денежные средства.</w:t>
      </w:r>
    </w:p>
    <w:p w:rsidR="00BD06AE" w:rsidRPr="00E3454F" w:rsidRDefault="00BD06AE" w:rsidP="00BD06AE">
      <w:pPr>
        <w:spacing w:after="0"/>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 </w:t>
      </w:r>
      <w:r w:rsidRPr="00E3454F">
        <w:rPr>
          <w:rFonts w:ascii="Times New Roman" w:eastAsia="Times New Roman" w:hAnsi="Times New Roman" w:cs="Times New Roman"/>
          <w:sz w:val="24"/>
          <w:szCs w:val="24"/>
          <w:lang w:eastAsia="ru-RU"/>
        </w:rPr>
        <w:tab/>
        <w:t>Наследство может быть принято в течение шести месяцев со дня открытия наследства.</w:t>
      </w:r>
    </w:p>
    <w:p w:rsidR="00BD06AE" w:rsidRPr="00E3454F" w:rsidRDefault="00BD06AE" w:rsidP="00BD06AE">
      <w:pPr>
        <w:spacing w:after="0"/>
        <w:ind w:firstLine="547"/>
        <w:jc w:val="both"/>
        <w:rPr>
          <w:rFonts w:ascii="Times New Roman" w:eastAsia="Times New Roman" w:hAnsi="Times New Roman" w:cs="Times New Roman"/>
          <w:sz w:val="24"/>
          <w:szCs w:val="24"/>
          <w:lang w:eastAsia="ru-RU"/>
        </w:rPr>
      </w:pPr>
      <w:r w:rsidRPr="00E3454F">
        <w:rPr>
          <w:rFonts w:ascii="Times New Roman" w:eastAsia="Times New Roman" w:hAnsi="Times New Roman" w:cs="Times New Roman"/>
          <w:sz w:val="24"/>
          <w:szCs w:val="24"/>
          <w:lang w:eastAsia="ru-RU"/>
        </w:rPr>
        <w:t xml:space="preserve">  </w:t>
      </w:r>
      <w:proofErr w:type="gramStart"/>
      <w:r w:rsidRPr="00E3454F">
        <w:rPr>
          <w:rFonts w:ascii="Times New Roman" w:eastAsia="Times New Roman" w:hAnsi="Times New Roman" w:cs="Times New Roman"/>
          <w:sz w:val="24"/>
          <w:szCs w:val="24"/>
          <w:lang w:eastAsia="ru-RU"/>
        </w:rPr>
        <w:t>По заявлению наследника, пропустившего срок, установленный для принятия наследства, суд может восстановить этот срок и признать наследника принявшим наследство, если наследник не знал и не должен был знать об открытии наследства или пропустил этот срок по другим уважительным причинам и при условии, что наследник, пропустивший срок, установленный для принятия наследства, обратился в суд в течение шести месяцев после того, как</w:t>
      </w:r>
      <w:proofErr w:type="gramEnd"/>
      <w:r w:rsidRPr="00E3454F">
        <w:rPr>
          <w:rFonts w:ascii="Times New Roman" w:eastAsia="Times New Roman" w:hAnsi="Times New Roman" w:cs="Times New Roman"/>
          <w:sz w:val="24"/>
          <w:szCs w:val="24"/>
          <w:lang w:eastAsia="ru-RU"/>
        </w:rPr>
        <w:t xml:space="preserve"> причины пропуска этого срока отпали.</w:t>
      </w:r>
    </w:p>
    <w:p w:rsidR="00BD06AE" w:rsidRDefault="00BD06AE" w:rsidP="00BD06AE">
      <w:pPr>
        <w:rPr>
          <w:rFonts w:ascii="Times New Roman" w:hAnsi="Times New Roman" w:cs="Times New Roman"/>
          <w:sz w:val="24"/>
          <w:szCs w:val="24"/>
        </w:rPr>
      </w:pP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t xml:space="preserve">Если наследник, призванный к наследованию по завещанию или по закону, умер после открытия наследства, не успев его принять в установленный срок, право на принятие причитавшегося ему наследства переходит к его наследникам по закону, а если все наследственное имущество было завещано - к его наследникам по завещанию </w:t>
      </w:r>
      <w:r w:rsidRPr="00486DBD">
        <w:rPr>
          <w:rFonts w:ascii="Times New Roman" w:eastAsia="Times New Roman" w:hAnsi="Times New Roman" w:cs="Times New Roman"/>
          <w:sz w:val="24"/>
          <w:szCs w:val="24"/>
          <w:lang w:eastAsia="ru-RU"/>
        </w:rPr>
        <w:lastRenderedPageBreak/>
        <w:t>(наследственная трансмиссия). Право на принятие наследства в порядке наследственной трансмиссии не входит в состав наследства, открывшегося после смерти такого наследника.</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t>Право на принятие наследства, принадлежавшее умершему наследнику, может быть осуществлено его наследниками на общих основаниях.</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t>Если оставшаяся после смерти наследника часть срока, установленного для принятия наследства, составляет менее трех месяцев, она удлиняется до трех месяцев.</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t>По истечении срока, установленного для принятия наследства, наследники умершего наследника могут быть признаны судом принявшими наследство в, если суд найдет уважительными причины пропуска ими этого срока.</w:t>
      </w:r>
    </w:p>
    <w:p w:rsidR="00BD06AE" w:rsidRPr="00486DBD" w:rsidRDefault="00BD06AE" w:rsidP="00BD06AE">
      <w:pPr>
        <w:spacing w:after="0"/>
        <w:ind w:firstLine="544"/>
        <w:jc w:val="both"/>
        <w:rPr>
          <w:rFonts w:ascii="Times New Roman" w:eastAsia="Times New Roman" w:hAnsi="Times New Roman" w:cs="Times New Roman"/>
          <w:sz w:val="24"/>
          <w:szCs w:val="24"/>
          <w:lang w:eastAsia="ru-RU"/>
        </w:rPr>
      </w:pPr>
      <w:r w:rsidRPr="00486DBD">
        <w:rPr>
          <w:rFonts w:ascii="Times New Roman" w:eastAsia="Times New Roman" w:hAnsi="Times New Roman" w:cs="Times New Roman"/>
          <w:sz w:val="24"/>
          <w:szCs w:val="24"/>
          <w:lang w:eastAsia="ru-RU"/>
        </w:rPr>
        <w:t>Право наследника принять часть наследства в качестве обязательной доли   не переходит к его наследникам.</w:t>
      </w:r>
    </w:p>
    <w:p w:rsidR="00BD06AE" w:rsidRDefault="00BD06AE" w:rsidP="00BD06AE">
      <w:pPr>
        <w:autoSpaceDE w:val="0"/>
        <w:autoSpaceDN w:val="0"/>
        <w:adjustRightInd w:val="0"/>
        <w:spacing w:after="0"/>
        <w:rPr>
          <w:rFonts w:ascii="TimesNewRomanPSMT" w:hAnsi="TimesNewRomanPSMT" w:cs="TimesNewRomanPSMT"/>
          <w:sz w:val="28"/>
          <w:szCs w:val="28"/>
        </w:rPr>
      </w:pPr>
    </w:p>
    <w:p w:rsidR="00BD06AE" w:rsidRDefault="00BD06AE" w:rsidP="00BD06AE">
      <w:pPr>
        <w:autoSpaceDE w:val="0"/>
        <w:autoSpaceDN w:val="0"/>
        <w:adjustRightInd w:val="0"/>
        <w:spacing w:after="0"/>
        <w:rPr>
          <w:rFonts w:ascii="TimesNewRomanPSMT" w:hAnsi="TimesNewRomanPSMT" w:cs="TimesNewRomanPSMT"/>
          <w:sz w:val="28"/>
          <w:szCs w:val="28"/>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EA7B0E" w:rsidRDefault="00EA7B0E" w:rsidP="00EC198D">
      <w:pPr>
        <w:pStyle w:val="a3"/>
        <w:numPr>
          <w:ilvl w:val="0"/>
          <w:numId w:val="1"/>
        </w:numPr>
        <w:jc w:val="both"/>
        <w:rPr>
          <w:rFonts w:ascii="Times New Roman" w:hAnsi="Times New Roman" w:cs="Times New Roman"/>
          <w:b/>
          <w:sz w:val="24"/>
          <w:szCs w:val="24"/>
        </w:rPr>
      </w:pPr>
      <w:r w:rsidRPr="00BD06AE">
        <w:rPr>
          <w:rFonts w:ascii="Times New Roman" w:hAnsi="Times New Roman" w:cs="Times New Roman"/>
          <w:b/>
          <w:sz w:val="24"/>
          <w:szCs w:val="24"/>
        </w:rPr>
        <w:lastRenderedPageBreak/>
        <w:t>Права на результаты интеллектуальной деятельности: понятие, содержание. Субъекты и объекты.</w:t>
      </w:r>
    </w:p>
    <w:p w:rsidR="00BD06AE" w:rsidRDefault="00BD06AE" w:rsidP="00BD06AE">
      <w:pPr>
        <w:jc w:val="both"/>
        <w:rPr>
          <w:rFonts w:ascii="Times New Roman" w:hAnsi="Times New Roman" w:cs="Times New Roman"/>
          <w:b/>
          <w:sz w:val="24"/>
          <w:szCs w:val="24"/>
        </w:rPr>
      </w:pPr>
    </w:p>
    <w:p w:rsidR="00BD06AE" w:rsidRPr="006C05A2" w:rsidRDefault="00BD06AE" w:rsidP="00BD06AE">
      <w:pPr>
        <w:pStyle w:val="a5"/>
        <w:spacing w:before="0" w:beforeAutospacing="0" w:after="0" w:afterAutospacing="0" w:line="276" w:lineRule="auto"/>
        <w:jc w:val="both"/>
        <w:rPr>
          <w:color w:val="000000"/>
        </w:rPr>
      </w:pPr>
      <w:r>
        <w:rPr>
          <w:bCs/>
          <w:color w:val="000000"/>
        </w:rPr>
        <w:t>И</w:t>
      </w:r>
      <w:r w:rsidRPr="006C05A2">
        <w:rPr>
          <w:bCs/>
          <w:color w:val="000000"/>
        </w:rPr>
        <w:t>нтеллектуальные права</w:t>
      </w:r>
      <w:r w:rsidRPr="006C05A2">
        <w:rPr>
          <w:color w:val="000000"/>
        </w:rPr>
        <w:t> – права, которые возникают на результаты интеллектуальной деятельности и приравненные к ним средства индивидуализации. Интеллектуальные права включают в свой состав личные неимущественные права, а также имущественные права (исключительные права).</w:t>
      </w:r>
      <w:r>
        <w:rPr>
          <w:color w:val="000000"/>
        </w:rPr>
        <w:t xml:space="preserve"> </w:t>
      </w:r>
      <w:r w:rsidRPr="006C05A2">
        <w:rPr>
          <w:color w:val="000000"/>
        </w:rPr>
        <w:t>Все объекты интеллектуальных прав нематериальны.</w:t>
      </w:r>
    </w:p>
    <w:p w:rsidR="00BD06AE" w:rsidRPr="006C05A2" w:rsidRDefault="00BD06AE" w:rsidP="00BD06AE">
      <w:pPr>
        <w:pStyle w:val="a5"/>
        <w:spacing w:before="0" w:beforeAutospacing="0" w:after="0" w:afterAutospacing="0" w:line="276" w:lineRule="auto"/>
        <w:jc w:val="both"/>
        <w:rPr>
          <w:color w:val="000000"/>
        </w:rPr>
      </w:pPr>
      <w:r w:rsidRPr="006C05A2">
        <w:rPr>
          <w:bCs/>
          <w:color w:val="000000"/>
        </w:rPr>
        <w:t>Интеллектуальные права</w:t>
      </w:r>
      <w:r w:rsidRPr="006C05A2">
        <w:rPr>
          <w:color w:val="000000"/>
        </w:rPr>
        <w:t> – имущественные и личные неимущественные права, возникающие в отношении результатов интеллектуальной деятельности, средств индивидуализации и некоторых иных нематериальных объектов, указанных в части 4 ГК.</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Данный термин обозначает широкую совокупность прав, признаваемых законодательством в отношении результатов интеллектуальной деятельности и приравненных к ним средств индивидуализации. Они </w:t>
      </w:r>
      <w:r w:rsidRPr="006C05A2">
        <w:rPr>
          <w:bCs/>
          <w:color w:val="000000"/>
        </w:rPr>
        <w:t>включают в себя</w:t>
      </w:r>
      <w:r w:rsidRPr="006C05A2">
        <w:rPr>
          <w:color w:val="000000"/>
        </w:rPr>
        <w:t>: • исключительное право – особое имущественное право, в соответствии с которым разрешается или запрещается использование таких нематериальных объектов; • личные неимущественные права (право авторства, право на имя); • иные права, специально предусмотренные ГК в отдельных случаях (прим. право следования, право доступа).</w:t>
      </w:r>
    </w:p>
    <w:p w:rsidR="00BD06AE" w:rsidRPr="006C05A2" w:rsidRDefault="00BD06AE" w:rsidP="00BD06AE">
      <w:pPr>
        <w:pStyle w:val="a5"/>
        <w:spacing w:before="0" w:beforeAutospacing="0" w:after="0" w:afterAutospacing="0" w:line="276" w:lineRule="auto"/>
        <w:jc w:val="both"/>
        <w:rPr>
          <w:color w:val="000000"/>
        </w:rPr>
      </w:pPr>
      <w:r w:rsidRPr="006C05A2">
        <w:rPr>
          <w:bCs/>
          <w:color w:val="000000"/>
        </w:rPr>
        <w:t>Систему российского права интеллектуальной собственности составляют следующие институты</w:t>
      </w:r>
      <w:r w:rsidRPr="006C05A2">
        <w:rPr>
          <w:color w:val="000000"/>
        </w:rPr>
        <w:t>:</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а) авторское право – совокупность правовых норм, регулирующих общественные отношения, возникающие в связи и по поводу создания и использования произведений науки, литературы и искусства;</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 xml:space="preserve">б) права, смежные </w:t>
      </w:r>
      <w:proofErr w:type="gramStart"/>
      <w:r w:rsidRPr="006C05A2">
        <w:rPr>
          <w:color w:val="000000"/>
        </w:rPr>
        <w:t>с</w:t>
      </w:r>
      <w:proofErr w:type="gramEnd"/>
      <w:r w:rsidRPr="006C05A2">
        <w:rPr>
          <w:color w:val="000000"/>
        </w:rPr>
        <w:t xml:space="preserve"> </w:t>
      </w:r>
      <w:proofErr w:type="gramStart"/>
      <w:r w:rsidRPr="006C05A2">
        <w:rPr>
          <w:color w:val="000000"/>
        </w:rPr>
        <w:t>авторским</w:t>
      </w:r>
      <w:proofErr w:type="gramEnd"/>
      <w:r w:rsidRPr="006C05A2">
        <w:rPr>
          <w:color w:val="000000"/>
        </w:rPr>
        <w:t>, – права исполнителей, производителей фонограмм и организаций эфирного и кабельного вещания;</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в) патентное право – совокупность правовых норм, регулирующих имущественные, а также связанные с ними личные неимущественные отношения, возникающие в связи с созданием и использованием изобретений, полезных моделей и промышленных образцов;</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г) право интеллектуальной собственности на товарный знак (знак обслуживания);</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д) право интеллектуальной собственности на фирменное наименование;</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е) право интеллектуальной собственности на топологии интегральных схем;</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ж) право интеллектуальной собственности на программы для ЭВМ и базы данных;</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з) право интеллектуальной собственности на селекционные достижения;</w:t>
      </w:r>
    </w:p>
    <w:p w:rsidR="00BD06AE" w:rsidRPr="006C05A2" w:rsidRDefault="00BD06AE" w:rsidP="00BD06AE">
      <w:pPr>
        <w:pStyle w:val="a5"/>
        <w:spacing w:before="0" w:beforeAutospacing="0" w:after="0" w:afterAutospacing="0" w:line="276" w:lineRule="auto"/>
        <w:jc w:val="both"/>
        <w:rPr>
          <w:color w:val="000000"/>
        </w:rPr>
      </w:pPr>
      <w:r w:rsidRPr="006C05A2">
        <w:rPr>
          <w:color w:val="000000"/>
        </w:rPr>
        <w:t>и) правоотношения в сфере коммерческой и служебной тайны</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Результатами интеллектуальной деятельности и приравненными к ним средствами индивидуализации юридических лиц, товаров, работ, услуг и предприятий, которым предоставляется правовая охрана (интеллектуальной собственностью), являются:</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 произведения науки, литературы и искусства;</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2) программы для электронных вычислительных машин (программы для ЭВМ);</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3) базы данных;</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4) исполнения;</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5) фонограммы;</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6) сообщение в эфир или по кабелю радио- или телепередач (вещание организаций эфирного или кабельного вещания);</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7) изобретения;</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8) полезные модели;</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9) промышленные образцы;</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lastRenderedPageBreak/>
        <w:t>10) селекционные достижения;</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11) топологии интегральных микросхем;</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12) секреты производства (ноу-хау);</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13) фирменные наименования;</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14) товарные знаки и знаки обслуживания;</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15) наименования мест происхождения товаров;</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16) коммерческие обозначения.</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 xml:space="preserve"> . Интеллектуальная собственность охраняется законом.</w:t>
      </w:r>
    </w:p>
    <w:p w:rsidR="00BD06AE" w:rsidRPr="006A7CC5" w:rsidRDefault="00BD06AE" w:rsidP="00BD06AE">
      <w:pPr>
        <w:spacing w:after="0" w:line="240" w:lineRule="auto"/>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 xml:space="preserve"> На результаты интеллектуальной деятельности и приравненные к ним средства индивидуализации (результаты интеллектуальной деятельности и средства индивидуализации) признаются интеллектуальные права, которые включают исключительное право, являющееся имущественным правом, а в случаях, предусмотренных </w:t>
      </w:r>
      <w:r>
        <w:rPr>
          <w:rFonts w:ascii="Times New Roman" w:eastAsia="Times New Roman" w:hAnsi="Times New Roman" w:cs="Times New Roman"/>
          <w:sz w:val="24"/>
          <w:szCs w:val="24"/>
        </w:rPr>
        <w:t>ГК РФ</w:t>
      </w:r>
      <w:r w:rsidRPr="006A7CC5">
        <w:rPr>
          <w:rFonts w:ascii="Times New Roman" w:eastAsia="Times New Roman" w:hAnsi="Times New Roman" w:cs="Times New Roman"/>
          <w:sz w:val="24"/>
          <w:szCs w:val="24"/>
        </w:rPr>
        <w:t>, также личные неимущественные права и иные права (право следования, право доступа и другие).</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Исключительные права на результаты интеллектуальной деятельности и на средства индивидуализации действуют в течение определенного срока.</w:t>
      </w:r>
    </w:p>
    <w:p w:rsidR="00BD06AE" w:rsidRPr="006A7CC5" w:rsidRDefault="00BD06AE" w:rsidP="00BD06AE">
      <w:pPr>
        <w:spacing w:after="0"/>
        <w:ind w:left="150" w:right="150"/>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Выделяют три группы субъектов интеллектуальных прав (права интеллектуальной собственности):</w:t>
      </w:r>
    </w:p>
    <w:p w:rsidR="00BD06AE" w:rsidRPr="006A7CC5" w:rsidRDefault="00BD06AE" w:rsidP="00BD06AE">
      <w:pPr>
        <w:spacing w:after="0"/>
        <w:ind w:left="150" w:right="150"/>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 Автор;</w:t>
      </w:r>
    </w:p>
    <w:p w:rsidR="00BD06AE" w:rsidRPr="006A7CC5" w:rsidRDefault="00BD06AE" w:rsidP="00BD06AE">
      <w:pPr>
        <w:spacing w:after="0"/>
        <w:ind w:left="150" w:right="150"/>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2) Правообладатель;</w:t>
      </w:r>
    </w:p>
    <w:p w:rsidR="00BD06AE" w:rsidRPr="006A7CC5" w:rsidRDefault="00BD06AE" w:rsidP="00BD06AE">
      <w:pPr>
        <w:spacing w:after="0"/>
        <w:ind w:left="150" w:right="150"/>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3)Иные субъекты.</w:t>
      </w:r>
    </w:p>
    <w:p w:rsidR="00BD06AE" w:rsidRPr="006A7CC5" w:rsidRDefault="00BD06AE" w:rsidP="00BD06AE">
      <w:pPr>
        <w:spacing w:after="0"/>
        <w:ind w:left="150" w:right="150"/>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 Автор - именно ему принадлежат права на результат интеллектуальной деятельности, является его автор. Автором признается гражданин, чьим творческим трудом был создан объект интеллектуальной собственности. Автор - единственный владелец первоначального авторского исключительного права.</w:t>
      </w:r>
    </w:p>
    <w:p w:rsidR="00BD06AE" w:rsidRPr="006A7CC5" w:rsidRDefault="00BD06AE" w:rsidP="00BD06AE">
      <w:pPr>
        <w:spacing w:after="0"/>
        <w:ind w:left="150" w:right="150"/>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2. Правообладатель. Кроме автора, обладателями прав на результаты интеллектуальной деятельности и средства индивидуализации могут быть физические, юридические лица, публично-правовые образования, наследники, работодатели, правопреемники, участники договорных отношений и др.</w:t>
      </w:r>
      <w:r>
        <w:rPr>
          <w:rFonts w:ascii="Times New Roman" w:eastAsia="Times New Roman" w:hAnsi="Times New Roman" w:cs="Times New Roman"/>
          <w:sz w:val="24"/>
          <w:szCs w:val="24"/>
        </w:rPr>
        <w:t xml:space="preserve"> </w:t>
      </w:r>
      <w:r w:rsidRPr="006A7CC5">
        <w:rPr>
          <w:rFonts w:ascii="Times New Roman" w:eastAsia="Times New Roman" w:hAnsi="Times New Roman" w:cs="Times New Roman"/>
          <w:sz w:val="24"/>
          <w:szCs w:val="24"/>
        </w:rPr>
        <w:t xml:space="preserve">Правообладатель - субъект, который может распоряжаться исключительным правом на результат интеллектуальной деятельности или на средство индивидуализации. Лицо может стать правообладателем в случаях и по основаниям, установленным законом. Например, права могут перейти к лицу в порядке универсального правопреемства (по наследству, в результате реорганизации юр. лица) или в результате обращения взыскания на имущество правообладателя. Кроме того, статус правообладателя можно приобрести на основании договора, по которому данные права предоставляются. </w:t>
      </w:r>
      <w:r>
        <w:rPr>
          <w:rFonts w:ascii="Times New Roman" w:eastAsia="Times New Roman" w:hAnsi="Times New Roman" w:cs="Times New Roman"/>
          <w:sz w:val="24"/>
          <w:szCs w:val="24"/>
        </w:rPr>
        <w:t xml:space="preserve"> </w:t>
      </w:r>
    </w:p>
    <w:p w:rsidR="00BD06AE" w:rsidRPr="006A7CC5" w:rsidRDefault="00BD06AE" w:rsidP="00BD06AE">
      <w:pPr>
        <w:spacing w:after="0"/>
        <w:ind w:left="150" w:right="150"/>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3. В ГК РФ называются и иные субъекты: организации, осуществляющие коллективное управление авторскими и смежными правами, патентные поверенные, заинтересованные лица, пользователи (ст.1242, 1247 ГК РФ). Эти лица лишь содействуют правообладателям в осуществлении и защите принадлежащих им прав, поэтому они не относятся к числу субъектов, которым принадлежат интеллектуальные права.</w:t>
      </w:r>
    </w:p>
    <w:p w:rsidR="00BD06AE" w:rsidRPr="006A7CC5" w:rsidRDefault="00BD06AE" w:rsidP="00BD06AE">
      <w:pPr>
        <w:autoSpaceDE w:val="0"/>
        <w:autoSpaceDN w:val="0"/>
        <w:adjustRightInd w:val="0"/>
        <w:spacing w:after="0" w:line="360" w:lineRule="auto"/>
        <w:rPr>
          <w:rFonts w:ascii="Times New Roman" w:hAnsi="Times New Roman" w:cs="Times New Roman"/>
          <w:sz w:val="24"/>
          <w:szCs w:val="24"/>
        </w:rPr>
      </w:pPr>
    </w:p>
    <w:p w:rsidR="00BD06AE" w:rsidRPr="006A7CC5" w:rsidRDefault="00BD06AE" w:rsidP="00BD06AE">
      <w:pPr>
        <w:autoSpaceDE w:val="0"/>
        <w:autoSpaceDN w:val="0"/>
        <w:adjustRightInd w:val="0"/>
        <w:spacing w:after="0" w:line="360" w:lineRule="auto"/>
        <w:rPr>
          <w:rFonts w:ascii="Times New Roman" w:hAnsi="Times New Roman" w:cs="Times New Roman"/>
          <w:sz w:val="24"/>
          <w:szCs w:val="24"/>
        </w:rPr>
      </w:pPr>
    </w:p>
    <w:p w:rsidR="00BD06AE" w:rsidRDefault="00BD06AE" w:rsidP="00BD06AE">
      <w:pPr>
        <w:pStyle w:val="1"/>
        <w:tabs>
          <w:tab w:val="left" w:pos="426"/>
        </w:tabs>
        <w:spacing w:after="0" w:line="100" w:lineRule="atLeast"/>
        <w:jc w:val="both"/>
        <w:rPr>
          <w:rFonts w:cs="Times New Roman"/>
          <w:b/>
          <w:lang w:val="ru-RU"/>
        </w:rPr>
      </w:pPr>
    </w:p>
    <w:p w:rsidR="00BD06AE" w:rsidRPr="00BD06AE" w:rsidRDefault="00BD06AE" w:rsidP="00BD06AE">
      <w:pPr>
        <w:jc w:val="both"/>
        <w:rPr>
          <w:rFonts w:ascii="Times New Roman" w:hAnsi="Times New Roman" w:cs="Times New Roman"/>
          <w:b/>
          <w:sz w:val="24"/>
          <w:szCs w:val="24"/>
        </w:rPr>
      </w:pPr>
    </w:p>
    <w:p w:rsidR="00EA7B0E" w:rsidRPr="00BD06AE" w:rsidRDefault="00EA7B0E" w:rsidP="00EC198D">
      <w:pPr>
        <w:pStyle w:val="a3"/>
        <w:numPr>
          <w:ilvl w:val="0"/>
          <w:numId w:val="1"/>
        </w:numPr>
        <w:rPr>
          <w:rFonts w:ascii="Times New Roman" w:hAnsi="Times New Roman" w:cs="Times New Roman"/>
          <w:b/>
          <w:sz w:val="24"/>
          <w:szCs w:val="24"/>
        </w:rPr>
      </w:pPr>
      <w:r w:rsidRPr="00BD06AE">
        <w:rPr>
          <w:rFonts w:ascii="Times New Roman" w:hAnsi="Times New Roman" w:cs="Times New Roman"/>
          <w:b/>
          <w:sz w:val="24"/>
          <w:szCs w:val="24"/>
        </w:rPr>
        <w:lastRenderedPageBreak/>
        <w:t>Авторские права: понятие, субъекты, объекты, виды</w:t>
      </w:r>
    </w:p>
    <w:p w:rsidR="00BD06AE" w:rsidRDefault="00BD06AE" w:rsidP="00BD06AE">
      <w:pPr>
        <w:rPr>
          <w:rFonts w:ascii="Times New Roman" w:hAnsi="Times New Roman" w:cs="Times New Roman"/>
          <w:sz w:val="24"/>
          <w:szCs w:val="24"/>
        </w:rPr>
      </w:pP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Интеллектуальные права на произведения науки, литературы и искусства являются авторскими правами.</w:t>
      </w:r>
    </w:p>
    <w:p w:rsidR="00BD06AE" w:rsidRPr="006A7CC5" w:rsidRDefault="00BD06AE" w:rsidP="00BD06AE">
      <w:pPr>
        <w:spacing w:after="0"/>
        <w:ind w:left="150" w:right="1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A7CC5">
        <w:rPr>
          <w:rFonts w:ascii="Times New Roman" w:eastAsia="Times New Roman" w:hAnsi="Times New Roman" w:cs="Times New Roman"/>
          <w:sz w:val="24"/>
          <w:szCs w:val="24"/>
        </w:rPr>
        <w:t>Автор</w:t>
      </w:r>
      <w:r>
        <w:rPr>
          <w:rFonts w:ascii="Times New Roman" w:eastAsia="Times New Roman" w:hAnsi="Times New Roman" w:cs="Times New Roman"/>
          <w:sz w:val="24"/>
          <w:szCs w:val="24"/>
        </w:rPr>
        <w:t>у</w:t>
      </w:r>
      <w:r w:rsidRPr="006A7CC5">
        <w:rPr>
          <w:rFonts w:ascii="Times New Roman" w:eastAsia="Times New Roman" w:hAnsi="Times New Roman" w:cs="Times New Roman"/>
          <w:sz w:val="24"/>
          <w:szCs w:val="24"/>
        </w:rPr>
        <w:t xml:space="preserve"> принадлежат права на результат интеллектуальной деятельности, является его автор. Автором признается гражданин, чьим творческим трудом был создан объект интеллектуальной собственности. Автор - единственный владелец первоначального авторского исключительного права.</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 xml:space="preserve"> Автору произведения принадлежат следующие права:</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 исключительное право на произведение;</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2) право авторства;</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3) право автора на имя;</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4) право на неприкосновенность произведения;</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5) право на обнародование произведения.</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Исключительное право на произведения науки, литературы и искусства распространяется:</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1) на произведения, обнародованные на территории Российской Федерации или необнародованные, но находящиеся в какой-либо объективной форме на территории Российской Федерации, и признается за авторами (их правопреемниками) независимо от их гражданства;</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2) на произведения, обнародованные за пределами территории Российской Федерации или необнародованные, но находящиеся в какой-либо объективной форме за пределами территории Российской Федерации, и признается за авторами, являющимися гражданами Российской Федерации (их правопреемниками);</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3) на произведения, обнародованные за пределами территории Российской Федерации или необнародованные, но находящиеся в какой-либо объективной форме за пределами территории Российской Федерации, и признается на территории Российской Федерации за авторами (их правопреемниками) - гражданами других государств и лицами без гражданства в соответствии с международными договорами Российской Федерации.</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Авторство, имя автора и неприкосновенность произведения охраняются бессрочно.</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 xml:space="preserve">  Автор вправе в порядке, предусмотренном для назначения исполнителя завещания, указать лицо, на которое он возлагает охрану авторства, имени автора и неприкосновенности произведения  после своей смерти. Это лицо осуществляет свои полномочия пожизненно.</w:t>
      </w:r>
    </w:p>
    <w:p w:rsidR="00BD06AE" w:rsidRPr="006A7CC5" w:rsidRDefault="00BD06AE" w:rsidP="00BD06AE">
      <w:pPr>
        <w:spacing w:after="0"/>
        <w:ind w:firstLine="547"/>
        <w:jc w:val="both"/>
        <w:rPr>
          <w:rFonts w:ascii="Times New Roman" w:eastAsia="Times New Roman" w:hAnsi="Times New Roman" w:cs="Times New Roman"/>
          <w:sz w:val="24"/>
          <w:szCs w:val="24"/>
        </w:rPr>
      </w:pPr>
      <w:r w:rsidRPr="006A7CC5">
        <w:rPr>
          <w:rFonts w:ascii="Times New Roman" w:eastAsia="Times New Roman" w:hAnsi="Times New Roman" w:cs="Times New Roman"/>
          <w:sz w:val="24"/>
          <w:szCs w:val="24"/>
        </w:rPr>
        <w:t>При отсутствии таких указаний или в случае отказа назначенного автором лица от исполнения соответствующих полномочий, а также после смерти этого лица охрана авторства, имени автора и неприкосновенности произведения осуществляется наследниками автора, их правопреемниками и другими заинтересованными лицами.</w:t>
      </w:r>
    </w:p>
    <w:p w:rsidR="00BD06AE" w:rsidRPr="006A7CC5" w:rsidRDefault="00BD06AE" w:rsidP="00BD06AE">
      <w:pPr>
        <w:autoSpaceDE w:val="0"/>
        <w:autoSpaceDN w:val="0"/>
        <w:adjustRightInd w:val="0"/>
        <w:spacing w:after="0"/>
        <w:rPr>
          <w:rFonts w:ascii="Times New Roman" w:hAnsi="Times New Roman" w:cs="Times New Roman"/>
          <w:sz w:val="24"/>
          <w:szCs w:val="24"/>
        </w:rPr>
      </w:pPr>
    </w:p>
    <w:p w:rsidR="00BD06AE" w:rsidRDefault="00BD06AE" w:rsidP="00BD06AE">
      <w:pPr>
        <w:pStyle w:val="1"/>
        <w:tabs>
          <w:tab w:val="left" w:pos="426"/>
        </w:tabs>
        <w:spacing w:after="0" w:line="276" w:lineRule="auto"/>
        <w:jc w:val="both"/>
        <w:rPr>
          <w:rFonts w:cs="Times New Roman"/>
          <w:b/>
          <w:lang w:val="ru-RU"/>
        </w:rPr>
      </w:pPr>
    </w:p>
    <w:p w:rsidR="00BD06AE" w:rsidRDefault="00BD06AE" w:rsidP="00BD06AE">
      <w:pPr>
        <w:pStyle w:val="1"/>
        <w:tabs>
          <w:tab w:val="left" w:pos="426"/>
        </w:tabs>
        <w:spacing w:after="0" w:line="276" w:lineRule="auto"/>
        <w:jc w:val="both"/>
        <w:rPr>
          <w:rFonts w:cs="Times New Roman"/>
          <w:b/>
          <w:lang w:val="ru-RU"/>
        </w:rPr>
      </w:pPr>
    </w:p>
    <w:p w:rsidR="00BD06AE" w:rsidRDefault="00BD06AE" w:rsidP="00BD06AE">
      <w:pPr>
        <w:rPr>
          <w:rFonts w:ascii="Times New Roman" w:hAnsi="Times New Roman" w:cs="Times New Roman"/>
          <w:sz w:val="24"/>
          <w:szCs w:val="24"/>
        </w:rPr>
      </w:pPr>
    </w:p>
    <w:p w:rsidR="00BD06AE" w:rsidRDefault="00BD06AE" w:rsidP="00BD06AE">
      <w:pPr>
        <w:rPr>
          <w:rFonts w:ascii="Times New Roman" w:hAnsi="Times New Roman" w:cs="Times New Roman"/>
          <w:sz w:val="24"/>
          <w:szCs w:val="24"/>
        </w:rPr>
      </w:pPr>
    </w:p>
    <w:p w:rsidR="00EA7B0E" w:rsidRPr="00BD06AE" w:rsidRDefault="00EA7B0E" w:rsidP="00EC198D">
      <w:pPr>
        <w:pStyle w:val="a3"/>
        <w:numPr>
          <w:ilvl w:val="0"/>
          <w:numId w:val="1"/>
        </w:numPr>
        <w:rPr>
          <w:rFonts w:ascii="Times New Roman" w:hAnsi="Times New Roman" w:cs="Times New Roman"/>
          <w:b/>
          <w:sz w:val="24"/>
          <w:szCs w:val="24"/>
        </w:rPr>
      </w:pPr>
      <w:r w:rsidRPr="00BD06AE">
        <w:rPr>
          <w:rFonts w:ascii="Times New Roman" w:hAnsi="Times New Roman" w:cs="Times New Roman"/>
          <w:b/>
          <w:sz w:val="24"/>
          <w:szCs w:val="24"/>
        </w:rPr>
        <w:lastRenderedPageBreak/>
        <w:t>Защита интеллектуальных прав</w:t>
      </w:r>
    </w:p>
    <w:p w:rsidR="00BD06AE" w:rsidRPr="00BD06AE" w:rsidRDefault="00BD06AE" w:rsidP="00BD06AE">
      <w:pPr>
        <w:rPr>
          <w:rFonts w:ascii="Times New Roman" w:hAnsi="Times New Roman" w:cs="Times New Roman"/>
          <w:b/>
          <w:sz w:val="24"/>
          <w:szCs w:val="24"/>
        </w:rPr>
      </w:pP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Интеллектуальные права защищаются способами, предусмотренными ГК РФ, с учетом существа нарушенного права и последствий нарушения этого права.</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Способы защиты интеллектуальных прав могут применяться по требованию правообладателей, организаций по управлению правами на коллективной основе, а также иных лиц в случаях, установленных законом.</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Меры ответственности за нарушение интеллектуальных прав подлежат применению при наличии вины нарушителя, если иное не установлено настоящим Кодексом.</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Отсутствие вины доказывается лицом, нарушившим интеллектуальные права.</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xml:space="preserve">  </w:t>
      </w:r>
      <w:proofErr w:type="gramStart"/>
      <w:r w:rsidRPr="00722B45">
        <w:rPr>
          <w:rFonts w:ascii="Times New Roman" w:eastAsia="Times New Roman" w:hAnsi="Times New Roman" w:cs="Times New Roman"/>
          <w:sz w:val="24"/>
          <w:szCs w:val="24"/>
        </w:rPr>
        <w:t>Отсутствие вины нарушителя не освобождает его от обязанности прекратить нарушение интеллектуальных прав, а также не исключает применение в отношении нарушителя таких мер, как публикация решения суда о допущенном нарушении, пресечение действий, нарушающих исключительное право на результат интеллектуальной деятельности или на средство индивидуализации либо создающих угрозу нарушения такого права, изъятие и уничтожение контрафактных материальных носителей.</w:t>
      </w:r>
      <w:proofErr w:type="gramEnd"/>
      <w:r w:rsidRPr="00722B45">
        <w:rPr>
          <w:rFonts w:ascii="Times New Roman" w:eastAsia="Times New Roman" w:hAnsi="Times New Roman" w:cs="Times New Roman"/>
          <w:sz w:val="24"/>
          <w:szCs w:val="24"/>
        </w:rPr>
        <w:t xml:space="preserve"> Указанные действия осуществляются за счет нарушителя.</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В случае нарушения личных неимущественных прав автора их защита осуществляется, в частности, путем признания права, восстановления положения, существовавшего до нарушения права, пресечения действий, нарушающих право или создающих угрозу его нарушения, компенсации морального вреда, публикации решения суда о допущенном нарушении.</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xml:space="preserve">Защита исключительных прав на результаты интеллектуальной деятельности и на средства индивидуализации осуществляется, в частности, путем предъявления в порядке, предусмотренном </w:t>
      </w:r>
      <w:r>
        <w:rPr>
          <w:rFonts w:ascii="Times New Roman" w:eastAsia="Times New Roman" w:hAnsi="Times New Roman" w:cs="Times New Roman"/>
          <w:sz w:val="24"/>
          <w:szCs w:val="24"/>
        </w:rPr>
        <w:t>ГК РФ</w:t>
      </w:r>
      <w:r w:rsidRPr="00722B45">
        <w:rPr>
          <w:rFonts w:ascii="Times New Roman" w:eastAsia="Times New Roman" w:hAnsi="Times New Roman" w:cs="Times New Roman"/>
          <w:sz w:val="24"/>
          <w:szCs w:val="24"/>
        </w:rPr>
        <w:t>, требования:</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1) о признании права - к лицу, которое отрицает или иным образом не признает право, нарушая тем самым интересы правообладателя;</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2) о пресечении действий, нарушающих право или создающих угрозу его нарушения, - к лицу, совершающему такие действия или осуществляющему необходимые приготовления к ним, а также к иным лицам, которые могут пресечь такие действия;</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3) о возмещении убытков - к лицу, неправомерно использовавшему результат интеллектуальной деятельности или средство индивидуализации без заключения соглашения с правообладателем (бездоговорное использование) либо иным образом нарушившему его исключительное право и причинившему ему ущерб, в том числе нарушившему его право на вознаграждение;</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4) об изъятии материального носителя   - к его изготовителю, импортеру, хранителю, перевозчику, продавцу, иному распространителю, недобросовестному приобретателю;</w:t>
      </w:r>
    </w:p>
    <w:p w:rsidR="00BD06AE" w:rsidRPr="00722B45" w:rsidRDefault="00BD06AE" w:rsidP="00BD06AE">
      <w:pPr>
        <w:spacing w:after="0"/>
        <w:ind w:firstLine="547"/>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5) о публикации решения суда о допущенном нарушении с указанием действительного правообладателя - к нарушителю исключительного права.</w:t>
      </w:r>
    </w:p>
    <w:p w:rsidR="00BD06AE" w:rsidRPr="00722B45" w:rsidRDefault="00BD06AE" w:rsidP="00BD06AE">
      <w:pPr>
        <w:spacing w:after="0"/>
        <w:ind w:firstLine="547"/>
        <w:jc w:val="both"/>
        <w:rPr>
          <w:rFonts w:ascii="Verdana" w:eastAsia="Times New Roman" w:hAnsi="Verdana" w:cs="Times New Roman"/>
          <w:sz w:val="21"/>
          <w:szCs w:val="21"/>
        </w:rPr>
      </w:pPr>
    </w:p>
    <w:p w:rsidR="00BD06AE" w:rsidRPr="00722B45" w:rsidRDefault="00BD06AE" w:rsidP="00BD06AE">
      <w:pPr>
        <w:autoSpaceDE w:val="0"/>
        <w:autoSpaceDN w:val="0"/>
        <w:adjustRightInd w:val="0"/>
        <w:spacing w:after="0" w:line="240" w:lineRule="auto"/>
        <w:rPr>
          <w:rFonts w:ascii="TimesNewRomanPSMT" w:hAnsi="TimesNewRomanPSMT" w:cs="TimesNewRomanPSMT"/>
          <w:sz w:val="28"/>
          <w:szCs w:val="28"/>
        </w:rPr>
      </w:pPr>
      <w:r w:rsidRPr="00722B45">
        <w:rPr>
          <w:rFonts w:ascii="Verdana" w:eastAsia="Times New Roman" w:hAnsi="Verdana" w:cs="Times New Roman"/>
          <w:sz w:val="21"/>
          <w:szCs w:val="21"/>
        </w:rPr>
        <w:t xml:space="preserve"> </w:t>
      </w:r>
    </w:p>
    <w:p w:rsidR="00BD06AE" w:rsidRPr="00722B45"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Pr="00722B45" w:rsidRDefault="00BD06AE" w:rsidP="00BD06AE">
      <w:pPr>
        <w:autoSpaceDE w:val="0"/>
        <w:autoSpaceDN w:val="0"/>
        <w:adjustRightInd w:val="0"/>
        <w:spacing w:after="0" w:line="240" w:lineRule="auto"/>
        <w:rPr>
          <w:rFonts w:ascii="TimesNewRomanPSMT" w:hAnsi="TimesNewRomanPSMT" w:cs="TimesNewRomanPSMT"/>
          <w:sz w:val="28"/>
          <w:szCs w:val="28"/>
        </w:rPr>
      </w:pPr>
    </w:p>
    <w:p w:rsidR="00BD06AE" w:rsidRPr="00722B45" w:rsidRDefault="00BD06AE" w:rsidP="00BD06AE">
      <w:pPr>
        <w:autoSpaceDE w:val="0"/>
        <w:autoSpaceDN w:val="0"/>
        <w:adjustRightInd w:val="0"/>
        <w:spacing w:after="0" w:line="240" w:lineRule="auto"/>
        <w:rPr>
          <w:rFonts w:ascii="TimesNewRomanPSMT" w:hAnsi="TimesNewRomanPSMT" w:cs="TimesNewRomanPSMT"/>
          <w:sz w:val="28"/>
          <w:szCs w:val="28"/>
        </w:rPr>
      </w:pPr>
    </w:p>
    <w:p w:rsidR="00EA7B0E" w:rsidRDefault="00EA7B0E" w:rsidP="00EC198D">
      <w:pPr>
        <w:pStyle w:val="a3"/>
        <w:numPr>
          <w:ilvl w:val="0"/>
          <w:numId w:val="1"/>
        </w:numPr>
        <w:jc w:val="both"/>
        <w:rPr>
          <w:rFonts w:ascii="Times New Roman" w:hAnsi="Times New Roman" w:cs="Times New Roman"/>
          <w:b/>
          <w:sz w:val="24"/>
          <w:szCs w:val="24"/>
        </w:rPr>
      </w:pPr>
      <w:r w:rsidRPr="00BD06AE">
        <w:rPr>
          <w:rFonts w:ascii="Times New Roman" w:hAnsi="Times New Roman" w:cs="Times New Roman"/>
          <w:b/>
          <w:sz w:val="24"/>
          <w:szCs w:val="24"/>
        </w:rPr>
        <w:lastRenderedPageBreak/>
        <w:t>Обязательственное правоотношения (понятие, элементы, виды). Исполнение обязательств (понятие, принципы, способы)</w:t>
      </w:r>
    </w:p>
    <w:p w:rsidR="00BD06AE" w:rsidRDefault="00BD06AE" w:rsidP="00BD06AE">
      <w:pPr>
        <w:pStyle w:val="a3"/>
        <w:jc w:val="both"/>
        <w:rPr>
          <w:rFonts w:ascii="Times New Roman" w:hAnsi="Times New Roman" w:cs="Times New Roman"/>
          <w:b/>
          <w:sz w:val="24"/>
          <w:szCs w:val="24"/>
        </w:rPr>
      </w:pPr>
    </w:p>
    <w:p w:rsidR="00BD06AE" w:rsidRPr="00722B45" w:rsidRDefault="00BD06AE" w:rsidP="00BD06AE">
      <w:pPr>
        <w:shd w:val="clear" w:color="auto" w:fill="FFFFFF"/>
        <w:spacing w:after="0"/>
        <w:ind w:firstLine="708"/>
        <w:jc w:val="both"/>
        <w:rPr>
          <w:rFonts w:ascii="Times New Roman" w:hAnsi="Times New Roman" w:cs="Times New Roman"/>
          <w:sz w:val="24"/>
          <w:szCs w:val="24"/>
        </w:rPr>
      </w:pPr>
      <w:r w:rsidRPr="00722B45">
        <w:rPr>
          <w:rFonts w:ascii="Times New Roman" w:hAnsi="Times New Roman" w:cs="Times New Roman"/>
          <w:sz w:val="24"/>
          <w:szCs w:val="24"/>
        </w:rPr>
        <w:t>Под </w:t>
      </w:r>
      <w:r w:rsidRPr="00722B45">
        <w:rPr>
          <w:rFonts w:ascii="Times New Roman" w:hAnsi="Times New Roman" w:cs="Times New Roman"/>
          <w:iCs/>
          <w:sz w:val="24"/>
          <w:szCs w:val="24"/>
        </w:rPr>
        <w:t>обязательством</w:t>
      </w:r>
      <w:r w:rsidRPr="00722B45">
        <w:rPr>
          <w:rFonts w:ascii="Times New Roman" w:hAnsi="Times New Roman" w:cs="Times New Roman"/>
          <w:sz w:val="24"/>
          <w:szCs w:val="24"/>
        </w:rPr>
        <w:t xml:space="preserve"> понимается гражданское правоотношение, в силу которого одно лицо (должник) обязано совершить в пользу другого лица (кредитора) определенное действие, как то: передать имущество, выполнить работу, уплатить деньги и т. п., либо воздержаться от определенного действия, а кредитор имеет право требовать от должника исполнения его обязанности.  Обязательственные правоотношения регулируются одним из самых крупных </w:t>
      </w:r>
      <w:proofErr w:type="spellStart"/>
      <w:r w:rsidRPr="00722B45">
        <w:rPr>
          <w:rFonts w:ascii="Times New Roman" w:hAnsi="Times New Roman" w:cs="Times New Roman"/>
          <w:sz w:val="24"/>
          <w:szCs w:val="24"/>
        </w:rPr>
        <w:t>суперинститутов</w:t>
      </w:r>
      <w:proofErr w:type="spellEnd"/>
      <w:r w:rsidRPr="00722B45">
        <w:rPr>
          <w:rFonts w:ascii="Times New Roman" w:hAnsi="Times New Roman" w:cs="Times New Roman"/>
          <w:sz w:val="24"/>
          <w:szCs w:val="24"/>
        </w:rPr>
        <w:t xml:space="preserve"> гражданского права – </w:t>
      </w:r>
      <w:r w:rsidRPr="00722B45">
        <w:rPr>
          <w:rFonts w:ascii="Times New Roman" w:hAnsi="Times New Roman" w:cs="Times New Roman"/>
          <w:iCs/>
          <w:sz w:val="24"/>
          <w:szCs w:val="24"/>
        </w:rPr>
        <w:t>обязательственным правом.</w:t>
      </w:r>
      <w:r w:rsidRPr="00722B45">
        <w:rPr>
          <w:rFonts w:ascii="Times New Roman" w:hAnsi="Times New Roman" w:cs="Times New Roman"/>
          <w:sz w:val="24"/>
          <w:szCs w:val="24"/>
        </w:rPr>
        <w:t> </w:t>
      </w:r>
    </w:p>
    <w:p w:rsidR="00BD06AE" w:rsidRPr="00722B45" w:rsidRDefault="00BD06AE" w:rsidP="00BD06AE">
      <w:pPr>
        <w:shd w:val="clear" w:color="auto" w:fill="FFFFFF"/>
        <w:spacing w:after="0"/>
        <w:ind w:firstLine="708"/>
        <w:jc w:val="both"/>
        <w:rPr>
          <w:rFonts w:ascii="Times New Roman" w:hAnsi="Times New Roman" w:cs="Times New Roman"/>
          <w:sz w:val="24"/>
          <w:szCs w:val="24"/>
        </w:rPr>
      </w:pPr>
      <w:r w:rsidRPr="00722B45">
        <w:rPr>
          <w:rFonts w:ascii="Times New Roman" w:hAnsi="Times New Roman" w:cs="Times New Roman"/>
          <w:iCs/>
          <w:sz w:val="24"/>
          <w:szCs w:val="24"/>
        </w:rPr>
        <w:t>О</w:t>
      </w:r>
      <w:r w:rsidRPr="00722B45">
        <w:rPr>
          <w:rFonts w:ascii="Times New Roman" w:hAnsi="Times New Roman" w:cs="Times New Roman"/>
          <w:sz w:val="24"/>
          <w:szCs w:val="24"/>
        </w:rPr>
        <w:t>т других гражданских правоотношений обязательство отличается следующими основными признаками:</w:t>
      </w:r>
    </w:p>
    <w:p w:rsidR="00BD06AE" w:rsidRPr="00722B45" w:rsidRDefault="00BD06AE" w:rsidP="00BD06AE">
      <w:pPr>
        <w:numPr>
          <w:ilvl w:val="0"/>
          <w:numId w:val="19"/>
        </w:numPr>
        <w:shd w:val="clear" w:color="auto" w:fill="FFFFFF"/>
        <w:spacing w:after="0"/>
        <w:jc w:val="both"/>
        <w:rPr>
          <w:rFonts w:ascii="Times New Roman" w:hAnsi="Times New Roman" w:cs="Times New Roman"/>
          <w:sz w:val="24"/>
          <w:szCs w:val="24"/>
        </w:rPr>
      </w:pPr>
      <w:r w:rsidRPr="00722B45">
        <w:rPr>
          <w:rFonts w:ascii="Times New Roman" w:hAnsi="Times New Roman" w:cs="Times New Roman"/>
          <w:iCs/>
          <w:sz w:val="24"/>
          <w:szCs w:val="24"/>
        </w:rPr>
        <w:t>относительным</w:t>
      </w:r>
      <w:r w:rsidRPr="00722B45">
        <w:rPr>
          <w:rFonts w:ascii="Times New Roman" w:hAnsi="Times New Roman" w:cs="Times New Roman"/>
          <w:sz w:val="24"/>
          <w:szCs w:val="24"/>
        </w:rPr>
        <w:t> (а не абсолютным) </w:t>
      </w:r>
      <w:r w:rsidRPr="00722B45">
        <w:rPr>
          <w:rFonts w:ascii="Times New Roman" w:hAnsi="Times New Roman" w:cs="Times New Roman"/>
          <w:iCs/>
          <w:sz w:val="24"/>
          <w:szCs w:val="24"/>
        </w:rPr>
        <w:t>характером;</w:t>
      </w:r>
    </w:p>
    <w:p w:rsidR="00BD06AE" w:rsidRPr="00722B45" w:rsidRDefault="00BD06AE" w:rsidP="00BD06AE">
      <w:pPr>
        <w:numPr>
          <w:ilvl w:val="0"/>
          <w:numId w:val="19"/>
        </w:numPr>
        <w:shd w:val="clear" w:color="auto" w:fill="FFFFFF"/>
        <w:spacing w:after="0"/>
        <w:jc w:val="both"/>
        <w:rPr>
          <w:rFonts w:ascii="Times New Roman" w:hAnsi="Times New Roman" w:cs="Times New Roman"/>
          <w:sz w:val="24"/>
          <w:szCs w:val="24"/>
        </w:rPr>
      </w:pPr>
      <w:r w:rsidRPr="00722B45">
        <w:rPr>
          <w:rFonts w:ascii="Times New Roman" w:hAnsi="Times New Roman" w:cs="Times New Roman"/>
          <w:iCs/>
          <w:sz w:val="24"/>
          <w:szCs w:val="24"/>
        </w:rPr>
        <w:t>основаниями возникновения</w:t>
      </w:r>
      <w:r w:rsidRPr="00722B45">
        <w:rPr>
          <w:rFonts w:ascii="Times New Roman" w:hAnsi="Times New Roman" w:cs="Times New Roman"/>
          <w:sz w:val="24"/>
          <w:szCs w:val="24"/>
        </w:rPr>
        <w:t> (договор, причинение вреда, неосновательное обогащение);</w:t>
      </w:r>
    </w:p>
    <w:p w:rsidR="00BD06AE" w:rsidRPr="00722B45" w:rsidRDefault="00BD06AE" w:rsidP="00BD06AE">
      <w:pPr>
        <w:numPr>
          <w:ilvl w:val="0"/>
          <w:numId w:val="19"/>
        </w:numPr>
        <w:shd w:val="clear" w:color="auto" w:fill="FFFFFF"/>
        <w:spacing w:after="0"/>
        <w:jc w:val="both"/>
        <w:rPr>
          <w:rFonts w:ascii="Times New Roman" w:hAnsi="Times New Roman" w:cs="Times New Roman"/>
          <w:sz w:val="24"/>
          <w:szCs w:val="24"/>
        </w:rPr>
      </w:pPr>
      <w:r w:rsidRPr="00722B45">
        <w:rPr>
          <w:rFonts w:ascii="Times New Roman" w:hAnsi="Times New Roman" w:cs="Times New Roman"/>
          <w:sz w:val="24"/>
          <w:szCs w:val="24"/>
        </w:rPr>
        <w:t>субъектами, каковыми в обязательстве выступают </w:t>
      </w:r>
      <w:r w:rsidRPr="00722B45">
        <w:rPr>
          <w:rFonts w:ascii="Times New Roman" w:hAnsi="Times New Roman" w:cs="Times New Roman"/>
          <w:iCs/>
          <w:sz w:val="24"/>
          <w:szCs w:val="24"/>
        </w:rPr>
        <w:t>кредитор</w:t>
      </w:r>
      <w:r w:rsidRPr="00722B45">
        <w:rPr>
          <w:rFonts w:ascii="Times New Roman" w:hAnsi="Times New Roman" w:cs="Times New Roman"/>
          <w:sz w:val="24"/>
          <w:szCs w:val="24"/>
        </w:rPr>
        <w:t xml:space="preserve"> (сторона, </w:t>
      </w:r>
      <w:proofErr w:type="spellStart"/>
      <w:r w:rsidRPr="00722B45">
        <w:rPr>
          <w:rFonts w:ascii="Times New Roman" w:hAnsi="Times New Roman" w:cs="Times New Roman"/>
          <w:sz w:val="24"/>
          <w:szCs w:val="24"/>
        </w:rPr>
        <w:t>управомоченная</w:t>
      </w:r>
      <w:proofErr w:type="spellEnd"/>
      <w:r w:rsidRPr="00722B45">
        <w:rPr>
          <w:rFonts w:ascii="Times New Roman" w:hAnsi="Times New Roman" w:cs="Times New Roman"/>
          <w:sz w:val="24"/>
          <w:szCs w:val="24"/>
        </w:rPr>
        <w:t xml:space="preserve"> требовать совершения (или воздержания от совершения) определенного действия) и </w:t>
      </w:r>
      <w:r w:rsidRPr="00722B45">
        <w:rPr>
          <w:rFonts w:ascii="Times New Roman" w:hAnsi="Times New Roman" w:cs="Times New Roman"/>
          <w:iCs/>
          <w:sz w:val="24"/>
          <w:szCs w:val="24"/>
        </w:rPr>
        <w:t>должни</w:t>
      </w:r>
      <w:proofErr w:type="gramStart"/>
      <w:r w:rsidRPr="00722B45">
        <w:rPr>
          <w:rFonts w:ascii="Times New Roman" w:hAnsi="Times New Roman" w:cs="Times New Roman"/>
          <w:iCs/>
          <w:sz w:val="24"/>
          <w:szCs w:val="24"/>
        </w:rPr>
        <w:t>к</w:t>
      </w:r>
      <w:r w:rsidRPr="00722B45">
        <w:rPr>
          <w:rFonts w:ascii="Times New Roman" w:hAnsi="Times New Roman" w:cs="Times New Roman"/>
          <w:sz w:val="24"/>
          <w:szCs w:val="24"/>
        </w:rPr>
        <w:t>(</w:t>
      </w:r>
      <w:proofErr w:type="gramEnd"/>
      <w:r w:rsidRPr="00722B45">
        <w:rPr>
          <w:rFonts w:ascii="Times New Roman" w:hAnsi="Times New Roman" w:cs="Times New Roman"/>
          <w:sz w:val="24"/>
          <w:szCs w:val="24"/>
        </w:rPr>
        <w:t>сторона, обязанная совершить или воздержаться от совершения определенного действия);</w:t>
      </w:r>
    </w:p>
    <w:p w:rsidR="00BD06AE" w:rsidRPr="00722B45" w:rsidRDefault="00BD06AE" w:rsidP="00BD06AE">
      <w:pPr>
        <w:numPr>
          <w:ilvl w:val="0"/>
          <w:numId w:val="19"/>
        </w:numPr>
        <w:shd w:val="clear" w:color="auto" w:fill="FFFFFF"/>
        <w:spacing w:after="0"/>
        <w:jc w:val="both"/>
        <w:rPr>
          <w:rFonts w:ascii="Times New Roman" w:hAnsi="Times New Roman" w:cs="Times New Roman"/>
          <w:sz w:val="24"/>
          <w:szCs w:val="24"/>
        </w:rPr>
      </w:pPr>
      <w:r w:rsidRPr="00722B45">
        <w:rPr>
          <w:rFonts w:ascii="Times New Roman" w:hAnsi="Times New Roman" w:cs="Times New Roman"/>
          <w:iCs/>
          <w:sz w:val="24"/>
          <w:szCs w:val="24"/>
        </w:rPr>
        <w:t>объектом,</w:t>
      </w:r>
      <w:r w:rsidRPr="00722B45">
        <w:rPr>
          <w:rFonts w:ascii="Times New Roman" w:hAnsi="Times New Roman" w:cs="Times New Roman"/>
          <w:sz w:val="24"/>
          <w:szCs w:val="24"/>
        </w:rPr>
        <w:t> которым служит действие обязанного лица;</w:t>
      </w:r>
    </w:p>
    <w:p w:rsidR="00BD06AE" w:rsidRPr="00722B45" w:rsidRDefault="00BD06AE" w:rsidP="00BD06AE">
      <w:pPr>
        <w:numPr>
          <w:ilvl w:val="0"/>
          <w:numId w:val="19"/>
        </w:numPr>
        <w:shd w:val="clear" w:color="auto" w:fill="FFFFFF"/>
        <w:spacing w:after="0"/>
        <w:jc w:val="both"/>
        <w:rPr>
          <w:rFonts w:ascii="Times New Roman" w:hAnsi="Times New Roman" w:cs="Times New Roman"/>
          <w:sz w:val="24"/>
          <w:szCs w:val="24"/>
        </w:rPr>
      </w:pPr>
      <w:r w:rsidRPr="00722B45">
        <w:rPr>
          <w:rFonts w:ascii="Times New Roman" w:hAnsi="Times New Roman" w:cs="Times New Roman"/>
          <w:iCs/>
          <w:sz w:val="24"/>
          <w:szCs w:val="24"/>
        </w:rPr>
        <w:t>содержанием,</w:t>
      </w:r>
      <w:r w:rsidRPr="00722B45">
        <w:rPr>
          <w:rFonts w:ascii="Times New Roman" w:hAnsi="Times New Roman" w:cs="Times New Roman"/>
          <w:sz w:val="24"/>
          <w:szCs w:val="24"/>
        </w:rPr>
        <w:t> выражающимся в единстве обязанности и правомочия, т. е. включающим права и обязанности его участников (первые из них выступают в виде требования, а вторые – в виде долга);</w:t>
      </w:r>
    </w:p>
    <w:p w:rsidR="00BD06AE" w:rsidRPr="00722B45" w:rsidRDefault="00BD06AE" w:rsidP="00BD06AE">
      <w:pPr>
        <w:numPr>
          <w:ilvl w:val="0"/>
          <w:numId w:val="19"/>
        </w:numPr>
        <w:shd w:val="clear" w:color="auto" w:fill="FFFFFF"/>
        <w:spacing w:after="0"/>
        <w:jc w:val="both"/>
        <w:rPr>
          <w:rFonts w:ascii="Times New Roman" w:hAnsi="Times New Roman" w:cs="Times New Roman"/>
          <w:sz w:val="24"/>
          <w:szCs w:val="24"/>
        </w:rPr>
      </w:pPr>
      <w:r w:rsidRPr="00722B45">
        <w:rPr>
          <w:rFonts w:ascii="Times New Roman" w:hAnsi="Times New Roman" w:cs="Times New Roman"/>
          <w:iCs/>
          <w:sz w:val="24"/>
          <w:szCs w:val="24"/>
        </w:rPr>
        <w:t>имущественным характером санкций,</w:t>
      </w:r>
      <w:r w:rsidRPr="00722B45">
        <w:rPr>
          <w:rFonts w:ascii="Times New Roman" w:hAnsi="Times New Roman" w:cs="Times New Roman"/>
          <w:sz w:val="24"/>
          <w:szCs w:val="24"/>
        </w:rPr>
        <w:t> выступающих, как правило, в форме неустойки (штрафа) пени и возмещения убытков, а также денежной компенсации морального вреда.</w:t>
      </w:r>
    </w:p>
    <w:p w:rsidR="00BD06AE" w:rsidRPr="00722B45" w:rsidRDefault="00EA5D71" w:rsidP="00BD06AE">
      <w:pPr>
        <w:shd w:val="clear" w:color="auto" w:fill="FFFFFF"/>
        <w:spacing w:after="0"/>
        <w:ind w:left="360"/>
        <w:jc w:val="both"/>
        <w:rPr>
          <w:rFonts w:ascii="Times New Roman" w:hAnsi="Times New Roman" w:cs="Times New Roman"/>
          <w:sz w:val="24"/>
          <w:szCs w:val="24"/>
        </w:rPr>
      </w:pPr>
      <w:hyperlink r:id="rId73" w:history="1">
        <w:r w:rsidR="00BD06AE" w:rsidRPr="00722B45">
          <w:rPr>
            <w:rFonts w:ascii="Times New Roman" w:hAnsi="Times New Roman" w:cs="Times New Roman"/>
            <w:sz w:val="24"/>
            <w:szCs w:val="24"/>
          </w:rPr>
          <w:t>Обязательства</w:t>
        </w:r>
      </w:hyperlink>
      <w:r w:rsidR="00BD06AE" w:rsidRPr="00722B45">
        <w:rPr>
          <w:rFonts w:ascii="Times New Roman" w:hAnsi="Times New Roman" w:cs="Times New Roman"/>
          <w:sz w:val="24"/>
          <w:szCs w:val="24"/>
        </w:rPr>
        <w:t> классифицируются на типы, группы, виды и подвиды.</w:t>
      </w:r>
    </w:p>
    <w:p w:rsidR="00BD06AE" w:rsidRPr="00722B45" w:rsidRDefault="00BD06AE" w:rsidP="00BD06AE">
      <w:pPr>
        <w:shd w:val="clear" w:color="auto" w:fill="FFFFFF"/>
        <w:spacing w:after="0"/>
        <w:ind w:left="360"/>
        <w:jc w:val="both"/>
        <w:rPr>
          <w:rFonts w:ascii="Times New Roman" w:hAnsi="Times New Roman" w:cs="Times New Roman"/>
          <w:sz w:val="24"/>
          <w:szCs w:val="24"/>
        </w:rPr>
      </w:pPr>
      <w:r w:rsidRPr="00722B45">
        <w:rPr>
          <w:rFonts w:ascii="Times New Roman" w:hAnsi="Times New Roman" w:cs="Times New Roman"/>
          <w:sz w:val="24"/>
          <w:szCs w:val="24"/>
        </w:rPr>
        <w:t>В зависимости от оснований обязательств последние делятся на два типа: договорные (в основе которых лежит договор, например, о поставке, подряде) и внедоговорные (в основе их лежат деликт, неосновательное обогащение или другие юридические факты).</w:t>
      </w:r>
    </w:p>
    <w:p w:rsidR="00BD06AE" w:rsidRPr="00722B45" w:rsidRDefault="00BD06AE" w:rsidP="00BD06AE">
      <w:pPr>
        <w:shd w:val="clear" w:color="auto" w:fill="FFFFFF"/>
        <w:spacing w:after="0"/>
        <w:ind w:left="360"/>
        <w:jc w:val="both"/>
        <w:rPr>
          <w:rFonts w:ascii="Times New Roman" w:hAnsi="Times New Roman" w:cs="Times New Roman"/>
          <w:sz w:val="24"/>
          <w:szCs w:val="24"/>
        </w:rPr>
      </w:pPr>
      <w:r w:rsidRPr="00722B45">
        <w:rPr>
          <w:rFonts w:ascii="Times New Roman" w:hAnsi="Times New Roman" w:cs="Times New Roman"/>
          <w:sz w:val="24"/>
          <w:szCs w:val="24"/>
        </w:rPr>
        <w:t>Каждый из указанных выше типов обязательств делится на группы.</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bCs/>
          <w:sz w:val="24"/>
          <w:szCs w:val="24"/>
        </w:rPr>
        <w:t>Договорные обязательства</w:t>
      </w:r>
      <w:r w:rsidRPr="00722B45">
        <w:rPr>
          <w:rFonts w:ascii="Times New Roman" w:eastAsia="Times New Roman" w:hAnsi="Times New Roman" w:cs="Times New Roman"/>
          <w:sz w:val="24"/>
          <w:szCs w:val="24"/>
        </w:rPr>
        <w:t> в зависимости от характера опосредуемого ими перемещения материальных благ делятся на обязательства: по передаче имущества в собственность; по предоставлению имущества в пользование; по выполнению работ; по перевозкам; по оказанию услуг; по расчетам и кредитованию; по страхованию и др. </w:t>
      </w:r>
      <w:r w:rsidRPr="00722B45">
        <w:rPr>
          <w:rFonts w:ascii="Times New Roman" w:eastAsia="Times New Roman" w:hAnsi="Times New Roman" w:cs="Times New Roman"/>
          <w:bCs/>
          <w:sz w:val="24"/>
          <w:szCs w:val="24"/>
        </w:rPr>
        <w:t>Внедоговорные обязательства</w:t>
      </w:r>
      <w:r w:rsidRPr="00722B45">
        <w:rPr>
          <w:rFonts w:ascii="Times New Roman" w:eastAsia="Times New Roman" w:hAnsi="Times New Roman" w:cs="Times New Roman"/>
          <w:sz w:val="24"/>
          <w:szCs w:val="24"/>
        </w:rPr>
        <w:t> делятся на: обязательства из односторонних сделок; охранительные обязательства.</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xml:space="preserve">Обязательства </w:t>
      </w:r>
      <w:proofErr w:type="gramStart"/>
      <w:r w:rsidRPr="00722B45">
        <w:rPr>
          <w:rFonts w:ascii="Times New Roman" w:eastAsia="Times New Roman" w:hAnsi="Times New Roman" w:cs="Times New Roman"/>
          <w:sz w:val="24"/>
          <w:szCs w:val="24"/>
        </w:rPr>
        <w:t>со</w:t>
      </w:r>
      <w:proofErr w:type="gramEnd"/>
      <w:r w:rsidRPr="00722B45">
        <w:rPr>
          <w:rFonts w:ascii="Times New Roman" w:eastAsia="Times New Roman" w:hAnsi="Times New Roman" w:cs="Times New Roman"/>
          <w:sz w:val="24"/>
          <w:szCs w:val="24"/>
        </w:rPr>
        <w:t xml:space="preserve"> множественностью лиц подразделяются на долевые (в таких обязательствах каждый из нескольких должников отвечает только за свои долги) и на солидарные (при таких обязательствах каждый из должников может отвечать как по своим долгам, так и по долгам других должников по данному обязательству).</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bCs/>
          <w:sz w:val="24"/>
          <w:szCs w:val="24"/>
        </w:rPr>
        <w:t>Долевым обязательством</w:t>
      </w:r>
      <w:r w:rsidRPr="00722B45">
        <w:rPr>
          <w:rFonts w:ascii="Times New Roman" w:eastAsia="Times New Roman" w:hAnsi="Times New Roman" w:cs="Times New Roman"/>
          <w:sz w:val="24"/>
          <w:szCs w:val="24"/>
        </w:rPr>
        <w:t xml:space="preserve"> является любое обязательство </w:t>
      </w:r>
      <w:proofErr w:type="gramStart"/>
      <w:r w:rsidRPr="00722B45">
        <w:rPr>
          <w:rFonts w:ascii="Times New Roman" w:eastAsia="Times New Roman" w:hAnsi="Times New Roman" w:cs="Times New Roman"/>
          <w:sz w:val="24"/>
          <w:szCs w:val="24"/>
        </w:rPr>
        <w:t>со</w:t>
      </w:r>
      <w:proofErr w:type="gramEnd"/>
      <w:r w:rsidRPr="00722B45">
        <w:rPr>
          <w:rFonts w:ascii="Times New Roman" w:eastAsia="Times New Roman" w:hAnsi="Times New Roman" w:cs="Times New Roman"/>
          <w:sz w:val="24"/>
          <w:szCs w:val="24"/>
        </w:rPr>
        <w:t xml:space="preserve"> множественностью лиц, если из закона или условия обязательства не следует иного. При </w:t>
      </w:r>
      <w:r w:rsidRPr="00722B45">
        <w:rPr>
          <w:rFonts w:ascii="Times New Roman" w:eastAsia="Times New Roman" w:hAnsi="Times New Roman" w:cs="Times New Roman"/>
          <w:bCs/>
          <w:sz w:val="24"/>
          <w:szCs w:val="24"/>
        </w:rPr>
        <w:t xml:space="preserve">пассивной множественности </w:t>
      </w:r>
      <w:r w:rsidRPr="00722B45">
        <w:rPr>
          <w:rFonts w:ascii="Times New Roman" w:eastAsia="Times New Roman" w:hAnsi="Times New Roman" w:cs="Times New Roman"/>
          <w:sz w:val="24"/>
          <w:szCs w:val="24"/>
        </w:rPr>
        <w:t>каждый из нескольких должников обязан исполнить обязательство в соответствии со своей долей, а при </w:t>
      </w:r>
      <w:r w:rsidRPr="00722B45">
        <w:rPr>
          <w:rFonts w:ascii="Times New Roman" w:eastAsia="Times New Roman" w:hAnsi="Times New Roman" w:cs="Times New Roman"/>
          <w:bCs/>
          <w:sz w:val="24"/>
          <w:szCs w:val="24"/>
        </w:rPr>
        <w:t>активной множественности</w:t>
      </w:r>
      <w:r w:rsidRPr="00722B45">
        <w:rPr>
          <w:rFonts w:ascii="Times New Roman" w:eastAsia="Times New Roman" w:hAnsi="Times New Roman" w:cs="Times New Roman"/>
          <w:sz w:val="24"/>
          <w:szCs w:val="24"/>
        </w:rPr>
        <w:t xml:space="preserve"> – каждый из кредиторов имеет право </w:t>
      </w:r>
      <w:r w:rsidRPr="00722B45">
        <w:rPr>
          <w:rFonts w:ascii="Times New Roman" w:eastAsia="Times New Roman" w:hAnsi="Times New Roman" w:cs="Times New Roman"/>
          <w:sz w:val="24"/>
          <w:szCs w:val="24"/>
        </w:rPr>
        <w:lastRenderedPageBreak/>
        <w:t>требовать от должника в свою пользу долю, определенную законом или договором. При этом доли долга и доли требования считаются равными, если иное не обусловлено законом или договором.</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bCs/>
          <w:sz w:val="24"/>
          <w:szCs w:val="24"/>
        </w:rPr>
        <w:t>Солидарные обязательства</w:t>
      </w:r>
      <w:r w:rsidRPr="00722B45">
        <w:rPr>
          <w:rFonts w:ascii="Times New Roman" w:eastAsia="Times New Roman" w:hAnsi="Times New Roman" w:cs="Times New Roman"/>
          <w:sz w:val="24"/>
          <w:szCs w:val="24"/>
        </w:rPr>
        <w:t> делятся на три вида: солидарная обязанность (один кредитор и несколько должников); солидарное требование (один должник и несколько кредиторов); смешанная солидарность (несколько должников и несколько кредиторов).</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xml:space="preserve">При солидарной обязанности кредитор вправе требовать исполнения обязательства как от всех должников совместно, так и от любого из них в отдельности, как полностью, так и в части долга. Должник, исполнивший солидарную обязанность </w:t>
      </w:r>
      <w:proofErr w:type="spellStart"/>
      <w:r w:rsidRPr="00722B45">
        <w:rPr>
          <w:rFonts w:ascii="Times New Roman" w:eastAsia="Times New Roman" w:hAnsi="Times New Roman" w:cs="Times New Roman"/>
          <w:sz w:val="24"/>
          <w:szCs w:val="24"/>
        </w:rPr>
        <w:t>задругих</w:t>
      </w:r>
      <w:proofErr w:type="spellEnd"/>
      <w:r w:rsidRPr="00722B45">
        <w:rPr>
          <w:rFonts w:ascii="Times New Roman" w:eastAsia="Times New Roman" w:hAnsi="Times New Roman" w:cs="Times New Roman"/>
          <w:sz w:val="24"/>
          <w:szCs w:val="24"/>
        </w:rPr>
        <w:t>, имеет право регрессного требования к другим должникам.</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При </w:t>
      </w:r>
      <w:r w:rsidRPr="00722B45">
        <w:rPr>
          <w:rFonts w:ascii="Times New Roman" w:eastAsia="Times New Roman" w:hAnsi="Times New Roman" w:cs="Times New Roman"/>
          <w:bCs/>
          <w:sz w:val="24"/>
          <w:szCs w:val="24"/>
        </w:rPr>
        <w:t>смешанном солидарном обязательстве</w:t>
      </w:r>
      <w:r w:rsidRPr="00722B45">
        <w:rPr>
          <w:rFonts w:ascii="Times New Roman" w:eastAsia="Times New Roman" w:hAnsi="Times New Roman" w:cs="Times New Roman"/>
          <w:sz w:val="24"/>
          <w:szCs w:val="24"/>
        </w:rPr>
        <w:t> применяются правила и солидарной обязанности, и солидарного требования.</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xml:space="preserve">В обязательствах </w:t>
      </w:r>
      <w:proofErr w:type="gramStart"/>
      <w:r w:rsidRPr="00722B45">
        <w:rPr>
          <w:rFonts w:ascii="Times New Roman" w:eastAsia="Times New Roman" w:hAnsi="Times New Roman" w:cs="Times New Roman"/>
          <w:sz w:val="24"/>
          <w:szCs w:val="24"/>
        </w:rPr>
        <w:t>со</w:t>
      </w:r>
      <w:proofErr w:type="gramEnd"/>
      <w:r w:rsidRPr="00722B45">
        <w:rPr>
          <w:rFonts w:ascii="Times New Roman" w:eastAsia="Times New Roman" w:hAnsi="Times New Roman" w:cs="Times New Roman"/>
          <w:sz w:val="24"/>
          <w:szCs w:val="24"/>
        </w:rPr>
        <w:t xml:space="preserve"> множественностью лиц выделяются обязательства основные и субсидиарные. В основу этого деления положена степень ответственности должника. </w:t>
      </w:r>
      <w:r w:rsidRPr="00722B45">
        <w:rPr>
          <w:rFonts w:ascii="Times New Roman" w:eastAsia="Times New Roman" w:hAnsi="Times New Roman" w:cs="Times New Roman"/>
          <w:bCs/>
          <w:sz w:val="24"/>
          <w:szCs w:val="24"/>
        </w:rPr>
        <w:t>Субсидиарные должники</w:t>
      </w:r>
      <w:r w:rsidRPr="00722B45">
        <w:rPr>
          <w:rFonts w:ascii="Times New Roman" w:eastAsia="Times New Roman" w:hAnsi="Times New Roman" w:cs="Times New Roman"/>
          <w:sz w:val="24"/>
          <w:szCs w:val="24"/>
        </w:rPr>
        <w:t> – это, как правило, третьи лица в обязательстве. Пример: несовершеннолетний, причинивший вред своему товарищу, является основным должником по возмещению ему вреда, а его родитель – дополнительным, т. е. субсидиарным должником.</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Кроме того, существуют </w:t>
      </w:r>
      <w:r w:rsidRPr="00722B45">
        <w:rPr>
          <w:rFonts w:ascii="Times New Roman" w:eastAsia="Times New Roman" w:hAnsi="Times New Roman" w:cs="Times New Roman"/>
          <w:bCs/>
          <w:sz w:val="24"/>
          <w:szCs w:val="24"/>
        </w:rPr>
        <w:t>регрессные (обратные) обязательства.</w:t>
      </w:r>
      <w:r w:rsidRPr="00722B45">
        <w:rPr>
          <w:rFonts w:ascii="Times New Roman" w:eastAsia="Times New Roman" w:hAnsi="Times New Roman" w:cs="Times New Roman"/>
          <w:sz w:val="24"/>
          <w:szCs w:val="24"/>
        </w:rPr>
        <w:t xml:space="preserve"> Они возникают тогда, когда должник по основному обязательству выполняет его либо </w:t>
      </w:r>
      <w:proofErr w:type="gramStart"/>
      <w:r w:rsidRPr="00722B45">
        <w:rPr>
          <w:rFonts w:ascii="Times New Roman" w:eastAsia="Times New Roman" w:hAnsi="Times New Roman" w:cs="Times New Roman"/>
          <w:sz w:val="24"/>
          <w:szCs w:val="24"/>
        </w:rPr>
        <w:t>вместо</w:t>
      </w:r>
      <w:proofErr w:type="gramEnd"/>
      <w:r w:rsidRPr="00722B45">
        <w:rPr>
          <w:rFonts w:ascii="Times New Roman" w:eastAsia="Times New Roman" w:hAnsi="Times New Roman" w:cs="Times New Roman"/>
          <w:sz w:val="24"/>
          <w:szCs w:val="24"/>
        </w:rPr>
        <w:t xml:space="preserve">, либо </w:t>
      </w:r>
      <w:proofErr w:type="gramStart"/>
      <w:r w:rsidRPr="00722B45">
        <w:rPr>
          <w:rFonts w:ascii="Times New Roman" w:eastAsia="Times New Roman" w:hAnsi="Times New Roman" w:cs="Times New Roman"/>
          <w:sz w:val="24"/>
          <w:szCs w:val="24"/>
        </w:rPr>
        <w:t>по</w:t>
      </w:r>
      <w:proofErr w:type="gramEnd"/>
      <w:r w:rsidRPr="00722B45">
        <w:rPr>
          <w:rFonts w:ascii="Times New Roman" w:eastAsia="Times New Roman" w:hAnsi="Times New Roman" w:cs="Times New Roman"/>
          <w:sz w:val="24"/>
          <w:szCs w:val="24"/>
        </w:rPr>
        <w:t xml:space="preserve"> вине третьего лица. Лицо, выполнившее такое обязательство, имеет право на возмещение </w:t>
      </w:r>
      <w:proofErr w:type="gramStart"/>
      <w:r w:rsidRPr="00722B45">
        <w:rPr>
          <w:rFonts w:ascii="Times New Roman" w:eastAsia="Times New Roman" w:hAnsi="Times New Roman" w:cs="Times New Roman"/>
          <w:sz w:val="24"/>
          <w:szCs w:val="24"/>
        </w:rPr>
        <w:t>исполненного</w:t>
      </w:r>
      <w:proofErr w:type="gramEnd"/>
      <w:r w:rsidRPr="00722B45">
        <w:rPr>
          <w:rFonts w:ascii="Times New Roman" w:eastAsia="Times New Roman" w:hAnsi="Times New Roman" w:cs="Times New Roman"/>
          <w:sz w:val="24"/>
          <w:szCs w:val="24"/>
        </w:rPr>
        <w:t>.</w:t>
      </w:r>
    </w:p>
    <w:p w:rsidR="00BD06AE" w:rsidRPr="00722B45" w:rsidRDefault="00BD06AE" w:rsidP="00BD06AE">
      <w:pPr>
        <w:shd w:val="clear" w:color="auto" w:fill="FFFFFF"/>
        <w:spacing w:after="0"/>
        <w:ind w:firstLine="708"/>
        <w:jc w:val="both"/>
        <w:rPr>
          <w:rFonts w:ascii="Times New Roman" w:hAnsi="Times New Roman" w:cs="Times New Roman"/>
          <w:sz w:val="24"/>
          <w:szCs w:val="24"/>
        </w:rPr>
      </w:pPr>
      <w:r w:rsidRPr="00722B45">
        <w:rPr>
          <w:rFonts w:ascii="Times New Roman" w:hAnsi="Times New Roman" w:cs="Times New Roman"/>
          <w:iCs/>
          <w:sz w:val="24"/>
          <w:szCs w:val="24"/>
        </w:rPr>
        <w:t>Основаниями возникновения обязательств являются определенные юридические факты.</w:t>
      </w:r>
      <w:r w:rsidRPr="00722B45">
        <w:rPr>
          <w:rFonts w:ascii="Times New Roman" w:hAnsi="Times New Roman" w:cs="Times New Roman"/>
          <w:sz w:val="24"/>
          <w:szCs w:val="24"/>
        </w:rPr>
        <w:t> </w:t>
      </w:r>
      <w:proofErr w:type="gramStart"/>
      <w:r w:rsidRPr="00722B45">
        <w:rPr>
          <w:rFonts w:ascii="Times New Roman" w:hAnsi="Times New Roman" w:cs="Times New Roman"/>
          <w:sz w:val="24"/>
          <w:szCs w:val="24"/>
        </w:rPr>
        <w:t>Такими фактами являются: сделки; административные акты; причинение вреда; неосновательное обогащение одного лица (приобретателя) за счет другого лица (потерпевшего); публичный конкурс; иные действия граждан и юридических лиц; события.</w:t>
      </w:r>
      <w:proofErr w:type="gramEnd"/>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74" w:anchor="p99" w:tooltip="Ссылка на текущий документ" w:history="1">
        <w:r w:rsidRPr="00722B45">
          <w:rPr>
            <w:rFonts w:ascii="Times New Roman" w:eastAsia="Times New Roman" w:hAnsi="Times New Roman" w:cs="Times New Roman"/>
            <w:sz w:val="24"/>
            <w:szCs w:val="24"/>
          </w:rPr>
          <w:t>обычаями делового оборота</w:t>
        </w:r>
      </w:hyperlink>
      <w:r w:rsidRPr="00722B45">
        <w:rPr>
          <w:rFonts w:ascii="Times New Roman" w:eastAsia="Times New Roman" w:hAnsi="Times New Roman" w:cs="Times New Roman"/>
          <w:sz w:val="24"/>
          <w:szCs w:val="24"/>
        </w:rPr>
        <w:t> или иными обычно предъявляемыми требованиями.</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Кредитор вправе не принимать исполнения обязательства по частям, если иное не предусмотрено </w:t>
      </w:r>
      <w:hyperlink r:id="rId75" w:tooltip="&quot;Гражданский кодекс Российской Федерации (часть вторая)&quot; от 26.01.1996 N 14-ФЗ&#10;(ред. от 06.04.2015, с изм. от 07.04.2015)" w:history="1">
        <w:r w:rsidRPr="00722B45">
          <w:rPr>
            <w:rFonts w:ascii="Times New Roman" w:eastAsia="Times New Roman" w:hAnsi="Times New Roman" w:cs="Times New Roman"/>
            <w:sz w:val="24"/>
            <w:szCs w:val="24"/>
          </w:rPr>
          <w:t>законом</w:t>
        </w:r>
      </w:hyperlink>
      <w:r w:rsidRPr="00722B45">
        <w:rPr>
          <w:rFonts w:ascii="Times New Roman" w:eastAsia="Times New Roman" w:hAnsi="Times New Roman" w:cs="Times New Roman"/>
          <w:sz w:val="24"/>
          <w:szCs w:val="24"/>
        </w:rPr>
        <w:t>, иными правовыми актами, условиями обязательства и не вытекает из обычаев делового оборота или существа обязательства.</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xml:space="preserve">Если иное не предусмотрено соглашением сторон и не вытекает из обычаев делового оборота или существа обязательства, должник вправе при исполнении обязательства потребовать доказательств того, что исполнение принимается самим кредитором или </w:t>
      </w:r>
      <w:proofErr w:type="spellStart"/>
      <w:r w:rsidRPr="00722B45">
        <w:rPr>
          <w:rFonts w:ascii="Times New Roman" w:eastAsia="Times New Roman" w:hAnsi="Times New Roman" w:cs="Times New Roman"/>
          <w:sz w:val="24"/>
          <w:szCs w:val="24"/>
        </w:rPr>
        <w:t>управомоченным</w:t>
      </w:r>
      <w:proofErr w:type="spellEnd"/>
      <w:r w:rsidRPr="00722B45">
        <w:rPr>
          <w:rFonts w:ascii="Times New Roman" w:eastAsia="Times New Roman" w:hAnsi="Times New Roman" w:cs="Times New Roman"/>
          <w:sz w:val="24"/>
          <w:szCs w:val="24"/>
        </w:rPr>
        <w:t xml:space="preserve"> им на это лицом, и несет риск последствий </w:t>
      </w:r>
      <w:proofErr w:type="spellStart"/>
      <w:r w:rsidRPr="00722B45">
        <w:rPr>
          <w:rFonts w:ascii="Times New Roman" w:eastAsia="Times New Roman" w:hAnsi="Times New Roman" w:cs="Times New Roman"/>
          <w:sz w:val="24"/>
          <w:szCs w:val="24"/>
        </w:rPr>
        <w:t>непредъявления</w:t>
      </w:r>
      <w:proofErr w:type="spellEnd"/>
      <w:r w:rsidRPr="00722B45">
        <w:rPr>
          <w:rFonts w:ascii="Times New Roman" w:eastAsia="Times New Roman" w:hAnsi="Times New Roman" w:cs="Times New Roman"/>
          <w:sz w:val="24"/>
          <w:szCs w:val="24"/>
        </w:rPr>
        <w:t xml:space="preserve"> такого требования.</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lastRenderedPageBreak/>
        <w:t>Исполнение обязательства может быть возложено должником на третье лицо, если из закона, иных правовых актов, условий обязательства или его существа не вытекает обязанность должника исполнить обязательство лично. В этом случае кредитор обязан принять исполнение, предложенное за должника третьим лицом.</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xml:space="preserve">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 В случаях, когда обязательство не предусматривает срок его исполнения и не содержит условий, позволяющих определить этот срок, оно должно быть исполнено в разумный срок после возникновения </w:t>
      </w:r>
      <w:proofErr w:type="spellStart"/>
      <w:r w:rsidRPr="00722B45">
        <w:rPr>
          <w:rFonts w:ascii="Times New Roman" w:eastAsia="Times New Roman" w:hAnsi="Times New Roman" w:cs="Times New Roman"/>
          <w:sz w:val="24"/>
          <w:szCs w:val="24"/>
        </w:rPr>
        <w:t>обязательства</w:t>
      </w:r>
      <w:proofErr w:type="gramStart"/>
      <w:r w:rsidRPr="00722B45">
        <w:rPr>
          <w:rFonts w:ascii="Times New Roman" w:eastAsia="Times New Roman" w:hAnsi="Times New Roman" w:cs="Times New Roman"/>
          <w:sz w:val="24"/>
          <w:szCs w:val="24"/>
        </w:rPr>
        <w:t>.О</w:t>
      </w:r>
      <w:proofErr w:type="gramEnd"/>
      <w:r w:rsidRPr="00722B45">
        <w:rPr>
          <w:rFonts w:ascii="Times New Roman" w:eastAsia="Times New Roman" w:hAnsi="Times New Roman" w:cs="Times New Roman"/>
          <w:sz w:val="24"/>
          <w:szCs w:val="24"/>
        </w:rPr>
        <w:t>бязательство</w:t>
      </w:r>
      <w:proofErr w:type="spellEnd"/>
      <w:r w:rsidRPr="00722B45">
        <w:rPr>
          <w:rFonts w:ascii="Times New Roman" w:eastAsia="Times New Roman" w:hAnsi="Times New Roman" w:cs="Times New Roman"/>
          <w:sz w:val="24"/>
          <w:szCs w:val="24"/>
        </w:rPr>
        <w:t>, не исполненное в разумный срок, а равно обязательство, срок исполнения которого определен моментом востребования, должник обязан исполнить в семидневный срок со дня предъявления кредитором требования о его исполнении, если обязанность исполнения в другой срок не вытекает из закона, иных правовых актов, условий обязательства, обычаев делового оборота или существа обязательства.</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Должник вправе исполнить обязательство до срока, если иное не предусмотрено </w:t>
      </w:r>
      <w:hyperlink r:id="rId76" w:tooltip="&quot;Гражданский кодекс Российской Федерации (часть вторая)&quot; от 26.01.1996 N 14-ФЗ&#10;(ред. от 06.04.2015, с изм. от 07.04.2015)" w:history="1">
        <w:r w:rsidRPr="00722B45">
          <w:rPr>
            <w:rFonts w:ascii="Times New Roman" w:eastAsia="Times New Roman" w:hAnsi="Times New Roman" w:cs="Times New Roman"/>
            <w:sz w:val="24"/>
            <w:szCs w:val="24"/>
          </w:rPr>
          <w:t>законом</w:t>
        </w:r>
      </w:hyperlink>
      <w:r w:rsidRPr="00722B45">
        <w:rPr>
          <w:rFonts w:ascii="Times New Roman" w:eastAsia="Times New Roman" w:hAnsi="Times New Roman" w:cs="Times New Roman"/>
          <w:sz w:val="24"/>
          <w:szCs w:val="24"/>
        </w:rPr>
        <w:t>, иными правовыми актами или условиями обязательства либо не вытекает из его существа. Однако досрочное исполнение обязательств, связанных с осуществлением его сторонами предпринимательской деятельности, допускается только в случаях, когда возможность исполнить обязательство до срока предусмотрена законом, иными правовыми актами или условиями обязательства либо вытекает из обычаев делового оборота или существа обязательства.</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Если место исполнения не определено законом, иными правовыми актами или договором, не явствует из обычаев делового оборота или существа обязательства, исполнение должно быть произведено:</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по обязательству передать земельный участок, здание, сооружение или другое недвижимое имущество - в месте нахождения имущества;</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по обязательству передать товар или иное имущество, предусматривающему его перевозку, - в месте сдачи имущества первому перевозчику для доставки его кредитору;</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по другим обязательствам предпринимателя передать товар или иное имущество - в месте изготовления или хранения имущества, если это место было известно кредитору в момент возникновения обязательства;</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по денежному обязательству - в месте жительства кредитора в момент возникновения обязательства, а если кредитором является юридическое лицо - в месте его нахождения в момент возникновения обязательства; если кредитор к моменту исполнения обязательства изменил место жительства или место нахождения и известил об этом должника - в новом месте жительства или нахождения кредитора с отнесением на счет кредитора расходов, связанных с переменой места исполнения;</w:t>
      </w:r>
    </w:p>
    <w:p w:rsidR="00BD06AE" w:rsidRPr="00722B45" w:rsidRDefault="00BD06AE" w:rsidP="00BD06AE">
      <w:pPr>
        <w:shd w:val="clear" w:color="auto" w:fill="FFFFFF"/>
        <w:spacing w:after="0"/>
        <w:ind w:firstLine="39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по всем другим обязательствам - в месте жительства должника, а если должником является юридическое лицо - в месте его нахождения.</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Под </w:t>
      </w:r>
      <w:r w:rsidRPr="00722B45">
        <w:rPr>
          <w:rFonts w:ascii="Times New Roman" w:eastAsia="Times New Roman" w:hAnsi="Times New Roman" w:cs="Times New Roman"/>
          <w:iCs/>
          <w:sz w:val="24"/>
          <w:szCs w:val="24"/>
        </w:rPr>
        <w:t>прекращением обязательства</w:t>
      </w:r>
      <w:r w:rsidRPr="00722B45">
        <w:rPr>
          <w:rFonts w:ascii="Times New Roman" w:eastAsia="Times New Roman" w:hAnsi="Times New Roman" w:cs="Times New Roman"/>
          <w:sz w:val="24"/>
          <w:szCs w:val="24"/>
        </w:rPr>
        <w:t> понимается погашение прав и обязанностей его участников, которые составляют содержание обязательства. Прекращение обязатель</w:t>
      </w:r>
      <w:proofErr w:type="gramStart"/>
      <w:r w:rsidRPr="00722B45">
        <w:rPr>
          <w:rFonts w:ascii="Times New Roman" w:eastAsia="Times New Roman" w:hAnsi="Times New Roman" w:cs="Times New Roman"/>
          <w:sz w:val="24"/>
          <w:szCs w:val="24"/>
        </w:rPr>
        <w:t>ств пр</w:t>
      </w:r>
      <w:proofErr w:type="gramEnd"/>
      <w:r w:rsidRPr="00722B45">
        <w:rPr>
          <w:rFonts w:ascii="Times New Roman" w:eastAsia="Times New Roman" w:hAnsi="Times New Roman" w:cs="Times New Roman"/>
          <w:sz w:val="24"/>
          <w:szCs w:val="24"/>
        </w:rPr>
        <w:t>оисходит по основаниям, предусмотренным ГК, другими федеральными законами, иными правовыми актами или договором.  В число этих оснований входят:</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iCs/>
          <w:sz w:val="24"/>
          <w:szCs w:val="24"/>
        </w:rPr>
        <w:t>1) надлежащее исполнение.</w:t>
      </w:r>
      <w:r w:rsidRPr="00722B45">
        <w:rPr>
          <w:rFonts w:ascii="Times New Roman" w:eastAsia="Times New Roman" w:hAnsi="Times New Roman" w:cs="Times New Roman"/>
          <w:sz w:val="24"/>
          <w:szCs w:val="24"/>
        </w:rPr>
        <w:t xml:space="preserve"> В большинстве случаев обязательство прекращается надлежащим исполнением. При этом кредитор по требованию должника обязан выдать </w:t>
      </w:r>
      <w:r w:rsidRPr="00722B45">
        <w:rPr>
          <w:rFonts w:ascii="Times New Roman" w:eastAsia="Times New Roman" w:hAnsi="Times New Roman" w:cs="Times New Roman"/>
          <w:sz w:val="24"/>
          <w:szCs w:val="24"/>
        </w:rPr>
        <w:lastRenderedPageBreak/>
        <w:t>ему расписку в получении исполнения либо вернуть долговой документ (</w:t>
      </w:r>
      <w:hyperlink r:id="rId77" w:history="1">
        <w:r w:rsidRPr="00722B45">
          <w:rPr>
            <w:rFonts w:ascii="Times New Roman" w:eastAsia="Times New Roman" w:hAnsi="Times New Roman" w:cs="Times New Roman"/>
            <w:sz w:val="24"/>
            <w:szCs w:val="24"/>
          </w:rPr>
          <w:t>ст. 408 Гражданского кодекса</w:t>
        </w:r>
      </w:hyperlink>
      <w:r w:rsidRPr="00722B45">
        <w:rPr>
          <w:rFonts w:ascii="Times New Roman" w:eastAsia="Times New Roman" w:hAnsi="Times New Roman" w:cs="Times New Roman"/>
          <w:sz w:val="24"/>
          <w:szCs w:val="24"/>
        </w:rPr>
        <w:t xml:space="preserve">). </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iCs/>
          <w:sz w:val="24"/>
          <w:szCs w:val="24"/>
        </w:rPr>
        <w:t>2) отступное.</w:t>
      </w:r>
      <w:r w:rsidRPr="00722B45">
        <w:rPr>
          <w:rFonts w:ascii="Times New Roman" w:eastAsia="Times New Roman" w:hAnsi="Times New Roman" w:cs="Times New Roman"/>
          <w:sz w:val="24"/>
          <w:szCs w:val="24"/>
        </w:rPr>
        <w:t> Согласно норме </w:t>
      </w:r>
      <w:hyperlink r:id="rId78" w:history="1">
        <w:r w:rsidRPr="00722B45">
          <w:rPr>
            <w:rFonts w:ascii="Times New Roman" w:eastAsia="Times New Roman" w:hAnsi="Times New Roman" w:cs="Times New Roman"/>
            <w:sz w:val="24"/>
            <w:szCs w:val="24"/>
          </w:rPr>
          <w:t>ст. 409 Гражданского кодекса</w:t>
        </w:r>
      </w:hyperlink>
      <w:r w:rsidRPr="00722B45">
        <w:rPr>
          <w:rFonts w:ascii="Times New Roman" w:eastAsia="Times New Roman" w:hAnsi="Times New Roman" w:cs="Times New Roman"/>
          <w:sz w:val="24"/>
          <w:szCs w:val="24"/>
        </w:rPr>
        <w:t> по соглашению сторон обязательство может быть прекращено предоставлением взамен исполнения отступного (уплатой денег, передачей имущества и т. п.). Размер, сроки и порядок предоставления отступного устанавливаются сторонами. Таким образом, смысл отступного состоит в наделении должника с согласия кредитора возможностью заменить первоначальный предмет исполнения другим;</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iCs/>
          <w:sz w:val="24"/>
          <w:szCs w:val="24"/>
        </w:rPr>
        <w:t>3) зачет встречного требования.</w:t>
      </w:r>
      <w:r w:rsidRPr="00722B45">
        <w:rPr>
          <w:rFonts w:ascii="Times New Roman" w:eastAsia="Times New Roman" w:hAnsi="Times New Roman" w:cs="Times New Roman"/>
          <w:sz w:val="24"/>
          <w:szCs w:val="24"/>
        </w:rPr>
        <w:t xml:space="preserve"> При зачете встречного требования (ст. 410–412 Гражданского кодекса) однородные встречные требования погашаются полностью, если они равны по размерам. Однако если же однородные встречные требования не равны по своим размерам, то они погашаются частично, т. е. одно требование прекращается, а второе сохраняется в силе только в </w:t>
      </w:r>
      <w:proofErr w:type="spellStart"/>
      <w:r w:rsidRPr="00722B45">
        <w:rPr>
          <w:rFonts w:ascii="Times New Roman" w:eastAsia="Times New Roman" w:hAnsi="Times New Roman" w:cs="Times New Roman"/>
          <w:sz w:val="24"/>
          <w:szCs w:val="24"/>
        </w:rPr>
        <w:t>незачтенной</w:t>
      </w:r>
      <w:proofErr w:type="spellEnd"/>
      <w:r w:rsidRPr="00722B45">
        <w:rPr>
          <w:rFonts w:ascii="Times New Roman" w:eastAsia="Times New Roman" w:hAnsi="Times New Roman" w:cs="Times New Roman"/>
          <w:sz w:val="24"/>
          <w:szCs w:val="24"/>
        </w:rPr>
        <w:t xml:space="preserve"> части. Для зачета достаточно заявления одной стороны. В </w:t>
      </w:r>
      <w:hyperlink r:id="rId79" w:history="1">
        <w:r w:rsidRPr="00722B45">
          <w:rPr>
            <w:rFonts w:ascii="Times New Roman" w:eastAsia="Times New Roman" w:hAnsi="Times New Roman" w:cs="Times New Roman"/>
            <w:sz w:val="24"/>
            <w:szCs w:val="24"/>
          </w:rPr>
          <w:t>ст. 411 Гражданского кодекса</w:t>
        </w:r>
      </w:hyperlink>
      <w:r w:rsidRPr="00722B45">
        <w:rPr>
          <w:rFonts w:ascii="Times New Roman" w:eastAsia="Times New Roman" w:hAnsi="Times New Roman" w:cs="Times New Roman"/>
          <w:sz w:val="24"/>
          <w:szCs w:val="24"/>
        </w:rPr>
        <w:t> содержится примерный перечень случаев недопустимости зачета. Так, в частности, </w:t>
      </w:r>
      <w:r w:rsidRPr="00722B45">
        <w:rPr>
          <w:rFonts w:ascii="Times New Roman" w:eastAsia="Times New Roman" w:hAnsi="Times New Roman" w:cs="Times New Roman"/>
          <w:iCs/>
          <w:sz w:val="24"/>
          <w:szCs w:val="24"/>
        </w:rPr>
        <w:t>не допускается зачет требований:</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а) если по заявлению другой стороны к требованию подлежит применению срок исковой давности и этот срок истек; </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б) о возмещении вреда, причиненного жизни и здоровью; </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в) о взыскании алиментов; </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xml:space="preserve"> г) о пожизненном содержании; </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 xml:space="preserve"> д) в иных случаях, предусмотренных законом или договором;</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iCs/>
          <w:sz w:val="24"/>
          <w:szCs w:val="24"/>
        </w:rPr>
        <w:t>4) совпадение должника и кредитора в одном лице.</w:t>
      </w:r>
      <w:r w:rsidRPr="00722B45">
        <w:rPr>
          <w:rFonts w:ascii="Times New Roman" w:eastAsia="Times New Roman" w:hAnsi="Times New Roman" w:cs="Times New Roman"/>
          <w:sz w:val="24"/>
          <w:szCs w:val="24"/>
        </w:rPr>
        <w:t> Такая ситуация может возникнуть, например, при реорганизации юридических лиц, когда происходит слияние или присоединение одного юридического лица к другому (</w:t>
      </w:r>
      <w:hyperlink r:id="rId80" w:history="1">
        <w:r w:rsidRPr="00722B45">
          <w:rPr>
            <w:rFonts w:ascii="Times New Roman" w:eastAsia="Times New Roman" w:hAnsi="Times New Roman" w:cs="Times New Roman"/>
            <w:sz w:val="24"/>
            <w:szCs w:val="24"/>
          </w:rPr>
          <w:t>ст. 413 Гражданского кодекса</w:t>
        </w:r>
      </w:hyperlink>
      <w:r w:rsidRPr="00722B45">
        <w:rPr>
          <w:rFonts w:ascii="Times New Roman" w:eastAsia="Times New Roman" w:hAnsi="Times New Roman" w:cs="Times New Roman"/>
          <w:sz w:val="24"/>
          <w:szCs w:val="24"/>
        </w:rPr>
        <w:t>);</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iCs/>
          <w:sz w:val="24"/>
          <w:szCs w:val="24"/>
        </w:rPr>
        <w:t>5) новация,</w:t>
      </w:r>
      <w:r w:rsidRPr="00722B45">
        <w:rPr>
          <w:rFonts w:ascii="Times New Roman" w:eastAsia="Times New Roman" w:hAnsi="Times New Roman" w:cs="Times New Roman"/>
          <w:sz w:val="24"/>
          <w:szCs w:val="24"/>
        </w:rPr>
        <w:t> т. е. соглашение сторон о замене первоначального обязательства другим обязательством между теми же лицами, но с иным предметом или способом исполнения (п. 1</w:t>
      </w:r>
      <w:hyperlink r:id="rId81" w:history="1">
        <w:r w:rsidRPr="00722B45">
          <w:rPr>
            <w:rFonts w:ascii="Times New Roman" w:eastAsia="Times New Roman" w:hAnsi="Times New Roman" w:cs="Times New Roman"/>
            <w:sz w:val="24"/>
            <w:szCs w:val="24"/>
          </w:rPr>
          <w:t>ст. 414 Гражданского кодекса</w:t>
        </w:r>
      </w:hyperlink>
      <w:r w:rsidRPr="00722B45">
        <w:rPr>
          <w:rFonts w:ascii="Times New Roman" w:eastAsia="Times New Roman" w:hAnsi="Times New Roman" w:cs="Times New Roman"/>
          <w:sz w:val="24"/>
          <w:szCs w:val="24"/>
        </w:rPr>
        <w:t>), например соглашение сторон о замене аренды имущества куплей-продажей;</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iCs/>
          <w:sz w:val="24"/>
          <w:szCs w:val="24"/>
        </w:rPr>
        <w:t>6) прощение долга,</w:t>
      </w:r>
      <w:r w:rsidRPr="00722B45">
        <w:rPr>
          <w:rFonts w:ascii="Times New Roman" w:eastAsia="Times New Roman" w:hAnsi="Times New Roman" w:cs="Times New Roman"/>
          <w:sz w:val="24"/>
          <w:szCs w:val="24"/>
        </w:rPr>
        <w:t> т. е. освобождение кредитором должника от лежащих на нем обязанностей, если это не нарушает прав других лиц в отношении имущества кредитора (</w:t>
      </w:r>
      <w:hyperlink r:id="rId82" w:history="1">
        <w:r w:rsidRPr="00722B45">
          <w:rPr>
            <w:rFonts w:ascii="Times New Roman" w:eastAsia="Times New Roman" w:hAnsi="Times New Roman" w:cs="Times New Roman"/>
            <w:sz w:val="24"/>
            <w:szCs w:val="24"/>
          </w:rPr>
          <w:t>ст. 415 Гражданского кодекса</w:t>
        </w:r>
      </w:hyperlink>
      <w:r w:rsidRPr="00722B45">
        <w:rPr>
          <w:rFonts w:ascii="Times New Roman" w:eastAsia="Times New Roman" w:hAnsi="Times New Roman" w:cs="Times New Roman"/>
          <w:sz w:val="24"/>
          <w:szCs w:val="24"/>
        </w:rPr>
        <w:t>);</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7) </w:t>
      </w:r>
      <w:r w:rsidRPr="00722B45">
        <w:rPr>
          <w:rFonts w:ascii="Times New Roman" w:eastAsia="Times New Roman" w:hAnsi="Times New Roman" w:cs="Times New Roman"/>
          <w:iCs/>
          <w:sz w:val="24"/>
          <w:szCs w:val="24"/>
        </w:rPr>
        <w:t>невозможность исполнения обязательства, вызванная обстоятельством, за которое ни одна из сторон не отвечает</w:t>
      </w:r>
      <w:r w:rsidRPr="00722B45">
        <w:rPr>
          <w:rFonts w:ascii="Times New Roman" w:eastAsia="Times New Roman" w:hAnsi="Times New Roman" w:cs="Times New Roman"/>
          <w:sz w:val="24"/>
          <w:szCs w:val="24"/>
        </w:rPr>
        <w:t> (</w:t>
      </w:r>
      <w:hyperlink r:id="rId83" w:history="1">
        <w:r w:rsidRPr="00722B45">
          <w:rPr>
            <w:rFonts w:ascii="Times New Roman" w:eastAsia="Times New Roman" w:hAnsi="Times New Roman" w:cs="Times New Roman"/>
            <w:sz w:val="24"/>
            <w:szCs w:val="24"/>
          </w:rPr>
          <w:t>ст. 416 Гражданского кодекса</w:t>
        </w:r>
      </w:hyperlink>
      <w:r w:rsidRPr="00722B45">
        <w:rPr>
          <w:rFonts w:ascii="Times New Roman" w:eastAsia="Times New Roman" w:hAnsi="Times New Roman" w:cs="Times New Roman"/>
          <w:sz w:val="24"/>
          <w:szCs w:val="24"/>
        </w:rPr>
        <w:t>). Невозможность исполнения обязательства может быть физической, когда перестал существовать (погиб) предмет обязательства, и юридической – в случае запрещения законом того действия (или бездействия), которое составляет содержание обязательства;</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iCs/>
          <w:sz w:val="24"/>
          <w:szCs w:val="24"/>
        </w:rPr>
        <w:t>8) издание акта государственного органа, делающего исполнение невозможным</w:t>
      </w:r>
      <w:r w:rsidRPr="00722B45">
        <w:rPr>
          <w:rFonts w:ascii="Times New Roman" w:eastAsia="Times New Roman" w:hAnsi="Times New Roman" w:cs="Times New Roman"/>
          <w:sz w:val="24"/>
          <w:szCs w:val="24"/>
        </w:rPr>
        <w:t> (</w:t>
      </w:r>
      <w:hyperlink r:id="rId84" w:history="1">
        <w:r w:rsidRPr="00722B45">
          <w:rPr>
            <w:rFonts w:ascii="Times New Roman" w:eastAsia="Times New Roman" w:hAnsi="Times New Roman" w:cs="Times New Roman"/>
            <w:sz w:val="24"/>
            <w:szCs w:val="24"/>
          </w:rPr>
          <w:t>ст. 417 Гражданского кодекса</w:t>
        </w:r>
      </w:hyperlink>
      <w:r w:rsidRPr="00722B45">
        <w:rPr>
          <w:rFonts w:ascii="Times New Roman" w:eastAsia="Times New Roman" w:hAnsi="Times New Roman" w:cs="Times New Roman"/>
          <w:sz w:val="24"/>
          <w:szCs w:val="24"/>
        </w:rPr>
        <w:t>);</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iCs/>
          <w:sz w:val="24"/>
          <w:szCs w:val="24"/>
        </w:rPr>
        <w:t>9) смерть гражданина – должника по обязательствам, неразрывно связанным с его личностью</w:t>
      </w:r>
      <w:r w:rsidRPr="00722B45">
        <w:rPr>
          <w:rFonts w:ascii="Times New Roman" w:eastAsia="Times New Roman" w:hAnsi="Times New Roman" w:cs="Times New Roman"/>
          <w:sz w:val="24"/>
          <w:szCs w:val="24"/>
        </w:rPr>
        <w:t> (</w:t>
      </w:r>
      <w:hyperlink r:id="rId85" w:history="1">
        <w:r w:rsidRPr="00722B45">
          <w:rPr>
            <w:rFonts w:ascii="Times New Roman" w:eastAsia="Times New Roman" w:hAnsi="Times New Roman" w:cs="Times New Roman"/>
            <w:sz w:val="24"/>
            <w:szCs w:val="24"/>
          </w:rPr>
          <w:t>ст. 418 Гражданского кодекса</w:t>
        </w:r>
      </w:hyperlink>
      <w:r w:rsidRPr="00722B45">
        <w:rPr>
          <w:rFonts w:ascii="Times New Roman" w:eastAsia="Times New Roman" w:hAnsi="Times New Roman" w:cs="Times New Roman"/>
          <w:sz w:val="24"/>
          <w:szCs w:val="24"/>
        </w:rPr>
        <w:t>);</w:t>
      </w:r>
    </w:p>
    <w:p w:rsidR="00BD06AE" w:rsidRPr="00722B45" w:rsidRDefault="00BD06AE" w:rsidP="00BD06AE">
      <w:pPr>
        <w:shd w:val="clear" w:color="auto" w:fill="FFFFFF"/>
        <w:spacing w:after="0"/>
        <w:jc w:val="both"/>
        <w:rPr>
          <w:rFonts w:ascii="Times New Roman" w:eastAsia="Times New Roman" w:hAnsi="Times New Roman" w:cs="Times New Roman"/>
          <w:sz w:val="24"/>
          <w:szCs w:val="24"/>
        </w:rPr>
      </w:pPr>
      <w:r w:rsidRPr="00722B45">
        <w:rPr>
          <w:rFonts w:ascii="Times New Roman" w:eastAsia="Times New Roman" w:hAnsi="Times New Roman" w:cs="Times New Roman"/>
          <w:sz w:val="24"/>
          <w:szCs w:val="24"/>
        </w:rPr>
        <w:t>10) </w:t>
      </w:r>
      <w:r w:rsidRPr="00722B45">
        <w:rPr>
          <w:rFonts w:ascii="Times New Roman" w:eastAsia="Times New Roman" w:hAnsi="Times New Roman" w:cs="Times New Roman"/>
          <w:iCs/>
          <w:sz w:val="24"/>
          <w:szCs w:val="24"/>
        </w:rPr>
        <w:t>ликвидация юридического лица – должника или кредитора.</w:t>
      </w:r>
      <w:r w:rsidRPr="00722B45">
        <w:rPr>
          <w:rFonts w:ascii="Times New Roman" w:eastAsia="Times New Roman" w:hAnsi="Times New Roman" w:cs="Times New Roman"/>
          <w:sz w:val="24"/>
          <w:szCs w:val="24"/>
        </w:rPr>
        <w:t> В этом случае при ликвидации юридического лица прекращаются его обязательства, если специальным законодательством они не возлагаются на другое юридическое лицо (</w:t>
      </w:r>
      <w:hyperlink r:id="rId86" w:history="1">
        <w:r w:rsidRPr="00722B45">
          <w:rPr>
            <w:rFonts w:ascii="Times New Roman" w:eastAsia="Times New Roman" w:hAnsi="Times New Roman" w:cs="Times New Roman"/>
            <w:sz w:val="24"/>
            <w:szCs w:val="24"/>
          </w:rPr>
          <w:t>ст. 419 Гражданского кодекса</w:t>
        </w:r>
      </w:hyperlink>
      <w:r w:rsidRPr="00722B45">
        <w:rPr>
          <w:rFonts w:ascii="Times New Roman" w:eastAsia="Times New Roman" w:hAnsi="Times New Roman" w:cs="Times New Roman"/>
          <w:sz w:val="24"/>
          <w:szCs w:val="24"/>
        </w:rPr>
        <w:t>).</w:t>
      </w:r>
    </w:p>
    <w:p w:rsidR="00BD06AE" w:rsidRPr="00722B45" w:rsidRDefault="00BD06AE" w:rsidP="00BD06AE">
      <w:pPr>
        <w:shd w:val="clear" w:color="auto" w:fill="FFFFFF"/>
        <w:spacing w:after="0"/>
        <w:ind w:firstLine="709"/>
        <w:jc w:val="both"/>
        <w:rPr>
          <w:rFonts w:ascii="Times New Roman" w:eastAsia="Times New Roman" w:hAnsi="Times New Roman" w:cs="Times New Roman"/>
          <w:sz w:val="24"/>
          <w:szCs w:val="24"/>
          <w:shd w:val="clear" w:color="auto" w:fill="FFFFFF"/>
        </w:rPr>
      </w:pPr>
    </w:p>
    <w:p w:rsidR="00BD06AE" w:rsidRPr="00722B45" w:rsidRDefault="00BD06AE" w:rsidP="00BD06AE">
      <w:pPr>
        <w:shd w:val="clear" w:color="auto" w:fill="FFFFFF"/>
        <w:spacing w:after="0"/>
        <w:ind w:firstLine="709"/>
        <w:jc w:val="both"/>
        <w:rPr>
          <w:rFonts w:ascii="Times New Roman" w:eastAsia="Times New Roman" w:hAnsi="Times New Roman" w:cs="Times New Roman"/>
          <w:sz w:val="24"/>
          <w:szCs w:val="24"/>
          <w:shd w:val="clear" w:color="auto" w:fill="FFFFFF"/>
        </w:rPr>
      </w:pPr>
    </w:p>
    <w:p w:rsidR="00EA7B0E" w:rsidRDefault="00EA7B0E" w:rsidP="00EC198D">
      <w:pPr>
        <w:pStyle w:val="a3"/>
        <w:numPr>
          <w:ilvl w:val="0"/>
          <w:numId w:val="1"/>
        </w:numPr>
        <w:jc w:val="both"/>
        <w:rPr>
          <w:rFonts w:ascii="Times New Roman" w:hAnsi="Times New Roman" w:cs="Times New Roman"/>
          <w:b/>
          <w:sz w:val="24"/>
          <w:szCs w:val="24"/>
        </w:rPr>
      </w:pPr>
      <w:r w:rsidRPr="00BD06AE">
        <w:rPr>
          <w:rFonts w:ascii="Times New Roman" w:hAnsi="Times New Roman" w:cs="Times New Roman"/>
          <w:b/>
          <w:sz w:val="24"/>
          <w:szCs w:val="24"/>
        </w:rPr>
        <w:lastRenderedPageBreak/>
        <w:t>Субъекты исполнения обязательств (множественность лиц и ее виды, перепоручение и переадресация исполнения, уступка права требования и перевод долга в обязательстве)</w:t>
      </w:r>
    </w:p>
    <w:p w:rsidR="00BD06AE" w:rsidRDefault="00BD06AE" w:rsidP="00BD06AE">
      <w:pPr>
        <w:jc w:val="both"/>
        <w:rPr>
          <w:rFonts w:ascii="Times New Roman" w:hAnsi="Times New Roman" w:cs="Times New Roman"/>
          <w:b/>
          <w:sz w:val="24"/>
          <w:szCs w:val="24"/>
        </w:rPr>
      </w:pPr>
    </w:p>
    <w:p w:rsidR="00BD06AE" w:rsidRPr="00BD06AE" w:rsidRDefault="00BD06AE" w:rsidP="00BD06AE">
      <w:pPr>
        <w:pStyle w:val="1"/>
        <w:tabs>
          <w:tab w:val="left" w:pos="426"/>
        </w:tabs>
        <w:spacing w:after="0" w:line="276" w:lineRule="auto"/>
        <w:ind w:left="0"/>
        <w:jc w:val="both"/>
        <w:rPr>
          <w:rFonts w:eastAsia="Times New Roman" w:cs="Times New Roman"/>
          <w:color w:val="000000"/>
          <w:lang w:val="ru-RU"/>
        </w:rPr>
      </w:pPr>
      <w:r w:rsidRPr="00F448DC">
        <w:rPr>
          <w:rFonts w:cs="Times New Roman"/>
          <w:color w:val="000000"/>
          <w:lang w:val="ru-RU"/>
        </w:rPr>
        <w:t xml:space="preserve">Субъектами исполнения обязательства являются его стороны — должник и кредитор. Если обязанностью первого является надлежащее исполнение обязательства, то обязанностью второго является своевременное принятие исполнения. </w:t>
      </w:r>
      <w:r w:rsidRPr="00F448DC">
        <w:rPr>
          <w:rFonts w:eastAsia="Times New Roman" w:cs="Times New Roman"/>
          <w:color w:val="000000"/>
          <w:lang w:val="ru-RU"/>
        </w:rPr>
        <w:t xml:space="preserve">Исполнение обязательства может быть возложено должником на третье лицо, если из закона, иных правовых актов, условий обязательства или его существа не вытекает обязанность должника исполнить обязательство лично. </w:t>
      </w:r>
      <w:r w:rsidRPr="00BD06AE">
        <w:rPr>
          <w:rFonts w:eastAsia="Times New Roman" w:cs="Times New Roman"/>
          <w:color w:val="000000"/>
          <w:lang w:val="ru-RU"/>
        </w:rPr>
        <w:t>В этом случае кредитор обязан принять исполнение, предложенное за должника третьим лицом.</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 xml:space="preserve">Третье лицо, подвергающееся опасности утратить свое право на имущество должника (право аренды, залога или др.) вследствие обращения кредитором взыскания на это имущество, может за свой счет удовлетворить требование кредитора без согласия должника. В этом случае к третьему лицу переходят права кредитора по обязательству.  </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Множественность лиц в обязательстве — случаи, когда стороны обязательства представлены более</w:t>
      </w:r>
      <w:proofErr w:type="gramStart"/>
      <w:r w:rsidRPr="00F448DC">
        <w:rPr>
          <w:rFonts w:ascii="Times New Roman" w:eastAsia="Times New Roman" w:hAnsi="Times New Roman" w:cs="Times New Roman"/>
          <w:color w:val="000000"/>
          <w:sz w:val="24"/>
          <w:szCs w:val="24"/>
        </w:rPr>
        <w:t>,</w:t>
      </w:r>
      <w:proofErr w:type="gramEnd"/>
      <w:r w:rsidRPr="00F448DC">
        <w:rPr>
          <w:rFonts w:ascii="Times New Roman" w:eastAsia="Times New Roman" w:hAnsi="Times New Roman" w:cs="Times New Roman"/>
          <w:color w:val="000000"/>
          <w:sz w:val="24"/>
          <w:szCs w:val="24"/>
        </w:rPr>
        <w:t xml:space="preserve"> чем одним лицом. Виды множественности лиц:</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 xml:space="preserve">· </w:t>
      </w:r>
      <w:proofErr w:type="gramStart"/>
      <w:r w:rsidRPr="00F448DC">
        <w:rPr>
          <w:rFonts w:ascii="Times New Roman" w:eastAsia="Times New Roman" w:hAnsi="Times New Roman" w:cs="Times New Roman"/>
          <w:color w:val="000000"/>
          <w:sz w:val="24"/>
          <w:szCs w:val="24"/>
        </w:rPr>
        <w:t>активная</w:t>
      </w:r>
      <w:proofErr w:type="gramEnd"/>
      <w:r w:rsidRPr="00F448DC">
        <w:rPr>
          <w:rFonts w:ascii="Times New Roman" w:eastAsia="Times New Roman" w:hAnsi="Times New Roman" w:cs="Times New Roman"/>
          <w:color w:val="000000"/>
          <w:sz w:val="24"/>
          <w:szCs w:val="24"/>
        </w:rPr>
        <w:t xml:space="preserve"> — несколько кредиторов;</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 xml:space="preserve">· </w:t>
      </w:r>
      <w:proofErr w:type="gramStart"/>
      <w:r w:rsidRPr="00F448DC">
        <w:rPr>
          <w:rFonts w:ascii="Times New Roman" w:eastAsia="Times New Roman" w:hAnsi="Times New Roman" w:cs="Times New Roman"/>
          <w:color w:val="000000"/>
          <w:sz w:val="24"/>
          <w:szCs w:val="24"/>
        </w:rPr>
        <w:t>пассивная</w:t>
      </w:r>
      <w:proofErr w:type="gramEnd"/>
      <w:r w:rsidRPr="00F448DC">
        <w:rPr>
          <w:rFonts w:ascii="Times New Roman" w:eastAsia="Times New Roman" w:hAnsi="Times New Roman" w:cs="Times New Roman"/>
          <w:color w:val="000000"/>
          <w:sz w:val="24"/>
          <w:szCs w:val="24"/>
        </w:rPr>
        <w:t xml:space="preserve"> — несколько должников;</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 xml:space="preserve">· </w:t>
      </w:r>
      <w:proofErr w:type="gramStart"/>
      <w:r w:rsidRPr="00F448DC">
        <w:rPr>
          <w:rFonts w:ascii="Times New Roman" w:eastAsia="Times New Roman" w:hAnsi="Times New Roman" w:cs="Times New Roman"/>
          <w:color w:val="000000"/>
          <w:sz w:val="24"/>
          <w:szCs w:val="24"/>
        </w:rPr>
        <w:t>смешанная</w:t>
      </w:r>
      <w:proofErr w:type="gramEnd"/>
      <w:r w:rsidRPr="00F448DC">
        <w:rPr>
          <w:rFonts w:ascii="Times New Roman" w:eastAsia="Times New Roman" w:hAnsi="Times New Roman" w:cs="Times New Roman"/>
          <w:color w:val="000000"/>
          <w:sz w:val="24"/>
          <w:szCs w:val="24"/>
        </w:rPr>
        <w:t xml:space="preserve"> — несколько и кредиторов, и должников по одному обязательству.</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Права и обязанности нескольких лиц, участвующих на одной стороне обязательства, различаются в зависимости от вида множественности.</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 xml:space="preserve">Долевая множественность — каждый участник обладает правами или </w:t>
      </w:r>
      <w:proofErr w:type="gramStart"/>
      <w:r w:rsidRPr="00F448DC">
        <w:rPr>
          <w:rFonts w:ascii="Times New Roman" w:eastAsia="Times New Roman" w:hAnsi="Times New Roman" w:cs="Times New Roman"/>
          <w:color w:val="000000"/>
          <w:sz w:val="24"/>
          <w:szCs w:val="24"/>
        </w:rPr>
        <w:t>несет обязанности</w:t>
      </w:r>
      <w:proofErr w:type="gramEnd"/>
      <w:r w:rsidRPr="00F448DC">
        <w:rPr>
          <w:rFonts w:ascii="Times New Roman" w:eastAsia="Times New Roman" w:hAnsi="Times New Roman" w:cs="Times New Roman"/>
          <w:color w:val="000000"/>
          <w:sz w:val="24"/>
          <w:szCs w:val="24"/>
        </w:rPr>
        <w:t xml:space="preserve"> в пределах определенной доли.</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Активная долевая множественность: каждый кредитор вправе требовать от должника исполнения лишь в пределах доли, принадлежащей этому кредитору.</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 xml:space="preserve">Пассивная долевая множественность — право кредитора требовать от каждого </w:t>
      </w:r>
      <w:proofErr w:type="spellStart"/>
      <w:r w:rsidRPr="00F448DC">
        <w:rPr>
          <w:rFonts w:ascii="Times New Roman" w:eastAsia="Times New Roman" w:hAnsi="Times New Roman" w:cs="Times New Roman"/>
          <w:color w:val="000000"/>
          <w:sz w:val="24"/>
          <w:szCs w:val="24"/>
        </w:rPr>
        <w:t>содолжника</w:t>
      </w:r>
      <w:proofErr w:type="spellEnd"/>
      <w:r w:rsidRPr="00F448DC">
        <w:rPr>
          <w:rFonts w:ascii="Times New Roman" w:eastAsia="Times New Roman" w:hAnsi="Times New Roman" w:cs="Times New Roman"/>
          <w:color w:val="000000"/>
          <w:sz w:val="24"/>
          <w:szCs w:val="24"/>
        </w:rPr>
        <w:t xml:space="preserve"> исполнения только в части приходящейся на него доли; должник, исполнивший обязательство в своей доле, выбывает из него, для остальных оно продолжается.</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 xml:space="preserve">Солидарная множественность — каждый участник обладает правами или </w:t>
      </w:r>
      <w:proofErr w:type="gramStart"/>
      <w:r w:rsidRPr="00F448DC">
        <w:rPr>
          <w:rFonts w:ascii="Times New Roman" w:eastAsia="Times New Roman" w:hAnsi="Times New Roman" w:cs="Times New Roman"/>
          <w:color w:val="000000"/>
          <w:sz w:val="24"/>
          <w:szCs w:val="24"/>
        </w:rPr>
        <w:t>несет обязанности</w:t>
      </w:r>
      <w:proofErr w:type="gramEnd"/>
      <w:r w:rsidRPr="00F448DC">
        <w:rPr>
          <w:rFonts w:ascii="Times New Roman" w:eastAsia="Times New Roman" w:hAnsi="Times New Roman" w:cs="Times New Roman"/>
          <w:color w:val="000000"/>
          <w:sz w:val="24"/>
          <w:szCs w:val="24"/>
        </w:rPr>
        <w:t xml:space="preserve"> в полном объеме обязательства. В случае солидарной обязанности должник не вправе выдвигать против требования кредитора возражения, основанные на таких отношениях других должников с кредитором, в которых данный должник не участвует.</w:t>
      </w:r>
    </w:p>
    <w:p w:rsidR="00BD06AE" w:rsidRPr="00F448DC" w:rsidRDefault="00BD06AE" w:rsidP="00BD06AE">
      <w:pPr>
        <w:spacing w:after="0"/>
        <w:jc w:val="both"/>
        <w:rPr>
          <w:rFonts w:ascii="Times New Roman" w:eastAsia="Times New Roman" w:hAnsi="Times New Roman" w:cs="Times New Roman"/>
          <w:color w:val="000000"/>
          <w:sz w:val="24"/>
          <w:szCs w:val="24"/>
        </w:rPr>
      </w:pPr>
      <w:r w:rsidRPr="00F448DC">
        <w:rPr>
          <w:rFonts w:ascii="Times New Roman" w:eastAsia="Times New Roman" w:hAnsi="Times New Roman" w:cs="Times New Roman"/>
          <w:color w:val="000000"/>
          <w:sz w:val="24"/>
          <w:szCs w:val="24"/>
        </w:rPr>
        <w:t>Исполнивший обязательство полностью должник имеет право обратного (регрессного) требования к остальным должникам в равных долях, за исключением своей доли; т. е. регрессное требование основано на долевой множественности. При этом доля должника, не возместившего по регрессным требованиям, распределяется на всех остальных должников.</w:t>
      </w:r>
    </w:p>
    <w:p w:rsidR="00BD06AE" w:rsidRPr="00F448DC" w:rsidRDefault="00BD06AE" w:rsidP="00BD06AE">
      <w:pPr>
        <w:spacing w:after="0"/>
        <w:jc w:val="both"/>
        <w:rPr>
          <w:rFonts w:ascii="Times New Roman" w:hAnsi="Times New Roman" w:cs="Times New Roman"/>
          <w:sz w:val="24"/>
          <w:szCs w:val="24"/>
        </w:rPr>
      </w:pPr>
      <w:r w:rsidRPr="00F448DC">
        <w:rPr>
          <w:rFonts w:ascii="Times New Roman" w:eastAsia="Times New Roman" w:hAnsi="Times New Roman" w:cs="Times New Roman"/>
          <w:color w:val="000000"/>
          <w:sz w:val="24"/>
          <w:szCs w:val="24"/>
        </w:rPr>
        <w:t xml:space="preserve"> </w:t>
      </w:r>
      <w:r w:rsidRPr="00F448DC">
        <w:rPr>
          <w:rFonts w:ascii="Times New Roman" w:hAnsi="Times New Roman" w:cs="Times New Roman"/>
          <w:sz w:val="24"/>
          <w:szCs w:val="24"/>
          <w:shd w:val="clear" w:color="auto" w:fill="FFFFFF"/>
        </w:rPr>
        <w:t>Процедура замены кредитора или должника значительно отличной от передачи долговых обязатель</w:t>
      </w:r>
      <w:proofErr w:type="gramStart"/>
      <w:r w:rsidRPr="00F448DC">
        <w:rPr>
          <w:rFonts w:ascii="Times New Roman" w:hAnsi="Times New Roman" w:cs="Times New Roman"/>
          <w:sz w:val="24"/>
          <w:szCs w:val="24"/>
          <w:shd w:val="clear" w:color="auto" w:fill="FFFFFF"/>
        </w:rPr>
        <w:t>ств тр</w:t>
      </w:r>
      <w:proofErr w:type="gramEnd"/>
      <w:r w:rsidRPr="00F448DC">
        <w:rPr>
          <w:rFonts w:ascii="Times New Roman" w:hAnsi="Times New Roman" w:cs="Times New Roman"/>
          <w:sz w:val="24"/>
          <w:szCs w:val="24"/>
          <w:shd w:val="clear" w:color="auto" w:fill="FFFFFF"/>
        </w:rPr>
        <w:t>етьим лицам. Законодательство допускает две формы перемены лиц: цессия (уступка права требования) и перевод долга.</w:t>
      </w:r>
      <w:r w:rsidRPr="00F448DC">
        <w:rPr>
          <w:rFonts w:ascii="Times New Roman" w:hAnsi="Times New Roman" w:cs="Times New Roman"/>
          <w:sz w:val="24"/>
          <w:szCs w:val="24"/>
        </w:rPr>
        <w:t xml:space="preserve"> </w:t>
      </w:r>
      <w:r w:rsidRPr="00F448DC">
        <w:rPr>
          <w:rFonts w:ascii="Times New Roman" w:hAnsi="Times New Roman" w:cs="Times New Roman"/>
          <w:sz w:val="24"/>
          <w:szCs w:val="24"/>
          <w:shd w:val="clear" w:color="auto" w:fill="FFFFFF"/>
        </w:rPr>
        <w:t>В соответствии с современным законодательством, уступкой права требования или цессией называют процесс передачи от одного кредитора другому права на получение обязательств от должника. Другими словами, цессией является смена кредитора. </w:t>
      </w:r>
      <w:r w:rsidRPr="00F448DC">
        <w:rPr>
          <w:rFonts w:ascii="Times New Roman" w:hAnsi="Times New Roman" w:cs="Times New Roman"/>
          <w:sz w:val="24"/>
          <w:szCs w:val="24"/>
        </w:rPr>
        <w:t xml:space="preserve"> </w:t>
      </w:r>
      <w:r w:rsidRPr="00F448DC">
        <w:rPr>
          <w:rFonts w:ascii="Times New Roman" w:hAnsi="Times New Roman" w:cs="Times New Roman"/>
          <w:sz w:val="24"/>
          <w:szCs w:val="24"/>
          <w:shd w:val="clear" w:color="auto" w:fill="FFFFFF"/>
        </w:rPr>
        <w:t xml:space="preserve">Перед проведением цессии кредитор обязан </w:t>
      </w:r>
      <w:r w:rsidRPr="00F448DC">
        <w:rPr>
          <w:rFonts w:ascii="Times New Roman" w:hAnsi="Times New Roman" w:cs="Times New Roman"/>
          <w:sz w:val="24"/>
          <w:szCs w:val="24"/>
          <w:shd w:val="clear" w:color="auto" w:fill="FFFFFF"/>
        </w:rPr>
        <w:lastRenderedPageBreak/>
        <w:t>уведомить обладателя задолженности, чтобы не допустить ошибочной уплаты долга в адрес прежнего обладателя прав не него.  Что касается согласия должника на переуступку права требования, то по общим правилам в нем нет необходимости, поскольку личность кредитора не может влиять на ответственность при исполнении обязательств.  В современном законодательстве перевод права требования долга описывается как процесс, в результате которого исполнителем обязательств перед кредитором вместо первоначального должника становится третье лицо. Иными словами, это смена должника. Регулируется данная процедура статьей 347 ГК РФ, и осуществляется она исключительно с письменного согласия кредитора, так как личность ответственного за обязательства в данном случае для него важна.</w:t>
      </w:r>
      <w:r w:rsidRPr="00F448DC">
        <w:rPr>
          <w:rFonts w:ascii="Times New Roman" w:hAnsi="Times New Roman" w:cs="Times New Roman"/>
          <w:sz w:val="24"/>
          <w:szCs w:val="24"/>
        </w:rPr>
        <w:t xml:space="preserve"> </w:t>
      </w:r>
      <w:r w:rsidRPr="00F448DC">
        <w:rPr>
          <w:rFonts w:ascii="Times New Roman" w:hAnsi="Times New Roman" w:cs="Times New Roman"/>
          <w:sz w:val="24"/>
          <w:szCs w:val="24"/>
          <w:shd w:val="clear" w:color="auto" w:fill="FFFFFF"/>
        </w:rPr>
        <w:t>Осуществляется перевод по соглашению между должниками – прежним и новым. Результатом процедуры должна стать смена должника, но объем обязательств должен остаться неизменным. В некоторых ситуациях перевод долга не является возможным.</w:t>
      </w:r>
      <w:r w:rsidRPr="00F448DC">
        <w:rPr>
          <w:rFonts w:ascii="Times New Roman" w:hAnsi="Times New Roman" w:cs="Times New Roman"/>
          <w:sz w:val="24"/>
          <w:szCs w:val="24"/>
        </w:rPr>
        <w:t xml:space="preserve"> </w:t>
      </w:r>
    </w:p>
    <w:p w:rsidR="00BD06AE" w:rsidRDefault="00BD06AE"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Default="000B4D7C" w:rsidP="00BD06AE">
      <w:pPr>
        <w:spacing w:after="0"/>
        <w:jc w:val="both"/>
        <w:rPr>
          <w:rFonts w:ascii="Times New Roman" w:hAnsi="Times New Roman" w:cs="Times New Roman"/>
          <w:sz w:val="24"/>
          <w:szCs w:val="24"/>
        </w:rPr>
      </w:pPr>
    </w:p>
    <w:p w:rsidR="000B4D7C" w:rsidRPr="00F448DC" w:rsidRDefault="000B4D7C" w:rsidP="00BD06AE">
      <w:pPr>
        <w:spacing w:after="0"/>
        <w:jc w:val="both"/>
        <w:rPr>
          <w:rFonts w:ascii="Times New Roman" w:hAnsi="Times New Roman" w:cs="Times New Roman"/>
          <w:sz w:val="24"/>
          <w:szCs w:val="24"/>
        </w:rPr>
      </w:pPr>
    </w:p>
    <w:p w:rsidR="00EA7B0E" w:rsidRDefault="00EA7B0E" w:rsidP="00EC198D">
      <w:pPr>
        <w:pStyle w:val="a3"/>
        <w:numPr>
          <w:ilvl w:val="0"/>
          <w:numId w:val="1"/>
        </w:numPr>
        <w:jc w:val="both"/>
        <w:rPr>
          <w:rFonts w:ascii="Times New Roman" w:hAnsi="Times New Roman" w:cs="Times New Roman"/>
          <w:b/>
          <w:sz w:val="24"/>
          <w:szCs w:val="24"/>
        </w:rPr>
      </w:pPr>
      <w:r w:rsidRPr="00BD06AE">
        <w:rPr>
          <w:rFonts w:ascii="Times New Roman" w:hAnsi="Times New Roman" w:cs="Times New Roman"/>
          <w:b/>
          <w:sz w:val="24"/>
          <w:szCs w:val="24"/>
        </w:rPr>
        <w:t>Обеспечение исполнения обязательств: понятие, способы (залог, поручительство, неустойка, задаток)</w:t>
      </w:r>
    </w:p>
    <w:p w:rsidR="00BD06AE" w:rsidRDefault="00BD06AE" w:rsidP="00BD06AE">
      <w:pPr>
        <w:jc w:val="both"/>
        <w:rPr>
          <w:rFonts w:ascii="Times New Roman" w:hAnsi="Times New Roman" w:cs="Times New Roman"/>
          <w:b/>
          <w:sz w:val="24"/>
          <w:szCs w:val="24"/>
        </w:rPr>
      </w:pPr>
    </w:p>
    <w:p w:rsidR="00BD06AE" w:rsidRPr="00F448DC" w:rsidRDefault="00BD06AE" w:rsidP="00BD06AE">
      <w:pPr>
        <w:shd w:val="clear" w:color="auto" w:fill="FFFFFF"/>
        <w:spacing w:after="0"/>
        <w:jc w:val="both"/>
        <w:rPr>
          <w:rFonts w:ascii="Times New Roman" w:hAnsi="Times New Roman" w:cs="Times New Roman"/>
          <w:color w:val="000000"/>
          <w:sz w:val="24"/>
          <w:szCs w:val="24"/>
        </w:rPr>
      </w:pPr>
      <w:r w:rsidRPr="00F448DC">
        <w:rPr>
          <w:rFonts w:ascii="Times New Roman" w:hAnsi="Times New Roman" w:cs="Times New Roman"/>
          <w:b/>
          <w:color w:val="000000"/>
          <w:sz w:val="24"/>
          <w:szCs w:val="24"/>
        </w:rPr>
        <w:t xml:space="preserve">Неустойка </w:t>
      </w:r>
      <w:r w:rsidRPr="00F448DC">
        <w:rPr>
          <w:rFonts w:ascii="Times New Roman" w:hAnsi="Times New Roman" w:cs="Times New Roman"/>
          <w:color w:val="000000"/>
          <w:sz w:val="24"/>
          <w:szCs w:val="24"/>
        </w:rPr>
        <w:t>может быть установлена в твердой сумме, в процентах к сумме неисполненного обязательства, а также иметь форму повышенной оплаты поставленного товара или оказываемой услуги. При этом неустойка может начисляться или однократно, или за каждый день нарушения договора.</w:t>
      </w:r>
    </w:p>
    <w:p w:rsidR="00BD06AE" w:rsidRPr="00F448DC" w:rsidRDefault="00BD06AE" w:rsidP="00BD06AE">
      <w:pPr>
        <w:shd w:val="clear" w:color="auto" w:fill="FFFFFF"/>
        <w:spacing w:after="0"/>
        <w:jc w:val="both"/>
        <w:rPr>
          <w:rFonts w:ascii="Times New Roman" w:hAnsi="Times New Roman" w:cs="Times New Roman"/>
          <w:color w:val="000000"/>
          <w:sz w:val="24"/>
          <w:szCs w:val="24"/>
        </w:rPr>
      </w:pPr>
      <w:r w:rsidRPr="00F448DC">
        <w:rPr>
          <w:rFonts w:ascii="Times New Roman" w:hAnsi="Times New Roman" w:cs="Times New Roman"/>
          <w:bCs/>
          <w:color w:val="000000"/>
          <w:sz w:val="24"/>
          <w:szCs w:val="24"/>
        </w:rPr>
        <w:t>Штраф и пеня</w:t>
      </w:r>
      <w:r w:rsidRPr="00F448DC">
        <w:rPr>
          <w:rFonts w:ascii="Times New Roman" w:hAnsi="Times New Roman" w:cs="Times New Roman"/>
          <w:color w:val="000000"/>
          <w:sz w:val="24"/>
          <w:szCs w:val="24"/>
        </w:rPr>
        <w:t> – это разновидности неустойки, к которым полностью применимы все нормы о ней.</w:t>
      </w:r>
    </w:p>
    <w:p w:rsidR="00BD06AE" w:rsidRPr="00F448DC" w:rsidRDefault="00BD06AE" w:rsidP="00BD06AE">
      <w:pPr>
        <w:shd w:val="clear" w:color="auto" w:fill="FFFFFF"/>
        <w:spacing w:after="0"/>
        <w:jc w:val="both"/>
        <w:rPr>
          <w:rFonts w:ascii="Times New Roman" w:hAnsi="Times New Roman" w:cs="Times New Roman"/>
          <w:color w:val="000000"/>
          <w:sz w:val="24"/>
          <w:szCs w:val="24"/>
        </w:rPr>
      </w:pPr>
      <w:r w:rsidRPr="00F448DC">
        <w:rPr>
          <w:rFonts w:ascii="Times New Roman" w:hAnsi="Times New Roman" w:cs="Times New Roman"/>
          <w:bCs/>
          <w:color w:val="000000"/>
          <w:sz w:val="24"/>
          <w:szCs w:val="24"/>
        </w:rPr>
        <w:t>Виды неустойки:</w:t>
      </w:r>
    </w:p>
    <w:p w:rsidR="00BD06AE" w:rsidRPr="00F448DC" w:rsidRDefault="00BD06AE" w:rsidP="00BD06AE">
      <w:pPr>
        <w:numPr>
          <w:ilvl w:val="0"/>
          <w:numId w:val="20"/>
        </w:numPr>
        <w:shd w:val="clear" w:color="auto" w:fill="FFFFFF"/>
        <w:spacing w:after="0"/>
        <w:jc w:val="both"/>
        <w:rPr>
          <w:rFonts w:ascii="Times New Roman" w:hAnsi="Times New Roman" w:cs="Times New Roman"/>
          <w:color w:val="000000"/>
          <w:sz w:val="24"/>
          <w:szCs w:val="24"/>
        </w:rPr>
      </w:pPr>
      <w:proofErr w:type="gramStart"/>
      <w:r w:rsidRPr="00F448DC">
        <w:rPr>
          <w:rFonts w:ascii="Times New Roman" w:hAnsi="Times New Roman" w:cs="Times New Roman"/>
          <w:bCs/>
          <w:color w:val="000000"/>
          <w:sz w:val="24"/>
          <w:szCs w:val="24"/>
        </w:rPr>
        <w:t>законная</w:t>
      </w:r>
      <w:proofErr w:type="gramEnd"/>
      <w:r w:rsidRPr="00F448DC">
        <w:rPr>
          <w:rFonts w:ascii="Times New Roman" w:hAnsi="Times New Roman" w:cs="Times New Roman"/>
          <w:color w:val="000000"/>
          <w:sz w:val="24"/>
          <w:szCs w:val="24"/>
        </w:rPr>
        <w:t> – предусматривается нормами закона, ее размер может быть по соглашению сторон увеличен, но не уменьшен;</w:t>
      </w:r>
    </w:p>
    <w:p w:rsidR="00BD06AE" w:rsidRPr="00F448DC" w:rsidRDefault="00BD06AE" w:rsidP="00BD06AE">
      <w:pPr>
        <w:numPr>
          <w:ilvl w:val="0"/>
          <w:numId w:val="20"/>
        </w:numPr>
        <w:shd w:val="clear" w:color="auto" w:fill="FFFFFF"/>
        <w:spacing w:after="0"/>
        <w:jc w:val="both"/>
        <w:rPr>
          <w:rFonts w:ascii="Times New Roman" w:hAnsi="Times New Roman" w:cs="Times New Roman"/>
          <w:color w:val="000000"/>
          <w:sz w:val="24"/>
          <w:szCs w:val="24"/>
        </w:rPr>
      </w:pPr>
      <w:proofErr w:type="gramStart"/>
      <w:r w:rsidRPr="00F448DC">
        <w:rPr>
          <w:rFonts w:ascii="Times New Roman" w:hAnsi="Times New Roman" w:cs="Times New Roman"/>
          <w:bCs/>
          <w:color w:val="000000"/>
          <w:sz w:val="24"/>
          <w:szCs w:val="24"/>
        </w:rPr>
        <w:t>договорная</w:t>
      </w:r>
      <w:proofErr w:type="gramEnd"/>
      <w:r w:rsidRPr="00F448DC">
        <w:rPr>
          <w:rFonts w:ascii="Times New Roman" w:hAnsi="Times New Roman" w:cs="Times New Roman"/>
          <w:color w:val="000000"/>
          <w:sz w:val="24"/>
          <w:szCs w:val="24"/>
        </w:rPr>
        <w:t> – свободно определяется сторонами в заключаемом ими договоре, причем они указывают ее размер и порядок исчисления;</w:t>
      </w:r>
    </w:p>
    <w:p w:rsidR="00BD06AE" w:rsidRPr="00F448DC" w:rsidRDefault="00BD06AE" w:rsidP="00BD06AE">
      <w:pPr>
        <w:numPr>
          <w:ilvl w:val="0"/>
          <w:numId w:val="20"/>
        </w:numPr>
        <w:shd w:val="clear" w:color="auto" w:fill="FFFFFF"/>
        <w:spacing w:after="0"/>
        <w:jc w:val="both"/>
        <w:rPr>
          <w:rFonts w:ascii="Times New Roman" w:hAnsi="Times New Roman" w:cs="Times New Roman"/>
          <w:color w:val="000000"/>
          <w:sz w:val="24"/>
          <w:szCs w:val="24"/>
        </w:rPr>
      </w:pPr>
      <w:proofErr w:type="gramStart"/>
      <w:r w:rsidRPr="00F448DC">
        <w:rPr>
          <w:rFonts w:ascii="Times New Roman" w:hAnsi="Times New Roman" w:cs="Times New Roman"/>
          <w:bCs/>
          <w:color w:val="000000"/>
          <w:sz w:val="24"/>
          <w:szCs w:val="24"/>
        </w:rPr>
        <w:t>зачетная</w:t>
      </w:r>
      <w:proofErr w:type="gramEnd"/>
      <w:r w:rsidRPr="00F448DC">
        <w:rPr>
          <w:rFonts w:ascii="Times New Roman" w:hAnsi="Times New Roman" w:cs="Times New Roman"/>
          <w:color w:val="000000"/>
          <w:sz w:val="24"/>
          <w:szCs w:val="24"/>
        </w:rPr>
        <w:t> – убытки возмещаются в части, не покрытой неустойкой;</w:t>
      </w:r>
    </w:p>
    <w:p w:rsidR="00BD06AE" w:rsidRPr="00F448DC" w:rsidRDefault="00BD06AE" w:rsidP="00BD06AE">
      <w:pPr>
        <w:numPr>
          <w:ilvl w:val="0"/>
          <w:numId w:val="20"/>
        </w:numPr>
        <w:shd w:val="clear" w:color="auto" w:fill="FFFFFF"/>
        <w:spacing w:after="0"/>
        <w:jc w:val="both"/>
        <w:rPr>
          <w:rFonts w:ascii="Times New Roman" w:hAnsi="Times New Roman" w:cs="Times New Roman"/>
          <w:color w:val="000000"/>
          <w:sz w:val="24"/>
          <w:szCs w:val="24"/>
        </w:rPr>
      </w:pPr>
      <w:proofErr w:type="gramStart"/>
      <w:r w:rsidRPr="00F448DC">
        <w:rPr>
          <w:rFonts w:ascii="Times New Roman" w:hAnsi="Times New Roman" w:cs="Times New Roman"/>
          <w:bCs/>
          <w:color w:val="000000"/>
          <w:sz w:val="24"/>
          <w:szCs w:val="24"/>
        </w:rPr>
        <w:t>исключительная</w:t>
      </w:r>
      <w:proofErr w:type="gramEnd"/>
      <w:r w:rsidRPr="00F448DC">
        <w:rPr>
          <w:rFonts w:ascii="Times New Roman" w:hAnsi="Times New Roman" w:cs="Times New Roman"/>
          <w:color w:val="000000"/>
          <w:sz w:val="24"/>
          <w:szCs w:val="24"/>
        </w:rPr>
        <w:t> – взыскание убытков исключается;</w:t>
      </w:r>
    </w:p>
    <w:p w:rsidR="00BD06AE" w:rsidRPr="00F448DC" w:rsidRDefault="00BD06AE" w:rsidP="00BD06AE">
      <w:pPr>
        <w:numPr>
          <w:ilvl w:val="0"/>
          <w:numId w:val="20"/>
        </w:numPr>
        <w:shd w:val="clear" w:color="auto" w:fill="FFFFFF"/>
        <w:spacing w:after="0"/>
        <w:jc w:val="both"/>
        <w:rPr>
          <w:rFonts w:ascii="Times New Roman" w:hAnsi="Times New Roman" w:cs="Times New Roman"/>
          <w:color w:val="000000"/>
          <w:sz w:val="24"/>
          <w:szCs w:val="24"/>
        </w:rPr>
      </w:pPr>
      <w:proofErr w:type="gramStart"/>
      <w:r w:rsidRPr="00F448DC">
        <w:rPr>
          <w:rFonts w:ascii="Times New Roman" w:hAnsi="Times New Roman" w:cs="Times New Roman"/>
          <w:bCs/>
          <w:color w:val="000000"/>
          <w:sz w:val="24"/>
          <w:szCs w:val="24"/>
        </w:rPr>
        <w:t>штрафная</w:t>
      </w:r>
      <w:proofErr w:type="gramEnd"/>
      <w:r w:rsidRPr="00F448DC">
        <w:rPr>
          <w:rFonts w:ascii="Times New Roman" w:hAnsi="Times New Roman" w:cs="Times New Roman"/>
          <w:color w:val="000000"/>
          <w:sz w:val="24"/>
          <w:szCs w:val="24"/>
        </w:rPr>
        <w:t> – взыскание убытков допускается, причем они могут взыскиваться в полной сумме сверх неустойки;</w:t>
      </w:r>
    </w:p>
    <w:p w:rsidR="00BD06AE" w:rsidRPr="00F448DC" w:rsidRDefault="00BD06AE" w:rsidP="00BD06AE">
      <w:pPr>
        <w:numPr>
          <w:ilvl w:val="0"/>
          <w:numId w:val="20"/>
        </w:numPr>
        <w:shd w:val="clear" w:color="auto" w:fill="FFFFFF"/>
        <w:spacing w:after="0"/>
        <w:jc w:val="both"/>
        <w:rPr>
          <w:rFonts w:ascii="Times New Roman" w:hAnsi="Times New Roman" w:cs="Times New Roman"/>
          <w:color w:val="000000"/>
          <w:sz w:val="24"/>
          <w:szCs w:val="24"/>
        </w:rPr>
      </w:pPr>
      <w:proofErr w:type="gramStart"/>
      <w:r w:rsidRPr="00F448DC">
        <w:rPr>
          <w:rFonts w:ascii="Times New Roman" w:hAnsi="Times New Roman" w:cs="Times New Roman"/>
          <w:bCs/>
          <w:color w:val="000000"/>
          <w:sz w:val="24"/>
          <w:szCs w:val="24"/>
        </w:rPr>
        <w:t>альтернативная</w:t>
      </w:r>
      <w:proofErr w:type="gramEnd"/>
      <w:r w:rsidRPr="00F448DC">
        <w:rPr>
          <w:rFonts w:ascii="Times New Roman" w:hAnsi="Times New Roman" w:cs="Times New Roman"/>
          <w:color w:val="000000"/>
          <w:sz w:val="24"/>
          <w:szCs w:val="24"/>
        </w:rPr>
        <w:t> – дает кредитору право выбора: он может требовать либо неустойку, либо возмещения убытков.</w:t>
      </w:r>
    </w:p>
    <w:p w:rsidR="00BD06AE" w:rsidRPr="0071335D" w:rsidRDefault="00BD06AE" w:rsidP="00BD06AE">
      <w:pPr>
        <w:shd w:val="clear" w:color="auto" w:fill="FFFFFF"/>
        <w:spacing w:after="0"/>
        <w:ind w:firstLine="708"/>
        <w:jc w:val="both"/>
        <w:rPr>
          <w:rFonts w:ascii="Times New Roman" w:hAnsi="Times New Roman" w:cs="Times New Roman"/>
          <w:color w:val="000000"/>
          <w:sz w:val="24"/>
          <w:szCs w:val="24"/>
        </w:rPr>
      </w:pPr>
      <w:r w:rsidRPr="00F448DC">
        <w:rPr>
          <w:rFonts w:ascii="Times New Roman" w:hAnsi="Times New Roman" w:cs="Times New Roman"/>
          <w:b/>
          <w:bCs/>
          <w:iCs/>
          <w:color w:val="000000"/>
          <w:sz w:val="24"/>
          <w:szCs w:val="24"/>
        </w:rPr>
        <w:t>Задаток</w:t>
      </w:r>
      <w:r w:rsidRPr="0071335D">
        <w:rPr>
          <w:rFonts w:ascii="Times New Roman" w:hAnsi="Times New Roman" w:cs="Times New Roman"/>
          <w:iCs/>
          <w:color w:val="000000"/>
          <w:sz w:val="24"/>
          <w:szCs w:val="24"/>
        </w:rPr>
        <w:t> – денежная сумма, выдаваемая одной из сторон другой стороне в доказательство заключения договора и обеспечения его исполнения.</w:t>
      </w:r>
    </w:p>
    <w:p w:rsidR="00BD06AE" w:rsidRPr="0071335D" w:rsidRDefault="00BD06AE" w:rsidP="00BD06AE">
      <w:pPr>
        <w:shd w:val="clear" w:color="auto" w:fill="FFFFFF"/>
        <w:spacing w:after="0"/>
        <w:ind w:firstLine="708"/>
        <w:jc w:val="both"/>
        <w:rPr>
          <w:rFonts w:ascii="Times New Roman" w:hAnsi="Times New Roman" w:cs="Times New Roman"/>
          <w:color w:val="000000"/>
          <w:sz w:val="24"/>
          <w:szCs w:val="24"/>
        </w:rPr>
      </w:pPr>
      <w:r w:rsidRPr="0071335D">
        <w:rPr>
          <w:rFonts w:ascii="Times New Roman" w:hAnsi="Times New Roman" w:cs="Times New Roman"/>
          <w:bCs/>
          <w:color w:val="000000"/>
          <w:sz w:val="24"/>
          <w:szCs w:val="24"/>
        </w:rPr>
        <w:t>Предметом задатка</w:t>
      </w:r>
      <w:r w:rsidRPr="0071335D">
        <w:rPr>
          <w:rFonts w:ascii="Times New Roman" w:hAnsi="Times New Roman" w:cs="Times New Roman"/>
          <w:color w:val="000000"/>
          <w:sz w:val="24"/>
          <w:szCs w:val="24"/>
        </w:rPr>
        <w:t> может быть только денежная сумма. Форма соглашения о задатке должна быть обязательно письменной.</w:t>
      </w:r>
    </w:p>
    <w:p w:rsidR="00BD06AE" w:rsidRPr="0071335D" w:rsidRDefault="00BD06AE" w:rsidP="00BD06AE">
      <w:pPr>
        <w:shd w:val="clear" w:color="auto" w:fill="FFFFFF"/>
        <w:spacing w:after="0"/>
        <w:ind w:firstLine="708"/>
        <w:jc w:val="both"/>
        <w:rPr>
          <w:rFonts w:ascii="Times New Roman" w:hAnsi="Times New Roman" w:cs="Times New Roman"/>
          <w:color w:val="000000"/>
          <w:sz w:val="24"/>
          <w:szCs w:val="24"/>
        </w:rPr>
      </w:pPr>
      <w:r w:rsidRPr="0071335D">
        <w:rPr>
          <w:rFonts w:ascii="Times New Roman" w:hAnsi="Times New Roman" w:cs="Times New Roman"/>
          <w:bCs/>
          <w:color w:val="000000"/>
          <w:sz w:val="24"/>
          <w:szCs w:val="24"/>
        </w:rPr>
        <w:t>Функции задатка:</w:t>
      </w:r>
      <w:r w:rsidRPr="0071335D">
        <w:rPr>
          <w:rFonts w:ascii="Times New Roman" w:hAnsi="Times New Roman" w:cs="Times New Roman"/>
          <w:color w:val="000000"/>
          <w:sz w:val="24"/>
          <w:szCs w:val="24"/>
        </w:rPr>
        <w:t> обеспечительная, платежная и удостоверительная.</w:t>
      </w:r>
    </w:p>
    <w:p w:rsidR="00BD06AE" w:rsidRPr="0071335D" w:rsidRDefault="00BD06AE" w:rsidP="00BD06AE">
      <w:pPr>
        <w:shd w:val="clear" w:color="auto" w:fill="FFFFFF"/>
        <w:spacing w:after="0"/>
        <w:ind w:firstLine="360"/>
        <w:jc w:val="both"/>
        <w:rPr>
          <w:rFonts w:ascii="Times New Roman" w:hAnsi="Times New Roman" w:cs="Times New Roman"/>
          <w:color w:val="000000"/>
          <w:sz w:val="24"/>
          <w:szCs w:val="24"/>
        </w:rPr>
      </w:pPr>
      <w:r w:rsidRPr="0071335D">
        <w:rPr>
          <w:rFonts w:ascii="Times New Roman" w:hAnsi="Times New Roman" w:cs="Times New Roman"/>
          <w:bCs/>
          <w:color w:val="000000"/>
          <w:sz w:val="24"/>
          <w:szCs w:val="24"/>
        </w:rPr>
        <w:t>Особенности задатка:</w:t>
      </w:r>
    </w:p>
    <w:p w:rsidR="00BD06AE" w:rsidRPr="0071335D" w:rsidRDefault="00BD06AE" w:rsidP="00BD06AE">
      <w:pPr>
        <w:numPr>
          <w:ilvl w:val="0"/>
          <w:numId w:val="21"/>
        </w:numPr>
        <w:shd w:val="clear" w:color="auto" w:fill="FFFFFF"/>
        <w:spacing w:after="0"/>
        <w:jc w:val="both"/>
        <w:rPr>
          <w:rFonts w:ascii="Times New Roman" w:hAnsi="Times New Roman" w:cs="Times New Roman"/>
          <w:color w:val="000000"/>
          <w:sz w:val="24"/>
          <w:szCs w:val="24"/>
        </w:rPr>
      </w:pPr>
      <w:r w:rsidRPr="0071335D">
        <w:rPr>
          <w:rFonts w:ascii="Times New Roman" w:hAnsi="Times New Roman" w:cs="Times New Roman"/>
          <w:color w:val="000000"/>
          <w:sz w:val="24"/>
          <w:szCs w:val="24"/>
        </w:rPr>
        <w:t>сторона, давшая задаток, в случае неисполнения ею договора теряет его, а сторона, получившая задаток и не выполнившая обязательство, должна уплатить двойную сумму в случае, если она ответственна за невыполнение обязательства;</w:t>
      </w:r>
    </w:p>
    <w:p w:rsidR="00BD06AE" w:rsidRPr="0071335D" w:rsidRDefault="00BD06AE" w:rsidP="00BD06AE">
      <w:pPr>
        <w:numPr>
          <w:ilvl w:val="0"/>
          <w:numId w:val="21"/>
        </w:numPr>
        <w:shd w:val="clear" w:color="auto" w:fill="FFFFFF"/>
        <w:spacing w:after="0"/>
        <w:jc w:val="both"/>
        <w:rPr>
          <w:rFonts w:ascii="Times New Roman" w:hAnsi="Times New Roman" w:cs="Times New Roman"/>
          <w:color w:val="000000"/>
          <w:sz w:val="24"/>
          <w:szCs w:val="24"/>
        </w:rPr>
      </w:pPr>
      <w:r w:rsidRPr="0071335D">
        <w:rPr>
          <w:rFonts w:ascii="Times New Roman" w:hAnsi="Times New Roman" w:cs="Times New Roman"/>
          <w:color w:val="000000"/>
          <w:sz w:val="24"/>
          <w:szCs w:val="24"/>
        </w:rPr>
        <w:t>задаток возвращается в размере полученной денежной суммы в двух случаях: при прекращении обязательства до начала его исполнения по соглашению сторон, а также при невозможности исполнения обязательства;</w:t>
      </w:r>
    </w:p>
    <w:p w:rsidR="00BD06AE" w:rsidRPr="0071335D" w:rsidRDefault="00BD06AE" w:rsidP="00BD06AE">
      <w:pPr>
        <w:numPr>
          <w:ilvl w:val="0"/>
          <w:numId w:val="21"/>
        </w:numPr>
        <w:shd w:val="clear" w:color="auto" w:fill="FFFFFF"/>
        <w:spacing w:after="0"/>
        <w:jc w:val="both"/>
        <w:rPr>
          <w:rFonts w:ascii="Times New Roman" w:hAnsi="Times New Roman" w:cs="Times New Roman"/>
          <w:color w:val="000000"/>
          <w:sz w:val="24"/>
          <w:szCs w:val="24"/>
        </w:rPr>
      </w:pPr>
      <w:r w:rsidRPr="0071335D">
        <w:rPr>
          <w:rFonts w:ascii="Times New Roman" w:hAnsi="Times New Roman" w:cs="Times New Roman"/>
          <w:color w:val="000000"/>
          <w:sz w:val="24"/>
          <w:szCs w:val="24"/>
        </w:rPr>
        <w:t>денежная сумма задатка выдается в счет будущих платежей по главному договору, поэтому при его исполнении задаток удерживается.</w:t>
      </w:r>
    </w:p>
    <w:p w:rsidR="00BD06AE" w:rsidRPr="0013060C" w:rsidRDefault="00BD06AE" w:rsidP="00BD06AE">
      <w:pPr>
        <w:shd w:val="clear" w:color="auto" w:fill="FFFFFF"/>
        <w:spacing w:after="0"/>
        <w:jc w:val="both"/>
        <w:rPr>
          <w:rFonts w:ascii="Times New Roman" w:hAnsi="Times New Roman" w:cs="Times New Roman"/>
          <w:color w:val="000000"/>
          <w:sz w:val="24"/>
          <w:szCs w:val="24"/>
        </w:rPr>
      </w:pPr>
      <w:r w:rsidRPr="0013060C">
        <w:rPr>
          <w:rFonts w:ascii="Times New Roman" w:hAnsi="Times New Roman" w:cs="Times New Roman"/>
          <w:b/>
          <w:bCs/>
          <w:color w:val="000000"/>
          <w:sz w:val="24"/>
          <w:szCs w:val="24"/>
        </w:rPr>
        <w:t>Залог</w:t>
      </w:r>
      <w:r w:rsidRPr="0013060C">
        <w:rPr>
          <w:rFonts w:ascii="Times New Roman" w:hAnsi="Times New Roman" w:cs="Times New Roman"/>
          <w:color w:val="000000"/>
          <w:sz w:val="24"/>
          <w:szCs w:val="24"/>
        </w:rPr>
        <w:t xml:space="preserve"> может возникнуть в силу договора или на основании закона при наступлении указанных в нем обстоятельств. Договор залога заключается в письменном виде. </w:t>
      </w:r>
      <w:r w:rsidRPr="0013060C">
        <w:rPr>
          <w:rFonts w:ascii="Times New Roman" w:hAnsi="Times New Roman" w:cs="Times New Roman"/>
          <w:bCs/>
          <w:color w:val="000000"/>
          <w:sz w:val="24"/>
          <w:szCs w:val="24"/>
        </w:rPr>
        <w:t>Характерная черта залога</w:t>
      </w:r>
      <w:r w:rsidRPr="0013060C">
        <w:rPr>
          <w:rFonts w:ascii="Times New Roman" w:hAnsi="Times New Roman" w:cs="Times New Roman"/>
          <w:color w:val="000000"/>
          <w:sz w:val="24"/>
          <w:szCs w:val="24"/>
        </w:rPr>
        <w:t> заключается в том, что заранее определено имущество, на которое кредитор имеет право обратить взыскание в случае неисполнения основного обязательства должником. </w:t>
      </w:r>
      <w:r w:rsidRPr="0013060C">
        <w:rPr>
          <w:rFonts w:ascii="Times New Roman" w:hAnsi="Times New Roman" w:cs="Times New Roman"/>
          <w:bCs/>
          <w:color w:val="000000"/>
          <w:sz w:val="24"/>
          <w:szCs w:val="24"/>
        </w:rPr>
        <w:t>Стороны:</w:t>
      </w:r>
      <w:r w:rsidRPr="0013060C">
        <w:rPr>
          <w:rFonts w:ascii="Times New Roman" w:hAnsi="Times New Roman" w:cs="Times New Roman"/>
          <w:color w:val="000000"/>
          <w:sz w:val="24"/>
          <w:szCs w:val="24"/>
        </w:rPr>
        <w:t> залогодатель – должник либо третье лицо, являющееся собственником вещи, или лицо, владеющее имуществом на праве хозяйственного ведения; залогодержатель – лицо, получившее имущество в залог (кредитор).</w:t>
      </w:r>
    </w:p>
    <w:p w:rsidR="00BD06AE" w:rsidRPr="0013060C" w:rsidRDefault="00BD06AE" w:rsidP="00BD06AE">
      <w:pPr>
        <w:shd w:val="clear" w:color="auto" w:fill="FFFFFF"/>
        <w:spacing w:after="0"/>
        <w:jc w:val="both"/>
        <w:rPr>
          <w:rFonts w:ascii="Times New Roman" w:hAnsi="Times New Roman" w:cs="Times New Roman"/>
          <w:color w:val="000000"/>
          <w:sz w:val="24"/>
          <w:szCs w:val="24"/>
        </w:rPr>
      </w:pPr>
      <w:r w:rsidRPr="0013060C">
        <w:rPr>
          <w:rFonts w:ascii="Times New Roman" w:hAnsi="Times New Roman" w:cs="Times New Roman"/>
          <w:bCs/>
          <w:color w:val="000000"/>
          <w:sz w:val="24"/>
          <w:szCs w:val="24"/>
        </w:rPr>
        <w:t>Сущность залога</w:t>
      </w:r>
      <w:r w:rsidRPr="0013060C">
        <w:rPr>
          <w:rFonts w:ascii="Times New Roman" w:hAnsi="Times New Roman" w:cs="Times New Roman"/>
          <w:color w:val="000000"/>
          <w:sz w:val="24"/>
          <w:szCs w:val="24"/>
        </w:rPr>
        <w:t xml:space="preserve"> заключается в том, что кредитор в случае неисполнения должником основного обязательства имеет право получить удовлетворение из стоимости заложенного </w:t>
      </w:r>
      <w:r w:rsidRPr="0013060C">
        <w:rPr>
          <w:rFonts w:ascii="Times New Roman" w:hAnsi="Times New Roman" w:cs="Times New Roman"/>
          <w:color w:val="000000"/>
          <w:sz w:val="24"/>
          <w:szCs w:val="24"/>
        </w:rPr>
        <w:lastRenderedPageBreak/>
        <w:t>имущества преимущественно перед другими кредиторами. Заложенное имущество может не передаваться залогодержателю, а оставаться у залогодателя (например, при залоге недвижимости).</w:t>
      </w:r>
    </w:p>
    <w:p w:rsidR="00BD06AE" w:rsidRPr="0013060C" w:rsidRDefault="00BD06AE" w:rsidP="00BD06AE">
      <w:pPr>
        <w:shd w:val="clear" w:color="auto" w:fill="FFFFFF"/>
        <w:spacing w:after="0"/>
        <w:jc w:val="both"/>
        <w:rPr>
          <w:rFonts w:ascii="Times New Roman" w:hAnsi="Times New Roman" w:cs="Times New Roman"/>
          <w:color w:val="000000"/>
          <w:sz w:val="24"/>
          <w:szCs w:val="24"/>
        </w:rPr>
      </w:pPr>
      <w:r w:rsidRPr="0013060C">
        <w:rPr>
          <w:rFonts w:ascii="Times New Roman" w:hAnsi="Times New Roman" w:cs="Times New Roman"/>
          <w:bCs/>
          <w:color w:val="000000"/>
          <w:sz w:val="24"/>
          <w:szCs w:val="24"/>
        </w:rPr>
        <w:t>Предмет залога</w:t>
      </w:r>
      <w:r w:rsidRPr="0013060C">
        <w:rPr>
          <w:rFonts w:ascii="Times New Roman" w:hAnsi="Times New Roman" w:cs="Times New Roman"/>
          <w:color w:val="000000"/>
          <w:sz w:val="24"/>
          <w:szCs w:val="24"/>
        </w:rPr>
        <w:t> – имущество либо имущественные права (права требования). Не могут быть предметом залога требования, неразрывно связанные с личностью кредитора, требования об алиментах, возмещении вреда, причиненного здоровью, имущество, изъятое из оборота. </w:t>
      </w:r>
      <w:r>
        <w:rPr>
          <w:rFonts w:ascii="Times New Roman" w:hAnsi="Times New Roman" w:cs="Times New Roman"/>
          <w:bCs/>
          <w:color w:val="000000"/>
          <w:sz w:val="24"/>
          <w:szCs w:val="24"/>
        </w:rPr>
        <w:t xml:space="preserve"> </w:t>
      </w:r>
    </w:p>
    <w:p w:rsidR="00BD06AE" w:rsidRPr="00C30591" w:rsidRDefault="00BD06AE" w:rsidP="00BD06AE">
      <w:pPr>
        <w:pStyle w:val="u"/>
        <w:shd w:val="clear" w:color="auto" w:fill="FFFFFF"/>
        <w:spacing w:before="0" w:beforeAutospacing="0" w:after="0" w:afterAutospacing="0" w:line="276" w:lineRule="auto"/>
        <w:ind w:firstLine="353"/>
        <w:jc w:val="both"/>
        <w:rPr>
          <w:color w:val="000000"/>
        </w:rPr>
      </w:pPr>
      <w:r w:rsidRPr="0013060C">
        <w:rPr>
          <w:b/>
        </w:rPr>
        <w:t xml:space="preserve"> </w:t>
      </w:r>
      <w:r w:rsidRPr="0013060C">
        <w:rPr>
          <w:b/>
          <w:color w:val="000000"/>
        </w:rPr>
        <w:t>По договору поручительства</w:t>
      </w:r>
      <w:r w:rsidRPr="00C30591">
        <w:rPr>
          <w:color w:val="000000"/>
        </w:rPr>
        <w:t xml:space="preserve"> поручитель обязывается перед кредитором другого лица отвечать за исполнение последним его обязательства полностью или в </w:t>
      </w:r>
      <w:proofErr w:type="spellStart"/>
      <w:r w:rsidRPr="00C30591">
        <w:rPr>
          <w:color w:val="000000"/>
        </w:rPr>
        <w:t>части</w:t>
      </w:r>
      <w:proofErr w:type="gramStart"/>
      <w:r w:rsidRPr="00C30591">
        <w:rPr>
          <w:color w:val="000000"/>
        </w:rPr>
        <w:t>.Д</w:t>
      </w:r>
      <w:proofErr w:type="gramEnd"/>
      <w:r w:rsidRPr="00C30591">
        <w:rPr>
          <w:color w:val="000000"/>
        </w:rPr>
        <w:t>оговор</w:t>
      </w:r>
      <w:proofErr w:type="spellEnd"/>
      <w:r w:rsidRPr="00C30591">
        <w:rPr>
          <w:color w:val="000000"/>
        </w:rPr>
        <w:t xml:space="preserve"> поручительства может быть заключен также для обеспечения обязательства, которое возникнет в будущем.</w:t>
      </w:r>
    </w:p>
    <w:p w:rsidR="00BD06AE" w:rsidRPr="00C30591" w:rsidRDefault="00BD06AE" w:rsidP="00BD06AE">
      <w:pPr>
        <w:pStyle w:val="u"/>
        <w:shd w:val="clear" w:color="auto" w:fill="FFFFFF"/>
        <w:spacing w:before="0" w:beforeAutospacing="0" w:after="0" w:afterAutospacing="0" w:line="276" w:lineRule="auto"/>
        <w:ind w:firstLine="353"/>
        <w:jc w:val="both"/>
        <w:rPr>
          <w:color w:val="000000"/>
        </w:rPr>
      </w:pPr>
      <w:r w:rsidRPr="00C30591">
        <w:rPr>
          <w:color w:val="000000"/>
        </w:rPr>
        <w:t>Договор поручительства должен быть совершен в письменной форме. Несоблюдение письменной формы влечет недействительность договора поручительства.</w:t>
      </w:r>
    </w:p>
    <w:p w:rsidR="00BD06AE" w:rsidRPr="00C30591" w:rsidRDefault="00BD06AE" w:rsidP="00BD06AE">
      <w:pPr>
        <w:pStyle w:val="u"/>
        <w:shd w:val="clear" w:color="auto" w:fill="FFFFFF"/>
        <w:spacing w:before="0" w:beforeAutospacing="0" w:after="0" w:afterAutospacing="0" w:line="276" w:lineRule="auto"/>
        <w:ind w:firstLine="353"/>
        <w:jc w:val="both"/>
        <w:rPr>
          <w:color w:val="000000"/>
        </w:rPr>
      </w:pPr>
      <w:r>
        <w:rPr>
          <w:color w:val="000000"/>
        </w:rPr>
        <w:t xml:space="preserve"> </w:t>
      </w:r>
      <w:r w:rsidRPr="00C30591">
        <w:rPr>
          <w:color w:val="000000"/>
        </w:rPr>
        <w:t xml:space="preserve">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поручительства не предусмотрена субсидиарная ответственность поручителя.</w:t>
      </w:r>
      <w:r>
        <w:rPr>
          <w:color w:val="000000"/>
        </w:rPr>
        <w:t xml:space="preserve"> </w:t>
      </w:r>
      <w:r w:rsidRPr="00C30591">
        <w:rPr>
          <w:color w:val="000000"/>
        </w:rPr>
        <w:t xml:space="preserve">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BD06AE" w:rsidRPr="00C30591" w:rsidRDefault="00BD06AE" w:rsidP="00BD06AE">
      <w:pPr>
        <w:pStyle w:val="u"/>
        <w:shd w:val="clear" w:color="auto" w:fill="FFFFFF"/>
        <w:spacing w:before="0" w:beforeAutospacing="0" w:after="0" w:afterAutospacing="0" w:line="276" w:lineRule="auto"/>
        <w:ind w:firstLine="353"/>
        <w:jc w:val="both"/>
        <w:rPr>
          <w:color w:val="000000"/>
        </w:rPr>
      </w:pPr>
      <w:r w:rsidRPr="00C30591">
        <w:rPr>
          <w:color w:val="000000"/>
        </w:rPr>
        <w:t>Поручитель вправе выдвигать против требования кредитора возражения, которые мог бы представить должник, если иное не вытекает из договора поручительства. Поручитель не теряет право на эти возражения даже в том случае, если должник от них отказался или признал свой долг.</w:t>
      </w:r>
    </w:p>
    <w:p w:rsidR="00BD06AE" w:rsidRPr="00C30591" w:rsidRDefault="00BD06AE" w:rsidP="00BD06AE">
      <w:pPr>
        <w:pStyle w:val="u"/>
        <w:shd w:val="clear" w:color="auto" w:fill="FFFFFF"/>
        <w:spacing w:before="0" w:beforeAutospacing="0" w:after="0" w:afterAutospacing="0" w:line="276" w:lineRule="auto"/>
        <w:ind w:firstLine="353"/>
        <w:jc w:val="both"/>
        <w:rPr>
          <w:color w:val="000000"/>
        </w:rPr>
      </w:pPr>
      <w:r>
        <w:rPr>
          <w:color w:val="000000"/>
        </w:rPr>
        <w:t xml:space="preserve"> </w:t>
      </w:r>
      <w:r w:rsidRPr="00C30591">
        <w:rPr>
          <w:color w:val="000000"/>
        </w:rPr>
        <w:t xml:space="preserve"> К поручителю, исполнившему обязательство, переходят права кредитора по этому обязательству и права, принадлежавшие кредитору как залогодержателю, в том объеме, в котором поручитель удовлетворил требование кредитора. Поручитель также вправе требовать от должника уплаты процентов на сумму, выплаченную кредитору, и возмещения иных убытков, понесенных в связи с ответственностью за должника.</w:t>
      </w:r>
      <w:r>
        <w:rPr>
          <w:color w:val="000000"/>
        </w:rPr>
        <w:t xml:space="preserve"> </w:t>
      </w:r>
      <w:r w:rsidRPr="00C30591">
        <w:rPr>
          <w:color w:val="000000"/>
        </w:rPr>
        <w:t xml:space="preserve"> По исполнении поручителем обязательства кредитор обязан вручить поручителю документы, удостоверяющие требование к должнику, и передать права, обеспечивающие это требование.</w:t>
      </w:r>
    </w:p>
    <w:p w:rsidR="00BD06AE" w:rsidRDefault="00BD06AE" w:rsidP="00BD06AE">
      <w:pPr>
        <w:pStyle w:val="u"/>
        <w:shd w:val="clear" w:color="auto" w:fill="FFFFFF"/>
        <w:spacing w:before="0" w:beforeAutospacing="0" w:after="0" w:afterAutospacing="0" w:line="276" w:lineRule="auto"/>
        <w:ind w:firstLine="353"/>
        <w:jc w:val="both"/>
        <w:rPr>
          <w:color w:val="000000"/>
        </w:rPr>
      </w:pPr>
      <w:r>
        <w:rPr>
          <w:color w:val="000000"/>
        </w:rPr>
        <w:t xml:space="preserve"> Д</w:t>
      </w:r>
      <w:r w:rsidRPr="00C30591">
        <w:rPr>
          <w:color w:val="000000"/>
        </w:rPr>
        <w:t xml:space="preserve">олжник, исполнивший обязательство, обеспеченное поручительством, обязан немедленно известить об этом поручителя. В противном случае поручитель, в свою очередь исполнивший обязательство, вправе взыскать с кредитора неосновательно полученное либо предъявить регрессное требование к должнику. В последнем случае должник вправе взыскать с кредитора лишь неосновательно </w:t>
      </w:r>
      <w:proofErr w:type="gramStart"/>
      <w:r w:rsidRPr="00C30591">
        <w:rPr>
          <w:color w:val="000000"/>
        </w:rPr>
        <w:t>полученное</w:t>
      </w:r>
      <w:proofErr w:type="gramEnd"/>
      <w:r w:rsidRPr="00C30591">
        <w:rPr>
          <w:color w:val="000000"/>
        </w:rPr>
        <w:t>.</w:t>
      </w:r>
    </w:p>
    <w:p w:rsidR="00BD06AE" w:rsidRPr="00C30591" w:rsidRDefault="00BD06AE" w:rsidP="00BD06AE">
      <w:pPr>
        <w:pStyle w:val="u"/>
        <w:shd w:val="clear" w:color="auto" w:fill="FFFFFF"/>
        <w:spacing w:before="0" w:beforeAutospacing="0" w:after="0" w:afterAutospacing="0" w:line="276" w:lineRule="auto"/>
        <w:ind w:firstLine="353"/>
        <w:jc w:val="both"/>
        <w:rPr>
          <w:color w:val="000000"/>
        </w:rPr>
      </w:pPr>
      <w:r w:rsidRPr="00C30591">
        <w:rPr>
          <w:color w:val="000000"/>
        </w:rPr>
        <w:t xml:space="preserve"> Поручительство прекращается с прекращением обеспеченного им обязательства, а также в случае изменения этого обязательства, влекущего увеличение ответственности или иные неблагоприятные последствия для поручителя, без согласия последнего.</w:t>
      </w:r>
      <w:r>
        <w:rPr>
          <w:color w:val="000000"/>
        </w:rPr>
        <w:t xml:space="preserve"> </w:t>
      </w:r>
      <w:r w:rsidRPr="00C30591">
        <w:rPr>
          <w:color w:val="000000"/>
        </w:rPr>
        <w:t xml:space="preserve">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r>
        <w:rPr>
          <w:color w:val="000000"/>
        </w:rPr>
        <w:t xml:space="preserve"> </w:t>
      </w:r>
      <w:r w:rsidRPr="00C30591">
        <w:rPr>
          <w:color w:val="000000"/>
        </w:rPr>
        <w:t xml:space="preserve"> Поручительство прекращается, если кредитор отказался принять надлежащее исполнение, предложенное должником или поручителем.</w:t>
      </w:r>
      <w:r>
        <w:rPr>
          <w:color w:val="000000"/>
        </w:rPr>
        <w:t xml:space="preserve"> </w:t>
      </w:r>
      <w:r w:rsidRPr="00C30591">
        <w:rPr>
          <w:color w:val="000000"/>
        </w:rPr>
        <w:t xml:space="preserve"> Поручительство прекращается по истечении указанного в договоре поручительства срока, на который оно </w:t>
      </w:r>
      <w:r w:rsidRPr="00C30591">
        <w:rPr>
          <w:color w:val="000000"/>
        </w:rPr>
        <w:lastRenderedPageBreak/>
        <w:t>дано. Если такой срок не установлен, оно прекращается, если кредитор в течение года со дня наступления срока исполнения обеспеченного поручительством обязательства не предъявит иска к поручителю. Когда срок исполнения основного обязательства не указан и не может быть определен или определен моментом востребования, поручительство прекращается, если кредитор не предъявит иска к поручителю в течение двух лет со дня заключения договора поручительства.</w:t>
      </w:r>
    </w:p>
    <w:p w:rsidR="00BD06AE" w:rsidRDefault="00BD06AE" w:rsidP="00BD06AE">
      <w:pPr>
        <w:pStyle w:val="1"/>
        <w:tabs>
          <w:tab w:val="left" w:pos="426"/>
        </w:tabs>
        <w:spacing w:after="0" w:line="276" w:lineRule="auto"/>
        <w:jc w:val="both"/>
        <w:rPr>
          <w:rFonts w:cs="Times New Roman"/>
          <w:b/>
          <w:lang w:val="ru-RU"/>
        </w:rPr>
      </w:pPr>
    </w:p>
    <w:p w:rsidR="00BD06AE" w:rsidRDefault="00BD06AE" w:rsidP="00BD06AE">
      <w:pPr>
        <w:pStyle w:val="1"/>
        <w:tabs>
          <w:tab w:val="left" w:pos="426"/>
        </w:tabs>
        <w:spacing w:after="0" w:line="276" w:lineRule="auto"/>
        <w:jc w:val="both"/>
        <w:rPr>
          <w:rFonts w:cs="Times New Roman"/>
          <w:b/>
          <w:lang w:val="ru-RU"/>
        </w:rPr>
      </w:pPr>
    </w:p>
    <w:p w:rsidR="00BD06AE" w:rsidRDefault="00BD06AE" w:rsidP="00BD06AE">
      <w:pPr>
        <w:pStyle w:val="1"/>
        <w:tabs>
          <w:tab w:val="left" w:pos="426"/>
        </w:tabs>
        <w:spacing w:after="0" w:line="276" w:lineRule="auto"/>
        <w:jc w:val="both"/>
        <w:rPr>
          <w:rFonts w:cs="Times New Roman"/>
          <w:b/>
          <w:lang w:val="ru-RU"/>
        </w:rPr>
      </w:pPr>
    </w:p>
    <w:p w:rsidR="00BD06AE" w:rsidRDefault="00BD06AE" w:rsidP="00BD06AE">
      <w:pPr>
        <w:pStyle w:val="1"/>
        <w:tabs>
          <w:tab w:val="left" w:pos="426"/>
        </w:tabs>
        <w:spacing w:after="0" w:line="276" w:lineRule="auto"/>
        <w:jc w:val="both"/>
        <w:rPr>
          <w:rFonts w:cs="Times New Roman"/>
          <w:b/>
          <w:lang w:val="ru-RU"/>
        </w:rPr>
      </w:pPr>
    </w:p>
    <w:p w:rsidR="00BD06AE" w:rsidRDefault="00BD06AE" w:rsidP="00BD06AE">
      <w:pPr>
        <w:pStyle w:val="1"/>
        <w:tabs>
          <w:tab w:val="left" w:pos="426"/>
        </w:tabs>
        <w:spacing w:after="0" w:line="276" w:lineRule="auto"/>
        <w:jc w:val="both"/>
        <w:rPr>
          <w:rFonts w:cs="Times New Roman"/>
          <w:b/>
          <w:lang w:val="ru-RU"/>
        </w:rPr>
      </w:pPr>
    </w:p>
    <w:p w:rsidR="00BD06AE" w:rsidRDefault="00BD06AE"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BD06AE" w:rsidRDefault="00BD06AE"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0B4D7C" w:rsidRDefault="000B4D7C" w:rsidP="00BD06AE">
      <w:pPr>
        <w:pStyle w:val="1"/>
        <w:tabs>
          <w:tab w:val="left" w:pos="426"/>
        </w:tabs>
        <w:spacing w:after="0" w:line="276" w:lineRule="auto"/>
        <w:jc w:val="both"/>
        <w:rPr>
          <w:rFonts w:cs="Times New Roman"/>
          <w:b/>
          <w:lang w:val="ru-RU"/>
        </w:rPr>
      </w:pPr>
    </w:p>
    <w:p w:rsidR="00EA7B0E" w:rsidRPr="00C851C8" w:rsidRDefault="00EA7B0E" w:rsidP="00EC198D">
      <w:pPr>
        <w:pStyle w:val="a3"/>
        <w:numPr>
          <w:ilvl w:val="0"/>
          <w:numId w:val="1"/>
        </w:numPr>
        <w:rPr>
          <w:rFonts w:ascii="Times New Roman" w:hAnsi="Times New Roman" w:cs="Times New Roman"/>
          <w:b/>
          <w:sz w:val="24"/>
          <w:szCs w:val="24"/>
        </w:rPr>
      </w:pPr>
      <w:r w:rsidRPr="00C851C8">
        <w:rPr>
          <w:rFonts w:ascii="Times New Roman" w:hAnsi="Times New Roman" w:cs="Times New Roman"/>
          <w:b/>
          <w:sz w:val="24"/>
          <w:szCs w:val="24"/>
        </w:rPr>
        <w:lastRenderedPageBreak/>
        <w:t>Гражданско-правовой договор: понятие, виды, содержание форма</w:t>
      </w:r>
    </w:p>
    <w:p w:rsidR="00BD06AE" w:rsidRPr="00C851C8" w:rsidRDefault="00BD06AE" w:rsidP="00BD06AE">
      <w:pPr>
        <w:rPr>
          <w:rFonts w:ascii="Times New Roman" w:hAnsi="Times New Roman" w:cs="Times New Roman"/>
          <w:b/>
          <w:sz w:val="24"/>
          <w:szCs w:val="24"/>
        </w:rPr>
      </w:pPr>
    </w:p>
    <w:p w:rsidR="00C851C8" w:rsidRPr="002D274C" w:rsidRDefault="00C851C8" w:rsidP="00EC198D">
      <w:pPr>
        <w:pStyle w:val="a5"/>
        <w:shd w:val="clear" w:color="auto" w:fill="FFFFFF"/>
        <w:spacing w:before="0" w:beforeAutospacing="0" w:after="0" w:afterAutospacing="0" w:line="276" w:lineRule="auto"/>
        <w:jc w:val="both"/>
      </w:pPr>
      <w:r w:rsidRPr="002D274C">
        <w:t>Договор определяется как соглашение двух и более лиц об установлении, изменении или прекращении гражданских прав и обязанностей. Договор представляет собой двух- или многостороннюю сделку, которая основывается на волеизъявлении двух и более лиц. Договоры подчиняются нормам о сделках, об обязательствах и нормам, посвященным определенному виду договоров. Стороны могут выбрать любую известную ГК форму договора, смешанный договор, а также иную модель, не предусмотренную законом, но не противоречащую ему.</w:t>
      </w:r>
    </w:p>
    <w:p w:rsidR="00C851C8" w:rsidRPr="002D274C" w:rsidRDefault="00C851C8" w:rsidP="00EC198D">
      <w:pPr>
        <w:pStyle w:val="a5"/>
        <w:shd w:val="clear" w:color="auto" w:fill="FFFFFF"/>
        <w:spacing w:before="0" w:beforeAutospacing="0" w:after="0" w:afterAutospacing="0" w:line="276" w:lineRule="auto"/>
        <w:jc w:val="both"/>
      </w:pPr>
      <w:r w:rsidRPr="002D274C">
        <w:t>При заключении договора одно лицо принимает на себя обязательство совершить в пользу другого лица определенное действие, например: передать имущество, изготовить товары, уплатить деньги и т.п., либо воздержаться от определенного действия (например, не пользоваться вещью, переданной на хранение), а другое - обязано принять выполненную работу, услуги, имущество и оплатить их.</w:t>
      </w:r>
    </w:p>
    <w:p w:rsidR="00C851C8" w:rsidRPr="002D274C" w:rsidRDefault="00C851C8" w:rsidP="00EC198D">
      <w:pPr>
        <w:pStyle w:val="a5"/>
        <w:shd w:val="clear" w:color="auto" w:fill="FFFFFF"/>
        <w:spacing w:before="0" w:beforeAutospacing="0" w:after="0" w:afterAutospacing="0" w:line="276" w:lineRule="auto"/>
        <w:jc w:val="both"/>
      </w:pPr>
      <w:r w:rsidRPr="002D274C">
        <w:t>Сторонами договора выступают граждане, юридические лица, а также от имени Российской Федерации, субъектов РФ и муниципальных образований уполномоченные ими органы в рамках компетенции, установленной актами, определяющими статус этих органов. Для того чтобы договор был признан действительным, все стороны договора должны быть полностью правоспособны и дееспособны.</w:t>
      </w:r>
    </w:p>
    <w:p w:rsidR="00C851C8" w:rsidRPr="002D274C" w:rsidRDefault="00C851C8" w:rsidP="00EC198D">
      <w:pPr>
        <w:pStyle w:val="a5"/>
        <w:shd w:val="clear" w:color="auto" w:fill="FFFFFF"/>
        <w:spacing w:before="0" w:beforeAutospacing="0" w:after="0" w:afterAutospacing="0" w:line="276" w:lineRule="auto"/>
        <w:jc w:val="both"/>
      </w:pPr>
      <w:r w:rsidRPr="002D274C">
        <w:t>Договоры классифицируются по различным основаниям. Существующие классификации важны в практической деятельности при выборе оптимального вида договора. Это обусловлено тем, что ряд обязательных требований к договору установлен в законе не только по отношению к одному виду договора, но и применительно к целой группе договоров, включающей в себя договоры различных видов. Такой выбор можно сделать правильнее, лишь принимая во внимание целый ряд факторов, в том числе и место данного вида договора в системе договоров.</w:t>
      </w:r>
    </w:p>
    <w:p w:rsidR="00C851C8" w:rsidRPr="002D274C" w:rsidRDefault="00C851C8" w:rsidP="00EC198D">
      <w:pPr>
        <w:pStyle w:val="a5"/>
        <w:shd w:val="clear" w:color="auto" w:fill="FFFFFF"/>
        <w:spacing w:before="0" w:beforeAutospacing="0" w:after="0" w:afterAutospacing="0" w:line="276" w:lineRule="auto"/>
        <w:jc w:val="both"/>
      </w:pPr>
      <w:r w:rsidRPr="002D274C">
        <w:t xml:space="preserve">Договоры делятся </w:t>
      </w:r>
      <w:proofErr w:type="gramStart"/>
      <w:r w:rsidRPr="002D274C">
        <w:t>на</w:t>
      </w:r>
      <w:proofErr w:type="gramEnd"/>
      <w:r w:rsidRPr="002D274C">
        <w:t xml:space="preserve"> односторонние и двусторонние.</w:t>
      </w:r>
    </w:p>
    <w:p w:rsidR="00C851C8" w:rsidRPr="002D274C" w:rsidRDefault="00C851C8" w:rsidP="00EC198D">
      <w:pPr>
        <w:pStyle w:val="a5"/>
        <w:shd w:val="clear" w:color="auto" w:fill="FFFFFF"/>
        <w:spacing w:before="0" w:beforeAutospacing="0" w:after="0" w:afterAutospacing="0" w:line="276" w:lineRule="auto"/>
        <w:jc w:val="both"/>
      </w:pPr>
      <w:r w:rsidRPr="002D274C">
        <w:t>Основанием классификации является наличие прав и обязанностей у каждой из договаривающихся сторон. Односторонними признаются договоры, в которых у одной стороны только права, а у другой - только обязанности. Типичный односторонний договор - договор займа. У заимодавца имеется только право требовать возврата долга, а у заемщика - обязанность вернуть взятую сумму. Никаких обязанностей у заимодавца перед заемщиком нет.</w:t>
      </w:r>
    </w:p>
    <w:p w:rsidR="00C851C8" w:rsidRPr="002D274C" w:rsidRDefault="00C851C8" w:rsidP="00EC198D">
      <w:pPr>
        <w:pStyle w:val="a5"/>
        <w:shd w:val="clear" w:color="auto" w:fill="FFFFFF"/>
        <w:spacing w:before="0" w:beforeAutospacing="0" w:after="0" w:afterAutospacing="0" w:line="276" w:lineRule="auto"/>
        <w:jc w:val="both"/>
      </w:pPr>
      <w:r w:rsidRPr="002D274C">
        <w:t xml:space="preserve">В двусторонних договорах у каждой из сторон имеются как права, так и обязанности по отношению друг к другу. Например, договор купли-продажи </w:t>
      </w:r>
      <w:proofErr w:type="gramStart"/>
      <w:r w:rsidRPr="002D274C">
        <w:t>предусматривает</w:t>
      </w:r>
      <w:proofErr w:type="gramEnd"/>
      <w:r w:rsidRPr="002D274C">
        <w:t xml:space="preserve"> как обязанность продавца передать проданный товар, так и его право требовать уплаты его стоимости. Покупатель, в свою очередь, вправе требовать купленный товар, но обязан уплатить за него указанную сумму.</w:t>
      </w:r>
    </w:p>
    <w:p w:rsidR="00C851C8" w:rsidRPr="002D274C" w:rsidRDefault="00C851C8" w:rsidP="00EC198D">
      <w:pPr>
        <w:pStyle w:val="a5"/>
        <w:shd w:val="clear" w:color="auto" w:fill="FFFFFF"/>
        <w:spacing w:before="0" w:beforeAutospacing="0" w:after="0" w:afterAutospacing="0" w:line="276" w:lineRule="auto"/>
        <w:jc w:val="both"/>
      </w:pPr>
      <w:r w:rsidRPr="002D274C">
        <w:t>При необходимости для заключения договора передачи имущества в натуре договоры делятся на консенсуальные и реальные. Данная классификация договоров имеет большое значение для определения момента, когда стороны приобретают права и обязанности по договору.</w:t>
      </w:r>
    </w:p>
    <w:p w:rsidR="00C851C8" w:rsidRPr="002D274C" w:rsidRDefault="00C851C8" w:rsidP="00EC198D">
      <w:pPr>
        <w:pStyle w:val="a5"/>
        <w:shd w:val="clear" w:color="auto" w:fill="FFFFFF"/>
        <w:spacing w:before="0" w:beforeAutospacing="0" w:after="0" w:afterAutospacing="0" w:line="276" w:lineRule="auto"/>
        <w:jc w:val="both"/>
      </w:pPr>
      <w:r w:rsidRPr="002D274C">
        <w:t xml:space="preserve">Консенсуальный договор - это договор, который считается заключенным при достижении сторонами соглашения по всем существенным условиям и придания договору </w:t>
      </w:r>
      <w:r w:rsidRPr="002D274C">
        <w:lastRenderedPageBreak/>
        <w:t>надлежащей формы. При этом для вступления такого договора в силу более ничего не требуется, а права и обязанности сторон возникают, например, с момента подписания договора. К данному виду относится большее число договоров, например, купля-продажа.</w:t>
      </w:r>
    </w:p>
    <w:p w:rsidR="00C851C8" w:rsidRPr="002D274C" w:rsidRDefault="00C851C8" w:rsidP="00EC198D">
      <w:pPr>
        <w:pStyle w:val="a5"/>
        <w:shd w:val="clear" w:color="auto" w:fill="FFFFFF"/>
        <w:spacing w:before="0" w:beforeAutospacing="0" w:after="0" w:afterAutospacing="0" w:line="276" w:lineRule="auto"/>
        <w:jc w:val="both"/>
      </w:pPr>
      <w:r w:rsidRPr="002D274C">
        <w:t xml:space="preserve">Реальным считается договор, для заключения которого помимо достижения соглашения сторон по всем существенным условиям и придания ему соответствующей формы, требуется выполнение некоторых конкретных действий, описанных в законе. </w:t>
      </w:r>
    </w:p>
    <w:p w:rsidR="00C851C8" w:rsidRPr="002D274C" w:rsidRDefault="00C851C8" w:rsidP="00EC198D">
      <w:pPr>
        <w:pStyle w:val="a5"/>
        <w:shd w:val="clear" w:color="auto" w:fill="FFFFFF"/>
        <w:spacing w:before="0" w:beforeAutospacing="0" w:after="0" w:afterAutospacing="0" w:line="276" w:lineRule="auto"/>
        <w:jc w:val="both"/>
      </w:pPr>
      <w:r w:rsidRPr="002D274C">
        <w:t>Для некоторых договоров законодательство устанавливает государственную регистрацию. Такие договоры считаются заключенными с момента их регистрации. Так, например, договоры с недвижимостью считаются заключенными после их регистрации в соответствующих государственных органах.</w:t>
      </w:r>
    </w:p>
    <w:p w:rsidR="00C851C8" w:rsidRPr="00C851C8" w:rsidRDefault="00C851C8" w:rsidP="00EC198D">
      <w:pPr>
        <w:pStyle w:val="a5"/>
        <w:shd w:val="clear" w:color="auto" w:fill="FFFFFF"/>
        <w:spacing w:before="0" w:beforeAutospacing="0" w:after="0" w:afterAutospacing="0" w:line="276" w:lineRule="auto"/>
        <w:jc w:val="both"/>
      </w:pPr>
      <w:r w:rsidRPr="002D274C">
        <w:t xml:space="preserve">По наличию встречного исполнения все договоры делятся </w:t>
      </w:r>
      <w:proofErr w:type="gramStart"/>
      <w:r w:rsidRPr="002D274C">
        <w:t>на</w:t>
      </w:r>
      <w:proofErr w:type="gramEnd"/>
      <w:r w:rsidRPr="002D274C">
        <w:t xml:space="preserve"> возмездные и безвозмездные. Встречным считается такое исполнение одной из сторон своих обязательств по договору, которое обусловлено исполнением своих обязатель</w:t>
      </w:r>
      <w:proofErr w:type="gramStart"/>
      <w:r w:rsidRPr="002D274C">
        <w:t>ств др</w:t>
      </w:r>
      <w:proofErr w:type="gramEnd"/>
      <w:r w:rsidRPr="002D274C">
        <w:t>угой стороной.</w:t>
      </w:r>
    </w:p>
    <w:p w:rsidR="00C851C8" w:rsidRPr="002D274C" w:rsidRDefault="00C851C8" w:rsidP="00EC198D">
      <w:pPr>
        <w:pStyle w:val="a5"/>
        <w:shd w:val="clear" w:color="auto" w:fill="FFFFFF"/>
        <w:spacing w:before="0" w:beforeAutospacing="0" w:after="0" w:afterAutospacing="0" w:line="276" w:lineRule="auto"/>
        <w:jc w:val="both"/>
      </w:pPr>
      <w:r w:rsidRPr="00C851C8">
        <w:t>В соответствии со</w:t>
      </w:r>
      <w:r w:rsidRPr="00C851C8">
        <w:rPr>
          <w:rStyle w:val="apple-converted-space"/>
        </w:rPr>
        <w:t> </w:t>
      </w:r>
      <w:hyperlink r:id="rId87" w:history="1">
        <w:r w:rsidRPr="00C851C8">
          <w:rPr>
            <w:rStyle w:val="a6"/>
            <w:color w:val="auto"/>
            <w:u w:val="none"/>
          </w:rPr>
          <w:t>ст. 423 ГК РФ</w:t>
        </w:r>
      </w:hyperlink>
      <w:r w:rsidRPr="00C851C8">
        <w:rPr>
          <w:rStyle w:val="apple-converted-space"/>
        </w:rPr>
        <w:t> </w:t>
      </w:r>
      <w:r w:rsidRPr="00C851C8">
        <w:t xml:space="preserve">возмездным называется договор, по которому сторона должна получить плату или иное встречное предоставление за исполнение своих обязанностей, то </w:t>
      </w:r>
      <w:proofErr w:type="gramStart"/>
      <w:r w:rsidRPr="00C851C8">
        <w:t>есть обязанности одной стороны в сделке совершить определенное действие соответствует</w:t>
      </w:r>
      <w:proofErr w:type="gramEnd"/>
      <w:r w:rsidRPr="00C851C8">
        <w:t xml:space="preserve"> встречная обязанность другой стороны </w:t>
      </w:r>
      <w:r w:rsidRPr="002D274C">
        <w:t xml:space="preserve">по предоставлению материального и иного блага. </w:t>
      </w:r>
      <w:proofErr w:type="spellStart"/>
      <w:r w:rsidRPr="002D274C">
        <w:t>Возмездность</w:t>
      </w:r>
      <w:proofErr w:type="spellEnd"/>
      <w:r w:rsidRPr="002D274C">
        <w:t xml:space="preserve"> в договоре может выражаться в передаче денег, вещей, предоставлении встречных услуг. Договор предполагается возмездным, если из законодательства, содержания или существа договора не вытекает его безвозмездность.</w:t>
      </w:r>
    </w:p>
    <w:p w:rsidR="00C851C8" w:rsidRPr="002D274C" w:rsidRDefault="00C851C8" w:rsidP="00EC198D">
      <w:pPr>
        <w:pStyle w:val="a5"/>
        <w:shd w:val="clear" w:color="auto" w:fill="FFFFFF"/>
        <w:spacing w:before="0" w:beforeAutospacing="0" w:after="0" w:afterAutospacing="0" w:line="276" w:lineRule="auto"/>
        <w:jc w:val="both"/>
      </w:pPr>
      <w:r w:rsidRPr="002D274C">
        <w:t xml:space="preserve">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 </w:t>
      </w:r>
      <w:proofErr w:type="spellStart"/>
      <w:r w:rsidRPr="002D274C">
        <w:t>Возмездность</w:t>
      </w:r>
      <w:proofErr w:type="spellEnd"/>
      <w:r w:rsidRPr="002D274C">
        <w:t xml:space="preserve"> или безвозмездность договоров зависит от вида договора и соглашения сторон.</w:t>
      </w:r>
    </w:p>
    <w:p w:rsidR="00C851C8" w:rsidRPr="002D274C" w:rsidRDefault="00C851C8" w:rsidP="00EC198D">
      <w:pPr>
        <w:pStyle w:val="a5"/>
        <w:shd w:val="clear" w:color="auto" w:fill="FFFFFF"/>
        <w:spacing w:before="0" w:beforeAutospacing="0" w:after="0" w:afterAutospacing="0" w:line="276" w:lineRule="auto"/>
        <w:jc w:val="both"/>
      </w:pPr>
      <w:r w:rsidRPr="002D274C">
        <w:t xml:space="preserve">Большая часть обозначенных в ГК договоров </w:t>
      </w:r>
      <w:proofErr w:type="gramStart"/>
      <w:r w:rsidRPr="002D274C">
        <w:t>возмездные</w:t>
      </w:r>
      <w:proofErr w:type="gramEnd"/>
      <w:r w:rsidRPr="002D274C">
        <w:t>. Типичным безвозмездным договором является договор дарения.</w:t>
      </w:r>
    </w:p>
    <w:p w:rsidR="00C851C8" w:rsidRPr="002D274C" w:rsidRDefault="00C851C8" w:rsidP="00EC198D">
      <w:pPr>
        <w:pStyle w:val="a5"/>
        <w:shd w:val="clear" w:color="auto" w:fill="FFFFFF"/>
        <w:spacing w:before="0" w:beforeAutospacing="0" w:after="0" w:afterAutospacing="0" w:line="276" w:lineRule="auto"/>
        <w:jc w:val="both"/>
      </w:pPr>
      <w:r w:rsidRPr="002D274C">
        <w:t>Договоры, как все сделки, разделяются по форме на устные, письменные, а также договоры, требующие нотариального удостоверения и государственной регистрации.</w:t>
      </w:r>
    </w:p>
    <w:p w:rsidR="00C851C8" w:rsidRPr="002D274C" w:rsidRDefault="00C851C8" w:rsidP="00EC198D">
      <w:pPr>
        <w:pStyle w:val="a5"/>
        <w:shd w:val="clear" w:color="auto" w:fill="FFFFFF"/>
        <w:spacing w:before="0" w:beforeAutospacing="0" w:after="0" w:afterAutospacing="0" w:line="276" w:lineRule="auto"/>
        <w:jc w:val="both"/>
      </w:pPr>
      <w:r w:rsidRPr="002D274C">
        <w:t>Различают договоры окончательные и предварительные в зависимости от порождаемых ими последствий.</w:t>
      </w:r>
    </w:p>
    <w:p w:rsidR="00C851C8" w:rsidRPr="00A43EB1" w:rsidRDefault="00C851C8" w:rsidP="00EC198D">
      <w:pPr>
        <w:pStyle w:val="a5"/>
        <w:shd w:val="clear" w:color="auto" w:fill="FFFFFF"/>
        <w:spacing w:before="0" w:beforeAutospacing="0" w:after="0" w:afterAutospacing="0" w:line="276" w:lineRule="auto"/>
        <w:jc w:val="both"/>
      </w:pPr>
      <w:r w:rsidRPr="002D274C">
        <w:t>Окончательный договор наделяет стороны правами и обязанностями, направленными на достижение интересующих их целей, и определяет все условия договора. Предварительный договор порождает для сторон обязатель</w:t>
      </w:r>
      <w:r w:rsidRPr="00A43EB1">
        <w:t>ство заключить договор в будущем или дополнительно согласовать некоторые его условия. Предварительный договор заключается в ситуациях, когда в силу различных обстоятель</w:t>
      </w:r>
      <w:proofErr w:type="gramStart"/>
      <w:r w:rsidRPr="00A43EB1">
        <w:t>ств ст</w:t>
      </w:r>
      <w:proofErr w:type="gramEnd"/>
      <w:r w:rsidRPr="00A43EB1">
        <w:t>ороны не могут заключить окончательный договор (например, потому, что права лица, желающего продать вещь, еще не оформлены надлежащим образом). Предварительный договор должен быть заключен в письменной форме и содержать условия, позволяющие установить предмет и другие условия основного договора. Таким образом, предварительный договор порождает обязательства обеих сторон к определенному сроку заключить договор на условиях, указанных в предварительном договоре. Если этот срок не указан в договоре, он считается равным году. Если к указанному сроку окажется, что одна из сторон уклоняется от заключения основного договора, вторая сторона вправе обратиться в суд с иском о понуждении заключить договор на условиях, предусмотренных в предварительном договоре, и о взыскании причиненных убытков.</w:t>
      </w:r>
    </w:p>
    <w:p w:rsidR="00C851C8" w:rsidRPr="00C851C8" w:rsidRDefault="00C851C8" w:rsidP="00EC198D">
      <w:pPr>
        <w:pStyle w:val="a5"/>
        <w:shd w:val="clear" w:color="auto" w:fill="FFFFFF"/>
        <w:spacing w:before="0" w:beforeAutospacing="0" w:after="0" w:afterAutospacing="0" w:line="276" w:lineRule="auto"/>
        <w:jc w:val="both"/>
      </w:pPr>
      <w:r w:rsidRPr="00A43EB1">
        <w:lastRenderedPageBreak/>
        <w:t xml:space="preserve">Обязательства, предусмотренные предварительным договором, прекращаются, если до окончания срока основной договор сторонами не был </w:t>
      </w:r>
      <w:r w:rsidRPr="00C851C8">
        <w:t>заключен.</w:t>
      </w:r>
    </w:p>
    <w:p w:rsidR="00C851C8" w:rsidRPr="002D274C" w:rsidRDefault="00C851C8" w:rsidP="00EC198D">
      <w:pPr>
        <w:pStyle w:val="a5"/>
        <w:shd w:val="clear" w:color="auto" w:fill="FFFFFF"/>
        <w:spacing w:before="0" w:beforeAutospacing="0" w:after="0" w:afterAutospacing="0" w:line="276" w:lineRule="auto"/>
        <w:jc w:val="both"/>
        <w:rPr>
          <w:shd w:val="clear" w:color="auto" w:fill="FFFFFF"/>
        </w:rPr>
      </w:pPr>
      <w:r w:rsidRPr="00C851C8">
        <w:t xml:space="preserve">К особому виду относится договор в пользу третьего лица. </w:t>
      </w:r>
      <w:proofErr w:type="gramStart"/>
      <w:r w:rsidRPr="00C851C8">
        <w:t>Согласно</w:t>
      </w:r>
      <w:r w:rsidRPr="00C851C8">
        <w:rPr>
          <w:rStyle w:val="apple-converted-space"/>
        </w:rPr>
        <w:t> </w:t>
      </w:r>
      <w:hyperlink r:id="rId88" w:history="1">
        <w:r w:rsidRPr="00C851C8">
          <w:rPr>
            <w:rStyle w:val="a6"/>
            <w:color w:val="auto"/>
            <w:u w:val="none"/>
          </w:rPr>
          <w:t>ст. 430 ГК РФ</w:t>
        </w:r>
      </w:hyperlink>
      <w:r w:rsidRPr="00C851C8">
        <w:t xml:space="preserve">, договором в пользу третьего лица признается договор, в котором стороны установили, что должник обязан произвести исполнение не кредитору, а указанному в договоре третьему лицу, имеющему право требовать от должника исполнения обязательства в свою пользу, </w:t>
      </w:r>
      <w:r w:rsidRPr="00A43EB1">
        <w:t>поскольку иное не предусмотрено законом, договором и не вытекает из существа обязательства.</w:t>
      </w:r>
      <w:proofErr w:type="gramEnd"/>
      <w:r w:rsidRPr="00A43EB1">
        <w:t xml:space="preserve"> В этом случае одна из сторон, вступая в договор, действует в интересах </w:t>
      </w:r>
      <w:r w:rsidRPr="002D274C">
        <w:t xml:space="preserve">третьего лица и именно у последнего возникает из договора определенное право. </w:t>
      </w:r>
    </w:p>
    <w:p w:rsidR="00BD06AE" w:rsidRDefault="00BD06AE"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0B4D7C" w:rsidRDefault="000B4D7C" w:rsidP="00EC198D">
      <w:pPr>
        <w:rPr>
          <w:rFonts w:ascii="Times New Roman" w:hAnsi="Times New Roman" w:cs="Times New Roman"/>
          <w:sz w:val="24"/>
          <w:szCs w:val="24"/>
        </w:rPr>
      </w:pPr>
    </w:p>
    <w:p w:rsidR="00EA7B0E" w:rsidRPr="00C851C8" w:rsidRDefault="00EA7B0E" w:rsidP="00EC198D">
      <w:pPr>
        <w:pStyle w:val="a3"/>
        <w:numPr>
          <w:ilvl w:val="0"/>
          <w:numId w:val="1"/>
        </w:numPr>
        <w:rPr>
          <w:rFonts w:ascii="Times New Roman" w:hAnsi="Times New Roman" w:cs="Times New Roman"/>
          <w:b/>
          <w:sz w:val="24"/>
          <w:szCs w:val="24"/>
        </w:rPr>
      </w:pPr>
      <w:bookmarkStart w:id="18" w:name="_GoBack"/>
      <w:bookmarkEnd w:id="18"/>
      <w:r w:rsidRPr="00C851C8">
        <w:rPr>
          <w:rFonts w:ascii="Times New Roman" w:hAnsi="Times New Roman" w:cs="Times New Roman"/>
          <w:b/>
          <w:sz w:val="24"/>
          <w:szCs w:val="24"/>
        </w:rPr>
        <w:lastRenderedPageBreak/>
        <w:t>Заключение, изменение и прекращение гражданско-правового договора</w:t>
      </w:r>
    </w:p>
    <w:p w:rsidR="00EA7B0E" w:rsidRDefault="00EA7B0E" w:rsidP="00EA7B0E">
      <w:pPr>
        <w:rPr>
          <w:rFonts w:ascii="Times New Roman" w:hAnsi="Times New Roman" w:cs="Times New Roman"/>
          <w:sz w:val="24"/>
          <w:szCs w:val="24"/>
        </w:rPr>
      </w:pPr>
    </w:p>
    <w:p w:rsidR="00BD06AE" w:rsidRPr="002D274C" w:rsidRDefault="00BD06AE" w:rsidP="00BD06AE">
      <w:pPr>
        <w:pStyle w:val="a5"/>
        <w:shd w:val="clear" w:color="auto" w:fill="FFFFFF"/>
        <w:spacing w:before="0" w:beforeAutospacing="0" w:after="0" w:afterAutospacing="0" w:line="276" w:lineRule="auto"/>
        <w:jc w:val="both"/>
      </w:pPr>
      <w:r w:rsidRPr="002D274C">
        <w:t>Договор определяется как соглашение двух и более лиц об установлении, изменении или прекращении гражданских прав и обязанностей. Договор представляет собой двух- или многостороннюю сделку, которая основывается на волеизъявлении двух и более лиц. Договоры подчиняются нормам о сделках, об обязательствах и нормам, посвященным определенному виду договоров. Стороны могут выбрать любую известную ГК форму договора, смешанный договор, а также иную модель, не предусмотренную законом, но не противоречащую ему.</w:t>
      </w:r>
    </w:p>
    <w:p w:rsidR="00BD06AE" w:rsidRPr="002D274C" w:rsidRDefault="00BD06AE" w:rsidP="00BD06AE">
      <w:pPr>
        <w:pStyle w:val="a5"/>
        <w:shd w:val="clear" w:color="auto" w:fill="FFFFFF"/>
        <w:spacing w:before="0" w:beforeAutospacing="0" w:after="0" w:afterAutospacing="0" w:line="276" w:lineRule="auto"/>
        <w:jc w:val="both"/>
      </w:pPr>
      <w:r w:rsidRPr="002D274C">
        <w:t>Сторонами договора выступают граждане, юридические лица, а также от имени Российской Федерации, субъектов РФ и муниципальных образований уполномоченные ими органы в рамках компетенции, установленной актами, определяющими статус этих органов. Для того чтобы договор был признан действительным, все стороны договора должны быть полностью правоспособны и дееспособны.</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bCs/>
          <w:sz w:val="24"/>
          <w:szCs w:val="24"/>
        </w:rPr>
        <w:t>В</w:t>
      </w:r>
      <w:r w:rsidRPr="0013060C">
        <w:rPr>
          <w:rFonts w:ascii="Times New Roman" w:eastAsia="Times New Roman" w:hAnsi="Times New Roman" w:cs="Times New Roman"/>
          <w:sz w:val="24"/>
          <w:szCs w:val="24"/>
        </w:rPr>
        <w:t xml:space="preserve"> соответствии с п. 1 </w:t>
      </w:r>
      <w:hyperlink r:id="rId89" w:history="1">
        <w:r w:rsidRPr="0013060C">
          <w:rPr>
            <w:rFonts w:ascii="Times New Roman" w:eastAsia="Times New Roman" w:hAnsi="Times New Roman" w:cs="Times New Roman"/>
            <w:sz w:val="24"/>
            <w:szCs w:val="24"/>
          </w:rPr>
          <w:t>ст. 432 Гражданского кодекса</w:t>
        </w:r>
      </w:hyperlink>
      <w:r w:rsidRPr="0013060C">
        <w:rPr>
          <w:rFonts w:ascii="Times New Roman" w:eastAsia="Times New Roman" w:hAnsi="Times New Roman" w:cs="Times New Roman"/>
          <w:sz w:val="24"/>
          <w:szCs w:val="24"/>
        </w:rPr>
        <w:t> договор считается заключенным, если стороны в требуемой форме достигли соглашения по всем существенным его условиям, а в отношении реального договора – когда одна из них также передала другой соответствующее имущество. Договор, подлежащий государственной регистрации, считается заключенным с момента его регистрации.</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О достижении соглашения по поводу заключения договора обычно свидетельствует получение лицом, направившим предложение заключить договор – </w:t>
      </w:r>
      <w:r w:rsidRPr="0013060C">
        <w:rPr>
          <w:rFonts w:ascii="Times New Roman" w:eastAsia="Times New Roman" w:hAnsi="Times New Roman" w:cs="Times New Roman"/>
          <w:iCs/>
          <w:sz w:val="24"/>
          <w:szCs w:val="24"/>
        </w:rPr>
        <w:t>оферту,</w:t>
      </w:r>
      <w:r w:rsidRPr="0013060C">
        <w:rPr>
          <w:rFonts w:ascii="Times New Roman" w:eastAsia="Times New Roman" w:hAnsi="Times New Roman" w:cs="Times New Roman"/>
          <w:sz w:val="24"/>
          <w:szCs w:val="24"/>
        </w:rPr>
        <w:t> ответа о принятии предложения от лица, которому было адресовано предложение, – </w:t>
      </w:r>
      <w:r w:rsidRPr="0013060C">
        <w:rPr>
          <w:rFonts w:ascii="Times New Roman" w:eastAsia="Times New Roman" w:hAnsi="Times New Roman" w:cs="Times New Roman"/>
          <w:iCs/>
          <w:sz w:val="24"/>
          <w:szCs w:val="24"/>
        </w:rPr>
        <w:t>акцепта.</w:t>
      </w:r>
      <w:r>
        <w:rPr>
          <w:rFonts w:ascii="Times New Roman" w:eastAsia="Times New Roman" w:hAnsi="Times New Roman" w:cs="Times New Roman"/>
          <w:iCs/>
          <w:sz w:val="24"/>
          <w:szCs w:val="24"/>
        </w:rPr>
        <w:t xml:space="preserve"> </w:t>
      </w:r>
      <w:r w:rsidRPr="0013060C">
        <w:rPr>
          <w:rFonts w:ascii="Times New Roman" w:eastAsia="Times New Roman" w:hAnsi="Times New Roman" w:cs="Times New Roman"/>
          <w:sz w:val="24"/>
          <w:szCs w:val="24"/>
        </w:rPr>
        <w:t>Оферта и акцепт – это не любое предложение и ответ. В частности, офертой признается лишь адресованное одному или нескольким конкретным лицам предложение, содержащее существенные условия договора и выражающее намерение </w:t>
      </w:r>
      <w:r w:rsidRPr="0013060C">
        <w:rPr>
          <w:rFonts w:ascii="Times New Roman" w:eastAsia="Times New Roman" w:hAnsi="Times New Roman" w:cs="Times New Roman"/>
          <w:iCs/>
          <w:sz w:val="24"/>
          <w:szCs w:val="24"/>
        </w:rPr>
        <w:t>оферента</w:t>
      </w:r>
      <w:r w:rsidRPr="0013060C">
        <w:rPr>
          <w:rFonts w:ascii="Times New Roman" w:eastAsia="Times New Roman" w:hAnsi="Times New Roman" w:cs="Times New Roman"/>
          <w:sz w:val="24"/>
          <w:szCs w:val="24"/>
        </w:rPr>
        <w:t> считать себя заключившим договор с адресатом, которым будет принято предложение </w:t>
      </w:r>
      <w:r w:rsidRPr="0013060C">
        <w:rPr>
          <w:rFonts w:ascii="Times New Roman" w:eastAsia="Times New Roman" w:hAnsi="Times New Roman" w:cs="Times New Roman"/>
          <w:iCs/>
          <w:sz w:val="24"/>
          <w:szCs w:val="24"/>
        </w:rPr>
        <w:t xml:space="preserve">(акцептантом). </w:t>
      </w:r>
      <w:r w:rsidRPr="0013060C">
        <w:rPr>
          <w:rFonts w:ascii="Times New Roman" w:eastAsia="Times New Roman" w:hAnsi="Times New Roman" w:cs="Times New Roman"/>
          <w:sz w:val="24"/>
          <w:szCs w:val="24"/>
        </w:rPr>
        <w:t>Если оферта адресуется неопределенному кругу лиц, она именуется </w:t>
      </w:r>
      <w:proofErr w:type="gramStart"/>
      <w:r w:rsidRPr="0013060C">
        <w:rPr>
          <w:rFonts w:ascii="Times New Roman" w:eastAsia="Times New Roman" w:hAnsi="Times New Roman" w:cs="Times New Roman"/>
          <w:iCs/>
          <w:sz w:val="24"/>
          <w:szCs w:val="24"/>
        </w:rPr>
        <w:t>публичной</w:t>
      </w:r>
      <w:proofErr w:type="gramEnd"/>
      <w:r w:rsidRPr="0013060C">
        <w:rPr>
          <w:rFonts w:ascii="Times New Roman" w:eastAsia="Times New Roman" w:hAnsi="Times New Roman" w:cs="Times New Roman"/>
          <w:iCs/>
          <w:sz w:val="24"/>
          <w:szCs w:val="24"/>
        </w:rPr>
        <w:t>.</w:t>
      </w:r>
      <w:r w:rsidRPr="0013060C">
        <w:rPr>
          <w:rFonts w:ascii="Times New Roman" w:eastAsia="Times New Roman" w:hAnsi="Times New Roman" w:cs="Times New Roman"/>
          <w:sz w:val="24"/>
          <w:szCs w:val="24"/>
        </w:rPr>
        <w:t> При этом публичная оферта должна содержать все существенные условия договора, из которых явно усматривается воля лица заключить договор с любым, кто отзовется на оферту.</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Также следует обратить внимание на сформулированный в </w:t>
      </w:r>
      <w:hyperlink r:id="rId90" w:history="1">
        <w:r w:rsidRPr="0013060C">
          <w:rPr>
            <w:rFonts w:ascii="Times New Roman" w:eastAsia="Times New Roman" w:hAnsi="Times New Roman" w:cs="Times New Roman"/>
            <w:sz w:val="24"/>
            <w:szCs w:val="24"/>
          </w:rPr>
          <w:t>ст. 436 Гражданского кодекса</w:t>
        </w:r>
      </w:hyperlink>
      <w:r>
        <w:rPr>
          <w:rFonts w:ascii="Times New Roman" w:eastAsia="Times New Roman" w:hAnsi="Times New Roman" w:cs="Times New Roman"/>
          <w:sz w:val="24"/>
          <w:szCs w:val="24"/>
        </w:rPr>
        <w:t xml:space="preserve"> </w:t>
      </w:r>
      <w:r w:rsidRPr="0013060C">
        <w:rPr>
          <w:rFonts w:ascii="Times New Roman" w:eastAsia="Times New Roman" w:hAnsi="Times New Roman" w:cs="Times New Roman"/>
          <w:iCs/>
          <w:sz w:val="24"/>
          <w:szCs w:val="24"/>
        </w:rPr>
        <w:t xml:space="preserve">принцип </w:t>
      </w:r>
      <w:proofErr w:type="spellStart"/>
      <w:r w:rsidRPr="0013060C">
        <w:rPr>
          <w:rFonts w:ascii="Times New Roman" w:eastAsia="Times New Roman" w:hAnsi="Times New Roman" w:cs="Times New Roman"/>
          <w:iCs/>
          <w:sz w:val="24"/>
          <w:szCs w:val="24"/>
        </w:rPr>
        <w:t>безотзывности</w:t>
      </w:r>
      <w:proofErr w:type="spellEnd"/>
      <w:r w:rsidRPr="0013060C">
        <w:rPr>
          <w:rFonts w:ascii="Times New Roman" w:eastAsia="Times New Roman" w:hAnsi="Times New Roman" w:cs="Times New Roman"/>
          <w:iCs/>
          <w:sz w:val="24"/>
          <w:szCs w:val="24"/>
        </w:rPr>
        <w:t xml:space="preserve"> оферты:</w:t>
      </w:r>
      <w:r w:rsidRPr="0013060C">
        <w:rPr>
          <w:rFonts w:ascii="Times New Roman" w:eastAsia="Times New Roman" w:hAnsi="Times New Roman" w:cs="Times New Roman"/>
          <w:sz w:val="24"/>
          <w:szCs w:val="24"/>
        </w:rPr>
        <w:t> полученная адресатом оферта не может быть отозвана в течение срока, установленного для ее акцепта, если иное не оговорено в самой оферте либо не вытекает из существа предложения или обстановки, в которой оно было сделано. Однако, как следует из текста указанной статьи, возможны условия, при которых оферта может быть отозвана. В частности, такие условия предусмотрены в </w:t>
      </w:r>
      <w:hyperlink r:id="rId91" w:history="1">
        <w:r w:rsidRPr="0013060C">
          <w:rPr>
            <w:rFonts w:ascii="Times New Roman" w:eastAsia="Times New Roman" w:hAnsi="Times New Roman" w:cs="Times New Roman"/>
            <w:sz w:val="24"/>
            <w:szCs w:val="24"/>
          </w:rPr>
          <w:t>ст. 443 Гражданского кодекса</w:t>
        </w:r>
      </w:hyperlink>
      <w:r w:rsidRPr="0013060C">
        <w:rPr>
          <w:rFonts w:ascii="Times New Roman" w:eastAsia="Times New Roman" w:hAnsi="Times New Roman" w:cs="Times New Roman"/>
          <w:sz w:val="24"/>
          <w:szCs w:val="24"/>
        </w:rPr>
        <w:t>. В соответствии с данной статьей ответ о согласии заключить договор на иных условиях, чем предложено в оферте, не является акцептом. Такой ответ признается отказом от акцепта и в то же время новой офертой.</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proofErr w:type="gramStart"/>
      <w:r w:rsidRPr="0013060C">
        <w:rPr>
          <w:rFonts w:ascii="Times New Roman" w:eastAsia="Times New Roman" w:hAnsi="Times New Roman" w:cs="Times New Roman"/>
          <w:sz w:val="24"/>
          <w:szCs w:val="24"/>
        </w:rPr>
        <w:t>Оферта может быть выражена в устной либо в письменной форме, с указанием срока для ответа либо без него.</w:t>
      </w:r>
      <w:proofErr w:type="gramEnd"/>
      <w:r w:rsidRPr="0013060C">
        <w:rPr>
          <w:rFonts w:ascii="Times New Roman" w:eastAsia="Times New Roman" w:hAnsi="Times New Roman" w:cs="Times New Roman"/>
          <w:sz w:val="24"/>
          <w:szCs w:val="24"/>
        </w:rPr>
        <w:t xml:space="preserve"> Сторона, которой направлена оферта, может либо принять, либо отклонить ее. Форма акцепта также может быть различной. Как правило, не допускается акцепт в форме умолчания (п. 2 ст. 4-38 Гражданского кодекса). Акцепт должен быть полным и безоговорочным. </w:t>
      </w:r>
      <w:proofErr w:type="gramStart"/>
      <w:r w:rsidRPr="0013060C">
        <w:rPr>
          <w:rFonts w:ascii="Times New Roman" w:eastAsia="Times New Roman" w:hAnsi="Times New Roman" w:cs="Times New Roman"/>
          <w:sz w:val="24"/>
          <w:szCs w:val="24"/>
        </w:rPr>
        <w:t xml:space="preserve">Совершение лицом, получившим оферту в срок, установленный для ее акцепта, действий по выполнению указанных в ней условий </w:t>
      </w:r>
      <w:r w:rsidRPr="0013060C">
        <w:rPr>
          <w:rFonts w:ascii="Times New Roman" w:eastAsia="Times New Roman" w:hAnsi="Times New Roman" w:cs="Times New Roman"/>
          <w:sz w:val="24"/>
          <w:szCs w:val="24"/>
        </w:rPr>
        <w:lastRenderedPageBreak/>
        <w:t>договора (отгрузка товара, предоставление услуг, выполнение работ, оплата соответствующей суммы и т. п.) считается акцептом, если иное не предусмотрено законом, иными правовыми актами или не указано в оферте (п. 3 </w:t>
      </w:r>
      <w:hyperlink r:id="rId92" w:history="1">
        <w:r w:rsidRPr="0013060C">
          <w:rPr>
            <w:rFonts w:ascii="Times New Roman" w:eastAsia="Times New Roman" w:hAnsi="Times New Roman" w:cs="Times New Roman"/>
            <w:sz w:val="24"/>
            <w:szCs w:val="24"/>
          </w:rPr>
          <w:t>ст. 438 Гражданского кодекса</w:t>
        </w:r>
      </w:hyperlink>
      <w:r w:rsidRPr="0013060C">
        <w:rPr>
          <w:rFonts w:ascii="Times New Roman" w:eastAsia="Times New Roman" w:hAnsi="Times New Roman" w:cs="Times New Roman"/>
          <w:sz w:val="24"/>
          <w:szCs w:val="24"/>
        </w:rPr>
        <w:t>).</w:t>
      </w:r>
      <w:proofErr w:type="gramEnd"/>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Согласно </w:t>
      </w:r>
      <w:hyperlink r:id="rId93" w:history="1">
        <w:r w:rsidRPr="0013060C">
          <w:rPr>
            <w:rFonts w:ascii="Times New Roman" w:eastAsia="Times New Roman" w:hAnsi="Times New Roman" w:cs="Times New Roman"/>
            <w:sz w:val="24"/>
            <w:szCs w:val="24"/>
          </w:rPr>
          <w:t>ст. 439 Гражданского кодекса</w:t>
        </w:r>
      </w:hyperlink>
      <w:r w:rsidRPr="0013060C">
        <w:rPr>
          <w:rFonts w:ascii="Times New Roman" w:eastAsia="Times New Roman" w:hAnsi="Times New Roman" w:cs="Times New Roman"/>
          <w:sz w:val="24"/>
          <w:szCs w:val="24"/>
        </w:rPr>
        <w:t>, если извещение об отзыве акцепта поступило лицу, направившему оферту, ранее акцепта или одновременно с ним, акцепт считается не полученным. В случае, когда своевременно направленное извещение об акцепте получено с опозданием, акцепт не считается опоздавшим, если оферент немедленно не уведомит другую сторону (акцептанта) о получении акцепта с опозданием (п. 1 </w:t>
      </w:r>
      <w:hyperlink r:id="rId94" w:history="1">
        <w:r w:rsidRPr="0013060C">
          <w:rPr>
            <w:rFonts w:ascii="Times New Roman" w:eastAsia="Times New Roman" w:hAnsi="Times New Roman" w:cs="Times New Roman"/>
            <w:sz w:val="24"/>
            <w:szCs w:val="24"/>
          </w:rPr>
          <w:t>ст. 442 Гражданского кодекса</w:t>
        </w:r>
      </w:hyperlink>
      <w:r w:rsidRPr="0013060C">
        <w:rPr>
          <w:rFonts w:ascii="Times New Roman" w:eastAsia="Times New Roman" w:hAnsi="Times New Roman" w:cs="Times New Roman"/>
          <w:sz w:val="24"/>
          <w:szCs w:val="24"/>
        </w:rPr>
        <w:t>).</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Наряду с принципом свободы договора, согласно которому стороны вправе сами определять, вступать или воздержаться от вступления в договорные отношения,</w:t>
      </w:r>
      <w:r>
        <w:rPr>
          <w:rFonts w:ascii="Times New Roman" w:eastAsia="Times New Roman" w:hAnsi="Times New Roman" w:cs="Times New Roman"/>
          <w:sz w:val="24"/>
          <w:szCs w:val="24"/>
        </w:rPr>
        <w:t xml:space="preserve"> </w:t>
      </w:r>
      <w:r w:rsidRPr="0013060C">
        <w:rPr>
          <w:rFonts w:ascii="Times New Roman" w:eastAsia="Times New Roman" w:hAnsi="Times New Roman" w:cs="Times New Roman"/>
          <w:iCs/>
          <w:sz w:val="24"/>
          <w:szCs w:val="24"/>
        </w:rPr>
        <w:t>гражданское законодательство в некоторых случаях предусматривает процедуру заключения договора в обязательном порядке</w:t>
      </w:r>
      <w:r w:rsidRPr="0013060C">
        <w:rPr>
          <w:rFonts w:ascii="Times New Roman" w:eastAsia="Times New Roman" w:hAnsi="Times New Roman" w:cs="Times New Roman"/>
          <w:sz w:val="24"/>
          <w:szCs w:val="24"/>
        </w:rPr>
        <w:t> (</w:t>
      </w:r>
      <w:hyperlink r:id="rId95" w:history="1">
        <w:r w:rsidRPr="0013060C">
          <w:rPr>
            <w:rFonts w:ascii="Times New Roman" w:eastAsia="Times New Roman" w:hAnsi="Times New Roman" w:cs="Times New Roman"/>
            <w:sz w:val="24"/>
            <w:szCs w:val="24"/>
          </w:rPr>
          <w:t>ст. 445 Гражданского кодекса</w:t>
        </w:r>
      </w:hyperlink>
      <w:r w:rsidRPr="0013060C">
        <w:rPr>
          <w:rFonts w:ascii="Times New Roman" w:eastAsia="Times New Roman" w:hAnsi="Times New Roman" w:cs="Times New Roman"/>
          <w:sz w:val="24"/>
          <w:szCs w:val="24"/>
        </w:rPr>
        <w:t>). При этом если сторона, для которой заключение договора обязательно, уклоняется от его заключения, другая сторона вправе обратиться в суд с требованием о понуждении заключить договор и возместить убытки, причиненные неосновательным отказом или уклонением от заключения договора (п. 4 </w:t>
      </w:r>
      <w:hyperlink r:id="rId96" w:history="1">
        <w:r w:rsidRPr="0013060C">
          <w:rPr>
            <w:rFonts w:ascii="Times New Roman" w:eastAsia="Times New Roman" w:hAnsi="Times New Roman" w:cs="Times New Roman"/>
            <w:sz w:val="24"/>
            <w:szCs w:val="24"/>
          </w:rPr>
          <w:t>ст. 445 Гражданского кодекса</w:t>
        </w:r>
      </w:hyperlink>
      <w:r w:rsidRPr="001306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Заключение договоров может осуществляться на </w:t>
      </w:r>
      <w:r w:rsidRPr="0013060C">
        <w:rPr>
          <w:rFonts w:ascii="Times New Roman" w:eastAsia="Times New Roman" w:hAnsi="Times New Roman" w:cs="Times New Roman"/>
          <w:iCs/>
          <w:sz w:val="24"/>
          <w:szCs w:val="24"/>
        </w:rPr>
        <w:t>торгах,</w:t>
      </w:r>
      <w:r w:rsidRPr="0013060C">
        <w:rPr>
          <w:rFonts w:ascii="Times New Roman" w:eastAsia="Times New Roman" w:hAnsi="Times New Roman" w:cs="Times New Roman"/>
          <w:sz w:val="24"/>
          <w:szCs w:val="24"/>
        </w:rPr>
        <w:t> проводимых в форме </w:t>
      </w:r>
      <w:r w:rsidRPr="0013060C">
        <w:rPr>
          <w:rFonts w:ascii="Times New Roman" w:eastAsia="Times New Roman" w:hAnsi="Times New Roman" w:cs="Times New Roman"/>
          <w:iCs/>
          <w:sz w:val="24"/>
          <w:szCs w:val="24"/>
        </w:rPr>
        <w:t xml:space="preserve">аукционов </w:t>
      </w:r>
      <w:r w:rsidRPr="0013060C">
        <w:rPr>
          <w:rFonts w:ascii="Times New Roman" w:eastAsia="Times New Roman" w:hAnsi="Times New Roman" w:cs="Times New Roman"/>
          <w:sz w:val="24"/>
          <w:szCs w:val="24"/>
        </w:rPr>
        <w:t>или </w:t>
      </w:r>
      <w:r w:rsidRPr="0013060C">
        <w:rPr>
          <w:rFonts w:ascii="Times New Roman" w:eastAsia="Times New Roman" w:hAnsi="Times New Roman" w:cs="Times New Roman"/>
          <w:iCs/>
          <w:sz w:val="24"/>
          <w:szCs w:val="24"/>
        </w:rPr>
        <w:t>конкурсов.</w:t>
      </w:r>
      <w:r w:rsidRPr="0013060C">
        <w:rPr>
          <w:rFonts w:ascii="Times New Roman" w:eastAsia="Times New Roman" w:hAnsi="Times New Roman" w:cs="Times New Roman"/>
          <w:sz w:val="24"/>
          <w:szCs w:val="24"/>
        </w:rPr>
        <w:t> Договор заключается с лицом, выигравшим торги. Победителем на аукционе признается лицо, предложившее наиболее высокую цену, а по конкурсу – лицо, которое, по заключению конкурсной комиссии, заранее назначенной организатором торгов, предложило лучшие условия (п. 4 </w:t>
      </w:r>
      <w:hyperlink r:id="rId97" w:history="1">
        <w:r w:rsidRPr="0013060C">
          <w:rPr>
            <w:rFonts w:ascii="Times New Roman" w:eastAsia="Times New Roman" w:hAnsi="Times New Roman" w:cs="Times New Roman"/>
            <w:sz w:val="24"/>
            <w:szCs w:val="24"/>
          </w:rPr>
          <w:t>ст. 447 Гражданского кодекса</w:t>
        </w:r>
      </w:hyperlink>
      <w:r w:rsidRPr="0013060C">
        <w:rPr>
          <w:rFonts w:ascii="Times New Roman" w:eastAsia="Times New Roman" w:hAnsi="Times New Roman" w:cs="Times New Roman"/>
          <w:sz w:val="24"/>
          <w:szCs w:val="24"/>
        </w:rPr>
        <w:t>). В настоящее время применяются подрядные торги </w:t>
      </w:r>
      <w:r w:rsidRPr="0013060C">
        <w:rPr>
          <w:rFonts w:ascii="Times New Roman" w:eastAsia="Times New Roman" w:hAnsi="Times New Roman" w:cs="Times New Roman"/>
          <w:iCs/>
          <w:sz w:val="24"/>
          <w:szCs w:val="24"/>
        </w:rPr>
        <w:t>(тендеры)</w:t>
      </w:r>
      <w:r w:rsidRPr="0013060C">
        <w:rPr>
          <w:rFonts w:ascii="Times New Roman" w:eastAsia="Times New Roman" w:hAnsi="Times New Roman" w:cs="Times New Roman"/>
          <w:sz w:val="24"/>
          <w:szCs w:val="24"/>
        </w:rPr>
        <w:t> на строительство, а также конкурсы с инвестиционными условиями по продаже находящихся в федеральной собственности акций открытых акционерных обществ.</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По требованию одной из сторон </w:t>
      </w:r>
      <w:r w:rsidRPr="0013060C">
        <w:rPr>
          <w:rFonts w:ascii="Times New Roman" w:eastAsia="Times New Roman" w:hAnsi="Times New Roman" w:cs="Times New Roman"/>
          <w:iCs/>
          <w:sz w:val="24"/>
          <w:szCs w:val="24"/>
        </w:rPr>
        <w:t>договор расторгается судом</w:t>
      </w:r>
      <w:r w:rsidRPr="0013060C">
        <w:rPr>
          <w:rFonts w:ascii="Times New Roman" w:eastAsia="Times New Roman" w:hAnsi="Times New Roman" w:cs="Times New Roman"/>
          <w:sz w:val="24"/>
          <w:szCs w:val="24"/>
        </w:rPr>
        <w:t> только при существенном нарушении договора другой стороной или в случаях, предусмотренных законом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Статья 451 Гражданского кодекса допускает </w:t>
      </w:r>
      <w:r w:rsidRPr="0013060C">
        <w:rPr>
          <w:rFonts w:ascii="Times New Roman" w:eastAsia="Times New Roman" w:hAnsi="Times New Roman" w:cs="Times New Roman"/>
          <w:iCs/>
          <w:sz w:val="24"/>
          <w:szCs w:val="24"/>
        </w:rPr>
        <w:t>одностороннее изменение или расторжение договора</w:t>
      </w:r>
      <w:r w:rsidRPr="0013060C">
        <w:rPr>
          <w:rFonts w:ascii="Times New Roman" w:eastAsia="Times New Roman" w:hAnsi="Times New Roman" w:cs="Times New Roman"/>
          <w:sz w:val="24"/>
          <w:szCs w:val="24"/>
        </w:rPr>
        <w:t> в связи с существенным изменением обстоятельств, из которых стороны исходили при заключении договора. Изменение обстоятель</w:t>
      </w:r>
      <w:proofErr w:type="gramStart"/>
      <w:r w:rsidRPr="0013060C">
        <w:rPr>
          <w:rFonts w:ascii="Times New Roman" w:eastAsia="Times New Roman" w:hAnsi="Times New Roman" w:cs="Times New Roman"/>
          <w:sz w:val="24"/>
          <w:szCs w:val="24"/>
        </w:rPr>
        <w:t>ств пр</w:t>
      </w:r>
      <w:proofErr w:type="gramEnd"/>
      <w:r w:rsidRPr="0013060C">
        <w:rPr>
          <w:rFonts w:ascii="Times New Roman" w:eastAsia="Times New Roman" w:hAnsi="Times New Roman" w:cs="Times New Roman"/>
          <w:sz w:val="24"/>
          <w:szCs w:val="24"/>
        </w:rPr>
        <w:t xml:space="preserve">изнается существенным, когда они изменились настолько, что, если бы стороны могли это предвидеть, договор вообще не был бы ими заключен или был бы заключен на значительно отличающихся условиях.  </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t>С</w:t>
      </w:r>
      <w:r w:rsidRPr="0013060C">
        <w:rPr>
          <w:rFonts w:ascii="Times New Roman" w:eastAsia="Times New Roman" w:hAnsi="Times New Roman" w:cs="Times New Roman"/>
          <w:iCs/>
          <w:sz w:val="24"/>
          <w:szCs w:val="24"/>
        </w:rPr>
        <w:t>оглашение об изменении и расторжении договора совершается в той же форме, что и договор,</w:t>
      </w:r>
      <w:r w:rsidRPr="0013060C">
        <w:rPr>
          <w:rFonts w:ascii="Times New Roman" w:eastAsia="Times New Roman" w:hAnsi="Times New Roman" w:cs="Times New Roman"/>
          <w:sz w:val="24"/>
          <w:szCs w:val="24"/>
        </w:rPr>
        <w:t xml:space="preserve"> если из закона, иных правовых актов, договора или обычаев делового оборота не вытекает иное.  </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iCs/>
          <w:sz w:val="24"/>
          <w:szCs w:val="24"/>
        </w:rPr>
        <w:t xml:space="preserve">При расторжении договора  </w:t>
      </w:r>
      <w:r w:rsidRPr="0013060C">
        <w:rPr>
          <w:rFonts w:ascii="Times New Roman" w:eastAsia="Times New Roman" w:hAnsi="Times New Roman" w:cs="Times New Roman"/>
          <w:sz w:val="24"/>
          <w:szCs w:val="24"/>
        </w:rPr>
        <w:t xml:space="preserve"> обязательства считаются прекращенными с момента заключения соглашения сторон о расторжении договора, а при расторжении в судебном порядке – с момента вступления в законную силу решения суда о расторжении договора. По общему правилу стороны не вправе требовать возвращения того, что было исполнено ими по обязательству до момента изменения или расторжения договора, если иное не установлено законом или соглашением сторон.</w:t>
      </w:r>
    </w:p>
    <w:p w:rsidR="00BD06AE" w:rsidRPr="0013060C" w:rsidRDefault="00BD06AE" w:rsidP="00BD06AE">
      <w:pPr>
        <w:shd w:val="clear" w:color="auto" w:fill="FFFFFF"/>
        <w:spacing w:after="0"/>
        <w:jc w:val="both"/>
        <w:rPr>
          <w:rFonts w:ascii="Times New Roman" w:eastAsia="Times New Roman" w:hAnsi="Times New Roman" w:cs="Times New Roman"/>
          <w:sz w:val="24"/>
          <w:szCs w:val="24"/>
        </w:rPr>
      </w:pPr>
      <w:r w:rsidRPr="0013060C">
        <w:rPr>
          <w:rFonts w:ascii="Times New Roman" w:eastAsia="Times New Roman" w:hAnsi="Times New Roman" w:cs="Times New Roman"/>
          <w:sz w:val="24"/>
          <w:szCs w:val="24"/>
        </w:rPr>
        <w:lastRenderedPageBreak/>
        <w:t>Если договор был изменен или расторгнут </w:t>
      </w:r>
      <w:r w:rsidRPr="0013060C">
        <w:rPr>
          <w:rFonts w:ascii="Times New Roman" w:eastAsia="Times New Roman" w:hAnsi="Times New Roman" w:cs="Times New Roman"/>
          <w:iCs/>
          <w:sz w:val="24"/>
          <w:szCs w:val="24"/>
        </w:rPr>
        <w:t>вследствие существенного нарушения его условий одной из сторон,</w:t>
      </w:r>
      <w:r w:rsidRPr="0013060C">
        <w:rPr>
          <w:rFonts w:ascii="Times New Roman" w:eastAsia="Times New Roman" w:hAnsi="Times New Roman" w:cs="Times New Roman"/>
          <w:sz w:val="24"/>
          <w:szCs w:val="24"/>
        </w:rPr>
        <w:t xml:space="preserve"> другая сторона вправе требовать возмещения убытков, причиненных изменением или расторжением договора.  </w:t>
      </w:r>
    </w:p>
    <w:p w:rsidR="00BD06AE" w:rsidRPr="0013060C" w:rsidRDefault="00BD06AE" w:rsidP="00BD06AE"/>
    <w:p w:rsidR="00BD06AE" w:rsidRPr="0013060C" w:rsidRDefault="00BD06AE" w:rsidP="00BD06AE">
      <w:pPr>
        <w:autoSpaceDE w:val="0"/>
        <w:autoSpaceDN w:val="0"/>
        <w:adjustRightInd w:val="0"/>
        <w:spacing w:after="0"/>
        <w:rPr>
          <w:rFonts w:ascii="TimesNewRomanPSMT" w:hAnsi="TimesNewRomanPSMT" w:cs="TimesNewRomanPSMT"/>
          <w:sz w:val="28"/>
          <w:szCs w:val="28"/>
        </w:rPr>
      </w:pPr>
    </w:p>
    <w:p w:rsidR="00BD06AE" w:rsidRPr="0013060C" w:rsidRDefault="00BD06AE" w:rsidP="00BD06AE">
      <w:pPr>
        <w:rPr>
          <w:b/>
        </w:rPr>
      </w:pPr>
    </w:p>
    <w:p w:rsidR="00BD06AE" w:rsidRDefault="00BD06AE" w:rsidP="00EA7B0E">
      <w:pPr>
        <w:rPr>
          <w:rFonts w:ascii="Times New Roman" w:hAnsi="Times New Roman" w:cs="Times New Roman"/>
          <w:sz w:val="24"/>
          <w:szCs w:val="24"/>
        </w:rPr>
      </w:pPr>
    </w:p>
    <w:p w:rsidR="00EA7B0E" w:rsidRPr="00EA7B0E" w:rsidRDefault="00EA7B0E" w:rsidP="00EA7B0E">
      <w:pPr>
        <w:jc w:val="center"/>
        <w:rPr>
          <w:rFonts w:ascii="Times New Roman" w:hAnsi="Times New Roman" w:cs="Times New Roman"/>
          <w:b/>
        </w:rPr>
      </w:pPr>
    </w:p>
    <w:sectPr w:rsidR="00EA7B0E" w:rsidRPr="00EA7B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imesNewRomanPSMT">
    <w:altName w:val="Times New Roman"/>
    <w:panose1 w:val="00000000000000000000"/>
    <w:charset w:val="00"/>
    <w:family w:val="roman"/>
    <w:notTrueType/>
    <w:pitch w:val="default"/>
    <w:sig w:usb0="00000001"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F4237"/>
    <w:multiLevelType w:val="multilevel"/>
    <w:tmpl w:val="E32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6C5D8B"/>
    <w:multiLevelType w:val="hybridMultilevel"/>
    <w:tmpl w:val="C090E942"/>
    <w:lvl w:ilvl="0" w:tplc="696A741E">
      <w:start w:val="1"/>
      <w:numFmt w:val="decimal"/>
      <w:lvlText w:val="%1."/>
      <w:lvlJc w:val="left"/>
      <w:pPr>
        <w:ind w:left="36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27A75E9A"/>
    <w:multiLevelType w:val="multilevel"/>
    <w:tmpl w:val="0B3C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BD03B5"/>
    <w:multiLevelType w:val="multilevel"/>
    <w:tmpl w:val="AD7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5652DF"/>
    <w:multiLevelType w:val="multilevel"/>
    <w:tmpl w:val="DD18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D20AC0"/>
    <w:multiLevelType w:val="multilevel"/>
    <w:tmpl w:val="3D10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4759C2"/>
    <w:multiLevelType w:val="multilevel"/>
    <w:tmpl w:val="539A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05801"/>
    <w:multiLevelType w:val="multilevel"/>
    <w:tmpl w:val="AAC8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FF3315"/>
    <w:multiLevelType w:val="multilevel"/>
    <w:tmpl w:val="B85AF8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F07211"/>
    <w:multiLevelType w:val="hybridMultilevel"/>
    <w:tmpl w:val="D73496C2"/>
    <w:lvl w:ilvl="0" w:tplc="40BE09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4B460367"/>
    <w:multiLevelType w:val="multilevel"/>
    <w:tmpl w:val="5A2E23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A56E50"/>
    <w:multiLevelType w:val="multilevel"/>
    <w:tmpl w:val="92C8A8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EF58E3"/>
    <w:multiLevelType w:val="multilevel"/>
    <w:tmpl w:val="AC2E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C54F20"/>
    <w:multiLevelType w:val="multilevel"/>
    <w:tmpl w:val="7812B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041103"/>
    <w:multiLevelType w:val="multilevel"/>
    <w:tmpl w:val="CB7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B524F9"/>
    <w:multiLevelType w:val="multilevel"/>
    <w:tmpl w:val="29ACFB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1D0D6E"/>
    <w:multiLevelType w:val="multilevel"/>
    <w:tmpl w:val="C8D0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A8431A"/>
    <w:multiLevelType w:val="multilevel"/>
    <w:tmpl w:val="0F4AC98E"/>
    <w:lvl w:ilvl="0">
      <w:start w:val="1"/>
      <w:numFmt w:val="decimal"/>
      <w:lvlText w:val="%1."/>
      <w:lvlJc w:val="left"/>
      <w:pPr>
        <w:tabs>
          <w:tab w:val="num" w:pos="928"/>
        </w:tabs>
        <w:ind w:left="928"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DE71DA"/>
    <w:multiLevelType w:val="multilevel"/>
    <w:tmpl w:val="27BE0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36D5E8B"/>
    <w:multiLevelType w:val="multilevel"/>
    <w:tmpl w:val="8EDC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7A005BD"/>
    <w:multiLevelType w:val="hybridMultilevel"/>
    <w:tmpl w:val="AA2ABF50"/>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7FB1F74"/>
    <w:multiLevelType w:val="multilevel"/>
    <w:tmpl w:val="D7A8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621060"/>
    <w:multiLevelType w:val="multilevel"/>
    <w:tmpl w:val="E40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B557CF"/>
    <w:multiLevelType w:val="multilevel"/>
    <w:tmpl w:val="C2CA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3757A6"/>
    <w:multiLevelType w:val="multilevel"/>
    <w:tmpl w:val="7C3A5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14"/>
  </w:num>
  <w:num w:numId="4">
    <w:abstractNumId w:val="6"/>
  </w:num>
  <w:num w:numId="5">
    <w:abstractNumId w:val="2"/>
  </w:num>
  <w:num w:numId="6">
    <w:abstractNumId w:val="19"/>
  </w:num>
  <w:num w:numId="7">
    <w:abstractNumId w:val="0"/>
  </w:num>
  <w:num w:numId="8">
    <w:abstractNumId w:val="21"/>
  </w:num>
  <w:num w:numId="9">
    <w:abstractNumId w:val="4"/>
  </w:num>
  <w:num w:numId="10">
    <w:abstractNumId w:val="24"/>
  </w:num>
  <w:num w:numId="11">
    <w:abstractNumId w:val="5"/>
  </w:num>
  <w:num w:numId="12">
    <w:abstractNumId w:val="3"/>
  </w:num>
  <w:num w:numId="13">
    <w:abstractNumId w:val="13"/>
  </w:num>
  <w:num w:numId="14">
    <w:abstractNumId w:val="15"/>
  </w:num>
  <w:num w:numId="15">
    <w:abstractNumId w:val="18"/>
  </w:num>
  <w:num w:numId="16">
    <w:abstractNumId w:val="11"/>
  </w:num>
  <w:num w:numId="17">
    <w:abstractNumId w:val="17"/>
  </w:num>
  <w:num w:numId="18">
    <w:abstractNumId w:val="9"/>
  </w:num>
  <w:num w:numId="19">
    <w:abstractNumId w:val="7"/>
  </w:num>
  <w:num w:numId="20">
    <w:abstractNumId w:val="16"/>
  </w:num>
  <w:num w:numId="21">
    <w:abstractNumId w:val="12"/>
  </w:num>
  <w:num w:numId="22">
    <w:abstractNumId w:val="23"/>
  </w:num>
  <w:num w:numId="23">
    <w:abstractNumId w:val="22"/>
  </w:num>
  <w:num w:numId="24">
    <w:abstractNumId w:val="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312"/>
    <w:rsid w:val="000B4D7C"/>
    <w:rsid w:val="002C75B9"/>
    <w:rsid w:val="0045011F"/>
    <w:rsid w:val="00583E64"/>
    <w:rsid w:val="00971132"/>
    <w:rsid w:val="00A94312"/>
    <w:rsid w:val="00B56F1B"/>
    <w:rsid w:val="00BD06AE"/>
    <w:rsid w:val="00C851C8"/>
    <w:rsid w:val="00E71B32"/>
    <w:rsid w:val="00EA5D71"/>
    <w:rsid w:val="00EA7B0E"/>
    <w:rsid w:val="00EC19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B0E"/>
    <w:pPr>
      <w:spacing w:after="160" w:line="256" w:lineRule="auto"/>
      <w:ind w:left="720"/>
      <w:contextualSpacing/>
    </w:pPr>
  </w:style>
  <w:style w:type="character" w:customStyle="1" w:styleId="apple-converted-space">
    <w:name w:val="apple-converted-space"/>
    <w:basedOn w:val="a0"/>
    <w:rsid w:val="00EA7B0E"/>
  </w:style>
  <w:style w:type="character" w:styleId="a4">
    <w:name w:val="Strong"/>
    <w:uiPriority w:val="22"/>
    <w:qFormat/>
    <w:rsid w:val="00EA7B0E"/>
    <w:rPr>
      <w:b/>
      <w:bCs/>
    </w:rPr>
  </w:style>
  <w:style w:type="paragraph" w:styleId="a5">
    <w:name w:val="Normal (Web)"/>
    <w:basedOn w:val="a"/>
    <w:uiPriority w:val="99"/>
    <w:unhideWhenUsed/>
    <w:rsid w:val="00EA7B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uiPriority w:val="99"/>
    <w:semiHidden/>
    <w:unhideWhenUsed/>
    <w:rsid w:val="00EA7B0E"/>
    <w:rPr>
      <w:color w:val="0000FF"/>
      <w:u w:val="single"/>
    </w:rPr>
  </w:style>
  <w:style w:type="character" w:styleId="HTML">
    <w:name w:val="HTML Definition"/>
    <w:uiPriority w:val="99"/>
    <w:semiHidden/>
    <w:unhideWhenUsed/>
    <w:rsid w:val="00EA7B0E"/>
    <w:rPr>
      <w:i/>
      <w:iCs/>
    </w:rPr>
  </w:style>
  <w:style w:type="paragraph" w:customStyle="1" w:styleId="u">
    <w:name w:val="u"/>
    <w:basedOn w:val="a"/>
    <w:rsid w:val="00EA7B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Абзац списка1"/>
    <w:basedOn w:val="a"/>
    <w:rsid w:val="00E71B32"/>
    <w:pPr>
      <w:suppressAutoHyphens/>
      <w:spacing w:after="160" w:line="259" w:lineRule="auto"/>
      <w:ind w:left="720"/>
    </w:pPr>
    <w:rPr>
      <w:rFonts w:ascii="Times New Roman" w:eastAsia="SimSun" w:hAnsi="Times New Roman" w:cs="Mangal"/>
      <w:kern w:val="1"/>
      <w:sz w:val="24"/>
      <w:szCs w:val="24"/>
      <w:lang w:val="en-AU" w:eastAsia="hi-IN" w:bidi="hi-IN"/>
    </w:rPr>
  </w:style>
  <w:style w:type="character" w:customStyle="1" w:styleId="blk">
    <w:name w:val="blk"/>
    <w:basedOn w:val="a0"/>
    <w:rsid w:val="00971132"/>
  </w:style>
  <w:style w:type="character" w:customStyle="1" w:styleId="hl">
    <w:name w:val="hl"/>
    <w:basedOn w:val="a0"/>
    <w:rsid w:val="009711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B0E"/>
    <w:pPr>
      <w:spacing w:after="160" w:line="256" w:lineRule="auto"/>
      <w:ind w:left="720"/>
      <w:contextualSpacing/>
    </w:pPr>
  </w:style>
  <w:style w:type="character" w:customStyle="1" w:styleId="apple-converted-space">
    <w:name w:val="apple-converted-space"/>
    <w:basedOn w:val="a0"/>
    <w:rsid w:val="00EA7B0E"/>
  </w:style>
  <w:style w:type="character" w:styleId="a4">
    <w:name w:val="Strong"/>
    <w:uiPriority w:val="22"/>
    <w:qFormat/>
    <w:rsid w:val="00EA7B0E"/>
    <w:rPr>
      <w:b/>
      <w:bCs/>
    </w:rPr>
  </w:style>
  <w:style w:type="paragraph" w:styleId="a5">
    <w:name w:val="Normal (Web)"/>
    <w:basedOn w:val="a"/>
    <w:uiPriority w:val="99"/>
    <w:unhideWhenUsed/>
    <w:rsid w:val="00EA7B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uiPriority w:val="99"/>
    <w:semiHidden/>
    <w:unhideWhenUsed/>
    <w:rsid w:val="00EA7B0E"/>
    <w:rPr>
      <w:color w:val="0000FF"/>
      <w:u w:val="single"/>
    </w:rPr>
  </w:style>
  <w:style w:type="character" w:styleId="HTML">
    <w:name w:val="HTML Definition"/>
    <w:uiPriority w:val="99"/>
    <w:semiHidden/>
    <w:unhideWhenUsed/>
    <w:rsid w:val="00EA7B0E"/>
    <w:rPr>
      <w:i/>
      <w:iCs/>
    </w:rPr>
  </w:style>
  <w:style w:type="paragraph" w:customStyle="1" w:styleId="u">
    <w:name w:val="u"/>
    <w:basedOn w:val="a"/>
    <w:rsid w:val="00EA7B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Абзац списка1"/>
    <w:basedOn w:val="a"/>
    <w:rsid w:val="00E71B32"/>
    <w:pPr>
      <w:suppressAutoHyphens/>
      <w:spacing w:after="160" w:line="259" w:lineRule="auto"/>
      <w:ind w:left="720"/>
    </w:pPr>
    <w:rPr>
      <w:rFonts w:ascii="Times New Roman" w:eastAsia="SimSun" w:hAnsi="Times New Roman" w:cs="Mangal"/>
      <w:kern w:val="1"/>
      <w:sz w:val="24"/>
      <w:szCs w:val="24"/>
      <w:lang w:val="en-AU" w:eastAsia="hi-IN" w:bidi="hi-IN"/>
    </w:rPr>
  </w:style>
  <w:style w:type="character" w:customStyle="1" w:styleId="blk">
    <w:name w:val="blk"/>
    <w:basedOn w:val="a0"/>
    <w:rsid w:val="00971132"/>
  </w:style>
  <w:style w:type="character" w:customStyle="1" w:styleId="hl">
    <w:name w:val="hl"/>
    <w:basedOn w:val="a0"/>
    <w:rsid w:val="00971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912">
      <w:bodyDiv w:val="1"/>
      <w:marLeft w:val="0"/>
      <w:marRight w:val="0"/>
      <w:marTop w:val="0"/>
      <w:marBottom w:val="0"/>
      <w:divBdr>
        <w:top w:val="none" w:sz="0" w:space="0" w:color="auto"/>
        <w:left w:val="none" w:sz="0" w:space="0" w:color="auto"/>
        <w:bottom w:val="none" w:sz="0" w:space="0" w:color="auto"/>
        <w:right w:val="none" w:sz="0" w:space="0" w:color="auto"/>
      </w:divBdr>
    </w:div>
    <w:div w:id="42868506">
      <w:bodyDiv w:val="1"/>
      <w:marLeft w:val="0"/>
      <w:marRight w:val="0"/>
      <w:marTop w:val="0"/>
      <w:marBottom w:val="0"/>
      <w:divBdr>
        <w:top w:val="none" w:sz="0" w:space="0" w:color="auto"/>
        <w:left w:val="none" w:sz="0" w:space="0" w:color="auto"/>
        <w:bottom w:val="none" w:sz="0" w:space="0" w:color="auto"/>
        <w:right w:val="none" w:sz="0" w:space="0" w:color="auto"/>
      </w:divBdr>
    </w:div>
    <w:div w:id="508373364">
      <w:bodyDiv w:val="1"/>
      <w:marLeft w:val="0"/>
      <w:marRight w:val="0"/>
      <w:marTop w:val="0"/>
      <w:marBottom w:val="0"/>
      <w:divBdr>
        <w:top w:val="none" w:sz="0" w:space="0" w:color="auto"/>
        <w:left w:val="none" w:sz="0" w:space="0" w:color="auto"/>
        <w:bottom w:val="none" w:sz="0" w:space="0" w:color="auto"/>
        <w:right w:val="none" w:sz="0" w:space="0" w:color="auto"/>
      </w:divBdr>
    </w:div>
    <w:div w:id="677584815">
      <w:bodyDiv w:val="1"/>
      <w:marLeft w:val="0"/>
      <w:marRight w:val="0"/>
      <w:marTop w:val="0"/>
      <w:marBottom w:val="0"/>
      <w:divBdr>
        <w:top w:val="none" w:sz="0" w:space="0" w:color="auto"/>
        <w:left w:val="none" w:sz="0" w:space="0" w:color="auto"/>
        <w:bottom w:val="none" w:sz="0" w:space="0" w:color="auto"/>
        <w:right w:val="none" w:sz="0" w:space="0" w:color="auto"/>
      </w:divBdr>
      <w:divsChild>
        <w:div w:id="1116144212">
          <w:marLeft w:val="0"/>
          <w:marRight w:val="0"/>
          <w:marTop w:val="120"/>
          <w:marBottom w:val="0"/>
          <w:divBdr>
            <w:top w:val="none" w:sz="0" w:space="0" w:color="auto"/>
            <w:left w:val="none" w:sz="0" w:space="0" w:color="auto"/>
            <w:bottom w:val="none" w:sz="0" w:space="0" w:color="auto"/>
            <w:right w:val="none" w:sz="0" w:space="0" w:color="auto"/>
          </w:divBdr>
        </w:div>
        <w:div w:id="1752238557">
          <w:marLeft w:val="0"/>
          <w:marRight w:val="0"/>
          <w:marTop w:val="120"/>
          <w:marBottom w:val="0"/>
          <w:divBdr>
            <w:top w:val="none" w:sz="0" w:space="0" w:color="auto"/>
            <w:left w:val="none" w:sz="0" w:space="0" w:color="auto"/>
            <w:bottom w:val="none" w:sz="0" w:space="0" w:color="auto"/>
            <w:right w:val="none" w:sz="0" w:space="0" w:color="auto"/>
          </w:divBdr>
        </w:div>
        <w:div w:id="1814061941">
          <w:marLeft w:val="0"/>
          <w:marRight w:val="0"/>
          <w:marTop w:val="120"/>
          <w:marBottom w:val="0"/>
          <w:divBdr>
            <w:top w:val="none" w:sz="0" w:space="0" w:color="auto"/>
            <w:left w:val="none" w:sz="0" w:space="0" w:color="auto"/>
            <w:bottom w:val="none" w:sz="0" w:space="0" w:color="auto"/>
            <w:right w:val="none" w:sz="0" w:space="0" w:color="auto"/>
          </w:divBdr>
        </w:div>
        <w:div w:id="631134580">
          <w:marLeft w:val="0"/>
          <w:marRight w:val="0"/>
          <w:marTop w:val="120"/>
          <w:marBottom w:val="0"/>
          <w:divBdr>
            <w:top w:val="none" w:sz="0" w:space="0" w:color="auto"/>
            <w:left w:val="none" w:sz="0" w:space="0" w:color="auto"/>
            <w:bottom w:val="none" w:sz="0" w:space="0" w:color="auto"/>
            <w:right w:val="none" w:sz="0" w:space="0" w:color="auto"/>
          </w:divBdr>
        </w:div>
        <w:div w:id="1799913183">
          <w:marLeft w:val="0"/>
          <w:marRight w:val="0"/>
          <w:marTop w:val="120"/>
          <w:marBottom w:val="0"/>
          <w:divBdr>
            <w:top w:val="none" w:sz="0" w:space="0" w:color="auto"/>
            <w:left w:val="none" w:sz="0" w:space="0" w:color="auto"/>
            <w:bottom w:val="none" w:sz="0" w:space="0" w:color="auto"/>
            <w:right w:val="none" w:sz="0" w:space="0" w:color="auto"/>
          </w:divBdr>
        </w:div>
        <w:div w:id="1376198774">
          <w:marLeft w:val="0"/>
          <w:marRight w:val="0"/>
          <w:marTop w:val="120"/>
          <w:marBottom w:val="0"/>
          <w:divBdr>
            <w:top w:val="none" w:sz="0" w:space="0" w:color="auto"/>
            <w:left w:val="none" w:sz="0" w:space="0" w:color="auto"/>
            <w:bottom w:val="none" w:sz="0" w:space="0" w:color="auto"/>
            <w:right w:val="none" w:sz="0" w:space="0" w:color="auto"/>
          </w:divBdr>
        </w:div>
        <w:div w:id="1718823167">
          <w:marLeft w:val="0"/>
          <w:marRight w:val="0"/>
          <w:marTop w:val="120"/>
          <w:marBottom w:val="0"/>
          <w:divBdr>
            <w:top w:val="none" w:sz="0" w:space="0" w:color="auto"/>
            <w:left w:val="none" w:sz="0" w:space="0" w:color="auto"/>
            <w:bottom w:val="none" w:sz="0" w:space="0" w:color="auto"/>
            <w:right w:val="none" w:sz="0" w:space="0" w:color="auto"/>
          </w:divBdr>
        </w:div>
        <w:div w:id="1089497724">
          <w:marLeft w:val="0"/>
          <w:marRight w:val="0"/>
          <w:marTop w:val="120"/>
          <w:marBottom w:val="0"/>
          <w:divBdr>
            <w:top w:val="none" w:sz="0" w:space="0" w:color="auto"/>
            <w:left w:val="none" w:sz="0" w:space="0" w:color="auto"/>
            <w:bottom w:val="none" w:sz="0" w:space="0" w:color="auto"/>
            <w:right w:val="none" w:sz="0" w:space="0" w:color="auto"/>
          </w:divBdr>
        </w:div>
        <w:div w:id="1035692562">
          <w:marLeft w:val="0"/>
          <w:marRight w:val="0"/>
          <w:marTop w:val="120"/>
          <w:marBottom w:val="0"/>
          <w:divBdr>
            <w:top w:val="none" w:sz="0" w:space="0" w:color="auto"/>
            <w:left w:val="none" w:sz="0" w:space="0" w:color="auto"/>
            <w:bottom w:val="none" w:sz="0" w:space="0" w:color="auto"/>
            <w:right w:val="none" w:sz="0" w:space="0" w:color="auto"/>
          </w:divBdr>
        </w:div>
        <w:div w:id="1837307522">
          <w:marLeft w:val="0"/>
          <w:marRight w:val="0"/>
          <w:marTop w:val="120"/>
          <w:marBottom w:val="0"/>
          <w:divBdr>
            <w:top w:val="none" w:sz="0" w:space="0" w:color="auto"/>
            <w:left w:val="none" w:sz="0" w:space="0" w:color="auto"/>
            <w:bottom w:val="none" w:sz="0" w:space="0" w:color="auto"/>
            <w:right w:val="none" w:sz="0" w:space="0" w:color="auto"/>
          </w:divBdr>
        </w:div>
        <w:div w:id="305010277">
          <w:marLeft w:val="0"/>
          <w:marRight w:val="0"/>
          <w:marTop w:val="120"/>
          <w:marBottom w:val="0"/>
          <w:divBdr>
            <w:top w:val="none" w:sz="0" w:space="0" w:color="auto"/>
            <w:left w:val="none" w:sz="0" w:space="0" w:color="auto"/>
            <w:bottom w:val="none" w:sz="0" w:space="0" w:color="auto"/>
            <w:right w:val="none" w:sz="0" w:space="0" w:color="auto"/>
          </w:divBdr>
        </w:div>
        <w:div w:id="940525315">
          <w:marLeft w:val="0"/>
          <w:marRight w:val="0"/>
          <w:marTop w:val="120"/>
          <w:marBottom w:val="0"/>
          <w:divBdr>
            <w:top w:val="none" w:sz="0" w:space="0" w:color="auto"/>
            <w:left w:val="none" w:sz="0" w:space="0" w:color="auto"/>
            <w:bottom w:val="none" w:sz="0" w:space="0" w:color="auto"/>
            <w:right w:val="none" w:sz="0" w:space="0" w:color="auto"/>
          </w:divBdr>
        </w:div>
        <w:div w:id="1529955030">
          <w:marLeft w:val="0"/>
          <w:marRight w:val="0"/>
          <w:marTop w:val="120"/>
          <w:marBottom w:val="0"/>
          <w:divBdr>
            <w:top w:val="none" w:sz="0" w:space="0" w:color="auto"/>
            <w:left w:val="none" w:sz="0" w:space="0" w:color="auto"/>
            <w:bottom w:val="none" w:sz="0" w:space="0" w:color="auto"/>
            <w:right w:val="none" w:sz="0" w:space="0" w:color="auto"/>
          </w:divBdr>
        </w:div>
      </w:divsChild>
    </w:div>
    <w:div w:id="785122751">
      <w:bodyDiv w:val="1"/>
      <w:marLeft w:val="0"/>
      <w:marRight w:val="0"/>
      <w:marTop w:val="0"/>
      <w:marBottom w:val="0"/>
      <w:divBdr>
        <w:top w:val="none" w:sz="0" w:space="0" w:color="auto"/>
        <w:left w:val="none" w:sz="0" w:space="0" w:color="auto"/>
        <w:bottom w:val="none" w:sz="0" w:space="0" w:color="auto"/>
        <w:right w:val="none" w:sz="0" w:space="0" w:color="auto"/>
      </w:divBdr>
    </w:div>
    <w:div w:id="814031698">
      <w:bodyDiv w:val="1"/>
      <w:marLeft w:val="0"/>
      <w:marRight w:val="0"/>
      <w:marTop w:val="0"/>
      <w:marBottom w:val="0"/>
      <w:divBdr>
        <w:top w:val="none" w:sz="0" w:space="0" w:color="auto"/>
        <w:left w:val="none" w:sz="0" w:space="0" w:color="auto"/>
        <w:bottom w:val="none" w:sz="0" w:space="0" w:color="auto"/>
        <w:right w:val="none" w:sz="0" w:space="0" w:color="auto"/>
      </w:divBdr>
    </w:div>
    <w:div w:id="958414788">
      <w:bodyDiv w:val="1"/>
      <w:marLeft w:val="0"/>
      <w:marRight w:val="0"/>
      <w:marTop w:val="0"/>
      <w:marBottom w:val="0"/>
      <w:divBdr>
        <w:top w:val="none" w:sz="0" w:space="0" w:color="auto"/>
        <w:left w:val="none" w:sz="0" w:space="0" w:color="auto"/>
        <w:bottom w:val="none" w:sz="0" w:space="0" w:color="auto"/>
        <w:right w:val="none" w:sz="0" w:space="0" w:color="auto"/>
      </w:divBdr>
    </w:div>
    <w:div w:id="1100101150">
      <w:bodyDiv w:val="1"/>
      <w:marLeft w:val="0"/>
      <w:marRight w:val="0"/>
      <w:marTop w:val="0"/>
      <w:marBottom w:val="0"/>
      <w:divBdr>
        <w:top w:val="none" w:sz="0" w:space="0" w:color="auto"/>
        <w:left w:val="none" w:sz="0" w:space="0" w:color="auto"/>
        <w:bottom w:val="none" w:sz="0" w:space="0" w:color="auto"/>
        <w:right w:val="none" w:sz="0" w:space="0" w:color="auto"/>
      </w:divBdr>
    </w:div>
    <w:div w:id="1356035984">
      <w:bodyDiv w:val="1"/>
      <w:marLeft w:val="0"/>
      <w:marRight w:val="0"/>
      <w:marTop w:val="0"/>
      <w:marBottom w:val="0"/>
      <w:divBdr>
        <w:top w:val="none" w:sz="0" w:space="0" w:color="auto"/>
        <w:left w:val="none" w:sz="0" w:space="0" w:color="auto"/>
        <w:bottom w:val="none" w:sz="0" w:space="0" w:color="auto"/>
        <w:right w:val="none" w:sz="0" w:space="0" w:color="auto"/>
      </w:divBdr>
    </w:div>
    <w:div w:id="1427841748">
      <w:bodyDiv w:val="1"/>
      <w:marLeft w:val="0"/>
      <w:marRight w:val="0"/>
      <w:marTop w:val="0"/>
      <w:marBottom w:val="0"/>
      <w:divBdr>
        <w:top w:val="none" w:sz="0" w:space="0" w:color="auto"/>
        <w:left w:val="none" w:sz="0" w:space="0" w:color="auto"/>
        <w:bottom w:val="none" w:sz="0" w:space="0" w:color="auto"/>
        <w:right w:val="none" w:sz="0" w:space="0" w:color="auto"/>
      </w:divBdr>
    </w:div>
    <w:div w:id="1646356999">
      <w:bodyDiv w:val="1"/>
      <w:marLeft w:val="0"/>
      <w:marRight w:val="0"/>
      <w:marTop w:val="0"/>
      <w:marBottom w:val="0"/>
      <w:divBdr>
        <w:top w:val="none" w:sz="0" w:space="0" w:color="auto"/>
        <w:left w:val="none" w:sz="0" w:space="0" w:color="auto"/>
        <w:bottom w:val="none" w:sz="0" w:space="0" w:color="auto"/>
        <w:right w:val="none" w:sz="0" w:space="0" w:color="auto"/>
      </w:divBdr>
    </w:div>
    <w:div w:id="1717924378">
      <w:bodyDiv w:val="1"/>
      <w:marLeft w:val="0"/>
      <w:marRight w:val="0"/>
      <w:marTop w:val="0"/>
      <w:marBottom w:val="0"/>
      <w:divBdr>
        <w:top w:val="none" w:sz="0" w:space="0" w:color="auto"/>
        <w:left w:val="none" w:sz="0" w:space="0" w:color="auto"/>
        <w:bottom w:val="none" w:sz="0" w:space="0" w:color="auto"/>
        <w:right w:val="none" w:sz="0" w:space="0" w:color="auto"/>
      </w:divBdr>
    </w:div>
    <w:div w:id="2006275304">
      <w:bodyDiv w:val="1"/>
      <w:marLeft w:val="0"/>
      <w:marRight w:val="0"/>
      <w:marTop w:val="0"/>
      <w:marBottom w:val="0"/>
      <w:divBdr>
        <w:top w:val="none" w:sz="0" w:space="0" w:color="auto"/>
        <w:left w:val="none" w:sz="0" w:space="0" w:color="auto"/>
        <w:bottom w:val="none" w:sz="0" w:space="0" w:color="auto"/>
        <w:right w:val="none" w:sz="0" w:space="0" w:color="auto"/>
      </w:divBdr>
      <w:divsChild>
        <w:div w:id="1293513109">
          <w:marLeft w:val="0"/>
          <w:marRight w:val="0"/>
          <w:marTop w:val="120"/>
          <w:marBottom w:val="0"/>
          <w:divBdr>
            <w:top w:val="none" w:sz="0" w:space="0" w:color="auto"/>
            <w:left w:val="none" w:sz="0" w:space="0" w:color="auto"/>
            <w:bottom w:val="none" w:sz="0" w:space="0" w:color="auto"/>
            <w:right w:val="none" w:sz="0" w:space="0" w:color="auto"/>
          </w:divBdr>
        </w:div>
        <w:div w:id="2076125114">
          <w:marLeft w:val="0"/>
          <w:marRight w:val="0"/>
          <w:marTop w:val="120"/>
          <w:marBottom w:val="0"/>
          <w:divBdr>
            <w:top w:val="none" w:sz="0" w:space="0" w:color="auto"/>
            <w:left w:val="none" w:sz="0" w:space="0" w:color="auto"/>
            <w:bottom w:val="none" w:sz="0" w:space="0" w:color="auto"/>
            <w:right w:val="none" w:sz="0" w:space="0" w:color="auto"/>
          </w:divBdr>
        </w:div>
        <w:div w:id="403525492">
          <w:marLeft w:val="0"/>
          <w:marRight w:val="0"/>
          <w:marTop w:val="120"/>
          <w:marBottom w:val="0"/>
          <w:divBdr>
            <w:top w:val="none" w:sz="0" w:space="0" w:color="auto"/>
            <w:left w:val="none" w:sz="0" w:space="0" w:color="auto"/>
            <w:bottom w:val="none" w:sz="0" w:space="0" w:color="auto"/>
            <w:right w:val="none" w:sz="0" w:space="0" w:color="auto"/>
          </w:divBdr>
        </w:div>
        <w:div w:id="1152864398">
          <w:marLeft w:val="0"/>
          <w:marRight w:val="0"/>
          <w:marTop w:val="120"/>
          <w:marBottom w:val="0"/>
          <w:divBdr>
            <w:top w:val="none" w:sz="0" w:space="0" w:color="auto"/>
            <w:left w:val="none" w:sz="0" w:space="0" w:color="auto"/>
            <w:bottom w:val="none" w:sz="0" w:space="0" w:color="auto"/>
            <w:right w:val="none" w:sz="0" w:space="0" w:color="auto"/>
          </w:divBdr>
        </w:div>
        <w:div w:id="2108306649">
          <w:marLeft w:val="0"/>
          <w:marRight w:val="0"/>
          <w:marTop w:val="120"/>
          <w:marBottom w:val="0"/>
          <w:divBdr>
            <w:top w:val="none" w:sz="0" w:space="0" w:color="auto"/>
            <w:left w:val="none" w:sz="0" w:space="0" w:color="auto"/>
            <w:bottom w:val="none" w:sz="0" w:space="0" w:color="auto"/>
            <w:right w:val="none" w:sz="0" w:space="0" w:color="auto"/>
          </w:divBdr>
        </w:div>
        <w:div w:id="323708529">
          <w:marLeft w:val="0"/>
          <w:marRight w:val="0"/>
          <w:marTop w:val="120"/>
          <w:marBottom w:val="0"/>
          <w:divBdr>
            <w:top w:val="none" w:sz="0" w:space="0" w:color="auto"/>
            <w:left w:val="none" w:sz="0" w:space="0" w:color="auto"/>
            <w:bottom w:val="none" w:sz="0" w:space="0" w:color="auto"/>
            <w:right w:val="none" w:sz="0" w:space="0" w:color="auto"/>
          </w:divBdr>
        </w:div>
        <w:div w:id="597491775">
          <w:marLeft w:val="0"/>
          <w:marRight w:val="0"/>
          <w:marTop w:val="120"/>
          <w:marBottom w:val="0"/>
          <w:divBdr>
            <w:top w:val="none" w:sz="0" w:space="0" w:color="auto"/>
            <w:left w:val="none" w:sz="0" w:space="0" w:color="auto"/>
            <w:bottom w:val="none" w:sz="0" w:space="0" w:color="auto"/>
            <w:right w:val="none" w:sz="0" w:space="0" w:color="auto"/>
          </w:divBdr>
        </w:div>
        <w:div w:id="2085712946">
          <w:marLeft w:val="0"/>
          <w:marRight w:val="0"/>
          <w:marTop w:val="120"/>
          <w:marBottom w:val="0"/>
          <w:divBdr>
            <w:top w:val="none" w:sz="0" w:space="0" w:color="auto"/>
            <w:left w:val="none" w:sz="0" w:space="0" w:color="auto"/>
            <w:bottom w:val="none" w:sz="0" w:space="0" w:color="auto"/>
            <w:right w:val="none" w:sz="0" w:space="0" w:color="auto"/>
          </w:divBdr>
        </w:div>
        <w:div w:id="1021317757">
          <w:marLeft w:val="0"/>
          <w:marRight w:val="0"/>
          <w:marTop w:val="120"/>
          <w:marBottom w:val="0"/>
          <w:divBdr>
            <w:top w:val="none" w:sz="0" w:space="0" w:color="auto"/>
            <w:left w:val="none" w:sz="0" w:space="0" w:color="auto"/>
            <w:bottom w:val="none" w:sz="0" w:space="0" w:color="auto"/>
            <w:right w:val="none" w:sz="0" w:space="0" w:color="auto"/>
          </w:divBdr>
        </w:div>
        <w:div w:id="1201435253">
          <w:marLeft w:val="0"/>
          <w:marRight w:val="0"/>
          <w:marTop w:val="120"/>
          <w:marBottom w:val="0"/>
          <w:divBdr>
            <w:top w:val="none" w:sz="0" w:space="0" w:color="auto"/>
            <w:left w:val="none" w:sz="0" w:space="0" w:color="auto"/>
            <w:bottom w:val="none" w:sz="0" w:space="0" w:color="auto"/>
            <w:right w:val="none" w:sz="0" w:space="0" w:color="auto"/>
          </w:divBdr>
        </w:div>
        <w:div w:id="421996730">
          <w:marLeft w:val="0"/>
          <w:marRight w:val="0"/>
          <w:marTop w:val="120"/>
          <w:marBottom w:val="0"/>
          <w:divBdr>
            <w:top w:val="none" w:sz="0" w:space="0" w:color="auto"/>
            <w:left w:val="none" w:sz="0" w:space="0" w:color="auto"/>
            <w:bottom w:val="none" w:sz="0" w:space="0" w:color="auto"/>
            <w:right w:val="none" w:sz="0" w:space="0" w:color="auto"/>
          </w:divBdr>
        </w:div>
        <w:div w:id="234322210">
          <w:marLeft w:val="0"/>
          <w:marRight w:val="0"/>
          <w:marTop w:val="120"/>
          <w:marBottom w:val="0"/>
          <w:divBdr>
            <w:top w:val="none" w:sz="0" w:space="0" w:color="auto"/>
            <w:left w:val="none" w:sz="0" w:space="0" w:color="auto"/>
            <w:bottom w:val="none" w:sz="0" w:space="0" w:color="auto"/>
            <w:right w:val="none" w:sz="0" w:space="0" w:color="auto"/>
          </w:divBdr>
        </w:div>
        <w:div w:id="64369837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e5.biz/codex/gk/57.html" TargetMode="External"/><Relationship Id="rId21" Type="http://schemas.openxmlformats.org/officeDocument/2006/relationships/hyperlink" Target="http://www.be5.biz/codex/gk/28.html" TargetMode="External"/><Relationship Id="rId34" Type="http://schemas.openxmlformats.org/officeDocument/2006/relationships/hyperlink" Target="http://www.be5.biz/pravo/ksav1/15.htm" TargetMode="External"/><Relationship Id="rId42" Type="http://schemas.openxmlformats.org/officeDocument/2006/relationships/hyperlink" Target="https://ru.wikipedia.org/wiki/%D0%9A%D1%80%D0%B5%D0%B4%D0%B8%D1%82%D0%BE%D1%80" TargetMode="External"/><Relationship Id="rId47" Type="http://schemas.openxmlformats.org/officeDocument/2006/relationships/hyperlink" Target="http://www.be5.biz/pravo/g002/19.htm" TargetMode="External"/><Relationship Id="rId50" Type="http://schemas.openxmlformats.org/officeDocument/2006/relationships/hyperlink" Target="https://jurkom74.ru/ucheba/norma-prava" TargetMode="External"/><Relationship Id="rId55" Type="http://schemas.openxmlformats.org/officeDocument/2006/relationships/hyperlink" Target="http://www.grandars.ru/college/pravovedenie/pravo-sobstvennosti.html" TargetMode="External"/><Relationship Id="rId63" Type="http://schemas.openxmlformats.org/officeDocument/2006/relationships/hyperlink" Target="https://ru.wikipedia.org/wiki/%D0%A7%D0%B0%D1%81%D1%82%D0%BD%D0%B0%D1%8F_%D1%81%D0%BE%D0%B1%D1%81%D1%82%D0%B2%D0%B5%D0%BD%D0%BD%D0%BE%D1%81%D1%82%D1%8C" TargetMode="External"/><Relationship Id="rId68" Type="http://schemas.openxmlformats.org/officeDocument/2006/relationships/hyperlink" Target="http://www.consultant.ru/document/cons_doc_LAW_149244/" TargetMode="External"/><Relationship Id="rId76" Type="http://schemas.openxmlformats.org/officeDocument/2006/relationships/hyperlink" Target="http://www.consultant.ru/document/cons_doc_LAW_177711/?dst=101455" TargetMode="External"/><Relationship Id="rId84" Type="http://schemas.openxmlformats.org/officeDocument/2006/relationships/hyperlink" Target="http://www.be5.biz/codex/gk/417.html" TargetMode="External"/><Relationship Id="rId89" Type="http://schemas.openxmlformats.org/officeDocument/2006/relationships/hyperlink" Target="http://www.be5.biz/codex/gk/432.html" TargetMode="External"/><Relationship Id="rId97" Type="http://schemas.openxmlformats.org/officeDocument/2006/relationships/hyperlink" Target="http://www.be5.biz/codex/gk/447.html" TargetMode="External"/><Relationship Id="rId7" Type="http://schemas.openxmlformats.org/officeDocument/2006/relationships/hyperlink" Target="http://www.be5.biz/zakon/konstitucija/35.html" TargetMode="External"/><Relationship Id="rId71" Type="http://schemas.openxmlformats.org/officeDocument/2006/relationships/hyperlink" Target="http://www.consultant.ru/popular/gkrf3/6_3.html" TargetMode="External"/><Relationship Id="rId92" Type="http://schemas.openxmlformats.org/officeDocument/2006/relationships/hyperlink" Target="http://www.be5.biz/codex/gk/438.html" TargetMode="External"/><Relationship Id="rId2" Type="http://schemas.openxmlformats.org/officeDocument/2006/relationships/styles" Target="styles.xml"/><Relationship Id="rId16" Type="http://schemas.openxmlformats.org/officeDocument/2006/relationships/hyperlink" Target="http://be5.biz/terms/c19.html" TargetMode="External"/><Relationship Id="rId29" Type="http://schemas.openxmlformats.org/officeDocument/2006/relationships/hyperlink" Target="http://www.be5.biz/codex/gk/58.html" TargetMode="External"/><Relationship Id="rId11" Type="http://schemas.openxmlformats.org/officeDocument/2006/relationships/hyperlink" Target="http://www.be5.biz/pravo/g002/01.htm" TargetMode="External"/><Relationship Id="rId24" Type="http://schemas.openxmlformats.org/officeDocument/2006/relationships/hyperlink" Target="https://bankiros.ru/wiki/term/torgi-po-bankrotstvu" TargetMode="External"/><Relationship Id="rId32" Type="http://schemas.openxmlformats.org/officeDocument/2006/relationships/hyperlink" Target="http://www.be5.biz/codex/gk/58.html" TargetMode="External"/><Relationship Id="rId37" Type="http://schemas.openxmlformats.org/officeDocument/2006/relationships/hyperlink" Target="http://provincialynews.ru/news/okolo_20_rossijane_nakhodjatsja_v_chernykh_spiskakh_kreditorov/2012-06-27-337" TargetMode="External"/><Relationship Id="rId40" Type="http://schemas.openxmlformats.org/officeDocument/2006/relationships/hyperlink" Target="http://www.be5.biz/codex/gk/130.html" TargetMode="External"/><Relationship Id="rId45" Type="http://schemas.openxmlformats.org/officeDocument/2006/relationships/hyperlink" Target="https://ru.wikipedia.org/wiki/%D0%98%D1%81%D1%82%D0%BE%D1%87%D0%BD%D0%B8%D0%BA_%D0%BF%D0%BE%D0%B2%D1%8B%D1%88%D0%B5%D0%BD%D0%BD%D0%BE%D0%B9_%D0%BE%D0%BF%D0%B0%D1%81%D0%BD%D0%BE%D1%81%D1%82%D0%B8" TargetMode="External"/><Relationship Id="rId53" Type="http://schemas.openxmlformats.org/officeDocument/2006/relationships/hyperlink" Target="http://www.grandars.ru/college/pravovedenie/istochniki-prava.html" TargetMode="External"/><Relationship Id="rId58" Type="http://schemas.openxmlformats.org/officeDocument/2006/relationships/hyperlink" Target="consultantplus://offline/ref=AF56805DFA723DD78498392CE37EC49E53105D889E38018074C657CF043652E120B76211947915C5EFn5E" TargetMode="External"/><Relationship Id="rId66" Type="http://schemas.openxmlformats.org/officeDocument/2006/relationships/hyperlink" Target="http://www.be5.biz/codex/gk/16.html" TargetMode="External"/><Relationship Id="rId74" Type="http://schemas.openxmlformats.org/officeDocument/2006/relationships/hyperlink" Target="http://www.consultant.ru/popular/gkrf1/5_1.html" TargetMode="External"/><Relationship Id="rId79" Type="http://schemas.openxmlformats.org/officeDocument/2006/relationships/hyperlink" Target="http://www.be5.biz/codex/gk/411.html" TargetMode="External"/><Relationship Id="rId87" Type="http://schemas.openxmlformats.org/officeDocument/2006/relationships/hyperlink" Target="http://www.be5.biz/codex/gk/423.html" TargetMode="External"/><Relationship Id="rId5" Type="http://schemas.openxmlformats.org/officeDocument/2006/relationships/webSettings" Target="webSettings.xml"/><Relationship Id="rId61" Type="http://schemas.openxmlformats.org/officeDocument/2006/relationships/hyperlink" Target="https://ru.wikipedia.org/wiki/%D0%93%D0%BE%D1%81%D1%83%D0%B4%D0%B0%D1%80%D1%81%D1%82%D0%B2%D0%B5%D0%BD%D0%BD%D1%8B%D0%B9_%D1%81%D0%B5%D0%BA%D1%82%D0%BE%D1%80_%D1%8D%D0%BA%D0%BE%D0%BD%D0%BE%D0%BC%D0%B8%D0%BA%D0%B8" TargetMode="External"/><Relationship Id="rId82" Type="http://schemas.openxmlformats.org/officeDocument/2006/relationships/hyperlink" Target="http://www.be5.biz/codex/gk/415.html" TargetMode="External"/><Relationship Id="rId90" Type="http://schemas.openxmlformats.org/officeDocument/2006/relationships/hyperlink" Target="http://www.be5.biz/codex/gk/436.html" TargetMode="External"/><Relationship Id="rId95" Type="http://schemas.openxmlformats.org/officeDocument/2006/relationships/hyperlink" Target="http://www.be5.biz/codex/gk/445.html" TargetMode="External"/><Relationship Id="rId19" Type="http://schemas.openxmlformats.org/officeDocument/2006/relationships/hyperlink" Target="http://www.be5.biz/codex/gk/27.html" TargetMode="External"/><Relationship Id="rId14" Type="http://schemas.openxmlformats.org/officeDocument/2006/relationships/hyperlink" Target="http://be5.biz/terms/z4.html" TargetMode="External"/><Relationship Id="rId22" Type="http://schemas.openxmlformats.org/officeDocument/2006/relationships/hyperlink" Target="https://bankiros.ru/bank" TargetMode="External"/><Relationship Id="rId27" Type="http://schemas.openxmlformats.org/officeDocument/2006/relationships/hyperlink" Target="http://www.be5.biz/codex/gk/57.html" TargetMode="External"/><Relationship Id="rId30" Type="http://schemas.openxmlformats.org/officeDocument/2006/relationships/hyperlink" Target="http://www.be5.biz/codex/gk/58.html" TargetMode="External"/><Relationship Id="rId35" Type="http://schemas.openxmlformats.org/officeDocument/2006/relationships/hyperlink" Target="http://www.be5.biz/codex/gk/90.html" TargetMode="External"/><Relationship Id="rId43" Type="http://schemas.openxmlformats.org/officeDocument/2006/relationships/hyperlink" Target="https://ru.wikipedia.org/wiki/%D0%A1%D0%BE%D0%BB%D0%B8%D0%B4%D0%B0%D1%80%D0%BD%D0%B0%D1%8F_%D0%BE%D1%82%D0%B2%D0%B5%D1%82%D1%81%D1%82%D0%B2%D0%B5%D0%BD%D0%BD%D0%BE%D1%81%D1%82%D1%8C" TargetMode="External"/><Relationship Id="rId48" Type="http://schemas.openxmlformats.org/officeDocument/2006/relationships/hyperlink" Target="http://www.consultant.ru/popular/gkrf1/5_4.html" TargetMode="External"/><Relationship Id="rId56" Type="http://schemas.openxmlformats.org/officeDocument/2006/relationships/hyperlink" Target="http://www.grandars.ru/college/pravovedenie/yuridicheskie-fakty.html" TargetMode="External"/><Relationship Id="rId64" Type="http://schemas.openxmlformats.org/officeDocument/2006/relationships/hyperlink" Target="https://ru.wikipedia.org/wiki/%D0%9E%D1%80%D0%B3%D0%B0%D0%BD%D0%B8%D0%B7%D0%B0%D1%86%D0%B8%D1%8F" TargetMode="External"/><Relationship Id="rId69" Type="http://schemas.openxmlformats.org/officeDocument/2006/relationships/hyperlink" Target="http://www.consultant.ru/popular/gkrf3/6_3.html" TargetMode="External"/><Relationship Id="rId77" Type="http://schemas.openxmlformats.org/officeDocument/2006/relationships/hyperlink" Target="http://www.be5.biz/codex/gk/408.html" TargetMode="External"/><Relationship Id="rId8" Type="http://schemas.openxmlformats.org/officeDocument/2006/relationships/hyperlink" Target="http://www.be5.biz/zakon/konstitucija/34.html" TargetMode="External"/><Relationship Id="rId51" Type="http://schemas.openxmlformats.org/officeDocument/2006/relationships/hyperlink" Target="http://base.garant.ru/10164072/14/" TargetMode="External"/><Relationship Id="rId72" Type="http://schemas.openxmlformats.org/officeDocument/2006/relationships/hyperlink" Target="http://www.consultant.ru/popular/gkrf3/6_3.html" TargetMode="External"/><Relationship Id="rId80" Type="http://schemas.openxmlformats.org/officeDocument/2006/relationships/hyperlink" Target="http://www.be5.biz/codex/gk/413.html" TargetMode="External"/><Relationship Id="rId85" Type="http://schemas.openxmlformats.org/officeDocument/2006/relationships/hyperlink" Target="http://www.be5.biz/codex/gk/418.html" TargetMode="External"/><Relationship Id="rId93" Type="http://schemas.openxmlformats.org/officeDocument/2006/relationships/hyperlink" Target="http://www.be5.biz/codex/gk/439.html" TargetMode="External"/><Relationship Id="rId98"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ww.consultant.ru/popular/gkrf1/5_39.html" TargetMode="External"/><Relationship Id="rId17" Type="http://schemas.openxmlformats.org/officeDocument/2006/relationships/hyperlink" Target="http://www.be5.biz/codex/gk/21.html" TargetMode="External"/><Relationship Id="rId25" Type="http://schemas.openxmlformats.org/officeDocument/2006/relationships/hyperlink" Target="http://www.consultant.ru/document/cons_doc_LAW_166208/?dst=100060" TargetMode="External"/><Relationship Id="rId33" Type="http://schemas.openxmlformats.org/officeDocument/2006/relationships/hyperlink" Target="http://www.be5.biz/codex/gk/58.html" TargetMode="External"/><Relationship Id="rId38" Type="http://schemas.openxmlformats.org/officeDocument/2006/relationships/hyperlink" Target="http://provincialynews.ru/publ/finansy/kredity/kredit_dlja_nachala_biznesa/12-1-0-44" TargetMode="External"/><Relationship Id="rId46" Type="http://schemas.openxmlformats.org/officeDocument/2006/relationships/hyperlink" Target="http://www.be5.biz/pravo/g002/19.htm" TargetMode="External"/><Relationship Id="rId59" Type="http://schemas.openxmlformats.org/officeDocument/2006/relationships/hyperlink" Target="consultantplus://offline/ref=AF56805DFA723DD78498392CE37EC49E53105D889E38018074C657CF043652E120B76211947915C9EFnAE" TargetMode="External"/><Relationship Id="rId67" Type="http://schemas.openxmlformats.org/officeDocument/2006/relationships/hyperlink" Target="http://www.consultant.ru/document/cons_doc_LAW_82787/?dst=100057" TargetMode="External"/><Relationship Id="rId20" Type="http://schemas.openxmlformats.org/officeDocument/2006/relationships/hyperlink" Target="http://www.be5.biz/codex/gk/22.html" TargetMode="External"/><Relationship Id="rId41" Type="http://schemas.openxmlformats.org/officeDocument/2006/relationships/hyperlink" Target="https://ru.wikipedia.org/wiki/%D0%9F%D1%80%D0%B0%D0%B2%D0%BE%D0%BD%D0%B0%D1%80%D1%83%D1%88%D0%B8%D1%82%D0%B5%D0%BB%D1%8C" TargetMode="External"/><Relationship Id="rId54" Type="http://schemas.openxmlformats.org/officeDocument/2006/relationships/hyperlink" Target="http://www.consultant.ru/document/cons_doc_LAW_168304/?dst=100042" TargetMode="External"/><Relationship Id="rId62" Type="http://schemas.openxmlformats.org/officeDocument/2006/relationships/hyperlink" Target="https://ru.wikipedia.org/wiki/%D0%9C%D1%83%D0%BD%D0%B8%D1%86%D0%B8%D0%BF%D0%B0%D0%BB%D1%8C%D0%BD%D0%B0%D1%8F_%D1%81%D0%BE%D0%B1%D1%81%D1%82%D0%B2%D0%B5%D0%BD%D0%BD%D0%BE%D1%81%D1%82%D1%8C" TargetMode="External"/><Relationship Id="rId70" Type="http://schemas.openxmlformats.org/officeDocument/2006/relationships/hyperlink" Target="http://www.consultant.ru/popular/gkrf3/6_3.html" TargetMode="External"/><Relationship Id="rId75" Type="http://schemas.openxmlformats.org/officeDocument/2006/relationships/hyperlink" Target="http://www.consultant.ru/document/cons_doc_LAW_177711/?dst=100273" TargetMode="External"/><Relationship Id="rId83" Type="http://schemas.openxmlformats.org/officeDocument/2006/relationships/hyperlink" Target="http://www.be5.biz/codex/gk/416.html" TargetMode="External"/><Relationship Id="rId88" Type="http://schemas.openxmlformats.org/officeDocument/2006/relationships/hyperlink" Target="http://www.be5.biz/codex/gk/430.html" TargetMode="External"/><Relationship Id="rId91" Type="http://schemas.openxmlformats.org/officeDocument/2006/relationships/hyperlink" Target="http://www.be5.biz/codex/gk/443.html" TargetMode="External"/><Relationship Id="rId96" Type="http://schemas.openxmlformats.org/officeDocument/2006/relationships/hyperlink" Target="http://www.be5.biz/codex/gk/445.html" TargetMode="External"/><Relationship Id="rId1" Type="http://schemas.openxmlformats.org/officeDocument/2006/relationships/numbering" Target="numbering.xml"/><Relationship Id="rId6" Type="http://schemas.openxmlformats.org/officeDocument/2006/relationships/hyperlink" Target="http://www.be5.biz/codex/gk/1.html" TargetMode="External"/><Relationship Id="rId15" Type="http://schemas.openxmlformats.org/officeDocument/2006/relationships/hyperlink" Target="http://be5.biz/terms/z3.html" TargetMode="External"/><Relationship Id="rId23" Type="http://schemas.openxmlformats.org/officeDocument/2006/relationships/hyperlink" Target="https://bankiros.ru/wiki/term/proverka-na-bankrotstvo-fiziceskih-lic" TargetMode="External"/><Relationship Id="rId28" Type="http://schemas.openxmlformats.org/officeDocument/2006/relationships/hyperlink" Target="http://www.be5.biz/codex/gk/57.html" TargetMode="External"/><Relationship Id="rId36" Type="http://schemas.openxmlformats.org/officeDocument/2006/relationships/hyperlink" Target="http://provincialynews.ru/publ/biznes_v_provincii/organizacija_biznesa/juridicheskij_adres_organizacii_soderganie_i_izmenenie_juridicheskogo_adresa/5-1-0-190" TargetMode="External"/><Relationship Id="rId49" Type="http://schemas.openxmlformats.org/officeDocument/2006/relationships/hyperlink" Target="https://jurkom74.ru/ucheba/poniatie-prava-mnogoobrazie-opredelenii-i-edinstvo-poniatiia" TargetMode="External"/><Relationship Id="rId57" Type="http://schemas.openxmlformats.org/officeDocument/2006/relationships/hyperlink" Target="consultantplus://offline/ref=F4F9E1C39B518583D3C66ABA4E0BA1D4D7A31746AA08A311945B7348959367308E4E57D8E275D664T4fBE" TargetMode="External"/><Relationship Id="rId10" Type="http://schemas.openxmlformats.org/officeDocument/2006/relationships/hyperlink" Target="http://www.be5.biz/codex/gk/12.html" TargetMode="External"/><Relationship Id="rId31" Type="http://schemas.openxmlformats.org/officeDocument/2006/relationships/hyperlink" Target="http://www.be5.biz/codex/gk/58.html" TargetMode="External"/><Relationship Id="rId44" Type="http://schemas.openxmlformats.org/officeDocument/2006/relationships/hyperlink" Target="https://ru.wikipedia.org/wiki/%D0%A1%D1%83%D0%B1%D1%81%D0%B8%D0%B4%D0%B8%D0%B0%D1%80%D0%BD%D0%B0%D1%8F_%D0%BE%D1%82%D0%B2%D0%B5%D1%82%D1%81%D1%82%D0%B2%D0%B5%D0%BD%D0%BD%D0%BE%D1%81%D1%82%D1%8C" TargetMode="External"/><Relationship Id="rId52" Type="http://schemas.openxmlformats.org/officeDocument/2006/relationships/hyperlink" Target="https://jurkom74.ru/ucheba/volia-v-strukture-lichnosti" TargetMode="External"/><Relationship Id="rId60" Type="http://schemas.openxmlformats.org/officeDocument/2006/relationships/hyperlink" Target="https://ru.wikipedia.org/wiki/%D0%A1%D0%BE%D0%B1%D1%81%D1%82%D0%B2%D0%B5%D0%BD%D0%BD%D0%BE%D1%81%D1%82%D1%8C" TargetMode="External"/><Relationship Id="rId65" Type="http://schemas.openxmlformats.org/officeDocument/2006/relationships/hyperlink" Target="http://www.be5.biz/zakon/konstitucija/45.html" TargetMode="External"/><Relationship Id="rId73" Type="http://schemas.openxmlformats.org/officeDocument/2006/relationships/hyperlink" Target="http://www.be5.biz/pravo/g002/51.htm" TargetMode="External"/><Relationship Id="rId78" Type="http://schemas.openxmlformats.org/officeDocument/2006/relationships/hyperlink" Target="http://www.be5.biz/codex/gk/409.html" TargetMode="External"/><Relationship Id="rId81" Type="http://schemas.openxmlformats.org/officeDocument/2006/relationships/hyperlink" Target="http://www.be5.biz/codex/gk/414.html" TargetMode="External"/><Relationship Id="rId86" Type="http://schemas.openxmlformats.org/officeDocument/2006/relationships/hyperlink" Target="http://www.be5.biz/codex/gk/419.html" TargetMode="External"/><Relationship Id="rId94" Type="http://schemas.openxmlformats.org/officeDocument/2006/relationships/hyperlink" Target="http://www.be5.biz/codex/gk/442.html"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e5.biz/codex/gk/9.html" TargetMode="External"/><Relationship Id="rId13" Type="http://schemas.openxmlformats.org/officeDocument/2006/relationships/hyperlink" Target="http://be5.biz/terms/a30.html" TargetMode="External"/><Relationship Id="rId18" Type="http://schemas.openxmlformats.org/officeDocument/2006/relationships/hyperlink" Target="http://www.be5.biz/codex/sk/13.html" TargetMode="External"/><Relationship Id="rId39" Type="http://schemas.openxmlformats.org/officeDocument/2006/relationships/hyperlink" Target="http://www.be5.biz/codex/gk/130.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98</Pages>
  <Words>34855</Words>
  <Characters>198674</Characters>
  <Application>Microsoft Office Word</Application>
  <DocSecurity>0</DocSecurity>
  <Lines>1655</Lines>
  <Paragraphs>466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233063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2019-11-17T10:53:00Z</dcterms:created>
  <dcterms:modified xsi:type="dcterms:W3CDTF">2019-11-18T15:39:00Z</dcterms:modified>
</cp:coreProperties>
</file>