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513" w:rsidRDefault="00BA1513" w:rsidP="00BA1513">
      <w:pPr>
        <w:jc w:val="center"/>
        <w:rPr>
          <w:rFonts w:ascii="Times New Roman" w:hAnsi="Times New Roman" w:cs="Times New Roman"/>
          <w:sz w:val="24"/>
          <w:szCs w:val="24"/>
        </w:rPr>
      </w:pPr>
      <w:r>
        <w:rPr>
          <w:rFonts w:ascii="Times New Roman" w:hAnsi="Times New Roman" w:cs="Times New Roman"/>
          <w:b/>
          <w:sz w:val="24"/>
          <w:szCs w:val="24"/>
        </w:rPr>
        <w:t>Уголовное право</w:t>
      </w:r>
    </w:p>
    <w:p w:rsidR="00BA1513" w:rsidRPr="00BA1513" w:rsidRDefault="00BA1513" w:rsidP="00BA1513">
      <w:pPr>
        <w:pStyle w:val="a3"/>
        <w:numPr>
          <w:ilvl w:val="0"/>
          <w:numId w:val="1"/>
        </w:numPr>
        <w:rPr>
          <w:rFonts w:ascii="Times New Roman" w:hAnsi="Times New Roman" w:cs="Times New Roman"/>
          <w:b/>
          <w:sz w:val="24"/>
          <w:szCs w:val="24"/>
        </w:rPr>
      </w:pPr>
      <w:r w:rsidRPr="00BA1513">
        <w:rPr>
          <w:rFonts w:ascii="Times New Roman" w:hAnsi="Times New Roman" w:cs="Times New Roman"/>
          <w:b/>
          <w:sz w:val="24"/>
          <w:szCs w:val="24"/>
        </w:rPr>
        <w:t>Понятие, предмет, метод, система, функции и задачи уголовного права.</w:t>
      </w:r>
    </w:p>
    <w:p w:rsidR="00BA1513" w:rsidRDefault="00BA1513" w:rsidP="00BA1513">
      <w:pPr>
        <w:rPr>
          <w:rFonts w:ascii="Times New Roman" w:hAnsi="Times New Roman" w:cs="Times New Roman"/>
          <w:b/>
          <w:sz w:val="24"/>
          <w:szCs w:val="24"/>
        </w:rPr>
      </w:pPr>
    </w:p>
    <w:p w:rsidR="00BA1513" w:rsidRPr="0015399B" w:rsidRDefault="0015399B" w:rsidP="0015399B">
      <w:pPr>
        <w:pStyle w:val="a4"/>
        <w:spacing w:before="0" w:beforeAutospacing="0" w:after="0" w:afterAutospacing="0" w:line="276" w:lineRule="auto"/>
        <w:jc w:val="both"/>
        <w:rPr>
          <w:color w:val="000000"/>
        </w:rPr>
      </w:pPr>
      <w:r w:rsidRPr="0015399B">
        <w:rPr>
          <w:bCs/>
          <w:color w:val="000000"/>
        </w:rPr>
        <w:t>У</w:t>
      </w:r>
      <w:r w:rsidR="00BA1513" w:rsidRPr="0015399B">
        <w:rPr>
          <w:bCs/>
          <w:color w:val="000000"/>
        </w:rPr>
        <w:t>головное право</w:t>
      </w:r>
      <w:r w:rsidR="00BA1513" w:rsidRPr="0015399B">
        <w:rPr>
          <w:bCs/>
          <w:noProof/>
          <w:color w:val="000000"/>
        </w:rPr>
        <w:drawing>
          <wp:inline distT="0" distB="0" distL="0" distR="0" wp14:anchorId="7312644A" wp14:editId="239E4DB7">
            <wp:extent cx="113030" cy="113030"/>
            <wp:effectExtent l="0" t="0" r="1270" b="1270"/>
            <wp:docPr id="1" name="Рисунок 1" descr="https://studfile.net/html/2706/1192/html_ltXMVMOkas.W2zm/img-N7JT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1192/html_ltXMVMOkas.W2zm/img-N7JT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00BA1513" w:rsidRPr="0015399B">
        <w:rPr>
          <w:color w:val="000000"/>
        </w:rPr>
        <w:t> представляет собой совокупность законов и юридических норм, издаваемых высшим органом государственной власти (Государственной Думой), определяющих преступность и наказуемость деяний, основания уголовной ответственности, общие начала назначения наказания, а также освобождение от уголовной ответственности и наказания.</w:t>
      </w:r>
    </w:p>
    <w:p w:rsidR="00BA1513" w:rsidRPr="00BA1513" w:rsidRDefault="00BA1513" w:rsidP="0015399B">
      <w:pPr>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bCs/>
          <w:color w:val="000000"/>
          <w:sz w:val="24"/>
          <w:szCs w:val="24"/>
          <w:lang w:eastAsia="ru-RU"/>
        </w:rPr>
        <w:t>Предмет уголовного права</w:t>
      </w:r>
      <w:r w:rsidRPr="00BA1513">
        <w:rPr>
          <w:rFonts w:ascii="Times New Roman" w:eastAsia="Times New Roman" w:hAnsi="Times New Roman" w:cs="Times New Roman"/>
          <w:bCs/>
          <w:noProof/>
          <w:color w:val="000000"/>
          <w:sz w:val="24"/>
          <w:szCs w:val="24"/>
          <w:lang w:eastAsia="ru-RU"/>
        </w:rPr>
        <w:drawing>
          <wp:inline distT="0" distB="0" distL="0" distR="0" wp14:anchorId="0B182F70" wp14:editId="39E099E1">
            <wp:extent cx="113030" cy="113030"/>
            <wp:effectExtent l="0" t="0" r="1270" b="1270"/>
            <wp:docPr id="2" name="Рисунок 2" descr="https://studfile.net/html/2706/1192/html_ltXMVMOkas.W2zm/img-4szB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1192/html_ltXMVMOkas.W2zm/img-4szBk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A1513">
        <w:rPr>
          <w:rFonts w:ascii="Times New Roman" w:eastAsia="Times New Roman" w:hAnsi="Times New Roman" w:cs="Times New Roman"/>
          <w:color w:val="000000"/>
          <w:sz w:val="24"/>
          <w:szCs w:val="24"/>
          <w:lang w:eastAsia="ru-RU"/>
        </w:rPr>
        <w:t> — это регулирование общественных отношений, возникающих в результате совершения преступления.  Уголовно-правовые отношения имеют три основные разновидности, составляющие предмет уголовного права:</w:t>
      </w:r>
    </w:p>
    <w:p w:rsidR="00BA1513" w:rsidRPr="00BA1513" w:rsidRDefault="00BA1513" w:rsidP="0015399B">
      <w:pPr>
        <w:numPr>
          <w:ilvl w:val="0"/>
          <w:numId w:val="2"/>
        </w:numPr>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bCs/>
          <w:color w:val="000000"/>
          <w:sz w:val="24"/>
          <w:szCs w:val="24"/>
          <w:lang w:eastAsia="ru-RU"/>
        </w:rPr>
        <w:t>охранительные уголовно-правовые отношения</w:t>
      </w:r>
      <w:r w:rsidRPr="00BA1513">
        <w:rPr>
          <w:rFonts w:ascii="Times New Roman" w:eastAsia="Times New Roman" w:hAnsi="Times New Roman" w:cs="Times New Roman"/>
          <w:color w:val="000000"/>
          <w:sz w:val="24"/>
          <w:szCs w:val="24"/>
          <w:lang w:eastAsia="ru-RU"/>
        </w:rPr>
        <w:t> — охрана посредством привлечения к уголовной ответственности;</w:t>
      </w:r>
    </w:p>
    <w:p w:rsidR="00BA1513" w:rsidRPr="00BA1513" w:rsidRDefault="00BA1513" w:rsidP="0015399B">
      <w:pPr>
        <w:numPr>
          <w:ilvl w:val="0"/>
          <w:numId w:val="2"/>
        </w:numPr>
        <w:spacing w:after="0" w:line="276" w:lineRule="auto"/>
        <w:jc w:val="both"/>
        <w:rPr>
          <w:rFonts w:ascii="Times New Roman" w:eastAsia="Times New Roman" w:hAnsi="Times New Roman" w:cs="Times New Roman"/>
          <w:color w:val="000000"/>
          <w:sz w:val="24"/>
          <w:szCs w:val="24"/>
          <w:lang w:eastAsia="ru-RU"/>
        </w:rPr>
      </w:pPr>
      <w:proofErr w:type="spellStart"/>
      <w:r w:rsidRPr="00BA1513">
        <w:rPr>
          <w:rFonts w:ascii="Times New Roman" w:eastAsia="Times New Roman" w:hAnsi="Times New Roman" w:cs="Times New Roman"/>
          <w:bCs/>
          <w:color w:val="000000"/>
          <w:sz w:val="24"/>
          <w:szCs w:val="24"/>
          <w:lang w:eastAsia="ru-RU"/>
        </w:rPr>
        <w:t>общепредупредительные</w:t>
      </w:r>
      <w:proofErr w:type="spellEnd"/>
      <w:r w:rsidRPr="00BA1513">
        <w:rPr>
          <w:rFonts w:ascii="Times New Roman" w:eastAsia="Times New Roman" w:hAnsi="Times New Roman" w:cs="Times New Roman"/>
          <w:bCs/>
          <w:color w:val="000000"/>
          <w:sz w:val="24"/>
          <w:szCs w:val="24"/>
          <w:lang w:eastAsia="ru-RU"/>
        </w:rPr>
        <w:t xml:space="preserve"> уголовно-правовые отношения</w:t>
      </w:r>
      <w:r w:rsidRPr="00BA1513">
        <w:rPr>
          <w:rFonts w:ascii="Times New Roman" w:eastAsia="Times New Roman" w:hAnsi="Times New Roman" w:cs="Times New Roman"/>
          <w:color w:val="000000"/>
          <w:sz w:val="24"/>
          <w:szCs w:val="24"/>
          <w:lang w:eastAsia="ru-RU"/>
        </w:rPr>
        <w:t> — предупреждение посредством угрозы наказания;</w:t>
      </w:r>
    </w:p>
    <w:p w:rsidR="00BA1513" w:rsidRPr="00BA1513" w:rsidRDefault="00BA1513" w:rsidP="0015399B">
      <w:pPr>
        <w:numPr>
          <w:ilvl w:val="0"/>
          <w:numId w:val="2"/>
        </w:numPr>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bCs/>
          <w:color w:val="000000"/>
          <w:sz w:val="24"/>
          <w:szCs w:val="24"/>
          <w:lang w:eastAsia="ru-RU"/>
        </w:rPr>
        <w:t>регулятивные уголовно-правовые отношения</w:t>
      </w:r>
      <w:r w:rsidRPr="00BA1513">
        <w:rPr>
          <w:rFonts w:ascii="Times New Roman" w:eastAsia="Times New Roman" w:hAnsi="Times New Roman" w:cs="Times New Roman"/>
          <w:color w:val="000000"/>
          <w:sz w:val="24"/>
          <w:szCs w:val="24"/>
          <w:lang w:eastAsia="ru-RU"/>
        </w:rPr>
        <w:t> — регулирование поведения граждан посредством возможности причинения вреда при защите от опасных посягательств.</w:t>
      </w:r>
    </w:p>
    <w:p w:rsidR="00BA1513" w:rsidRPr="00BA1513" w:rsidRDefault="00BA1513" w:rsidP="0015399B">
      <w:pPr>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bCs/>
          <w:color w:val="000000"/>
          <w:sz w:val="24"/>
          <w:szCs w:val="24"/>
          <w:lang w:eastAsia="ru-RU"/>
        </w:rPr>
        <w:t>Метод правового регулирования</w:t>
      </w:r>
      <w:r w:rsidRPr="00BA1513">
        <w:rPr>
          <w:rFonts w:ascii="Times New Roman" w:eastAsia="Times New Roman" w:hAnsi="Times New Roman" w:cs="Times New Roman"/>
          <w:color w:val="000000"/>
          <w:sz w:val="24"/>
          <w:szCs w:val="24"/>
          <w:lang w:eastAsia="ru-RU"/>
        </w:rPr>
        <w:t> — совокупность правовых средств воздействия на общественные отношения. Метод уголовного права специфичен, он заключается в установлении преступности деяния, уголовных запретов (санкций) за их совершение и порядка назначения наказания. Методом уголовного права является запрет под угрозой наказания совершать общественно опасные деяния.</w:t>
      </w:r>
    </w:p>
    <w:p w:rsidR="00BA1513" w:rsidRPr="00BA1513" w:rsidRDefault="00BA1513" w:rsidP="0015399B">
      <w:pPr>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bCs/>
          <w:color w:val="000000"/>
          <w:sz w:val="24"/>
          <w:szCs w:val="24"/>
          <w:lang w:eastAsia="ru-RU"/>
        </w:rPr>
        <w:t>Задачи уголовного права</w:t>
      </w:r>
      <w:r w:rsidRPr="00BA1513">
        <w:rPr>
          <w:rFonts w:ascii="Times New Roman" w:eastAsia="Times New Roman" w:hAnsi="Times New Roman" w:cs="Times New Roman"/>
          <w:color w:val="000000"/>
          <w:sz w:val="24"/>
          <w:szCs w:val="24"/>
          <w:lang w:eastAsia="ru-RU"/>
        </w:rPr>
        <w:t> сформулированы в ст. 2 УК РФ. Они состоят в охране прав и свобод человека и гражданина, собственности, общественного порядка и общественной безопасности, окружающей среды, конституционного строя Российской Федерации от преступных посягательств, обеспечении мира и безопасности человечества, а также в предупреждении преступлений.</w:t>
      </w:r>
    </w:p>
    <w:p w:rsidR="00BA1513" w:rsidRPr="00BA1513" w:rsidRDefault="00BA1513" w:rsidP="0015399B">
      <w:pPr>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Задачи уголовного права реализуются в процессе осуществления </w:t>
      </w:r>
      <w:r w:rsidRPr="00BA1513">
        <w:rPr>
          <w:rFonts w:ascii="Times New Roman" w:eastAsia="Times New Roman" w:hAnsi="Times New Roman" w:cs="Times New Roman"/>
          <w:bCs/>
          <w:color w:val="000000"/>
          <w:sz w:val="24"/>
          <w:szCs w:val="24"/>
          <w:lang w:eastAsia="ru-RU"/>
        </w:rPr>
        <w:t>основных функций</w:t>
      </w:r>
      <w:r w:rsidRPr="00BA1513">
        <w:rPr>
          <w:rFonts w:ascii="Times New Roman" w:eastAsia="Times New Roman" w:hAnsi="Times New Roman" w:cs="Times New Roman"/>
          <w:color w:val="000000"/>
          <w:sz w:val="24"/>
          <w:szCs w:val="24"/>
          <w:lang w:eastAsia="ru-RU"/>
        </w:rPr>
        <w:t> данной отрасли законодательства</w:t>
      </w:r>
    </w:p>
    <w:p w:rsidR="00BA1513" w:rsidRPr="00BA1513" w:rsidRDefault="00BA1513" w:rsidP="0015399B">
      <w:pPr>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bCs/>
          <w:color w:val="000000"/>
          <w:sz w:val="24"/>
          <w:szCs w:val="24"/>
          <w:lang w:eastAsia="ru-RU"/>
        </w:rPr>
        <w:t>Предупредительная (регулятивная) функция</w:t>
      </w:r>
      <w:r w:rsidRPr="00BA1513">
        <w:rPr>
          <w:rFonts w:ascii="Times New Roman" w:eastAsia="Times New Roman" w:hAnsi="Times New Roman" w:cs="Times New Roman"/>
          <w:color w:val="000000"/>
          <w:sz w:val="24"/>
          <w:szCs w:val="24"/>
          <w:lang w:eastAsia="ru-RU"/>
        </w:rPr>
        <w:t> заключается в установлении наказания, тем самым предупреждая граждан об ответственности в случае совершения преступления.</w:t>
      </w:r>
    </w:p>
    <w:p w:rsidR="00BA1513" w:rsidRPr="00BA1513" w:rsidRDefault="00BA1513" w:rsidP="0015399B">
      <w:pPr>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bCs/>
          <w:color w:val="000000"/>
          <w:sz w:val="24"/>
          <w:szCs w:val="24"/>
          <w:lang w:eastAsia="ru-RU"/>
        </w:rPr>
        <w:t>Охранительная функция</w:t>
      </w:r>
      <w:r w:rsidRPr="00BA1513">
        <w:rPr>
          <w:rFonts w:ascii="Times New Roman" w:eastAsia="Times New Roman" w:hAnsi="Times New Roman" w:cs="Times New Roman"/>
          <w:color w:val="000000"/>
          <w:sz w:val="24"/>
          <w:szCs w:val="24"/>
          <w:lang w:eastAsia="ru-RU"/>
        </w:rPr>
        <w:t> уголовного права включает механизм уголовно-правовой защиты общественных отношений в том случае, если затронуты наиболее важные интересы личности, общества и государства (жизнь, здоровье и т.д.), а также, если другие отрасли права не смогли урегулировать те или другие общественные отношения.</w:t>
      </w:r>
    </w:p>
    <w:p w:rsidR="00BA1513" w:rsidRPr="00BA1513" w:rsidRDefault="00BA1513" w:rsidP="0015399B">
      <w:pPr>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bCs/>
          <w:color w:val="000000"/>
          <w:sz w:val="24"/>
          <w:szCs w:val="24"/>
          <w:lang w:eastAsia="ru-RU"/>
        </w:rPr>
        <w:t>Поощрительная функция</w:t>
      </w:r>
      <w:r w:rsidRPr="00BA1513">
        <w:rPr>
          <w:rFonts w:ascii="Times New Roman" w:eastAsia="Times New Roman" w:hAnsi="Times New Roman" w:cs="Times New Roman"/>
          <w:color w:val="000000"/>
          <w:sz w:val="24"/>
          <w:szCs w:val="24"/>
          <w:lang w:eastAsia="ru-RU"/>
        </w:rPr>
        <w:t> уголовного права заключается в том, что Уголовный кодекс РФ содержит ряд норм, стимулирующих общественно полезное поведение. Они либо освобождают от уголовной ответственности за действия, формально содержащие состав преступления, либо смягчают ответственность (необходимая оборона, крайняя необходимость, примечания к ст. 222, 228 и т.д., где решается вопрос об условиях освобождения от уголовной ответственности).</w:t>
      </w:r>
    </w:p>
    <w:p w:rsidR="00BA1513" w:rsidRPr="00BA1513" w:rsidRDefault="00BA1513" w:rsidP="0015399B">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Российское уголовное право как отрасль права и как учебная дисциплина подразделено на Общую часть и Особенную часть.</w:t>
      </w:r>
    </w:p>
    <w:p w:rsidR="00BA1513" w:rsidRPr="00BA1513" w:rsidRDefault="00BA1513" w:rsidP="0015399B">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Общая часть (разделы первый и второй) включает нормы уголовного права, отражающие:</w:t>
      </w:r>
    </w:p>
    <w:p w:rsidR="00BA1513" w:rsidRPr="00BA1513" w:rsidRDefault="00BA1513" w:rsidP="0015399B">
      <w:pPr>
        <w:numPr>
          <w:ilvl w:val="0"/>
          <w:numId w:val="3"/>
        </w:numPr>
        <w:shd w:val="clear" w:color="auto" w:fill="FFFFFF"/>
        <w:spacing w:after="0" w:line="276" w:lineRule="auto"/>
        <w:ind w:left="375"/>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lastRenderedPageBreak/>
        <w:t>задачи и принципы уголовного законодательства,</w:t>
      </w:r>
    </w:p>
    <w:p w:rsidR="00BA1513" w:rsidRPr="00BA1513" w:rsidRDefault="00BA1513" w:rsidP="0015399B">
      <w:pPr>
        <w:numPr>
          <w:ilvl w:val="0"/>
          <w:numId w:val="3"/>
        </w:numPr>
        <w:shd w:val="clear" w:color="auto" w:fill="FFFFFF"/>
        <w:spacing w:after="0" w:line="276" w:lineRule="auto"/>
        <w:ind w:left="375"/>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вопросы действия уголовного закона во времени, пространстве и по кругу лиц;</w:t>
      </w:r>
    </w:p>
    <w:p w:rsidR="00BA1513" w:rsidRPr="00BA1513" w:rsidRDefault="00BA1513" w:rsidP="0015399B">
      <w:pPr>
        <w:numPr>
          <w:ilvl w:val="0"/>
          <w:numId w:val="3"/>
        </w:numPr>
        <w:shd w:val="clear" w:color="auto" w:fill="FFFFFF"/>
        <w:spacing w:after="0" w:line="276" w:lineRule="auto"/>
        <w:ind w:left="375"/>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понятие и категории преступлений;</w:t>
      </w:r>
    </w:p>
    <w:p w:rsidR="00BA1513" w:rsidRPr="00BA1513" w:rsidRDefault="00BA1513" w:rsidP="0015399B">
      <w:pPr>
        <w:numPr>
          <w:ilvl w:val="0"/>
          <w:numId w:val="3"/>
        </w:numPr>
        <w:shd w:val="clear" w:color="auto" w:fill="FFFFFF"/>
        <w:spacing w:after="0" w:line="276" w:lineRule="auto"/>
        <w:ind w:left="375"/>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формы множественности преступлений;</w:t>
      </w:r>
    </w:p>
    <w:p w:rsidR="00BA1513" w:rsidRPr="00BA1513" w:rsidRDefault="00BA1513" w:rsidP="0015399B">
      <w:pPr>
        <w:numPr>
          <w:ilvl w:val="0"/>
          <w:numId w:val="3"/>
        </w:numPr>
        <w:shd w:val="clear" w:color="auto" w:fill="FFFFFF"/>
        <w:spacing w:after="0" w:line="276" w:lineRule="auto"/>
        <w:ind w:left="375"/>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условия, образующие основание уголовной ответственности (возраст, вменяемость, формы вины);</w:t>
      </w:r>
    </w:p>
    <w:p w:rsidR="00BA1513" w:rsidRPr="00BA1513" w:rsidRDefault="00BA1513" w:rsidP="0015399B">
      <w:pPr>
        <w:numPr>
          <w:ilvl w:val="0"/>
          <w:numId w:val="3"/>
        </w:numPr>
        <w:shd w:val="clear" w:color="auto" w:fill="FFFFFF"/>
        <w:spacing w:after="0" w:line="276" w:lineRule="auto"/>
        <w:ind w:left="375"/>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особенности уголовной ответственности за неоконченное преступление и преступление, совершенное в соучастии;</w:t>
      </w:r>
    </w:p>
    <w:p w:rsidR="00BA1513" w:rsidRPr="00BA1513" w:rsidRDefault="00BA1513" w:rsidP="0015399B">
      <w:pPr>
        <w:numPr>
          <w:ilvl w:val="0"/>
          <w:numId w:val="3"/>
        </w:numPr>
        <w:shd w:val="clear" w:color="auto" w:fill="FFFFFF"/>
        <w:spacing w:after="0" w:line="276" w:lineRule="auto"/>
        <w:ind w:left="375"/>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обстоятельства, исключающие преступность деяния.</w:t>
      </w:r>
    </w:p>
    <w:p w:rsidR="00BA1513" w:rsidRPr="00BA1513" w:rsidRDefault="00BA1513" w:rsidP="0015399B">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В третьем разделе – «Наказание» – анализируются понятие и цели уголовного наказания; место и роль общих начал назначения наказания, институт условного осуждения. Четвертый раздел посвящен освобождению от уголовной ответственности и от наказания в связи с деятельным раскаянием; примирением с потерпевшим; с истечением сроков давности; изменением обстановки; амнистией, помилованием и др.</w:t>
      </w:r>
    </w:p>
    <w:p w:rsidR="00BA1513" w:rsidRPr="00BA1513" w:rsidRDefault="00BA1513" w:rsidP="0015399B">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Особенности уголовной ответственности и наказания несовершеннолетних рассматриваются в пятом разделе: виды наказания и назначение его несовершеннолетнему; применение принудительных мер воспитательного воздействия; условно-досрочное освобождение; сроки давности и т.д.</w:t>
      </w:r>
    </w:p>
    <w:p w:rsidR="00BA1513" w:rsidRPr="00BA1513" w:rsidRDefault="00BA1513" w:rsidP="0015399B">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BA1513">
        <w:rPr>
          <w:rFonts w:ascii="Times New Roman" w:eastAsia="Times New Roman" w:hAnsi="Times New Roman" w:cs="Times New Roman"/>
          <w:color w:val="000000"/>
          <w:sz w:val="24"/>
          <w:szCs w:val="24"/>
          <w:lang w:eastAsia="ru-RU"/>
        </w:rPr>
        <w:t>Иные меры уголовно-правового характера (принудительные меры медицинского характера и конфискация имущества) сгруппированы в шестом разделе.</w:t>
      </w:r>
    </w:p>
    <w:p w:rsidR="00BA1513" w:rsidRPr="0015399B" w:rsidRDefault="00BA1513" w:rsidP="0015399B">
      <w:pPr>
        <w:shd w:val="clear" w:color="auto" w:fill="FFFFFF"/>
        <w:spacing w:after="0" w:line="276" w:lineRule="auto"/>
        <w:jc w:val="both"/>
        <w:rPr>
          <w:rFonts w:ascii="Times New Roman" w:hAnsi="Times New Roman" w:cs="Times New Roman"/>
          <w:sz w:val="24"/>
          <w:szCs w:val="24"/>
        </w:rPr>
      </w:pPr>
      <w:r w:rsidRPr="00BA1513">
        <w:rPr>
          <w:rFonts w:ascii="Times New Roman" w:eastAsia="Times New Roman" w:hAnsi="Times New Roman" w:cs="Times New Roman"/>
          <w:color w:val="000000"/>
          <w:sz w:val="24"/>
          <w:szCs w:val="24"/>
          <w:lang w:eastAsia="ru-RU"/>
        </w:rPr>
        <w:t xml:space="preserve">Особенная часть уголовного права включает в себя нормы, определяющие конкретные преступления по их родам и видам, а также определяющие наказания за их совершение. </w:t>
      </w:r>
      <w:r w:rsidR="0015399B">
        <w:rPr>
          <w:rFonts w:ascii="Times New Roman" w:eastAsia="Times New Roman" w:hAnsi="Times New Roman" w:cs="Times New Roman"/>
          <w:color w:val="000000"/>
          <w:sz w:val="24"/>
          <w:szCs w:val="24"/>
          <w:lang w:eastAsia="ru-RU"/>
        </w:rPr>
        <w:t xml:space="preserve"> </w:t>
      </w:r>
    </w:p>
    <w:p w:rsidR="00BA1513" w:rsidRPr="0015399B" w:rsidRDefault="00BA1513" w:rsidP="0015399B">
      <w:pPr>
        <w:spacing w:after="0" w:line="276" w:lineRule="auto"/>
        <w:jc w:val="both"/>
        <w:rPr>
          <w:rFonts w:ascii="Times New Roman" w:hAnsi="Times New Roman" w:cs="Times New Roman"/>
          <w:sz w:val="24"/>
          <w:szCs w:val="24"/>
        </w:rPr>
      </w:pPr>
    </w:p>
    <w:p w:rsidR="00BA1513" w:rsidRPr="0015399B" w:rsidRDefault="00BA1513" w:rsidP="0015399B">
      <w:pPr>
        <w:spacing w:after="0" w:line="276" w:lineRule="auto"/>
        <w:jc w:val="both"/>
        <w:rPr>
          <w:rFonts w:ascii="Times New Roman" w:hAnsi="Times New Roman" w:cs="Times New Roman"/>
          <w:sz w:val="24"/>
          <w:szCs w:val="24"/>
        </w:rPr>
      </w:pPr>
    </w:p>
    <w:p w:rsidR="00BA1513" w:rsidRPr="0015399B" w:rsidRDefault="00BA1513" w:rsidP="0015399B">
      <w:pPr>
        <w:spacing w:after="0" w:line="276" w:lineRule="auto"/>
        <w:jc w:val="both"/>
        <w:rPr>
          <w:rFonts w:ascii="Times New Roman" w:hAnsi="Times New Roman" w:cs="Times New Roman"/>
          <w:sz w:val="24"/>
          <w:szCs w:val="24"/>
        </w:rPr>
      </w:pPr>
    </w:p>
    <w:p w:rsidR="00BA1513" w:rsidRPr="0015399B" w:rsidRDefault="00BA1513" w:rsidP="0015399B">
      <w:pPr>
        <w:spacing w:after="0" w:line="276" w:lineRule="auto"/>
        <w:jc w:val="both"/>
        <w:rPr>
          <w:rFonts w:ascii="Times New Roman" w:hAnsi="Times New Roman" w:cs="Times New Roman"/>
          <w:sz w:val="24"/>
          <w:szCs w:val="24"/>
        </w:rPr>
      </w:pPr>
    </w:p>
    <w:p w:rsidR="00BA1513" w:rsidRDefault="00BA1513" w:rsidP="00BA1513">
      <w:pPr>
        <w:rPr>
          <w:rFonts w:ascii="Times New Roman" w:hAnsi="Times New Roman" w:cs="Times New Roman"/>
          <w:b/>
          <w:sz w:val="24"/>
          <w:szCs w:val="24"/>
        </w:rPr>
      </w:pPr>
    </w:p>
    <w:p w:rsidR="00BA1513" w:rsidRDefault="00BA1513" w:rsidP="00BA1513">
      <w:pPr>
        <w:rPr>
          <w:rFonts w:ascii="Times New Roman" w:hAnsi="Times New Roman" w:cs="Times New Roman"/>
          <w:b/>
          <w:sz w:val="24"/>
          <w:szCs w:val="24"/>
        </w:rPr>
      </w:pPr>
    </w:p>
    <w:p w:rsidR="00BA1513" w:rsidRDefault="00BA1513" w:rsidP="00BA1513">
      <w:pPr>
        <w:rPr>
          <w:rFonts w:ascii="Times New Roman" w:hAnsi="Times New Roman" w:cs="Times New Roman"/>
          <w:b/>
          <w:sz w:val="24"/>
          <w:szCs w:val="24"/>
        </w:rPr>
      </w:pPr>
    </w:p>
    <w:p w:rsidR="00BA1513" w:rsidRDefault="00BA1513" w:rsidP="00BA1513">
      <w:pPr>
        <w:rPr>
          <w:rFonts w:ascii="Times New Roman" w:hAnsi="Times New Roman" w:cs="Times New Roman"/>
          <w:b/>
          <w:sz w:val="24"/>
          <w:szCs w:val="24"/>
        </w:rPr>
      </w:pPr>
    </w:p>
    <w:p w:rsidR="00BA1513" w:rsidRDefault="00BA1513" w:rsidP="00BA1513">
      <w:pPr>
        <w:rPr>
          <w:rFonts w:ascii="Times New Roman" w:hAnsi="Times New Roman" w:cs="Times New Roman"/>
          <w:b/>
          <w:sz w:val="24"/>
          <w:szCs w:val="24"/>
        </w:rPr>
      </w:pPr>
    </w:p>
    <w:p w:rsidR="0015399B" w:rsidRDefault="0015399B" w:rsidP="00BA1513">
      <w:pPr>
        <w:rPr>
          <w:rFonts w:ascii="Times New Roman" w:hAnsi="Times New Roman" w:cs="Times New Roman"/>
          <w:b/>
          <w:sz w:val="24"/>
          <w:szCs w:val="24"/>
        </w:rPr>
      </w:pPr>
    </w:p>
    <w:p w:rsidR="0015399B" w:rsidRDefault="0015399B" w:rsidP="00BA1513">
      <w:pPr>
        <w:rPr>
          <w:rFonts w:ascii="Times New Roman" w:hAnsi="Times New Roman" w:cs="Times New Roman"/>
          <w:b/>
          <w:sz w:val="24"/>
          <w:szCs w:val="24"/>
        </w:rPr>
      </w:pPr>
    </w:p>
    <w:p w:rsidR="0015399B" w:rsidRDefault="0015399B" w:rsidP="00BA1513">
      <w:pPr>
        <w:rPr>
          <w:rFonts w:ascii="Times New Roman" w:hAnsi="Times New Roman" w:cs="Times New Roman"/>
          <w:b/>
          <w:sz w:val="24"/>
          <w:szCs w:val="24"/>
        </w:rPr>
      </w:pPr>
    </w:p>
    <w:p w:rsidR="0015399B" w:rsidRDefault="0015399B" w:rsidP="00BA1513">
      <w:pPr>
        <w:rPr>
          <w:rFonts w:ascii="Times New Roman" w:hAnsi="Times New Roman" w:cs="Times New Roman"/>
          <w:b/>
          <w:sz w:val="24"/>
          <w:szCs w:val="24"/>
        </w:rPr>
      </w:pPr>
    </w:p>
    <w:p w:rsidR="0015399B" w:rsidRDefault="0015399B" w:rsidP="00BA1513">
      <w:pPr>
        <w:rPr>
          <w:rFonts w:ascii="Times New Roman" w:hAnsi="Times New Roman" w:cs="Times New Roman"/>
          <w:b/>
          <w:sz w:val="24"/>
          <w:szCs w:val="24"/>
        </w:rPr>
      </w:pPr>
    </w:p>
    <w:p w:rsidR="0015399B" w:rsidRDefault="0015399B" w:rsidP="00BA1513">
      <w:pPr>
        <w:rPr>
          <w:rFonts w:ascii="Times New Roman" w:hAnsi="Times New Roman" w:cs="Times New Roman"/>
          <w:b/>
          <w:sz w:val="24"/>
          <w:szCs w:val="24"/>
        </w:rPr>
      </w:pPr>
    </w:p>
    <w:p w:rsidR="0015399B" w:rsidRDefault="0015399B" w:rsidP="00BA1513">
      <w:pPr>
        <w:rPr>
          <w:rFonts w:ascii="Times New Roman" w:hAnsi="Times New Roman" w:cs="Times New Roman"/>
          <w:b/>
          <w:sz w:val="24"/>
          <w:szCs w:val="24"/>
        </w:rPr>
      </w:pPr>
    </w:p>
    <w:p w:rsidR="0015399B" w:rsidRDefault="0015399B" w:rsidP="00BA1513">
      <w:pPr>
        <w:rPr>
          <w:rFonts w:ascii="Times New Roman" w:hAnsi="Times New Roman" w:cs="Times New Roman"/>
          <w:b/>
          <w:sz w:val="24"/>
          <w:szCs w:val="24"/>
        </w:rPr>
      </w:pPr>
    </w:p>
    <w:p w:rsidR="0015399B" w:rsidRPr="00BA1513" w:rsidRDefault="0015399B" w:rsidP="00BA1513">
      <w:pPr>
        <w:rPr>
          <w:rFonts w:ascii="Times New Roman" w:hAnsi="Times New Roman" w:cs="Times New Roman"/>
          <w:b/>
          <w:sz w:val="24"/>
          <w:szCs w:val="24"/>
        </w:rPr>
      </w:pPr>
    </w:p>
    <w:p w:rsidR="0015399B" w:rsidRDefault="00BA1513" w:rsidP="0015399B">
      <w:pPr>
        <w:jc w:val="both"/>
        <w:rPr>
          <w:rFonts w:ascii="Times New Roman" w:hAnsi="Times New Roman" w:cs="Times New Roman"/>
          <w:b/>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ab/>
      </w:r>
      <w:r w:rsidRPr="0015399B">
        <w:rPr>
          <w:rFonts w:ascii="Times New Roman" w:hAnsi="Times New Roman" w:cs="Times New Roman"/>
          <w:b/>
          <w:sz w:val="24"/>
          <w:szCs w:val="24"/>
        </w:rPr>
        <w:t>Уголовный закон: понятие, структура и техника, толкование. Действие уголовного закона во времени, пространстве и по кругу лиц.</w:t>
      </w:r>
    </w:p>
    <w:p w:rsidR="0015399B" w:rsidRDefault="0015399B" w:rsidP="0015399B">
      <w:pPr>
        <w:jc w:val="both"/>
        <w:rPr>
          <w:rFonts w:ascii="Times New Roman" w:hAnsi="Times New Roman" w:cs="Times New Roman"/>
          <w:b/>
          <w:sz w:val="24"/>
          <w:szCs w:val="24"/>
        </w:rPr>
      </w:pPr>
    </w:p>
    <w:p w:rsidR="0015399B" w:rsidRPr="00385303" w:rsidRDefault="0015399B" w:rsidP="00385303">
      <w:pPr>
        <w:spacing w:after="0" w:line="276" w:lineRule="auto"/>
        <w:jc w:val="both"/>
        <w:rPr>
          <w:rFonts w:ascii="Times New Roman" w:hAnsi="Times New Roman" w:cs="Times New Roman"/>
          <w:sz w:val="24"/>
          <w:szCs w:val="24"/>
        </w:rPr>
      </w:pPr>
      <w:r w:rsidRPr="00385303">
        <w:rPr>
          <w:rFonts w:ascii="Times New Roman" w:hAnsi="Times New Roman" w:cs="Times New Roman"/>
          <w:color w:val="000000"/>
          <w:sz w:val="24"/>
          <w:szCs w:val="24"/>
          <w:shd w:val="clear" w:color="auto" w:fill="FFFFFF"/>
        </w:rPr>
        <w:t>Уголовный закон – это кодифицированный закон, обладающий высшей юридической силой в сфере установления преступности и наказуемости деяний, регулирующий уголовно-правовые отношения и непосредственно действующий на территории </w:t>
      </w:r>
    </w:p>
    <w:p w:rsidR="0015399B" w:rsidRPr="0015399B" w:rsidRDefault="0015399B" w:rsidP="00385303">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Под структурой УЗ понимают подчиненную определенным техническим правилам форму выражения законодательной воли.</w:t>
      </w:r>
      <w:r w:rsidRPr="00385303">
        <w:rPr>
          <w:rFonts w:ascii="Times New Roman" w:eastAsia="Times New Roman" w:hAnsi="Times New Roman" w:cs="Times New Roman"/>
          <w:color w:val="000000"/>
          <w:sz w:val="24"/>
          <w:szCs w:val="24"/>
          <w:lang w:eastAsia="ru-RU"/>
        </w:rPr>
        <w:t xml:space="preserve"> </w:t>
      </w:r>
      <w:r w:rsidRPr="0015399B">
        <w:rPr>
          <w:rFonts w:ascii="Times New Roman" w:eastAsia="Times New Roman" w:hAnsi="Times New Roman" w:cs="Times New Roman"/>
          <w:color w:val="000000"/>
          <w:sz w:val="24"/>
          <w:szCs w:val="24"/>
          <w:lang w:eastAsia="ru-RU"/>
        </w:rPr>
        <w:t xml:space="preserve">Исходя из понимания гипотезы, как условия при котором применяется правовая норма, </w:t>
      </w:r>
      <w:proofErr w:type="gramStart"/>
      <w:r w:rsidRPr="0015399B">
        <w:rPr>
          <w:rFonts w:ascii="Times New Roman" w:eastAsia="Times New Roman" w:hAnsi="Times New Roman" w:cs="Times New Roman"/>
          <w:color w:val="000000"/>
          <w:sz w:val="24"/>
          <w:szCs w:val="24"/>
          <w:lang w:eastAsia="ru-RU"/>
        </w:rPr>
        <w:t>становится</w:t>
      </w:r>
      <w:proofErr w:type="gramEnd"/>
      <w:r w:rsidRPr="0015399B">
        <w:rPr>
          <w:rFonts w:ascii="Times New Roman" w:eastAsia="Times New Roman" w:hAnsi="Times New Roman" w:cs="Times New Roman"/>
          <w:color w:val="000000"/>
          <w:sz w:val="24"/>
          <w:szCs w:val="24"/>
          <w:lang w:eastAsia="ru-RU"/>
        </w:rPr>
        <w:t xml:space="preserve"> очевидно, что её функции в УП выполняют статьи общей части. Специфика УЗ в том, что особенная часть состоит из диспозиции и санкции. Центральное место здесь занимает диспозиция.</w:t>
      </w:r>
    </w:p>
    <w:p w:rsidR="0015399B" w:rsidRPr="0015399B" w:rsidRDefault="0015399B" w:rsidP="00385303">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xml:space="preserve">Диспозиция – это элемент правовой нормы, в которой указывается признаки общественно-опасного деяния. </w:t>
      </w:r>
      <w:r w:rsidRPr="00385303">
        <w:rPr>
          <w:rFonts w:ascii="Times New Roman" w:eastAsia="Times New Roman" w:hAnsi="Times New Roman" w:cs="Times New Roman"/>
          <w:color w:val="000000"/>
          <w:sz w:val="24"/>
          <w:szCs w:val="24"/>
          <w:lang w:eastAsia="ru-RU"/>
        </w:rPr>
        <w:t xml:space="preserve"> </w:t>
      </w:r>
    </w:p>
    <w:p w:rsidR="0015399B" w:rsidRPr="0015399B" w:rsidRDefault="0015399B" w:rsidP="00385303">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xml:space="preserve">Санкция – это элемент структурно-правовой нормы, в которой определяется какие меры государственного принуждения могут </w:t>
      </w:r>
      <w:proofErr w:type="gramStart"/>
      <w:r w:rsidRPr="0015399B">
        <w:rPr>
          <w:rFonts w:ascii="Times New Roman" w:eastAsia="Times New Roman" w:hAnsi="Times New Roman" w:cs="Times New Roman"/>
          <w:color w:val="000000"/>
          <w:sz w:val="24"/>
          <w:szCs w:val="24"/>
          <w:lang w:eastAsia="ru-RU"/>
        </w:rPr>
        <w:t>применятся</w:t>
      </w:r>
      <w:proofErr w:type="gramEnd"/>
      <w:r w:rsidRPr="0015399B">
        <w:rPr>
          <w:rFonts w:ascii="Times New Roman" w:eastAsia="Times New Roman" w:hAnsi="Times New Roman" w:cs="Times New Roman"/>
          <w:color w:val="000000"/>
          <w:sz w:val="24"/>
          <w:szCs w:val="24"/>
          <w:lang w:eastAsia="ru-RU"/>
        </w:rPr>
        <w:t xml:space="preserve"> к лицу, совершившему преступление. </w:t>
      </w:r>
      <w:r w:rsidRPr="00385303">
        <w:rPr>
          <w:rFonts w:ascii="Times New Roman" w:eastAsia="Times New Roman" w:hAnsi="Times New Roman" w:cs="Times New Roman"/>
          <w:color w:val="000000"/>
          <w:sz w:val="24"/>
          <w:szCs w:val="24"/>
          <w:lang w:eastAsia="ru-RU"/>
        </w:rPr>
        <w:t xml:space="preserve"> </w:t>
      </w:r>
    </w:p>
    <w:p w:rsidR="0015399B" w:rsidRPr="0015399B" w:rsidRDefault="0015399B" w:rsidP="00385303">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Толкование – это уяснение смысла и содержания УЗ в целях его правильного применения.</w:t>
      </w:r>
    </w:p>
    <w:p w:rsidR="0015399B" w:rsidRPr="0015399B" w:rsidRDefault="0015399B" w:rsidP="00385303">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xml:space="preserve">принятие </w:t>
      </w:r>
      <w:proofErr w:type="gramStart"/>
      <w:r w:rsidRPr="0015399B">
        <w:rPr>
          <w:rFonts w:ascii="Times New Roman" w:eastAsia="Times New Roman" w:hAnsi="Times New Roman" w:cs="Times New Roman"/>
          <w:color w:val="000000"/>
          <w:sz w:val="24"/>
          <w:szCs w:val="24"/>
          <w:lang w:eastAsia="ru-RU"/>
        </w:rPr>
        <w:t>данного</w:t>
      </w:r>
      <w:proofErr w:type="gramEnd"/>
      <w:r w:rsidRPr="0015399B">
        <w:rPr>
          <w:rFonts w:ascii="Times New Roman" w:eastAsia="Times New Roman" w:hAnsi="Times New Roman" w:cs="Times New Roman"/>
          <w:color w:val="000000"/>
          <w:sz w:val="24"/>
          <w:szCs w:val="24"/>
          <w:lang w:eastAsia="ru-RU"/>
        </w:rPr>
        <w:t xml:space="preserve"> УЗ.</w:t>
      </w:r>
    </w:p>
    <w:p w:rsidR="0015399B" w:rsidRPr="00385303" w:rsidRDefault="0015399B" w:rsidP="00385303">
      <w:pPr>
        <w:spacing w:after="0" w:line="276" w:lineRule="auto"/>
        <w:jc w:val="both"/>
        <w:rPr>
          <w:rFonts w:ascii="Times New Roman" w:hAnsi="Times New Roman" w:cs="Times New Roman"/>
          <w:sz w:val="24"/>
          <w:szCs w:val="24"/>
        </w:rPr>
      </w:pPr>
      <w:r w:rsidRPr="00385303">
        <w:rPr>
          <w:rFonts w:ascii="Times New Roman" w:hAnsi="Times New Roman" w:cs="Times New Roman"/>
          <w:color w:val="000000"/>
          <w:sz w:val="24"/>
          <w:szCs w:val="24"/>
          <w:shd w:val="clear" w:color="auto" w:fill="FFFFFF"/>
        </w:rPr>
        <w:t>Юридическая (законодательная) техника - это совокупность правил и приемов, относящихся к подготовке, формулированию и опубликованию законов. Действительно, только умение пользоваться этими правилами и приемами позволяет создать качественный акт. </w:t>
      </w:r>
    </w:p>
    <w:p w:rsidR="0015399B" w:rsidRPr="0015399B" w:rsidRDefault="0015399B" w:rsidP="00385303">
      <w:pPr>
        <w:spacing w:after="0" w:line="276" w:lineRule="auto"/>
        <w:ind w:right="375"/>
        <w:jc w:val="both"/>
        <w:rPr>
          <w:rFonts w:ascii="Times New Roman" w:eastAsia="Times New Roman" w:hAnsi="Times New Roman" w:cs="Times New Roman"/>
          <w:color w:val="000000"/>
          <w:sz w:val="24"/>
          <w:szCs w:val="24"/>
          <w:lang w:eastAsia="ru-RU"/>
        </w:rPr>
      </w:pPr>
      <w:r w:rsidRPr="00385303">
        <w:rPr>
          <w:rFonts w:ascii="Times New Roman" w:eastAsia="Times New Roman" w:hAnsi="Times New Roman" w:cs="Times New Roman"/>
          <w:bCs/>
          <w:color w:val="000000"/>
          <w:sz w:val="24"/>
          <w:szCs w:val="24"/>
          <w:lang w:eastAsia="ru-RU"/>
        </w:rPr>
        <w:t>Действие во времени</w:t>
      </w:r>
      <w:r w:rsidRPr="0015399B">
        <w:rPr>
          <w:rFonts w:ascii="Times New Roman" w:eastAsia="Times New Roman" w:hAnsi="Times New Roman" w:cs="Times New Roman"/>
          <w:color w:val="000000"/>
          <w:sz w:val="24"/>
          <w:szCs w:val="24"/>
          <w:lang w:eastAsia="ru-RU"/>
        </w:rPr>
        <w:t> – это применение уголовного закона в зависимости от времени совершения преступления</w:t>
      </w:r>
      <w:proofErr w:type="gramStart"/>
      <w:r w:rsidRPr="0015399B">
        <w:rPr>
          <w:rFonts w:ascii="Times New Roman" w:eastAsia="Times New Roman" w:hAnsi="Times New Roman" w:cs="Times New Roman"/>
          <w:color w:val="000000"/>
          <w:sz w:val="24"/>
          <w:szCs w:val="24"/>
          <w:lang w:eastAsia="ru-RU"/>
        </w:rPr>
        <w:t xml:space="preserve"> </w:t>
      </w:r>
      <w:r w:rsidR="00385303" w:rsidRPr="00385303">
        <w:rPr>
          <w:rFonts w:ascii="Times New Roman" w:eastAsia="Times New Roman" w:hAnsi="Times New Roman" w:cs="Times New Roman"/>
          <w:color w:val="000000"/>
          <w:sz w:val="24"/>
          <w:szCs w:val="24"/>
          <w:lang w:eastAsia="ru-RU"/>
        </w:rPr>
        <w:t>.</w:t>
      </w:r>
      <w:proofErr w:type="gramEnd"/>
      <w:r w:rsidRPr="0015399B">
        <w:rPr>
          <w:rFonts w:ascii="Times New Roman" w:eastAsia="Times New Roman" w:hAnsi="Times New Roman" w:cs="Times New Roman"/>
          <w:color w:val="000000"/>
          <w:sz w:val="24"/>
          <w:szCs w:val="24"/>
          <w:lang w:eastAsia="ru-RU"/>
        </w:rPr>
        <w:t>Закон признается действующим с момента вступления его в законную силу и до момента утраты.</w:t>
      </w:r>
    </w:p>
    <w:p w:rsidR="0015399B" w:rsidRPr="0015399B" w:rsidRDefault="0015399B" w:rsidP="00385303">
      <w:pPr>
        <w:spacing w:after="0" w:line="276" w:lineRule="auto"/>
        <w:ind w:right="375"/>
        <w:jc w:val="both"/>
        <w:rPr>
          <w:rFonts w:ascii="Times New Roman" w:eastAsia="Times New Roman" w:hAnsi="Times New Roman" w:cs="Times New Roman"/>
          <w:color w:val="000000"/>
          <w:sz w:val="24"/>
          <w:szCs w:val="24"/>
          <w:lang w:eastAsia="ru-RU"/>
        </w:rPr>
      </w:pPr>
      <w:r w:rsidRPr="00385303">
        <w:rPr>
          <w:rFonts w:ascii="Times New Roman" w:eastAsia="Times New Roman" w:hAnsi="Times New Roman" w:cs="Times New Roman"/>
          <w:bCs/>
          <w:color w:val="000000"/>
          <w:sz w:val="24"/>
          <w:szCs w:val="24"/>
          <w:lang w:eastAsia="ru-RU"/>
        </w:rPr>
        <w:t>1. Уголовный закон вступает в силу:</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с момента, указанного в самом законе;</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по истечении 10 дней после его промульгации (т.е. официального толкования).</w:t>
      </w:r>
    </w:p>
    <w:p w:rsidR="0015399B" w:rsidRPr="0015399B" w:rsidRDefault="0015399B" w:rsidP="00385303">
      <w:pPr>
        <w:spacing w:after="0" w:line="276" w:lineRule="auto"/>
        <w:ind w:right="375"/>
        <w:jc w:val="both"/>
        <w:rPr>
          <w:rFonts w:ascii="Times New Roman" w:eastAsia="Times New Roman" w:hAnsi="Times New Roman" w:cs="Times New Roman"/>
          <w:color w:val="000000"/>
          <w:sz w:val="24"/>
          <w:szCs w:val="24"/>
          <w:lang w:eastAsia="ru-RU"/>
        </w:rPr>
      </w:pPr>
      <w:r w:rsidRPr="00385303">
        <w:rPr>
          <w:rFonts w:ascii="Times New Roman" w:eastAsia="Times New Roman" w:hAnsi="Times New Roman" w:cs="Times New Roman"/>
          <w:bCs/>
          <w:color w:val="000000"/>
          <w:sz w:val="24"/>
          <w:szCs w:val="24"/>
          <w:lang w:eastAsia="ru-RU"/>
        </w:rPr>
        <w:t>2. Уголовный закон теряет силу:</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в случае замены его новым, которое осуществляется следующим образом:</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а) указание на отмену старого закона в тексте нового;</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б) фактическая отмена старого закона новым, при отсутствии в последнем специального указания об этом.</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в случае отмены его действия др. законом, вступившим в силу;</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xml:space="preserve">- по истечении срока, указанного в законе или в связи с изменениями условий или </w:t>
      </w:r>
      <w:proofErr w:type="gramStart"/>
      <w:r w:rsidRPr="0015399B">
        <w:rPr>
          <w:rFonts w:ascii="Times New Roman" w:eastAsia="Times New Roman" w:hAnsi="Times New Roman" w:cs="Times New Roman"/>
          <w:color w:val="000000"/>
          <w:sz w:val="24"/>
          <w:szCs w:val="24"/>
          <w:lang w:eastAsia="ru-RU"/>
        </w:rPr>
        <w:t>обстоятельств</w:t>
      </w:r>
      <w:proofErr w:type="gramEnd"/>
      <w:r w:rsidRPr="0015399B">
        <w:rPr>
          <w:rFonts w:ascii="Times New Roman" w:eastAsia="Times New Roman" w:hAnsi="Times New Roman" w:cs="Times New Roman"/>
          <w:color w:val="000000"/>
          <w:sz w:val="24"/>
          <w:szCs w:val="24"/>
          <w:lang w:eastAsia="ru-RU"/>
        </w:rPr>
        <w:t xml:space="preserve"> в соответствии с </w:t>
      </w:r>
      <w:proofErr w:type="gramStart"/>
      <w:r w:rsidRPr="0015399B">
        <w:rPr>
          <w:rFonts w:ascii="Times New Roman" w:eastAsia="Times New Roman" w:hAnsi="Times New Roman" w:cs="Times New Roman"/>
          <w:color w:val="000000"/>
          <w:sz w:val="24"/>
          <w:szCs w:val="24"/>
          <w:lang w:eastAsia="ru-RU"/>
        </w:rPr>
        <w:t>которыми</w:t>
      </w:r>
      <w:proofErr w:type="gramEnd"/>
      <w:r w:rsidRPr="0015399B">
        <w:rPr>
          <w:rFonts w:ascii="Times New Roman" w:eastAsia="Times New Roman" w:hAnsi="Times New Roman" w:cs="Times New Roman"/>
          <w:color w:val="000000"/>
          <w:sz w:val="24"/>
          <w:szCs w:val="24"/>
          <w:lang w:eastAsia="ru-RU"/>
        </w:rPr>
        <w:t xml:space="preserve"> этот закон был принят.</w:t>
      </w:r>
    </w:p>
    <w:p w:rsidR="0015399B" w:rsidRPr="0015399B" w:rsidRDefault="0015399B" w:rsidP="00385303">
      <w:pPr>
        <w:spacing w:after="0" w:line="276" w:lineRule="auto"/>
        <w:ind w:right="375"/>
        <w:jc w:val="both"/>
        <w:rPr>
          <w:rFonts w:ascii="Times New Roman" w:eastAsia="Times New Roman" w:hAnsi="Times New Roman" w:cs="Times New Roman"/>
          <w:color w:val="000000"/>
          <w:sz w:val="24"/>
          <w:szCs w:val="24"/>
          <w:lang w:eastAsia="ru-RU"/>
        </w:rPr>
      </w:pPr>
      <w:r w:rsidRPr="00385303">
        <w:rPr>
          <w:rFonts w:ascii="Times New Roman" w:eastAsia="Times New Roman" w:hAnsi="Times New Roman" w:cs="Times New Roman"/>
          <w:bCs/>
          <w:color w:val="000000"/>
          <w:sz w:val="24"/>
          <w:szCs w:val="24"/>
          <w:lang w:eastAsia="ru-RU"/>
        </w:rPr>
        <w:t>Обратная сила закона:</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proofErr w:type="gramStart"/>
      <w:r w:rsidRPr="0015399B">
        <w:rPr>
          <w:rFonts w:ascii="Times New Roman" w:eastAsia="Times New Roman" w:hAnsi="Times New Roman" w:cs="Times New Roman"/>
          <w:color w:val="000000"/>
          <w:sz w:val="24"/>
          <w:szCs w:val="24"/>
          <w:lang w:eastAsia="ru-RU"/>
        </w:rPr>
        <w:t>Уголовный закон </w:t>
      </w:r>
      <w:r w:rsidRPr="00385303">
        <w:rPr>
          <w:rFonts w:ascii="Times New Roman" w:eastAsia="Times New Roman" w:hAnsi="Times New Roman" w:cs="Times New Roman"/>
          <w:bCs/>
          <w:color w:val="000000"/>
          <w:sz w:val="24"/>
          <w:szCs w:val="24"/>
          <w:lang w:eastAsia="ru-RU"/>
        </w:rPr>
        <w:t>имеет обратную силу</w:t>
      </w:r>
      <w:r w:rsidRPr="0015399B">
        <w:rPr>
          <w:rFonts w:ascii="Times New Roman" w:eastAsia="Times New Roman" w:hAnsi="Times New Roman" w:cs="Times New Roman"/>
          <w:color w:val="000000"/>
          <w:sz w:val="24"/>
          <w:szCs w:val="24"/>
          <w:lang w:eastAsia="ru-RU"/>
        </w:rPr>
        <w:t>, т.е. распространяется на лиц, совершивших соответствующее деяние до вступления такого закона в силу, в том числе на отбывающих наказание, но имеющих судимость, если:</w:t>
      </w:r>
      <w:proofErr w:type="gramEnd"/>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устраняется преступность деяния;</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смягчает наказание или иным образом улучшает положение лица, совершившего преступление.</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Уголовный закон </w:t>
      </w:r>
      <w:r w:rsidRPr="00385303">
        <w:rPr>
          <w:rFonts w:ascii="Times New Roman" w:eastAsia="Times New Roman" w:hAnsi="Times New Roman" w:cs="Times New Roman"/>
          <w:bCs/>
          <w:color w:val="000000"/>
          <w:sz w:val="24"/>
          <w:szCs w:val="24"/>
          <w:lang w:eastAsia="ru-RU"/>
        </w:rPr>
        <w:t>не имеет обратную силу</w:t>
      </w:r>
      <w:r w:rsidRPr="0015399B">
        <w:rPr>
          <w:rFonts w:ascii="Times New Roman" w:eastAsia="Times New Roman" w:hAnsi="Times New Roman" w:cs="Times New Roman"/>
          <w:color w:val="000000"/>
          <w:sz w:val="24"/>
          <w:szCs w:val="24"/>
          <w:lang w:eastAsia="ru-RU"/>
        </w:rPr>
        <w:t>, если:</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устанавливает преступность деяния;</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усиливает наказание или иным образом ухудшает положение лица.</w:t>
      </w:r>
    </w:p>
    <w:p w:rsidR="0015399B" w:rsidRPr="0015399B" w:rsidRDefault="0015399B" w:rsidP="00385303">
      <w:pPr>
        <w:spacing w:after="0" w:line="276" w:lineRule="auto"/>
        <w:ind w:right="375"/>
        <w:jc w:val="both"/>
        <w:rPr>
          <w:rFonts w:ascii="Times New Roman" w:eastAsia="Times New Roman" w:hAnsi="Times New Roman" w:cs="Times New Roman"/>
          <w:color w:val="000000"/>
          <w:sz w:val="24"/>
          <w:szCs w:val="24"/>
          <w:lang w:eastAsia="ru-RU"/>
        </w:rPr>
      </w:pPr>
      <w:r w:rsidRPr="00385303">
        <w:rPr>
          <w:rFonts w:ascii="Times New Roman" w:eastAsia="Times New Roman" w:hAnsi="Times New Roman" w:cs="Times New Roman"/>
          <w:bCs/>
          <w:color w:val="000000"/>
          <w:sz w:val="24"/>
          <w:szCs w:val="24"/>
          <w:lang w:eastAsia="ru-RU"/>
        </w:rPr>
        <w:lastRenderedPageBreak/>
        <w:t>Действие в пространстве</w:t>
      </w:r>
      <w:r w:rsidRPr="0015399B">
        <w:rPr>
          <w:rFonts w:ascii="Times New Roman" w:eastAsia="Times New Roman" w:hAnsi="Times New Roman" w:cs="Times New Roman"/>
          <w:color w:val="000000"/>
          <w:sz w:val="24"/>
          <w:szCs w:val="24"/>
          <w:lang w:eastAsia="ru-RU"/>
        </w:rPr>
        <w:t> – это применение уголовного закона в зависимости от следующих принципов:</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1. </w:t>
      </w:r>
      <w:r w:rsidRPr="00385303">
        <w:rPr>
          <w:rFonts w:ascii="Times New Roman" w:eastAsia="Times New Roman" w:hAnsi="Times New Roman" w:cs="Times New Roman"/>
          <w:bCs/>
          <w:color w:val="000000"/>
          <w:sz w:val="24"/>
          <w:szCs w:val="24"/>
          <w:lang w:eastAsia="ru-RU"/>
        </w:rPr>
        <w:t>территориальный принцип</w:t>
      </w:r>
      <w:r w:rsidRPr="0015399B">
        <w:rPr>
          <w:rFonts w:ascii="Times New Roman" w:eastAsia="Times New Roman" w:hAnsi="Times New Roman" w:cs="Times New Roman"/>
          <w:color w:val="000000"/>
          <w:sz w:val="24"/>
          <w:szCs w:val="24"/>
          <w:lang w:eastAsia="ru-RU"/>
        </w:rPr>
        <w:t> – означает, что все лица, кроме пользующихся правом экстерриториальности, совершившие преступления на территории РФ подлежат ответственности по российскому уголовному законодательству:</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к государственным территориям РФ относятся: суша, вода, недра и воздушное пространство в пределах государственной границы. Преступления, совершенные в пределах территориальных вод или воздушного пространства на континентальном шельфе и в исключительной экономической зоне РФ признаются совершенными на территории РФ;</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xml:space="preserve">- лицо, совершившее преступление на судне, приписанном порту РФ, находящимся в открытом пространстве </w:t>
      </w:r>
      <w:proofErr w:type="gramStart"/>
      <w:r w:rsidRPr="0015399B">
        <w:rPr>
          <w:rFonts w:ascii="Times New Roman" w:eastAsia="Times New Roman" w:hAnsi="Times New Roman" w:cs="Times New Roman"/>
          <w:color w:val="000000"/>
          <w:sz w:val="24"/>
          <w:szCs w:val="24"/>
          <w:lang w:eastAsia="ru-RU"/>
        </w:rPr>
        <w:t>вне</w:t>
      </w:r>
      <w:proofErr w:type="gramEnd"/>
      <w:r w:rsidRPr="0015399B">
        <w:rPr>
          <w:rFonts w:ascii="Times New Roman" w:eastAsia="Times New Roman" w:hAnsi="Times New Roman" w:cs="Times New Roman"/>
          <w:color w:val="000000"/>
          <w:sz w:val="24"/>
          <w:szCs w:val="24"/>
          <w:lang w:eastAsia="ru-RU"/>
        </w:rPr>
        <w:t xml:space="preserve"> </w:t>
      </w:r>
      <w:proofErr w:type="gramStart"/>
      <w:r w:rsidRPr="0015399B">
        <w:rPr>
          <w:rFonts w:ascii="Times New Roman" w:eastAsia="Times New Roman" w:hAnsi="Times New Roman" w:cs="Times New Roman"/>
          <w:color w:val="000000"/>
          <w:sz w:val="24"/>
          <w:szCs w:val="24"/>
          <w:lang w:eastAsia="ru-RU"/>
        </w:rPr>
        <w:t>пределах</w:t>
      </w:r>
      <w:proofErr w:type="gramEnd"/>
      <w:r w:rsidRPr="0015399B">
        <w:rPr>
          <w:rFonts w:ascii="Times New Roman" w:eastAsia="Times New Roman" w:hAnsi="Times New Roman" w:cs="Times New Roman"/>
          <w:color w:val="000000"/>
          <w:sz w:val="24"/>
          <w:szCs w:val="24"/>
          <w:lang w:eastAsia="ru-RU"/>
        </w:rPr>
        <w:t xml:space="preserve"> РФ подлежит уголовной ответственности по УК РФ, если иное не предусмотрено международным договором России;</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лицо, совершившее преступление на военном судне РФ, не зависимо от его местонахождения подлежит уголовной ответственности по УК РФ.</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2. </w:t>
      </w:r>
      <w:r w:rsidRPr="00385303">
        <w:rPr>
          <w:rFonts w:ascii="Times New Roman" w:eastAsia="Times New Roman" w:hAnsi="Times New Roman" w:cs="Times New Roman"/>
          <w:bCs/>
          <w:color w:val="000000"/>
          <w:sz w:val="24"/>
          <w:szCs w:val="24"/>
          <w:lang w:eastAsia="ru-RU"/>
        </w:rPr>
        <w:t>принцип гражданства</w:t>
      </w:r>
      <w:r w:rsidRPr="0015399B">
        <w:rPr>
          <w:rFonts w:ascii="Times New Roman" w:eastAsia="Times New Roman" w:hAnsi="Times New Roman" w:cs="Times New Roman"/>
          <w:color w:val="000000"/>
          <w:sz w:val="24"/>
          <w:szCs w:val="24"/>
          <w:lang w:eastAsia="ru-RU"/>
        </w:rPr>
        <w:t> – граждане РФ и постоянно проживающие в РФ лица без гражданства, совершившие преступление вне РФ подлежат ответственности по российскому уголовному законодательству, если:</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совершенное ими деяние признано преступлением в государстве, на территории которого оно было совершенно;</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эти лица не были осуждены иностранным государством.</w:t>
      </w:r>
    </w:p>
    <w:p w:rsidR="0015399B" w:rsidRPr="0015399B" w:rsidRDefault="0015399B" w:rsidP="00385303">
      <w:pPr>
        <w:spacing w:after="0" w:line="276" w:lineRule="auto"/>
        <w:ind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 xml:space="preserve">При осуждении гражданина РФ или лица без гражданства, совершивших преступления вне РФ, российский суд связан санкцией уголовного закона места совершения преступления и наказание не может превышать ее верхнего предела, предусмотренного законом иностранного государства. </w:t>
      </w:r>
      <w:proofErr w:type="gramStart"/>
      <w:r w:rsidRPr="0015399B">
        <w:rPr>
          <w:rFonts w:ascii="Times New Roman" w:eastAsia="Times New Roman" w:hAnsi="Times New Roman" w:cs="Times New Roman"/>
          <w:color w:val="000000"/>
          <w:sz w:val="24"/>
          <w:szCs w:val="24"/>
          <w:lang w:eastAsia="ru-RU"/>
        </w:rPr>
        <w:t>Военнослужащим воинских частей РФ, дислоцирующих за пределами РФ за преступление, совершенное на территории чужого государства, несут ответственность по УК РФ, если иное не предусмотрено международным договором РФ (</w:t>
      </w:r>
      <w:r w:rsidRPr="00385303">
        <w:rPr>
          <w:rFonts w:ascii="Times New Roman" w:eastAsia="Times New Roman" w:hAnsi="Times New Roman" w:cs="Times New Roman"/>
          <w:bCs/>
          <w:color w:val="000000"/>
          <w:sz w:val="24"/>
          <w:szCs w:val="24"/>
          <w:lang w:eastAsia="ru-RU"/>
        </w:rPr>
        <w:t>например</w:t>
      </w:r>
      <w:r w:rsidRPr="0015399B">
        <w:rPr>
          <w:rFonts w:ascii="Times New Roman" w:eastAsia="Times New Roman" w:hAnsi="Times New Roman" w:cs="Times New Roman"/>
          <w:color w:val="000000"/>
          <w:sz w:val="24"/>
          <w:szCs w:val="24"/>
          <w:lang w:eastAsia="ru-RU"/>
        </w:rPr>
        <w:t>: наш солдат, находясь за границей, напился и перебил все имущество, принадлежащее иностранному гражданину, то морское пароходство возместило причиненный им ущерб, а его осудили в РФ);</w:t>
      </w:r>
      <w:proofErr w:type="gramEnd"/>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3. </w:t>
      </w:r>
      <w:r w:rsidRPr="00385303">
        <w:rPr>
          <w:rFonts w:ascii="Times New Roman" w:eastAsia="Times New Roman" w:hAnsi="Times New Roman" w:cs="Times New Roman"/>
          <w:bCs/>
          <w:color w:val="000000"/>
          <w:sz w:val="24"/>
          <w:szCs w:val="24"/>
          <w:lang w:eastAsia="ru-RU"/>
        </w:rPr>
        <w:t>реальный принцип</w:t>
      </w:r>
      <w:r w:rsidRPr="0015399B">
        <w:rPr>
          <w:rFonts w:ascii="Times New Roman" w:eastAsia="Times New Roman" w:hAnsi="Times New Roman" w:cs="Times New Roman"/>
          <w:color w:val="000000"/>
          <w:sz w:val="24"/>
          <w:szCs w:val="24"/>
          <w:lang w:eastAsia="ru-RU"/>
        </w:rPr>
        <w:t> – иностранные граждане и лица без гражданства, не проживающие постоянно в РФ, подлежат ответственности по УК РФ в случаях, если преступление направлено против интересов РФ, если они не были осуждены иностранным государством.</w:t>
      </w:r>
    </w:p>
    <w:p w:rsidR="0015399B" w:rsidRPr="0015399B" w:rsidRDefault="0015399B" w:rsidP="00385303">
      <w:pPr>
        <w:spacing w:after="0" w:line="276" w:lineRule="auto"/>
        <w:ind w:left="225" w:right="375"/>
        <w:jc w:val="both"/>
        <w:rPr>
          <w:rFonts w:ascii="Times New Roman" w:eastAsia="Times New Roman" w:hAnsi="Times New Roman" w:cs="Times New Roman"/>
          <w:color w:val="000000"/>
          <w:sz w:val="24"/>
          <w:szCs w:val="24"/>
          <w:lang w:eastAsia="ru-RU"/>
        </w:rPr>
      </w:pPr>
      <w:r w:rsidRPr="0015399B">
        <w:rPr>
          <w:rFonts w:ascii="Times New Roman" w:eastAsia="Times New Roman" w:hAnsi="Times New Roman" w:cs="Times New Roman"/>
          <w:color w:val="000000"/>
          <w:sz w:val="24"/>
          <w:szCs w:val="24"/>
          <w:lang w:eastAsia="ru-RU"/>
        </w:rPr>
        <w:t>4. </w:t>
      </w:r>
      <w:r w:rsidRPr="00385303">
        <w:rPr>
          <w:rFonts w:ascii="Times New Roman" w:eastAsia="Times New Roman" w:hAnsi="Times New Roman" w:cs="Times New Roman"/>
          <w:bCs/>
          <w:color w:val="000000"/>
          <w:sz w:val="24"/>
          <w:szCs w:val="24"/>
          <w:lang w:eastAsia="ru-RU"/>
        </w:rPr>
        <w:t>универсальный принци</w:t>
      </w:r>
      <w:proofErr w:type="gramStart"/>
      <w:r w:rsidRPr="00385303">
        <w:rPr>
          <w:rFonts w:ascii="Times New Roman" w:eastAsia="Times New Roman" w:hAnsi="Times New Roman" w:cs="Times New Roman"/>
          <w:bCs/>
          <w:color w:val="000000"/>
          <w:sz w:val="24"/>
          <w:szCs w:val="24"/>
          <w:lang w:eastAsia="ru-RU"/>
        </w:rPr>
        <w:t>п</w:t>
      </w:r>
      <w:r w:rsidRPr="0015399B">
        <w:rPr>
          <w:rFonts w:ascii="Times New Roman" w:eastAsia="Times New Roman" w:hAnsi="Times New Roman" w:cs="Times New Roman"/>
          <w:color w:val="000000"/>
          <w:sz w:val="24"/>
          <w:szCs w:val="24"/>
          <w:lang w:eastAsia="ru-RU"/>
        </w:rPr>
        <w:t>–</w:t>
      </w:r>
      <w:proofErr w:type="gramEnd"/>
      <w:r w:rsidRPr="0015399B">
        <w:rPr>
          <w:rFonts w:ascii="Times New Roman" w:eastAsia="Times New Roman" w:hAnsi="Times New Roman" w:cs="Times New Roman"/>
          <w:color w:val="000000"/>
          <w:sz w:val="24"/>
          <w:szCs w:val="24"/>
          <w:lang w:eastAsia="ru-RU"/>
        </w:rPr>
        <w:t xml:space="preserve"> иностранные граждане и лица без гражданства, не проживающие постоянно в РФ, совершившее преступление вне пределах РФ, подлежат уголовной ответственности по УК РФ в случаях предусмотренных международным договором РФ и если они не были осуждены иностранным государством.</w:t>
      </w:r>
    </w:p>
    <w:p w:rsidR="00385303" w:rsidRPr="00385303" w:rsidRDefault="00385303" w:rsidP="00385303">
      <w:pPr>
        <w:spacing w:after="0" w:line="276" w:lineRule="auto"/>
        <w:ind w:left="225" w:right="375"/>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w:t>
      </w:r>
      <w:r w:rsidRPr="00385303">
        <w:rPr>
          <w:rFonts w:ascii="Times New Roman" w:eastAsia="Times New Roman" w:hAnsi="Times New Roman" w:cs="Times New Roman"/>
          <w:color w:val="000000"/>
          <w:sz w:val="24"/>
          <w:szCs w:val="24"/>
          <w:lang w:eastAsia="ru-RU"/>
        </w:rPr>
        <w:t>головное право, в отличие от других отраслей права, ограничивает круг участников правоотношений. Уголовную ответственность могут нести только физические лица. Уголовная ответственность сугубо индивидуальна. Кроме того, физическое лицо должно обладать рядом признаков, к которым относятся: возраст, вменяемость, наличие дополнительных особенностей, связанных с должностными, служебными, семейными и другими обязанностями.</w:t>
      </w:r>
    </w:p>
    <w:p w:rsidR="00385303" w:rsidRPr="00385303" w:rsidRDefault="00385303" w:rsidP="00385303">
      <w:pPr>
        <w:spacing w:after="0" w:line="276" w:lineRule="auto"/>
        <w:ind w:right="375"/>
        <w:rPr>
          <w:rFonts w:ascii="Times New Roman" w:eastAsia="Times New Roman" w:hAnsi="Times New Roman" w:cs="Times New Roman"/>
          <w:color w:val="000000"/>
          <w:sz w:val="24"/>
          <w:szCs w:val="24"/>
          <w:lang w:eastAsia="ru-RU"/>
        </w:rPr>
      </w:pPr>
      <w:r w:rsidRPr="00385303">
        <w:rPr>
          <w:rFonts w:ascii="Times New Roman" w:eastAsia="Times New Roman" w:hAnsi="Times New Roman" w:cs="Times New Roman"/>
          <w:color w:val="000000"/>
          <w:sz w:val="24"/>
          <w:szCs w:val="24"/>
          <w:lang w:eastAsia="ru-RU"/>
        </w:rPr>
        <w:lastRenderedPageBreak/>
        <w:t xml:space="preserve">Несмотря на </w:t>
      </w:r>
      <w:proofErr w:type="gramStart"/>
      <w:r w:rsidRPr="00385303">
        <w:rPr>
          <w:rFonts w:ascii="Times New Roman" w:eastAsia="Times New Roman" w:hAnsi="Times New Roman" w:cs="Times New Roman"/>
          <w:color w:val="000000"/>
          <w:sz w:val="24"/>
          <w:szCs w:val="24"/>
          <w:lang w:eastAsia="ru-RU"/>
        </w:rPr>
        <w:t>то</w:t>
      </w:r>
      <w:proofErr w:type="gramEnd"/>
      <w:r w:rsidRPr="00385303">
        <w:rPr>
          <w:rFonts w:ascii="Times New Roman" w:eastAsia="Times New Roman" w:hAnsi="Times New Roman" w:cs="Times New Roman"/>
          <w:color w:val="000000"/>
          <w:sz w:val="24"/>
          <w:szCs w:val="24"/>
          <w:lang w:eastAsia="ru-RU"/>
        </w:rPr>
        <w:t xml:space="preserve"> что одним из основных принципов уголовного права провозглашается принцип равенства, уголовно-правовые нормы действуют по кругу лиц не совсем одинаково. Это связано со спецификой служебной деятельности.</w:t>
      </w:r>
    </w:p>
    <w:p w:rsidR="00385303" w:rsidRP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r w:rsidRPr="00385303">
        <w:rPr>
          <w:rFonts w:ascii="Times New Roman" w:eastAsia="Times New Roman" w:hAnsi="Times New Roman" w:cs="Times New Roman"/>
          <w:color w:val="000000"/>
          <w:sz w:val="24"/>
          <w:szCs w:val="24"/>
          <w:lang w:eastAsia="ru-RU"/>
        </w:rPr>
        <w:t>Так, не подлежат уголовной ответственности иностранные граждане, обладающие дипломатическим иммунитетом. Как правило, такие лица объявляются персонами нон грата (нежелательными лицами) и высылаются за пределы Российской Федерации. Однако дипломат, совершивший преступление на территории России, может отвечать по уголовным законам того государства, которое он представлял.</w:t>
      </w:r>
    </w:p>
    <w:p w:rsidR="00385303" w:rsidRP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r w:rsidRPr="00385303">
        <w:rPr>
          <w:rFonts w:ascii="Times New Roman" w:eastAsia="Times New Roman" w:hAnsi="Times New Roman" w:cs="Times New Roman"/>
          <w:color w:val="000000"/>
          <w:sz w:val="24"/>
          <w:szCs w:val="24"/>
          <w:lang w:eastAsia="ru-RU"/>
        </w:rPr>
        <w:t>Определенным иммунитетом к уголовной ответственности обладают: Президент РФ, депутаты Федерального Собрания, судьи. Привлечение к уголовной ответственности таких лиц усложнено и связывается с выполнением определенных процедур. Для привлечения Президента РФ к ответственности необходимо провести процедуру отрешения его от должности (импичмент) в соответствии с требованиями Конституции РФ.</w:t>
      </w: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r w:rsidRPr="00385303">
        <w:rPr>
          <w:rFonts w:ascii="Times New Roman" w:eastAsia="Times New Roman" w:hAnsi="Times New Roman" w:cs="Times New Roman"/>
          <w:color w:val="000000"/>
          <w:sz w:val="24"/>
          <w:szCs w:val="24"/>
          <w:lang w:eastAsia="ru-RU"/>
        </w:rPr>
        <w:t>Действие уголовного закона по кругу лиц очень ярко проявляется и в правилах выдачи лиц, совершивших преступление. Эти правила гласят, что граждане Российской Федерации, совершившие преступление на территории иностранного государства, не подлежат выдаче этому государству. В этом проявляется забота государства о своих гражданах. Иностранцы и лица без гражданства, находящиеся на территории России, но совершившие преступление вне ее пределов, могут быть выданы иностранному государству для привлечения их к ответственности или отбывания наказания в соответствии с международным договором.</w:t>
      </w: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385303" w:rsidRPr="00385303" w:rsidRDefault="00385303" w:rsidP="00385303">
      <w:pPr>
        <w:spacing w:after="0" w:line="276" w:lineRule="auto"/>
        <w:ind w:right="375"/>
        <w:jc w:val="both"/>
        <w:rPr>
          <w:rFonts w:ascii="Times New Roman" w:eastAsia="Times New Roman" w:hAnsi="Times New Roman" w:cs="Times New Roman"/>
          <w:color w:val="000000"/>
          <w:sz w:val="24"/>
          <w:szCs w:val="24"/>
          <w:lang w:eastAsia="ru-RU"/>
        </w:rPr>
      </w:pPr>
    </w:p>
    <w:p w:rsidR="0015399B" w:rsidRDefault="0015399B" w:rsidP="0015399B">
      <w:pPr>
        <w:jc w:val="both"/>
        <w:rPr>
          <w:rFonts w:ascii="Times New Roman" w:hAnsi="Times New Roman" w:cs="Times New Roman"/>
          <w:b/>
          <w:sz w:val="24"/>
          <w:szCs w:val="24"/>
        </w:rPr>
      </w:pPr>
    </w:p>
    <w:p w:rsidR="00BA1513" w:rsidRDefault="00BA1513" w:rsidP="0015399B">
      <w:pPr>
        <w:jc w:val="both"/>
        <w:rPr>
          <w:rFonts w:ascii="Times New Roman" w:hAnsi="Times New Roman" w:cs="Times New Roman"/>
          <w:b/>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Pr="00385303">
        <w:rPr>
          <w:rFonts w:ascii="Times New Roman" w:hAnsi="Times New Roman" w:cs="Times New Roman"/>
          <w:b/>
          <w:sz w:val="24"/>
          <w:szCs w:val="24"/>
        </w:rPr>
        <w:t>Понятие признаки преступления. Отличие преступления от иных правонарушений. Категории преступлений.</w:t>
      </w:r>
    </w:p>
    <w:p w:rsidR="00385303" w:rsidRDefault="00385303" w:rsidP="0015399B">
      <w:pPr>
        <w:jc w:val="both"/>
        <w:rPr>
          <w:rFonts w:ascii="Times New Roman" w:hAnsi="Times New Roman" w:cs="Times New Roman"/>
          <w:b/>
          <w:sz w:val="24"/>
          <w:szCs w:val="24"/>
        </w:rPr>
      </w:pPr>
    </w:p>
    <w:p w:rsidR="00385303" w:rsidRPr="00385303" w:rsidRDefault="00385303" w:rsidP="00385303">
      <w:pPr>
        <w:spacing w:after="0" w:line="276" w:lineRule="auto"/>
        <w:jc w:val="both"/>
        <w:rPr>
          <w:rFonts w:ascii="Times New Roman" w:hAnsi="Times New Roman" w:cs="Times New Roman"/>
          <w:b/>
          <w:sz w:val="24"/>
          <w:szCs w:val="24"/>
        </w:rPr>
      </w:pPr>
      <w:r w:rsidRPr="00385303">
        <w:rPr>
          <w:rFonts w:ascii="Times New Roman" w:hAnsi="Times New Roman" w:cs="Times New Roman"/>
          <w:sz w:val="24"/>
          <w:szCs w:val="24"/>
          <w:shd w:val="clear" w:color="auto" w:fill="FFFFFF"/>
        </w:rPr>
        <w:t>Преступлением признается виновно совершенное </w:t>
      </w:r>
      <w:r w:rsidRPr="00385303">
        <w:rPr>
          <w:rFonts w:ascii="Times New Roman" w:hAnsi="Times New Roman" w:cs="Times New Roman"/>
          <w:sz w:val="24"/>
          <w:szCs w:val="24"/>
        </w:rPr>
        <w:t>общественно опасное деяние</w:t>
      </w:r>
      <w:r w:rsidRPr="00385303">
        <w:rPr>
          <w:rFonts w:ascii="Times New Roman" w:hAnsi="Times New Roman" w:cs="Times New Roman"/>
          <w:sz w:val="24"/>
          <w:szCs w:val="24"/>
          <w:shd w:val="clear" w:color="auto" w:fill="FFFFFF"/>
        </w:rPr>
        <w:t>, запрещенное настоящим Кодексом под угрозой наказания.</w:t>
      </w:r>
    </w:p>
    <w:p w:rsidR="00385303" w:rsidRPr="00385303" w:rsidRDefault="00385303" w:rsidP="00385303">
      <w:pPr>
        <w:spacing w:after="0" w:line="276" w:lineRule="auto"/>
        <w:jc w:val="both"/>
        <w:rPr>
          <w:rFonts w:ascii="Times New Roman" w:eastAsia="Times New Roman" w:hAnsi="Times New Roman" w:cs="Times New Roman"/>
          <w:sz w:val="24"/>
          <w:szCs w:val="24"/>
          <w:lang w:eastAsia="ru-RU"/>
        </w:rPr>
      </w:pPr>
      <w:r w:rsidRPr="00385303">
        <w:rPr>
          <w:rFonts w:ascii="Times New Roman" w:eastAsia="Times New Roman" w:hAnsi="Times New Roman" w:cs="Times New Roman"/>
          <w:sz w:val="24"/>
          <w:szCs w:val="24"/>
          <w:lang w:eastAsia="ru-RU"/>
        </w:rPr>
        <w:t>Главное отличие преступления от иных пра</w:t>
      </w:r>
      <w:r w:rsidRPr="00385303">
        <w:rPr>
          <w:rFonts w:ascii="Times New Roman" w:eastAsia="Times New Roman" w:hAnsi="Times New Roman" w:cs="Times New Roman"/>
          <w:sz w:val="24"/>
          <w:szCs w:val="24"/>
          <w:lang w:eastAsia="ru-RU"/>
        </w:rPr>
        <w:softHyphen/>
        <w:t>вонарушений заключается в различной степени</w:t>
      </w:r>
      <w:r w:rsidRPr="00385303">
        <w:rPr>
          <w:rFonts w:ascii="Times New Roman" w:eastAsia="Times New Roman" w:hAnsi="Times New Roman" w:cs="Times New Roman"/>
          <w:i/>
          <w:iCs/>
          <w:sz w:val="24"/>
          <w:szCs w:val="24"/>
          <w:lang w:eastAsia="ru-RU"/>
        </w:rPr>
        <w:t> </w:t>
      </w:r>
      <w:r w:rsidRPr="00385303">
        <w:rPr>
          <w:rFonts w:ascii="Times New Roman" w:eastAsia="Times New Roman" w:hAnsi="Times New Roman" w:cs="Times New Roman"/>
          <w:sz w:val="24"/>
          <w:szCs w:val="24"/>
          <w:lang w:eastAsia="ru-RU"/>
        </w:rPr>
        <w:t>общественной опас</w:t>
      </w:r>
      <w:r w:rsidRPr="00385303">
        <w:rPr>
          <w:rFonts w:ascii="Times New Roman" w:eastAsia="Times New Roman" w:hAnsi="Times New Roman" w:cs="Times New Roman"/>
          <w:sz w:val="24"/>
          <w:szCs w:val="24"/>
          <w:lang w:eastAsia="ru-RU"/>
        </w:rPr>
        <w:softHyphen/>
        <w:t>ности. Административное пра</w:t>
      </w:r>
      <w:r w:rsidRPr="00385303">
        <w:rPr>
          <w:rFonts w:ascii="Times New Roman" w:eastAsia="Times New Roman" w:hAnsi="Times New Roman" w:cs="Times New Roman"/>
          <w:sz w:val="24"/>
          <w:szCs w:val="24"/>
          <w:lang w:eastAsia="ru-RU"/>
        </w:rPr>
        <w:softHyphen/>
        <w:t>вонарушение также обладает свойством общественной опасности, поскольку способно причинять вред перечисленным общественным отношениям.</w:t>
      </w:r>
    </w:p>
    <w:p w:rsidR="00385303" w:rsidRPr="00385303" w:rsidRDefault="00385303" w:rsidP="00385303">
      <w:pPr>
        <w:spacing w:after="0" w:line="276" w:lineRule="auto"/>
        <w:jc w:val="both"/>
        <w:rPr>
          <w:rFonts w:ascii="Times New Roman" w:eastAsia="Times New Roman" w:hAnsi="Times New Roman" w:cs="Times New Roman"/>
          <w:sz w:val="24"/>
          <w:szCs w:val="24"/>
          <w:lang w:eastAsia="ru-RU"/>
        </w:rPr>
      </w:pPr>
      <w:r w:rsidRPr="00385303">
        <w:rPr>
          <w:rFonts w:ascii="Times New Roman" w:eastAsia="Times New Roman" w:hAnsi="Times New Roman" w:cs="Times New Roman"/>
          <w:sz w:val="24"/>
          <w:szCs w:val="24"/>
          <w:lang w:eastAsia="ru-RU"/>
        </w:rPr>
        <w:t>Общественная опасность </w:t>
      </w:r>
      <w:r w:rsidRPr="00385303">
        <w:rPr>
          <w:rFonts w:ascii="Times New Roman" w:eastAsia="Times New Roman" w:hAnsi="Times New Roman" w:cs="Times New Roman"/>
          <w:i/>
          <w:iCs/>
          <w:sz w:val="24"/>
          <w:szCs w:val="24"/>
          <w:lang w:eastAsia="ru-RU"/>
        </w:rPr>
        <w:t>— </w:t>
      </w:r>
      <w:r w:rsidRPr="00385303">
        <w:rPr>
          <w:rFonts w:ascii="Times New Roman" w:eastAsia="Times New Roman" w:hAnsi="Times New Roman" w:cs="Times New Roman"/>
          <w:sz w:val="24"/>
          <w:szCs w:val="24"/>
          <w:lang w:eastAsia="ru-RU"/>
        </w:rPr>
        <w:t>свойство (признак) </w:t>
      </w:r>
      <w:r w:rsidRPr="00385303">
        <w:rPr>
          <w:rFonts w:ascii="Times New Roman" w:eastAsia="Times New Roman" w:hAnsi="Times New Roman" w:cs="Times New Roman"/>
          <w:iCs/>
          <w:sz w:val="24"/>
          <w:szCs w:val="24"/>
          <w:lang w:eastAsia="ru-RU"/>
        </w:rPr>
        <w:t>все</w:t>
      </w:r>
      <w:r>
        <w:rPr>
          <w:rFonts w:ascii="Times New Roman" w:eastAsia="Times New Roman" w:hAnsi="Times New Roman" w:cs="Times New Roman"/>
          <w:iCs/>
          <w:sz w:val="24"/>
          <w:szCs w:val="24"/>
          <w:lang w:eastAsia="ru-RU"/>
        </w:rPr>
        <w:t>х</w:t>
      </w:r>
      <w:r w:rsidRPr="00385303">
        <w:rPr>
          <w:rFonts w:ascii="Times New Roman" w:eastAsia="Times New Roman" w:hAnsi="Times New Roman" w:cs="Times New Roman"/>
          <w:i/>
          <w:iCs/>
          <w:sz w:val="24"/>
          <w:szCs w:val="24"/>
          <w:lang w:eastAsia="ru-RU"/>
        </w:rPr>
        <w:t> </w:t>
      </w:r>
      <w:r>
        <w:rPr>
          <w:rFonts w:ascii="Times New Roman" w:eastAsia="Times New Roman" w:hAnsi="Times New Roman" w:cs="Times New Roman"/>
          <w:sz w:val="24"/>
          <w:szCs w:val="24"/>
          <w:lang w:eastAsia="ru-RU"/>
        </w:rPr>
        <w:t>пра</w:t>
      </w:r>
      <w:r w:rsidRPr="00385303">
        <w:rPr>
          <w:rFonts w:ascii="Times New Roman" w:eastAsia="Times New Roman" w:hAnsi="Times New Roman" w:cs="Times New Roman"/>
          <w:sz w:val="24"/>
          <w:szCs w:val="24"/>
          <w:lang w:eastAsia="ru-RU"/>
        </w:rPr>
        <w:t>вонарушений, но количественная характеристика этого свойства не одинакова. Более высокая степень общественной опасности, отличаю</w:t>
      </w:r>
      <w:r w:rsidRPr="00385303">
        <w:rPr>
          <w:rFonts w:ascii="Times New Roman" w:eastAsia="Times New Roman" w:hAnsi="Times New Roman" w:cs="Times New Roman"/>
          <w:sz w:val="24"/>
          <w:szCs w:val="24"/>
          <w:lang w:eastAsia="ru-RU"/>
        </w:rPr>
        <w:softHyphen/>
        <w:t>щая преступление от иных правонарушений, может определяться различными обстоятельствами.</w:t>
      </w:r>
    </w:p>
    <w:p w:rsidR="00385303" w:rsidRPr="00385303" w:rsidRDefault="00385303" w:rsidP="00385303">
      <w:pPr>
        <w:spacing w:after="0" w:line="276" w:lineRule="auto"/>
        <w:jc w:val="both"/>
        <w:rPr>
          <w:rFonts w:ascii="Times New Roman" w:eastAsia="Times New Roman" w:hAnsi="Times New Roman" w:cs="Times New Roman"/>
          <w:sz w:val="24"/>
          <w:szCs w:val="24"/>
          <w:lang w:eastAsia="ru-RU"/>
        </w:rPr>
      </w:pPr>
      <w:r w:rsidRPr="00385303">
        <w:rPr>
          <w:rFonts w:ascii="Times New Roman" w:eastAsia="Times New Roman" w:hAnsi="Times New Roman" w:cs="Times New Roman"/>
          <w:sz w:val="24"/>
          <w:szCs w:val="24"/>
          <w:lang w:eastAsia="ru-RU"/>
        </w:rPr>
        <w:t>Преступление отличае</w:t>
      </w:r>
      <w:r w:rsidR="00E94B6F">
        <w:rPr>
          <w:rFonts w:ascii="Times New Roman" w:eastAsia="Times New Roman" w:hAnsi="Times New Roman" w:cs="Times New Roman"/>
          <w:sz w:val="24"/>
          <w:szCs w:val="24"/>
          <w:lang w:eastAsia="ru-RU"/>
        </w:rPr>
        <w:t>тся от иных правонарушений толь</w:t>
      </w:r>
      <w:r w:rsidRPr="00385303">
        <w:rPr>
          <w:rFonts w:ascii="Times New Roman" w:eastAsia="Times New Roman" w:hAnsi="Times New Roman" w:cs="Times New Roman"/>
          <w:sz w:val="24"/>
          <w:szCs w:val="24"/>
          <w:lang w:eastAsia="ru-RU"/>
        </w:rPr>
        <w:t>ко характером наступивших последствий</w:t>
      </w:r>
      <w:r w:rsidRPr="00385303">
        <w:rPr>
          <w:rFonts w:ascii="Times New Roman" w:eastAsia="Times New Roman" w:hAnsi="Times New Roman" w:cs="Times New Roman"/>
          <w:i/>
          <w:iCs/>
          <w:sz w:val="24"/>
          <w:szCs w:val="24"/>
          <w:lang w:eastAsia="ru-RU"/>
        </w:rPr>
        <w:t> </w:t>
      </w:r>
      <w:r w:rsidRPr="00385303">
        <w:rPr>
          <w:rFonts w:ascii="Times New Roman" w:eastAsia="Times New Roman" w:hAnsi="Times New Roman" w:cs="Times New Roman"/>
          <w:sz w:val="24"/>
          <w:szCs w:val="24"/>
          <w:lang w:eastAsia="ru-RU"/>
        </w:rPr>
        <w:t xml:space="preserve">совершенного деяния. </w:t>
      </w:r>
      <w:r w:rsidR="00E94B6F">
        <w:rPr>
          <w:rFonts w:ascii="Times New Roman" w:eastAsia="Times New Roman" w:hAnsi="Times New Roman" w:cs="Times New Roman"/>
          <w:sz w:val="24"/>
          <w:szCs w:val="24"/>
          <w:lang w:eastAsia="ru-RU"/>
        </w:rPr>
        <w:t xml:space="preserve"> </w:t>
      </w:r>
      <w:r w:rsidRPr="00385303">
        <w:rPr>
          <w:rFonts w:ascii="Times New Roman" w:eastAsia="Times New Roman" w:hAnsi="Times New Roman" w:cs="Times New Roman"/>
          <w:sz w:val="24"/>
          <w:szCs w:val="24"/>
          <w:lang w:eastAsia="ru-RU"/>
        </w:rPr>
        <w:t>В отдельных случаях преступл</w:t>
      </w:r>
      <w:r w:rsidR="00E94B6F">
        <w:rPr>
          <w:rFonts w:ascii="Times New Roman" w:eastAsia="Times New Roman" w:hAnsi="Times New Roman" w:cs="Times New Roman"/>
          <w:sz w:val="24"/>
          <w:szCs w:val="24"/>
          <w:lang w:eastAsia="ru-RU"/>
        </w:rPr>
        <w:t>ение отличается от иных правона</w:t>
      </w:r>
      <w:r w:rsidRPr="00385303">
        <w:rPr>
          <w:rFonts w:ascii="Times New Roman" w:eastAsia="Times New Roman" w:hAnsi="Times New Roman" w:cs="Times New Roman"/>
          <w:sz w:val="24"/>
          <w:szCs w:val="24"/>
          <w:lang w:eastAsia="ru-RU"/>
        </w:rPr>
        <w:t>рушений только по форме вины.</w:t>
      </w:r>
      <w:r w:rsidRPr="00385303">
        <w:rPr>
          <w:rFonts w:ascii="Times New Roman" w:eastAsia="Times New Roman" w:hAnsi="Times New Roman" w:cs="Times New Roman"/>
          <w:i/>
          <w:iCs/>
          <w:sz w:val="24"/>
          <w:szCs w:val="24"/>
          <w:lang w:eastAsia="ru-RU"/>
        </w:rPr>
        <w:t> </w:t>
      </w:r>
      <w:r w:rsidRPr="00385303">
        <w:rPr>
          <w:rFonts w:ascii="Times New Roman" w:eastAsia="Times New Roman" w:hAnsi="Times New Roman" w:cs="Times New Roman"/>
          <w:sz w:val="24"/>
          <w:szCs w:val="24"/>
          <w:lang w:eastAsia="ru-RU"/>
        </w:rPr>
        <w:t xml:space="preserve">Так, при умышленной форме вины причинение легкого вреда здоровью образует преступление (ст. 115 УК РФ), а в случае причинения того же вреда по неосторожности ответственность </w:t>
      </w:r>
      <w:proofErr w:type="spellStart"/>
      <w:r w:rsidRPr="00385303">
        <w:rPr>
          <w:rFonts w:ascii="Times New Roman" w:eastAsia="Times New Roman" w:hAnsi="Times New Roman" w:cs="Times New Roman"/>
          <w:sz w:val="24"/>
          <w:szCs w:val="24"/>
          <w:lang w:eastAsia="ru-RU"/>
        </w:rPr>
        <w:t>причинителя</w:t>
      </w:r>
      <w:proofErr w:type="spellEnd"/>
      <w:r w:rsidRPr="00385303">
        <w:rPr>
          <w:rFonts w:ascii="Times New Roman" w:eastAsia="Times New Roman" w:hAnsi="Times New Roman" w:cs="Times New Roman"/>
          <w:sz w:val="24"/>
          <w:szCs w:val="24"/>
          <w:lang w:eastAsia="ru-RU"/>
        </w:rPr>
        <w:t xml:space="preserve"> может иметь только гражданско-правовой характер (ст. 1085 ГК РФ).</w:t>
      </w:r>
    </w:p>
    <w:p w:rsidR="00385303" w:rsidRPr="00385303" w:rsidRDefault="00385303" w:rsidP="00385303">
      <w:pPr>
        <w:spacing w:after="0" w:line="276" w:lineRule="auto"/>
        <w:jc w:val="both"/>
        <w:rPr>
          <w:rFonts w:ascii="Times New Roman" w:eastAsia="Times New Roman" w:hAnsi="Times New Roman" w:cs="Times New Roman"/>
          <w:sz w:val="24"/>
          <w:szCs w:val="24"/>
          <w:lang w:eastAsia="ru-RU"/>
        </w:rPr>
      </w:pPr>
      <w:r w:rsidRPr="00385303">
        <w:rPr>
          <w:rFonts w:ascii="Times New Roman" w:eastAsia="Times New Roman" w:hAnsi="Times New Roman" w:cs="Times New Roman"/>
          <w:sz w:val="24"/>
          <w:szCs w:val="24"/>
          <w:lang w:eastAsia="ru-RU"/>
        </w:rPr>
        <w:t>В редких случаях деяние становится преступлением лишь при систематическом совершении.</w:t>
      </w:r>
    </w:p>
    <w:p w:rsidR="00385303" w:rsidRPr="00385303" w:rsidRDefault="00385303" w:rsidP="00385303">
      <w:pPr>
        <w:spacing w:after="0" w:line="276" w:lineRule="auto"/>
        <w:jc w:val="both"/>
        <w:rPr>
          <w:rFonts w:ascii="Times New Roman" w:eastAsia="Times New Roman" w:hAnsi="Times New Roman" w:cs="Times New Roman"/>
          <w:sz w:val="24"/>
          <w:szCs w:val="24"/>
          <w:lang w:eastAsia="ru-RU"/>
        </w:rPr>
      </w:pPr>
      <w:r w:rsidRPr="00385303">
        <w:rPr>
          <w:rFonts w:ascii="Times New Roman" w:eastAsia="Times New Roman" w:hAnsi="Times New Roman" w:cs="Times New Roman"/>
          <w:sz w:val="24"/>
          <w:szCs w:val="24"/>
          <w:lang w:eastAsia="ru-RU"/>
        </w:rPr>
        <w:t>Отличие преступления от иных правонарушений по их юридическим последствиям заключается в т</w:t>
      </w:r>
      <w:r w:rsidR="00E94B6F">
        <w:rPr>
          <w:rFonts w:ascii="Times New Roman" w:eastAsia="Times New Roman" w:hAnsi="Times New Roman" w:cs="Times New Roman"/>
          <w:sz w:val="24"/>
          <w:szCs w:val="24"/>
          <w:lang w:eastAsia="ru-RU"/>
        </w:rPr>
        <w:t>ом, что только преступление вле</w:t>
      </w:r>
      <w:r w:rsidRPr="00385303">
        <w:rPr>
          <w:rFonts w:ascii="Times New Roman" w:eastAsia="Times New Roman" w:hAnsi="Times New Roman" w:cs="Times New Roman"/>
          <w:sz w:val="24"/>
          <w:szCs w:val="24"/>
          <w:lang w:eastAsia="ru-RU"/>
        </w:rPr>
        <w:t>чет за собой такие специфические по</w:t>
      </w:r>
      <w:r w:rsidR="00E94B6F">
        <w:rPr>
          <w:rFonts w:ascii="Times New Roman" w:eastAsia="Times New Roman" w:hAnsi="Times New Roman" w:cs="Times New Roman"/>
          <w:sz w:val="24"/>
          <w:szCs w:val="24"/>
          <w:lang w:eastAsia="ru-RU"/>
        </w:rPr>
        <w:t>следствия, как уголовное наказа</w:t>
      </w:r>
      <w:r w:rsidRPr="00385303">
        <w:rPr>
          <w:rFonts w:ascii="Times New Roman" w:eastAsia="Times New Roman" w:hAnsi="Times New Roman" w:cs="Times New Roman"/>
          <w:sz w:val="24"/>
          <w:szCs w:val="24"/>
          <w:lang w:eastAsia="ru-RU"/>
        </w:rPr>
        <w:t>ние и судимость.</w:t>
      </w:r>
    </w:p>
    <w:p w:rsidR="00385303" w:rsidRPr="00385303" w:rsidRDefault="00385303" w:rsidP="00385303">
      <w:pPr>
        <w:spacing w:after="0" w:line="276" w:lineRule="auto"/>
        <w:jc w:val="both"/>
        <w:rPr>
          <w:rFonts w:ascii="Times New Roman" w:eastAsia="Times New Roman" w:hAnsi="Times New Roman" w:cs="Times New Roman"/>
          <w:sz w:val="24"/>
          <w:szCs w:val="24"/>
          <w:lang w:eastAsia="ru-RU"/>
        </w:rPr>
      </w:pPr>
      <w:r w:rsidRPr="00385303">
        <w:rPr>
          <w:rFonts w:ascii="Times New Roman" w:eastAsia="Times New Roman" w:hAnsi="Times New Roman" w:cs="Times New Roman"/>
          <w:sz w:val="24"/>
          <w:szCs w:val="24"/>
          <w:lang w:eastAsia="ru-RU"/>
        </w:rPr>
        <w:t>Наказание как акт применения уголовного закона — это самая строгая из мер принуждения, применяемых к лицам, виновным в совершении правонарушений, и единственная мера, процессуальной формой применения которой является обвинительный приговор суда.</w:t>
      </w:r>
    </w:p>
    <w:p w:rsidR="00385303" w:rsidRPr="00385303" w:rsidRDefault="00385303" w:rsidP="00385303">
      <w:pPr>
        <w:spacing w:after="0" w:line="276" w:lineRule="auto"/>
        <w:jc w:val="both"/>
        <w:rPr>
          <w:rFonts w:ascii="Times New Roman" w:eastAsia="Times New Roman" w:hAnsi="Times New Roman" w:cs="Times New Roman"/>
          <w:sz w:val="24"/>
          <w:szCs w:val="24"/>
          <w:lang w:eastAsia="ru-RU"/>
        </w:rPr>
      </w:pPr>
      <w:r w:rsidRPr="00385303">
        <w:rPr>
          <w:rFonts w:ascii="Times New Roman" w:eastAsia="Times New Roman" w:hAnsi="Times New Roman" w:cs="Times New Roman"/>
          <w:sz w:val="24"/>
          <w:szCs w:val="24"/>
          <w:lang w:eastAsia="ru-RU"/>
        </w:rPr>
        <w:t>Судимость</w:t>
      </w:r>
      <w:r w:rsidRPr="00385303">
        <w:rPr>
          <w:rFonts w:ascii="Times New Roman" w:eastAsia="Times New Roman" w:hAnsi="Times New Roman" w:cs="Times New Roman"/>
          <w:i/>
          <w:iCs/>
          <w:sz w:val="24"/>
          <w:szCs w:val="24"/>
          <w:lang w:eastAsia="ru-RU"/>
        </w:rPr>
        <w:t> — </w:t>
      </w:r>
      <w:r w:rsidRPr="00385303">
        <w:rPr>
          <w:rFonts w:ascii="Times New Roman" w:eastAsia="Times New Roman" w:hAnsi="Times New Roman" w:cs="Times New Roman"/>
          <w:sz w:val="24"/>
          <w:szCs w:val="24"/>
          <w:lang w:eastAsia="ru-RU"/>
        </w:rPr>
        <w:t>это специфичес</w:t>
      </w:r>
      <w:r w:rsidR="00E94B6F">
        <w:rPr>
          <w:rFonts w:ascii="Times New Roman" w:eastAsia="Times New Roman" w:hAnsi="Times New Roman" w:cs="Times New Roman"/>
          <w:sz w:val="24"/>
          <w:szCs w:val="24"/>
          <w:lang w:eastAsia="ru-RU"/>
        </w:rPr>
        <w:t>кое правовое последствие отбыва</w:t>
      </w:r>
      <w:r w:rsidRPr="00385303">
        <w:rPr>
          <w:rFonts w:ascii="Times New Roman" w:eastAsia="Times New Roman" w:hAnsi="Times New Roman" w:cs="Times New Roman"/>
          <w:sz w:val="24"/>
          <w:szCs w:val="24"/>
          <w:lang w:eastAsia="ru-RU"/>
        </w:rPr>
        <w:t>ния наказания, назначенного за совершение преступления. Оно ука</w:t>
      </w:r>
      <w:r w:rsidRPr="00385303">
        <w:rPr>
          <w:rFonts w:ascii="Times New Roman" w:eastAsia="Times New Roman" w:hAnsi="Times New Roman" w:cs="Times New Roman"/>
          <w:sz w:val="24"/>
          <w:szCs w:val="24"/>
          <w:lang w:eastAsia="ru-RU"/>
        </w:rPr>
        <w:softHyphen/>
        <w:t xml:space="preserve">зывает на то, что лицо уже наказывалось за совершение преступления и влечет для осужденного ряд неблагоприятных уголовно-правовых и </w:t>
      </w:r>
      <w:proofErr w:type="spellStart"/>
      <w:r w:rsidRPr="00385303">
        <w:rPr>
          <w:rFonts w:ascii="Times New Roman" w:eastAsia="Times New Roman" w:hAnsi="Times New Roman" w:cs="Times New Roman"/>
          <w:sz w:val="24"/>
          <w:szCs w:val="24"/>
          <w:lang w:eastAsia="ru-RU"/>
        </w:rPr>
        <w:t>общесоциальных</w:t>
      </w:r>
      <w:proofErr w:type="spellEnd"/>
      <w:r w:rsidRPr="00385303">
        <w:rPr>
          <w:rFonts w:ascii="Times New Roman" w:eastAsia="Times New Roman" w:hAnsi="Times New Roman" w:cs="Times New Roman"/>
          <w:sz w:val="24"/>
          <w:szCs w:val="24"/>
          <w:lang w:eastAsia="ru-RU"/>
        </w:rPr>
        <w:t xml:space="preserve"> последствий в теч</w:t>
      </w:r>
      <w:r w:rsidR="00E94B6F">
        <w:rPr>
          <w:rFonts w:ascii="Times New Roman" w:eastAsia="Times New Roman" w:hAnsi="Times New Roman" w:cs="Times New Roman"/>
          <w:sz w:val="24"/>
          <w:szCs w:val="24"/>
          <w:lang w:eastAsia="ru-RU"/>
        </w:rPr>
        <w:t>ение установленного законом сро</w:t>
      </w:r>
      <w:r w:rsidRPr="00385303">
        <w:rPr>
          <w:rFonts w:ascii="Times New Roman" w:eastAsia="Times New Roman" w:hAnsi="Times New Roman" w:cs="Times New Roman"/>
          <w:sz w:val="24"/>
          <w:szCs w:val="24"/>
          <w:lang w:eastAsia="ru-RU"/>
        </w:rPr>
        <w:t>ка, продолжительность которого зависит от тяжести совершенного преступления.</w:t>
      </w:r>
    </w:p>
    <w:p w:rsidR="00385303" w:rsidRPr="00385303" w:rsidRDefault="00385303" w:rsidP="0038530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385303">
        <w:rPr>
          <w:rFonts w:ascii="Times New Roman" w:eastAsia="Times New Roman" w:hAnsi="Times New Roman" w:cs="Times New Roman"/>
          <w:sz w:val="24"/>
          <w:szCs w:val="24"/>
          <w:lang w:eastAsia="ru-RU"/>
        </w:rPr>
        <w:t> В зависимости от характера и степени общественной опасности деяния подразделяются на преступления небольшой тяжести, преступления средней тяжести, тяжкие преступления и особо тяжкие преступления.</w:t>
      </w:r>
    </w:p>
    <w:p w:rsidR="00385303" w:rsidRPr="00385303" w:rsidRDefault="00E94B6F" w:rsidP="0038530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0" w:name="dst554"/>
      <w:bookmarkEnd w:id="0"/>
      <w:r>
        <w:rPr>
          <w:rFonts w:ascii="Times New Roman" w:eastAsia="Times New Roman" w:hAnsi="Times New Roman" w:cs="Times New Roman"/>
          <w:sz w:val="24"/>
          <w:szCs w:val="24"/>
          <w:lang w:eastAsia="ru-RU"/>
        </w:rPr>
        <w:t xml:space="preserve"> </w:t>
      </w:r>
      <w:r w:rsidR="00385303" w:rsidRPr="00385303">
        <w:rPr>
          <w:rFonts w:ascii="Times New Roman" w:eastAsia="Times New Roman" w:hAnsi="Times New Roman" w:cs="Times New Roman"/>
          <w:sz w:val="24"/>
          <w:szCs w:val="24"/>
          <w:lang w:eastAsia="ru-RU"/>
        </w:rPr>
        <w:t xml:space="preserve">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w:t>
      </w:r>
    </w:p>
    <w:p w:rsidR="00385303" w:rsidRPr="00385303"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ab/>
      </w:r>
      <w:r w:rsidR="00385303" w:rsidRPr="00385303">
        <w:rPr>
          <w:rFonts w:ascii="Times New Roman" w:eastAsia="Times New Roman" w:hAnsi="Times New Roman" w:cs="Times New Roman"/>
          <w:sz w:val="24"/>
          <w:szCs w:val="24"/>
          <w:lang w:eastAsia="ru-RU"/>
        </w:rPr>
        <w:t>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w:t>
      </w:r>
    </w:p>
    <w:p w:rsidR="00385303" w:rsidRPr="00385303"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w:t>
      </w:r>
      <w:r>
        <w:rPr>
          <w:rFonts w:ascii="Times New Roman" w:eastAsia="Times New Roman" w:hAnsi="Times New Roman" w:cs="Times New Roman"/>
          <w:sz w:val="24"/>
          <w:szCs w:val="24"/>
          <w:lang w:eastAsia="ru-RU"/>
        </w:rPr>
        <w:tab/>
        <w:t xml:space="preserve"> </w:t>
      </w:r>
      <w:r w:rsidR="00385303" w:rsidRPr="00385303">
        <w:rPr>
          <w:rFonts w:ascii="Times New Roman" w:eastAsia="Times New Roman" w:hAnsi="Times New Roman" w:cs="Times New Roman"/>
          <w:sz w:val="24"/>
          <w:szCs w:val="24"/>
          <w:lang w:eastAsia="ru-RU"/>
        </w:rPr>
        <w:t xml:space="preserve">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w:t>
      </w:r>
    </w:p>
    <w:p w:rsidR="00385303" w:rsidRPr="00385303" w:rsidRDefault="00385303" w:rsidP="00E94B6F">
      <w:pPr>
        <w:shd w:val="clear" w:color="auto" w:fill="FFFFFF"/>
        <w:spacing w:after="0" w:line="276" w:lineRule="auto"/>
        <w:ind w:firstLine="708"/>
        <w:jc w:val="both"/>
        <w:rPr>
          <w:rFonts w:ascii="Times New Roman" w:eastAsia="Times New Roman" w:hAnsi="Times New Roman" w:cs="Times New Roman"/>
          <w:sz w:val="24"/>
          <w:szCs w:val="24"/>
          <w:lang w:eastAsia="ru-RU"/>
        </w:rPr>
      </w:pPr>
      <w:r w:rsidRPr="00385303">
        <w:rPr>
          <w:rFonts w:ascii="Times New Roman" w:eastAsia="Times New Roman" w:hAnsi="Times New Roman" w:cs="Times New Roman"/>
          <w:sz w:val="24"/>
          <w:szCs w:val="24"/>
          <w:lang w:eastAsia="ru-RU"/>
        </w:rPr>
        <w:t>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w:t>
      </w:r>
    </w:p>
    <w:p w:rsidR="00385303" w:rsidRPr="00385303" w:rsidRDefault="00385303" w:rsidP="00385303">
      <w:pPr>
        <w:spacing w:after="0" w:line="276" w:lineRule="auto"/>
        <w:jc w:val="both"/>
        <w:rPr>
          <w:rFonts w:ascii="Times New Roman" w:hAnsi="Times New Roman" w:cs="Times New Roman"/>
          <w:b/>
          <w:sz w:val="24"/>
          <w:szCs w:val="24"/>
        </w:rPr>
      </w:pPr>
    </w:p>
    <w:p w:rsidR="00385303" w:rsidRPr="00385303" w:rsidRDefault="00385303" w:rsidP="00385303">
      <w:pPr>
        <w:spacing w:after="0" w:line="276" w:lineRule="auto"/>
        <w:jc w:val="both"/>
        <w:rPr>
          <w:rFonts w:ascii="Times New Roman" w:hAnsi="Times New Roman" w:cs="Times New Roman"/>
          <w:b/>
          <w:sz w:val="24"/>
          <w:szCs w:val="24"/>
        </w:rPr>
      </w:pPr>
    </w:p>
    <w:p w:rsidR="00385303" w:rsidRPr="00385303" w:rsidRDefault="00385303" w:rsidP="00385303">
      <w:pPr>
        <w:spacing w:after="0" w:line="276" w:lineRule="auto"/>
        <w:jc w:val="both"/>
        <w:rPr>
          <w:rFonts w:ascii="Times New Roman" w:hAnsi="Times New Roman" w:cs="Times New Roman"/>
          <w:b/>
          <w:sz w:val="24"/>
          <w:szCs w:val="24"/>
        </w:rPr>
      </w:pPr>
    </w:p>
    <w:p w:rsidR="00385303" w:rsidRPr="00385303" w:rsidRDefault="00385303" w:rsidP="00385303">
      <w:pPr>
        <w:spacing w:after="0" w:line="276" w:lineRule="auto"/>
        <w:jc w:val="both"/>
        <w:rPr>
          <w:rFonts w:ascii="Times New Roman" w:hAnsi="Times New Roman" w:cs="Times New Roman"/>
          <w:b/>
          <w:sz w:val="24"/>
          <w:szCs w:val="24"/>
        </w:rPr>
      </w:pPr>
    </w:p>
    <w:p w:rsidR="00385303" w:rsidRDefault="00385303" w:rsidP="0015399B">
      <w:pPr>
        <w:jc w:val="both"/>
        <w:rPr>
          <w:rFonts w:ascii="Times New Roman" w:hAnsi="Times New Roman" w:cs="Times New Roman"/>
          <w:b/>
          <w:sz w:val="24"/>
          <w:szCs w:val="24"/>
        </w:rPr>
      </w:pPr>
    </w:p>
    <w:p w:rsidR="00385303" w:rsidRDefault="00385303" w:rsidP="0015399B">
      <w:pPr>
        <w:jc w:val="both"/>
        <w:rPr>
          <w:rFonts w:ascii="Times New Roman" w:hAnsi="Times New Roman" w:cs="Times New Roman"/>
          <w:b/>
          <w:sz w:val="24"/>
          <w:szCs w:val="24"/>
        </w:rPr>
      </w:pPr>
    </w:p>
    <w:p w:rsidR="00385303" w:rsidRDefault="00385303" w:rsidP="0015399B">
      <w:pPr>
        <w:jc w:val="both"/>
        <w:rPr>
          <w:rFonts w:ascii="Times New Roman" w:hAnsi="Times New Roman" w:cs="Times New Roman"/>
          <w:b/>
          <w:sz w:val="24"/>
          <w:szCs w:val="24"/>
        </w:rPr>
      </w:pPr>
    </w:p>
    <w:p w:rsidR="00385303" w:rsidRDefault="00385303" w:rsidP="0015399B">
      <w:pPr>
        <w:jc w:val="both"/>
        <w:rPr>
          <w:rFonts w:ascii="Times New Roman" w:hAnsi="Times New Roman" w:cs="Times New Roman"/>
          <w:b/>
          <w:sz w:val="24"/>
          <w:szCs w:val="24"/>
        </w:rPr>
      </w:pPr>
    </w:p>
    <w:p w:rsidR="00385303" w:rsidRDefault="00385303" w:rsidP="0015399B">
      <w:pPr>
        <w:jc w:val="both"/>
        <w:rPr>
          <w:rFonts w:ascii="Times New Roman" w:hAnsi="Times New Roman" w:cs="Times New Roman"/>
          <w:b/>
          <w:sz w:val="24"/>
          <w:szCs w:val="24"/>
        </w:rPr>
      </w:pPr>
    </w:p>
    <w:p w:rsidR="00385303" w:rsidRDefault="00385303"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385303" w:rsidRDefault="00385303"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Default="00E94B6F" w:rsidP="0015399B">
      <w:pPr>
        <w:jc w:val="both"/>
        <w:rPr>
          <w:rFonts w:ascii="Times New Roman" w:hAnsi="Times New Roman" w:cs="Times New Roman"/>
          <w:b/>
          <w:sz w:val="24"/>
          <w:szCs w:val="24"/>
        </w:rPr>
      </w:pPr>
    </w:p>
    <w:p w:rsidR="00E94B6F" w:rsidRPr="00385303" w:rsidRDefault="00E94B6F" w:rsidP="0015399B">
      <w:pPr>
        <w:jc w:val="both"/>
        <w:rPr>
          <w:rFonts w:ascii="Times New Roman" w:hAnsi="Times New Roman" w:cs="Times New Roman"/>
          <w:b/>
          <w:sz w:val="24"/>
          <w:szCs w:val="24"/>
        </w:rPr>
      </w:pPr>
    </w:p>
    <w:p w:rsidR="00BA1513" w:rsidRDefault="00BA1513" w:rsidP="00E94B6F">
      <w:pPr>
        <w:jc w:val="both"/>
        <w:rPr>
          <w:rFonts w:ascii="Times New Roman" w:hAnsi="Times New Roman" w:cs="Times New Roman"/>
          <w:b/>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r>
      <w:r w:rsidRPr="00E94B6F">
        <w:rPr>
          <w:rFonts w:ascii="Times New Roman" w:hAnsi="Times New Roman" w:cs="Times New Roman"/>
          <w:b/>
          <w:sz w:val="24"/>
          <w:szCs w:val="24"/>
        </w:rPr>
        <w:t>Понятие уголовной ответственности и ее отличие от иных видов юридической ответственности. Основание уголовной ответственности.</w:t>
      </w:r>
    </w:p>
    <w:p w:rsidR="00E94B6F" w:rsidRPr="00E94B6F" w:rsidRDefault="00E94B6F" w:rsidP="00E94B6F">
      <w:pPr>
        <w:spacing w:after="0" w:line="276" w:lineRule="auto"/>
        <w:ind w:left="150" w:right="150"/>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bCs/>
          <w:sz w:val="24"/>
          <w:szCs w:val="24"/>
          <w:lang w:eastAsia="ru-RU"/>
        </w:rPr>
        <w:t>Уголовная ответственность (УО)</w:t>
      </w:r>
      <w:r w:rsidRPr="00E94B6F">
        <w:rPr>
          <w:rFonts w:ascii="Times New Roman" w:eastAsia="Times New Roman" w:hAnsi="Times New Roman" w:cs="Times New Roman"/>
          <w:sz w:val="24"/>
          <w:szCs w:val="24"/>
          <w:lang w:eastAsia="ru-RU"/>
        </w:rPr>
        <w:t> – предусмотренное уголовно</w:t>
      </w:r>
      <w:r w:rsidRPr="00E94B6F">
        <w:rPr>
          <w:rFonts w:ascii="Times New Roman" w:eastAsia="Times New Roman" w:hAnsi="Times New Roman" w:cs="Times New Roman"/>
          <w:sz w:val="24"/>
          <w:szCs w:val="24"/>
          <w:lang w:eastAsia="ru-RU"/>
        </w:rPr>
        <w:noBreakHyphen/>
        <w:t>правовой нормой и примененное к лицу вступившим в силу обвинительным приговором суда государственно</w:t>
      </w:r>
      <w:r w:rsidRPr="00E94B6F">
        <w:rPr>
          <w:rFonts w:ascii="Times New Roman" w:eastAsia="Times New Roman" w:hAnsi="Times New Roman" w:cs="Times New Roman"/>
          <w:sz w:val="24"/>
          <w:szCs w:val="24"/>
          <w:lang w:eastAsia="ru-RU"/>
        </w:rPr>
        <w:noBreakHyphen/>
        <w:t>принудительное воздействие за совершенное преступление.</w:t>
      </w:r>
    </w:p>
    <w:p w:rsidR="00E94B6F" w:rsidRDefault="00E94B6F" w:rsidP="00E94B6F">
      <w:pPr>
        <w:spacing w:after="0" w:line="276" w:lineRule="auto"/>
        <w:ind w:left="150" w:right="150"/>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Уголовная ответственность является одним из видов юридической ответственности и обладает всеми присущими ей признаками. Особенности уголовной ответственности обусловлены тем, что она является самым строгим видом государственного принуждения. </w:t>
      </w:r>
    </w:p>
    <w:p w:rsidR="00E94B6F" w:rsidRDefault="00E94B6F" w:rsidP="00E94B6F">
      <w:pPr>
        <w:spacing w:after="0" w:line="276" w:lineRule="auto"/>
        <w:ind w:left="150" w:right="150"/>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Основанием применения уголовной ответственности является совершение преступления, а не какого-либо иного деликта. </w:t>
      </w:r>
    </w:p>
    <w:p w:rsidR="00E94B6F" w:rsidRDefault="00E94B6F" w:rsidP="00E94B6F">
      <w:pPr>
        <w:spacing w:after="0" w:line="276" w:lineRule="auto"/>
        <w:ind w:left="150" w:right="150"/>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Применение мер уголовной ответственности осуществляется по приговору суда на основании осуждения лица за совершённое преступление и порождает присущее только уголовной ответственности правовое состояние судимости виновного лица. </w:t>
      </w:r>
    </w:p>
    <w:p w:rsidR="00E94B6F" w:rsidRDefault="00E94B6F" w:rsidP="00E94B6F">
      <w:pPr>
        <w:spacing w:after="0" w:line="276" w:lineRule="auto"/>
        <w:ind w:left="150" w:right="150"/>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Существует особый порядок применения уголовной ответственности. Она применяется от имени государства и только общими судами на основании Уголовного кодекса и в порядке, определённом Уголовно-процессуальным кодексом</w:t>
      </w:r>
      <w:r>
        <w:rPr>
          <w:rFonts w:ascii="Times New Roman" w:eastAsia="Times New Roman" w:hAnsi="Times New Roman" w:cs="Times New Roman"/>
          <w:sz w:val="24"/>
          <w:szCs w:val="24"/>
          <w:lang w:eastAsia="ru-RU"/>
        </w:rPr>
        <w:t>.</w:t>
      </w:r>
    </w:p>
    <w:p w:rsidR="00E94B6F" w:rsidRPr="00E94B6F" w:rsidRDefault="00E94B6F" w:rsidP="00E94B6F">
      <w:pPr>
        <w:spacing w:after="0" w:line="276" w:lineRule="auto"/>
        <w:ind w:left="150" w:right="150"/>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Меры уголовной ответственности являются наиболее строгими по сравнению с мерами воздействия, применяемыми за совершение административных и иных нарушений. Только уголовной ответственности присущ такой её вид как наказание.</w:t>
      </w:r>
    </w:p>
    <w:p w:rsidR="00E94B6F" w:rsidRPr="00E94B6F" w:rsidRDefault="00E94B6F" w:rsidP="00E94B6F">
      <w:pPr>
        <w:spacing w:after="0" w:line="276" w:lineRule="auto"/>
        <w:ind w:left="150" w:right="150"/>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Уголовное законодательство Российской Федерации устанавливает, что основанием уголовной ответственности является совершение деяния, содержащего все признаки состава преступления, предусмотренного уголовным законом (ст. 8 УК РФ).</w:t>
      </w:r>
    </w:p>
    <w:p w:rsidR="00E94B6F" w:rsidRPr="00E94B6F" w:rsidRDefault="00E94B6F" w:rsidP="00E94B6F">
      <w:pPr>
        <w:spacing w:after="0" w:line="276" w:lineRule="auto"/>
        <w:ind w:left="150" w:right="150"/>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 xml:space="preserve">Согласно вышесказанному следует, что к уголовной ответственности может быть привлечено лишь лицо, совершившее деяние, которое уголовным законом признается преступлением. Таким образом, уголовный закон определяет, что только при совершении запрещенных Уголовным кодексом действий либо запрещенного бездействия возникает вопрос об уголовной ответственности. Ни за образ мыслей, ни за намерения (если они не были выражены в каких либо </w:t>
      </w:r>
      <w:proofErr w:type="gramStart"/>
      <w:r w:rsidRPr="00E94B6F">
        <w:rPr>
          <w:rFonts w:ascii="Times New Roman" w:eastAsia="Times New Roman" w:hAnsi="Times New Roman" w:cs="Times New Roman"/>
          <w:sz w:val="24"/>
          <w:szCs w:val="24"/>
          <w:lang w:eastAsia="ru-RU"/>
        </w:rPr>
        <w:t xml:space="preserve">действиях) </w:t>
      </w:r>
      <w:proofErr w:type="gramEnd"/>
      <w:r w:rsidRPr="00E94B6F">
        <w:rPr>
          <w:rFonts w:ascii="Times New Roman" w:eastAsia="Times New Roman" w:hAnsi="Times New Roman" w:cs="Times New Roman"/>
          <w:sz w:val="24"/>
          <w:szCs w:val="24"/>
          <w:lang w:eastAsia="ru-RU"/>
        </w:rPr>
        <w:t>уголовная ответственность не наступает. Только деяния, содержащие все признаки преступлений, являются юридическим фактом для возникновения юридической ответственности.</w:t>
      </w:r>
    </w:p>
    <w:p w:rsidR="00E94B6F" w:rsidRPr="00E94B6F" w:rsidRDefault="00E94B6F" w:rsidP="00E94B6F">
      <w:pPr>
        <w:spacing w:after="0" w:line="276" w:lineRule="auto"/>
        <w:jc w:val="both"/>
        <w:rPr>
          <w:rFonts w:ascii="Times New Roman" w:hAnsi="Times New Roman" w:cs="Times New Roman"/>
          <w:sz w:val="24"/>
          <w:szCs w:val="24"/>
        </w:rPr>
      </w:pPr>
    </w:p>
    <w:p w:rsidR="00E94B6F" w:rsidRDefault="00E94B6F" w:rsidP="00E94B6F">
      <w:pPr>
        <w:spacing w:after="0" w:line="276" w:lineRule="auto"/>
        <w:jc w:val="both"/>
        <w:rPr>
          <w:rFonts w:ascii="Times New Roman" w:hAnsi="Times New Roman" w:cs="Times New Roman"/>
          <w:sz w:val="24"/>
          <w:szCs w:val="24"/>
        </w:rPr>
      </w:pPr>
    </w:p>
    <w:p w:rsidR="00E94B6F" w:rsidRDefault="00E94B6F" w:rsidP="00E94B6F">
      <w:pPr>
        <w:spacing w:after="0" w:line="276" w:lineRule="auto"/>
        <w:jc w:val="both"/>
        <w:rPr>
          <w:rFonts w:ascii="Times New Roman" w:hAnsi="Times New Roman" w:cs="Times New Roman"/>
          <w:sz w:val="24"/>
          <w:szCs w:val="24"/>
        </w:rPr>
      </w:pPr>
    </w:p>
    <w:p w:rsidR="00E94B6F" w:rsidRDefault="00E94B6F" w:rsidP="00E94B6F">
      <w:pPr>
        <w:spacing w:after="0" w:line="276" w:lineRule="auto"/>
        <w:jc w:val="both"/>
        <w:rPr>
          <w:rFonts w:ascii="Times New Roman" w:hAnsi="Times New Roman" w:cs="Times New Roman"/>
          <w:sz w:val="24"/>
          <w:szCs w:val="24"/>
        </w:rPr>
      </w:pPr>
    </w:p>
    <w:p w:rsidR="00E94B6F" w:rsidRDefault="00E94B6F" w:rsidP="00E94B6F">
      <w:pPr>
        <w:spacing w:after="0" w:line="276" w:lineRule="auto"/>
        <w:jc w:val="both"/>
        <w:rPr>
          <w:rFonts w:ascii="Times New Roman" w:hAnsi="Times New Roman" w:cs="Times New Roman"/>
          <w:sz w:val="24"/>
          <w:szCs w:val="24"/>
        </w:rPr>
      </w:pPr>
    </w:p>
    <w:p w:rsidR="00E94B6F" w:rsidRDefault="00E94B6F" w:rsidP="00E94B6F">
      <w:pPr>
        <w:spacing w:after="0" w:line="276" w:lineRule="auto"/>
        <w:jc w:val="both"/>
        <w:rPr>
          <w:rFonts w:ascii="Times New Roman" w:hAnsi="Times New Roman" w:cs="Times New Roman"/>
          <w:sz w:val="24"/>
          <w:szCs w:val="24"/>
        </w:rPr>
      </w:pPr>
    </w:p>
    <w:p w:rsidR="00E94B6F" w:rsidRDefault="00E94B6F" w:rsidP="00E94B6F">
      <w:pPr>
        <w:spacing w:after="0" w:line="276" w:lineRule="auto"/>
        <w:jc w:val="both"/>
        <w:rPr>
          <w:rFonts w:ascii="Times New Roman" w:hAnsi="Times New Roman" w:cs="Times New Roman"/>
          <w:sz w:val="24"/>
          <w:szCs w:val="24"/>
        </w:rPr>
      </w:pPr>
    </w:p>
    <w:p w:rsidR="00E94B6F" w:rsidRDefault="00E94B6F" w:rsidP="00E94B6F">
      <w:pPr>
        <w:spacing w:after="0" w:line="276" w:lineRule="auto"/>
        <w:jc w:val="both"/>
        <w:rPr>
          <w:rFonts w:ascii="Times New Roman" w:hAnsi="Times New Roman" w:cs="Times New Roman"/>
          <w:sz w:val="24"/>
          <w:szCs w:val="24"/>
        </w:rPr>
      </w:pPr>
    </w:p>
    <w:p w:rsidR="00E94B6F" w:rsidRPr="00E94B6F" w:rsidRDefault="00E94B6F" w:rsidP="00E94B6F">
      <w:pPr>
        <w:spacing w:after="0" w:line="276" w:lineRule="auto"/>
        <w:jc w:val="both"/>
        <w:rPr>
          <w:rFonts w:ascii="Times New Roman" w:hAnsi="Times New Roman" w:cs="Times New Roman"/>
          <w:sz w:val="24"/>
          <w:szCs w:val="24"/>
        </w:rPr>
      </w:pPr>
    </w:p>
    <w:p w:rsidR="00E94B6F" w:rsidRDefault="00E94B6F" w:rsidP="00E94B6F">
      <w:pPr>
        <w:jc w:val="both"/>
        <w:rPr>
          <w:rFonts w:ascii="Times New Roman" w:hAnsi="Times New Roman" w:cs="Times New Roman"/>
          <w:b/>
          <w:sz w:val="24"/>
          <w:szCs w:val="24"/>
        </w:rPr>
      </w:pPr>
    </w:p>
    <w:p w:rsidR="00E94B6F" w:rsidRDefault="00E94B6F" w:rsidP="00E94B6F">
      <w:pPr>
        <w:jc w:val="both"/>
        <w:rPr>
          <w:rFonts w:ascii="Times New Roman" w:hAnsi="Times New Roman" w:cs="Times New Roman"/>
          <w:b/>
          <w:sz w:val="24"/>
          <w:szCs w:val="24"/>
        </w:rPr>
      </w:pPr>
    </w:p>
    <w:p w:rsidR="00E94B6F" w:rsidRDefault="00E94B6F" w:rsidP="00E94B6F">
      <w:pPr>
        <w:jc w:val="both"/>
        <w:rPr>
          <w:rFonts w:ascii="Times New Roman" w:hAnsi="Times New Roman" w:cs="Times New Roman"/>
          <w:b/>
          <w:sz w:val="24"/>
          <w:szCs w:val="24"/>
        </w:rPr>
      </w:pPr>
    </w:p>
    <w:p w:rsidR="00E94B6F" w:rsidRPr="00E94B6F" w:rsidRDefault="00E94B6F" w:rsidP="00E94B6F">
      <w:pPr>
        <w:jc w:val="both"/>
        <w:rPr>
          <w:rFonts w:ascii="Times New Roman" w:hAnsi="Times New Roman" w:cs="Times New Roman"/>
          <w:b/>
          <w:sz w:val="24"/>
          <w:szCs w:val="24"/>
        </w:rPr>
      </w:pPr>
    </w:p>
    <w:p w:rsidR="00BA151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5.</w:t>
      </w:r>
      <w:r>
        <w:rPr>
          <w:rFonts w:ascii="Times New Roman" w:hAnsi="Times New Roman" w:cs="Times New Roman"/>
          <w:sz w:val="24"/>
          <w:szCs w:val="24"/>
        </w:rPr>
        <w:tab/>
      </w:r>
      <w:r w:rsidRPr="00E94B6F">
        <w:rPr>
          <w:rFonts w:ascii="Times New Roman" w:hAnsi="Times New Roman" w:cs="Times New Roman"/>
          <w:b/>
          <w:sz w:val="24"/>
          <w:szCs w:val="24"/>
        </w:rPr>
        <w:t>Состав преступления: понятие, структура, классификация и значение.</w:t>
      </w:r>
    </w:p>
    <w:p w:rsidR="00E94B6F" w:rsidRPr="00E94B6F" w:rsidRDefault="00E94B6F" w:rsidP="00E94B6F">
      <w:pPr>
        <w:shd w:val="clear" w:color="auto" w:fill="FFFFFF"/>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shd w:val="clear" w:color="auto" w:fill="FFFFFF"/>
          <w:lang w:eastAsia="ru-RU"/>
        </w:rPr>
        <w:t>Под</w:t>
      </w:r>
      <w:r w:rsidRPr="00E94B6F">
        <w:rPr>
          <w:rFonts w:ascii="Times New Roman" w:eastAsia="Times New Roman" w:hAnsi="Times New Roman" w:cs="Times New Roman"/>
          <w:bCs/>
          <w:sz w:val="24"/>
          <w:szCs w:val="24"/>
          <w:shd w:val="clear" w:color="auto" w:fill="FFFFFF"/>
          <w:lang w:eastAsia="ru-RU"/>
        </w:rPr>
        <w:t> составом преступления</w:t>
      </w:r>
      <w:r w:rsidRPr="00E94B6F">
        <w:rPr>
          <w:rFonts w:ascii="Times New Roman" w:eastAsia="Times New Roman" w:hAnsi="Times New Roman" w:cs="Times New Roman"/>
          <w:sz w:val="24"/>
          <w:szCs w:val="24"/>
          <w:shd w:val="clear" w:color="auto" w:fill="FFFFFF"/>
          <w:lang w:eastAsia="ru-RU"/>
        </w:rPr>
        <w:t xml:space="preserve"> понимают совокупность объективных и субъективных признаков, характеризующих, согласно уголовному закону, определенное общественно опасное деяние как преступление.  </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Общее понятие состава преступления указывает на признаки, необходимые для каждого конкретного состава преступления и дающие возможность отграничивать одни составы преступлений от других.</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В каждом преступлении наличествуют четыре стороны или элемента: объект преступления, объективная сторона преступления, субъект преступления и субъективная сторона преступления.</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Объект преступления — это те общественные отношения, которые нарушаются совершением преступления, те ценности, на которые посягает преступное деяние.</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proofErr w:type="gramStart"/>
      <w:r w:rsidRPr="00E94B6F">
        <w:rPr>
          <w:rFonts w:ascii="Times New Roman" w:eastAsia="Times New Roman" w:hAnsi="Times New Roman" w:cs="Times New Roman"/>
          <w:sz w:val="24"/>
          <w:szCs w:val="24"/>
          <w:lang w:eastAsia="ru-RU"/>
        </w:rPr>
        <w:t>Объективная сторона — это действие (бездействие) лица, последствия преступного деяния, другие объективные обстоятельства, например место, время, способ совершения преступления.</w:t>
      </w:r>
      <w:proofErr w:type="gramEnd"/>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Субъект преступления — это лицо, совершившее преступление, обладающее определенными признаками.</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Субъективная сторона преступления — это вина субъекта в форме умысла или неосторожности, а также мотив и цель преступления</w:t>
      </w:r>
      <w:r w:rsidRPr="00E94B6F">
        <w:rPr>
          <w:rFonts w:ascii="Times New Roman" w:eastAsia="Times New Roman" w:hAnsi="Times New Roman" w:cs="Times New Roman"/>
          <w:i/>
          <w:iCs/>
          <w:sz w:val="24"/>
          <w:szCs w:val="24"/>
          <w:lang w:eastAsia="ru-RU"/>
        </w:rPr>
        <w:t>.</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sz w:val="24"/>
          <w:szCs w:val="24"/>
          <w:lang w:eastAsia="ru-RU"/>
        </w:rPr>
        <w:t>Предусмотренные в статьях Особенной части</w:t>
      </w:r>
      <w:r w:rsidRPr="00E94B6F">
        <w:rPr>
          <w:rFonts w:ascii="Times New Roman" w:eastAsia="Times New Roman" w:hAnsi="Times New Roman" w:cs="Times New Roman"/>
          <w:bCs/>
          <w:sz w:val="24"/>
          <w:szCs w:val="24"/>
          <w:lang w:eastAsia="ru-RU"/>
        </w:rPr>
        <w:t> УК составы преступлений можно классифицировать по следующим критериям</w:t>
      </w:r>
      <w:r w:rsidRPr="00E94B6F">
        <w:rPr>
          <w:rFonts w:ascii="Times New Roman" w:eastAsia="Times New Roman" w:hAnsi="Times New Roman" w:cs="Times New Roman"/>
          <w:sz w:val="24"/>
          <w:szCs w:val="24"/>
          <w:lang w:eastAsia="ru-RU"/>
        </w:rPr>
        <w:t xml:space="preserve"> (основаниям):  </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bCs/>
          <w:sz w:val="24"/>
          <w:szCs w:val="24"/>
          <w:lang w:eastAsia="ru-RU"/>
        </w:rPr>
        <w:t>По конструкции</w:t>
      </w:r>
      <w:r w:rsidRPr="00E94B6F">
        <w:rPr>
          <w:rFonts w:ascii="Times New Roman" w:eastAsia="Times New Roman" w:hAnsi="Times New Roman" w:cs="Times New Roman"/>
          <w:sz w:val="24"/>
          <w:szCs w:val="24"/>
          <w:lang w:eastAsia="ru-RU"/>
        </w:rPr>
        <w:t xml:space="preserve"> и числу обязательных признаков, относящихся к объективной стороне деяния, составы преступлений подразделяют </w:t>
      </w:r>
      <w:proofErr w:type="gramStart"/>
      <w:r w:rsidRPr="00E94B6F">
        <w:rPr>
          <w:rFonts w:ascii="Times New Roman" w:eastAsia="Times New Roman" w:hAnsi="Times New Roman" w:cs="Times New Roman"/>
          <w:sz w:val="24"/>
          <w:szCs w:val="24"/>
          <w:lang w:eastAsia="ru-RU"/>
        </w:rPr>
        <w:t>на</w:t>
      </w:r>
      <w:proofErr w:type="gramEnd"/>
      <w:r w:rsidRPr="00E94B6F">
        <w:rPr>
          <w:rFonts w:ascii="Times New Roman" w:eastAsia="Times New Roman" w:hAnsi="Times New Roman" w:cs="Times New Roman"/>
          <w:sz w:val="24"/>
          <w:szCs w:val="24"/>
          <w:lang w:eastAsia="ru-RU"/>
        </w:rPr>
        <w:t xml:space="preserve"> материальные, формальные и усеченные. Если в составе в качестве обязательного его признака указывается либо предполагается общественно опасное последствие, такой состав называется</w:t>
      </w:r>
      <w:r w:rsidRPr="00E94B6F">
        <w:rPr>
          <w:rFonts w:ascii="Times New Roman" w:eastAsia="Times New Roman" w:hAnsi="Times New Roman" w:cs="Times New Roman"/>
          <w:bCs/>
          <w:sz w:val="24"/>
          <w:szCs w:val="24"/>
          <w:lang w:eastAsia="ru-RU"/>
        </w:rPr>
        <w:t> материальным.</w:t>
      </w:r>
      <w:r w:rsidRPr="00E94B6F">
        <w:rPr>
          <w:rFonts w:ascii="Times New Roman" w:eastAsia="Times New Roman" w:hAnsi="Times New Roman" w:cs="Times New Roman"/>
          <w:sz w:val="24"/>
          <w:szCs w:val="24"/>
          <w:lang w:eastAsia="ru-RU"/>
        </w:rPr>
        <w:t>   В</w:t>
      </w:r>
      <w:r w:rsidRPr="00E94B6F">
        <w:rPr>
          <w:rFonts w:ascii="Times New Roman" w:eastAsia="Times New Roman" w:hAnsi="Times New Roman" w:cs="Times New Roman"/>
          <w:bCs/>
          <w:sz w:val="24"/>
          <w:szCs w:val="24"/>
          <w:lang w:eastAsia="ru-RU"/>
        </w:rPr>
        <w:t> формальных</w:t>
      </w:r>
      <w:r w:rsidRPr="00E94B6F">
        <w:rPr>
          <w:rFonts w:ascii="Times New Roman" w:eastAsia="Times New Roman" w:hAnsi="Times New Roman" w:cs="Times New Roman"/>
          <w:sz w:val="24"/>
          <w:szCs w:val="24"/>
          <w:lang w:eastAsia="ru-RU"/>
        </w:rPr>
        <w:t> составах не указывается на конкретные последствия, для таких составов достаточно совершения предусмотренного в статье УК действия (бездействия).  Разновидностью формальных составов являются так называемые </w:t>
      </w:r>
      <w:r w:rsidRPr="00E94B6F">
        <w:rPr>
          <w:rFonts w:ascii="Times New Roman" w:eastAsia="Times New Roman" w:hAnsi="Times New Roman" w:cs="Times New Roman"/>
          <w:bCs/>
          <w:sz w:val="24"/>
          <w:szCs w:val="24"/>
          <w:lang w:eastAsia="ru-RU"/>
        </w:rPr>
        <w:t>усеченные составы</w:t>
      </w:r>
      <w:r w:rsidRPr="00E94B6F">
        <w:rPr>
          <w:rFonts w:ascii="Times New Roman" w:eastAsia="Times New Roman" w:hAnsi="Times New Roman" w:cs="Times New Roman"/>
          <w:sz w:val="24"/>
          <w:szCs w:val="24"/>
          <w:lang w:eastAsia="ru-RU"/>
        </w:rPr>
        <w:t xml:space="preserve">, когда окончание преступного деяния законом перенесено на более раннюю стадию его совершения.  </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bCs/>
          <w:sz w:val="24"/>
          <w:szCs w:val="24"/>
          <w:lang w:eastAsia="ru-RU"/>
        </w:rPr>
        <w:t>В зависимости от формы вины</w:t>
      </w:r>
      <w:r w:rsidRPr="00E94B6F">
        <w:rPr>
          <w:rFonts w:ascii="Times New Roman" w:eastAsia="Times New Roman" w:hAnsi="Times New Roman" w:cs="Times New Roman"/>
          <w:sz w:val="24"/>
          <w:szCs w:val="24"/>
          <w:lang w:eastAsia="ru-RU"/>
        </w:rPr>
        <w:t> различают составы преступлений с </w:t>
      </w:r>
      <w:r w:rsidRPr="00E94B6F">
        <w:rPr>
          <w:rFonts w:ascii="Times New Roman" w:eastAsia="Times New Roman" w:hAnsi="Times New Roman" w:cs="Times New Roman"/>
          <w:bCs/>
          <w:sz w:val="24"/>
          <w:szCs w:val="24"/>
          <w:lang w:eastAsia="ru-RU"/>
        </w:rPr>
        <w:t>умышленной</w:t>
      </w:r>
      <w:r w:rsidRPr="00E94B6F">
        <w:rPr>
          <w:rFonts w:ascii="Times New Roman" w:eastAsia="Times New Roman" w:hAnsi="Times New Roman" w:cs="Times New Roman"/>
          <w:sz w:val="24"/>
          <w:szCs w:val="24"/>
          <w:lang w:eastAsia="ru-RU"/>
        </w:rPr>
        <w:t> и</w:t>
      </w:r>
      <w:r w:rsidRPr="00E94B6F">
        <w:rPr>
          <w:rFonts w:ascii="Times New Roman" w:eastAsia="Times New Roman" w:hAnsi="Times New Roman" w:cs="Times New Roman"/>
          <w:bCs/>
          <w:sz w:val="24"/>
          <w:szCs w:val="24"/>
          <w:lang w:eastAsia="ru-RU"/>
        </w:rPr>
        <w:t> неосторожной</w:t>
      </w:r>
      <w:r w:rsidRPr="00E94B6F">
        <w:rPr>
          <w:rFonts w:ascii="Times New Roman" w:eastAsia="Times New Roman" w:hAnsi="Times New Roman" w:cs="Times New Roman"/>
          <w:sz w:val="24"/>
          <w:szCs w:val="24"/>
          <w:lang w:eastAsia="ru-RU"/>
        </w:rPr>
        <w:t xml:space="preserve"> виной.  </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bCs/>
          <w:sz w:val="24"/>
          <w:szCs w:val="24"/>
          <w:lang w:eastAsia="ru-RU"/>
        </w:rPr>
        <w:t>По субъекту преступления</w:t>
      </w:r>
      <w:r w:rsidRPr="00E94B6F">
        <w:rPr>
          <w:rFonts w:ascii="Times New Roman" w:eastAsia="Times New Roman" w:hAnsi="Times New Roman" w:cs="Times New Roman"/>
          <w:sz w:val="24"/>
          <w:szCs w:val="24"/>
          <w:lang w:eastAsia="ru-RU"/>
        </w:rPr>
        <w:t> различаются составы с</w:t>
      </w:r>
      <w:r w:rsidRPr="00E94B6F">
        <w:rPr>
          <w:rFonts w:ascii="Times New Roman" w:eastAsia="Times New Roman" w:hAnsi="Times New Roman" w:cs="Times New Roman"/>
          <w:bCs/>
          <w:sz w:val="24"/>
          <w:szCs w:val="24"/>
          <w:lang w:eastAsia="ru-RU"/>
        </w:rPr>
        <w:t> общим и специальным субъектом.</w:t>
      </w:r>
      <w:r w:rsidRPr="00E94B6F">
        <w:rPr>
          <w:rFonts w:ascii="Times New Roman" w:eastAsia="Times New Roman" w:hAnsi="Times New Roman" w:cs="Times New Roman"/>
          <w:sz w:val="24"/>
          <w:szCs w:val="24"/>
          <w:lang w:eastAsia="ru-RU"/>
        </w:rPr>
        <w:t> Так, субъектом кражи может быть любое вменяемое физическое лицо, достигшее 14 лет; специальным субъектом состава оставления погибающего военного корабля является командир военного корабля.</w:t>
      </w:r>
    </w:p>
    <w:p w:rsidR="00E94B6F" w:rsidRPr="00E94B6F" w:rsidRDefault="00E94B6F" w:rsidP="00E94B6F">
      <w:pPr>
        <w:shd w:val="clear" w:color="auto" w:fill="FFFFFF"/>
        <w:spacing w:after="0" w:line="276" w:lineRule="auto"/>
        <w:jc w:val="both"/>
        <w:rPr>
          <w:rFonts w:ascii="Times New Roman" w:eastAsia="Times New Roman" w:hAnsi="Times New Roman" w:cs="Times New Roman"/>
          <w:sz w:val="24"/>
          <w:szCs w:val="24"/>
          <w:lang w:eastAsia="ru-RU"/>
        </w:rPr>
      </w:pPr>
      <w:r w:rsidRPr="00E94B6F">
        <w:rPr>
          <w:rFonts w:ascii="Times New Roman" w:eastAsia="Times New Roman" w:hAnsi="Times New Roman" w:cs="Times New Roman"/>
          <w:bCs/>
          <w:sz w:val="24"/>
          <w:szCs w:val="24"/>
          <w:lang w:eastAsia="ru-RU"/>
        </w:rPr>
        <w:t>По приемам конструирования</w:t>
      </w:r>
      <w:r w:rsidRPr="00E94B6F">
        <w:rPr>
          <w:rFonts w:ascii="Times New Roman" w:eastAsia="Times New Roman" w:hAnsi="Times New Roman" w:cs="Times New Roman"/>
          <w:sz w:val="24"/>
          <w:szCs w:val="24"/>
          <w:lang w:eastAsia="ru-RU"/>
        </w:rPr>
        <w:t xml:space="preserve"> составы преступлений подразделяют </w:t>
      </w:r>
      <w:proofErr w:type="gramStart"/>
      <w:r w:rsidRPr="00E94B6F">
        <w:rPr>
          <w:rFonts w:ascii="Times New Roman" w:eastAsia="Times New Roman" w:hAnsi="Times New Roman" w:cs="Times New Roman"/>
          <w:sz w:val="24"/>
          <w:szCs w:val="24"/>
          <w:lang w:eastAsia="ru-RU"/>
        </w:rPr>
        <w:t>на</w:t>
      </w:r>
      <w:proofErr w:type="gramEnd"/>
      <w:r w:rsidRPr="00E94B6F">
        <w:rPr>
          <w:rFonts w:ascii="Times New Roman" w:eastAsia="Times New Roman" w:hAnsi="Times New Roman" w:cs="Times New Roman"/>
          <w:sz w:val="24"/>
          <w:szCs w:val="24"/>
          <w:lang w:eastAsia="ru-RU"/>
        </w:rPr>
        <w:t xml:space="preserve"> простые и сложные.</w:t>
      </w:r>
      <w:r w:rsidRPr="00E94B6F">
        <w:rPr>
          <w:rFonts w:ascii="Times New Roman" w:eastAsia="Times New Roman" w:hAnsi="Times New Roman" w:cs="Times New Roman"/>
          <w:bCs/>
          <w:sz w:val="24"/>
          <w:szCs w:val="24"/>
          <w:lang w:eastAsia="ru-RU"/>
        </w:rPr>
        <w:t> Простые составы</w:t>
      </w:r>
      <w:r w:rsidRPr="00E94B6F">
        <w:rPr>
          <w:rFonts w:ascii="Times New Roman" w:eastAsia="Times New Roman" w:hAnsi="Times New Roman" w:cs="Times New Roman"/>
          <w:sz w:val="24"/>
          <w:szCs w:val="24"/>
          <w:lang w:eastAsia="ru-RU"/>
        </w:rPr>
        <w:t> в свою очередь, подразделяются на описательные и бланкетные, а</w:t>
      </w:r>
      <w:r w:rsidRPr="00E94B6F">
        <w:rPr>
          <w:rFonts w:ascii="Times New Roman" w:eastAsia="Times New Roman" w:hAnsi="Times New Roman" w:cs="Times New Roman"/>
          <w:bCs/>
          <w:sz w:val="24"/>
          <w:szCs w:val="24"/>
          <w:lang w:eastAsia="ru-RU"/>
        </w:rPr>
        <w:t> сложные -</w:t>
      </w:r>
      <w:r w:rsidRPr="00E94B6F">
        <w:rPr>
          <w:rFonts w:ascii="Times New Roman" w:eastAsia="Times New Roman" w:hAnsi="Times New Roman" w:cs="Times New Roman"/>
          <w:sz w:val="24"/>
          <w:szCs w:val="24"/>
          <w:lang w:eastAsia="ru-RU"/>
        </w:rPr>
        <w:t xml:space="preserve"> на составные, с альтернативными либо неоднократными </w:t>
      </w:r>
      <w:proofErr w:type="gramStart"/>
      <w:r w:rsidRPr="00E94B6F">
        <w:rPr>
          <w:rFonts w:ascii="Times New Roman" w:eastAsia="Times New Roman" w:hAnsi="Times New Roman" w:cs="Times New Roman"/>
          <w:sz w:val="24"/>
          <w:szCs w:val="24"/>
          <w:lang w:eastAsia="ru-RU"/>
        </w:rPr>
        <w:t>действиями</w:t>
      </w:r>
      <w:proofErr w:type="gramEnd"/>
      <w:r w:rsidRPr="00E94B6F">
        <w:rPr>
          <w:rFonts w:ascii="Times New Roman" w:eastAsia="Times New Roman" w:hAnsi="Times New Roman" w:cs="Times New Roman"/>
          <w:sz w:val="24"/>
          <w:szCs w:val="24"/>
          <w:lang w:eastAsia="ru-RU"/>
        </w:rPr>
        <w:t xml:space="preserve"> либо последствиями, составы с двумя объектами и с двумя формами вины, составы длящихся и продолжаемых преступлений.</w:t>
      </w:r>
    </w:p>
    <w:p w:rsidR="00E94B6F" w:rsidRDefault="00E94B6F" w:rsidP="00E94B6F">
      <w:pPr>
        <w:spacing w:line="276" w:lineRule="auto"/>
        <w:rPr>
          <w:rFonts w:ascii="Times New Roman" w:hAnsi="Times New Roman" w:cs="Times New Roman"/>
          <w:b/>
          <w:sz w:val="24"/>
          <w:szCs w:val="24"/>
        </w:rPr>
      </w:pPr>
      <w:r w:rsidRPr="00E94B6F">
        <w:rPr>
          <w:rFonts w:ascii="Times New Roman" w:eastAsia="Times New Roman" w:hAnsi="Times New Roman" w:cs="Times New Roman"/>
          <w:bCs/>
          <w:sz w:val="24"/>
          <w:szCs w:val="24"/>
          <w:lang w:eastAsia="ru-RU"/>
        </w:rPr>
        <w:t>В зависимости от указания в законе на различные дополнительные признаки</w:t>
      </w:r>
      <w:r w:rsidRPr="00E94B6F">
        <w:rPr>
          <w:rFonts w:ascii="Times New Roman" w:eastAsia="Times New Roman" w:hAnsi="Times New Roman" w:cs="Times New Roman"/>
          <w:sz w:val="24"/>
          <w:szCs w:val="24"/>
          <w:lang w:eastAsia="ru-RU"/>
        </w:rPr>
        <w:t> смягчающего либо отягчающего значения составы подразделяются на</w:t>
      </w:r>
      <w:r w:rsidRPr="00E94B6F">
        <w:rPr>
          <w:rFonts w:ascii="Times New Roman" w:eastAsia="Times New Roman" w:hAnsi="Times New Roman" w:cs="Times New Roman"/>
          <w:bCs/>
          <w:sz w:val="24"/>
          <w:szCs w:val="24"/>
          <w:lang w:eastAsia="ru-RU"/>
        </w:rPr>
        <w:t> основные составы</w:t>
      </w:r>
      <w:r w:rsidRPr="00E94B6F">
        <w:rPr>
          <w:rFonts w:ascii="Times New Roman" w:eastAsia="Times New Roman" w:hAnsi="Times New Roman" w:cs="Times New Roman"/>
          <w:sz w:val="24"/>
          <w:szCs w:val="24"/>
          <w:lang w:eastAsia="ru-RU"/>
        </w:rPr>
        <w:t xml:space="preserve"> (без отягчающих и смягчающих обстоятельств), </w:t>
      </w:r>
      <w:r w:rsidRPr="00E94B6F">
        <w:rPr>
          <w:rFonts w:ascii="Times New Roman" w:eastAsia="Times New Roman" w:hAnsi="Times New Roman" w:cs="Times New Roman"/>
          <w:bCs/>
          <w:sz w:val="24"/>
          <w:szCs w:val="24"/>
          <w:lang w:eastAsia="ru-RU"/>
        </w:rPr>
        <w:t>привилегированные</w:t>
      </w:r>
      <w:r w:rsidRPr="00E94B6F">
        <w:rPr>
          <w:rFonts w:ascii="Times New Roman" w:eastAsia="Times New Roman" w:hAnsi="Times New Roman" w:cs="Times New Roman"/>
          <w:sz w:val="24"/>
          <w:szCs w:val="24"/>
          <w:lang w:eastAsia="ru-RU"/>
        </w:rPr>
        <w:t xml:space="preserve"> (со смягчающими </w:t>
      </w:r>
      <w:r w:rsidRPr="00E94B6F">
        <w:rPr>
          <w:rFonts w:ascii="Times New Roman" w:eastAsia="Times New Roman" w:hAnsi="Times New Roman" w:cs="Times New Roman"/>
          <w:sz w:val="24"/>
          <w:szCs w:val="24"/>
          <w:lang w:eastAsia="ru-RU"/>
        </w:rPr>
        <w:lastRenderedPageBreak/>
        <w:t>обстоятельствами),</w:t>
      </w:r>
      <w:r w:rsidRPr="00E94B6F">
        <w:rPr>
          <w:rFonts w:ascii="Times New Roman" w:eastAsia="Times New Roman" w:hAnsi="Times New Roman" w:cs="Times New Roman"/>
          <w:bCs/>
          <w:sz w:val="24"/>
          <w:szCs w:val="24"/>
          <w:lang w:eastAsia="ru-RU"/>
        </w:rPr>
        <w:t> квалифицированные</w:t>
      </w:r>
      <w:r w:rsidRPr="00E94B6F">
        <w:rPr>
          <w:rFonts w:ascii="Times New Roman" w:eastAsia="Times New Roman" w:hAnsi="Times New Roman" w:cs="Times New Roman"/>
          <w:sz w:val="24"/>
          <w:szCs w:val="24"/>
          <w:lang w:eastAsia="ru-RU"/>
        </w:rPr>
        <w:t> и</w:t>
      </w:r>
      <w:r w:rsidRPr="00E94B6F">
        <w:rPr>
          <w:rFonts w:ascii="Times New Roman" w:eastAsia="Times New Roman" w:hAnsi="Times New Roman" w:cs="Times New Roman"/>
          <w:bCs/>
          <w:sz w:val="24"/>
          <w:szCs w:val="24"/>
          <w:lang w:eastAsia="ru-RU"/>
        </w:rPr>
        <w:t> особо квалифицированные</w:t>
      </w:r>
      <w:r w:rsidRPr="00E94B6F">
        <w:rPr>
          <w:rFonts w:ascii="Times New Roman" w:eastAsia="Times New Roman" w:hAnsi="Times New Roman" w:cs="Times New Roman"/>
          <w:sz w:val="24"/>
          <w:szCs w:val="24"/>
          <w:lang w:eastAsia="ru-RU"/>
        </w:rPr>
        <w:t> (с отягчающими и особо отягчающими обстоятельствами).</w:t>
      </w: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Default="00E94B6F" w:rsidP="00BA1513">
      <w:pPr>
        <w:rPr>
          <w:rFonts w:ascii="Times New Roman" w:hAnsi="Times New Roman" w:cs="Times New Roman"/>
          <w:b/>
          <w:sz w:val="24"/>
          <w:szCs w:val="24"/>
        </w:rPr>
      </w:pPr>
    </w:p>
    <w:p w:rsidR="00E94B6F" w:rsidRPr="00E94B6F" w:rsidRDefault="00E94B6F" w:rsidP="00BA1513">
      <w:pPr>
        <w:rPr>
          <w:rFonts w:ascii="Times New Roman" w:hAnsi="Times New Roman" w:cs="Times New Roman"/>
          <w:b/>
          <w:sz w:val="24"/>
          <w:szCs w:val="24"/>
        </w:rPr>
      </w:pPr>
    </w:p>
    <w:p w:rsidR="00BA1513" w:rsidRDefault="00BA1513" w:rsidP="00E94B6F">
      <w:pPr>
        <w:jc w:val="both"/>
        <w:rPr>
          <w:rFonts w:ascii="Times New Roman" w:hAnsi="Times New Roman" w:cs="Times New Roman"/>
          <w:b/>
          <w:sz w:val="24"/>
          <w:szCs w:val="24"/>
        </w:rPr>
      </w:pPr>
      <w:r>
        <w:rPr>
          <w:rFonts w:ascii="Times New Roman" w:hAnsi="Times New Roman" w:cs="Times New Roman"/>
          <w:sz w:val="24"/>
          <w:szCs w:val="24"/>
        </w:rPr>
        <w:lastRenderedPageBreak/>
        <w:t>6.</w:t>
      </w:r>
      <w:r>
        <w:rPr>
          <w:rFonts w:ascii="Times New Roman" w:hAnsi="Times New Roman" w:cs="Times New Roman"/>
          <w:sz w:val="24"/>
          <w:szCs w:val="24"/>
        </w:rPr>
        <w:tab/>
      </w:r>
      <w:r w:rsidRPr="00E94B6F">
        <w:rPr>
          <w:rFonts w:ascii="Times New Roman" w:hAnsi="Times New Roman" w:cs="Times New Roman"/>
          <w:b/>
          <w:sz w:val="24"/>
          <w:szCs w:val="24"/>
        </w:rPr>
        <w:t>Объект преступления: понятие, виды, уголовно-правовая характеристика. Предмет преступления и личность потерпевшего: понятие, уголовн</w:t>
      </w:r>
      <w:proofErr w:type="gramStart"/>
      <w:r w:rsidRPr="00E94B6F">
        <w:rPr>
          <w:rFonts w:ascii="Times New Roman" w:hAnsi="Times New Roman" w:cs="Times New Roman"/>
          <w:b/>
          <w:sz w:val="24"/>
          <w:szCs w:val="24"/>
        </w:rPr>
        <w:t>о-</w:t>
      </w:r>
      <w:proofErr w:type="gramEnd"/>
      <w:r w:rsidRPr="00E94B6F">
        <w:rPr>
          <w:rFonts w:ascii="Times New Roman" w:hAnsi="Times New Roman" w:cs="Times New Roman"/>
          <w:b/>
          <w:sz w:val="24"/>
          <w:szCs w:val="24"/>
        </w:rPr>
        <w:t xml:space="preserve"> правовая характеристика, отличие от объекта преступления.</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Объект преступления</w:t>
      </w:r>
      <w:r w:rsidRPr="00E94B6F">
        <w:rPr>
          <w:rFonts w:ascii="Times New Roman" w:eastAsia="Times New Roman" w:hAnsi="Times New Roman" w:cs="Times New Roman"/>
          <w:color w:val="000000"/>
          <w:sz w:val="24"/>
          <w:szCs w:val="24"/>
          <w:lang w:eastAsia="ru-RU"/>
        </w:rPr>
        <w:t> – это то, на что направлено посягательство, чему причиняется или может быть причинен вред в результате совершения преступления. Объектом преступления признаются важнейшие социальные ценности, интересы, блага, охраняемые уголовным правом от преступных посягательств.</w:t>
      </w:r>
    </w:p>
    <w:p w:rsidR="00E94B6F" w:rsidRPr="00E94B6F" w:rsidRDefault="00795494" w:rsidP="00795494">
      <w:pPr>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Cs/>
          <w:color w:val="000000"/>
          <w:sz w:val="24"/>
          <w:szCs w:val="24"/>
          <w:lang w:eastAsia="ru-RU"/>
        </w:rPr>
        <w:t>М</w:t>
      </w:r>
      <w:r w:rsidR="00E94B6F" w:rsidRPr="00E94B6F">
        <w:rPr>
          <w:rFonts w:ascii="Times New Roman" w:eastAsia="Times New Roman" w:hAnsi="Times New Roman" w:cs="Times New Roman"/>
          <w:bCs/>
          <w:color w:val="000000"/>
          <w:sz w:val="24"/>
          <w:szCs w:val="24"/>
          <w:lang w:eastAsia="ru-RU"/>
        </w:rPr>
        <w:t>огут быть следующие виды объектов:</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общий объект</w:t>
      </w:r>
      <w:r w:rsidRPr="00E94B6F">
        <w:rPr>
          <w:rFonts w:ascii="Times New Roman" w:eastAsia="Times New Roman" w:hAnsi="Times New Roman" w:cs="Times New Roman"/>
          <w:color w:val="000000"/>
          <w:sz w:val="24"/>
          <w:szCs w:val="24"/>
          <w:lang w:eastAsia="ru-RU"/>
        </w:rPr>
        <w:t> – совокупность всех социально значимых ценностей, интересов, благ, охраняемых уголовным пра</w:t>
      </w:r>
      <w:r w:rsidR="00795494">
        <w:rPr>
          <w:rFonts w:ascii="Times New Roman" w:eastAsia="Times New Roman" w:hAnsi="Times New Roman" w:cs="Times New Roman"/>
          <w:color w:val="000000"/>
          <w:sz w:val="24"/>
          <w:szCs w:val="24"/>
          <w:lang w:eastAsia="ru-RU"/>
        </w:rPr>
        <w:t>вом от преступных посягательств;</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видовой объект</w:t>
      </w:r>
      <w:r w:rsidRPr="00E94B6F">
        <w:rPr>
          <w:rFonts w:ascii="Times New Roman" w:eastAsia="Times New Roman" w:hAnsi="Times New Roman" w:cs="Times New Roman"/>
          <w:color w:val="000000"/>
          <w:sz w:val="24"/>
          <w:szCs w:val="24"/>
          <w:lang w:eastAsia="ru-RU"/>
        </w:rPr>
        <w:t> – группа однородных общественных отношений, охраняемых нормами, помещенными в одну главу Особенной части Уголовного кодекса РФ:</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непосредственный объект</w:t>
      </w:r>
      <w:r w:rsidRPr="00E94B6F">
        <w:rPr>
          <w:rFonts w:ascii="Times New Roman" w:eastAsia="Times New Roman" w:hAnsi="Times New Roman" w:cs="Times New Roman"/>
          <w:color w:val="000000"/>
          <w:sz w:val="24"/>
          <w:szCs w:val="24"/>
          <w:lang w:eastAsia="ru-RU"/>
        </w:rPr>
        <w:t> – это общественные отношения, охраняемые нормой конкретной статьи Особенной части Уголовного кодекса РФ</w:t>
      </w:r>
      <w:r w:rsidR="00795494">
        <w:rPr>
          <w:rFonts w:ascii="Times New Roman" w:eastAsia="Times New Roman" w:hAnsi="Times New Roman" w:cs="Times New Roman"/>
          <w:color w:val="000000"/>
          <w:sz w:val="24"/>
          <w:szCs w:val="24"/>
          <w:lang w:eastAsia="ru-RU"/>
        </w:rPr>
        <w:t>;</w:t>
      </w:r>
      <w:r w:rsidR="00795494">
        <w:rPr>
          <w:rFonts w:ascii="Times New Roman" w:eastAsia="Times New Roman" w:hAnsi="Times New Roman" w:cs="Times New Roman"/>
          <w:bCs/>
          <w:color w:val="000000"/>
          <w:sz w:val="24"/>
          <w:szCs w:val="24"/>
          <w:lang w:eastAsia="ru-RU"/>
        </w:rPr>
        <w:t xml:space="preserve"> </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дополнительный объект</w:t>
      </w:r>
      <w:r w:rsidRPr="00E94B6F">
        <w:rPr>
          <w:rFonts w:ascii="Times New Roman" w:eastAsia="Times New Roman" w:hAnsi="Times New Roman" w:cs="Times New Roman"/>
          <w:color w:val="000000"/>
          <w:sz w:val="24"/>
          <w:szCs w:val="24"/>
          <w:lang w:eastAsia="ru-RU"/>
        </w:rPr>
        <w:t> – это общественное отношение, которому причиняется вред наряду с основным объектом;</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факультативный объект</w:t>
      </w:r>
      <w:r w:rsidRPr="00E94B6F">
        <w:rPr>
          <w:rFonts w:ascii="Times New Roman" w:eastAsia="Times New Roman" w:hAnsi="Times New Roman" w:cs="Times New Roman"/>
          <w:color w:val="000000"/>
          <w:sz w:val="24"/>
          <w:szCs w:val="24"/>
          <w:lang w:eastAsia="ru-RU"/>
        </w:rPr>
        <w:t> – то общественное отношение, которому причиняется вред не во всех случаях.</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Предмет преступления</w:t>
      </w:r>
      <w:r w:rsidRPr="00E94B6F">
        <w:rPr>
          <w:rFonts w:ascii="Times New Roman" w:eastAsia="Times New Roman" w:hAnsi="Times New Roman" w:cs="Times New Roman"/>
          <w:color w:val="000000"/>
          <w:sz w:val="24"/>
          <w:szCs w:val="24"/>
          <w:lang w:eastAsia="ru-RU"/>
        </w:rPr>
        <w:t> – это овеществленный элемент материального мира, воздействуя на который виновный осуществляет посягательство на объект преступления.</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Предмет преступления</w:t>
      </w:r>
      <w:r w:rsidRPr="00E94B6F">
        <w:rPr>
          <w:rFonts w:ascii="Times New Roman" w:eastAsia="Times New Roman" w:hAnsi="Times New Roman" w:cs="Times New Roman"/>
          <w:color w:val="000000"/>
          <w:sz w:val="24"/>
          <w:szCs w:val="24"/>
          <w:lang w:eastAsia="ru-RU"/>
        </w:rPr>
        <w:t> – признак факультативный. Некоторые преступные деяния могут и не иметь конкретного предмета посягательства. Если же предмет преступления прямо обозначен в законе или очевидно подразумевается, то для данного состава преступления он становится признаком обязательным.</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Соотношение объекта и предмета преступления:</w:t>
      </w:r>
      <w:r w:rsidRPr="00E94B6F">
        <w:rPr>
          <w:rFonts w:ascii="Times New Roman" w:eastAsia="Times New Roman" w:hAnsi="Times New Roman" w:cs="Times New Roman"/>
          <w:color w:val="000000"/>
          <w:sz w:val="24"/>
          <w:szCs w:val="24"/>
          <w:lang w:eastAsia="ru-RU"/>
        </w:rPr>
        <w:t xml:space="preserve"> предмет обозначает специфику объекта преступления и позволяет раскрыть его уголовно-правовое содержание. В отличие от объекта предмет </w:t>
      </w:r>
      <w:proofErr w:type="gramStart"/>
      <w:r w:rsidRPr="00E94B6F">
        <w:rPr>
          <w:rFonts w:ascii="Times New Roman" w:eastAsia="Times New Roman" w:hAnsi="Times New Roman" w:cs="Times New Roman"/>
          <w:color w:val="000000"/>
          <w:sz w:val="24"/>
          <w:szCs w:val="24"/>
          <w:lang w:eastAsia="ru-RU"/>
        </w:rPr>
        <w:t>выполняет роль</w:t>
      </w:r>
      <w:proofErr w:type="gramEnd"/>
      <w:r w:rsidRPr="00E94B6F">
        <w:rPr>
          <w:rFonts w:ascii="Times New Roman" w:eastAsia="Times New Roman" w:hAnsi="Times New Roman" w:cs="Times New Roman"/>
          <w:color w:val="000000"/>
          <w:sz w:val="24"/>
          <w:szCs w:val="24"/>
          <w:lang w:eastAsia="ru-RU"/>
        </w:rPr>
        <w:t xml:space="preserve"> факультативного признака. Предмету, в отличие от объекта, не всегда причиняется вред.</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bCs/>
          <w:color w:val="000000"/>
          <w:sz w:val="24"/>
          <w:szCs w:val="24"/>
          <w:lang w:eastAsia="ru-RU"/>
        </w:rPr>
        <w:t>Потерпевший в уголовном праве</w:t>
      </w:r>
      <w:r w:rsidRPr="00E94B6F">
        <w:rPr>
          <w:rFonts w:ascii="Times New Roman" w:eastAsia="Times New Roman" w:hAnsi="Times New Roman" w:cs="Times New Roman"/>
          <w:color w:val="000000"/>
          <w:sz w:val="24"/>
          <w:szCs w:val="24"/>
          <w:lang w:eastAsia="ru-RU"/>
        </w:rPr>
        <w:t> – это лицо, которое подвергается преступному воздействию для нанесения вреда объекту посягательства.</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color w:val="000000"/>
          <w:sz w:val="24"/>
          <w:szCs w:val="24"/>
          <w:lang w:eastAsia="ru-RU"/>
        </w:rPr>
        <w:t>Уголовно-правовое значение личности и поведения потерпевшего определяется влиянием этих факторов на квалификацию преступления и назначение наказания:</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color w:val="000000"/>
          <w:sz w:val="24"/>
          <w:szCs w:val="24"/>
          <w:lang w:eastAsia="ru-RU"/>
        </w:rPr>
        <w:t>в уголовном законе предусмотрены привилегированные (со смягчающими обстоятельствами) и квалифицированные (с отягчающими обстоятельствами) составы преступлений в зависимости от отдельных свойств, характеризующих личность, поведение или специфику деятельности потерпевшего;</w:t>
      </w:r>
    </w:p>
    <w:p w:rsidR="00E94B6F" w:rsidRPr="00E94B6F" w:rsidRDefault="00E94B6F" w:rsidP="00795494">
      <w:pPr>
        <w:spacing w:after="0" w:line="276" w:lineRule="auto"/>
        <w:jc w:val="both"/>
        <w:rPr>
          <w:rFonts w:ascii="Times New Roman" w:eastAsia="Times New Roman" w:hAnsi="Times New Roman" w:cs="Times New Roman"/>
          <w:color w:val="000000"/>
          <w:sz w:val="24"/>
          <w:szCs w:val="24"/>
          <w:lang w:eastAsia="ru-RU"/>
        </w:rPr>
      </w:pPr>
      <w:r w:rsidRPr="00E94B6F">
        <w:rPr>
          <w:rFonts w:ascii="Times New Roman" w:eastAsia="Times New Roman" w:hAnsi="Times New Roman" w:cs="Times New Roman"/>
          <w:color w:val="000000"/>
          <w:sz w:val="24"/>
          <w:szCs w:val="24"/>
          <w:lang w:eastAsia="ru-RU"/>
        </w:rPr>
        <w:t>с какими-либо свойствами либо характером поведения потерпевшего закон связывает смягчение или усиление уголовной ответственности для лица, совершившего преступление.</w:t>
      </w:r>
    </w:p>
    <w:p w:rsidR="00E94B6F" w:rsidRDefault="00E94B6F" w:rsidP="00795494">
      <w:pPr>
        <w:spacing w:line="276" w:lineRule="auto"/>
        <w:jc w:val="both"/>
        <w:rPr>
          <w:rFonts w:ascii="Times New Roman" w:hAnsi="Times New Roman" w:cs="Times New Roman"/>
          <w:b/>
          <w:sz w:val="24"/>
          <w:szCs w:val="24"/>
        </w:rPr>
      </w:pPr>
    </w:p>
    <w:p w:rsidR="00E94B6F" w:rsidRDefault="00E94B6F" w:rsidP="00795494">
      <w:pPr>
        <w:spacing w:line="276" w:lineRule="auto"/>
        <w:jc w:val="both"/>
        <w:rPr>
          <w:rFonts w:ascii="Times New Roman" w:hAnsi="Times New Roman" w:cs="Times New Roman"/>
          <w:b/>
          <w:sz w:val="24"/>
          <w:szCs w:val="24"/>
        </w:rPr>
      </w:pPr>
    </w:p>
    <w:p w:rsidR="00E94B6F" w:rsidRDefault="00E94B6F" w:rsidP="00E94B6F">
      <w:pPr>
        <w:jc w:val="both"/>
        <w:rPr>
          <w:rFonts w:ascii="Times New Roman" w:hAnsi="Times New Roman" w:cs="Times New Roman"/>
          <w:b/>
          <w:sz w:val="24"/>
          <w:szCs w:val="24"/>
        </w:rPr>
      </w:pPr>
    </w:p>
    <w:p w:rsidR="00E94B6F" w:rsidRPr="00E94B6F" w:rsidRDefault="00E94B6F" w:rsidP="00E94B6F">
      <w:pPr>
        <w:jc w:val="both"/>
        <w:rPr>
          <w:rFonts w:ascii="Times New Roman" w:hAnsi="Times New Roman" w:cs="Times New Roman"/>
          <w:b/>
          <w:sz w:val="24"/>
          <w:szCs w:val="24"/>
        </w:rPr>
      </w:pPr>
    </w:p>
    <w:p w:rsidR="00BA1513" w:rsidRPr="00795494" w:rsidRDefault="00BA1513" w:rsidP="00795494">
      <w:pPr>
        <w:jc w:val="both"/>
        <w:rPr>
          <w:rFonts w:ascii="Times New Roman" w:hAnsi="Times New Roman" w:cs="Times New Roman"/>
          <w:b/>
          <w:sz w:val="24"/>
          <w:szCs w:val="24"/>
        </w:rPr>
      </w:pPr>
      <w:r>
        <w:rPr>
          <w:rFonts w:ascii="Times New Roman" w:hAnsi="Times New Roman" w:cs="Times New Roman"/>
          <w:sz w:val="24"/>
          <w:szCs w:val="24"/>
        </w:rPr>
        <w:lastRenderedPageBreak/>
        <w:t>7.</w:t>
      </w:r>
      <w:r>
        <w:rPr>
          <w:rFonts w:ascii="Times New Roman" w:hAnsi="Times New Roman" w:cs="Times New Roman"/>
          <w:sz w:val="24"/>
          <w:szCs w:val="24"/>
        </w:rPr>
        <w:tab/>
      </w:r>
      <w:r w:rsidRPr="00795494">
        <w:rPr>
          <w:rFonts w:ascii="Times New Roman" w:hAnsi="Times New Roman" w:cs="Times New Roman"/>
          <w:b/>
          <w:sz w:val="24"/>
          <w:szCs w:val="24"/>
        </w:rPr>
        <w:t>Объективная сторона преступления: понятие, обязательные и факультативные признаки и их уголовн</w:t>
      </w:r>
      <w:proofErr w:type="gramStart"/>
      <w:r w:rsidRPr="00795494">
        <w:rPr>
          <w:rFonts w:ascii="Times New Roman" w:hAnsi="Times New Roman" w:cs="Times New Roman"/>
          <w:b/>
          <w:sz w:val="24"/>
          <w:szCs w:val="24"/>
        </w:rPr>
        <w:t>о-</w:t>
      </w:r>
      <w:proofErr w:type="gramEnd"/>
      <w:r w:rsidRPr="00795494">
        <w:rPr>
          <w:rFonts w:ascii="Times New Roman" w:hAnsi="Times New Roman" w:cs="Times New Roman"/>
          <w:b/>
          <w:sz w:val="24"/>
          <w:szCs w:val="24"/>
        </w:rPr>
        <w:t xml:space="preserve"> правовая характеристика.</w:t>
      </w:r>
    </w:p>
    <w:p w:rsidR="00795494" w:rsidRPr="00795494" w:rsidRDefault="00795494" w:rsidP="00795494">
      <w:pPr>
        <w:jc w:val="both"/>
        <w:rPr>
          <w:rFonts w:ascii="Times New Roman" w:hAnsi="Times New Roman" w:cs="Times New Roman"/>
          <w:b/>
          <w:sz w:val="24"/>
          <w:szCs w:val="24"/>
        </w:rPr>
      </w:pPr>
    </w:p>
    <w:p w:rsidR="00795494" w:rsidRPr="00795494" w:rsidRDefault="00795494" w:rsidP="00795494">
      <w:pPr>
        <w:spacing w:after="0" w:line="276" w:lineRule="auto"/>
        <w:jc w:val="both"/>
        <w:rPr>
          <w:rFonts w:ascii="Times New Roman" w:hAnsi="Times New Roman" w:cs="Times New Roman"/>
          <w:sz w:val="24"/>
          <w:szCs w:val="24"/>
        </w:rPr>
      </w:pPr>
      <w:r w:rsidRPr="00795494">
        <w:rPr>
          <w:rFonts w:ascii="Times New Roman" w:hAnsi="Times New Roman" w:cs="Times New Roman"/>
          <w:iCs/>
          <w:color w:val="000000"/>
          <w:sz w:val="24"/>
          <w:szCs w:val="24"/>
        </w:rPr>
        <w:t>Объективная сторона преступления</w:t>
      </w:r>
      <w:r w:rsidRPr="00795494">
        <w:rPr>
          <w:rFonts w:ascii="Times New Roman" w:hAnsi="Times New Roman" w:cs="Times New Roman"/>
          <w:color w:val="000000"/>
          <w:sz w:val="24"/>
          <w:szCs w:val="24"/>
        </w:rPr>
        <w:t> - это внешнее выражение об</w:t>
      </w:r>
      <w:r w:rsidRPr="00795494">
        <w:rPr>
          <w:rFonts w:ascii="Times New Roman" w:hAnsi="Times New Roman" w:cs="Times New Roman"/>
          <w:color w:val="000000"/>
          <w:sz w:val="24"/>
          <w:szCs w:val="24"/>
        </w:rPr>
        <w:softHyphen/>
        <w:t>щественно опасного посягательства, действия или бездействия виновного, то есть акт его волевого поведения, совершаемый в объективном мире и причиняющий вред объекту посягательства либо создающий угрозу причинения вреда.</w:t>
      </w:r>
    </w:p>
    <w:p w:rsidR="00795494" w:rsidRPr="00795494" w:rsidRDefault="00795494" w:rsidP="00795494">
      <w:pPr>
        <w:spacing w:after="0" w:line="276" w:lineRule="auto"/>
        <w:jc w:val="both"/>
        <w:rPr>
          <w:rFonts w:ascii="Times New Roman" w:eastAsia="Times New Roman" w:hAnsi="Times New Roman" w:cs="Times New Roman"/>
          <w:sz w:val="24"/>
          <w:szCs w:val="24"/>
          <w:lang w:eastAsia="ru-RU"/>
        </w:rPr>
      </w:pPr>
      <w:r w:rsidRPr="00795494">
        <w:rPr>
          <w:rFonts w:ascii="Times New Roman" w:eastAsia="Times New Roman" w:hAnsi="Times New Roman" w:cs="Times New Roman"/>
          <w:sz w:val="24"/>
          <w:szCs w:val="24"/>
          <w:lang w:eastAsia="ru-RU"/>
        </w:rPr>
        <w:t>Объективная сторона преступления характеризуется группой признаков, определяющих внешнюю сторону общественно опасно</w:t>
      </w:r>
      <w:r w:rsidRPr="00795494">
        <w:rPr>
          <w:rFonts w:ascii="Times New Roman" w:eastAsia="Times New Roman" w:hAnsi="Times New Roman" w:cs="Times New Roman"/>
          <w:sz w:val="24"/>
          <w:szCs w:val="24"/>
          <w:lang w:eastAsia="ru-RU"/>
        </w:rPr>
        <w:softHyphen/>
        <w:t>го поведения человека.</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В число таких признаков входят:</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общественно опасное деяние (действие или бездействие);</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общественно опасные последствия;</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причинная связь между деянием и последствием;</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способ;</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обстоятельства места;</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обстоятельства времени;</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орудия;</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средства</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обстановка совершения преступления.</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xml:space="preserve">Их значение в объективной стороне преступления различно, в </w:t>
      </w:r>
      <w:proofErr w:type="gramStart"/>
      <w:r w:rsidRPr="00795494">
        <w:rPr>
          <w:rFonts w:ascii="Times New Roman" w:eastAsia="Times New Roman" w:hAnsi="Times New Roman" w:cs="Times New Roman"/>
          <w:color w:val="000000"/>
          <w:sz w:val="24"/>
          <w:szCs w:val="24"/>
          <w:lang w:eastAsia="ru-RU"/>
        </w:rPr>
        <w:t>связи</w:t>
      </w:r>
      <w:proofErr w:type="gramEnd"/>
      <w:r w:rsidRPr="00795494">
        <w:rPr>
          <w:rFonts w:ascii="Times New Roman" w:eastAsia="Times New Roman" w:hAnsi="Times New Roman" w:cs="Times New Roman"/>
          <w:color w:val="000000"/>
          <w:sz w:val="24"/>
          <w:szCs w:val="24"/>
          <w:lang w:eastAsia="ru-RU"/>
        </w:rPr>
        <w:t xml:space="preserve"> с чем в теории уголовного права они подразделяются на обязательные и факультативные.</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К обязательным относятся:</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а) в материальных составах – деяние, преступное последствие, причинная связь между деянием и преступным последствием;</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 xml:space="preserve">б) в </w:t>
      </w:r>
      <w:proofErr w:type="gramStart"/>
      <w:r w:rsidRPr="00795494">
        <w:rPr>
          <w:rFonts w:ascii="Times New Roman" w:eastAsia="Times New Roman" w:hAnsi="Times New Roman" w:cs="Times New Roman"/>
          <w:color w:val="000000"/>
          <w:sz w:val="24"/>
          <w:szCs w:val="24"/>
          <w:lang w:eastAsia="ru-RU"/>
        </w:rPr>
        <w:t>формальных</w:t>
      </w:r>
      <w:proofErr w:type="gramEnd"/>
      <w:r w:rsidRPr="00795494">
        <w:rPr>
          <w:rFonts w:ascii="Times New Roman" w:eastAsia="Times New Roman" w:hAnsi="Times New Roman" w:cs="Times New Roman"/>
          <w:color w:val="000000"/>
          <w:sz w:val="24"/>
          <w:szCs w:val="24"/>
          <w:lang w:eastAsia="ru-RU"/>
        </w:rPr>
        <w:t xml:space="preserve"> – только деяние.</w:t>
      </w:r>
    </w:p>
    <w:p w:rsidR="00795494" w:rsidRPr="00795494" w:rsidRDefault="00795494" w:rsidP="00795494">
      <w:pPr>
        <w:spacing w:after="0" w:line="276" w:lineRule="auto"/>
        <w:jc w:val="both"/>
        <w:rPr>
          <w:rFonts w:ascii="Times New Roman" w:eastAsia="Times New Roman" w:hAnsi="Times New Roman" w:cs="Times New Roman"/>
          <w:color w:val="000000"/>
          <w:sz w:val="24"/>
          <w:szCs w:val="24"/>
          <w:lang w:eastAsia="ru-RU"/>
        </w:rPr>
      </w:pPr>
      <w:r w:rsidRPr="00795494">
        <w:rPr>
          <w:rFonts w:ascii="Times New Roman" w:eastAsia="Times New Roman" w:hAnsi="Times New Roman" w:cs="Times New Roman"/>
          <w:color w:val="000000"/>
          <w:sz w:val="24"/>
          <w:szCs w:val="24"/>
          <w:lang w:eastAsia="ru-RU"/>
        </w:rPr>
        <w:t>Признаки объективной стороны преступления устанавливаются в процессе следствия и судебного разбирательства по каждому конкретному делу.</w:t>
      </w:r>
    </w:p>
    <w:p w:rsidR="00795494" w:rsidRPr="00795494" w:rsidRDefault="00795494" w:rsidP="00795494">
      <w:pPr>
        <w:spacing w:after="0" w:line="276" w:lineRule="auto"/>
        <w:jc w:val="both"/>
        <w:rPr>
          <w:rFonts w:ascii="Times New Roman" w:hAnsi="Times New Roman" w:cs="Times New Roman"/>
          <w:sz w:val="24"/>
          <w:szCs w:val="24"/>
        </w:rPr>
      </w:pPr>
    </w:p>
    <w:p w:rsidR="00795494" w:rsidRPr="00795494" w:rsidRDefault="00795494" w:rsidP="00795494">
      <w:pPr>
        <w:spacing w:after="0" w:line="276" w:lineRule="auto"/>
        <w:jc w:val="both"/>
        <w:rPr>
          <w:rFonts w:ascii="Times New Roman" w:hAnsi="Times New Roman" w:cs="Times New Roman"/>
          <w:sz w:val="24"/>
          <w:szCs w:val="24"/>
        </w:rPr>
      </w:pPr>
    </w:p>
    <w:p w:rsidR="00795494" w:rsidRDefault="00795494" w:rsidP="00BA1513">
      <w:pPr>
        <w:rPr>
          <w:rFonts w:ascii="Times New Roman" w:hAnsi="Times New Roman" w:cs="Times New Roman"/>
          <w:sz w:val="24"/>
          <w:szCs w:val="24"/>
        </w:rPr>
      </w:pPr>
    </w:p>
    <w:p w:rsidR="00CB236A" w:rsidRDefault="00CB236A" w:rsidP="00BA1513">
      <w:pPr>
        <w:rPr>
          <w:rFonts w:ascii="Times New Roman" w:hAnsi="Times New Roman" w:cs="Times New Roman"/>
          <w:sz w:val="24"/>
          <w:szCs w:val="24"/>
        </w:rPr>
      </w:pPr>
    </w:p>
    <w:p w:rsidR="00CB236A" w:rsidRDefault="00CB236A" w:rsidP="00BA1513">
      <w:pPr>
        <w:rPr>
          <w:rFonts w:ascii="Times New Roman" w:hAnsi="Times New Roman" w:cs="Times New Roman"/>
          <w:sz w:val="24"/>
          <w:szCs w:val="24"/>
        </w:rPr>
      </w:pPr>
    </w:p>
    <w:p w:rsidR="00CB236A" w:rsidRDefault="00CB236A" w:rsidP="00BA1513">
      <w:pPr>
        <w:rPr>
          <w:rFonts w:ascii="Times New Roman" w:hAnsi="Times New Roman" w:cs="Times New Roman"/>
          <w:sz w:val="24"/>
          <w:szCs w:val="24"/>
        </w:rPr>
      </w:pPr>
    </w:p>
    <w:p w:rsidR="00CB236A" w:rsidRDefault="00CB236A" w:rsidP="00BA1513">
      <w:pPr>
        <w:rPr>
          <w:rFonts w:ascii="Times New Roman" w:hAnsi="Times New Roman" w:cs="Times New Roman"/>
          <w:sz w:val="24"/>
          <w:szCs w:val="24"/>
        </w:rPr>
      </w:pPr>
    </w:p>
    <w:p w:rsidR="00CB236A" w:rsidRDefault="00CB236A" w:rsidP="00BA1513">
      <w:pPr>
        <w:rPr>
          <w:rFonts w:ascii="Times New Roman" w:hAnsi="Times New Roman" w:cs="Times New Roman"/>
          <w:sz w:val="24"/>
          <w:szCs w:val="24"/>
        </w:rPr>
      </w:pPr>
    </w:p>
    <w:p w:rsidR="00CB236A" w:rsidRDefault="00CB236A" w:rsidP="00BA1513">
      <w:pPr>
        <w:rPr>
          <w:rFonts w:ascii="Times New Roman" w:hAnsi="Times New Roman" w:cs="Times New Roman"/>
          <w:sz w:val="24"/>
          <w:szCs w:val="24"/>
        </w:rPr>
      </w:pPr>
    </w:p>
    <w:p w:rsidR="00CB236A" w:rsidRDefault="00CB236A" w:rsidP="00BA1513">
      <w:pPr>
        <w:rPr>
          <w:rFonts w:ascii="Times New Roman" w:hAnsi="Times New Roman" w:cs="Times New Roman"/>
          <w:sz w:val="24"/>
          <w:szCs w:val="24"/>
        </w:rPr>
      </w:pPr>
    </w:p>
    <w:p w:rsidR="00CB236A" w:rsidRDefault="00CB236A" w:rsidP="00BA1513">
      <w:pPr>
        <w:rPr>
          <w:rFonts w:ascii="Times New Roman" w:hAnsi="Times New Roman" w:cs="Times New Roman"/>
          <w:sz w:val="24"/>
          <w:szCs w:val="24"/>
        </w:rPr>
      </w:pPr>
    </w:p>
    <w:p w:rsidR="00CB236A" w:rsidRDefault="00CB236A" w:rsidP="00BA1513">
      <w:pPr>
        <w:rPr>
          <w:rFonts w:ascii="Times New Roman" w:hAnsi="Times New Roman" w:cs="Times New Roman"/>
          <w:sz w:val="24"/>
          <w:szCs w:val="24"/>
        </w:rPr>
      </w:pPr>
    </w:p>
    <w:p w:rsidR="00BA1513" w:rsidRDefault="00BA1513" w:rsidP="00CB236A">
      <w:pPr>
        <w:jc w:val="both"/>
        <w:rPr>
          <w:rFonts w:ascii="Times New Roman" w:hAnsi="Times New Roman" w:cs="Times New Roman"/>
          <w:b/>
          <w:sz w:val="24"/>
          <w:szCs w:val="24"/>
        </w:rPr>
      </w:pPr>
      <w:r>
        <w:rPr>
          <w:rFonts w:ascii="Times New Roman" w:hAnsi="Times New Roman" w:cs="Times New Roman"/>
          <w:sz w:val="24"/>
          <w:szCs w:val="24"/>
        </w:rPr>
        <w:lastRenderedPageBreak/>
        <w:t>8.</w:t>
      </w:r>
      <w:r>
        <w:rPr>
          <w:rFonts w:ascii="Times New Roman" w:hAnsi="Times New Roman" w:cs="Times New Roman"/>
          <w:sz w:val="24"/>
          <w:szCs w:val="24"/>
        </w:rPr>
        <w:tab/>
      </w:r>
      <w:r w:rsidRPr="00CB236A">
        <w:rPr>
          <w:rFonts w:ascii="Times New Roman" w:hAnsi="Times New Roman" w:cs="Times New Roman"/>
          <w:b/>
          <w:sz w:val="24"/>
          <w:szCs w:val="24"/>
        </w:rPr>
        <w:t>Субъект преступления: понятие, признаки, уголовн</w:t>
      </w:r>
      <w:proofErr w:type="gramStart"/>
      <w:r w:rsidRPr="00CB236A">
        <w:rPr>
          <w:rFonts w:ascii="Times New Roman" w:hAnsi="Times New Roman" w:cs="Times New Roman"/>
          <w:b/>
          <w:sz w:val="24"/>
          <w:szCs w:val="24"/>
        </w:rPr>
        <w:t>о-</w:t>
      </w:r>
      <w:proofErr w:type="gramEnd"/>
      <w:r w:rsidRPr="00CB236A">
        <w:rPr>
          <w:rFonts w:ascii="Times New Roman" w:hAnsi="Times New Roman" w:cs="Times New Roman"/>
          <w:b/>
          <w:sz w:val="24"/>
          <w:szCs w:val="24"/>
        </w:rPr>
        <w:t xml:space="preserve"> правовая характеристика. Специальный субъект преступлений: понятие, признаки, уголовн</w:t>
      </w:r>
      <w:proofErr w:type="gramStart"/>
      <w:r w:rsidRPr="00CB236A">
        <w:rPr>
          <w:rFonts w:ascii="Times New Roman" w:hAnsi="Times New Roman" w:cs="Times New Roman"/>
          <w:b/>
          <w:sz w:val="24"/>
          <w:szCs w:val="24"/>
        </w:rPr>
        <w:t>о-</w:t>
      </w:r>
      <w:proofErr w:type="gramEnd"/>
      <w:r w:rsidRPr="00CB236A">
        <w:rPr>
          <w:rFonts w:ascii="Times New Roman" w:hAnsi="Times New Roman" w:cs="Times New Roman"/>
          <w:b/>
          <w:sz w:val="24"/>
          <w:szCs w:val="24"/>
        </w:rPr>
        <w:t xml:space="preserve"> правовая характеристика.</w:t>
      </w:r>
    </w:p>
    <w:p w:rsidR="00CB236A" w:rsidRPr="00CB236A" w:rsidRDefault="00CB236A" w:rsidP="00CB236A">
      <w:pPr>
        <w:spacing w:after="0" w:line="276" w:lineRule="auto"/>
        <w:jc w:val="both"/>
        <w:rPr>
          <w:rFonts w:ascii="Times New Roman" w:hAnsi="Times New Roman" w:cs="Times New Roman"/>
          <w:sz w:val="24"/>
          <w:szCs w:val="24"/>
        </w:rPr>
      </w:pP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bCs/>
          <w:sz w:val="24"/>
          <w:szCs w:val="24"/>
          <w:lang w:eastAsia="ru-RU"/>
        </w:rPr>
        <w:t>Субъект преступления</w:t>
      </w:r>
      <w:r w:rsidRPr="00CB236A">
        <w:rPr>
          <w:rFonts w:ascii="Times New Roman" w:eastAsia="Times New Roman" w:hAnsi="Times New Roman" w:cs="Times New Roman"/>
          <w:sz w:val="24"/>
          <w:szCs w:val="24"/>
          <w:lang w:eastAsia="ru-RU"/>
        </w:rPr>
        <w:t> в общем смысле слова - это лицо, совершившее преступление. В более узком, специальном смысле слова субъект преступления - это лицо, способное нести уголовную ответственность в случае совершения им умышленно или неосторожно общественно опасного деяния, предусмотренного уголовным законом. Из всех многочисленных свойств личности преступника закон выделяет такие, которые свидетельствуют о его способности нести уголовную ответственность. Именно эти признаки характеризуют субъект преступления.</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bCs/>
          <w:sz w:val="24"/>
          <w:szCs w:val="24"/>
          <w:lang w:eastAsia="ru-RU"/>
        </w:rPr>
        <w:t>Основные признаки субъекта преступления</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hyperlink r:id="rId7" w:anchor="19" w:tgtFrame="_blank" w:history="1">
        <w:r w:rsidRPr="00CB236A">
          <w:rPr>
            <w:rFonts w:ascii="Times New Roman" w:eastAsia="Times New Roman" w:hAnsi="Times New Roman" w:cs="Times New Roman"/>
            <w:sz w:val="24"/>
            <w:szCs w:val="24"/>
            <w:lang w:eastAsia="ru-RU"/>
          </w:rPr>
          <w:t>Ст. 19</w:t>
        </w:r>
      </w:hyperlink>
      <w:r w:rsidRPr="00CB236A">
        <w:rPr>
          <w:rFonts w:ascii="Times New Roman" w:eastAsia="Times New Roman" w:hAnsi="Times New Roman" w:cs="Times New Roman"/>
          <w:sz w:val="24"/>
          <w:szCs w:val="24"/>
          <w:lang w:eastAsia="ru-RU"/>
        </w:rPr>
        <w:t> УК РФ указывает на три обязательных признака, характеризующих лицо как субъекта преступления:</w:t>
      </w:r>
    </w:p>
    <w:p w:rsidR="00CB236A" w:rsidRPr="00CB236A" w:rsidRDefault="00CB236A" w:rsidP="00CB236A">
      <w:pPr>
        <w:numPr>
          <w:ilvl w:val="0"/>
          <w:numId w:val="4"/>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физическое свойство;</w:t>
      </w:r>
    </w:p>
    <w:p w:rsidR="00CB236A" w:rsidRPr="00CB236A" w:rsidRDefault="00CB236A" w:rsidP="00CB236A">
      <w:pPr>
        <w:numPr>
          <w:ilvl w:val="0"/>
          <w:numId w:val="4"/>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достижение установленного уголовным законом возраста</w:t>
      </w:r>
      <w:r w:rsidRPr="00CB236A">
        <w:rPr>
          <w:rFonts w:ascii="Times New Roman" w:hAnsi="Times New Roman" w:cs="Times New Roman"/>
          <w:sz w:val="24"/>
          <w:szCs w:val="24"/>
        </w:rPr>
        <w:t>.</w:t>
      </w:r>
      <w:r w:rsidRPr="00CB236A">
        <w:rPr>
          <w:rFonts w:ascii="Times New Roman" w:eastAsia="Times New Roman" w:hAnsi="Times New Roman" w:cs="Times New Roman"/>
          <w:sz w:val="24"/>
          <w:szCs w:val="24"/>
          <w:lang w:eastAsia="ru-RU"/>
        </w:rPr>
        <w:t xml:space="preserve"> </w:t>
      </w:r>
      <w:r w:rsidRPr="00CB236A">
        <w:rPr>
          <w:rFonts w:ascii="Times New Roman" w:hAnsi="Times New Roman" w:cs="Times New Roman"/>
          <w:sz w:val="24"/>
          <w:szCs w:val="24"/>
        </w:rPr>
        <w:t>Уголовным кодексом установлен возраст, по достижении которого лицо может считаться субъектом преступления. </w:t>
      </w:r>
      <w:hyperlink r:id="rId8" w:anchor="20" w:tgtFrame="_blank" w:history="1">
        <w:r w:rsidRPr="00CB236A">
          <w:rPr>
            <w:rFonts w:ascii="Times New Roman" w:hAnsi="Times New Roman" w:cs="Times New Roman"/>
            <w:sz w:val="24"/>
            <w:szCs w:val="24"/>
          </w:rPr>
          <w:t>Статья 20</w:t>
        </w:r>
      </w:hyperlink>
      <w:r w:rsidRPr="00CB236A">
        <w:rPr>
          <w:rFonts w:ascii="Times New Roman" w:hAnsi="Times New Roman" w:cs="Times New Roman"/>
          <w:sz w:val="24"/>
          <w:szCs w:val="24"/>
        </w:rPr>
        <w:t> УК РФ определяет два возрастных критерия:</w:t>
      </w:r>
    </w:p>
    <w:p w:rsidR="00CB236A" w:rsidRPr="00CB236A" w:rsidRDefault="00CB236A" w:rsidP="00CB236A">
      <w:pPr>
        <w:numPr>
          <w:ilvl w:val="0"/>
          <w:numId w:val="7"/>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шестнадцать лет;</w:t>
      </w:r>
    </w:p>
    <w:p w:rsidR="00CB236A" w:rsidRPr="00CB236A" w:rsidRDefault="00CB236A" w:rsidP="00CB236A">
      <w:pPr>
        <w:numPr>
          <w:ilvl w:val="0"/>
          <w:numId w:val="7"/>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 четырнадцать лет.</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Согласно общему правилу уголовная ответственность наступает по достижении лицом </w:t>
      </w:r>
      <w:r w:rsidRPr="00CB236A">
        <w:rPr>
          <w:rFonts w:ascii="Times New Roman" w:eastAsia="Times New Roman" w:hAnsi="Times New Roman" w:cs="Times New Roman"/>
          <w:bCs/>
          <w:sz w:val="24"/>
          <w:szCs w:val="24"/>
          <w:lang w:eastAsia="ru-RU"/>
        </w:rPr>
        <w:t>шестнадцатилетнего возраста</w:t>
      </w:r>
      <w:r w:rsidRPr="00CB236A">
        <w:rPr>
          <w:rFonts w:ascii="Times New Roman" w:eastAsia="Times New Roman" w:hAnsi="Times New Roman" w:cs="Times New Roman"/>
          <w:sz w:val="24"/>
          <w:szCs w:val="24"/>
          <w:lang w:eastAsia="ru-RU"/>
        </w:rPr>
        <w:t> (ч. 1 </w:t>
      </w:r>
      <w:hyperlink r:id="rId9" w:anchor="20" w:tgtFrame="_blank" w:history="1">
        <w:r w:rsidRPr="00CB236A">
          <w:rPr>
            <w:rFonts w:ascii="Times New Roman" w:eastAsia="Times New Roman" w:hAnsi="Times New Roman" w:cs="Times New Roman"/>
            <w:sz w:val="24"/>
            <w:szCs w:val="24"/>
            <w:lang w:eastAsia="ru-RU"/>
          </w:rPr>
          <w:t>ст. 20</w:t>
        </w:r>
      </w:hyperlink>
      <w:r w:rsidRPr="00CB236A">
        <w:rPr>
          <w:rFonts w:ascii="Times New Roman" w:eastAsia="Times New Roman" w:hAnsi="Times New Roman" w:cs="Times New Roman"/>
          <w:sz w:val="24"/>
          <w:szCs w:val="24"/>
          <w:lang w:eastAsia="ru-RU"/>
        </w:rPr>
        <w:t xml:space="preserve"> УК РФ). Этот критерий обусловлен психофизиологическими характеристиками лица, достигшего указанного возраста. Считается, что оно находится на таком уровне интеллектуального развития и социальной зрелости, который позволяет ему адекватно оценивать социальную значимость своих поступков и избирать правильный вариант поведения. Способность принимать осознанные решения </w:t>
      </w:r>
      <w:proofErr w:type="gramStart"/>
      <w:r w:rsidRPr="00CB236A">
        <w:rPr>
          <w:rFonts w:ascii="Times New Roman" w:eastAsia="Times New Roman" w:hAnsi="Times New Roman" w:cs="Times New Roman"/>
          <w:sz w:val="24"/>
          <w:szCs w:val="24"/>
          <w:lang w:eastAsia="ru-RU"/>
        </w:rPr>
        <w:t>предполагает</w:t>
      </w:r>
      <w:proofErr w:type="gramEnd"/>
      <w:r w:rsidRPr="00CB236A">
        <w:rPr>
          <w:rFonts w:ascii="Times New Roman" w:eastAsia="Times New Roman" w:hAnsi="Times New Roman" w:cs="Times New Roman"/>
          <w:sz w:val="24"/>
          <w:szCs w:val="24"/>
          <w:lang w:eastAsia="ru-RU"/>
        </w:rPr>
        <w:t xml:space="preserve"> и способность лица нести за них ответственность.</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Исключением из общего правила является установление второго возрастного критерия — </w:t>
      </w:r>
      <w:r w:rsidRPr="00CB236A">
        <w:rPr>
          <w:rFonts w:ascii="Times New Roman" w:eastAsia="Times New Roman" w:hAnsi="Times New Roman" w:cs="Times New Roman"/>
          <w:bCs/>
          <w:sz w:val="24"/>
          <w:szCs w:val="24"/>
          <w:lang w:eastAsia="ru-RU"/>
        </w:rPr>
        <w:t>четырнадцати лет</w:t>
      </w:r>
      <w:r w:rsidRPr="00CB236A">
        <w:rPr>
          <w:rFonts w:ascii="Times New Roman" w:eastAsia="Times New Roman" w:hAnsi="Times New Roman" w:cs="Times New Roman"/>
          <w:sz w:val="24"/>
          <w:szCs w:val="24"/>
          <w:lang w:eastAsia="ru-RU"/>
        </w:rPr>
        <w:t>. Перечень преступлений, ответственность за которые наступает по достижении указанного возраста, дан в ч. 2 </w:t>
      </w:r>
      <w:hyperlink r:id="rId10" w:anchor="20" w:tgtFrame="_blank" w:history="1">
        <w:r w:rsidRPr="00CB236A">
          <w:rPr>
            <w:rFonts w:ascii="Times New Roman" w:eastAsia="Times New Roman" w:hAnsi="Times New Roman" w:cs="Times New Roman"/>
            <w:sz w:val="24"/>
            <w:szCs w:val="24"/>
            <w:lang w:eastAsia="ru-RU"/>
          </w:rPr>
          <w:t>ст. 20</w:t>
        </w:r>
      </w:hyperlink>
      <w:r w:rsidRPr="00CB236A">
        <w:rPr>
          <w:rFonts w:ascii="Times New Roman" w:eastAsia="Times New Roman" w:hAnsi="Times New Roman" w:cs="Times New Roman"/>
          <w:sz w:val="24"/>
          <w:szCs w:val="24"/>
          <w:lang w:eastAsia="ru-RU"/>
        </w:rPr>
        <w:t xml:space="preserve"> УК РФ. Он охватывает деяния, составляющие основную преступность несовершеннолетних в возрасте от 14-ти до 16-ти лет. Их социальная направленность и общественная опасность для подростков очевидна и доступна для понимания.  </w:t>
      </w:r>
    </w:p>
    <w:p w:rsidR="00CB236A" w:rsidRPr="00CB236A" w:rsidRDefault="00CB236A" w:rsidP="00CB236A">
      <w:pPr>
        <w:numPr>
          <w:ilvl w:val="0"/>
          <w:numId w:val="4"/>
        </w:numPr>
        <w:shd w:val="clear" w:color="auto" w:fill="FFFFFF"/>
        <w:spacing w:after="0" w:line="276" w:lineRule="auto"/>
        <w:jc w:val="both"/>
        <w:rPr>
          <w:rFonts w:ascii="Times New Roman" w:eastAsia="Times New Roman" w:hAnsi="Times New Roman" w:cs="Times New Roman"/>
          <w:sz w:val="24"/>
          <w:szCs w:val="24"/>
          <w:lang w:eastAsia="ru-RU"/>
        </w:rPr>
      </w:pPr>
      <w:proofErr w:type="gramStart"/>
      <w:r w:rsidRPr="00CB236A">
        <w:rPr>
          <w:rFonts w:ascii="Times New Roman" w:eastAsia="Times New Roman" w:hAnsi="Times New Roman" w:cs="Times New Roman"/>
          <w:sz w:val="24"/>
          <w:szCs w:val="24"/>
          <w:lang w:eastAsia="ru-RU"/>
        </w:rPr>
        <w:t>в</w:t>
      </w:r>
      <w:proofErr w:type="gramEnd"/>
      <w:r w:rsidRPr="00CB236A">
        <w:rPr>
          <w:rFonts w:ascii="Times New Roman" w:eastAsia="Times New Roman" w:hAnsi="Times New Roman" w:cs="Times New Roman"/>
          <w:sz w:val="24"/>
          <w:szCs w:val="24"/>
          <w:lang w:eastAsia="ru-RU"/>
        </w:rPr>
        <w:t>меняемость.</w:t>
      </w:r>
      <w:r w:rsidRPr="00CB236A">
        <w:rPr>
          <w:rStyle w:val="a3"/>
          <w:rFonts w:ascii="Times New Roman" w:hAnsi="Times New Roman" w:cs="Times New Roman"/>
          <w:sz w:val="24"/>
          <w:szCs w:val="24"/>
          <w:shd w:val="clear" w:color="auto" w:fill="FFFFFF"/>
        </w:rPr>
        <w:t xml:space="preserve"> </w:t>
      </w:r>
      <w:r w:rsidRPr="00CB236A">
        <w:rPr>
          <w:rStyle w:val="a7"/>
          <w:rFonts w:ascii="Times New Roman" w:hAnsi="Times New Roman" w:cs="Times New Roman"/>
          <w:b w:val="0"/>
          <w:sz w:val="24"/>
          <w:szCs w:val="24"/>
          <w:shd w:val="clear" w:color="auto" w:fill="FFFFFF"/>
        </w:rPr>
        <w:t>Вменяемость как признак субъекта преступления</w:t>
      </w:r>
      <w:r w:rsidRPr="00CB236A">
        <w:rPr>
          <w:rFonts w:ascii="Times New Roman" w:hAnsi="Times New Roman" w:cs="Times New Roman"/>
          <w:sz w:val="24"/>
          <w:szCs w:val="24"/>
          <w:shd w:val="clear" w:color="auto" w:fill="FFFFFF"/>
        </w:rPr>
        <w:t> означает способность лица во время совершения общественно опасного деяния осознавать фактический характер и общественную опасность своих действий (бездействия) и руководить ими.</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bCs/>
          <w:sz w:val="24"/>
          <w:szCs w:val="24"/>
          <w:lang w:eastAsia="ru-RU"/>
        </w:rPr>
        <w:t>Возраст и вменяемость</w:t>
      </w:r>
      <w:r w:rsidRPr="00CB236A">
        <w:rPr>
          <w:rFonts w:ascii="Times New Roman" w:eastAsia="Times New Roman" w:hAnsi="Times New Roman" w:cs="Times New Roman"/>
          <w:sz w:val="24"/>
          <w:szCs w:val="24"/>
          <w:lang w:eastAsia="ru-RU"/>
        </w:rPr>
        <w:t> являются наиболее общими признаками, необходимыми для признания физического лица субъектом любого преступления. Поэтому лицо, отвечающее этим требованиям, иногда называют "</w:t>
      </w:r>
      <w:r w:rsidRPr="00CB236A">
        <w:rPr>
          <w:rFonts w:ascii="Times New Roman" w:eastAsia="Times New Roman" w:hAnsi="Times New Roman" w:cs="Times New Roman"/>
          <w:bCs/>
          <w:sz w:val="24"/>
          <w:szCs w:val="24"/>
          <w:lang w:eastAsia="ru-RU"/>
        </w:rPr>
        <w:t>общий субъект</w:t>
      </w:r>
      <w:r w:rsidRPr="00CB236A">
        <w:rPr>
          <w:rFonts w:ascii="Times New Roman" w:eastAsia="Times New Roman" w:hAnsi="Times New Roman" w:cs="Times New Roman"/>
          <w:sz w:val="24"/>
          <w:szCs w:val="24"/>
          <w:lang w:eastAsia="ru-RU"/>
        </w:rPr>
        <w:t xml:space="preserve">". </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lastRenderedPageBreak/>
        <w:t>Лицо же, отвечающее специальным признакам субъекта, предусмотренным соответствующей уголовно-правовой нормой, принято называть "</w:t>
      </w:r>
      <w:r w:rsidRPr="00CB236A">
        <w:rPr>
          <w:rFonts w:ascii="Times New Roman" w:eastAsia="Times New Roman" w:hAnsi="Times New Roman" w:cs="Times New Roman"/>
          <w:bCs/>
          <w:sz w:val="24"/>
          <w:szCs w:val="24"/>
          <w:lang w:eastAsia="ru-RU"/>
        </w:rPr>
        <w:t>специальным субъектом</w:t>
      </w:r>
      <w:r w:rsidRPr="00CB236A">
        <w:rPr>
          <w:rFonts w:ascii="Times New Roman" w:eastAsia="Times New Roman" w:hAnsi="Times New Roman" w:cs="Times New Roman"/>
          <w:sz w:val="24"/>
          <w:szCs w:val="24"/>
          <w:lang w:eastAsia="ru-RU"/>
        </w:rPr>
        <w:t>".</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proofErr w:type="gramStart"/>
      <w:r w:rsidRPr="00CB236A">
        <w:rPr>
          <w:rFonts w:ascii="Times New Roman" w:eastAsia="Times New Roman" w:hAnsi="Times New Roman" w:cs="Times New Roman"/>
          <w:sz w:val="24"/>
          <w:szCs w:val="24"/>
          <w:lang w:eastAsia="ru-RU"/>
        </w:rPr>
        <w:t>Признаки специального субъекта могут быть непосредственно указаны в статьях Особенной части УК РФ (например, работник железнодорожного, воздушного или водного транспорта — </w:t>
      </w:r>
      <w:hyperlink r:id="rId11" w:anchor="263" w:tgtFrame="_blank" w:history="1">
        <w:r w:rsidRPr="00CB236A">
          <w:rPr>
            <w:rFonts w:ascii="Times New Roman" w:eastAsia="Times New Roman" w:hAnsi="Times New Roman" w:cs="Times New Roman"/>
            <w:sz w:val="24"/>
            <w:szCs w:val="24"/>
            <w:lang w:eastAsia="ru-RU"/>
          </w:rPr>
          <w:t>ст. 263</w:t>
        </w:r>
      </w:hyperlink>
      <w:r w:rsidRPr="00CB236A">
        <w:rPr>
          <w:rFonts w:ascii="Times New Roman" w:eastAsia="Times New Roman" w:hAnsi="Times New Roman" w:cs="Times New Roman"/>
          <w:sz w:val="24"/>
          <w:szCs w:val="24"/>
          <w:lang w:eastAsia="ru-RU"/>
        </w:rPr>
        <w:t> УК РФ; </w:t>
      </w:r>
      <w:proofErr w:type="spellStart"/>
      <w:r w:rsidRPr="00CB236A">
        <w:rPr>
          <w:rFonts w:ascii="Times New Roman" w:eastAsia="Times New Roman" w:hAnsi="Times New Roman" w:cs="Times New Roman"/>
          <w:sz w:val="24"/>
          <w:szCs w:val="24"/>
          <w:lang w:eastAsia="ru-RU"/>
        </w:rPr>
        <w:fldChar w:fldCharType="begin"/>
      </w:r>
      <w:r w:rsidRPr="00CB236A">
        <w:rPr>
          <w:rFonts w:ascii="Times New Roman" w:eastAsia="Times New Roman" w:hAnsi="Times New Roman" w:cs="Times New Roman"/>
          <w:sz w:val="24"/>
          <w:szCs w:val="24"/>
          <w:lang w:eastAsia="ru-RU"/>
        </w:rPr>
        <w:instrText xml:space="preserve"> HYPERLINK "https://jurkom74.ru/ucheba/grazhdane-fizicheskie-litsa-kak-subekti-grazhdanskich-pravootnosheniy" </w:instrText>
      </w:r>
      <w:r w:rsidRPr="00CB236A">
        <w:rPr>
          <w:rFonts w:ascii="Times New Roman" w:eastAsia="Times New Roman" w:hAnsi="Times New Roman" w:cs="Times New Roman"/>
          <w:sz w:val="24"/>
          <w:szCs w:val="24"/>
          <w:lang w:eastAsia="ru-RU"/>
        </w:rPr>
        <w:fldChar w:fldCharType="separate"/>
      </w:r>
      <w:r w:rsidRPr="00CB236A">
        <w:rPr>
          <w:rFonts w:ascii="Times New Roman" w:eastAsia="Times New Roman" w:hAnsi="Times New Roman" w:cs="Times New Roman"/>
          <w:sz w:val="24"/>
          <w:szCs w:val="24"/>
          <w:lang w:eastAsia="ru-RU"/>
        </w:rPr>
        <w:t>гражданин</w:t>
      </w:r>
      <w:r w:rsidRPr="00CB236A">
        <w:rPr>
          <w:rFonts w:ascii="Times New Roman" w:eastAsia="Times New Roman" w:hAnsi="Times New Roman" w:cs="Times New Roman"/>
          <w:sz w:val="24"/>
          <w:szCs w:val="24"/>
          <w:lang w:eastAsia="ru-RU"/>
        </w:rPr>
        <w:fldChar w:fldCharType="end"/>
      </w:r>
      <w:r w:rsidRPr="00CB236A">
        <w:rPr>
          <w:rFonts w:ascii="Times New Roman" w:eastAsia="Times New Roman" w:hAnsi="Times New Roman" w:cs="Times New Roman"/>
          <w:sz w:val="24"/>
          <w:szCs w:val="24"/>
          <w:lang w:eastAsia="ru-RU"/>
        </w:rPr>
        <w:t>Российской</w:t>
      </w:r>
      <w:proofErr w:type="spellEnd"/>
      <w:r w:rsidRPr="00CB236A">
        <w:rPr>
          <w:rFonts w:ascii="Times New Roman" w:eastAsia="Times New Roman" w:hAnsi="Times New Roman" w:cs="Times New Roman"/>
          <w:sz w:val="24"/>
          <w:szCs w:val="24"/>
          <w:lang w:eastAsia="ru-RU"/>
        </w:rPr>
        <w:t xml:space="preserve"> Федерации - ст. 275 УК РФ и др.) либо устанавливаются путем толкования уголовного закона (например, при вовлечении несовершеннолетнего в совершение преступления или в совершение антиобщественных действий - ст. </w:t>
      </w:r>
      <w:hyperlink r:id="rId12" w:anchor="150" w:tgtFrame="_blank" w:history="1">
        <w:r w:rsidRPr="00CB236A">
          <w:rPr>
            <w:rFonts w:ascii="Times New Roman" w:eastAsia="Times New Roman" w:hAnsi="Times New Roman" w:cs="Times New Roman"/>
            <w:sz w:val="24"/>
            <w:szCs w:val="24"/>
            <w:lang w:eastAsia="ru-RU"/>
          </w:rPr>
          <w:t>150, 151</w:t>
        </w:r>
      </w:hyperlink>
      <w:r w:rsidRPr="00CB236A">
        <w:rPr>
          <w:rFonts w:ascii="Times New Roman" w:eastAsia="Times New Roman" w:hAnsi="Times New Roman" w:cs="Times New Roman"/>
          <w:sz w:val="24"/>
          <w:szCs w:val="24"/>
          <w:lang w:eastAsia="ru-RU"/>
        </w:rPr>
        <w:t> УК РФ;</w:t>
      </w:r>
      <w:proofErr w:type="gramEnd"/>
      <w:r w:rsidRPr="00CB236A">
        <w:rPr>
          <w:rFonts w:ascii="Times New Roman" w:eastAsia="Times New Roman" w:hAnsi="Times New Roman" w:cs="Times New Roman"/>
          <w:sz w:val="24"/>
          <w:szCs w:val="24"/>
          <w:lang w:eastAsia="ru-RU"/>
        </w:rPr>
        <w:t xml:space="preserve"> при воспрепятствовании законной предпринимательской или иной деятельности - ст. 169 УК РФ и др.).</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Отсутствие признаков специального субъекта, предусмотренных конкретной статьей Особенной части УК РФ, исключает уголовную ответственность по данной статье. Однако действия лица в этом случае могут быть квалифицированы по статьям УК РФ, предусматривающим ответственность общего субъекта. Лицо, не являющееся субъектом преступления, специально указанным в соответствующей статье Особенной части УК РФ, участвовавшее в совершении преступления, предусмотренного этой статьей, несет уголовную ответственность в качестве его организатора, подстрекателя или пособника (ст. 34 УК РФ).</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bCs/>
          <w:sz w:val="24"/>
          <w:szCs w:val="24"/>
          <w:lang w:eastAsia="ru-RU"/>
        </w:rPr>
        <w:t>Признаки специального субъекта</w:t>
      </w:r>
      <w:r w:rsidRPr="00CB236A">
        <w:rPr>
          <w:rFonts w:ascii="Times New Roman" w:eastAsia="Times New Roman" w:hAnsi="Times New Roman" w:cs="Times New Roman"/>
          <w:sz w:val="24"/>
          <w:szCs w:val="24"/>
          <w:lang w:eastAsia="ru-RU"/>
        </w:rPr>
        <w:t> относятся к числу факультативных, поэтому они могут проявляться в одном из трех значений:</w:t>
      </w:r>
    </w:p>
    <w:p w:rsidR="00CB236A" w:rsidRPr="00CB236A" w:rsidRDefault="00CB236A" w:rsidP="00CB236A">
      <w:pPr>
        <w:numPr>
          <w:ilvl w:val="0"/>
          <w:numId w:val="5"/>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конститутивных признаков основного состава (ст. 275 УК РФ);</w:t>
      </w:r>
    </w:p>
    <w:p w:rsidR="00CB236A" w:rsidRPr="00CB236A" w:rsidRDefault="00CB236A" w:rsidP="00CB236A">
      <w:pPr>
        <w:numPr>
          <w:ilvl w:val="0"/>
          <w:numId w:val="5"/>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квалифицирующих признаков (ч. 2 ст. 150 УК РФ);</w:t>
      </w:r>
    </w:p>
    <w:p w:rsidR="00CB236A" w:rsidRPr="00CB236A" w:rsidRDefault="00CB236A" w:rsidP="00CB236A">
      <w:pPr>
        <w:numPr>
          <w:ilvl w:val="0"/>
          <w:numId w:val="5"/>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обстоятельств, смягчающих или отягчающих наказание (п. «м» ст. 63 УК РФ).</w:t>
      </w:r>
    </w:p>
    <w:p w:rsidR="00CB236A" w:rsidRPr="00CB236A" w:rsidRDefault="00CB236A" w:rsidP="00CB236A">
      <w:pPr>
        <w:spacing w:after="0" w:line="276" w:lineRule="auto"/>
        <w:jc w:val="both"/>
        <w:rPr>
          <w:rFonts w:ascii="Times New Roman" w:hAnsi="Times New Roman" w:cs="Times New Roman"/>
          <w:sz w:val="24"/>
          <w:szCs w:val="24"/>
        </w:rPr>
      </w:pPr>
    </w:p>
    <w:p w:rsidR="00CB236A" w:rsidRPr="00CB236A" w:rsidRDefault="00CB236A" w:rsidP="00CB236A">
      <w:pPr>
        <w:spacing w:after="0" w:line="276" w:lineRule="auto"/>
        <w:jc w:val="both"/>
        <w:rPr>
          <w:rFonts w:ascii="Times New Roman" w:hAnsi="Times New Roman" w:cs="Times New Roman"/>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Default="00CB236A" w:rsidP="00CB236A">
      <w:pPr>
        <w:jc w:val="both"/>
        <w:rPr>
          <w:rFonts w:ascii="Times New Roman" w:hAnsi="Times New Roman" w:cs="Times New Roman"/>
          <w:b/>
          <w:sz w:val="24"/>
          <w:szCs w:val="24"/>
        </w:rPr>
      </w:pPr>
    </w:p>
    <w:p w:rsidR="00CB236A" w:rsidRPr="00CB236A" w:rsidRDefault="00CB236A" w:rsidP="00CB236A">
      <w:pPr>
        <w:jc w:val="both"/>
        <w:rPr>
          <w:rFonts w:ascii="Times New Roman" w:hAnsi="Times New Roman" w:cs="Times New Roman"/>
          <w:b/>
          <w:sz w:val="24"/>
          <w:szCs w:val="24"/>
        </w:rPr>
      </w:pPr>
    </w:p>
    <w:p w:rsidR="00BA1513" w:rsidRDefault="00BA1513" w:rsidP="00CB236A">
      <w:pPr>
        <w:jc w:val="both"/>
        <w:rPr>
          <w:rFonts w:ascii="Times New Roman" w:hAnsi="Times New Roman" w:cs="Times New Roman"/>
          <w:b/>
          <w:sz w:val="24"/>
          <w:szCs w:val="24"/>
        </w:rPr>
      </w:pPr>
      <w:r>
        <w:rPr>
          <w:rFonts w:ascii="Times New Roman" w:hAnsi="Times New Roman" w:cs="Times New Roman"/>
          <w:sz w:val="24"/>
          <w:szCs w:val="24"/>
        </w:rPr>
        <w:lastRenderedPageBreak/>
        <w:t>9.</w:t>
      </w:r>
      <w:r>
        <w:rPr>
          <w:rFonts w:ascii="Times New Roman" w:hAnsi="Times New Roman" w:cs="Times New Roman"/>
          <w:sz w:val="24"/>
          <w:szCs w:val="24"/>
        </w:rPr>
        <w:tab/>
      </w:r>
      <w:r w:rsidRPr="00CB236A">
        <w:rPr>
          <w:rFonts w:ascii="Times New Roman" w:hAnsi="Times New Roman" w:cs="Times New Roman"/>
          <w:b/>
          <w:sz w:val="24"/>
          <w:szCs w:val="24"/>
        </w:rPr>
        <w:t>Субъективная сторона преступления: понятие, обязательные и факультативные признаки и их уголовн</w:t>
      </w:r>
      <w:proofErr w:type="gramStart"/>
      <w:r w:rsidRPr="00CB236A">
        <w:rPr>
          <w:rFonts w:ascii="Times New Roman" w:hAnsi="Times New Roman" w:cs="Times New Roman"/>
          <w:b/>
          <w:sz w:val="24"/>
          <w:szCs w:val="24"/>
        </w:rPr>
        <w:t>о-</w:t>
      </w:r>
      <w:proofErr w:type="gramEnd"/>
      <w:r w:rsidRPr="00CB236A">
        <w:rPr>
          <w:rFonts w:ascii="Times New Roman" w:hAnsi="Times New Roman" w:cs="Times New Roman"/>
          <w:b/>
          <w:sz w:val="24"/>
          <w:szCs w:val="24"/>
        </w:rPr>
        <w:t xml:space="preserve"> правовая характеристика.</w:t>
      </w:r>
    </w:p>
    <w:p w:rsidR="00CB236A" w:rsidRDefault="00CB236A" w:rsidP="00CB236A">
      <w:pPr>
        <w:jc w:val="both"/>
        <w:rPr>
          <w:rFonts w:ascii="Times New Roman" w:hAnsi="Times New Roman" w:cs="Times New Roman"/>
          <w:b/>
          <w:sz w:val="24"/>
          <w:szCs w:val="24"/>
        </w:rPr>
      </w:pPr>
    </w:p>
    <w:p w:rsidR="00CB236A" w:rsidRPr="00CB236A" w:rsidRDefault="00CB236A" w:rsidP="00CB236A">
      <w:pPr>
        <w:spacing w:after="0" w:line="276" w:lineRule="auto"/>
        <w:jc w:val="both"/>
        <w:rPr>
          <w:rFonts w:ascii="Times New Roman" w:hAnsi="Times New Roman" w:cs="Times New Roman"/>
          <w:sz w:val="24"/>
          <w:szCs w:val="24"/>
        </w:rPr>
      </w:pPr>
      <w:r w:rsidRPr="00CB236A">
        <w:rPr>
          <w:rStyle w:val="a7"/>
          <w:rFonts w:ascii="Times New Roman" w:hAnsi="Times New Roman" w:cs="Times New Roman"/>
          <w:b w:val="0"/>
          <w:sz w:val="24"/>
          <w:szCs w:val="24"/>
          <w:shd w:val="clear" w:color="auto" w:fill="FFFFFF"/>
        </w:rPr>
        <w:t>Субъективная сторона преступления</w:t>
      </w:r>
      <w:r w:rsidRPr="00CB236A">
        <w:rPr>
          <w:rFonts w:ascii="Times New Roman" w:hAnsi="Times New Roman" w:cs="Times New Roman"/>
          <w:sz w:val="24"/>
          <w:szCs w:val="24"/>
          <w:shd w:val="clear" w:color="auto" w:fill="FFFFFF"/>
        </w:rPr>
        <w:t xml:space="preserve"> — это психическая деятельность лица, непосредственно связанная с совершением преступления. Она образует психологическое содержание преступления, поэтому является его внутренней (по отношению </w:t>
      </w:r>
      <w:proofErr w:type="gramStart"/>
      <w:r w:rsidRPr="00CB236A">
        <w:rPr>
          <w:rFonts w:ascii="Times New Roman" w:hAnsi="Times New Roman" w:cs="Times New Roman"/>
          <w:sz w:val="24"/>
          <w:szCs w:val="24"/>
          <w:shd w:val="clear" w:color="auto" w:fill="FFFFFF"/>
        </w:rPr>
        <w:t>к</w:t>
      </w:r>
      <w:proofErr w:type="gramEnd"/>
      <w:r w:rsidRPr="00CB236A">
        <w:rPr>
          <w:rFonts w:ascii="Times New Roman" w:hAnsi="Times New Roman" w:cs="Times New Roman"/>
          <w:sz w:val="24"/>
          <w:szCs w:val="24"/>
          <w:shd w:val="clear" w:color="auto" w:fill="FFFFFF"/>
        </w:rPr>
        <w:t xml:space="preserve"> объективной) стороной. Субъективная сторона преступления характеризует процессы, протекающие в пси</w:t>
      </w:r>
      <w:r>
        <w:rPr>
          <w:rFonts w:ascii="Times New Roman" w:hAnsi="Times New Roman" w:cs="Times New Roman"/>
          <w:sz w:val="24"/>
          <w:szCs w:val="24"/>
          <w:shd w:val="clear" w:color="auto" w:fill="FFFFFF"/>
        </w:rPr>
        <w:t>хике виновного, и непосредствен</w:t>
      </w:r>
      <w:r w:rsidRPr="00CB236A">
        <w:rPr>
          <w:rFonts w:ascii="Times New Roman" w:hAnsi="Times New Roman" w:cs="Times New Roman"/>
          <w:sz w:val="24"/>
          <w:szCs w:val="24"/>
          <w:shd w:val="clear" w:color="auto" w:fill="FFFFFF"/>
        </w:rPr>
        <w:t>ному восприятию органами чувств человека не поддается. Она познается только посредством</w:t>
      </w:r>
      <w:r>
        <w:rPr>
          <w:rFonts w:ascii="Times New Roman" w:hAnsi="Times New Roman" w:cs="Times New Roman"/>
          <w:sz w:val="24"/>
          <w:szCs w:val="24"/>
          <w:shd w:val="clear" w:color="auto" w:fill="FFFFFF"/>
        </w:rPr>
        <w:t xml:space="preserve"> анализа и оценки поведения пра</w:t>
      </w:r>
      <w:r w:rsidRPr="00CB236A">
        <w:rPr>
          <w:rFonts w:ascii="Times New Roman" w:hAnsi="Times New Roman" w:cs="Times New Roman"/>
          <w:sz w:val="24"/>
          <w:szCs w:val="24"/>
          <w:shd w:val="clear" w:color="auto" w:fill="FFFFFF"/>
        </w:rPr>
        <w:t>вонарушителя и обстоятельств</w:t>
      </w:r>
      <w:r>
        <w:rPr>
          <w:rFonts w:ascii="Times New Roman" w:hAnsi="Times New Roman" w:cs="Times New Roman"/>
          <w:sz w:val="24"/>
          <w:szCs w:val="24"/>
          <w:shd w:val="clear" w:color="auto" w:fill="FFFFFF"/>
        </w:rPr>
        <w:t xml:space="preserve"> совершения преступления. Содер</w:t>
      </w:r>
      <w:r w:rsidRPr="00CB236A">
        <w:rPr>
          <w:rFonts w:ascii="Times New Roman" w:hAnsi="Times New Roman" w:cs="Times New Roman"/>
          <w:sz w:val="24"/>
          <w:szCs w:val="24"/>
          <w:shd w:val="clear" w:color="auto" w:fill="FFFFFF"/>
        </w:rPr>
        <w:t>жание субъективной стороны п</w:t>
      </w:r>
      <w:r>
        <w:rPr>
          <w:rFonts w:ascii="Times New Roman" w:hAnsi="Times New Roman" w:cs="Times New Roman"/>
          <w:sz w:val="24"/>
          <w:szCs w:val="24"/>
          <w:shd w:val="clear" w:color="auto" w:fill="FFFFFF"/>
        </w:rPr>
        <w:t>реступления раскрывается с помо</w:t>
      </w:r>
      <w:r w:rsidRPr="00CB236A">
        <w:rPr>
          <w:rFonts w:ascii="Times New Roman" w:hAnsi="Times New Roman" w:cs="Times New Roman"/>
          <w:sz w:val="24"/>
          <w:szCs w:val="24"/>
          <w:shd w:val="clear" w:color="auto" w:fill="FFFFFF"/>
        </w:rPr>
        <w:t>щью таких юридических признаков, как:</w:t>
      </w:r>
    </w:p>
    <w:p w:rsidR="00CB236A" w:rsidRPr="00CB236A" w:rsidRDefault="00CB236A" w:rsidP="00CB236A">
      <w:pPr>
        <w:numPr>
          <w:ilvl w:val="0"/>
          <w:numId w:val="8"/>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вина;</w:t>
      </w:r>
    </w:p>
    <w:p w:rsidR="00CB236A" w:rsidRPr="00CB236A" w:rsidRDefault="00CB236A" w:rsidP="00CB236A">
      <w:pPr>
        <w:numPr>
          <w:ilvl w:val="0"/>
          <w:numId w:val="8"/>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мотив;</w:t>
      </w:r>
    </w:p>
    <w:p w:rsidR="00CB236A" w:rsidRPr="00CB236A" w:rsidRDefault="00CB236A" w:rsidP="00CB236A">
      <w:pPr>
        <w:numPr>
          <w:ilvl w:val="0"/>
          <w:numId w:val="8"/>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цель.</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bCs/>
          <w:sz w:val="24"/>
          <w:szCs w:val="24"/>
          <w:lang w:eastAsia="ru-RU"/>
        </w:rPr>
        <w:t>Вина</w:t>
      </w:r>
      <w:r w:rsidRPr="00CB236A">
        <w:rPr>
          <w:rFonts w:ascii="Times New Roman" w:eastAsia="Times New Roman" w:hAnsi="Times New Roman" w:cs="Times New Roman"/>
          <w:sz w:val="24"/>
          <w:szCs w:val="24"/>
          <w:lang w:eastAsia="ru-RU"/>
        </w:rPr>
        <w:t> как определенная форма психического отношения лица к совершаемому им общественно опасному деянию составляет ядро субъективной стороны преступления, хотя и не исчерпывает полностью ее содержания. Вина - обязательный признак любого преступления.</w:t>
      </w:r>
    </w:p>
    <w:p w:rsidR="00CB236A" w:rsidRPr="00CB236A" w:rsidRDefault="00CB236A" w:rsidP="00CB236A">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bCs/>
          <w:sz w:val="24"/>
          <w:szCs w:val="24"/>
          <w:lang w:eastAsia="ru-RU"/>
        </w:rPr>
        <w:t>Мотив преступления</w:t>
      </w:r>
      <w:r w:rsidRPr="00CB236A">
        <w:rPr>
          <w:rFonts w:ascii="Times New Roman" w:eastAsia="Times New Roman" w:hAnsi="Times New Roman" w:cs="Times New Roman"/>
          <w:sz w:val="24"/>
          <w:szCs w:val="24"/>
          <w:lang w:eastAsia="ru-RU"/>
        </w:rPr>
        <w:t> — это побуждение, которым руководствовался виновный, совершая общественно опасное деяние, а</w:t>
      </w:r>
      <w:r w:rsidRPr="00CB236A">
        <w:rPr>
          <w:rFonts w:ascii="Times New Roman" w:eastAsia="Times New Roman" w:hAnsi="Times New Roman" w:cs="Times New Roman"/>
          <w:bCs/>
          <w:sz w:val="24"/>
          <w:szCs w:val="24"/>
          <w:lang w:eastAsia="ru-RU"/>
        </w:rPr>
        <w:t> цель</w:t>
      </w:r>
      <w:r w:rsidRPr="00CB236A">
        <w:rPr>
          <w:rFonts w:ascii="Times New Roman" w:eastAsia="Times New Roman" w:hAnsi="Times New Roman" w:cs="Times New Roman"/>
          <w:sz w:val="24"/>
          <w:szCs w:val="24"/>
          <w:lang w:eastAsia="ru-RU"/>
        </w:rPr>
        <w:t> — это конечный результат</w:t>
      </w:r>
      <w:r>
        <w:rPr>
          <w:rFonts w:ascii="Times New Roman" w:eastAsia="Times New Roman" w:hAnsi="Times New Roman" w:cs="Times New Roman"/>
          <w:sz w:val="24"/>
          <w:szCs w:val="24"/>
          <w:lang w:eastAsia="ru-RU"/>
        </w:rPr>
        <w:t>, к достижению которого он стре</w:t>
      </w:r>
      <w:r w:rsidRPr="00CB236A">
        <w:rPr>
          <w:rFonts w:ascii="Times New Roman" w:eastAsia="Times New Roman" w:hAnsi="Times New Roman" w:cs="Times New Roman"/>
          <w:sz w:val="24"/>
          <w:szCs w:val="24"/>
          <w:lang w:eastAsia="ru-RU"/>
        </w:rPr>
        <w:t>мился. Эти признаки субъект</w:t>
      </w:r>
      <w:r>
        <w:rPr>
          <w:rFonts w:ascii="Times New Roman" w:eastAsia="Times New Roman" w:hAnsi="Times New Roman" w:cs="Times New Roman"/>
          <w:sz w:val="24"/>
          <w:szCs w:val="24"/>
          <w:lang w:eastAsia="ru-RU"/>
        </w:rPr>
        <w:t>ивной стороны преступления явля</w:t>
      </w:r>
      <w:r w:rsidRPr="00CB236A">
        <w:rPr>
          <w:rFonts w:ascii="Times New Roman" w:eastAsia="Times New Roman" w:hAnsi="Times New Roman" w:cs="Times New Roman"/>
          <w:sz w:val="24"/>
          <w:szCs w:val="24"/>
          <w:lang w:eastAsia="ru-RU"/>
        </w:rPr>
        <w:t>ются факультативными.</w:t>
      </w: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Pr="00CB236A" w:rsidRDefault="00CB236A" w:rsidP="00CB236A">
      <w:pPr>
        <w:spacing w:after="0" w:line="276" w:lineRule="auto"/>
        <w:jc w:val="both"/>
        <w:rPr>
          <w:rFonts w:ascii="Times New Roman" w:hAnsi="Times New Roman" w:cs="Times New Roman"/>
          <w:sz w:val="24"/>
          <w:szCs w:val="24"/>
        </w:rPr>
      </w:pPr>
    </w:p>
    <w:p w:rsidR="00CB236A" w:rsidRDefault="00CB236A" w:rsidP="00CB236A">
      <w:pPr>
        <w:spacing w:after="0" w:line="276" w:lineRule="auto"/>
        <w:jc w:val="both"/>
        <w:rPr>
          <w:rFonts w:ascii="Times New Roman" w:hAnsi="Times New Roman" w:cs="Times New Roman"/>
          <w:sz w:val="24"/>
          <w:szCs w:val="24"/>
        </w:rPr>
      </w:pPr>
    </w:p>
    <w:p w:rsidR="00CB236A" w:rsidRPr="00CB236A" w:rsidRDefault="00CB236A" w:rsidP="00CB236A">
      <w:pPr>
        <w:spacing w:after="0" w:line="276" w:lineRule="auto"/>
        <w:jc w:val="both"/>
        <w:rPr>
          <w:rFonts w:ascii="Times New Roman" w:hAnsi="Times New Roman" w:cs="Times New Roman"/>
          <w:sz w:val="24"/>
          <w:szCs w:val="24"/>
        </w:rPr>
      </w:pPr>
    </w:p>
    <w:p w:rsidR="00BA151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10.</w:t>
      </w:r>
      <w:r>
        <w:rPr>
          <w:rFonts w:ascii="Times New Roman" w:hAnsi="Times New Roman" w:cs="Times New Roman"/>
          <w:sz w:val="24"/>
          <w:szCs w:val="24"/>
        </w:rPr>
        <w:tab/>
      </w:r>
      <w:r w:rsidRPr="00CB236A">
        <w:rPr>
          <w:rFonts w:ascii="Times New Roman" w:hAnsi="Times New Roman" w:cs="Times New Roman"/>
          <w:b/>
          <w:sz w:val="24"/>
          <w:szCs w:val="24"/>
        </w:rPr>
        <w:t>Совокупность преступлений: понятие, формы, уголовно-правовое значение.</w:t>
      </w:r>
    </w:p>
    <w:p w:rsidR="00CB236A" w:rsidRDefault="00CB236A" w:rsidP="00BA1513">
      <w:pPr>
        <w:rPr>
          <w:rFonts w:ascii="Times New Roman" w:hAnsi="Times New Roman" w:cs="Times New Roman"/>
          <w:b/>
          <w:sz w:val="24"/>
          <w:szCs w:val="24"/>
        </w:rPr>
      </w:pPr>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bCs/>
          <w:color w:val="000000"/>
          <w:sz w:val="24"/>
          <w:szCs w:val="24"/>
          <w:lang w:eastAsia="ru-RU"/>
        </w:rPr>
        <w:t>Совокупностью преступлений</w:t>
      </w:r>
      <w:r w:rsidRPr="00CB236A">
        <w:rPr>
          <w:rFonts w:ascii="Times New Roman" w:eastAsia="Times New Roman" w:hAnsi="Times New Roman" w:cs="Times New Roman"/>
          <w:color w:val="000000"/>
          <w:sz w:val="24"/>
          <w:szCs w:val="24"/>
          <w:lang w:eastAsia="ru-RU"/>
        </w:rPr>
        <w:t xml:space="preserve"> признается совершение двух или более преступлений, ни </w:t>
      </w:r>
      <w:proofErr w:type="gramStart"/>
      <w:r w:rsidRPr="00CB236A">
        <w:rPr>
          <w:rFonts w:ascii="Times New Roman" w:eastAsia="Times New Roman" w:hAnsi="Times New Roman" w:cs="Times New Roman"/>
          <w:color w:val="000000"/>
          <w:sz w:val="24"/>
          <w:szCs w:val="24"/>
          <w:lang w:eastAsia="ru-RU"/>
        </w:rPr>
        <w:t>за одно</w:t>
      </w:r>
      <w:proofErr w:type="gramEnd"/>
      <w:r w:rsidRPr="00CB236A">
        <w:rPr>
          <w:rFonts w:ascii="Times New Roman" w:eastAsia="Times New Roman" w:hAnsi="Times New Roman" w:cs="Times New Roman"/>
          <w:color w:val="000000"/>
          <w:sz w:val="24"/>
          <w:szCs w:val="24"/>
          <w:lang w:eastAsia="ru-RU"/>
        </w:rPr>
        <w:t xml:space="preserve"> из которых лицо, их совершившее, не было осуждено (ч. 1 ст. 17 УК РФ).</w:t>
      </w:r>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bCs/>
          <w:color w:val="000000"/>
          <w:sz w:val="24"/>
          <w:szCs w:val="24"/>
          <w:lang w:eastAsia="ru-RU"/>
        </w:rPr>
        <w:t>Признаки совокупности преступлений</w:t>
      </w:r>
      <w:r w:rsidRPr="00CB236A">
        <w:rPr>
          <w:rFonts w:ascii="Times New Roman" w:eastAsia="Times New Roman" w:hAnsi="Times New Roman" w:cs="Times New Roman"/>
          <w:color w:val="000000"/>
          <w:sz w:val="24"/>
          <w:szCs w:val="24"/>
          <w:lang w:eastAsia="ru-RU"/>
        </w:rPr>
        <w:t>:</w:t>
      </w:r>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color w:val="000000"/>
          <w:sz w:val="24"/>
          <w:szCs w:val="24"/>
          <w:lang w:eastAsia="ru-RU"/>
        </w:rPr>
        <w:t>1. Лицом совершено не менее двух самостоятельных преступлений. Преступления, входящие в совокупность, могут совершаться как с одной, так и с разными формами вины (умышлено или неосторожно).</w:t>
      </w:r>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color w:val="000000"/>
          <w:sz w:val="24"/>
          <w:szCs w:val="24"/>
          <w:lang w:eastAsia="ru-RU"/>
        </w:rPr>
        <w:t xml:space="preserve">2. Ни </w:t>
      </w:r>
      <w:proofErr w:type="gramStart"/>
      <w:r w:rsidRPr="00CB236A">
        <w:rPr>
          <w:rFonts w:ascii="Times New Roman" w:eastAsia="Times New Roman" w:hAnsi="Times New Roman" w:cs="Times New Roman"/>
          <w:color w:val="000000"/>
          <w:sz w:val="24"/>
          <w:szCs w:val="24"/>
          <w:lang w:eastAsia="ru-RU"/>
        </w:rPr>
        <w:t>за одно</w:t>
      </w:r>
      <w:proofErr w:type="gramEnd"/>
      <w:r w:rsidRPr="00CB236A">
        <w:rPr>
          <w:rFonts w:ascii="Times New Roman" w:eastAsia="Times New Roman" w:hAnsi="Times New Roman" w:cs="Times New Roman"/>
          <w:color w:val="000000"/>
          <w:sz w:val="24"/>
          <w:szCs w:val="24"/>
          <w:lang w:eastAsia="ru-RU"/>
        </w:rPr>
        <w:t xml:space="preserve"> из этих преступлений лицо еще не было осуждено.</w:t>
      </w:r>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color w:val="000000"/>
          <w:sz w:val="24"/>
          <w:szCs w:val="24"/>
          <w:lang w:eastAsia="ru-RU"/>
        </w:rPr>
        <w:t>Теория уголовного права выделяет два вида совокупности преступлений — реальную и идеальную.</w:t>
      </w:r>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bCs/>
          <w:color w:val="000000"/>
          <w:sz w:val="24"/>
          <w:szCs w:val="24"/>
          <w:lang w:eastAsia="ru-RU"/>
        </w:rPr>
        <w:t>Реальная совокупность</w:t>
      </w:r>
      <w:r w:rsidRPr="00CB236A">
        <w:rPr>
          <w:rFonts w:ascii="Times New Roman" w:eastAsia="Times New Roman" w:hAnsi="Times New Roman" w:cs="Times New Roman"/>
          <w:color w:val="000000"/>
          <w:sz w:val="24"/>
          <w:szCs w:val="24"/>
          <w:lang w:eastAsia="ru-RU"/>
        </w:rPr>
        <w:t> — это совершение лицом двух общественно опасных деяний, каждое из которых содержит признаки самостоятельного преступления. Этот вид совокупности может включать разнородные (например, хулиганство и кража), однородные (например, грабеж и вымогательство) и даже тождественные (например, три последовательно совершенные кражи) преступления.</w:t>
      </w:r>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bCs/>
          <w:color w:val="000000"/>
          <w:sz w:val="24"/>
          <w:szCs w:val="24"/>
          <w:lang w:eastAsia="ru-RU"/>
        </w:rPr>
        <w:t>Идеальная совокупность</w:t>
      </w:r>
      <w:r w:rsidRPr="00CB236A">
        <w:rPr>
          <w:rFonts w:ascii="Times New Roman" w:eastAsia="Times New Roman" w:hAnsi="Times New Roman" w:cs="Times New Roman"/>
          <w:color w:val="000000"/>
          <w:sz w:val="24"/>
          <w:szCs w:val="24"/>
          <w:lang w:eastAsia="ru-RU"/>
        </w:rPr>
        <w:t> - это совершение одного общественно опасного деяния, которое содержит одновременно признаки преступлений, предусмотренных двумя или более уголовно-правовыми нормами (ч. 2 ст. 17 УК РФ). Например, умышленное причинение потерпевшему смерти в процессе разбойного нападения образует совокупность убийства из корыстных побуждений (п. «з» ч. 2ст. 105 УК РФ) и разбоя, совершенного с причинением тяжкого вреда здоровью (п. «в» ч. 3 ст. 162 УК РФ). Таким образом, одно общественно опасное деяние образует два самостоятельных преступления. В идеальную совокупность могут входить только разнородные преступления.</w:t>
      </w:r>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bCs/>
          <w:color w:val="000000"/>
          <w:sz w:val="24"/>
          <w:szCs w:val="24"/>
          <w:lang w:eastAsia="ru-RU"/>
        </w:rPr>
        <w:t>Значение совокупности преступлений</w:t>
      </w:r>
      <w:proofErr w:type="gramStart"/>
      <w:r w:rsidRPr="00CB236A">
        <w:rPr>
          <w:rFonts w:ascii="Times New Roman" w:eastAsia="Times New Roman" w:hAnsi="Times New Roman" w:cs="Times New Roman"/>
          <w:color w:val="000000"/>
          <w:sz w:val="24"/>
          <w:szCs w:val="24"/>
          <w:lang w:eastAsia="ru-RU"/>
        </w:rPr>
        <w:t>:</w:t>
      </w:r>
      <w:proofErr w:type="gramEnd"/>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color w:val="000000"/>
          <w:sz w:val="24"/>
          <w:szCs w:val="24"/>
          <w:lang w:eastAsia="ru-RU"/>
        </w:rPr>
        <w:t>. каждое из входящих в нее преступлений квалифицируется самостоятельно, т. е. по соответствующей статье или части статьи Уголовного кодекса (ч. 1 ст. 17 УК РФ);</w:t>
      </w:r>
    </w:p>
    <w:p w:rsidR="00CB236A" w:rsidRPr="00CB236A" w:rsidRDefault="00CB236A" w:rsidP="00CB236A">
      <w:pPr>
        <w:spacing w:after="0" w:line="276" w:lineRule="auto"/>
        <w:ind w:left="227" w:right="374"/>
        <w:jc w:val="both"/>
        <w:rPr>
          <w:rFonts w:ascii="Times New Roman" w:eastAsia="Times New Roman" w:hAnsi="Times New Roman" w:cs="Times New Roman"/>
          <w:color w:val="000000"/>
          <w:sz w:val="24"/>
          <w:szCs w:val="24"/>
          <w:lang w:eastAsia="ru-RU"/>
        </w:rPr>
      </w:pPr>
      <w:r w:rsidRPr="00CB236A">
        <w:rPr>
          <w:rFonts w:ascii="Times New Roman" w:eastAsia="Times New Roman" w:hAnsi="Times New Roman" w:cs="Times New Roman"/>
          <w:color w:val="000000"/>
          <w:sz w:val="24"/>
          <w:szCs w:val="24"/>
          <w:lang w:eastAsia="ru-RU"/>
        </w:rPr>
        <w:t>2. наказание по совокупности преступлений назначается в порядке, установленном ст. 69 УК РФ.</w:t>
      </w:r>
    </w:p>
    <w:p w:rsidR="00CB236A" w:rsidRDefault="00CB236A" w:rsidP="00BA1513">
      <w:pPr>
        <w:rPr>
          <w:rFonts w:ascii="Times New Roman" w:hAnsi="Times New Roman" w:cs="Times New Roman"/>
          <w:b/>
          <w:sz w:val="24"/>
          <w:szCs w:val="24"/>
        </w:rPr>
      </w:pPr>
      <w:r>
        <w:rPr>
          <w:rFonts w:ascii="Verdana" w:eastAsia="Times New Roman" w:hAnsi="Verdana" w:cs="Times New Roman"/>
          <w:color w:val="000000"/>
          <w:sz w:val="24"/>
          <w:szCs w:val="24"/>
          <w:lang w:eastAsia="ru-RU"/>
        </w:rPr>
        <w:t xml:space="preserve"> </w:t>
      </w:r>
    </w:p>
    <w:p w:rsidR="00CB236A" w:rsidRDefault="00CB236A" w:rsidP="00BA1513">
      <w:pPr>
        <w:rPr>
          <w:rFonts w:ascii="Times New Roman" w:hAnsi="Times New Roman" w:cs="Times New Roman"/>
          <w:b/>
          <w:sz w:val="24"/>
          <w:szCs w:val="24"/>
        </w:rPr>
      </w:pPr>
    </w:p>
    <w:p w:rsidR="00CB236A" w:rsidRDefault="00CB236A" w:rsidP="00BA1513">
      <w:pPr>
        <w:rPr>
          <w:rFonts w:ascii="Times New Roman" w:hAnsi="Times New Roman" w:cs="Times New Roman"/>
          <w:b/>
          <w:sz w:val="24"/>
          <w:szCs w:val="24"/>
        </w:rPr>
      </w:pPr>
    </w:p>
    <w:p w:rsidR="00CB236A" w:rsidRDefault="00CB236A" w:rsidP="00BA1513">
      <w:pPr>
        <w:rPr>
          <w:rFonts w:ascii="Times New Roman" w:hAnsi="Times New Roman" w:cs="Times New Roman"/>
          <w:b/>
          <w:sz w:val="24"/>
          <w:szCs w:val="24"/>
        </w:rPr>
      </w:pPr>
    </w:p>
    <w:p w:rsidR="00CB236A" w:rsidRDefault="00CB236A" w:rsidP="00BA1513">
      <w:pPr>
        <w:rPr>
          <w:rFonts w:ascii="Times New Roman" w:hAnsi="Times New Roman" w:cs="Times New Roman"/>
          <w:b/>
          <w:sz w:val="24"/>
          <w:szCs w:val="24"/>
        </w:rPr>
      </w:pPr>
    </w:p>
    <w:p w:rsidR="00CB236A" w:rsidRDefault="00CB236A" w:rsidP="00BA1513">
      <w:pPr>
        <w:rPr>
          <w:rFonts w:ascii="Times New Roman" w:hAnsi="Times New Roman" w:cs="Times New Roman"/>
          <w:b/>
          <w:sz w:val="24"/>
          <w:szCs w:val="24"/>
        </w:rPr>
      </w:pPr>
    </w:p>
    <w:p w:rsidR="00CB236A" w:rsidRDefault="00CB236A" w:rsidP="00BA1513">
      <w:pPr>
        <w:rPr>
          <w:rFonts w:ascii="Times New Roman" w:hAnsi="Times New Roman" w:cs="Times New Roman"/>
          <w:b/>
          <w:sz w:val="24"/>
          <w:szCs w:val="24"/>
        </w:rPr>
      </w:pPr>
    </w:p>
    <w:p w:rsidR="00CB236A" w:rsidRDefault="00CB236A" w:rsidP="00BA1513">
      <w:pPr>
        <w:rPr>
          <w:rFonts w:ascii="Times New Roman" w:hAnsi="Times New Roman" w:cs="Times New Roman"/>
          <w:b/>
          <w:sz w:val="24"/>
          <w:szCs w:val="24"/>
        </w:rPr>
      </w:pPr>
    </w:p>
    <w:p w:rsidR="00CB236A" w:rsidRDefault="00CB236A" w:rsidP="00BA1513">
      <w:pPr>
        <w:rPr>
          <w:rFonts w:ascii="Times New Roman" w:hAnsi="Times New Roman" w:cs="Times New Roman"/>
          <w:b/>
          <w:sz w:val="24"/>
          <w:szCs w:val="24"/>
        </w:rPr>
      </w:pPr>
    </w:p>
    <w:p w:rsidR="00CB236A" w:rsidRPr="00CB236A" w:rsidRDefault="00CB236A" w:rsidP="00BA1513">
      <w:pPr>
        <w:rPr>
          <w:rFonts w:ascii="Times New Roman" w:hAnsi="Times New Roman" w:cs="Times New Roman"/>
          <w:b/>
          <w:sz w:val="24"/>
          <w:szCs w:val="24"/>
        </w:rPr>
      </w:pPr>
    </w:p>
    <w:p w:rsidR="00BA1513" w:rsidRDefault="00BA1513" w:rsidP="00CB236A">
      <w:pPr>
        <w:jc w:val="both"/>
        <w:rPr>
          <w:rFonts w:ascii="Times New Roman" w:hAnsi="Times New Roman" w:cs="Times New Roman"/>
          <w:b/>
          <w:sz w:val="24"/>
          <w:szCs w:val="24"/>
        </w:rPr>
      </w:pPr>
      <w:r>
        <w:rPr>
          <w:rFonts w:ascii="Times New Roman" w:hAnsi="Times New Roman" w:cs="Times New Roman"/>
          <w:sz w:val="24"/>
          <w:szCs w:val="24"/>
        </w:rPr>
        <w:lastRenderedPageBreak/>
        <w:t>11.</w:t>
      </w:r>
      <w:r>
        <w:rPr>
          <w:rFonts w:ascii="Times New Roman" w:hAnsi="Times New Roman" w:cs="Times New Roman"/>
          <w:sz w:val="24"/>
          <w:szCs w:val="24"/>
        </w:rPr>
        <w:tab/>
      </w:r>
      <w:r w:rsidRPr="00CB236A">
        <w:rPr>
          <w:rFonts w:ascii="Times New Roman" w:hAnsi="Times New Roman" w:cs="Times New Roman"/>
          <w:b/>
          <w:sz w:val="24"/>
          <w:szCs w:val="24"/>
        </w:rPr>
        <w:t>Стадии совершения преступления: понятие, виды, уголовно-правовое значение.</w:t>
      </w:r>
    </w:p>
    <w:p w:rsidR="00CB236A" w:rsidRDefault="00CB236A" w:rsidP="00CB236A">
      <w:pPr>
        <w:jc w:val="both"/>
        <w:rPr>
          <w:rFonts w:ascii="Times New Roman" w:hAnsi="Times New Roman" w:cs="Times New Roman"/>
          <w:b/>
          <w:sz w:val="24"/>
          <w:szCs w:val="24"/>
        </w:rPr>
      </w:pPr>
    </w:p>
    <w:p w:rsidR="00CB236A" w:rsidRPr="00CB236A" w:rsidRDefault="00CB236A" w:rsidP="00B30023">
      <w:pPr>
        <w:spacing w:after="0" w:line="276" w:lineRule="auto"/>
        <w:jc w:val="both"/>
        <w:rPr>
          <w:rFonts w:ascii="Times New Roman" w:eastAsia="Times New Roman" w:hAnsi="Times New Roman" w:cs="Times New Roman"/>
          <w:sz w:val="24"/>
          <w:szCs w:val="24"/>
          <w:lang w:eastAsia="ru-RU"/>
        </w:rPr>
      </w:pPr>
      <w:r w:rsidRPr="00B30023">
        <w:rPr>
          <w:rFonts w:ascii="Times New Roman" w:hAnsi="Times New Roman" w:cs="Times New Roman"/>
          <w:sz w:val="24"/>
          <w:szCs w:val="24"/>
          <w:shd w:val="clear" w:color="auto" w:fill="FFFFFF"/>
        </w:rPr>
        <w:t>Под </w:t>
      </w:r>
      <w:r w:rsidRPr="00B30023">
        <w:rPr>
          <w:rStyle w:val="a7"/>
          <w:rFonts w:ascii="Times New Roman" w:hAnsi="Times New Roman" w:cs="Times New Roman"/>
          <w:b w:val="0"/>
          <w:sz w:val="24"/>
          <w:szCs w:val="24"/>
          <w:shd w:val="clear" w:color="auto" w:fill="FFFFFF"/>
        </w:rPr>
        <w:t>стадиями совершения преступления</w:t>
      </w:r>
      <w:r w:rsidRPr="00B30023">
        <w:rPr>
          <w:rFonts w:ascii="Times New Roman" w:hAnsi="Times New Roman" w:cs="Times New Roman"/>
          <w:sz w:val="24"/>
          <w:szCs w:val="24"/>
          <w:shd w:val="clear" w:color="auto" w:fill="FFFFFF"/>
        </w:rPr>
        <w:t> признаются определенные этапы развития преступной деятельности, отличающиеся между собой по характеру совершения общественно опасного деяния, отражающего различную степень реализации виновным преступного намерения</w:t>
      </w:r>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Уголовное законодательство различает </w:t>
      </w:r>
      <w:r w:rsidRPr="00CB236A">
        <w:rPr>
          <w:rFonts w:ascii="Times New Roman" w:eastAsia="Times New Roman" w:hAnsi="Times New Roman" w:cs="Times New Roman"/>
          <w:bCs/>
          <w:sz w:val="24"/>
          <w:szCs w:val="24"/>
          <w:lang w:eastAsia="ru-RU"/>
        </w:rPr>
        <w:t>три стадии совершения преступления</w:t>
      </w:r>
      <w:r w:rsidRPr="00CB236A">
        <w:rPr>
          <w:rFonts w:ascii="Times New Roman" w:eastAsia="Times New Roman" w:hAnsi="Times New Roman" w:cs="Times New Roman"/>
          <w:sz w:val="24"/>
          <w:szCs w:val="24"/>
          <w:lang w:eastAsia="ru-RU"/>
        </w:rPr>
        <w:t>:</w:t>
      </w:r>
    </w:p>
    <w:p w:rsidR="00CB236A" w:rsidRPr="00CB236A" w:rsidRDefault="00CB236A" w:rsidP="00B30023">
      <w:pPr>
        <w:numPr>
          <w:ilvl w:val="0"/>
          <w:numId w:val="11"/>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приготовление к совершению преступления;</w:t>
      </w:r>
    </w:p>
    <w:p w:rsidR="00CB236A" w:rsidRPr="00CB236A" w:rsidRDefault="00CB236A" w:rsidP="00B30023">
      <w:pPr>
        <w:numPr>
          <w:ilvl w:val="0"/>
          <w:numId w:val="11"/>
        </w:numPr>
        <w:shd w:val="clear" w:color="auto" w:fill="FFFFFF"/>
        <w:spacing w:after="0" w:line="276" w:lineRule="auto"/>
        <w:jc w:val="both"/>
        <w:rPr>
          <w:rFonts w:ascii="Times New Roman" w:eastAsia="Times New Roman" w:hAnsi="Times New Roman" w:cs="Times New Roman"/>
          <w:sz w:val="24"/>
          <w:szCs w:val="24"/>
          <w:lang w:eastAsia="ru-RU"/>
        </w:rPr>
      </w:pPr>
      <w:hyperlink r:id="rId13" w:history="1">
        <w:r w:rsidRPr="00CB236A">
          <w:rPr>
            <w:rFonts w:ascii="Times New Roman" w:eastAsia="Times New Roman" w:hAnsi="Times New Roman" w:cs="Times New Roman"/>
            <w:sz w:val="24"/>
            <w:szCs w:val="24"/>
            <w:lang w:eastAsia="ru-RU"/>
          </w:rPr>
          <w:t>покушение</w:t>
        </w:r>
      </w:hyperlink>
      <w:r w:rsidRPr="00CB236A">
        <w:rPr>
          <w:rFonts w:ascii="Times New Roman" w:eastAsia="Times New Roman" w:hAnsi="Times New Roman" w:cs="Times New Roman"/>
          <w:sz w:val="24"/>
          <w:szCs w:val="24"/>
          <w:lang w:eastAsia="ru-RU"/>
        </w:rPr>
        <w:t> на преступление;</w:t>
      </w:r>
    </w:p>
    <w:p w:rsidR="00CB236A" w:rsidRPr="00CB236A" w:rsidRDefault="00CB236A" w:rsidP="00B30023">
      <w:pPr>
        <w:numPr>
          <w:ilvl w:val="0"/>
          <w:numId w:val="11"/>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оконченное преступление.</w:t>
      </w:r>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Приготовление к совершению преступления и покушение на преступление уголовным законодательством признаются неоконченным преступлением (</w:t>
      </w:r>
      <w:hyperlink r:id="rId14" w:anchor="1006" w:tgtFrame="_blank" w:history="1">
        <w:r w:rsidRPr="00CB236A">
          <w:rPr>
            <w:rFonts w:ascii="Times New Roman" w:eastAsia="Times New Roman" w:hAnsi="Times New Roman" w:cs="Times New Roman"/>
            <w:sz w:val="24"/>
            <w:szCs w:val="24"/>
            <w:lang w:eastAsia="ru-RU"/>
          </w:rPr>
          <w:t>ч. 2 ст. 29</w:t>
        </w:r>
      </w:hyperlink>
      <w:r w:rsidRPr="00CB236A">
        <w:rPr>
          <w:rFonts w:ascii="Times New Roman" w:eastAsia="Times New Roman" w:hAnsi="Times New Roman" w:cs="Times New Roman"/>
          <w:sz w:val="24"/>
          <w:szCs w:val="24"/>
          <w:lang w:eastAsia="ru-RU"/>
        </w:rPr>
        <w:t xml:space="preserve"> УК РФ). </w:t>
      </w:r>
      <w:r w:rsidR="00B30023" w:rsidRPr="00B30023">
        <w:rPr>
          <w:rFonts w:ascii="Times New Roman" w:eastAsia="Times New Roman" w:hAnsi="Times New Roman" w:cs="Times New Roman"/>
          <w:sz w:val="24"/>
          <w:szCs w:val="24"/>
          <w:lang w:eastAsia="ru-RU"/>
        </w:rPr>
        <w:t xml:space="preserve"> </w:t>
      </w:r>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bCs/>
          <w:sz w:val="24"/>
          <w:szCs w:val="24"/>
          <w:lang w:eastAsia="ru-RU"/>
        </w:rPr>
        <w:t>Преступление признается оконченным</w:t>
      </w:r>
      <w:r w:rsidRPr="00CB236A">
        <w:rPr>
          <w:rFonts w:ascii="Times New Roman" w:eastAsia="Times New Roman" w:hAnsi="Times New Roman" w:cs="Times New Roman"/>
          <w:sz w:val="24"/>
          <w:szCs w:val="24"/>
          <w:lang w:eastAsia="ru-RU"/>
        </w:rPr>
        <w:t>, если в совершенном лицом деянии содержатся все признаки преступления, предусмотренного Уголовным кодексом (ч. 1 ст. 29). Момент окончания преступления является различным и зависит от конструкции состава преступления.</w:t>
      </w:r>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proofErr w:type="gramStart"/>
      <w:r w:rsidRPr="00CB236A">
        <w:rPr>
          <w:rFonts w:ascii="Times New Roman" w:eastAsia="Times New Roman" w:hAnsi="Times New Roman" w:cs="Times New Roman"/>
          <w:bCs/>
          <w:sz w:val="24"/>
          <w:szCs w:val="24"/>
          <w:lang w:eastAsia="ru-RU"/>
        </w:rPr>
        <w:t>Приготовлением к преступлению</w:t>
      </w:r>
      <w:r w:rsidRPr="00CB236A">
        <w:rPr>
          <w:rFonts w:ascii="Times New Roman" w:eastAsia="Times New Roman" w:hAnsi="Times New Roman" w:cs="Times New Roman"/>
          <w:sz w:val="24"/>
          <w:szCs w:val="24"/>
          <w:lang w:eastAsia="ru-RU"/>
        </w:rPr>
        <w:t> признаются приискание, изготовление или приспособление лицом средств или орудий совершения преступления, приискание соучастников преступления, сговор на совершение преступления либо иное умышленное создание условий для совершения преступления, если при этом преступление не было доведено до конца по не зависящим от этого лица обстоятельствам (ч. 1 ст. 30 УК РФ).</w:t>
      </w:r>
      <w:proofErr w:type="gramEnd"/>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bCs/>
          <w:sz w:val="24"/>
          <w:szCs w:val="24"/>
          <w:lang w:eastAsia="ru-RU"/>
        </w:rPr>
        <w:t>Приискание</w:t>
      </w:r>
      <w:r w:rsidRPr="00CB236A">
        <w:rPr>
          <w:rFonts w:ascii="Times New Roman" w:eastAsia="Times New Roman" w:hAnsi="Times New Roman" w:cs="Times New Roman"/>
          <w:sz w:val="24"/>
          <w:szCs w:val="24"/>
          <w:lang w:eastAsia="ru-RU"/>
        </w:rPr>
        <w:t> — любая форма приобретения средств или орудий совершения преступления:</w:t>
      </w:r>
    </w:p>
    <w:p w:rsidR="00CB236A" w:rsidRPr="00CB236A" w:rsidRDefault="00CB236A" w:rsidP="00B30023">
      <w:pPr>
        <w:numPr>
          <w:ilvl w:val="0"/>
          <w:numId w:val="12"/>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средства приобретаются для совершения ненасильственных преступлений;</w:t>
      </w:r>
    </w:p>
    <w:p w:rsidR="00CB236A" w:rsidRPr="00CB236A" w:rsidRDefault="00CB236A" w:rsidP="00B30023">
      <w:pPr>
        <w:numPr>
          <w:ilvl w:val="0"/>
          <w:numId w:val="12"/>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орудия — для совершения насильственных посягательств.</w:t>
      </w:r>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С субъективной стороны приготовление к совершению преступления может быть осуществлено только умышленно, на что прямо указано в законе, причем умысел возможен только прямой.</w:t>
      </w:r>
    </w:p>
    <w:p w:rsidR="00B30023" w:rsidRPr="00B30023"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Приготовление имеет самостоятельное уголовно-правовое значение только в том случае, если не перерастает в покушение или оконченное преступление в силу обстоятельств, которые не зависят от </w:t>
      </w:r>
      <w:hyperlink r:id="rId15" w:history="1">
        <w:r w:rsidRPr="00CB236A">
          <w:rPr>
            <w:rFonts w:ascii="Times New Roman" w:eastAsia="Times New Roman" w:hAnsi="Times New Roman" w:cs="Times New Roman"/>
            <w:sz w:val="24"/>
            <w:szCs w:val="24"/>
            <w:lang w:eastAsia="ru-RU"/>
          </w:rPr>
          <w:t>воли</w:t>
        </w:r>
      </w:hyperlink>
      <w:r w:rsidRPr="00CB236A">
        <w:rPr>
          <w:rFonts w:ascii="Times New Roman" w:eastAsia="Times New Roman" w:hAnsi="Times New Roman" w:cs="Times New Roman"/>
          <w:sz w:val="24"/>
          <w:szCs w:val="24"/>
          <w:lang w:eastAsia="ru-RU"/>
        </w:rPr>
        <w:t> виновного. Оно характеризует незавершенное, незаконченное преступное поведение. Прерывается оно всегда вопреки воле лица, по независящим от него обстоятельствам. Эти обстоятельства могут быть различными, главное — они не должны быть связаны с добровольным прекращением преступных действий.</w:t>
      </w:r>
      <w:r w:rsidR="00B30023" w:rsidRPr="00B30023">
        <w:rPr>
          <w:rFonts w:ascii="Times New Roman" w:eastAsia="Times New Roman" w:hAnsi="Times New Roman" w:cs="Times New Roman"/>
          <w:sz w:val="24"/>
          <w:szCs w:val="24"/>
          <w:lang w:eastAsia="ru-RU"/>
        </w:rPr>
        <w:t xml:space="preserve"> Данный признак покушения позволяет отграничивать его от добровольного </w:t>
      </w:r>
      <w:hyperlink r:id="rId16" w:history="1">
        <w:r w:rsidR="00B30023" w:rsidRPr="00B30023">
          <w:rPr>
            <w:rFonts w:ascii="Times New Roman" w:eastAsia="Times New Roman" w:hAnsi="Times New Roman" w:cs="Times New Roman"/>
            <w:sz w:val="24"/>
            <w:szCs w:val="24"/>
            <w:lang w:eastAsia="ru-RU"/>
          </w:rPr>
          <w:t>отказа от преступления</w:t>
        </w:r>
      </w:hyperlink>
      <w:r w:rsidR="00B30023" w:rsidRPr="00B30023">
        <w:rPr>
          <w:rFonts w:ascii="Times New Roman" w:eastAsia="Times New Roman" w:hAnsi="Times New Roman" w:cs="Times New Roman"/>
          <w:sz w:val="24"/>
          <w:szCs w:val="24"/>
          <w:lang w:eastAsia="ru-RU"/>
        </w:rPr>
        <w:t> (ст. 31 УК РФ). Указанием закона на то, что преступление при покушении не доводится до конца по обстоятельствам, которые не зависят от воли лица, четко проводится грань между прерванным по таким факторам и добровольно прекращенным преступлением.</w:t>
      </w:r>
    </w:p>
    <w:p w:rsidR="00CB236A" w:rsidRPr="00CB236A" w:rsidRDefault="00B30023"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bCs/>
          <w:sz w:val="24"/>
          <w:szCs w:val="24"/>
          <w:lang w:eastAsia="ru-RU"/>
        </w:rPr>
        <w:t xml:space="preserve"> </w:t>
      </w:r>
      <w:r w:rsidR="00CB236A" w:rsidRPr="00CB236A">
        <w:rPr>
          <w:rFonts w:ascii="Times New Roman" w:eastAsia="Times New Roman" w:hAnsi="Times New Roman" w:cs="Times New Roman"/>
          <w:bCs/>
          <w:sz w:val="24"/>
          <w:szCs w:val="24"/>
          <w:lang w:eastAsia="ru-RU"/>
        </w:rPr>
        <w:t>Покушением на преступление</w:t>
      </w:r>
      <w:r w:rsidR="00CB236A" w:rsidRPr="00CB236A">
        <w:rPr>
          <w:rFonts w:ascii="Times New Roman" w:eastAsia="Times New Roman" w:hAnsi="Times New Roman" w:cs="Times New Roman"/>
          <w:sz w:val="24"/>
          <w:szCs w:val="24"/>
          <w:lang w:eastAsia="ru-RU"/>
        </w:rPr>
        <w:t> признаются умышленные действия (бездействие) лица, непосредственно направленные на совершение преступления, если при этом преступление не было доведено до конца по не зависящим от этого лица обстоятельствам (</w:t>
      </w:r>
      <w:hyperlink r:id="rId17" w:tgtFrame="_blank" w:history="1">
        <w:r w:rsidR="00CB236A" w:rsidRPr="00CB236A">
          <w:rPr>
            <w:rFonts w:ascii="Times New Roman" w:eastAsia="Times New Roman" w:hAnsi="Times New Roman" w:cs="Times New Roman"/>
            <w:sz w:val="24"/>
            <w:szCs w:val="24"/>
            <w:lang w:eastAsia="ru-RU"/>
          </w:rPr>
          <w:t xml:space="preserve">ч. </w:t>
        </w:r>
        <w:proofErr w:type="gramStart"/>
        <w:r w:rsidR="00CB236A" w:rsidRPr="00CB236A">
          <w:rPr>
            <w:rFonts w:ascii="Times New Roman" w:eastAsia="Times New Roman" w:hAnsi="Times New Roman" w:cs="Times New Roman"/>
            <w:sz w:val="24"/>
            <w:szCs w:val="24"/>
            <w:lang w:eastAsia="ru-RU"/>
          </w:rPr>
          <w:t>З</w:t>
        </w:r>
        <w:proofErr w:type="gramEnd"/>
        <w:r w:rsidR="00CB236A" w:rsidRPr="00CB236A">
          <w:rPr>
            <w:rFonts w:ascii="Times New Roman" w:eastAsia="Times New Roman" w:hAnsi="Times New Roman" w:cs="Times New Roman"/>
            <w:sz w:val="24"/>
            <w:szCs w:val="24"/>
            <w:lang w:eastAsia="ru-RU"/>
          </w:rPr>
          <w:t xml:space="preserve"> ст. 30</w:t>
        </w:r>
      </w:hyperlink>
      <w:r w:rsidR="00CB236A" w:rsidRPr="00CB236A">
        <w:rPr>
          <w:rFonts w:ascii="Times New Roman" w:eastAsia="Times New Roman" w:hAnsi="Times New Roman" w:cs="Times New Roman"/>
          <w:sz w:val="24"/>
          <w:szCs w:val="24"/>
          <w:lang w:eastAsia="ru-RU"/>
        </w:rPr>
        <w:t> УК РФ).</w:t>
      </w:r>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 xml:space="preserve">Следовательно, суть этой стадии заключается в том, что она характеризует начало непосредственного совершения преступления, посягательство на охраняемый уголовным </w:t>
      </w:r>
      <w:r w:rsidRPr="00CB236A">
        <w:rPr>
          <w:rFonts w:ascii="Times New Roman" w:eastAsia="Times New Roman" w:hAnsi="Times New Roman" w:cs="Times New Roman"/>
          <w:sz w:val="24"/>
          <w:szCs w:val="24"/>
          <w:lang w:eastAsia="ru-RU"/>
        </w:rPr>
        <w:lastRenderedPageBreak/>
        <w:t>законом объект, частичное выполнение объективной стороны конкретного преступления. Если приготовление к преступлению выражается в создании условий для его совершения, то покушение — в деянии, непосредственно направленном на совершение преступления. При покушении лицо приступает к выполнению объективной стороны преступления.</w:t>
      </w:r>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Покушение может осуществляться как путем действия, так и путем бездействия, которые представляют собой частичное выполнение объективной стороны конкретного преступления, описанного в статье Особенной части УК РФ. В этом случае начатый процесс либо не доводится до конца, либо не наступают общественно опасные последствия, являющиеся обязательным признаком объективной стороны преступления.</w:t>
      </w:r>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 xml:space="preserve">Покушением может признаваться лишь умышленное деяние. Умысел при этом является только прямым. При косвенном умысле лицо не желает наступления общественно опасных последствий, оно не стремится к завершению преступления, </w:t>
      </w:r>
      <w:proofErr w:type="gramStart"/>
      <w:r w:rsidRPr="00CB236A">
        <w:rPr>
          <w:rFonts w:ascii="Times New Roman" w:eastAsia="Times New Roman" w:hAnsi="Times New Roman" w:cs="Times New Roman"/>
          <w:sz w:val="24"/>
          <w:szCs w:val="24"/>
          <w:lang w:eastAsia="ru-RU"/>
        </w:rPr>
        <w:t>а</w:t>
      </w:r>
      <w:proofErr w:type="gramEnd"/>
      <w:r w:rsidRPr="00CB236A">
        <w:rPr>
          <w:rFonts w:ascii="Times New Roman" w:eastAsia="Times New Roman" w:hAnsi="Times New Roman" w:cs="Times New Roman"/>
          <w:sz w:val="24"/>
          <w:szCs w:val="24"/>
          <w:lang w:eastAsia="ru-RU"/>
        </w:rPr>
        <w:t xml:space="preserve"> следовательно, не может и покушаться на него. Не может быть покушения при совершении неосторожного преступления.</w:t>
      </w:r>
    </w:p>
    <w:p w:rsidR="00CB236A" w:rsidRPr="00CB236A" w:rsidRDefault="00CB236A"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Деление покушения на оконченное и неоконченное имеет существенное практическое значение:</w:t>
      </w:r>
    </w:p>
    <w:p w:rsidR="00CB236A" w:rsidRPr="00CB236A" w:rsidRDefault="00CB236A" w:rsidP="00B30023">
      <w:pPr>
        <w:numPr>
          <w:ilvl w:val="0"/>
          <w:numId w:val="16"/>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Оконченное покушение, при прочих равных условиях, является, как правило, более общественно опасным. Оно может сопровождаться наступлением определенного вреда, который, как уже отмечалось, либо не достигает уровня преступных последствий, указанных в уголовно-правовой норме, либо носит иной характер (например, при покушении на жизнь человека может причиняться вред здоровью либо собственности — скажем, взрыв машины с целью лишения жизни жертвы). Данное обстоятельство требует учета при назначении наказания.</w:t>
      </w:r>
    </w:p>
    <w:p w:rsidR="00CB236A" w:rsidRPr="00CB236A" w:rsidRDefault="00CB236A" w:rsidP="00B30023">
      <w:pPr>
        <w:numPr>
          <w:ilvl w:val="0"/>
          <w:numId w:val="16"/>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Оконченное покушение близко стоит к оконченному преступлению, а в некоторых случаях даже примыкает к нему, поэтому по его признакам разграничиваются эти две стадии. Как уже указывалось, на стадии оконченного покушения отсутствует завершенность преступления, тогда как оконченное преступление характеризуется наличием в деянии лица всех признаков состава преступления, предусмотренного УК РФ.</w:t>
      </w:r>
    </w:p>
    <w:p w:rsidR="00CB236A" w:rsidRPr="00CB236A" w:rsidRDefault="00CB236A" w:rsidP="00B30023">
      <w:pPr>
        <w:numPr>
          <w:ilvl w:val="0"/>
          <w:numId w:val="16"/>
        </w:numPr>
        <w:shd w:val="clear" w:color="auto" w:fill="FFFFFF"/>
        <w:spacing w:after="0" w:line="276" w:lineRule="auto"/>
        <w:jc w:val="both"/>
        <w:rPr>
          <w:rFonts w:ascii="Times New Roman" w:eastAsia="Times New Roman" w:hAnsi="Times New Roman" w:cs="Times New Roman"/>
          <w:sz w:val="24"/>
          <w:szCs w:val="24"/>
          <w:lang w:eastAsia="ru-RU"/>
        </w:rPr>
      </w:pPr>
      <w:r w:rsidRPr="00CB236A">
        <w:rPr>
          <w:rFonts w:ascii="Times New Roman" w:eastAsia="Times New Roman" w:hAnsi="Times New Roman" w:cs="Times New Roman"/>
          <w:sz w:val="24"/>
          <w:szCs w:val="24"/>
          <w:lang w:eastAsia="ru-RU"/>
        </w:rPr>
        <w:t>Вид покушения влияет на решение вопроса о добровольном отказе от преступления.</w:t>
      </w:r>
    </w:p>
    <w:p w:rsidR="00CB236A" w:rsidRDefault="00CB236A" w:rsidP="00B30023">
      <w:pPr>
        <w:spacing w:line="276" w:lineRule="auto"/>
        <w:jc w:val="both"/>
        <w:rPr>
          <w:rFonts w:ascii="Times New Roman" w:hAnsi="Times New Roman" w:cs="Times New Roman"/>
          <w:b/>
          <w:sz w:val="24"/>
          <w:szCs w:val="24"/>
        </w:rPr>
      </w:pPr>
    </w:p>
    <w:p w:rsidR="00CB236A" w:rsidRDefault="00CB236A" w:rsidP="00B30023">
      <w:pPr>
        <w:spacing w:line="276" w:lineRule="auto"/>
        <w:jc w:val="both"/>
        <w:rPr>
          <w:rFonts w:ascii="Times New Roman" w:hAnsi="Times New Roman" w:cs="Times New Roman"/>
          <w:b/>
          <w:sz w:val="24"/>
          <w:szCs w:val="24"/>
        </w:rPr>
      </w:pPr>
    </w:p>
    <w:p w:rsidR="00B30023" w:rsidRDefault="00B30023" w:rsidP="00B30023">
      <w:pPr>
        <w:spacing w:line="276" w:lineRule="auto"/>
        <w:jc w:val="both"/>
        <w:rPr>
          <w:rFonts w:ascii="Times New Roman" w:hAnsi="Times New Roman" w:cs="Times New Roman"/>
          <w:b/>
          <w:sz w:val="24"/>
          <w:szCs w:val="24"/>
        </w:rPr>
      </w:pPr>
    </w:p>
    <w:p w:rsidR="00B30023" w:rsidRDefault="00B30023" w:rsidP="00B30023">
      <w:pPr>
        <w:spacing w:line="276" w:lineRule="auto"/>
        <w:jc w:val="both"/>
        <w:rPr>
          <w:rFonts w:ascii="Times New Roman" w:hAnsi="Times New Roman" w:cs="Times New Roman"/>
          <w:b/>
          <w:sz w:val="24"/>
          <w:szCs w:val="24"/>
        </w:rPr>
      </w:pPr>
    </w:p>
    <w:p w:rsidR="00B30023" w:rsidRDefault="00B30023" w:rsidP="00B30023">
      <w:pPr>
        <w:spacing w:line="276" w:lineRule="auto"/>
        <w:jc w:val="both"/>
        <w:rPr>
          <w:rFonts w:ascii="Times New Roman" w:hAnsi="Times New Roman" w:cs="Times New Roman"/>
          <w:b/>
          <w:sz w:val="24"/>
          <w:szCs w:val="24"/>
        </w:rPr>
      </w:pPr>
    </w:p>
    <w:p w:rsidR="00B30023" w:rsidRDefault="00B30023" w:rsidP="00B30023">
      <w:pPr>
        <w:spacing w:line="276" w:lineRule="auto"/>
        <w:jc w:val="both"/>
        <w:rPr>
          <w:rFonts w:ascii="Times New Roman" w:hAnsi="Times New Roman" w:cs="Times New Roman"/>
          <w:b/>
          <w:sz w:val="24"/>
          <w:szCs w:val="24"/>
        </w:rPr>
      </w:pPr>
    </w:p>
    <w:p w:rsidR="00B30023" w:rsidRDefault="00B30023" w:rsidP="00B30023">
      <w:pPr>
        <w:spacing w:line="276" w:lineRule="auto"/>
        <w:jc w:val="both"/>
        <w:rPr>
          <w:rFonts w:ascii="Times New Roman" w:hAnsi="Times New Roman" w:cs="Times New Roman"/>
          <w:b/>
          <w:sz w:val="24"/>
          <w:szCs w:val="24"/>
        </w:rPr>
      </w:pPr>
    </w:p>
    <w:p w:rsidR="00B30023" w:rsidRDefault="00B30023" w:rsidP="00B30023">
      <w:pPr>
        <w:spacing w:line="276" w:lineRule="auto"/>
        <w:jc w:val="both"/>
        <w:rPr>
          <w:rFonts w:ascii="Times New Roman" w:hAnsi="Times New Roman" w:cs="Times New Roman"/>
          <w:b/>
          <w:sz w:val="24"/>
          <w:szCs w:val="24"/>
        </w:rPr>
      </w:pPr>
    </w:p>
    <w:p w:rsidR="00B30023" w:rsidRDefault="00B30023" w:rsidP="00B30023">
      <w:pPr>
        <w:spacing w:line="276" w:lineRule="auto"/>
        <w:jc w:val="both"/>
        <w:rPr>
          <w:rFonts w:ascii="Times New Roman" w:hAnsi="Times New Roman" w:cs="Times New Roman"/>
          <w:b/>
          <w:sz w:val="24"/>
          <w:szCs w:val="24"/>
        </w:rPr>
      </w:pPr>
    </w:p>
    <w:p w:rsidR="00B30023" w:rsidRPr="00CB236A" w:rsidRDefault="00B30023" w:rsidP="00B30023">
      <w:pPr>
        <w:spacing w:line="276" w:lineRule="auto"/>
        <w:jc w:val="both"/>
        <w:rPr>
          <w:rFonts w:ascii="Times New Roman" w:hAnsi="Times New Roman" w:cs="Times New Roman"/>
          <w:b/>
          <w:sz w:val="24"/>
          <w:szCs w:val="24"/>
        </w:rPr>
      </w:pPr>
    </w:p>
    <w:p w:rsidR="00BA1513" w:rsidRPr="00B3002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12.</w:t>
      </w:r>
      <w:r>
        <w:rPr>
          <w:rFonts w:ascii="Times New Roman" w:hAnsi="Times New Roman" w:cs="Times New Roman"/>
          <w:sz w:val="24"/>
          <w:szCs w:val="24"/>
        </w:rPr>
        <w:tab/>
      </w:r>
      <w:r w:rsidRPr="00B30023">
        <w:rPr>
          <w:rFonts w:ascii="Times New Roman" w:hAnsi="Times New Roman" w:cs="Times New Roman"/>
          <w:b/>
          <w:sz w:val="24"/>
          <w:szCs w:val="24"/>
        </w:rPr>
        <w:t>Соучастие в преступлении: понятие, признаки, уголовно-правовое значение. Виды соучастников и формы соучастия</w:t>
      </w:r>
    </w:p>
    <w:p w:rsidR="00B30023" w:rsidRPr="00B30023" w:rsidRDefault="00B30023" w:rsidP="00B30023">
      <w:pPr>
        <w:shd w:val="clear" w:color="auto" w:fill="FFFFFF"/>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shd w:val="clear" w:color="auto" w:fill="FFFFFF"/>
          <w:lang w:eastAsia="ru-RU"/>
        </w:rPr>
        <w:t>Согласно ст. 32 УК </w:t>
      </w:r>
      <w:r w:rsidRPr="00B30023">
        <w:rPr>
          <w:rFonts w:ascii="Times New Roman" w:eastAsia="Times New Roman" w:hAnsi="Times New Roman" w:cs="Times New Roman"/>
          <w:bCs/>
          <w:sz w:val="24"/>
          <w:szCs w:val="24"/>
          <w:shd w:val="clear" w:color="auto" w:fill="FFFFFF"/>
          <w:lang w:eastAsia="ru-RU"/>
        </w:rPr>
        <w:t>соучастием в преступлении</w:t>
      </w:r>
      <w:r w:rsidRPr="00B30023">
        <w:rPr>
          <w:rFonts w:ascii="Times New Roman" w:eastAsia="Times New Roman" w:hAnsi="Times New Roman" w:cs="Times New Roman"/>
          <w:sz w:val="24"/>
          <w:szCs w:val="24"/>
          <w:shd w:val="clear" w:color="auto" w:fill="FFFFFF"/>
          <w:lang w:eastAsia="ru-RU"/>
        </w:rPr>
        <w:t> признается умышленное совместное участие двух или более лиц в совершении умышленного преступления.</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Соучастие характеризуется определенными объективными и субъективными признаками. Объективными его признаками являются участие в преступлении двух и более лиц и совместность их деятельности. Соучастие предполагает</w:t>
      </w:r>
      <w:r w:rsidRPr="00B30023">
        <w:rPr>
          <w:rFonts w:ascii="Times New Roman" w:eastAsia="Times New Roman" w:hAnsi="Times New Roman" w:cs="Times New Roman"/>
          <w:bCs/>
          <w:sz w:val="24"/>
          <w:szCs w:val="24"/>
          <w:lang w:eastAsia="ru-RU"/>
        </w:rPr>
        <w:t> участие в совершении умышленного преступления не менее двух лиц.</w:t>
      </w:r>
      <w:r w:rsidRPr="00B30023">
        <w:rPr>
          <w:rFonts w:ascii="Times New Roman" w:eastAsia="Times New Roman" w:hAnsi="Times New Roman" w:cs="Times New Roman"/>
          <w:sz w:val="24"/>
          <w:szCs w:val="24"/>
          <w:lang w:eastAsia="ru-RU"/>
        </w:rPr>
        <w:t> Условием наличия его признается достижение каждым соучастником возраста, с которого наступает уголовная ответственность (ст. 20 УК), и их вменяемость (ст. 19 и 22 УК).</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Обязательным объективным признаком соучастия является</w:t>
      </w:r>
      <w:r w:rsidRPr="00B30023">
        <w:rPr>
          <w:rFonts w:ascii="Times New Roman" w:eastAsia="Times New Roman" w:hAnsi="Times New Roman" w:cs="Times New Roman"/>
          <w:bCs/>
          <w:sz w:val="24"/>
          <w:szCs w:val="24"/>
          <w:lang w:eastAsia="ru-RU"/>
        </w:rPr>
        <w:t> совместность</w:t>
      </w:r>
      <w:r w:rsidRPr="00B30023">
        <w:rPr>
          <w:rFonts w:ascii="Times New Roman" w:eastAsia="Times New Roman" w:hAnsi="Times New Roman" w:cs="Times New Roman"/>
          <w:sz w:val="24"/>
          <w:szCs w:val="24"/>
          <w:lang w:eastAsia="ru-RU"/>
        </w:rPr>
        <w:t xml:space="preserve"> совершения ими преступления. При определении понятия соучастия в ст. 32 УК прямо указывается на совместное участие двух или более лиц в совершении умышленного преступления. Преступный результат при этом достигается объединенными усилиями этих лиц. </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С субъективной стороны действия (бездействие) соучастников характеризуются умышленной виной. При характеристике понятия соучастия в ст. 32 УК прямо указывается на</w:t>
      </w:r>
      <w:r w:rsidRPr="00B30023">
        <w:rPr>
          <w:rFonts w:ascii="Times New Roman" w:eastAsia="Times New Roman" w:hAnsi="Times New Roman" w:cs="Times New Roman"/>
          <w:bCs/>
          <w:sz w:val="24"/>
          <w:szCs w:val="24"/>
          <w:lang w:eastAsia="ru-RU"/>
        </w:rPr>
        <w:t> умышленное</w:t>
      </w:r>
      <w:r w:rsidRPr="00B30023">
        <w:rPr>
          <w:rFonts w:ascii="Times New Roman" w:eastAsia="Times New Roman" w:hAnsi="Times New Roman" w:cs="Times New Roman"/>
          <w:sz w:val="24"/>
          <w:szCs w:val="24"/>
          <w:lang w:eastAsia="ru-RU"/>
        </w:rPr>
        <w:t xml:space="preserve"> совместное участие двух или более лиц в совершении умышленного преступления.  </w:t>
      </w:r>
    </w:p>
    <w:p w:rsidR="00B30023" w:rsidRPr="00B30023" w:rsidRDefault="00B30023" w:rsidP="00B3002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Соучастниками преступления наряду с исполнителем признаются организатор, подстрекатель и пособник.</w:t>
      </w:r>
    </w:p>
    <w:p w:rsidR="00B30023" w:rsidRPr="00B30023" w:rsidRDefault="00B30023" w:rsidP="00B3002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 w:name="dst100132"/>
      <w:bookmarkEnd w:id="1"/>
      <w:r w:rsidRPr="00B30023">
        <w:rPr>
          <w:rFonts w:ascii="Times New Roman" w:eastAsia="Times New Roman" w:hAnsi="Times New Roman" w:cs="Times New Roman"/>
          <w:sz w:val="24"/>
          <w:szCs w:val="24"/>
          <w:lang w:eastAsia="ru-RU"/>
        </w:rPr>
        <w:t xml:space="preserve">  Исполнителем признается лицо, непосредственно совершившее преступление либо непосредственно участвовавшее в его совершении совместно с другими лицами (соисполнителями), а также лицо, совершившее преступление посредством использования других лиц, не подлежащих уголовной ответственности в силу возраста, невменяемости или других обстоятельств, предусмотренных настоящим Кодексом.</w:t>
      </w:r>
    </w:p>
    <w:p w:rsidR="00B30023" w:rsidRPr="00B30023" w:rsidRDefault="00B30023" w:rsidP="00B3002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 w:name="dst100133"/>
      <w:bookmarkEnd w:id="2"/>
      <w:r w:rsidRPr="00B30023">
        <w:rPr>
          <w:rFonts w:ascii="Times New Roman" w:eastAsia="Times New Roman" w:hAnsi="Times New Roman" w:cs="Times New Roman"/>
          <w:sz w:val="24"/>
          <w:szCs w:val="24"/>
          <w:lang w:eastAsia="ru-RU"/>
        </w:rPr>
        <w:t xml:space="preserve">  Организатором признается лицо, организовавшее совершение преступления или руководившее его исполнением, а равно лицо, создавшее организованную группу или </w:t>
      </w:r>
      <w:hyperlink r:id="rId18" w:anchor="dst0" w:history="1">
        <w:r w:rsidRPr="00B30023">
          <w:rPr>
            <w:rFonts w:ascii="Times New Roman" w:eastAsia="Times New Roman" w:hAnsi="Times New Roman" w:cs="Times New Roman"/>
            <w:sz w:val="24"/>
            <w:szCs w:val="24"/>
            <w:lang w:eastAsia="ru-RU"/>
          </w:rPr>
          <w:t>преступное сообщество</w:t>
        </w:r>
      </w:hyperlink>
      <w:r w:rsidRPr="00B30023">
        <w:rPr>
          <w:rFonts w:ascii="Times New Roman" w:eastAsia="Times New Roman" w:hAnsi="Times New Roman" w:cs="Times New Roman"/>
          <w:sz w:val="24"/>
          <w:szCs w:val="24"/>
          <w:lang w:eastAsia="ru-RU"/>
        </w:rPr>
        <w:t> (преступную организацию) либо руководившее ими.</w:t>
      </w:r>
    </w:p>
    <w:p w:rsidR="00B30023" w:rsidRPr="00B30023" w:rsidRDefault="00B30023" w:rsidP="00B3002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3" w:name="dst100134"/>
      <w:bookmarkEnd w:id="3"/>
      <w:r w:rsidRPr="00B30023">
        <w:rPr>
          <w:rFonts w:ascii="Times New Roman" w:eastAsia="Times New Roman" w:hAnsi="Times New Roman" w:cs="Times New Roman"/>
          <w:sz w:val="24"/>
          <w:szCs w:val="24"/>
          <w:lang w:eastAsia="ru-RU"/>
        </w:rPr>
        <w:t xml:space="preserve">  Подстрекателем признается лицо, склонившее другое лицо к совершению преступления путем уговора, подкупа, угрозы или другим способом.</w:t>
      </w:r>
    </w:p>
    <w:p w:rsidR="00B30023" w:rsidRPr="00B30023" w:rsidRDefault="00B30023" w:rsidP="00B3002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 w:name="dst100135"/>
      <w:bookmarkEnd w:id="4"/>
      <w:r w:rsidRPr="00B30023">
        <w:rPr>
          <w:rFonts w:ascii="Times New Roman" w:eastAsia="Times New Roman" w:hAnsi="Times New Roman" w:cs="Times New Roman"/>
          <w:sz w:val="24"/>
          <w:szCs w:val="24"/>
          <w:lang w:eastAsia="ru-RU"/>
        </w:rPr>
        <w:t xml:space="preserve">  Пособником признается лицо, содействовавшее совершению преступления советами, указаниями, предоставлением информации, средств или орудий совершения преступления либо устранением препятствий, а также лицо, заранее обещавшее скрыть преступника, средства или орудия совершения преступления, следы преступления либо предметы, добытые преступным путем, а равно лицо, заранее обещавшее приобрести или сбыть такие предметы.</w:t>
      </w:r>
    </w:p>
    <w:p w:rsidR="00B30023" w:rsidRPr="00B30023" w:rsidRDefault="00B30023" w:rsidP="00B30023">
      <w:pPr>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bCs/>
          <w:sz w:val="24"/>
          <w:szCs w:val="24"/>
          <w:lang w:eastAsia="ru-RU"/>
        </w:rPr>
        <w:t>Формами соучастия являются:</w:t>
      </w:r>
    </w:p>
    <w:p w:rsidR="00B30023" w:rsidRPr="00B30023" w:rsidRDefault="00B30023" w:rsidP="00B30023">
      <w:pPr>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1) простое соучастие (</w:t>
      </w:r>
      <w:proofErr w:type="spellStart"/>
      <w:r w:rsidRPr="00B30023">
        <w:rPr>
          <w:rFonts w:ascii="Times New Roman" w:eastAsia="Times New Roman" w:hAnsi="Times New Roman" w:cs="Times New Roman"/>
          <w:sz w:val="24"/>
          <w:szCs w:val="24"/>
          <w:lang w:eastAsia="ru-RU"/>
        </w:rPr>
        <w:t>соисполнительство</w:t>
      </w:r>
      <w:proofErr w:type="spellEnd"/>
      <w:r w:rsidRPr="00B30023">
        <w:rPr>
          <w:rFonts w:ascii="Times New Roman" w:eastAsia="Times New Roman" w:hAnsi="Times New Roman" w:cs="Times New Roman"/>
          <w:sz w:val="24"/>
          <w:szCs w:val="24"/>
          <w:lang w:eastAsia="ru-RU"/>
        </w:rPr>
        <w:t xml:space="preserve">, </w:t>
      </w:r>
      <w:proofErr w:type="spellStart"/>
      <w:r w:rsidRPr="00B30023">
        <w:rPr>
          <w:rFonts w:ascii="Times New Roman" w:eastAsia="Times New Roman" w:hAnsi="Times New Roman" w:cs="Times New Roman"/>
          <w:sz w:val="24"/>
          <w:szCs w:val="24"/>
          <w:lang w:eastAsia="ru-RU"/>
        </w:rPr>
        <w:t>совинов-ничество</w:t>
      </w:r>
      <w:proofErr w:type="spellEnd"/>
      <w:r w:rsidRPr="00B30023">
        <w:rPr>
          <w:rFonts w:ascii="Times New Roman" w:eastAsia="Times New Roman" w:hAnsi="Times New Roman" w:cs="Times New Roman"/>
          <w:sz w:val="24"/>
          <w:szCs w:val="24"/>
          <w:lang w:eastAsia="ru-RU"/>
        </w:rPr>
        <w:t>) – характеризуется тем, что все соучастники являются исполнителями;</w:t>
      </w:r>
    </w:p>
    <w:p w:rsidR="00B30023" w:rsidRPr="00B30023" w:rsidRDefault="00B30023" w:rsidP="00B30023">
      <w:pPr>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2) сложное соучастие – соучастие с разделением ролей.</w:t>
      </w:r>
    </w:p>
    <w:p w:rsidR="00B30023" w:rsidRPr="00B30023" w:rsidRDefault="00B30023" w:rsidP="00B30023">
      <w:pPr>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Виды соучастия в зависимости от степени сплоченности соучастников:</w:t>
      </w:r>
    </w:p>
    <w:p w:rsidR="00B30023" w:rsidRPr="00B30023" w:rsidRDefault="00B30023" w:rsidP="00B30023">
      <w:pPr>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1) соучастие без предварительного соглашения;</w:t>
      </w:r>
    </w:p>
    <w:p w:rsidR="00B30023" w:rsidRPr="00B30023" w:rsidRDefault="00B30023" w:rsidP="00B30023">
      <w:pPr>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2) соучастие по предварительному соглашению;</w:t>
      </w:r>
    </w:p>
    <w:p w:rsidR="00B30023" w:rsidRPr="00B30023" w:rsidRDefault="00B30023" w:rsidP="00B30023">
      <w:pPr>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3) совершение преступления организованной группой;</w:t>
      </w:r>
    </w:p>
    <w:p w:rsidR="00B30023" w:rsidRPr="00B30023" w:rsidRDefault="00B30023" w:rsidP="00B30023">
      <w:pPr>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4) совершение преступления преступным сообществом (преступной организацией).</w:t>
      </w:r>
    </w:p>
    <w:p w:rsidR="00BA1513" w:rsidRPr="00B3002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13.</w:t>
      </w:r>
      <w:r>
        <w:rPr>
          <w:rFonts w:ascii="Times New Roman" w:hAnsi="Times New Roman" w:cs="Times New Roman"/>
          <w:sz w:val="24"/>
          <w:szCs w:val="24"/>
        </w:rPr>
        <w:tab/>
      </w:r>
      <w:r w:rsidRPr="00B30023">
        <w:rPr>
          <w:rFonts w:ascii="Times New Roman" w:hAnsi="Times New Roman" w:cs="Times New Roman"/>
          <w:b/>
          <w:sz w:val="24"/>
          <w:szCs w:val="24"/>
        </w:rPr>
        <w:t>Понятие и виды обстоятельств, исключающих преступность деяния.</w:t>
      </w:r>
    </w:p>
    <w:p w:rsidR="00B30023" w:rsidRDefault="00B30023" w:rsidP="00BA1513">
      <w:pPr>
        <w:rPr>
          <w:rFonts w:ascii="Times New Roman" w:hAnsi="Times New Roman" w:cs="Times New Roman"/>
          <w:sz w:val="24"/>
          <w:szCs w:val="24"/>
        </w:rPr>
      </w:pPr>
    </w:p>
    <w:p w:rsidR="00B30023" w:rsidRPr="00B30023" w:rsidRDefault="00B30023" w:rsidP="00B30023">
      <w:pPr>
        <w:shd w:val="clear" w:color="auto" w:fill="FFFFFF"/>
        <w:autoSpaceDE w:val="0"/>
        <w:autoSpaceDN w:val="0"/>
        <w:adjustRightInd w:val="0"/>
        <w:spacing w:after="0" w:line="276" w:lineRule="auto"/>
        <w:jc w:val="both"/>
        <w:rPr>
          <w:rFonts w:ascii="Times New Roman" w:eastAsia="Times New Roman" w:hAnsi="Times New Roman" w:cs="Times New Roman"/>
          <w:sz w:val="24"/>
          <w:szCs w:val="24"/>
          <w:shd w:val="clear" w:color="auto" w:fill="FFFFFF"/>
          <w:lang w:eastAsia="ru-RU"/>
        </w:rPr>
      </w:pPr>
      <w:proofErr w:type="gramStart"/>
      <w:r w:rsidRPr="00B30023">
        <w:rPr>
          <w:rFonts w:ascii="Times New Roman" w:eastAsia="Times New Roman" w:hAnsi="Times New Roman" w:cs="Times New Roman"/>
          <w:sz w:val="24"/>
          <w:szCs w:val="24"/>
          <w:shd w:val="clear" w:color="auto" w:fill="FFFFFF"/>
          <w:lang w:eastAsia="ru-RU"/>
        </w:rPr>
        <w:t>В числе обстоятельств, исключающих преступность деяния, в гл. 8 УК называются</w:t>
      </w:r>
      <w:r w:rsidRPr="00B30023">
        <w:rPr>
          <w:rFonts w:ascii="Times New Roman" w:eastAsia="Times New Roman" w:hAnsi="Times New Roman" w:cs="Times New Roman"/>
          <w:bCs/>
          <w:sz w:val="24"/>
          <w:szCs w:val="24"/>
          <w:shd w:val="clear" w:color="auto" w:fill="FFFFFF"/>
          <w:lang w:eastAsia="ru-RU"/>
        </w:rPr>
        <w:t> </w:t>
      </w:r>
      <w:hyperlink r:id="rId19" w:tooltip="Необходимая оборона" w:history="1">
        <w:r w:rsidRPr="00B30023">
          <w:rPr>
            <w:rFonts w:ascii="Times New Roman" w:eastAsia="Times New Roman" w:hAnsi="Times New Roman" w:cs="Times New Roman"/>
            <w:bCs/>
            <w:sz w:val="24"/>
            <w:szCs w:val="24"/>
            <w:shd w:val="clear" w:color="auto" w:fill="FFFFFF"/>
            <w:lang w:eastAsia="ru-RU"/>
          </w:rPr>
          <w:t>необходимая оборона</w:t>
        </w:r>
      </w:hyperlink>
      <w:r w:rsidRPr="00B30023">
        <w:rPr>
          <w:rFonts w:ascii="Times New Roman" w:eastAsia="Times New Roman" w:hAnsi="Times New Roman" w:cs="Times New Roman"/>
          <w:sz w:val="24"/>
          <w:szCs w:val="24"/>
          <w:shd w:val="clear" w:color="auto" w:fill="FFFFFF"/>
          <w:lang w:eastAsia="ru-RU"/>
        </w:rPr>
        <w:t> (ст. 37),</w:t>
      </w:r>
      <w:r w:rsidRPr="00B30023">
        <w:rPr>
          <w:rFonts w:ascii="Times New Roman" w:eastAsia="Times New Roman" w:hAnsi="Times New Roman" w:cs="Times New Roman"/>
          <w:bCs/>
          <w:sz w:val="24"/>
          <w:szCs w:val="24"/>
          <w:shd w:val="clear" w:color="auto" w:fill="FFFFFF"/>
          <w:lang w:eastAsia="ru-RU"/>
        </w:rPr>
        <w:t>причинение вреда при задержании лица, совершившего преступление</w:t>
      </w:r>
      <w:r w:rsidRPr="00B30023">
        <w:rPr>
          <w:rFonts w:ascii="Times New Roman" w:eastAsia="Times New Roman" w:hAnsi="Times New Roman" w:cs="Times New Roman"/>
          <w:sz w:val="24"/>
          <w:szCs w:val="24"/>
          <w:shd w:val="clear" w:color="auto" w:fill="FFFFFF"/>
          <w:lang w:eastAsia="ru-RU"/>
        </w:rPr>
        <w:t> (ст. 38),</w:t>
      </w:r>
      <w:r w:rsidRPr="00B30023">
        <w:rPr>
          <w:rFonts w:ascii="Times New Roman" w:eastAsia="Times New Roman" w:hAnsi="Times New Roman" w:cs="Times New Roman"/>
          <w:bCs/>
          <w:sz w:val="24"/>
          <w:szCs w:val="24"/>
          <w:shd w:val="clear" w:color="auto" w:fill="FFFFFF"/>
          <w:lang w:eastAsia="ru-RU"/>
        </w:rPr>
        <w:t> </w:t>
      </w:r>
      <w:hyperlink r:id="rId20" w:tooltip="Крайняя необходимость" w:history="1">
        <w:r w:rsidRPr="00B30023">
          <w:rPr>
            <w:rFonts w:ascii="Times New Roman" w:eastAsia="Times New Roman" w:hAnsi="Times New Roman" w:cs="Times New Roman"/>
            <w:bCs/>
            <w:sz w:val="24"/>
            <w:szCs w:val="24"/>
            <w:shd w:val="clear" w:color="auto" w:fill="FFFFFF"/>
            <w:lang w:eastAsia="ru-RU"/>
          </w:rPr>
          <w:t>крайняя необходимость</w:t>
        </w:r>
      </w:hyperlink>
      <w:r w:rsidRPr="00B30023">
        <w:rPr>
          <w:rFonts w:ascii="Times New Roman" w:eastAsia="Times New Roman" w:hAnsi="Times New Roman" w:cs="Times New Roman"/>
          <w:sz w:val="24"/>
          <w:szCs w:val="24"/>
          <w:shd w:val="clear" w:color="auto" w:fill="FFFFFF"/>
          <w:lang w:eastAsia="ru-RU"/>
        </w:rPr>
        <w:t> (ст. 39),</w:t>
      </w:r>
      <w:r w:rsidRPr="00B30023">
        <w:rPr>
          <w:rFonts w:ascii="Times New Roman" w:eastAsia="Times New Roman" w:hAnsi="Times New Roman" w:cs="Times New Roman"/>
          <w:bCs/>
          <w:sz w:val="24"/>
          <w:szCs w:val="24"/>
          <w:shd w:val="clear" w:color="auto" w:fill="FFFFFF"/>
          <w:lang w:eastAsia="ru-RU"/>
        </w:rPr>
        <w:t>физическое и психическое принуждение</w:t>
      </w:r>
      <w:r w:rsidRPr="00B30023">
        <w:rPr>
          <w:rFonts w:ascii="Times New Roman" w:eastAsia="Times New Roman" w:hAnsi="Times New Roman" w:cs="Times New Roman"/>
          <w:sz w:val="24"/>
          <w:szCs w:val="24"/>
          <w:shd w:val="clear" w:color="auto" w:fill="FFFFFF"/>
          <w:lang w:eastAsia="ru-RU"/>
        </w:rPr>
        <w:t> (ст. 40),</w:t>
      </w:r>
      <w:r w:rsidRPr="00B30023">
        <w:rPr>
          <w:rFonts w:ascii="Times New Roman" w:eastAsia="Times New Roman" w:hAnsi="Times New Roman" w:cs="Times New Roman"/>
          <w:bCs/>
          <w:sz w:val="24"/>
          <w:szCs w:val="24"/>
          <w:shd w:val="clear" w:color="auto" w:fill="FFFFFF"/>
          <w:lang w:eastAsia="ru-RU"/>
        </w:rPr>
        <w:t> обоснованный риск</w:t>
      </w:r>
      <w:r w:rsidRPr="00B30023">
        <w:rPr>
          <w:rFonts w:ascii="Times New Roman" w:eastAsia="Times New Roman" w:hAnsi="Times New Roman" w:cs="Times New Roman"/>
          <w:sz w:val="24"/>
          <w:szCs w:val="24"/>
          <w:shd w:val="clear" w:color="auto" w:fill="FFFFFF"/>
          <w:lang w:eastAsia="ru-RU"/>
        </w:rPr>
        <w:t> (ст. 41),</w:t>
      </w:r>
      <w:r w:rsidRPr="00B30023">
        <w:rPr>
          <w:rFonts w:ascii="Times New Roman" w:eastAsia="Times New Roman" w:hAnsi="Times New Roman" w:cs="Times New Roman"/>
          <w:bCs/>
          <w:sz w:val="24"/>
          <w:szCs w:val="24"/>
          <w:shd w:val="clear" w:color="auto" w:fill="FFFFFF"/>
          <w:lang w:eastAsia="ru-RU"/>
        </w:rPr>
        <w:t> исполнение приказа или распоряжения</w:t>
      </w:r>
      <w:r w:rsidRPr="00B30023">
        <w:rPr>
          <w:rFonts w:ascii="Times New Roman" w:eastAsia="Times New Roman" w:hAnsi="Times New Roman" w:cs="Times New Roman"/>
          <w:sz w:val="24"/>
          <w:szCs w:val="24"/>
          <w:shd w:val="clear" w:color="auto" w:fill="FFFFFF"/>
          <w:lang w:eastAsia="ru-RU"/>
        </w:rPr>
        <w:t> (ст. 42).</w:t>
      </w:r>
      <w:proofErr w:type="gramEnd"/>
    </w:p>
    <w:p w:rsidR="00B30023" w:rsidRPr="00B30023" w:rsidRDefault="00B30023" w:rsidP="00B30023">
      <w:pPr>
        <w:shd w:val="clear" w:color="auto" w:fill="FFFFFF"/>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 xml:space="preserve">Необходимая оборона это защита личности или прав обороняющегося или другого лица, интересов общества или государства от общественно опасного посягательства путем причинения </w:t>
      </w:r>
      <w:proofErr w:type="gramStart"/>
      <w:r w:rsidRPr="00B30023">
        <w:rPr>
          <w:rFonts w:ascii="Times New Roman" w:eastAsia="Times New Roman" w:hAnsi="Times New Roman" w:cs="Times New Roman"/>
          <w:sz w:val="24"/>
          <w:szCs w:val="24"/>
          <w:lang w:eastAsia="ru-RU"/>
        </w:rPr>
        <w:t>посягающему</w:t>
      </w:r>
      <w:proofErr w:type="gramEnd"/>
      <w:r w:rsidRPr="00B30023">
        <w:rPr>
          <w:rFonts w:ascii="Times New Roman" w:eastAsia="Times New Roman" w:hAnsi="Times New Roman" w:cs="Times New Roman"/>
          <w:sz w:val="24"/>
          <w:szCs w:val="24"/>
          <w:lang w:eastAsia="ru-RU"/>
        </w:rPr>
        <w:t xml:space="preserve"> вреда, если при этом не было допущено превышение пределов необходимой обороны.</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Необходимая оборона возможна только </w:t>
      </w:r>
      <w:r w:rsidRPr="00B30023">
        <w:rPr>
          <w:rFonts w:ascii="Times New Roman" w:eastAsia="Times New Roman" w:hAnsi="Times New Roman" w:cs="Times New Roman"/>
          <w:bCs/>
          <w:sz w:val="24"/>
          <w:szCs w:val="24"/>
          <w:lang w:eastAsia="ru-RU"/>
        </w:rPr>
        <w:t>против общественно опасного, преступного посягательства</w:t>
      </w:r>
      <w:r w:rsidRPr="00B30023">
        <w:rPr>
          <w:rFonts w:ascii="Times New Roman" w:eastAsia="Times New Roman" w:hAnsi="Times New Roman" w:cs="Times New Roman"/>
          <w:sz w:val="24"/>
          <w:szCs w:val="24"/>
          <w:lang w:eastAsia="ru-RU"/>
        </w:rPr>
        <w:t>. </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shd w:val="clear" w:color="auto" w:fill="FFFFFF"/>
          <w:lang w:eastAsia="ru-RU"/>
        </w:rPr>
      </w:pPr>
      <w:r w:rsidRPr="00B30023">
        <w:rPr>
          <w:rFonts w:ascii="Times New Roman" w:eastAsia="Times New Roman" w:hAnsi="Times New Roman" w:cs="Times New Roman"/>
          <w:sz w:val="24"/>
          <w:szCs w:val="24"/>
          <w:shd w:val="clear" w:color="auto" w:fill="FFFFFF"/>
          <w:lang w:eastAsia="ru-RU"/>
        </w:rPr>
        <w:t>Необходимая оборона возможна только против</w:t>
      </w:r>
      <w:r w:rsidRPr="00B30023">
        <w:rPr>
          <w:rFonts w:ascii="Times New Roman" w:eastAsia="Times New Roman" w:hAnsi="Times New Roman" w:cs="Times New Roman"/>
          <w:bCs/>
          <w:sz w:val="24"/>
          <w:szCs w:val="24"/>
          <w:shd w:val="clear" w:color="auto" w:fill="FFFFFF"/>
          <w:lang w:eastAsia="ru-RU"/>
        </w:rPr>
        <w:t>   действительного посягательства</w:t>
      </w:r>
      <w:r w:rsidRPr="00B30023">
        <w:rPr>
          <w:rFonts w:ascii="Times New Roman" w:eastAsia="Times New Roman" w:hAnsi="Times New Roman" w:cs="Times New Roman"/>
          <w:sz w:val="24"/>
          <w:szCs w:val="24"/>
          <w:shd w:val="clear" w:color="auto" w:fill="FFFFFF"/>
          <w:lang w:eastAsia="ru-RU"/>
        </w:rPr>
        <w:t>, т. е. такого посягательства, которое началось, действительно причиняет вред и еще не закончилось или существует непосредственная и реальная угроза причинения такого вреда уже в следующий момент. Поэтому нет необходимости ждать первого удара, но, с другой стороны, нельзя обороняться, когда нет реальной угрозы сиюминутного начала посягательства.</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shd w:val="clear" w:color="auto" w:fill="FFFFFF"/>
          <w:lang w:eastAsia="ru-RU"/>
        </w:rPr>
      </w:pPr>
      <w:proofErr w:type="gramStart"/>
      <w:r w:rsidRPr="00B30023">
        <w:rPr>
          <w:rFonts w:ascii="Times New Roman" w:eastAsia="Times New Roman" w:hAnsi="Times New Roman" w:cs="Times New Roman"/>
          <w:sz w:val="24"/>
          <w:szCs w:val="24"/>
          <w:shd w:val="clear" w:color="auto" w:fill="FFFFFF"/>
          <w:lang w:eastAsia="ru-RU"/>
        </w:rPr>
        <w:t>Не считается преступлением действие, хотя и подпадающее под признаки деяния, предусмотренного Особенной частью УК РФ, но совершенное в состоянии крайней необходимости, т. е. для устранения опасности, непосредственно угрожающей личности и правам данного лица или других лиц, охраняемым законом интересам общества или государства, если эта опасность при данных обстоятельствах не могла быть устранена другими средствами и при этом не было допущено</w:t>
      </w:r>
      <w:proofErr w:type="gramEnd"/>
      <w:r w:rsidRPr="00B30023">
        <w:rPr>
          <w:rFonts w:ascii="Times New Roman" w:eastAsia="Times New Roman" w:hAnsi="Times New Roman" w:cs="Times New Roman"/>
          <w:sz w:val="24"/>
          <w:szCs w:val="24"/>
          <w:shd w:val="clear" w:color="auto" w:fill="FFFFFF"/>
          <w:lang w:eastAsia="ru-RU"/>
        </w:rPr>
        <w:t xml:space="preserve"> превышения пределов крайней необходимости.</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bCs/>
          <w:sz w:val="24"/>
          <w:szCs w:val="24"/>
          <w:lang w:eastAsia="ru-RU"/>
        </w:rPr>
        <w:t>Н</w:t>
      </w:r>
      <w:r w:rsidRPr="00B30023">
        <w:rPr>
          <w:rFonts w:ascii="Times New Roman" w:eastAsia="Times New Roman" w:hAnsi="Times New Roman" w:cs="Times New Roman"/>
          <w:sz w:val="24"/>
          <w:szCs w:val="24"/>
          <w:lang w:eastAsia="ru-RU"/>
        </w:rPr>
        <w:t>е является преступлением причинение вреда охраняемым уголовным законом интересам в результате физического принуждения, если вследствие такого принуждения лицо не могло руководить своими действиями (бездействием).</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Вопрос об уголовной ответственности за причинение вреда охраняемым уголовным законом интересам в результате психического, а также физического принуждения, вследствие которого лицо сохранило возможность руководить своими действиями, решается с учетом положений ст. 39 УК. Крайняя необходимость</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Согласно ч. 1 ст. 41 УК не является преступлением причинение вреда охраняемым уголовным законом интересам при обоснованном риске для достижения общественно полезной цели.</w:t>
      </w:r>
    </w:p>
    <w:p w:rsidR="00B30023" w:rsidRPr="00B30023" w:rsidRDefault="00B30023" w:rsidP="00B30023">
      <w:pPr>
        <w:shd w:val="clear" w:color="auto" w:fill="FFFFFF"/>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 xml:space="preserve">Риск признается обоснованным, если указанная цель не могла быть достигнута не связанными с риском действиями (бездействием) и лицо, допустившее риск, предприняло достаточные меры для предотвращения вреда охраняемым уголовным законом интересам.  В соответствии с ч. 1 ст. 42 УК не является преступлением причинение вреда охраняемым уголовным законом интересам лиц, действующим во исполнение обязательных для пего приказа или распоряжения. Уголовную ответственность за причинение такого вреда несет лицо, отдавшее </w:t>
      </w:r>
      <w:proofErr w:type="gramStart"/>
      <w:r w:rsidRPr="00B30023">
        <w:rPr>
          <w:rFonts w:ascii="Times New Roman" w:eastAsia="Times New Roman" w:hAnsi="Times New Roman" w:cs="Times New Roman"/>
          <w:sz w:val="24"/>
          <w:szCs w:val="24"/>
          <w:lang w:eastAsia="ru-RU"/>
        </w:rPr>
        <w:t>незаконные</w:t>
      </w:r>
      <w:proofErr w:type="gramEnd"/>
      <w:r w:rsidRPr="00B30023">
        <w:rPr>
          <w:rFonts w:ascii="Times New Roman" w:eastAsia="Times New Roman" w:hAnsi="Times New Roman" w:cs="Times New Roman"/>
          <w:sz w:val="24"/>
          <w:szCs w:val="24"/>
          <w:lang w:eastAsia="ru-RU"/>
        </w:rPr>
        <w:t xml:space="preserve"> приказ или распоряжение.</w:t>
      </w:r>
    </w:p>
    <w:p w:rsidR="00B30023" w:rsidRPr="00B30023" w:rsidRDefault="00B30023" w:rsidP="00B30023">
      <w:pPr>
        <w:shd w:val="clear" w:color="auto" w:fill="FFFFFF"/>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30023">
        <w:rPr>
          <w:rFonts w:ascii="Times New Roman" w:eastAsia="Times New Roman" w:hAnsi="Times New Roman" w:cs="Times New Roman"/>
          <w:sz w:val="24"/>
          <w:szCs w:val="24"/>
          <w:lang w:eastAsia="ru-RU"/>
        </w:rPr>
        <w:t xml:space="preserve"> </w:t>
      </w:r>
    </w:p>
    <w:p w:rsidR="00B30023" w:rsidRPr="00B30023" w:rsidRDefault="00B30023" w:rsidP="00B30023">
      <w:pPr>
        <w:shd w:val="clear" w:color="auto" w:fill="FFFFFF"/>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BA151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14.</w:t>
      </w:r>
      <w:r>
        <w:rPr>
          <w:rFonts w:ascii="Times New Roman" w:hAnsi="Times New Roman" w:cs="Times New Roman"/>
          <w:sz w:val="24"/>
          <w:szCs w:val="24"/>
        </w:rPr>
        <w:tab/>
      </w:r>
      <w:r w:rsidRPr="00B30023">
        <w:rPr>
          <w:rFonts w:ascii="Times New Roman" w:hAnsi="Times New Roman" w:cs="Times New Roman"/>
          <w:b/>
          <w:sz w:val="24"/>
          <w:szCs w:val="24"/>
        </w:rPr>
        <w:t>Уголовное наказание: понятие, признаки, цели.</w:t>
      </w:r>
    </w:p>
    <w:p w:rsidR="00B30023" w:rsidRDefault="00B30023" w:rsidP="00BA1513">
      <w:pPr>
        <w:rPr>
          <w:rFonts w:ascii="Times New Roman" w:hAnsi="Times New Roman" w:cs="Times New Roman"/>
          <w:b/>
          <w:sz w:val="24"/>
          <w:szCs w:val="24"/>
        </w:rPr>
      </w:pPr>
    </w:p>
    <w:p w:rsidR="00B30023" w:rsidRPr="00B30023" w:rsidRDefault="00B30023" w:rsidP="00C526CE">
      <w:pPr>
        <w:shd w:val="clear" w:color="auto" w:fill="FFFFFF"/>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B30023">
        <w:rPr>
          <w:rFonts w:ascii="Times New Roman" w:eastAsia="Times New Roman" w:hAnsi="Times New Roman" w:cs="Times New Roman"/>
          <w:bCs/>
          <w:color w:val="000000"/>
          <w:sz w:val="24"/>
          <w:szCs w:val="24"/>
          <w:shd w:val="clear" w:color="auto" w:fill="FFFFFF"/>
          <w:lang w:eastAsia="ru-RU"/>
        </w:rPr>
        <w:t>Наказание</w:t>
      </w:r>
      <w:r w:rsidRPr="00B30023">
        <w:rPr>
          <w:rFonts w:ascii="Times New Roman" w:eastAsia="Times New Roman" w:hAnsi="Times New Roman" w:cs="Times New Roman"/>
          <w:color w:val="000000"/>
          <w:sz w:val="24"/>
          <w:szCs w:val="24"/>
          <w:shd w:val="clear" w:color="auto" w:fill="FFFFFF"/>
          <w:lang w:eastAsia="ru-RU"/>
        </w:rPr>
        <w:t> — это мера принуждения, применяемая от имени государства по приговору суда к лицу, признанному виновным в совершении преступления, и заключающаяся в предусмотренном законом лишении или ограничении прав и свобод осужденного.</w:t>
      </w:r>
    </w:p>
    <w:p w:rsidR="00B30023" w:rsidRPr="00C526CE" w:rsidRDefault="00B30023" w:rsidP="00C526CE">
      <w:pPr>
        <w:shd w:val="clear" w:color="auto" w:fill="FFFFFF"/>
        <w:spacing w:after="0" w:line="276"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shd w:val="clear" w:color="auto" w:fill="FFFFFF"/>
          <w:lang w:eastAsia="ru-RU"/>
        </w:rPr>
        <w:t>Основными целями наказания в отечественном уголовном праве являются восстано</w:t>
      </w:r>
      <w:r w:rsidR="00C526CE" w:rsidRPr="00C526CE">
        <w:rPr>
          <w:rFonts w:ascii="Times New Roman" w:eastAsia="Times New Roman" w:hAnsi="Times New Roman" w:cs="Times New Roman"/>
          <w:sz w:val="24"/>
          <w:szCs w:val="24"/>
          <w:shd w:val="clear" w:color="auto" w:fill="FFFFFF"/>
          <w:lang w:eastAsia="ru-RU"/>
        </w:rPr>
        <w:t>вл</w:t>
      </w:r>
      <w:r w:rsidRPr="00C526CE">
        <w:rPr>
          <w:rFonts w:ascii="Times New Roman" w:eastAsia="Times New Roman" w:hAnsi="Times New Roman" w:cs="Times New Roman"/>
          <w:sz w:val="24"/>
          <w:szCs w:val="24"/>
          <w:shd w:val="clear" w:color="auto" w:fill="FFFFFF"/>
          <w:lang w:eastAsia="ru-RU"/>
        </w:rPr>
        <w:t>ение социальной справедливости, а также исправление осужденного и предупреждение совершения новых преступлений осужденным (специальная превенция) и иными лицами (общая превенция).</w:t>
      </w:r>
      <w:r w:rsidRPr="00C526CE">
        <w:rPr>
          <w:rFonts w:ascii="Times New Roman" w:eastAsia="Times New Roman" w:hAnsi="Times New Roman" w:cs="Times New Roman"/>
          <w:bCs/>
          <w:sz w:val="24"/>
          <w:szCs w:val="24"/>
          <w:lang w:eastAsia="ru-RU"/>
        </w:rPr>
        <w:t xml:space="preserve"> </w:t>
      </w:r>
    </w:p>
    <w:p w:rsidR="00C526CE" w:rsidRPr="00C526CE" w:rsidRDefault="00C526CE" w:rsidP="00C526CE">
      <w:pPr>
        <w:spacing w:after="0" w:line="276" w:lineRule="auto"/>
        <w:ind w:right="375"/>
        <w:jc w:val="both"/>
        <w:rPr>
          <w:rFonts w:ascii="Times New Roman" w:eastAsia="Times New Roman" w:hAnsi="Times New Roman" w:cs="Times New Roman"/>
          <w:sz w:val="24"/>
          <w:szCs w:val="24"/>
          <w:lang w:eastAsia="ru-RU"/>
        </w:rPr>
      </w:pPr>
      <w:hyperlink r:id="rId21" w:history="1">
        <w:r w:rsidRPr="00C526CE">
          <w:rPr>
            <w:rFonts w:ascii="Times New Roman" w:eastAsia="Times New Roman" w:hAnsi="Times New Roman" w:cs="Times New Roman"/>
            <w:sz w:val="24"/>
            <w:szCs w:val="24"/>
            <w:lang w:eastAsia="ru-RU"/>
          </w:rPr>
          <w:t>Уголовное наказание</w:t>
        </w:r>
      </w:hyperlink>
      <w:r w:rsidRPr="00C526CE">
        <w:rPr>
          <w:rFonts w:ascii="Times New Roman" w:eastAsia="Times New Roman" w:hAnsi="Times New Roman" w:cs="Times New Roman"/>
          <w:sz w:val="24"/>
          <w:szCs w:val="24"/>
          <w:lang w:eastAsia="ru-RU"/>
        </w:rPr>
        <w:t> назначается судом от имени государства.</w:t>
      </w:r>
      <w:r w:rsidRPr="00C526CE">
        <w:rPr>
          <w:rFonts w:ascii="Times New Roman" w:eastAsia="Times New Roman" w:hAnsi="Times New Roman" w:cs="Times New Roman"/>
          <w:sz w:val="24"/>
          <w:szCs w:val="24"/>
          <w:lang w:eastAsia="ru-RU"/>
        </w:rPr>
        <w:t xml:space="preserve"> </w:t>
      </w:r>
      <w:r w:rsidRPr="00C526CE">
        <w:rPr>
          <w:rFonts w:ascii="Times New Roman" w:eastAsia="Times New Roman" w:hAnsi="Times New Roman" w:cs="Times New Roman"/>
          <w:sz w:val="24"/>
          <w:szCs w:val="24"/>
          <w:lang w:eastAsia="ru-RU"/>
        </w:rPr>
        <w:t>Это придает наказанию публичный характер. Наказание заключает в себе государственное порицание, как деяния, так и личности виновного — назначение виновному наказания означает, что ему от имени государства дана отрицательная морально-этическая оценка.</w:t>
      </w:r>
    </w:p>
    <w:p w:rsidR="00C526CE" w:rsidRPr="00C526CE" w:rsidRDefault="00C526CE" w:rsidP="00C526CE">
      <w:pPr>
        <w:spacing w:after="0" w:line="276" w:lineRule="auto"/>
        <w:ind w:right="375"/>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Она закреплена </w:t>
      </w:r>
      <w:r w:rsidRPr="00C526CE">
        <w:rPr>
          <w:rFonts w:ascii="Times New Roman" w:eastAsia="Times New Roman" w:hAnsi="Times New Roman" w:cs="Times New Roman"/>
          <w:bCs/>
          <w:sz w:val="24"/>
          <w:szCs w:val="24"/>
          <w:lang w:eastAsia="ru-RU"/>
        </w:rPr>
        <w:t>в обвинительном приговоре суда</w:t>
      </w:r>
      <w:r w:rsidRPr="00C526CE">
        <w:rPr>
          <w:rFonts w:ascii="Times New Roman" w:eastAsia="Times New Roman" w:hAnsi="Times New Roman" w:cs="Times New Roman"/>
          <w:sz w:val="24"/>
          <w:szCs w:val="24"/>
          <w:lang w:eastAsia="ru-RU"/>
        </w:rPr>
        <w:t>. </w:t>
      </w:r>
      <w:hyperlink r:id="rId22" w:history="1">
        <w:r w:rsidRPr="00C526CE">
          <w:rPr>
            <w:rFonts w:ascii="Times New Roman" w:eastAsia="Times New Roman" w:hAnsi="Times New Roman" w:cs="Times New Roman"/>
            <w:sz w:val="24"/>
            <w:szCs w:val="24"/>
            <w:lang w:eastAsia="ru-RU"/>
          </w:rPr>
          <w:t>Уголовное наказание</w:t>
        </w:r>
      </w:hyperlink>
      <w:r w:rsidRPr="00C526CE">
        <w:rPr>
          <w:rFonts w:ascii="Times New Roman" w:eastAsia="Times New Roman" w:hAnsi="Times New Roman" w:cs="Times New Roman"/>
          <w:sz w:val="24"/>
          <w:szCs w:val="24"/>
          <w:lang w:eastAsia="ru-RU"/>
        </w:rPr>
        <w:t> порождает и </w:t>
      </w:r>
      <w:r w:rsidRPr="00C526CE">
        <w:rPr>
          <w:rFonts w:ascii="Times New Roman" w:eastAsia="Times New Roman" w:hAnsi="Times New Roman" w:cs="Times New Roman"/>
          <w:bCs/>
          <w:sz w:val="24"/>
          <w:szCs w:val="24"/>
          <w:lang w:eastAsia="ru-RU"/>
        </w:rPr>
        <w:t>судимость.</w:t>
      </w:r>
    </w:p>
    <w:p w:rsidR="00C526CE" w:rsidRPr="00C526CE" w:rsidRDefault="00C526CE" w:rsidP="00C526CE">
      <w:pPr>
        <w:spacing w:after="0" w:line="276" w:lineRule="auto"/>
        <w:ind w:right="375"/>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По своему содержанию уголовное наказание более сурово, чем другие виды наказания, и выражается помимо вышеперечисленного в большем ограничении прав виновного лица.</w:t>
      </w:r>
    </w:p>
    <w:p w:rsidR="00C526CE" w:rsidRPr="00C526CE" w:rsidRDefault="00C526CE" w:rsidP="00C526CE">
      <w:pPr>
        <w:spacing w:after="0" w:line="276" w:lineRule="auto"/>
        <w:ind w:right="375"/>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По своей социальной направленности уголовное наказание, как и другие виды </w:t>
      </w:r>
      <w:hyperlink r:id="rId23" w:history="1">
        <w:r w:rsidRPr="00C526CE">
          <w:rPr>
            <w:rFonts w:ascii="Times New Roman" w:eastAsia="Times New Roman" w:hAnsi="Times New Roman" w:cs="Times New Roman"/>
            <w:sz w:val="24"/>
            <w:szCs w:val="24"/>
            <w:lang w:eastAsia="ru-RU"/>
          </w:rPr>
          <w:t>уголовной ответственности</w:t>
        </w:r>
      </w:hyperlink>
      <w:r w:rsidRPr="00C526CE">
        <w:rPr>
          <w:rFonts w:ascii="Times New Roman" w:eastAsia="Times New Roman" w:hAnsi="Times New Roman" w:cs="Times New Roman"/>
          <w:sz w:val="24"/>
          <w:szCs w:val="24"/>
          <w:lang w:eastAsia="ru-RU"/>
        </w:rPr>
        <w:t xml:space="preserve">, следует воспринимать, прежде всего, как акт восстановления нарушенной преступником справедливости, воздаяния, возмездия ему </w:t>
      </w:r>
      <w:proofErr w:type="gramStart"/>
      <w:r w:rsidRPr="00C526CE">
        <w:rPr>
          <w:rFonts w:ascii="Times New Roman" w:eastAsia="Times New Roman" w:hAnsi="Times New Roman" w:cs="Times New Roman"/>
          <w:sz w:val="24"/>
          <w:szCs w:val="24"/>
          <w:lang w:eastAsia="ru-RU"/>
        </w:rPr>
        <w:t>за</w:t>
      </w:r>
      <w:proofErr w:type="gramEnd"/>
      <w:r w:rsidRPr="00C526CE">
        <w:rPr>
          <w:rFonts w:ascii="Times New Roman" w:eastAsia="Times New Roman" w:hAnsi="Times New Roman" w:cs="Times New Roman"/>
          <w:sz w:val="24"/>
          <w:szCs w:val="24"/>
          <w:lang w:eastAsia="ru-RU"/>
        </w:rPr>
        <w:t xml:space="preserve"> содеянное.</w:t>
      </w:r>
    </w:p>
    <w:p w:rsidR="00C526CE" w:rsidRPr="00C526CE" w:rsidRDefault="00C526CE" w:rsidP="00C526CE">
      <w:pPr>
        <w:spacing w:after="0" w:line="276" w:lineRule="auto"/>
        <w:ind w:right="375"/>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Таким образом, </w:t>
      </w:r>
      <w:r w:rsidRPr="00C526CE">
        <w:rPr>
          <w:rFonts w:ascii="Times New Roman" w:eastAsia="Times New Roman" w:hAnsi="Times New Roman" w:cs="Times New Roman"/>
          <w:bCs/>
          <w:sz w:val="24"/>
          <w:szCs w:val="24"/>
          <w:lang w:eastAsia="ru-RU"/>
        </w:rPr>
        <w:t>наказание </w:t>
      </w:r>
      <w:r w:rsidRPr="00C526CE">
        <w:rPr>
          <w:rFonts w:ascii="Times New Roman" w:eastAsia="Times New Roman" w:hAnsi="Times New Roman" w:cs="Times New Roman"/>
          <w:sz w:val="24"/>
          <w:szCs w:val="24"/>
          <w:lang w:eastAsia="ru-RU"/>
        </w:rPr>
        <w:t>по своей сути есть кара за содеянное, и заключает в себе принудительное причинение лишений и ограничений морального, физического и имущественного характера.</w:t>
      </w:r>
    </w:p>
    <w:p w:rsidR="00C526CE" w:rsidRPr="00C526CE" w:rsidRDefault="00C526CE" w:rsidP="00C526CE">
      <w:pPr>
        <w:spacing w:after="0" w:line="276" w:lineRule="auto"/>
        <w:ind w:right="375"/>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Без кары наказание утратило бы свой смысл, оно не могло бы рассматриваться как принудительное </w:t>
      </w:r>
      <w:hyperlink r:id="rId24" w:history="1">
        <w:r w:rsidRPr="00C526CE">
          <w:rPr>
            <w:rFonts w:ascii="Times New Roman" w:eastAsia="Times New Roman" w:hAnsi="Times New Roman" w:cs="Times New Roman"/>
            <w:sz w:val="24"/>
            <w:szCs w:val="24"/>
            <w:lang w:eastAsia="ru-RU"/>
          </w:rPr>
          <w:t>средство борьбы с преступностью</w:t>
        </w:r>
      </w:hyperlink>
      <w:r w:rsidRPr="00C526CE">
        <w:rPr>
          <w:rFonts w:ascii="Times New Roman" w:eastAsia="Times New Roman" w:hAnsi="Times New Roman" w:cs="Times New Roman"/>
          <w:sz w:val="24"/>
          <w:szCs w:val="24"/>
          <w:lang w:eastAsia="ru-RU"/>
        </w:rPr>
        <w:t>.</w:t>
      </w:r>
    </w:p>
    <w:p w:rsidR="00C526CE" w:rsidRPr="00C526CE" w:rsidRDefault="00C526CE" w:rsidP="00C526CE">
      <w:pPr>
        <w:spacing w:after="0" w:line="276" w:lineRule="auto"/>
        <w:ind w:right="375"/>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Но наказание это не только кара за совершенное преступление.</w:t>
      </w:r>
    </w:p>
    <w:p w:rsidR="00C526CE" w:rsidRPr="00C526CE" w:rsidRDefault="00C526CE" w:rsidP="00C526CE">
      <w:pPr>
        <w:spacing w:after="0" w:line="276" w:lineRule="auto"/>
        <w:ind w:right="375"/>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Оно имеет своей </w:t>
      </w:r>
      <w:r w:rsidRPr="00C526CE">
        <w:rPr>
          <w:rFonts w:ascii="Times New Roman" w:eastAsia="Times New Roman" w:hAnsi="Times New Roman" w:cs="Times New Roman"/>
          <w:bCs/>
          <w:sz w:val="24"/>
          <w:szCs w:val="24"/>
          <w:lang w:eastAsia="ru-RU"/>
        </w:rPr>
        <w:t>целью </w:t>
      </w:r>
      <w:r w:rsidRPr="00C526CE">
        <w:rPr>
          <w:rFonts w:ascii="Times New Roman" w:eastAsia="Times New Roman" w:hAnsi="Times New Roman" w:cs="Times New Roman"/>
          <w:sz w:val="24"/>
          <w:szCs w:val="24"/>
          <w:lang w:eastAsia="ru-RU"/>
        </w:rPr>
        <w:t>исправление и перевоспитание осужденных в духе уважения к закону, к правилам и нормам общежития.</w:t>
      </w:r>
    </w:p>
    <w:p w:rsidR="00C526CE" w:rsidRPr="00C526CE" w:rsidRDefault="00C526CE" w:rsidP="00C526CE">
      <w:pPr>
        <w:spacing w:after="0" w:line="276" w:lineRule="auto"/>
        <w:ind w:right="375"/>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Вместе с тем, УК подчеркивает, что </w:t>
      </w:r>
      <w:r w:rsidRPr="00C526CE">
        <w:rPr>
          <w:rFonts w:ascii="Times New Roman" w:eastAsia="Times New Roman" w:hAnsi="Times New Roman" w:cs="Times New Roman"/>
          <w:bCs/>
          <w:i/>
          <w:iCs/>
          <w:sz w:val="24"/>
          <w:szCs w:val="24"/>
          <w:lang w:eastAsia="ru-RU"/>
        </w:rPr>
        <w:t>наказание не имеет целью</w:t>
      </w:r>
      <w:r w:rsidRPr="00C526CE">
        <w:rPr>
          <w:rFonts w:ascii="Times New Roman" w:eastAsia="Times New Roman" w:hAnsi="Times New Roman" w:cs="Times New Roman"/>
          <w:sz w:val="24"/>
          <w:szCs w:val="24"/>
          <w:lang w:eastAsia="ru-RU"/>
        </w:rPr>
        <w:t> причинения физических страданий или унижения человеческого достоинства.</w:t>
      </w:r>
    </w:p>
    <w:p w:rsidR="00B30023" w:rsidRPr="00C526CE" w:rsidRDefault="00B30023" w:rsidP="00C526CE">
      <w:pPr>
        <w:shd w:val="clear" w:color="auto" w:fill="FFFFFF"/>
        <w:autoSpaceDE w:val="0"/>
        <w:autoSpaceDN w:val="0"/>
        <w:adjustRightInd w:val="0"/>
        <w:spacing w:after="0" w:line="276" w:lineRule="auto"/>
        <w:jc w:val="both"/>
        <w:rPr>
          <w:rFonts w:ascii="Times New Roman" w:eastAsia="Times New Roman" w:hAnsi="Times New Roman" w:cs="Times New Roman"/>
          <w:sz w:val="24"/>
          <w:szCs w:val="24"/>
          <w:lang w:eastAsia="ru-RU"/>
        </w:rPr>
      </w:pPr>
    </w:p>
    <w:p w:rsidR="00B30023" w:rsidRPr="00C526CE" w:rsidRDefault="00B30023" w:rsidP="00C526CE">
      <w:pPr>
        <w:shd w:val="clear" w:color="auto" w:fill="FFFFFF"/>
        <w:autoSpaceDE w:val="0"/>
        <w:autoSpaceDN w:val="0"/>
        <w:adjustRightInd w:val="0"/>
        <w:spacing w:after="0" w:line="276" w:lineRule="auto"/>
        <w:jc w:val="both"/>
        <w:rPr>
          <w:rFonts w:ascii="Times New Roman" w:eastAsia="Times New Roman" w:hAnsi="Times New Roman" w:cs="Times New Roman"/>
          <w:sz w:val="24"/>
          <w:szCs w:val="24"/>
          <w:lang w:eastAsia="ru-RU"/>
        </w:rPr>
      </w:pPr>
    </w:p>
    <w:p w:rsidR="00B30023" w:rsidRDefault="00B30023" w:rsidP="00BA1513">
      <w:pPr>
        <w:rPr>
          <w:rFonts w:ascii="Times New Roman" w:hAnsi="Times New Roman" w:cs="Times New Roman"/>
          <w:b/>
          <w:sz w:val="24"/>
          <w:szCs w:val="24"/>
        </w:rPr>
      </w:pPr>
    </w:p>
    <w:p w:rsidR="00B30023" w:rsidRDefault="00B30023" w:rsidP="00BA1513">
      <w:pPr>
        <w:rPr>
          <w:rFonts w:ascii="Times New Roman" w:hAnsi="Times New Roman" w:cs="Times New Roman"/>
          <w:b/>
          <w:sz w:val="24"/>
          <w:szCs w:val="24"/>
        </w:rPr>
      </w:pPr>
    </w:p>
    <w:p w:rsidR="00B30023" w:rsidRDefault="00B30023" w:rsidP="00BA1513">
      <w:pPr>
        <w:rPr>
          <w:rFonts w:ascii="Times New Roman" w:hAnsi="Times New Roman" w:cs="Times New Roman"/>
          <w:b/>
          <w:sz w:val="24"/>
          <w:szCs w:val="24"/>
        </w:rPr>
      </w:pPr>
    </w:p>
    <w:p w:rsidR="00B30023" w:rsidRDefault="00B30023" w:rsidP="00BA1513">
      <w:pPr>
        <w:rPr>
          <w:rFonts w:ascii="Times New Roman" w:hAnsi="Times New Roman" w:cs="Times New Roman"/>
          <w:b/>
          <w:sz w:val="24"/>
          <w:szCs w:val="24"/>
        </w:rPr>
      </w:pPr>
    </w:p>
    <w:p w:rsidR="00B30023" w:rsidRDefault="00B30023" w:rsidP="00BA1513">
      <w:pPr>
        <w:rPr>
          <w:rFonts w:ascii="Times New Roman" w:hAnsi="Times New Roman" w:cs="Times New Roman"/>
          <w:b/>
          <w:sz w:val="24"/>
          <w:szCs w:val="24"/>
        </w:rPr>
      </w:pPr>
    </w:p>
    <w:p w:rsidR="00B30023" w:rsidRDefault="00B30023" w:rsidP="00BA1513">
      <w:pPr>
        <w:rPr>
          <w:rFonts w:ascii="Times New Roman" w:hAnsi="Times New Roman" w:cs="Times New Roman"/>
          <w:b/>
          <w:sz w:val="24"/>
          <w:szCs w:val="24"/>
        </w:rPr>
      </w:pPr>
    </w:p>
    <w:p w:rsidR="00B30023" w:rsidRDefault="00B30023" w:rsidP="00BA1513">
      <w:pPr>
        <w:rPr>
          <w:rFonts w:ascii="Times New Roman" w:hAnsi="Times New Roman" w:cs="Times New Roman"/>
          <w:b/>
          <w:sz w:val="24"/>
          <w:szCs w:val="24"/>
        </w:rPr>
      </w:pPr>
    </w:p>
    <w:p w:rsidR="00B30023" w:rsidRPr="00B30023" w:rsidRDefault="00B30023" w:rsidP="00BA1513">
      <w:pPr>
        <w:rPr>
          <w:rFonts w:ascii="Times New Roman" w:hAnsi="Times New Roman" w:cs="Times New Roman"/>
          <w:b/>
          <w:sz w:val="24"/>
          <w:szCs w:val="24"/>
        </w:rPr>
      </w:pPr>
    </w:p>
    <w:p w:rsidR="00BA151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15.</w:t>
      </w:r>
      <w:r>
        <w:rPr>
          <w:rFonts w:ascii="Times New Roman" w:hAnsi="Times New Roman" w:cs="Times New Roman"/>
          <w:sz w:val="24"/>
          <w:szCs w:val="24"/>
        </w:rPr>
        <w:tab/>
      </w:r>
      <w:r w:rsidRPr="00B30023">
        <w:rPr>
          <w:rFonts w:ascii="Times New Roman" w:hAnsi="Times New Roman" w:cs="Times New Roman"/>
          <w:b/>
          <w:sz w:val="24"/>
          <w:szCs w:val="24"/>
        </w:rPr>
        <w:t>Система и виды наказаний.</w:t>
      </w:r>
    </w:p>
    <w:p w:rsidR="00B30023" w:rsidRPr="009452B8" w:rsidRDefault="009452B8" w:rsidP="009452B8">
      <w:pPr>
        <w:spacing w:after="0" w:line="276" w:lineRule="auto"/>
        <w:jc w:val="both"/>
        <w:rPr>
          <w:rFonts w:ascii="Times New Roman" w:hAnsi="Times New Roman" w:cs="Times New Roman"/>
          <w:sz w:val="24"/>
          <w:szCs w:val="24"/>
        </w:rPr>
      </w:pPr>
      <w:r w:rsidRPr="009452B8">
        <w:rPr>
          <w:rFonts w:ascii="Times New Roman" w:hAnsi="Times New Roman" w:cs="Times New Roman"/>
          <w:sz w:val="24"/>
          <w:szCs w:val="24"/>
          <w:shd w:val="clear" w:color="auto" w:fill="FFFFFF"/>
        </w:rPr>
        <w:t>УК РФ содержит перечень видов наказания, кото</w:t>
      </w:r>
      <w:r w:rsidRPr="009452B8">
        <w:rPr>
          <w:rFonts w:ascii="Times New Roman" w:hAnsi="Times New Roman" w:cs="Times New Roman"/>
          <w:sz w:val="24"/>
          <w:szCs w:val="24"/>
          <w:shd w:val="clear" w:color="auto" w:fill="FFFFFF"/>
        </w:rPr>
        <w:softHyphen/>
        <w:t>рые образуют их систему, т.е. установленный уголовным законом исчерпывающий перечень видов наказания, построенный по определенным принципам. Последовательность расположения ви</w:t>
      </w:r>
      <w:r w:rsidRPr="009452B8">
        <w:rPr>
          <w:rFonts w:ascii="Times New Roman" w:hAnsi="Times New Roman" w:cs="Times New Roman"/>
          <w:sz w:val="24"/>
          <w:szCs w:val="24"/>
          <w:shd w:val="clear" w:color="auto" w:fill="FFFFFF"/>
        </w:rPr>
        <w:softHyphen/>
        <w:t>дов наказания в их законодательном перечне определяется их сравнительной тяжестью: они располагаются от наименее тяжко</w:t>
      </w:r>
      <w:r w:rsidRPr="009452B8">
        <w:rPr>
          <w:rFonts w:ascii="Times New Roman" w:hAnsi="Times New Roman" w:cs="Times New Roman"/>
          <w:sz w:val="24"/>
          <w:szCs w:val="24"/>
          <w:shd w:val="clear" w:color="auto" w:fill="FFFFFF"/>
        </w:rPr>
        <w:softHyphen/>
        <w:t xml:space="preserve">го к наиболее </w:t>
      </w:r>
      <w:proofErr w:type="gramStart"/>
      <w:r w:rsidRPr="009452B8">
        <w:rPr>
          <w:rFonts w:ascii="Times New Roman" w:hAnsi="Times New Roman" w:cs="Times New Roman"/>
          <w:sz w:val="24"/>
          <w:szCs w:val="24"/>
          <w:shd w:val="clear" w:color="auto" w:fill="FFFFFF"/>
        </w:rPr>
        <w:t>тяжкому</w:t>
      </w:r>
      <w:proofErr w:type="gramEnd"/>
      <w:r w:rsidRPr="009452B8">
        <w:rPr>
          <w:rFonts w:ascii="Times New Roman" w:hAnsi="Times New Roman" w:cs="Times New Roman"/>
          <w:sz w:val="24"/>
          <w:szCs w:val="24"/>
          <w:shd w:val="clear" w:color="auto" w:fill="FFFFFF"/>
        </w:rPr>
        <w:t>. Приведенный в ст. 44 УК РФ перечень видов наказания является полным: суд не вправе назначить наказание, не указанное в этом перечне. Однако при применении наказания за конкретное преступление суд не может пользоваться приведенным в ст. 44 УК РФ перечнем непосредственно, он вправе назначить только те виды наказания, которые указаны в санкции применяемой судом нормы Особенной части УК РФ, и только в тех пределах, которые установлены этой санкцией.</w:t>
      </w:r>
    </w:p>
    <w:p w:rsidR="009452B8" w:rsidRPr="009452B8" w:rsidRDefault="009452B8" w:rsidP="009452B8">
      <w:pPr>
        <w:shd w:val="clear" w:color="auto" w:fill="FFFFFF"/>
        <w:spacing w:after="0" w:line="276" w:lineRule="auto"/>
        <w:jc w:val="both"/>
        <w:outlineLvl w:val="3"/>
        <w:rPr>
          <w:rFonts w:ascii="Times New Roman" w:eastAsia="Times New Roman" w:hAnsi="Times New Roman" w:cs="Times New Roman"/>
          <w:bCs/>
          <w:sz w:val="24"/>
          <w:szCs w:val="24"/>
          <w:lang w:eastAsia="ru-RU"/>
        </w:rPr>
      </w:pPr>
      <w:r w:rsidRPr="009452B8">
        <w:rPr>
          <w:rFonts w:ascii="Times New Roman" w:eastAsia="Times New Roman" w:hAnsi="Times New Roman" w:cs="Times New Roman"/>
          <w:bCs/>
          <w:sz w:val="24"/>
          <w:szCs w:val="24"/>
          <w:lang w:eastAsia="ru-RU"/>
        </w:rPr>
        <w:t>Видами уголовных наказаний являются:</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25" w:anchor="block_46" w:tgtFrame="_blank" w:history="1">
        <w:r w:rsidRPr="009452B8">
          <w:rPr>
            <w:rFonts w:ascii="Times New Roman" w:eastAsia="Times New Roman" w:hAnsi="Times New Roman" w:cs="Times New Roman"/>
            <w:sz w:val="24"/>
            <w:szCs w:val="24"/>
            <w:lang w:eastAsia="ru-RU"/>
          </w:rPr>
          <w:t>а)</w:t>
        </w:r>
      </w:hyperlink>
      <w:r w:rsidRPr="009452B8">
        <w:rPr>
          <w:rFonts w:ascii="Times New Roman" w:eastAsia="Times New Roman" w:hAnsi="Times New Roman" w:cs="Times New Roman"/>
          <w:sz w:val="24"/>
          <w:szCs w:val="24"/>
          <w:lang w:eastAsia="ru-RU"/>
        </w:rPr>
        <w:t> штраф;</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26" w:anchor="block_47" w:tgtFrame="_blank" w:history="1">
        <w:r w:rsidRPr="009452B8">
          <w:rPr>
            <w:rFonts w:ascii="Times New Roman" w:eastAsia="Times New Roman" w:hAnsi="Times New Roman" w:cs="Times New Roman"/>
            <w:sz w:val="24"/>
            <w:szCs w:val="24"/>
            <w:lang w:eastAsia="ru-RU"/>
          </w:rPr>
          <w:t>б)</w:t>
        </w:r>
      </w:hyperlink>
      <w:r w:rsidRPr="009452B8">
        <w:rPr>
          <w:rFonts w:ascii="Times New Roman" w:eastAsia="Times New Roman" w:hAnsi="Times New Roman" w:cs="Times New Roman"/>
          <w:sz w:val="24"/>
          <w:szCs w:val="24"/>
          <w:lang w:eastAsia="ru-RU"/>
        </w:rPr>
        <w:t> лишение права занимать определенные должности или заниматься определенной деятельностью;</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27" w:anchor="block_48" w:tgtFrame="_blank" w:history="1">
        <w:r w:rsidRPr="009452B8">
          <w:rPr>
            <w:rFonts w:ascii="Times New Roman" w:eastAsia="Times New Roman" w:hAnsi="Times New Roman" w:cs="Times New Roman"/>
            <w:sz w:val="24"/>
            <w:szCs w:val="24"/>
            <w:lang w:eastAsia="ru-RU"/>
          </w:rPr>
          <w:t>в)</w:t>
        </w:r>
      </w:hyperlink>
      <w:r w:rsidRPr="009452B8">
        <w:rPr>
          <w:rFonts w:ascii="Times New Roman" w:eastAsia="Times New Roman" w:hAnsi="Times New Roman" w:cs="Times New Roman"/>
          <w:sz w:val="24"/>
          <w:szCs w:val="24"/>
          <w:lang w:eastAsia="ru-RU"/>
        </w:rPr>
        <w:t> лишение специального, воинского или почетного звания, классного чина и государственных наград;</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28" w:anchor="block_49" w:tgtFrame="_blank" w:history="1">
        <w:r w:rsidRPr="009452B8">
          <w:rPr>
            <w:rFonts w:ascii="Times New Roman" w:eastAsia="Times New Roman" w:hAnsi="Times New Roman" w:cs="Times New Roman"/>
            <w:sz w:val="24"/>
            <w:szCs w:val="24"/>
            <w:lang w:eastAsia="ru-RU"/>
          </w:rPr>
          <w:t>г)</w:t>
        </w:r>
      </w:hyperlink>
      <w:r w:rsidRPr="009452B8">
        <w:rPr>
          <w:rFonts w:ascii="Times New Roman" w:eastAsia="Times New Roman" w:hAnsi="Times New Roman" w:cs="Times New Roman"/>
          <w:sz w:val="24"/>
          <w:szCs w:val="24"/>
          <w:lang w:eastAsia="ru-RU"/>
        </w:rPr>
        <w:t> обязательные работы;</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29" w:anchor="block_50" w:tgtFrame="_blank" w:history="1">
        <w:r w:rsidRPr="009452B8">
          <w:rPr>
            <w:rFonts w:ascii="Times New Roman" w:eastAsia="Times New Roman" w:hAnsi="Times New Roman" w:cs="Times New Roman"/>
            <w:sz w:val="24"/>
            <w:szCs w:val="24"/>
            <w:lang w:eastAsia="ru-RU"/>
          </w:rPr>
          <w:t>д)</w:t>
        </w:r>
      </w:hyperlink>
      <w:r w:rsidRPr="009452B8">
        <w:rPr>
          <w:rFonts w:ascii="Times New Roman" w:eastAsia="Times New Roman" w:hAnsi="Times New Roman" w:cs="Times New Roman"/>
          <w:sz w:val="24"/>
          <w:szCs w:val="24"/>
          <w:lang w:eastAsia="ru-RU"/>
        </w:rPr>
        <w:t> исправительные работы;</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30" w:anchor="block_51" w:tgtFrame="_blank" w:history="1">
        <w:r w:rsidRPr="009452B8">
          <w:rPr>
            <w:rFonts w:ascii="Times New Roman" w:eastAsia="Times New Roman" w:hAnsi="Times New Roman" w:cs="Times New Roman"/>
            <w:sz w:val="24"/>
            <w:szCs w:val="24"/>
            <w:lang w:eastAsia="ru-RU"/>
          </w:rPr>
          <w:t>е)</w:t>
        </w:r>
      </w:hyperlink>
      <w:r w:rsidRPr="009452B8">
        <w:rPr>
          <w:rFonts w:ascii="Times New Roman" w:eastAsia="Times New Roman" w:hAnsi="Times New Roman" w:cs="Times New Roman"/>
          <w:sz w:val="24"/>
          <w:szCs w:val="24"/>
          <w:lang w:eastAsia="ru-RU"/>
        </w:rPr>
        <w:t> ограничение по военной службе;</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31" w:anchor="block_53" w:tgtFrame="_blank" w:history="1">
        <w:r w:rsidRPr="009452B8">
          <w:rPr>
            <w:rFonts w:ascii="Times New Roman" w:eastAsia="Times New Roman" w:hAnsi="Times New Roman" w:cs="Times New Roman"/>
            <w:sz w:val="24"/>
            <w:szCs w:val="24"/>
            <w:lang w:eastAsia="ru-RU"/>
          </w:rPr>
          <w:t>з)</w:t>
        </w:r>
      </w:hyperlink>
      <w:r w:rsidRPr="009452B8">
        <w:rPr>
          <w:rFonts w:ascii="Times New Roman" w:eastAsia="Times New Roman" w:hAnsi="Times New Roman" w:cs="Times New Roman"/>
          <w:sz w:val="24"/>
          <w:szCs w:val="24"/>
          <w:lang w:eastAsia="ru-RU"/>
        </w:rPr>
        <w:t> ограничение свободы;</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32" w:anchor="block_531" w:tgtFrame="_blank" w:history="1">
        <w:r w:rsidRPr="009452B8">
          <w:rPr>
            <w:rFonts w:ascii="Times New Roman" w:eastAsia="Times New Roman" w:hAnsi="Times New Roman" w:cs="Times New Roman"/>
            <w:sz w:val="24"/>
            <w:szCs w:val="24"/>
            <w:lang w:eastAsia="ru-RU"/>
          </w:rPr>
          <w:t>з.1) </w:t>
        </w:r>
      </w:hyperlink>
      <w:r w:rsidRPr="009452B8">
        <w:rPr>
          <w:rFonts w:ascii="Times New Roman" w:eastAsia="Times New Roman" w:hAnsi="Times New Roman" w:cs="Times New Roman"/>
          <w:sz w:val="24"/>
          <w:szCs w:val="24"/>
          <w:lang w:eastAsia="ru-RU"/>
        </w:rPr>
        <w:t>принудительные работы;</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33" w:anchor="block_54" w:tgtFrame="_blank" w:history="1">
        <w:r w:rsidRPr="009452B8">
          <w:rPr>
            <w:rFonts w:ascii="Times New Roman" w:eastAsia="Times New Roman" w:hAnsi="Times New Roman" w:cs="Times New Roman"/>
            <w:sz w:val="24"/>
            <w:szCs w:val="24"/>
            <w:lang w:eastAsia="ru-RU"/>
          </w:rPr>
          <w:t>и)</w:t>
        </w:r>
      </w:hyperlink>
      <w:r w:rsidRPr="009452B8">
        <w:rPr>
          <w:rFonts w:ascii="Times New Roman" w:eastAsia="Times New Roman" w:hAnsi="Times New Roman" w:cs="Times New Roman"/>
          <w:sz w:val="24"/>
          <w:szCs w:val="24"/>
          <w:lang w:eastAsia="ru-RU"/>
        </w:rPr>
        <w:t> арест;</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34" w:anchor="block_55" w:tgtFrame="_blank" w:history="1">
        <w:r w:rsidRPr="009452B8">
          <w:rPr>
            <w:rFonts w:ascii="Times New Roman" w:eastAsia="Times New Roman" w:hAnsi="Times New Roman" w:cs="Times New Roman"/>
            <w:sz w:val="24"/>
            <w:szCs w:val="24"/>
            <w:lang w:eastAsia="ru-RU"/>
          </w:rPr>
          <w:t>к)</w:t>
        </w:r>
      </w:hyperlink>
      <w:r w:rsidRPr="009452B8">
        <w:rPr>
          <w:rFonts w:ascii="Times New Roman" w:eastAsia="Times New Roman" w:hAnsi="Times New Roman" w:cs="Times New Roman"/>
          <w:sz w:val="24"/>
          <w:szCs w:val="24"/>
          <w:lang w:eastAsia="ru-RU"/>
        </w:rPr>
        <w:t> содержание в дисциплинарной воинской части;</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35" w:anchor="block_56" w:tgtFrame="_blank" w:history="1">
        <w:r w:rsidRPr="009452B8">
          <w:rPr>
            <w:rFonts w:ascii="Times New Roman" w:eastAsia="Times New Roman" w:hAnsi="Times New Roman" w:cs="Times New Roman"/>
            <w:sz w:val="24"/>
            <w:szCs w:val="24"/>
            <w:lang w:eastAsia="ru-RU"/>
          </w:rPr>
          <w:t>л)</w:t>
        </w:r>
      </w:hyperlink>
      <w:r w:rsidRPr="009452B8">
        <w:rPr>
          <w:rFonts w:ascii="Times New Roman" w:eastAsia="Times New Roman" w:hAnsi="Times New Roman" w:cs="Times New Roman"/>
          <w:sz w:val="24"/>
          <w:szCs w:val="24"/>
          <w:lang w:eastAsia="ru-RU"/>
        </w:rPr>
        <w:t> лишение свободы на определенный срок;</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36" w:anchor="block_57" w:tgtFrame="_blank" w:history="1">
        <w:r w:rsidRPr="009452B8">
          <w:rPr>
            <w:rFonts w:ascii="Times New Roman" w:eastAsia="Times New Roman" w:hAnsi="Times New Roman" w:cs="Times New Roman"/>
            <w:sz w:val="24"/>
            <w:szCs w:val="24"/>
            <w:lang w:eastAsia="ru-RU"/>
          </w:rPr>
          <w:t>м)</w:t>
        </w:r>
      </w:hyperlink>
      <w:r w:rsidRPr="009452B8">
        <w:rPr>
          <w:rFonts w:ascii="Times New Roman" w:eastAsia="Times New Roman" w:hAnsi="Times New Roman" w:cs="Times New Roman"/>
          <w:sz w:val="24"/>
          <w:szCs w:val="24"/>
          <w:lang w:eastAsia="ru-RU"/>
        </w:rPr>
        <w:t> пожизненное лишение свободы;</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hyperlink r:id="rId37" w:anchor="block_59" w:tgtFrame="_blank" w:history="1">
        <w:r w:rsidRPr="009452B8">
          <w:rPr>
            <w:rFonts w:ascii="Times New Roman" w:eastAsia="Times New Roman" w:hAnsi="Times New Roman" w:cs="Times New Roman"/>
            <w:sz w:val="24"/>
            <w:szCs w:val="24"/>
            <w:lang w:eastAsia="ru-RU"/>
          </w:rPr>
          <w:t>н)</w:t>
        </w:r>
      </w:hyperlink>
      <w:r w:rsidRPr="009452B8">
        <w:rPr>
          <w:rFonts w:ascii="Times New Roman" w:eastAsia="Times New Roman" w:hAnsi="Times New Roman" w:cs="Times New Roman"/>
          <w:sz w:val="24"/>
          <w:szCs w:val="24"/>
          <w:lang w:eastAsia="ru-RU"/>
        </w:rPr>
        <w:t> смертная казнь.</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В соответствии со </w:t>
      </w:r>
      <w:hyperlink r:id="rId38" w:anchor="block_45" w:tgtFrame="_blank" w:history="1">
        <w:r w:rsidRPr="009452B8">
          <w:rPr>
            <w:rFonts w:ascii="Times New Roman" w:eastAsia="Times New Roman" w:hAnsi="Times New Roman" w:cs="Times New Roman"/>
            <w:sz w:val="24"/>
            <w:szCs w:val="24"/>
            <w:lang w:eastAsia="ru-RU"/>
          </w:rPr>
          <w:t>ст. 45</w:t>
        </w:r>
      </w:hyperlink>
      <w:r w:rsidRPr="009452B8">
        <w:rPr>
          <w:rFonts w:ascii="Times New Roman" w:eastAsia="Times New Roman" w:hAnsi="Times New Roman" w:cs="Times New Roman"/>
          <w:sz w:val="24"/>
          <w:szCs w:val="24"/>
          <w:lang w:eastAsia="ru-RU"/>
        </w:rPr>
        <w:t> УК РФ все виды наказания по порядку их применения классифицируются на три группы:</w:t>
      </w:r>
    </w:p>
    <w:p w:rsidR="009452B8" w:rsidRPr="009452B8" w:rsidRDefault="009452B8" w:rsidP="009452B8">
      <w:pPr>
        <w:numPr>
          <w:ilvl w:val="1"/>
          <w:numId w:val="19"/>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основные;</w:t>
      </w:r>
    </w:p>
    <w:p w:rsidR="009452B8" w:rsidRPr="009452B8" w:rsidRDefault="009452B8" w:rsidP="009452B8">
      <w:pPr>
        <w:numPr>
          <w:ilvl w:val="1"/>
          <w:numId w:val="19"/>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дополнительные;</w:t>
      </w:r>
    </w:p>
    <w:p w:rsidR="009452B8" w:rsidRPr="009452B8" w:rsidRDefault="009452B8" w:rsidP="009452B8">
      <w:pPr>
        <w:numPr>
          <w:ilvl w:val="1"/>
          <w:numId w:val="19"/>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 xml:space="preserve">наказания с двойственной юридической природой, т. е. применяемые как в качестве </w:t>
      </w:r>
      <w:proofErr w:type="gramStart"/>
      <w:r w:rsidRPr="009452B8">
        <w:rPr>
          <w:rFonts w:ascii="Times New Roman" w:eastAsia="Times New Roman" w:hAnsi="Times New Roman" w:cs="Times New Roman"/>
          <w:sz w:val="24"/>
          <w:szCs w:val="24"/>
          <w:lang w:eastAsia="ru-RU"/>
        </w:rPr>
        <w:t>основных</w:t>
      </w:r>
      <w:proofErr w:type="gramEnd"/>
      <w:r w:rsidRPr="009452B8">
        <w:rPr>
          <w:rFonts w:ascii="Times New Roman" w:eastAsia="Times New Roman" w:hAnsi="Times New Roman" w:cs="Times New Roman"/>
          <w:sz w:val="24"/>
          <w:szCs w:val="24"/>
          <w:lang w:eastAsia="ru-RU"/>
        </w:rPr>
        <w:t>, так и в качестве дополнительных.</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Основными называются такие виды наказаний, которые могут назначаться только самостоятельно и не могут присоединяться к другим видам наказания. К ним относятся:</w:t>
      </w:r>
    </w:p>
    <w:p w:rsidR="009452B8" w:rsidRPr="009452B8" w:rsidRDefault="009452B8" w:rsidP="009452B8">
      <w:pPr>
        <w:numPr>
          <w:ilvl w:val="1"/>
          <w:numId w:val="20"/>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обязательные работы;</w:t>
      </w:r>
    </w:p>
    <w:p w:rsidR="009452B8" w:rsidRPr="009452B8" w:rsidRDefault="009452B8" w:rsidP="009452B8">
      <w:pPr>
        <w:numPr>
          <w:ilvl w:val="1"/>
          <w:numId w:val="20"/>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исправительные работы;</w:t>
      </w:r>
    </w:p>
    <w:p w:rsidR="009452B8" w:rsidRPr="009452B8" w:rsidRDefault="009452B8" w:rsidP="009452B8">
      <w:pPr>
        <w:numPr>
          <w:ilvl w:val="1"/>
          <w:numId w:val="20"/>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ограничение по военной службе;</w:t>
      </w:r>
    </w:p>
    <w:p w:rsidR="009452B8" w:rsidRPr="009452B8" w:rsidRDefault="009452B8" w:rsidP="009452B8">
      <w:pPr>
        <w:numPr>
          <w:ilvl w:val="1"/>
          <w:numId w:val="20"/>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арест;</w:t>
      </w:r>
    </w:p>
    <w:p w:rsidR="009452B8" w:rsidRPr="009452B8" w:rsidRDefault="009452B8" w:rsidP="009452B8">
      <w:pPr>
        <w:numPr>
          <w:ilvl w:val="1"/>
          <w:numId w:val="20"/>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содержание в дисциплинарной воинской части;</w:t>
      </w:r>
    </w:p>
    <w:p w:rsidR="009452B8" w:rsidRPr="009452B8" w:rsidRDefault="009452B8" w:rsidP="009452B8">
      <w:pPr>
        <w:numPr>
          <w:ilvl w:val="1"/>
          <w:numId w:val="20"/>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лишение свободы на определенный срок;</w:t>
      </w:r>
    </w:p>
    <w:p w:rsidR="009452B8" w:rsidRPr="009452B8" w:rsidRDefault="009452B8" w:rsidP="009452B8">
      <w:pPr>
        <w:numPr>
          <w:ilvl w:val="1"/>
          <w:numId w:val="20"/>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пожизненное лишение свободы;</w:t>
      </w:r>
    </w:p>
    <w:p w:rsidR="009452B8" w:rsidRPr="009452B8" w:rsidRDefault="009452B8" w:rsidP="009452B8">
      <w:pPr>
        <w:numPr>
          <w:ilvl w:val="1"/>
          <w:numId w:val="20"/>
        </w:num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смертная казнь.</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lastRenderedPageBreak/>
        <w:t>Они могут назначаться судом только тогда, когда прямо предусмотрены санкцией применяемой статьи Особенной части УК РФ либо при чрезвычайном смягчении наказания в соответствии со ст. 64 УК РФ.</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Дополнительным видом наказания является лишение специального, воинского или почетного звания, классного чина и государственных наград. Оно не может применяться самостоятельно, а лишь присоединяется к другим (основным) видам наказания.</w:t>
      </w:r>
    </w:p>
    <w:p w:rsidR="009452B8" w:rsidRPr="009452B8" w:rsidRDefault="009452B8" w:rsidP="009452B8">
      <w:pPr>
        <w:shd w:val="clear" w:color="auto" w:fill="FFFFFF"/>
        <w:spacing w:after="0" w:line="276" w:lineRule="auto"/>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Штраф и лишение права занимать определенные должности или заниматься определенной деятельностью, а также ограничение свободы обладают двойст</w:t>
      </w:r>
      <w:r w:rsidRPr="009452B8">
        <w:rPr>
          <w:rFonts w:ascii="Times New Roman" w:eastAsia="Times New Roman" w:hAnsi="Times New Roman" w:cs="Times New Roman"/>
          <w:sz w:val="24"/>
          <w:szCs w:val="24"/>
          <w:lang w:eastAsia="ru-RU"/>
        </w:rPr>
        <w:softHyphen/>
        <w:t>венной юридической природой: они могут применяться и в качестве основных, и в качестве дополнительных наказаний.</w:t>
      </w:r>
    </w:p>
    <w:p w:rsidR="00B30023" w:rsidRDefault="00B30023"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Pr="00B30023" w:rsidRDefault="009452B8" w:rsidP="00BA1513">
      <w:pPr>
        <w:rPr>
          <w:rFonts w:ascii="Times New Roman" w:hAnsi="Times New Roman" w:cs="Times New Roman"/>
          <w:b/>
          <w:sz w:val="24"/>
          <w:szCs w:val="24"/>
        </w:rPr>
      </w:pPr>
    </w:p>
    <w:p w:rsidR="00BA151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16.</w:t>
      </w:r>
      <w:r>
        <w:rPr>
          <w:rFonts w:ascii="Times New Roman" w:hAnsi="Times New Roman" w:cs="Times New Roman"/>
          <w:sz w:val="24"/>
          <w:szCs w:val="24"/>
        </w:rPr>
        <w:tab/>
      </w:r>
      <w:r w:rsidRPr="009452B8">
        <w:rPr>
          <w:rFonts w:ascii="Times New Roman" w:hAnsi="Times New Roman" w:cs="Times New Roman"/>
          <w:b/>
          <w:sz w:val="24"/>
          <w:szCs w:val="24"/>
        </w:rPr>
        <w:t xml:space="preserve">Обстоятельства, смягчающие наказание: понятие и сущность. </w:t>
      </w:r>
    </w:p>
    <w:p w:rsidR="009452B8" w:rsidRDefault="009452B8" w:rsidP="00BA1513">
      <w:pPr>
        <w:rPr>
          <w:rFonts w:ascii="Times New Roman" w:hAnsi="Times New Roman" w:cs="Times New Roman"/>
          <w:b/>
          <w:sz w:val="24"/>
          <w:szCs w:val="24"/>
        </w:rPr>
      </w:pP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Смягчающими обстоятельствами признаются:</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 w:name="dst577"/>
      <w:bookmarkEnd w:id="5"/>
      <w:r w:rsidRPr="009452B8">
        <w:rPr>
          <w:rFonts w:ascii="Times New Roman" w:eastAsia="Times New Roman" w:hAnsi="Times New Roman" w:cs="Times New Roman"/>
          <w:sz w:val="24"/>
          <w:szCs w:val="24"/>
          <w:lang w:eastAsia="ru-RU"/>
        </w:rPr>
        <w:t>а) совершение впервые преступления </w:t>
      </w:r>
      <w:hyperlink r:id="rId39" w:anchor="dst554" w:history="1">
        <w:r w:rsidRPr="009452B8">
          <w:rPr>
            <w:rFonts w:ascii="Times New Roman" w:eastAsia="Times New Roman" w:hAnsi="Times New Roman" w:cs="Times New Roman"/>
            <w:sz w:val="24"/>
            <w:szCs w:val="24"/>
            <w:lang w:eastAsia="ru-RU"/>
          </w:rPr>
          <w:t>небольшой</w:t>
        </w:r>
      </w:hyperlink>
      <w:r w:rsidRPr="009452B8">
        <w:rPr>
          <w:rFonts w:ascii="Times New Roman" w:eastAsia="Times New Roman" w:hAnsi="Times New Roman" w:cs="Times New Roman"/>
          <w:sz w:val="24"/>
          <w:szCs w:val="24"/>
          <w:lang w:eastAsia="ru-RU"/>
        </w:rPr>
        <w:t> или </w:t>
      </w:r>
      <w:hyperlink r:id="rId40" w:anchor="dst2573" w:history="1">
        <w:r w:rsidRPr="009452B8">
          <w:rPr>
            <w:rFonts w:ascii="Times New Roman" w:eastAsia="Times New Roman" w:hAnsi="Times New Roman" w:cs="Times New Roman"/>
            <w:sz w:val="24"/>
            <w:szCs w:val="24"/>
            <w:lang w:eastAsia="ru-RU"/>
          </w:rPr>
          <w:t>средней</w:t>
        </w:r>
      </w:hyperlink>
      <w:r w:rsidRPr="009452B8">
        <w:rPr>
          <w:rFonts w:ascii="Times New Roman" w:eastAsia="Times New Roman" w:hAnsi="Times New Roman" w:cs="Times New Roman"/>
          <w:sz w:val="24"/>
          <w:szCs w:val="24"/>
          <w:lang w:eastAsia="ru-RU"/>
        </w:rPr>
        <w:t> тяжести вследствие случайного стечения обстоятельств;</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6" w:name="dst100272"/>
      <w:bookmarkEnd w:id="6"/>
      <w:r w:rsidRPr="009452B8">
        <w:rPr>
          <w:rFonts w:ascii="Times New Roman" w:eastAsia="Times New Roman" w:hAnsi="Times New Roman" w:cs="Times New Roman"/>
          <w:sz w:val="24"/>
          <w:szCs w:val="24"/>
          <w:lang w:eastAsia="ru-RU"/>
        </w:rPr>
        <w:t>б) несовершеннолетие виновного;</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7" w:name="dst100273"/>
      <w:bookmarkEnd w:id="7"/>
      <w:r w:rsidRPr="009452B8">
        <w:rPr>
          <w:rFonts w:ascii="Times New Roman" w:eastAsia="Times New Roman" w:hAnsi="Times New Roman" w:cs="Times New Roman"/>
          <w:sz w:val="24"/>
          <w:szCs w:val="24"/>
          <w:lang w:eastAsia="ru-RU"/>
        </w:rPr>
        <w:t>в) беременность;</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8" w:name="dst100274"/>
      <w:bookmarkEnd w:id="8"/>
      <w:r w:rsidRPr="009452B8">
        <w:rPr>
          <w:rFonts w:ascii="Times New Roman" w:eastAsia="Times New Roman" w:hAnsi="Times New Roman" w:cs="Times New Roman"/>
          <w:sz w:val="24"/>
          <w:szCs w:val="24"/>
          <w:lang w:eastAsia="ru-RU"/>
        </w:rPr>
        <w:t>г) наличие малолетних детей у виновного;</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9" w:name="dst100275"/>
      <w:bookmarkEnd w:id="9"/>
      <w:r w:rsidRPr="009452B8">
        <w:rPr>
          <w:rFonts w:ascii="Times New Roman" w:eastAsia="Times New Roman" w:hAnsi="Times New Roman" w:cs="Times New Roman"/>
          <w:sz w:val="24"/>
          <w:szCs w:val="24"/>
          <w:lang w:eastAsia="ru-RU"/>
        </w:rPr>
        <w:t>д) совершение преступления в силу стечения тяжелых жизненных обстоятельств либо по мотиву сострадания;</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0" w:name="dst100276"/>
      <w:bookmarkEnd w:id="10"/>
      <w:r w:rsidRPr="009452B8">
        <w:rPr>
          <w:rFonts w:ascii="Times New Roman" w:eastAsia="Times New Roman" w:hAnsi="Times New Roman" w:cs="Times New Roman"/>
          <w:sz w:val="24"/>
          <w:szCs w:val="24"/>
          <w:lang w:eastAsia="ru-RU"/>
        </w:rPr>
        <w:t>е) совершение преступления в результате физического или психического </w:t>
      </w:r>
      <w:hyperlink r:id="rId41" w:anchor="dst100164" w:history="1">
        <w:r w:rsidRPr="009452B8">
          <w:rPr>
            <w:rFonts w:ascii="Times New Roman" w:eastAsia="Times New Roman" w:hAnsi="Times New Roman" w:cs="Times New Roman"/>
            <w:sz w:val="24"/>
            <w:szCs w:val="24"/>
            <w:lang w:eastAsia="ru-RU"/>
          </w:rPr>
          <w:t>принуждения</w:t>
        </w:r>
      </w:hyperlink>
      <w:r w:rsidRPr="009452B8">
        <w:rPr>
          <w:rFonts w:ascii="Times New Roman" w:eastAsia="Times New Roman" w:hAnsi="Times New Roman" w:cs="Times New Roman"/>
          <w:sz w:val="24"/>
          <w:szCs w:val="24"/>
          <w:lang w:eastAsia="ru-RU"/>
        </w:rPr>
        <w:t> либо в силу материальной, служебной или иной зависимости;</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1" w:name="dst100277"/>
      <w:bookmarkEnd w:id="11"/>
      <w:r w:rsidRPr="009452B8">
        <w:rPr>
          <w:rFonts w:ascii="Times New Roman" w:eastAsia="Times New Roman" w:hAnsi="Times New Roman" w:cs="Times New Roman"/>
          <w:sz w:val="24"/>
          <w:szCs w:val="24"/>
          <w:lang w:eastAsia="ru-RU"/>
        </w:rPr>
        <w:t>ж) совершение преступления при нарушении условий правомерности </w:t>
      </w:r>
      <w:hyperlink r:id="rId42" w:anchor="dst100012" w:history="1">
        <w:r w:rsidRPr="009452B8">
          <w:rPr>
            <w:rFonts w:ascii="Times New Roman" w:eastAsia="Times New Roman" w:hAnsi="Times New Roman" w:cs="Times New Roman"/>
            <w:sz w:val="24"/>
            <w:szCs w:val="24"/>
            <w:lang w:eastAsia="ru-RU"/>
          </w:rPr>
          <w:t>необходимой обороны</w:t>
        </w:r>
      </w:hyperlink>
      <w:r w:rsidRPr="009452B8">
        <w:rPr>
          <w:rFonts w:ascii="Times New Roman" w:eastAsia="Times New Roman" w:hAnsi="Times New Roman" w:cs="Times New Roman"/>
          <w:sz w:val="24"/>
          <w:szCs w:val="24"/>
          <w:lang w:eastAsia="ru-RU"/>
        </w:rPr>
        <w:t>, задержания лица, совершившего преступление, крайней необходимости, обоснованного риска, исполнения приказа или распоряжения;</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2" w:name="dst100278"/>
      <w:bookmarkEnd w:id="12"/>
      <w:r w:rsidRPr="009452B8">
        <w:rPr>
          <w:rFonts w:ascii="Times New Roman" w:eastAsia="Times New Roman" w:hAnsi="Times New Roman" w:cs="Times New Roman"/>
          <w:sz w:val="24"/>
          <w:szCs w:val="24"/>
          <w:lang w:eastAsia="ru-RU"/>
        </w:rPr>
        <w:t>з) противоправность или аморальность поведения потерпевшего, явившегося поводом для преступления;</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3" w:name="dst103383"/>
      <w:bookmarkEnd w:id="13"/>
      <w:r w:rsidRPr="009452B8">
        <w:rPr>
          <w:rFonts w:ascii="Times New Roman" w:eastAsia="Times New Roman" w:hAnsi="Times New Roman" w:cs="Times New Roman"/>
          <w:sz w:val="24"/>
          <w:szCs w:val="24"/>
          <w:lang w:eastAsia="ru-RU"/>
        </w:rPr>
        <w:t>и) явка с повинной, активное способствование раскрытию и расследованию преступления, изобличению и уголовному преследованию других соучастников преступления, розыску имущества, добытого в результате преступления;</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4" w:name="dst100280"/>
      <w:bookmarkEnd w:id="14"/>
      <w:r w:rsidRPr="009452B8">
        <w:rPr>
          <w:rFonts w:ascii="Times New Roman" w:eastAsia="Times New Roman" w:hAnsi="Times New Roman" w:cs="Times New Roman"/>
          <w:sz w:val="24"/>
          <w:szCs w:val="24"/>
          <w:lang w:eastAsia="ru-RU"/>
        </w:rPr>
        <w:t xml:space="preserve">к) оказание медицинской и иной помощи потерпевшему непосредственно после совершения преступления, добровольное возмещение имущественного ущерба и морального вреда, </w:t>
      </w:r>
      <w:proofErr w:type="gramStart"/>
      <w:r w:rsidRPr="009452B8">
        <w:rPr>
          <w:rFonts w:ascii="Times New Roman" w:eastAsia="Times New Roman" w:hAnsi="Times New Roman" w:cs="Times New Roman"/>
          <w:sz w:val="24"/>
          <w:szCs w:val="24"/>
          <w:lang w:eastAsia="ru-RU"/>
        </w:rPr>
        <w:t>причиненных</w:t>
      </w:r>
      <w:proofErr w:type="gramEnd"/>
      <w:r w:rsidRPr="009452B8">
        <w:rPr>
          <w:rFonts w:ascii="Times New Roman" w:eastAsia="Times New Roman" w:hAnsi="Times New Roman" w:cs="Times New Roman"/>
          <w:sz w:val="24"/>
          <w:szCs w:val="24"/>
          <w:lang w:eastAsia="ru-RU"/>
        </w:rPr>
        <w:t xml:space="preserve"> в результате преступления, иные действия, направленные на заглаживание вреда, причиненного потерпевшему.</w:t>
      </w:r>
    </w:p>
    <w:p w:rsidR="009452B8" w:rsidRPr="009452B8" w:rsidRDefault="009452B8" w:rsidP="009452B8">
      <w:pPr>
        <w:shd w:val="clear" w:color="auto" w:fill="FFFFFF"/>
        <w:spacing w:after="0" w:line="276" w:lineRule="auto"/>
        <w:ind w:firstLine="540"/>
        <w:jc w:val="both"/>
        <w:rPr>
          <w:rFonts w:ascii="Times New Roman" w:hAnsi="Times New Roman" w:cs="Times New Roman"/>
          <w:b/>
          <w:sz w:val="24"/>
          <w:szCs w:val="24"/>
        </w:rPr>
      </w:pPr>
      <w:bookmarkStart w:id="15" w:name="dst100281"/>
      <w:bookmarkEnd w:id="15"/>
      <w:r w:rsidRPr="009452B8">
        <w:rPr>
          <w:rFonts w:ascii="Times New Roman" w:eastAsia="Times New Roman" w:hAnsi="Times New Roman" w:cs="Times New Roman"/>
          <w:sz w:val="24"/>
          <w:szCs w:val="24"/>
          <w:lang w:eastAsia="ru-RU"/>
        </w:rPr>
        <w:t>При назначении наказания могут учитываться в качестве смягчающих и обстоятельства, не предусмотренные </w:t>
      </w:r>
      <w:r>
        <w:rPr>
          <w:rFonts w:ascii="Times New Roman" w:eastAsia="Times New Roman" w:hAnsi="Times New Roman" w:cs="Times New Roman"/>
          <w:sz w:val="24"/>
          <w:szCs w:val="24"/>
          <w:lang w:eastAsia="ru-RU"/>
        </w:rPr>
        <w:t>УК РФ.</w:t>
      </w:r>
      <w:r w:rsidRPr="009452B8">
        <w:rPr>
          <w:rFonts w:ascii="Times New Roman" w:hAnsi="Times New Roman" w:cs="Times New Roman"/>
          <w:b/>
          <w:sz w:val="24"/>
          <w:szCs w:val="24"/>
        </w:rPr>
        <w:t xml:space="preserve"> </w:t>
      </w:r>
    </w:p>
    <w:p w:rsidR="009452B8" w:rsidRDefault="009452B8" w:rsidP="009452B8">
      <w:pPr>
        <w:spacing w:line="276" w:lineRule="auto"/>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BA151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17.</w:t>
      </w:r>
      <w:r>
        <w:rPr>
          <w:rFonts w:ascii="Times New Roman" w:hAnsi="Times New Roman" w:cs="Times New Roman"/>
          <w:sz w:val="24"/>
          <w:szCs w:val="24"/>
        </w:rPr>
        <w:tab/>
      </w:r>
      <w:r w:rsidRPr="009452B8">
        <w:rPr>
          <w:rFonts w:ascii="Times New Roman" w:hAnsi="Times New Roman" w:cs="Times New Roman"/>
          <w:b/>
          <w:sz w:val="24"/>
          <w:szCs w:val="24"/>
        </w:rPr>
        <w:t>Обстоятельства, отягчающие наказание: понятие и сущность.</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9452B8">
        <w:rPr>
          <w:rFonts w:ascii="Times New Roman" w:eastAsia="Times New Roman" w:hAnsi="Times New Roman" w:cs="Times New Roman"/>
          <w:sz w:val="24"/>
          <w:szCs w:val="24"/>
          <w:lang w:eastAsia="ru-RU"/>
        </w:rPr>
        <w:t>Отягчающими обстоятельствами признаются:</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6" w:name="dst102403"/>
      <w:bookmarkEnd w:id="16"/>
      <w:r w:rsidRPr="009452B8">
        <w:rPr>
          <w:rFonts w:ascii="Times New Roman" w:eastAsia="Times New Roman" w:hAnsi="Times New Roman" w:cs="Times New Roman"/>
          <w:sz w:val="24"/>
          <w:szCs w:val="24"/>
          <w:lang w:eastAsia="ru-RU"/>
        </w:rPr>
        <w:t>а) </w:t>
      </w:r>
      <w:hyperlink r:id="rId43" w:anchor="dst102363" w:history="1">
        <w:r w:rsidRPr="009452B8">
          <w:rPr>
            <w:rFonts w:ascii="Times New Roman" w:eastAsia="Times New Roman" w:hAnsi="Times New Roman" w:cs="Times New Roman"/>
            <w:sz w:val="24"/>
            <w:szCs w:val="24"/>
            <w:lang w:eastAsia="ru-RU"/>
          </w:rPr>
          <w:t>рецидив</w:t>
        </w:r>
      </w:hyperlink>
      <w:r w:rsidRPr="009452B8">
        <w:rPr>
          <w:rFonts w:ascii="Times New Roman" w:eastAsia="Times New Roman" w:hAnsi="Times New Roman" w:cs="Times New Roman"/>
          <w:sz w:val="24"/>
          <w:szCs w:val="24"/>
          <w:lang w:eastAsia="ru-RU"/>
        </w:rPr>
        <w:t> преступлений;</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7" w:name="dst100288"/>
      <w:bookmarkEnd w:id="17"/>
      <w:r w:rsidRPr="009452B8">
        <w:rPr>
          <w:rFonts w:ascii="Times New Roman" w:eastAsia="Times New Roman" w:hAnsi="Times New Roman" w:cs="Times New Roman"/>
          <w:sz w:val="24"/>
          <w:szCs w:val="24"/>
          <w:lang w:eastAsia="ru-RU"/>
        </w:rPr>
        <w:t>б) наступление тяжких последствий в результате совершения преступления;</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8" w:name="dst100289"/>
      <w:bookmarkEnd w:id="18"/>
      <w:r w:rsidRPr="009452B8">
        <w:rPr>
          <w:rFonts w:ascii="Times New Roman" w:eastAsia="Times New Roman" w:hAnsi="Times New Roman" w:cs="Times New Roman"/>
          <w:sz w:val="24"/>
          <w:szCs w:val="24"/>
          <w:lang w:eastAsia="ru-RU"/>
        </w:rPr>
        <w:t>в) совершение преступления в составе группы лиц, группы лиц по предварительному сговору, организованной группы или </w:t>
      </w:r>
      <w:hyperlink r:id="rId44" w:anchor="dst0" w:history="1">
        <w:r w:rsidRPr="009452B8">
          <w:rPr>
            <w:rFonts w:ascii="Times New Roman" w:eastAsia="Times New Roman" w:hAnsi="Times New Roman" w:cs="Times New Roman"/>
            <w:sz w:val="24"/>
            <w:szCs w:val="24"/>
            <w:lang w:eastAsia="ru-RU"/>
          </w:rPr>
          <w:t>преступного сообщества</w:t>
        </w:r>
      </w:hyperlink>
      <w:r w:rsidRPr="009452B8">
        <w:rPr>
          <w:rFonts w:ascii="Times New Roman" w:eastAsia="Times New Roman" w:hAnsi="Times New Roman" w:cs="Times New Roman"/>
          <w:sz w:val="24"/>
          <w:szCs w:val="24"/>
          <w:lang w:eastAsia="ru-RU"/>
        </w:rPr>
        <w:t> (преступной организации);</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19" w:name="dst100290"/>
      <w:bookmarkEnd w:id="19"/>
      <w:r w:rsidRPr="009452B8">
        <w:rPr>
          <w:rFonts w:ascii="Times New Roman" w:eastAsia="Times New Roman" w:hAnsi="Times New Roman" w:cs="Times New Roman"/>
          <w:sz w:val="24"/>
          <w:szCs w:val="24"/>
          <w:lang w:eastAsia="ru-RU"/>
        </w:rPr>
        <w:t>г) особо активная роль в совершении преступления;</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0" w:name="dst100291"/>
      <w:bookmarkEnd w:id="20"/>
      <w:r w:rsidRPr="009452B8">
        <w:rPr>
          <w:rFonts w:ascii="Times New Roman" w:eastAsia="Times New Roman" w:hAnsi="Times New Roman" w:cs="Times New Roman"/>
          <w:sz w:val="24"/>
          <w:szCs w:val="24"/>
          <w:lang w:eastAsia="ru-RU"/>
        </w:rPr>
        <w:t>д) привлечение к совершению преступления лиц, которые страдают тяжелыми психическими расстройствами либо находятся в состоянии опьянения, а также лиц, не достигших возраста, с которого наступает уголовная ответственность;</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1" w:name="dst103276"/>
      <w:bookmarkEnd w:id="21"/>
      <w:r w:rsidRPr="009452B8">
        <w:rPr>
          <w:rFonts w:ascii="Times New Roman" w:eastAsia="Times New Roman" w:hAnsi="Times New Roman" w:cs="Times New Roman"/>
          <w:sz w:val="24"/>
          <w:szCs w:val="24"/>
          <w:lang w:eastAsia="ru-RU"/>
        </w:rPr>
        <w:t>е)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2" w:name="dst103277"/>
      <w:bookmarkEnd w:id="22"/>
      <w:r w:rsidRPr="009452B8">
        <w:rPr>
          <w:rFonts w:ascii="Times New Roman" w:eastAsia="Times New Roman" w:hAnsi="Times New Roman" w:cs="Times New Roman"/>
          <w:sz w:val="24"/>
          <w:szCs w:val="24"/>
          <w:lang w:eastAsia="ru-RU"/>
        </w:rPr>
        <w:t>е.1) совершение преступления из мести за правомерные действия других лиц, а также с целью скрыть другое преступление или облегчить его совершение;</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3" w:name="dst100293"/>
      <w:bookmarkEnd w:id="23"/>
      <w:r w:rsidRPr="009452B8">
        <w:rPr>
          <w:rFonts w:ascii="Times New Roman" w:eastAsia="Times New Roman" w:hAnsi="Times New Roman" w:cs="Times New Roman"/>
          <w:sz w:val="24"/>
          <w:szCs w:val="24"/>
          <w:lang w:eastAsia="ru-RU"/>
        </w:rPr>
        <w:t xml:space="preserve">ж) совершение преступления в отношении лица или его </w:t>
      </w:r>
      <w:proofErr w:type="gramStart"/>
      <w:r w:rsidRPr="009452B8">
        <w:rPr>
          <w:rFonts w:ascii="Times New Roman" w:eastAsia="Times New Roman" w:hAnsi="Times New Roman" w:cs="Times New Roman"/>
          <w:sz w:val="24"/>
          <w:szCs w:val="24"/>
          <w:lang w:eastAsia="ru-RU"/>
        </w:rPr>
        <w:t>близких</w:t>
      </w:r>
      <w:proofErr w:type="gramEnd"/>
      <w:r w:rsidRPr="009452B8">
        <w:rPr>
          <w:rFonts w:ascii="Times New Roman" w:eastAsia="Times New Roman" w:hAnsi="Times New Roman" w:cs="Times New Roman"/>
          <w:sz w:val="24"/>
          <w:szCs w:val="24"/>
          <w:lang w:eastAsia="ru-RU"/>
        </w:rPr>
        <w:t xml:space="preserve"> в связи с осуществлением данным лицом служебной деятельности или выполнением общественного долга;</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4" w:name="dst100294"/>
      <w:bookmarkEnd w:id="24"/>
      <w:r w:rsidRPr="009452B8">
        <w:rPr>
          <w:rFonts w:ascii="Times New Roman" w:eastAsia="Times New Roman" w:hAnsi="Times New Roman" w:cs="Times New Roman"/>
          <w:sz w:val="24"/>
          <w:szCs w:val="24"/>
          <w:lang w:eastAsia="ru-RU"/>
        </w:rPr>
        <w:t>з) совершение преступления в отношении женщины, заведомо для виновного находящейся в состоянии беременности, а также в отношении малолетнего, другого беззащитного или беспомощного лица либо лица, находящегося в зависимости от виновного;</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5" w:name="dst100295"/>
      <w:bookmarkEnd w:id="25"/>
      <w:r w:rsidRPr="009452B8">
        <w:rPr>
          <w:rFonts w:ascii="Times New Roman" w:eastAsia="Times New Roman" w:hAnsi="Times New Roman" w:cs="Times New Roman"/>
          <w:sz w:val="24"/>
          <w:szCs w:val="24"/>
          <w:lang w:eastAsia="ru-RU"/>
        </w:rPr>
        <w:t>и) совершение преступления с особой жестокостью, садизмом, издевательством, а также мучениями для потерпевшего;</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6" w:name="dst103841"/>
      <w:bookmarkEnd w:id="26"/>
      <w:r w:rsidRPr="009452B8">
        <w:rPr>
          <w:rFonts w:ascii="Times New Roman" w:eastAsia="Times New Roman" w:hAnsi="Times New Roman" w:cs="Times New Roman"/>
          <w:sz w:val="24"/>
          <w:szCs w:val="24"/>
          <w:lang w:eastAsia="ru-RU"/>
        </w:rPr>
        <w:t>к) совершение преступления с использованием оружия, боевых припасов, взрывчатых веществ, взрывных или имитирующих их устройств, специально изготовленных технических средств, наркотических средств, психотропных, сильнодействующих, ядовитых и радиоактивных веществ, лекарственных и иных химико-фармакологических препаратов, а также с применением физического или психического принуждения;</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7" w:name="dst2112"/>
      <w:bookmarkEnd w:id="27"/>
      <w:r w:rsidRPr="009452B8">
        <w:rPr>
          <w:rFonts w:ascii="Times New Roman" w:eastAsia="Times New Roman" w:hAnsi="Times New Roman" w:cs="Times New Roman"/>
          <w:sz w:val="24"/>
          <w:szCs w:val="24"/>
          <w:lang w:eastAsia="ru-RU"/>
        </w:rPr>
        <w:t>л) совершение преступления в условиях чрезвычайного положения, стихийного или иного общественного бедствия, а также при массовых беспорядках, в условиях вооруженного конфликта или военных действий;</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8" w:name="dst100298"/>
      <w:bookmarkEnd w:id="28"/>
      <w:r w:rsidRPr="009452B8">
        <w:rPr>
          <w:rFonts w:ascii="Times New Roman" w:eastAsia="Times New Roman" w:hAnsi="Times New Roman" w:cs="Times New Roman"/>
          <w:sz w:val="24"/>
          <w:szCs w:val="24"/>
          <w:lang w:eastAsia="ru-RU"/>
        </w:rPr>
        <w:t>м) совершение преступления с использованием доверия, оказанного виновному в силу его служебного положения или договора;</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29" w:name="dst100299"/>
      <w:bookmarkEnd w:id="29"/>
      <w:r w:rsidRPr="009452B8">
        <w:rPr>
          <w:rFonts w:ascii="Times New Roman" w:eastAsia="Times New Roman" w:hAnsi="Times New Roman" w:cs="Times New Roman"/>
          <w:sz w:val="24"/>
          <w:szCs w:val="24"/>
          <w:lang w:eastAsia="ru-RU"/>
        </w:rPr>
        <w:t>н) совершение преступления с </w:t>
      </w:r>
      <w:hyperlink r:id="rId45" w:anchor="dst100684" w:history="1">
        <w:r w:rsidRPr="009452B8">
          <w:rPr>
            <w:rFonts w:ascii="Times New Roman" w:eastAsia="Times New Roman" w:hAnsi="Times New Roman" w:cs="Times New Roman"/>
            <w:sz w:val="24"/>
            <w:szCs w:val="24"/>
            <w:lang w:eastAsia="ru-RU"/>
          </w:rPr>
          <w:t>использованием</w:t>
        </w:r>
      </w:hyperlink>
      <w:r w:rsidRPr="009452B8">
        <w:rPr>
          <w:rFonts w:ascii="Times New Roman" w:eastAsia="Times New Roman" w:hAnsi="Times New Roman" w:cs="Times New Roman"/>
          <w:sz w:val="24"/>
          <w:szCs w:val="24"/>
          <w:lang w:eastAsia="ru-RU"/>
        </w:rPr>
        <w:t> форменной одежды или документов представителя власти;</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30" w:name="dst187"/>
      <w:bookmarkEnd w:id="30"/>
      <w:r w:rsidRPr="009452B8">
        <w:rPr>
          <w:rFonts w:ascii="Times New Roman" w:eastAsia="Times New Roman" w:hAnsi="Times New Roman" w:cs="Times New Roman"/>
          <w:sz w:val="24"/>
          <w:szCs w:val="24"/>
          <w:lang w:eastAsia="ru-RU"/>
        </w:rPr>
        <w:t>о) совершение умышленного преступления </w:t>
      </w:r>
      <w:hyperlink r:id="rId46" w:anchor="dst100019" w:history="1">
        <w:r w:rsidRPr="009452B8">
          <w:rPr>
            <w:rFonts w:ascii="Times New Roman" w:eastAsia="Times New Roman" w:hAnsi="Times New Roman" w:cs="Times New Roman"/>
            <w:sz w:val="24"/>
            <w:szCs w:val="24"/>
            <w:lang w:eastAsia="ru-RU"/>
          </w:rPr>
          <w:t>сотрудником</w:t>
        </w:r>
      </w:hyperlink>
      <w:r w:rsidRPr="009452B8">
        <w:rPr>
          <w:rFonts w:ascii="Times New Roman" w:eastAsia="Times New Roman" w:hAnsi="Times New Roman" w:cs="Times New Roman"/>
          <w:sz w:val="24"/>
          <w:szCs w:val="24"/>
          <w:lang w:eastAsia="ru-RU"/>
        </w:rPr>
        <w:t> органа внутренних дел;</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31" w:name="dst1367"/>
      <w:bookmarkEnd w:id="31"/>
      <w:r w:rsidRPr="009452B8">
        <w:rPr>
          <w:rFonts w:ascii="Times New Roman" w:eastAsia="Times New Roman" w:hAnsi="Times New Roman" w:cs="Times New Roman"/>
          <w:sz w:val="24"/>
          <w:szCs w:val="24"/>
          <w:lang w:eastAsia="ru-RU"/>
        </w:rPr>
        <w:t>п) совершение преступления в отношении несовершеннолетнего (несовершеннолетней) родителем или иным лицом, на которое законом возложены обязанности по воспитанию несовершеннолетнего (несовершеннолетней), а равно педагогическим работником или другим работником образовательной организации, медицинской организации, организации, оказывающей социальные услуги, либо иной организации, обязанным осуществлять надзор за несовершеннолетним (несовершеннолетней);</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32" w:name="dst1569"/>
      <w:bookmarkEnd w:id="32"/>
      <w:r w:rsidRPr="009452B8">
        <w:rPr>
          <w:rFonts w:ascii="Times New Roman" w:eastAsia="Times New Roman" w:hAnsi="Times New Roman" w:cs="Times New Roman"/>
          <w:sz w:val="24"/>
          <w:szCs w:val="24"/>
          <w:lang w:eastAsia="ru-RU"/>
        </w:rPr>
        <w:lastRenderedPageBreak/>
        <w:t>р) совершение преступления в целях пропаганды, оправдания и поддержки терроризма.</w:t>
      </w:r>
    </w:p>
    <w:p w:rsidR="009452B8" w:rsidRPr="009452B8" w:rsidRDefault="009452B8" w:rsidP="009452B8">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33" w:name="dst1904"/>
      <w:bookmarkEnd w:id="33"/>
      <w:r>
        <w:rPr>
          <w:rFonts w:ascii="Times New Roman" w:eastAsia="Times New Roman" w:hAnsi="Times New Roman" w:cs="Times New Roman"/>
          <w:sz w:val="24"/>
          <w:szCs w:val="24"/>
          <w:lang w:eastAsia="ru-RU"/>
        </w:rPr>
        <w:t xml:space="preserve"> </w:t>
      </w:r>
      <w:r w:rsidRPr="009452B8">
        <w:rPr>
          <w:rFonts w:ascii="Times New Roman" w:eastAsia="Times New Roman" w:hAnsi="Times New Roman" w:cs="Times New Roman"/>
          <w:sz w:val="24"/>
          <w:szCs w:val="24"/>
          <w:lang w:eastAsia="ru-RU"/>
        </w:rPr>
        <w:t xml:space="preserve"> Судья (суд), назначающий наказание, в зависимости от характера и степени общественной опасности преступления, обстоятельств его совершения и личности виновного может признать отягчающим обстоятельством совершение преступления в состоянии опьянения, вызванном употреблением алкоголя, наркотических средств, психотропных веществ или их аналогов, новых потенциально опасных </w:t>
      </w:r>
      <w:proofErr w:type="spellStart"/>
      <w:r w:rsidRPr="009452B8">
        <w:rPr>
          <w:rFonts w:ascii="Times New Roman" w:eastAsia="Times New Roman" w:hAnsi="Times New Roman" w:cs="Times New Roman"/>
          <w:sz w:val="24"/>
          <w:szCs w:val="24"/>
          <w:lang w:eastAsia="ru-RU"/>
        </w:rPr>
        <w:t>психоактивных</w:t>
      </w:r>
      <w:proofErr w:type="spellEnd"/>
      <w:r w:rsidRPr="009452B8">
        <w:rPr>
          <w:rFonts w:ascii="Times New Roman" w:eastAsia="Times New Roman" w:hAnsi="Times New Roman" w:cs="Times New Roman"/>
          <w:sz w:val="24"/>
          <w:szCs w:val="24"/>
          <w:lang w:eastAsia="ru-RU"/>
        </w:rPr>
        <w:t xml:space="preserve"> веществ либо других одурманивающих веществ.</w:t>
      </w:r>
    </w:p>
    <w:p w:rsidR="009452B8" w:rsidRPr="009452B8" w:rsidRDefault="009452B8" w:rsidP="009452B8">
      <w:pPr>
        <w:spacing w:line="276" w:lineRule="auto"/>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Pr="009452B8" w:rsidRDefault="009452B8" w:rsidP="00BA1513">
      <w:pPr>
        <w:rPr>
          <w:rFonts w:ascii="Times New Roman" w:hAnsi="Times New Roman" w:cs="Times New Roman"/>
          <w:b/>
          <w:sz w:val="24"/>
          <w:szCs w:val="24"/>
        </w:rPr>
      </w:pPr>
    </w:p>
    <w:p w:rsidR="00BA151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18.</w:t>
      </w:r>
      <w:r>
        <w:rPr>
          <w:rFonts w:ascii="Times New Roman" w:hAnsi="Times New Roman" w:cs="Times New Roman"/>
          <w:sz w:val="24"/>
          <w:szCs w:val="24"/>
        </w:rPr>
        <w:tab/>
      </w:r>
      <w:r w:rsidRPr="009452B8">
        <w:rPr>
          <w:rFonts w:ascii="Times New Roman" w:hAnsi="Times New Roman" w:cs="Times New Roman"/>
          <w:b/>
          <w:sz w:val="24"/>
          <w:szCs w:val="24"/>
        </w:rPr>
        <w:t>Общие начала назначения уголовного наказания.</w:t>
      </w:r>
    </w:p>
    <w:p w:rsidR="009452B8" w:rsidRDefault="009452B8" w:rsidP="00BA1513">
      <w:pPr>
        <w:rPr>
          <w:rFonts w:ascii="Times New Roman" w:hAnsi="Times New Roman" w:cs="Times New Roman"/>
          <w:b/>
          <w:sz w:val="24"/>
          <w:szCs w:val="24"/>
        </w:rPr>
      </w:pPr>
    </w:p>
    <w:p w:rsidR="00C526CE" w:rsidRPr="00B30023" w:rsidRDefault="00C526CE" w:rsidP="00C526CE">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30023">
        <w:rPr>
          <w:rFonts w:ascii="Times New Roman" w:eastAsia="Times New Roman" w:hAnsi="Times New Roman" w:cs="Times New Roman"/>
          <w:bCs/>
          <w:color w:val="000000"/>
          <w:sz w:val="24"/>
          <w:szCs w:val="24"/>
          <w:lang w:eastAsia="ru-RU"/>
        </w:rPr>
        <w:t>Под общими началами назначения наказания</w:t>
      </w:r>
      <w:r w:rsidRPr="00B30023">
        <w:rPr>
          <w:rFonts w:ascii="Times New Roman" w:eastAsia="Times New Roman" w:hAnsi="Times New Roman" w:cs="Times New Roman"/>
          <w:color w:val="000000"/>
          <w:sz w:val="24"/>
          <w:szCs w:val="24"/>
          <w:lang w:eastAsia="ru-RU"/>
        </w:rPr>
        <w:t> понимается совокупность правил, руководствуясь которыми по каждому уголовному делу суд в процессе постановления обвинительного приговора в соответствии с принципами назначения наказания обеспечивает избрание осужденному справедливой меры воздействия.</w:t>
      </w:r>
    </w:p>
    <w:p w:rsidR="009452B8" w:rsidRPr="00B30023" w:rsidRDefault="009452B8" w:rsidP="009452B8">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30023">
        <w:rPr>
          <w:rFonts w:ascii="Times New Roman" w:eastAsia="Times New Roman" w:hAnsi="Times New Roman" w:cs="Times New Roman"/>
          <w:color w:val="000000"/>
          <w:sz w:val="24"/>
          <w:szCs w:val="24"/>
          <w:lang w:eastAsia="ru-RU"/>
        </w:rPr>
        <w:t>В ст. 60 УК зафиксированы следующие общие начала:</w:t>
      </w:r>
    </w:p>
    <w:p w:rsidR="009452B8" w:rsidRPr="00B30023" w:rsidRDefault="009452B8" w:rsidP="009452B8">
      <w:pPr>
        <w:numPr>
          <w:ilvl w:val="0"/>
          <w:numId w:val="18"/>
        </w:numPr>
        <w:shd w:val="clear" w:color="auto" w:fill="FFFFFF"/>
        <w:spacing w:after="0" w:line="360" w:lineRule="auto"/>
        <w:ind w:left="400"/>
        <w:jc w:val="both"/>
        <w:rPr>
          <w:rFonts w:ascii="Times New Roman" w:eastAsia="Times New Roman" w:hAnsi="Times New Roman" w:cs="Times New Roman"/>
          <w:color w:val="000000"/>
          <w:sz w:val="24"/>
          <w:szCs w:val="24"/>
          <w:lang w:eastAsia="ru-RU"/>
        </w:rPr>
      </w:pPr>
      <w:r w:rsidRPr="00B30023">
        <w:rPr>
          <w:rFonts w:ascii="Times New Roman" w:eastAsia="Times New Roman" w:hAnsi="Times New Roman" w:cs="Times New Roman"/>
          <w:color w:val="000000"/>
          <w:sz w:val="24"/>
          <w:szCs w:val="24"/>
          <w:lang w:eastAsia="ru-RU"/>
        </w:rPr>
        <w:t>наказание назначается судом в пределах, предусмотренных соответствующей статьей Особенной части УК;</w:t>
      </w:r>
    </w:p>
    <w:p w:rsidR="009452B8" w:rsidRPr="00B30023" w:rsidRDefault="009452B8" w:rsidP="009452B8">
      <w:pPr>
        <w:numPr>
          <w:ilvl w:val="0"/>
          <w:numId w:val="18"/>
        </w:numPr>
        <w:shd w:val="clear" w:color="auto" w:fill="FFFFFF"/>
        <w:spacing w:after="0" w:line="360" w:lineRule="auto"/>
        <w:ind w:left="400"/>
        <w:jc w:val="both"/>
        <w:rPr>
          <w:rFonts w:ascii="Times New Roman" w:eastAsia="Times New Roman" w:hAnsi="Times New Roman" w:cs="Times New Roman"/>
          <w:color w:val="000000"/>
          <w:sz w:val="24"/>
          <w:szCs w:val="24"/>
          <w:lang w:eastAsia="ru-RU"/>
        </w:rPr>
      </w:pPr>
      <w:r w:rsidRPr="00B30023">
        <w:rPr>
          <w:rFonts w:ascii="Times New Roman" w:eastAsia="Times New Roman" w:hAnsi="Times New Roman" w:cs="Times New Roman"/>
          <w:color w:val="000000"/>
          <w:sz w:val="24"/>
          <w:szCs w:val="24"/>
          <w:lang w:eastAsia="ru-RU"/>
        </w:rPr>
        <w:t>должны соблюдаться положения Общей части уголовного законодательства;</w:t>
      </w:r>
    </w:p>
    <w:p w:rsidR="009452B8" w:rsidRPr="00B30023" w:rsidRDefault="009452B8" w:rsidP="009452B8">
      <w:pPr>
        <w:numPr>
          <w:ilvl w:val="0"/>
          <w:numId w:val="18"/>
        </w:numPr>
        <w:shd w:val="clear" w:color="auto" w:fill="FFFFFF"/>
        <w:spacing w:after="0" w:line="360" w:lineRule="auto"/>
        <w:ind w:left="400"/>
        <w:jc w:val="both"/>
        <w:rPr>
          <w:rFonts w:ascii="Times New Roman" w:eastAsia="Times New Roman" w:hAnsi="Times New Roman" w:cs="Times New Roman"/>
          <w:color w:val="000000"/>
          <w:sz w:val="24"/>
          <w:szCs w:val="24"/>
          <w:lang w:eastAsia="ru-RU"/>
        </w:rPr>
      </w:pPr>
      <w:r w:rsidRPr="00B30023">
        <w:rPr>
          <w:rFonts w:ascii="Times New Roman" w:eastAsia="Times New Roman" w:hAnsi="Times New Roman" w:cs="Times New Roman"/>
          <w:color w:val="000000"/>
          <w:sz w:val="24"/>
          <w:szCs w:val="24"/>
          <w:lang w:eastAsia="ru-RU"/>
        </w:rPr>
        <w:t>более строгий вид наказания из числа предусмотренных за совершенное преступление назначается только в случае, если менее строгий вид наказания не сможет обеспечить достижение целей наказания;</w:t>
      </w:r>
    </w:p>
    <w:p w:rsidR="009452B8" w:rsidRPr="00B30023" w:rsidRDefault="009452B8" w:rsidP="009452B8">
      <w:pPr>
        <w:numPr>
          <w:ilvl w:val="0"/>
          <w:numId w:val="18"/>
        </w:numPr>
        <w:shd w:val="clear" w:color="auto" w:fill="FFFFFF"/>
        <w:spacing w:after="0" w:line="360" w:lineRule="auto"/>
        <w:ind w:left="400"/>
        <w:jc w:val="both"/>
        <w:rPr>
          <w:rFonts w:ascii="Times New Roman" w:eastAsia="Times New Roman" w:hAnsi="Times New Roman" w:cs="Times New Roman"/>
          <w:color w:val="000000"/>
          <w:sz w:val="24"/>
          <w:szCs w:val="24"/>
          <w:lang w:eastAsia="ru-RU"/>
        </w:rPr>
      </w:pPr>
      <w:r w:rsidRPr="00B30023">
        <w:rPr>
          <w:rFonts w:ascii="Times New Roman" w:eastAsia="Times New Roman" w:hAnsi="Times New Roman" w:cs="Times New Roman"/>
          <w:color w:val="000000"/>
          <w:sz w:val="24"/>
          <w:szCs w:val="24"/>
          <w:lang w:eastAsia="ru-RU"/>
        </w:rPr>
        <w:t xml:space="preserve">суд учитывает характер и степень общественной опасности </w:t>
      </w:r>
      <w:proofErr w:type="gramStart"/>
      <w:r w:rsidRPr="00B30023">
        <w:rPr>
          <w:rFonts w:ascii="Times New Roman" w:eastAsia="Times New Roman" w:hAnsi="Times New Roman" w:cs="Times New Roman"/>
          <w:color w:val="000000"/>
          <w:sz w:val="24"/>
          <w:szCs w:val="24"/>
          <w:lang w:eastAsia="ru-RU"/>
        </w:rPr>
        <w:t>преступления</w:t>
      </w:r>
      <w:proofErr w:type="gramEnd"/>
      <w:r w:rsidRPr="00B30023">
        <w:rPr>
          <w:rFonts w:ascii="Times New Roman" w:eastAsia="Times New Roman" w:hAnsi="Times New Roman" w:cs="Times New Roman"/>
          <w:color w:val="000000"/>
          <w:sz w:val="24"/>
          <w:szCs w:val="24"/>
          <w:lang w:eastAsia="ru-RU"/>
        </w:rPr>
        <w:t xml:space="preserve"> и личность виновного, в том числе обстоятельства, смягчающие и отягчающие наказание, а также влияние определяемого наказания на исправление осужденного и на условия жизни его семьи.</w:t>
      </w: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9452B8" w:rsidRDefault="009452B8"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C526CE" w:rsidRDefault="00C526CE" w:rsidP="00BA1513">
      <w:pPr>
        <w:rPr>
          <w:rFonts w:ascii="Times New Roman" w:hAnsi="Times New Roman" w:cs="Times New Roman"/>
          <w:b/>
          <w:sz w:val="24"/>
          <w:szCs w:val="24"/>
        </w:rPr>
      </w:pPr>
    </w:p>
    <w:p w:rsidR="00BA1513" w:rsidRPr="00C526CE"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19.</w:t>
      </w:r>
      <w:r>
        <w:rPr>
          <w:rFonts w:ascii="Times New Roman" w:hAnsi="Times New Roman" w:cs="Times New Roman"/>
          <w:sz w:val="24"/>
          <w:szCs w:val="24"/>
        </w:rPr>
        <w:tab/>
      </w:r>
      <w:r w:rsidRPr="00C526CE">
        <w:rPr>
          <w:rFonts w:ascii="Times New Roman" w:hAnsi="Times New Roman" w:cs="Times New Roman"/>
          <w:b/>
          <w:sz w:val="24"/>
          <w:szCs w:val="24"/>
        </w:rPr>
        <w:t>Понятие, виды и основания освобождения от уголовной ответственности.</w:t>
      </w:r>
    </w:p>
    <w:p w:rsidR="00C526CE" w:rsidRDefault="00C526CE" w:rsidP="00BA1513">
      <w:pPr>
        <w:rPr>
          <w:rFonts w:ascii="Times New Roman" w:hAnsi="Times New Roman" w:cs="Times New Roman"/>
          <w:sz w:val="24"/>
          <w:szCs w:val="24"/>
        </w:rPr>
      </w:pPr>
    </w:p>
    <w:p w:rsidR="00C526CE" w:rsidRPr="00C526CE" w:rsidRDefault="00C526CE" w:rsidP="00C526CE">
      <w:pPr>
        <w:shd w:val="clear" w:color="auto" w:fill="FFFFFF"/>
        <w:spacing w:after="0" w:line="360" w:lineRule="auto"/>
        <w:jc w:val="both"/>
        <w:rPr>
          <w:rFonts w:ascii="Times New Roman" w:hAnsi="Times New Roman" w:cs="Times New Roman"/>
          <w:sz w:val="24"/>
          <w:szCs w:val="24"/>
          <w:shd w:val="clear" w:color="auto" w:fill="FFFFFF"/>
        </w:rPr>
      </w:pPr>
      <w:r w:rsidRPr="00C526CE">
        <w:rPr>
          <w:rFonts w:ascii="Times New Roman" w:hAnsi="Times New Roman" w:cs="Times New Roman"/>
          <w:bCs/>
          <w:sz w:val="24"/>
          <w:szCs w:val="24"/>
          <w:shd w:val="clear" w:color="auto" w:fill="FFFFFF"/>
        </w:rPr>
        <w:t>Освобождение</w:t>
      </w:r>
      <w:r w:rsidRPr="00C526CE">
        <w:rPr>
          <w:rFonts w:ascii="Times New Roman" w:hAnsi="Times New Roman" w:cs="Times New Roman"/>
          <w:sz w:val="24"/>
          <w:szCs w:val="24"/>
          <w:shd w:val="clear" w:color="auto" w:fill="FFFFFF"/>
        </w:rPr>
        <w:t> </w:t>
      </w:r>
      <w:r w:rsidRPr="00C526CE">
        <w:rPr>
          <w:rFonts w:ascii="Times New Roman" w:hAnsi="Times New Roman" w:cs="Times New Roman"/>
          <w:bCs/>
          <w:sz w:val="24"/>
          <w:szCs w:val="24"/>
          <w:shd w:val="clear" w:color="auto" w:fill="FFFFFF"/>
        </w:rPr>
        <w:t>от</w:t>
      </w:r>
      <w:r w:rsidRPr="00C526CE">
        <w:rPr>
          <w:rFonts w:ascii="Times New Roman" w:hAnsi="Times New Roman" w:cs="Times New Roman"/>
          <w:sz w:val="24"/>
          <w:szCs w:val="24"/>
          <w:shd w:val="clear" w:color="auto" w:fill="FFFFFF"/>
        </w:rPr>
        <w:t> </w:t>
      </w:r>
      <w:r w:rsidRPr="00C526CE">
        <w:rPr>
          <w:rFonts w:ascii="Times New Roman" w:hAnsi="Times New Roman" w:cs="Times New Roman"/>
          <w:bCs/>
          <w:sz w:val="24"/>
          <w:szCs w:val="24"/>
          <w:shd w:val="clear" w:color="auto" w:fill="FFFFFF"/>
        </w:rPr>
        <w:t>уголовной</w:t>
      </w:r>
      <w:r w:rsidRPr="00C526CE">
        <w:rPr>
          <w:rFonts w:ascii="Times New Roman" w:hAnsi="Times New Roman" w:cs="Times New Roman"/>
          <w:sz w:val="24"/>
          <w:szCs w:val="24"/>
          <w:shd w:val="clear" w:color="auto" w:fill="FFFFFF"/>
        </w:rPr>
        <w:t> </w:t>
      </w:r>
      <w:r w:rsidRPr="00C526CE">
        <w:rPr>
          <w:rFonts w:ascii="Times New Roman" w:hAnsi="Times New Roman" w:cs="Times New Roman"/>
          <w:bCs/>
          <w:sz w:val="24"/>
          <w:szCs w:val="24"/>
          <w:shd w:val="clear" w:color="auto" w:fill="FFFFFF"/>
        </w:rPr>
        <w:t>ответственности</w:t>
      </w:r>
      <w:r w:rsidRPr="00C526CE">
        <w:rPr>
          <w:rFonts w:ascii="Times New Roman" w:hAnsi="Times New Roman" w:cs="Times New Roman"/>
          <w:sz w:val="24"/>
          <w:szCs w:val="24"/>
          <w:shd w:val="clear" w:color="auto" w:fill="FFFFFF"/>
        </w:rPr>
        <w:t> означает выраженное в официальном акте компетентного государственного органа решение </w:t>
      </w:r>
      <w:r w:rsidRPr="00C526CE">
        <w:rPr>
          <w:rFonts w:ascii="Times New Roman" w:hAnsi="Times New Roman" w:cs="Times New Roman"/>
          <w:bCs/>
          <w:sz w:val="24"/>
          <w:szCs w:val="24"/>
          <w:shd w:val="clear" w:color="auto" w:fill="FFFFFF"/>
        </w:rPr>
        <w:t>освободить</w:t>
      </w:r>
      <w:r w:rsidRPr="00C526CE">
        <w:rPr>
          <w:rFonts w:ascii="Times New Roman" w:hAnsi="Times New Roman" w:cs="Times New Roman"/>
          <w:sz w:val="24"/>
          <w:szCs w:val="24"/>
          <w:shd w:val="clear" w:color="auto" w:fill="FFFFFF"/>
        </w:rPr>
        <w:t> лицо, совершившее преступление, от обязанности подвергнуться судебному осуждению и претерпеть меры государственного принудительного воздействия.</w:t>
      </w:r>
    </w:p>
    <w:p w:rsidR="00C526CE" w:rsidRPr="00C526CE" w:rsidRDefault="00C526CE" w:rsidP="00C526CE">
      <w:pPr>
        <w:shd w:val="clear" w:color="auto" w:fill="FFFFFF"/>
        <w:spacing w:after="0" w:line="360"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Специфика освобождения от уголовной ответственности состоит в том, что в отношении лица, совершившего </w:t>
      </w:r>
      <w:hyperlink r:id="rId47" w:tooltip="Преступное деяние" w:history="1">
        <w:r w:rsidRPr="00C526CE">
          <w:rPr>
            <w:rFonts w:ascii="Times New Roman" w:eastAsia="Times New Roman" w:hAnsi="Times New Roman" w:cs="Times New Roman"/>
            <w:sz w:val="24"/>
            <w:szCs w:val="24"/>
            <w:lang w:eastAsia="ru-RU"/>
          </w:rPr>
          <w:t>преступное деяние</w:t>
        </w:r>
      </w:hyperlink>
      <w:r w:rsidRPr="00C526CE">
        <w:rPr>
          <w:rFonts w:ascii="Times New Roman" w:eastAsia="Times New Roman" w:hAnsi="Times New Roman" w:cs="Times New Roman"/>
          <w:sz w:val="24"/>
          <w:szCs w:val="24"/>
          <w:lang w:eastAsia="ru-RU"/>
        </w:rPr>
        <w:t>, органом расследования, прокурором или судом (судьей)</w:t>
      </w:r>
      <w:r w:rsidRPr="00C526CE">
        <w:rPr>
          <w:rFonts w:ascii="Times New Roman" w:eastAsia="Times New Roman" w:hAnsi="Times New Roman" w:cs="Times New Roman"/>
          <w:bCs/>
          <w:sz w:val="24"/>
          <w:szCs w:val="24"/>
          <w:lang w:eastAsia="ru-RU"/>
        </w:rPr>
        <w:t> при наличии предусмотренных уголовным законом условий не выносится обвинительный приговор,</w:t>
      </w:r>
      <w:r w:rsidRPr="00C526CE">
        <w:rPr>
          <w:rFonts w:ascii="Times New Roman" w:eastAsia="Times New Roman" w:hAnsi="Times New Roman" w:cs="Times New Roman"/>
          <w:sz w:val="24"/>
          <w:szCs w:val="24"/>
          <w:lang w:eastAsia="ru-RU"/>
        </w:rPr>
        <w:t xml:space="preserve"> которым это лицо осуждается и признается преступником, ему не назначается мера уголовного </w:t>
      </w:r>
      <w:proofErr w:type="gramStart"/>
      <w:r w:rsidRPr="00C526CE">
        <w:rPr>
          <w:rFonts w:ascii="Times New Roman" w:eastAsia="Times New Roman" w:hAnsi="Times New Roman" w:cs="Times New Roman"/>
          <w:sz w:val="24"/>
          <w:szCs w:val="24"/>
          <w:lang w:eastAsia="ru-RU"/>
        </w:rPr>
        <w:t>наказания</w:t>
      </w:r>
      <w:proofErr w:type="gramEnd"/>
      <w:r w:rsidRPr="00C526CE">
        <w:rPr>
          <w:rFonts w:ascii="Times New Roman" w:eastAsia="Times New Roman" w:hAnsi="Times New Roman" w:cs="Times New Roman"/>
          <w:sz w:val="24"/>
          <w:szCs w:val="24"/>
          <w:lang w:eastAsia="ru-RU"/>
        </w:rPr>
        <w:t xml:space="preserve"> и он считается не имеющим судимости. </w:t>
      </w:r>
      <w:proofErr w:type="gramStart"/>
      <w:r w:rsidRPr="00C526CE">
        <w:rPr>
          <w:rFonts w:ascii="Times New Roman" w:eastAsia="Times New Roman" w:hAnsi="Times New Roman" w:cs="Times New Roman"/>
          <w:sz w:val="24"/>
          <w:szCs w:val="24"/>
          <w:lang w:eastAsia="ru-RU"/>
        </w:rPr>
        <w:t xml:space="preserve">При этом </w:t>
      </w:r>
      <w:r w:rsidRPr="00C526CE">
        <w:rPr>
          <w:rFonts w:ascii="Times New Roman" w:eastAsia="Times New Roman" w:hAnsi="Times New Roman" w:cs="Times New Roman"/>
          <w:bCs/>
          <w:sz w:val="24"/>
          <w:szCs w:val="24"/>
          <w:lang w:eastAsia="ru-RU"/>
        </w:rPr>
        <w:t>освобождение от уголовной ответственности не означает признания, что в содеянном отсутствует состав преступления</w:t>
      </w:r>
      <w:r w:rsidRPr="00C526CE">
        <w:rPr>
          <w:rFonts w:ascii="Times New Roman" w:eastAsia="Times New Roman" w:hAnsi="Times New Roman" w:cs="Times New Roman"/>
          <w:sz w:val="24"/>
          <w:szCs w:val="24"/>
          <w:lang w:eastAsia="ru-RU"/>
        </w:rPr>
        <w:t> или что лицо, совершившее преступление, является невиновным.</w:t>
      </w:r>
      <w:proofErr w:type="gramEnd"/>
      <w:r w:rsidRPr="00C526CE">
        <w:rPr>
          <w:rFonts w:ascii="Times New Roman" w:eastAsia="Times New Roman" w:hAnsi="Times New Roman" w:cs="Times New Roman"/>
          <w:sz w:val="24"/>
          <w:szCs w:val="24"/>
          <w:lang w:eastAsia="ru-RU"/>
        </w:rPr>
        <w:t xml:space="preserve"> Оно не влечет полного прощения виновного, его реабилитацию и освобождение от всех неблагоприятных правовых последствий совершенного им преступления. Отрицатель</w:t>
      </w:r>
      <w:r>
        <w:rPr>
          <w:rFonts w:ascii="Times New Roman" w:eastAsia="Times New Roman" w:hAnsi="Times New Roman" w:cs="Times New Roman"/>
          <w:sz w:val="24"/>
          <w:szCs w:val="24"/>
          <w:lang w:eastAsia="ru-RU"/>
        </w:rPr>
        <w:t>н</w:t>
      </w:r>
      <w:r w:rsidRPr="00C526CE">
        <w:rPr>
          <w:rFonts w:ascii="Times New Roman" w:eastAsia="Times New Roman" w:hAnsi="Times New Roman" w:cs="Times New Roman"/>
          <w:sz w:val="24"/>
          <w:szCs w:val="24"/>
          <w:lang w:eastAsia="ru-RU"/>
        </w:rPr>
        <w:t>ая оценка, осуждение совершенного преступления и порицание лица, его совершившего, государством, негативная реакция последнего на совершение преступного деяния, т.е. кара — остается и в случаях освобождения указанного лица от уголовной ответственности. Лицо не освобождается от гражданско-правовой ответственности за совершенное деяние, от обязанности понести судебные издержки, а также от возможного административного наказания, дисциплинарного или общественного взыскания. Следовательно, </w:t>
      </w:r>
      <w:r w:rsidRPr="00C526CE">
        <w:rPr>
          <w:rFonts w:ascii="Times New Roman" w:eastAsia="Times New Roman" w:hAnsi="Times New Roman" w:cs="Times New Roman"/>
          <w:bCs/>
          <w:sz w:val="24"/>
          <w:szCs w:val="24"/>
          <w:lang w:eastAsia="ru-RU"/>
        </w:rPr>
        <w:t>государство</w:t>
      </w:r>
      <w:r w:rsidRPr="00C526CE">
        <w:rPr>
          <w:rFonts w:ascii="Times New Roman" w:eastAsia="Times New Roman" w:hAnsi="Times New Roman" w:cs="Times New Roman"/>
          <w:b/>
          <w:sz w:val="24"/>
          <w:szCs w:val="24"/>
          <w:lang w:eastAsia="ru-RU"/>
        </w:rPr>
        <w:t> </w:t>
      </w:r>
      <w:r w:rsidRPr="00C526CE">
        <w:rPr>
          <w:rFonts w:ascii="Times New Roman" w:eastAsia="Times New Roman" w:hAnsi="Times New Roman" w:cs="Times New Roman"/>
          <w:sz w:val="24"/>
          <w:szCs w:val="24"/>
          <w:lang w:eastAsia="ru-RU"/>
        </w:rPr>
        <w:t>в таких случаях</w:t>
      </w:r>
      <w:r w:rsidRPr="00C526CE">
        <w:rPr>
          <w:rFonts w:ascii="Times New Roman" w:eastAsia="Times New Roman" w:hAnsi="Times New Roman" w:cs="Times New Roman"/>
          <w:bCs/>
          <w:sz w:val="24"/>
          <w:szCs w:val="24"/>
          <w:lang w:eastAsia="ru-RU"/>
        </w:rPr>
        <w:t> не отказывается от преследования виновного</w:t>
      </w:r>
      <w:r w:rsidRPr="00C526CE">
        <w:rPr>
          <w:rFonts w:ascii="Times New Roman" w:eastAsia="Times New Roman" w:hAnsi="Times New Roman" w:cs="Times New Roman"/>
          <w:b/>
          <w:sz w:val="24"/>
          <w:szCs w:val="24"/>
          <w:lang w:eastAsia="ru-RU"/>
        </w:rPr>
        <w:t>,</w:t>
      </w:r>
      <w:r w:rsidRPr="00C526CE">
        <w:rPr>
          <w:rFonts w:ascii="Times New Roman" w:eastAsia="Times New Roman" w:hAnsi="Times New Roman" w:cs="Times New Roman"/>
          <w:sz w:val="24"/>
          <w:szCs w:val="24"/>
          <w:lang w:eastAsia="ru-RU"/>
        </w:rPr>
        <w:t xml:space="preserve"> а лишь дает ответ на преступление в иной форме, применяет иные, более мягкие и целесообразные формы реакции'.</w:t>
      </w:r>
    </w:p>
    <w:p w:rsidR="00C526CE" w:rsidRPr="00C526CE" w:rsidRDefault="00C526CE" w:rsidP="00C526CE">
      <w:pPr>
        <w:shd w:val="clear" w:color="auto" w:fill="FFFFFF"/>
        <w:spacing w:after="0" w:line="360"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В УК предусмотрены различные виды (основания) освобождения от уголовной ответственности лица, совершившего преступление: в связи с деятельным раскаянием (ст. 75), в связи с примирением с потерпевшим (ст. 76) и в связи с истечением сроков давности (ст. 78). В соответствии с ч. 2 ст. 75 УК специфические основания освобождения от уголовной ответственности предусмотрены в примечаниях к ряду статей Особенной части УК (ст. 126, 205, 206, 228 и др.). Возможность освобождения от уголовной ответственности предусматривается также ст. 84 УК (по акту амнистии) и 90 УК (с применением принудительных мер воспитательного воздействия к лицу, совершившему преступление в несовершеннолетнем возрасте).</w:t>
      </w:r>
    </w:p>
    <w:p w:rsidR="00C526CE" w:rsidRDefault="00C526CE" w:rsidP="00BA1513">
      <w:pPr>
        <w:rPr>
          <w:rFonts w:ascii="Times New Roman" w:hAnsi="Times New Roman" w:cs="Times New Roman"/>
          <w:sz w:val="24"/>
          <w:szCs w:val="24"/>
        </w:rPr>
      </w:pPr>
    </w:p>
    <w:p w:rsidR="00C526CE" w:rsidRDefault="00C526CE" w:rsidP="00BA1513">
      <w:pPr>
        <w:rPr>
          <w:rFonts w:ascii="Times New Roman" w:hAnsi="Times New Roman" w:cs="Times New Roman"/>
          <w:sz w:val="24"/>
          <w:szCs w:val="24"/>
        </w:rPr>
      </w:pPr>
    </w:p>
    <w:p w:rsidR="00C526CE" w:rsidRDefault="00C526CE" w:rsidP="00BA1513">
      <w:pPr>
        <w:rPr>
          <w:rFonts w:ascii="Times New Roman" w:hAnsi="Times New Roman" w:cs="Times New Roman"/>
          <w:sz w:val="24"/>
          <w:szCs w:val="24"/>
        </w:rPr>
      </w:pPr>
    </w:p>
    <w:p w:rsidR="00BA1513" w:rsidRPr="00C526CE" w:rsidRDefault="00BA1513" w:rsidP="00BA1513">
      <w:pPr>
        <w:rPr>
          <w:rFonts w:ascii="Times New Roman" w:hAnsi="Times New Roman" w:cs="Times New Roman"/>
          <w:b/>
          <w:sz w:val="24"/>
          <w:szCs w:val="24"/>
        </w:rPr>
      </w:pPr>
      <w:r>
        <w:rPr>
          <w:rFonts w:ascii="Times New Roman" w:hAnsi="Times New Roman" w:cs="Times New Roman"/>
          <w:sz w:val="24"/>
          <w:szCs w:val="24"/>
        </w:rPr>
        <w:t>20.</w:t>
      </w:r>
      <w:r>
        <w:rPr>
          <w:rFonts w:ascii="Times New Roman" w:hAnsi="Times New Roman" w:cs="Times New Roman"/>
          <w:sz w:val="24"/>
          <w:szCs w:val="24"/>
        </w:rPr>
        <w:tab/>
      </w:r>
      <w:r w:rsidRPr="00C526CE">
        <w:rPr>
          <w:rFonts w:ascii="Times New Roman" w:hAnsi="Times New Roman" w:cs="Times New Roman"/>
          <w:b/>
          <w:sz w:val="24"/>
          <w:szCs w:val="24"/>
        </w:rPr>
        <w:t>Понятие, виды и основания освобождения от наказания.</w:t>
      </w:r>
    </w:p>
    <w:p w:rsidR="00C526CE" w:rsidRDefault="00C526CE" w:rsidP="00BA1513">
      <w:pPr>
        <w:rPr>
          <w:rFonts w:ascii="Times New Roman" w:hAnsi="Times New Roman" w:cs="Times New Roman"/>
          <w:sz w:val="24"/>
          <w:szCs w:val="24"/>
        </w:rPr>
      </w:pPr>
    </w:p>
    <w:p w:rsidR="00C526CE" w:rsidRPr="00C526CE" w:rsidRDefault="00C526CE" w:rsidP="005C1A40">
      <w:pPr>
        <w:shd w:val="clear" w:color="auto" w:fill="FFFFFF"/>
        <w:spacing w:after="0" w:line="276" w:lineRule="auto"/>
        <w:jc w:val="both"/>
        <w:rPr>
          <w:rFonts w:ascii="Times New Roman" w:eastAsia="Times New Roman" w:hAnsi="Times New Roman" w:cs="Times New Roman"/>
          <w:sz w:val="24"/>
          <w:szCs w:val="24"/>
          <w:lang w:eastAsia="ru-RU"/>
        </w:rPr>
      </w:pPr>
      <w:proofErr w:type="gramStart"/>
      <w:r w:rsidRPr="00C526CE">
        <w:rPr>
          <w:rFonts w:ascii="Times New Roman" w:eastAsia="Times New Roman" w:hAnsi="Times New Roman" w:cs="Times New Roman"/>
          <w:sz w:val="24"/>
          <w:szCs w:val="24"/>
          <w:lang w:eastAsia="ru-RU"/>
        </w:rPr>
        <w:t>Под</w:t>
      </w:r>
      <w:r w:rsidRPr="005C1A40">
        <w:rPr>
          <w:rFonts w:ascii="Times New Roman" w:eastAsia="Times New Roman" w:hAnsi="Times New Roman" w:cs="Times New Roman"/>
          <w:bCs/>
          <w:sz w:val="24"/>
          <w:szCs w:val="24"/>
          <w:lang w:eastAsia="ru-RU"/>
        </w:rPr>
        <w:t> освобождением от наказания</w:t>
      </w:r>
      <w:r w:rsidRPr="005C1A40">
        <w:rPr>
          <w:rFonts w:ascii="Times New Roman" w:eastAsia="Times New Roman" w:hAnsi="Times New Roman" w:cs="Times New Roman"/>
          <w:sz w:val="24"/>
          <w:szCs w:val="24"/>
          <w:lang w:eastAsia="ru-RU"/>
        </w:rPr>
        <w:t> </w:t>
      </w:r>
      <w:r w:rsidRPr="00C526CE">
        <w:rPr>
          <w:rFonts w:ascii="Times New Roman" w:eastAsia="Times New Roman" w:hAnsi="Times New Roman" w:cs="Times New Roman"/>
          <w:sz w:val="24"/>
          <w:szCs w:val="24"/>
          <w:lang w:eastAsia="ru-RU"/>
        </w:rPr>
        <w:t>следует понимать выраженное в акте суда (акте амнистии, помилования) освобождение лица, осужденного за совершение преступления обвинительным приговором суда, от назначения либо полного или частичного отбывания назначенного судом наказания по основаниям, предусмотренным уголовным законом, если будет признано, что необходимость в применении (дальнейшем применении) уголовного наказания отсутствует (когда цели наказания достигнуты досрочно либо не могут быть достигнуты в</w:t>
      </w:r>
      <w:proofErr w:type="gramEnd"/>
      <w:r w:rsidRPr="00C526CE">
        <w:rPr>
          <w:rFonts w:ascii="Times New Roman" w:eastAsia="Times New Roman" w:hAnsi="Times New Roman" w:cs="Times New Roman"/>
          <w:sz w:val="24"/>
          <w:szCs w:val="24"/>
          <w:lang w:eastAsia="ru-RU"/>
        </w:rPr>
        <w:t xml:space="preserve"> связи с болезнью осужденного).</w:t>
      </w:r>
    </w:p>
    <w:p w:rsidR="00C526CE" w:rsidRPr="00C526CE" w:rsidRDefault="00C526CE" w:rsidP="005C1A40">
      <w:pPr>
        <w:shd w:val="clear" w:color="auto" w:fill="FFFFFF"/>
        <w:spacing w:after="0" w:line="276" w:lineRule="auto"/>
        <w:jc w:val="both"/>
        <w:rPr>
          <w:rFonts w:ascii="Times New Roman" w:eastAsia="Times New Roman" w:hAnsi="Times New Roman" w:cs="Times New Roman"/>
          <w:sz w:val="24"/>
          <w:szCs w:val="24"/>
          <w:lang w:eastAsia="ru-RU"/>
        </w:rPr>
      </w:pPr>
      <w:proofErr w:type="gramStart"/>
      <w:r w:rsidRPr="00C526CE">
        <w:rPr>
          <w:rFonts w:ascii="Times New Roman" w:eastAsia="Times New Roman" w:hAnsi="Times New Roman" w:cs="Times New Roman"/>
          <w:sz w:val="24"/>
          <w:szCs w:val="24"/>
          <w:lang w:eastAsia="ru-RU"/>
        </w:rPr>
        <w:t>Освобождение от наказания, как и</w:t>
      </w:r>
      <w:r w:rsidRPr="005C1A40">
        <w:rPr>
          <w:rFonts w:ascii="Times New Roman" w:eastAsia="Times New Roman" w:hAnsi="Times New Roman" w:cs="Times New Roman"/>
          <w:sz w:val="24"/>
          <w:szCs w:val="24"/>
          <w:lang w:eastAsia="ru-RU"/>
        </w:rPr>
        <w:t> </w:t>
      </w:r>
      <w:hyperlink r:id="rId48" w:tooltip="Освобождение от уголовной ответственности" w:history="1">
        <w:r w:rsidRPr="005C1A40">
          <w:rPr>
            <w:rFonts w:ascii="Times New Roman" w:eastAsia="Times New Roman" w:hAnsi="Times New Roman" w:cs="Times New Roman"/>
            <w:sz w:val="24"/>
            <w:szCs w:val="24"/>
            <w:lang w:eastAsia="ru-RU"/>
          </w:rPr>
          <w:t>освобождение от уголовной ответственности</w:t>
        </w:r>
      </w:hyperlink>
      <w:r w:rsidRPr="00C526CE">
        <w:rPr>
          <w:rFonts w:ascii="Times New Roman" w:eastAsia="Times New Roman" w:hAnsi="Times New Roman" w:cs="Times New Roman"/>
          <w:sz w:val="24"/>
          <w:szCs w:val="24"/>
          <w:lang w:eastAsia="ru-RU"/>
        </w:rPr>
        <w:t>, не реабилитирует лицо, совершившее преступление, и также является формой реакции государства на совершенное преступление, но, в отличие от освобождения от уголовной ответственности, применяется только в отношении осужденного, только судом (кроме освобождения от наказания в силу акта амнистии или помилования) и лишь после вступления обвинительного приговора суда в силу.</w:t>
      </w:r>
      <w:proofErr w:type="gramEnd"/>
    </w:p>
    <w:p w:rsidR="00C526CE" w:rsidRPr="00C526CE" w:rsidRDefault="00C526CE" w:rsidP="005C1A40">
      <w:pPr>
        <w:shd w:val="clear" w:color="auto" w:fill="FFFFFF"/>
        <w:spacing w:after="0" w:line="276" w:lineRule="auto"/>
        <w:rPr>
          <w:rFonts w:ascii="Times New Roman" w:eastAsia="Times New Roman" w:hAnsi="Times New Roman" w:cs="Times New Roman"/>
          <w:sz w:val="24"/>
          <w:szCs w:val="24"/>
          <w:lang w:eastAsia="ru-RU"/>
        </w:rPr>
      </w:pPr>
      <w:hyperlink r:id="rId49" w:anchor="block_10012" w:tgtFrame="_blank" w:history="1">
        <w:r w:rsidRPr="00C526CE">
          <w:rPr>
            <w:rFonts w:ascii="Times New Roman" w:eastAsia="Times New Roman" w:hAnsi="Times New Roman" w:cs="Times New Roman"/>
            <w:sz w:val="24"/>
            <w:szCs w:val="24"/>
            <w:lang w:eastAsia="ru-RU"/>
          </w:rPr>
          <w:t>Гл. 12</w:t>
        </w:r>
      </w:hyperlink>
      <w:r w:rsidRPr="00C526CE">
        <w:rPr>
          <w:rFonts w:ascii="Times New Roman" w:eastAsia="Times New Roman" w:hAnsi="Times New Roman" w:cs="Times New Roman"/>
          <w:sz w:val="24"/>
          <w:szCs w:val="24"/>
          <w:lang w:eastAsia="ru-RU"/>
        </w:rPr>
        <w:t> УК РФ предусматривает следующие виды освобождения от наказания:</w:t>
      </w:r>
    </w:p>
    <w:p w:rsidR="00C526CE" w:rsidRPr="00C526CE" w:rsidRDefault="00C526CE" w:rsidP="005C1A40">
      <w:pPr>
        <w:numPr>
          <w:ilvl w:val="0"/>
          <w:numId w:val="21"/>
        </w:numPr>
        <w:shd w:val="clear" w:color="auto" w:fill="FFFFFF"/>
        <w:spacing w:after="0" w:line="276"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Условно-досрочное освобождение от отбывания наказания.</w:t>
      </w:r>
      <w:r w:rsidRPr="005C1A40">
        <w:rPr>
          <w:rFonts w:ascii="Times New Roman" w:hAnsi="Times New Roman" w:cs="Times New Roman"/>
          <w:sz w:val="24"/>
          <w:szCs w:val="24"/>
          <w:shd w:val="clear" w:color="auto" w:fill="FFFFFF"/>
        </w:rPr>
        <w:t xml:space="preserve"> </w:t>
      </w:r>
      <w:r w:rsidRPr="005C1A40">
        <w:rPr>
          <w:rFonts w:ascii="Times New Roman" w:hAnsi="Times New Roman" w:cs="Times New Roman"/>
          <w:sz w:val="24"/>
          <w:szCs w:val="24"/>
          <w:shd w:val="clear" w:color="auto" w:fill="FFFFFF"/>
        </w:rPr>
        <w:t>Лицо, отбывающее содержание в дисциплинарной воинской части, принудительные работы или лишение свободы, подлежит условно-досрочному освобождению, если судом будет признано, что для своего исправления оно не нуждается в полном отбывании назначенного судом наказания, а также возместило </w:t>
      </w:r>
      <w:hyperlink r:id="rId50" w:anchor="dst100073" w:history="1">
        <w:r w:rsidRPr="005C1A40">
          <w:rPr>
            <w:rStyle w:val="a8"/>
            <w:rFonts w:ascii="Times New Roman" w:hAnsi="Times New Roman" w:cs="Times New Roman"/>
            <w:color w:val="auto"/>
            <w:sz w:val="24"/>
            <w:szCs w:val="24"/>
            <w:u w:val="none"/>
            <w:shd w:val="clear" w:color="auto" w:fill="FFFFFF"/>
          </w:rPr>
          <w:t>вред</w:t>
        </w:r>
      </w:hyperlink>
      <w:r w:rsidRPr="005C1A40">
        <w:rPr>
          <w:rFonts w:ascii="Times New Roman" w:hAnsi="Times New Roman" w:cs="Times New Roman"/>
          <w:sz w:val="24"/>
          <w:szCs w:val="24"/>
          <w:shd w:val="clear" w:color="auto" w:fill="FFFFFF"/>
        </w:rPr>
        <w:t> (полностью или частично), причиненный преступлением, в размере, определенном решением суда. При этом лицо может быть полностью или частично освобождено от отбывания дополнительного вида наказания.</w:t>
      </w:r>
    </w:p>
    <w:p w:rsidR="00C526CE" w:rsidRPr="00C526CE" w:rsidRDefault="00C526CE" w:rsidP="005C1A40">
      <w:pPr>
        <w:numPr>
          <w:ilvl w:val="0"/>
          <w:numId w:val="21"/>
        </w:numPr>
        <w:shd w:val="clear" w:color="auto" w:fill="FFFFFF"/>
        <w:spacing w:after="0" w:line="276"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 xml:space="preserve">Замена </w:t>
      </w:r>
      <w:proofErr w:type="spellStart"/>
      <w:r w:rsidRPr="00C526CE">
        <w:rPr>
          <w:rFonts w:ascii="Times New Roman" w:eastAsia="Times New Roman" w:hAnsi="Times New Roman" w:cs="Times New Roman"/>
          <w:sz w:val="24"/>
          <w:szCs w:val="24"/>
          <w:lang w:eastAsia="ru-RU"/>
        </w:rPr>
        <w:t>неотбытой</w:t>
      </w:r>
      <w:proofErr w:type="spellEnd"/>
      <w:r w:rsidRPr="00C526CE">
        <w:rPr>
          <w:rFonts w:ascii="Times New Roman" w:eastAsia="Times New Roman" w:hAnsi="Times New Roman" w:cs="Times New Roman"/>
          <w:sz w:val="24"/>
          <w:szCs w:val="24"/>
          <w:lang w:eastAsia="ru-RU"/>
        </w:rPr>
        <w:t xml:space="preserve"> части наказания более мягким видом наказания.</w:t>
      </w:r>
      <w:r w:rsidRPr="005C1A40">
        <w:rPr>
          <w:rFonts w:ascii="Times New Roman" w:hAnsi="Times New Roman" w:cs="Times New Roman"/>
          <w:sz w:val="24"/>
          <w:szCs w:val="24"/>
          <w:shd w:val="clear" w:color="auto" w:fill="FFFFFF"/>
        </w:rPr>
        <w:t xml:space="preserve"> </w:t>
      </w:r>
      <w:r w:rsidRPr="005C1A40">
        <w:rPr>
          <w:rFonts w:ascii="Times New Roman" w:hAnsi="Times New Roman" w:cs="Times New Roman"/>
          <w:sz w:val="24"/>
          <w:szCs w:val="24"/>
          <w:shd w:val="clear" w:color="auto" w:fill="FFFFFF"/>
        </w:rPr>
        <w:t> </w:t>
      </w:r>
      <w:proofErr w:type="gramStart"/>
      <w:r w:rsidRPr="005C1A40">
        <w:rPr>
          <w:rFonts w:ascii="Times New Roman" w:hAnsi="Times New Roman" w:cs="Times New Roman"/>
          <w:sz w:val="24"/>
          <w:szCs w:val="24"/>
          <w:shd w:val="clear" w:color="auto" w:fill="FFFFFF"/>
        </w:rPr>
        <w:t>Лицу, отбывающему содержание в дисциплинарной воинской части, принудительные работы или лишение свободы, возместившему </w:t>
      </w:r>
      <w:hyperlink r:id="rId51" w:anchor="dst100073" w:history="1">
        <w:r w:rsidRPr="005C1A40">
          <w:rPr>
            <w:rStyle w:val="a8"/>
            <w:rFonts w:ascii="Times New Roman" w:hAnsi="Times New Roman" w:cs="Times New Roman"/>
            <w:color w:val="auto"/>
            <w:sz w:val="24"/>
            <w:szCs w:val="24"/>
            <w:u w:val="none"/>
            <w:shd w:val="clear" w:color="auto" w:fill="FFFFFF"/>
          </w:rPr>
          <w:t>вред</w:t>
        </w:r>
      </w:hyperlink>
      <w:r w:rsidRPr="005C1A40">
        <w:rPr>
          <w:rFonts w:ascii="Times New Roman" w:hAnsi="Times New Roman" w:cs="Times New Roman"/>
          <w:sz w:val="24"/>
          <w:szCs w:val="24"/>
          <w:shd w:val="clear" w:color="auto" w:fill="FFFFFF"/>
        </w:rPr>
        <w:t>(полностью или частично), причиненный преступлением, суд с учетом его поведения в течение всего периода отбывания наказания может заменить оставшуюся не отбытой часть наказания более мягким видом наказания, за исключением случаев замены наказания в виде лишения свободы принудительными работами.</w:t>
      </w:r>
      <w:proofErr w:type="gramEnd"/>
      <w:r w:rsidRPr="005C1A40">
        <w:rPr>
          <w:rFonts w:ascii="Times New Roman" w:hAnsi="Times New Roman" w:cs="Times New Roman"/>
          <w:sz w:val="24"/>
          <w:szCs w:val="24"/>
          <w:shd w:val="clear" w:color="auto" w:fill="FFFFFF"/>
        </w:rPr>
        <w:t xml:space="preserve"> При этом лицо может быть полностью или частично освобождено от отбывания дополнительного вида наказания.</w:t>
      </w:r>
    </w:p>
    <w:p w:rsidR="00C526CE" w:rsidRPr="005C1A40" w:rsidRDefault="00C526CE" w:rsidP="005C1A40">
      <w:pPr>
        <w:numPr>
          <w:ilvl w:val="0"/>
          <w:numId w:val="21"/>
        </w:numPr>
        <w:shd w:val="clear" w:color="auto" w:fill="FFFFFF"/>
        <w:spacing w:after="0" w:line="276"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Освобождение от наказания в связи с изменением обстановки.</w:t>
      </w:r>
      <w:r w:rsidRPr="005C1A40">
        <w:rPr>
          <w:rFonts w:ascii="Times New Roman" w:hAnsi="Times New Roman" w:cs="Times New Roman"/>
          <w:sz w:val="24"/>
          <w:szCs w:val="24"/>
          <w:shd w:val="clear" w:color="auto" w:fill="FFFFFF"/>
        </w:rPr>
        <w:t xml:space="preserve"> </w:t>
      </w:r>
      <w:r w:rsidRPr="005C1A40">
        <w:rPr>
          <w:rFonts w:ascii="Times New Roman" w:hAnsi="Times New Roman" w:cs="Times New Roman"/>
          <w:sz w:val="24"/>
          <w:szCs w:val="24"/>
          <w:shd w:val="clear" w:color="auto" w:fill="FFFFFF"/>
        </w:rPr>
        <w:t>Лицо, впервые совершившее преступление </w:t>
      </w:r>
      <w:hyperlink r:id="rId52" w:anchor="dst554" w:history="1">
        <w:r w:rsidRPr="005C1A40">
          <w:rPr>
            <w:rStyle w:val="a8"/>
            <w:rFonts w:ascii="Times New Roman" w:hAnsi="Times New Roman" w:cs="Times New Roman"/>
            <w:color w:val="auto"/>
            <w:sz w:val="24"/>
            <w:szCs w:val="24"/>
            <w:u w:val="none"/>
            <w:shd w:val="clear" w:color="auto" w:fill="FFFFFF"/>
          </w:rPr>
          <w:t>небольшой</w:t>
        </w:r>
      </w:hyperlink>
      <w:r w:rsidRPr="005C1A40">
        <w:rPr>
          <w:rFonts w:ascii="Times New Roman" w:hAnsi="Times New Roman" w:cs="Times New Roman"/>
          <w:sz w:val="24"/>
          <w:szCs w:val="24"/>
          <w:shd w:val="clear" w:color="auto" w:fill="FFFFFF"/>
        </w:rPr>
        <w:t> или </w:t>
      </w:r>
      <w:hyperlink r:id="rId53" w:anchor="dst2573" w:history="1">
        <w:r w:rsidRPr="005C1A40">
          <w:rPr>
            <w:rStyle w:val="a8"/>
            <w:rFonts w:ascii="Times New Roman" w:hAnsi="Times New Roman" w:cs="Times New Roman"/>
            <w:color w:val="auto"/>
            <w:sz w:val="24"/>
            <w:szCs w:val="24"/>
            <w:u w:val="none"/>
            <w:shd w:val="clear" w:color="auto" w:fill="FFFFFF"/>
          </w:rPr>
          <w:t>средней</w:t>
        </w:r>
      </w:hyperlink>
      <w:r w:rsidRPr="005C1A40">
        <w:rPr>
          <w:rFonts w:ascii="Times New Roman" w:hAnsi="Times New Roman" w:cs="Times New Roman"/>
          <w:sz w:val="24"/>
          <w:szCs w:val="24"/>
          <w:shd w:val="clear" w:color="auto" w:fill="FFFFFF"/>
        </w:rPr>
        <w:t> тяжести, освобождается судом от наказания, если будет установлено, что вследствие изменения обстановки это лицо или совершенное им преступление перестали быть </w:t>
      </w:r>
      <w:r w:rsidRPr="005C1A40">
        <w:rPr>
          <w:rFonts w:ascii="Times New Roman" w:hAnsi="Times New Roman" w:cs="Times New Roman"/>
          <w:sz w:val="24"/>
          <w:szCs w:val="24"/>
        </w:rPr>
        <w:t>общественно опасными</w:t>
      </w:r>
      <w:r w:rsidRPr="005C1A40">
        <w:rPr>
          <w:rFonts w:ascii="Times New Roman" w:hAnsi="Times New Roman" w:cs="Times New Roman"/>
          <w:sz w:val="24"/>
          <w:szCs w:val="24"/>
          <w:shd w:val="clear" w:color="auto" w:fill="FFFFFF"/>
        </w:rPr>
        <w:t>.</w:t>
      </w:r>
    </w:p>
    <w:p w:rsidR="00C526CE" w:rsidRPr="00C526CE" w:rsidRDefault="00C526CE" w:rsidP="005C1A40">
      <w:pPr>
        <w:numPr>
          <w:ilvl w:val="0"/>
          <w:numId w:val="21"/>
        </w:numPr>
        <w:shd w:val="clear" w:color="auto" w:fill="FFFFFF"/>
        <w:spacing w:after="0" w:line="276"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Освобождение от наказания в связи с болезнью.</w:t>
      </w:r>
      <w:r w:rsidRPr="005C1A40">
        <w:rPr>
          <w:rFonts w:ascii="Times New Roman" w:eastAsia="Times New Roman" w:hAnsi="Times New Roman" w:cs="Times New Roman"/>
          <w:sz w:val="24"/>
          <w:szCs w:val="24"/>
          <w:lang w:eastAsia="ru-RU"/>
        </w:rPr>
        <w:t xml:space="preserve">  Лицо, у которого после совершения преступления наступило психическое расстройство, лишающее его возможности осознавать фактический характер и общественную опасность своих действий (бездействия) либо руководить ими, освобождается от наказания, а лицо, отбывающее наказание, освобождается от дальнейшего его отбывания. Таким лицам суд может назначить принудительные меры медицинского характера.</w:t>
      </w:r>
      <w:bookmarkStart w:id="34" w:name="dst100403"/>
      <w:bookmarkEnd w:id="34"/>
      <w:r w:rsidRPr="005C1A40">
        <w:rPr>
          <w:rFonts w:ascii="Times New Roman" w:eastAsia="Times New Roman" w:hAnsi="Times New Roman" w:cs="Times New Roman"/>
          <w:sz w:val="24"/>
          <w:szCs w:val="24"/>
          <w:lang w:eastAsia="ru-RU"/>
        </w:rPr>
        <w:t xml:space="preserve"> </w:t>
      </w:r>
      <w:r w:rsidRPr="00C526CE">
        <w:rPr>
          <w:rFonts w:ascii="Times New Roman" w:eastAsia="Times New Roman" w:hAnsi="Times New Roman" w:cs="Times New Roman"/>
          <w:sz w:val="24"/>
          <w:szCs w:val="24"/>
          <w:lang w:eastAsia="ru-RU"/>
        </w:rPr>
        <w:t xml:space="preserve">Лицо, </w:t>
      </w:r>
      <w:r w:rsidRPr="00C526CE">
        <w:rPr>
          <w:rFonts w:ascii="Times New Roman" w:eastAsia="Times New Roman" w:hAnsi="Times New Roman" w:cs="Times New Roman"/>
          <w:sz w:val="24"/>
          <w:szCs w:val="24"/>
          <w:lang w:eastAsia="ru-RU"/>
        </w:rPr>
        <w:lastRenderedPageBreak/>
        <w:t>заболевшее после совершения преступления иной тяжелой </w:t>
      </w:r>
      <w:hyperlink r:id="rId54" w:anchor="dst100031" w:history="1">
        <w:r w:rsidRPr="00C526CE">
          <w:rPr>
            <w:rFonts w:ascii="Times New Roman" w:eastAsia="Times New Roman" w:hAnsi="Times New Roman" w:cs="Times New Roman"/>
            <w:sz w:val="24"/>
            <w:szCs w:val="24"/>
            <w:lang w:eastAsia="ru-RU"/>
          </w:rPr>
          <w:t>болезнью</w:t>
        </w:r>
      </w:hyperlink>
      <w:r w:rsidRPr="00C526CE">
        <w:rPr>
          <w:rFonts w:ascii="Times New Roman" w:eastAsia="Times New Roman" w:hAnsi="Times New Roman" w:cs="Times New Roman"/>
          <w:sz w:val="24"/>
          <w:szCs w:val="24"/>
          <w:lang w:eastAsia="ru-RU"/>
        </w:rPr>
        <w:t>, препятствующей отбыванию наказания, может быть судом освобождено от отбывания наказания.</w:t>
      </w:r>
      <w:bookmarkStart w:id="35" w:name="dst100404"/>
      <w:bookmarkEnd w:id="35"/>
      <w:r w:rsidRPr="005C1A40">
        <w:rPr>
          <w:rFonts w:ascii="Times New Roman" w:eastAsia="Times New Roman" w:hAnsi="Times New Roman" w:cs="Times New Roman"/>
          <w:sz w:val="24"/>
          <w:szCs w:val="24"/>
          <w:lang w:eastAsia="ru-RU"/>
        </w:rPr>
        <w:t xml:space="preserve"> В</w:t>
      </w:r>
      <w:r w:rsidRPr="00C526CE">
        <w:rPr>
          <w:rFonts w:ascii="Times New Roman" w:eastAsia="Times New Roman" w:hAnsi="Times New Roman" w:cs="Times New Roman"/>
          <w:sz w:val="24"/>
          <w:szCs w:val="24"/>
          <w:lang w:eastAsia="ru-RU"/>
        </w:rPr>
        <w:t xml:space="preserve"> случае их выздоровления </w:t>
      </w:r>
      <w:r w:rsidRPr="005C1A40">
        <w:rPr>
          <w:rFonts w:ascii="Times New Roman" w:eastAsia="Times New Roman" w:hAnsi="Times New Roman" w:cs="Times New Roman"/>
          <w:sz w:val="24"/>
          <w:szCs w:val="24"/>
          <w:lang w:eastAsia="ru-RU"/>
        </w:rPr>
        <w:t xml:space="preserve">лица </w:t>
      </w:r>
      <w:r w:rsidRPr="00C526CE">
        <w:rPr>
          <w:rFonts w:ascii="Times New Roman" w:eastAsia="Times New Roman" w:hAnsi="Times New Roman" w:cs="Times New Roman"/>
          <w:sz w:val="24"/>
          <w:szCs w:val="24"/>
          <w:lang w:eastAsia="ru-RU"/>
        </w:rPr>
        <w:t>могут подлежать уголовной ответственности и наказанию, если не истекли сроки давности, </w:t>
      </w:r>
    </w:p>
    <w:p w:rsidR="00C526CE" w:rsidRPr="00C526CE" w:rsidRDefault="00C526CE" w:rsidP="005C1A40">
      <w:pPr>
        <w:numPr>
          <w:ilvl w:val="0"/>
          <w:numId w:val="21"/>
        </w:numPr>
        <w:shd w:val="clear" w:color="auto" w:fill="FFFFFF"/>
        <w:spacing w:after="0" w:line="276"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Отсрочка отбывания наказания беременным женщинам и женщинам, имеющим малолетних детей.</w:t>
      </w:r>
      <w:r w:rsidRPr="005C1A40">
        <w:rPr>
          <w:rFonts w:ascii="Times New Roman" w:hAnsi="Times New Roman" w:cs="Times New Roman"/>
          <w:sz w:val="24"/>
          <w:szCs w:val="24"/>
          <w:shd w:val="clear" w:color="auto" w:fill="FFFFFF"/>
        </w:rPr>
        <w:t xml:space="preserve"> </w:t>
      </w:r>
      <w:proofErr w:type="gramStart"/>
      <w:r w:rsidRPr="005C1A40">
        <w:rPr>
          <w:rFonts w:ascii="Times New Roman" w:hAnsi="Times New Roman" w:cs="Times New Roman"/>
          <w:sz w:val="24"/>
          <w:szCs w:val="24"/>
          <w:shd w:val="clear" w:color="auto" w:fill="FFFFFF"/>
        </w:rPr>
        <w:t>Б</w:t>
      </w:r>
      <w:r w:rsidRPr="005C1A40">
        <w:rPr>
          <w:rFonts w:ascii="Times New Roman" w:hAnsi="Times New Roman" w:cs="Times New Roman"/>
          <w:sz w:val="24"/>
          <w:szCs w:val="24"/>
          <w:shd w:val="clear" w:color="auto" w:fill="FFFFFF"/>
        </w:rPr>
        <w:t>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ограничения свободы,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w:t>
      </w:r>
      <w:hyperlink r:id="rId55" w:anchor="dst2574" w:history="1">
        <w:r w:rsidRPr="005C1A40">
          <w:rPr>
            <w:rStyle w:val="a8"/>
            <w:rFonts w:ascii="Times New Roman" w:hAnsi="Times New Roman" w:cs="Times New Roman"/>
            <w:color w:val="auto"/>
            <w:sz w:val="24"/>
            <w:szCs w:val="24"/>
            <w:u w:val="none"/>
            <w:shd w:val="clear" w:color="auto" w:fill="FFFFFF"/>
          </w:rPr>
          <w:t>тяжкие</w:t>
        </w:r>
      </w:hyperlink>
      <w:r w:rsidRPr="005C1A40">
        <w:rPr>
          <w:rFonts w:ascii="Times New Roman" w:hAnsi="Times New Roman" w:cs="Times New Roman"/>
          <w:sz w:val="24"/>
          <w:szCs w:val="24"/>
          <w:shd w:val="clear" w:color="auto" w:fill="FFFFFF"/>
        </w:rPr>
        <w:t> и </w:t>
      </w:r>
      <w:hyperlink r:id="rId56" w:anchor="dst100060" w:history="1">
        <w:r w:rsidRPr="005C1A40">
          <w:rPr>
            <w:rStyle w:val="a8"/>
            <w:rFonts w:ascii="Times New Roman" w:hAnsi="Times New Roman" w:cs="Times New Roman"/>
            <w:color w:val="auto"/>
            <w:sz w:val="24"/>
            <w:szCs w:val="24"/>
            <w:u w:val="none"/>
            <w:shd w:val="clear" w:color="auto" w:fill="FFFFFF"/>
          </w:rPr>
          <w:t>особо тяжкие преступления</w:t>
        </w:r>
      </w:hyperlink>
      <w:r w:rsidRPr="005C1A40">
        <w:rPr>
          <w:rFonts w:ascii="Times New Roman" w:hAnsi="Times New Roman" w:cs="Times New Roman"/>
          <w:sz w:val="24"/>
          <w:szCs w:val="24"/>
          <w:shd w:val="clear" w:color="auto" w:fill="FFFFFF"/>
        </w:rPr>
        <w:t> против личности, суд может</w:t>
      </w:r>
      <w:proofErr w:type="gramEnd"/>
      <w:r w:rsidRPr="005C1A40">
        <w:rPr>
          <w:rFonts w:ascii="Times New Roman" w:hAnsi="Times New Roman" w:cs="Times New Roman"/>
          <w:sz w:val="24"/>
          <w:szCs w:val="24"/>
          <w:shd w:val="clear" w:color="auto" w:fill="FFFFFF"/>
        </w:rPr>
        <w:t xml:space="preserve"> отсрочить реальное отбывание наказания до достижения ребенком четырнадцатилетнего возраста.</w:t>
      </w:r>
    </w:p>
    <w:p w:rsidR="005C1A40" w:rsidRPr="005C1A40" w:rsidRDefault="00C526CE" w:rsidP="005C1A40">
      <w:pPr>
        <w:numPr>
          <w:ilvl w:val="0"/>
          <w:numId w:val="21"/>
        </w:numPr>
        <w:shd w:val="clear" w:color="auto" w:fill="FFFFFF"/>
        <w:spacing w:after="0" w:line="276" w:lineRule="auto"/>
        <w:jc w:val="both"/>
        <w:rPr>
          <w:rFonts w:ascii="Times New Roman" w:eastAsia="Times New Roman" w:hAnsi="Times New Roman" w:cs="Times New Roman"/>
          <w:sz w:val="24"/>
          <w:szCs w:val="24"/>
          <w:lang w:eastAsia="ru-RU"/>
        </w:rPr>
      </w:pPr>
      <w:proofErr w:type="gramStart"/>
      <w:r w:rsidRPr="00C526CE">
        <w:rPr>
          <w:rFonts w:ascii="Times New Roman" w:eastAsia="Times New Roman" w:hAnsi="Times New Roman" w:cs="Times New Roman"/>
          <w:sz w:val="24"/>
          <w:szCs w:val="24"/>
          <w:lang w:eastAsia="ru-RU"/>
        </w:rPr>
        <w:t>Отсрочка отбывания наказания больным </w:t>
      </w:r>
      <w:hyperlink r:id="rId57" w:history="1">
        <w:r w:rsidRPr="00C526CE">
          <w:rPr>
            <w:rFonts w:ascii="Times New Roman" w:eastAsia="Times New Roman" w:hAnsi="Times New Roman" w:cs="Times New Roman"/>
            <w:sz w:val="24"/>
            <w:szCs w:val="24"/>
            <w:lang w:eastAsia="ru-RU"/>
          </w:rPr>
          <w:t>наркоманией</w:t>
        </w:r>
      </w:hyperlink>
      <w:r w:rsidRPr="00C526CE">
        <w:rPr>
          <w:rFonts w:ascii="Times New Roman" w:eastAsia="Times New Roman" w:hAnsi="Times New Roman" w:cs="Times New Roman"/>
          <w:sz w:val="24"/>
          <w:szCs w:val="24"/>
          <w:lang w:eastAsia="ru-RU"/>
        </w:rPr>
        <w:t>.</w:t>
      </w:r>
      <w:r w:rsidRPr="005C1A40">
        <w:rPr>
          <w:rFonts w:ascii="Times New Roman" w:hAnsi="Times New Roman" w:cs="Times New Roman"/>
          <w:sz w:val="24"/>
          <w:szCs w:val="24"/>
          <w:shd w:val="clear" w:color="auto" w:fill="FFFFFF"/>
        </w:rPr>
        <w:t xml:space="preserve"> </w:t>
      </w:r>
      <w:r w:rsidRPr="005C1A40">
        <w:rPr>
          <w:rFonts w:ascii="Times New Roman" w:hAnsi="Times New Roman" w:cs="Times New Roman"/>
          <w:sz w:val="24"/>
          <w:szCs w:val="24"/>
          <w:shd w:val="clear" w:color="auto" w:fill="FFFFFF"/>
        </w:rPr>
        <w:t xml:space="preserve">Осужденному, которому впервые назначено наказание в виде лишения свободы за совершение </w:t>
      </w:r>
      <w:r w:rsidRPr="005C1A40">
        <w:rPr>
          <w:rFonts w:ascii="Times New Roman" w:hAnsi="Times New Roman" w:cs="Times New Roman"/>
          <w:sz w:val="24"/>
          <w:szCs w:val="24"/>
          <w:shd w:val="clear" w:color="auto" w:fill="FFFFFF"/>
        </w:rPr>
        <w:t xml:space="preserve"> преступлений в сфере оборота наркотических средств,</w:t>
      </w:r>
      <w:r w:rsidRPr="005C1A40">
        <w:rPr>
          <w:rFonts w:ascii="Times New Roman" w:hAnsi="Times New Roman" w:cs="Times New Roman"/>
          <w:sz w:val="24"/>
          <w:szCs w:val="24"/>
          <w:shd w:val="clear" w:color="auto" w:fill="FFFFFF"/>
        </w:rPr>
        <w:t xml:space="preserve"> признанному больным наркоманией и изъявившему желание </w:t>
      </w:r>
      <w:hyperlink r:id="rId58" w:anchor="dst100120" w:history="1">
        <w:r w:rsidRPr="005C1A40">
          <w:rPr>
            <w:rStyle w:val="a8"/>
            <w:rFonts w:ascii="Times New Roman" w:hAnsi="Times New Roman" w:cs="Times New Roman"/>
            <w:color w:val="auto"/>
            <w:sz w:val="24"/>
            <w:szCs w:val="24"/>
            <w:u w:val="none"/>
            <w:shd w:val="clear" w:color="auto" w:fill="FFFFFF"/>
          </w:rPr>
          <w:t>добровольно</w:t>
        </w:r>
      </w:hyperlink>
      <w:r w:rsidRPr="005C1A40">
        <w:rPr>
          <w:rFonts w:ascii="Times New Roman" w:hAnsi="Times New Roman" w:cs="Times New Roman"/>
          <w:sz w:val="24"/>
          <w:szCs w:val="24"/>
          <w:shd w:val="clear" w:color="auto" w:fill="FFFFFF"/>
        </w:rPr>
        <w:t> пройти курс лечения от наркомании, а также медицинскую реабилитацию, социальную реабилитацию, суд может </w:t>
      </w:r>
      <w:hyperlink r:id="rId59" w:anchor="dst100012" w:history="1">
        <w:r w:rsidRPr="005C1A40">
          <w:rPr>
            <w:rStyle w:val="a8"/>
            <w:rFonts w:ascii="Times New Roman" w:hAnsi="Times New Roman" w:cs="Times New Roman"/>
            <w:color w:val="auto"/>
            <w:sz w:val="24"/>
            <w:szCs w:val="24"/>
            <w:u w:val="none"/>
            <w:shd w:val="clear" w:color="auto" w:fill="FFFFFF"/>
          </w:rPr>
          <w:t>отсрочить</w:t>
        </w:r>
      </w:hyperlink>
      <w:r w:rsidR="005C1A40" w:rsidRPr="005C1A40">
        <w:rPr>
          <w:rFonts w:ascii="Times New Roman" w:hAnsi="Times New Roman" w:cs="Times New Roman"/>
          <w:sz w:val="24"/>
          <w:szCs w:val="24"/>
        </w:rPr>
        <w:t xml:space="preserve"> </w:t>
      </w:r>
      <w:r w:rsidRPr="005C1A40">
        <w:rPr>
          <w:rFonts w:ascii="Times New Roman" w:hAnsi="Times New Roman" w:cs="Times New Roman"/>
          <w:sz w:val="24"/>
          <w:szCs w:val="24"/>
          <w:shd w:val="clear" w:color="auto" w:fill="FFFFFF"/>
        </w:rPr>
        <w:t>отбывание наказания в виде лишения свободы до окончания лечения и медицинской реабилитации, социальной реабилитации, но не более</w:t>
      </w:r>
      <w:proofErr w:type="gramEnd"/>
      <w:r w:rsidRPr="005C1A40">
        <w:rPr>
          <w:rFonts w:ascii="Times New Roman" w:hAnsi="Times New Roman" w:cs="Times New Roman"/>
          <w:sz w:val="24"/>
          <w:szCs w:val="24"/>
          <w:shd w:val="clear" w:color="auto" w:fill="FFFFFF"/>
        </w:rPr>
        <w:t xml:space="preserve"> чем на пять лет.</w:t>
      </w:r>
    </w:p>
    <w:p w:rsidR="005C1A40" w:rsidRPr="005C1A40" w:rsidRDefault="00C526CE" w:rsidP="005C1A40">
      <w:pPr>
        <w:numPr>
          <w:ilvl w:val="0"/>
          <w:numId w:val="21"/>
        </w:numPr>
        <w:shd w:val="clear" w:color="auto" w:fill="FFFFFF"/>
        <w:spacing w:after="0" w:line="276"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Освобождение от отбывания наказания в связи с истечением срока давности обвинительного приговора суда.</w:t>
      </w:r>
      <w:r w:rsidR="005C1A40" w:rsidRPr="005C1A40">
        <w:rPr>
          <w:rFonts w:ascii="Times New Roman" w:eastAsia="Times New Roman" w:hAnsi="Times New Roman" w:cs="Times New Roman"/>
          <w:sz w:val="24"/>
          <w:szCs w:val="24"/>
          <w:lang w:eastAsia="ru-RU"/>
        </w:rPr>
        <w:t xml:space="preserve"> Лицо, осужденное за совершение преступления, освобождается от отбывания наказания, если обвинительный приговор суда не был приведен в исполнение в следующие сроки со дня вступления его в законную силу:</w:t>
      </w:r>
    </w:p>
    <w:p w:rsidR="005C1A40" w:rsidRPr="005C1A40" w:rsidRDefault="005C1A40" w:rsidP="005C1A40">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36" w:name="dst100413"/>
      <w:bookmarkEnd w:id="36"/>
      <w:r w:rsidRPr="005C1A40">
        <w:rPr>
          <w:rFonts w:ascii="Times New Roman" w:eastAsia="Times New Roman" w:hAnsi="Times New Roman" w:cs="Times New Roman"/>
          <w:sz w:val="24"/>
          <w:szCs w:val="24"/>
          <w:lang w:eastAsia="ru-RU"/>
        </w:rPr>
        <w:t>а) два года при осуждении за </w:t>
      </w:r>
      <w:hyperlink r:id="rId60" w:anchor="dst554" w:history="1">
        <w:r w:rsidRPr="005C1A40">
          <w:rPr>
            <w:rFonts w:ascii="Times New Roman" w:eastAsia="Times New Roman" w:hAnsi="Times New Roman" w:cs="Times New Roman"/>
            <w:sz w:val="24"/>
            <w:szCs w:val="24"/>
            <w:lang w:eastAsia="ru-RU"/>
          </w:rPr>
          <w:t>преступление небольшой тяжести</w:t>
        </w:r>
      </w:hyperlink>
      <w:r w:rsidRPr="005C1A40">
        <w:rPr>
          <w:rFonts w:ascii="Times New Roman" w:eastAsia="Times New Roman" w:hAnsi="Times New Roman" w:cs="Times New Roman"/>
          <w:sz w:val="24"/>
          <w:szCs w:val="24"/>
          <w:lang w:eastAsia="ru-RU"/>
        </w:rPr>
        <w:t>;</w:t>
      </w:r>
    </w:p>
    <w:p w:rsidR="005C1A40" w:rsidRPr="005C1A40" w:rsidRDefault="005C1A40" w:rsidP="005C1A40">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37" w:name="dst100414"/>
      <w:bookmarkEnd w:id="37"/>
      <w:r w:rsidRPr="005C1A40">
        <w:rPr>
          <w:rFonts w:ascii="Times New Roman" w:eastAsia="Times New Roman" w:hAnsi="Times New Roman" w:cs="Times New Roman"/>
          <w:sz w:val="24"/>
          <w:szCs w:val="24"/>
          <w:lang w:eastAsia="ru-RU"/>
        </w:rPr>
        <w:t>б) шесть лет при осуждении за </w:t>
      </w:r>
      <w:hyperlink r:id="rId61" w:anchor="dst2573" w:history="1">
        <w:r w:rsidRPr="005C1A40">
          <w:rPr>
            <w:rFonts w:ascii="Times New Roman" w:eastAsia="Times New Roman" w:hAnsi="Times New Roman" w:cs="Times New Roman"/>
            <w:sz w:val="24"/>
            <w:szCs w:val="24"/>
            <w:lang w:eastAsia="ru-RU"/>
          </w:rPr>
          <w:t>преступление средней тяжести</w:t>
        </w:r>
      </w:hyperlink>
      <w:r w:rsidRPr="005C1A40">
        <w:rPr>
          <w:rFonts w:ascii="Times New Roman" w:eastAsia="Times New Roman" w:hAnsi="Times New Roman" w:cs="Times New Roman"/>
          <w:sz w:val="24"/>
          <w:szCs w:val="24"/>
          <w:lang w:eastAsia="ru-RU"/>
        </w:rPr>
        <w:t>;</w:t>
      </w:r>
    </w:p>
    <w:p w:rsidR="005C1A40" w:rsidRPr="005C1A40" w:rsidRDefault="005C1A40" w:rsidP="005C1A40">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38" w:name="dst100415"/>
      <w:bookmarkEnd w:id="38"/>
      <w:r w:rsidRPr="005C1A40">
        <w:rPr>
          <w:rFonts w:ascii="Times New Roman" w:eastAsia="Times New Roman" w:hAnsi="Times New Roman" w:cs="Times New Roman"/>
          <w:sz w:val="24"/>
          <w:szCs w:val="24"/>
          <w:lang w:eastAsia="ru-RU"/>
        </w:rPr>
        <w:t>в) десять лет при осуждении за </w:t>
      </w:r>
      <w:hyperlink r:id="rId62" w:anchor="dst2574" w:history="1">
        <w:r w:rsidRPr="005C1A40">
          <w:rPr>
            <w:rFonts w:ascii="Times New Roman" w:eastAsia="Times New Roman" w:hAnsi="Times New Roman" w:cs="Times New Roman"/>
            <w:sz w:val="24"/>
            <w:szCs w:val="24"/>
            <w:lang w:eastAsia="ru-RU"/>
          </w:rPr>
          <w:t>тяжкое</w:t>
        </w:r>
      </w:hyperlink>
      <w:r w:rsidRPr="005C1A40">
        <w:rPr>
          <w:rFonts w:ascii="Times New Roman" w:eastAsia="Times New Roman" w:hAnsi="Times New Roman" w:cs="Times New Roman"/>
          <w:sz w:val="24"/>
          <w:szCs w:val="24"/>
          <w:lang w:eastAsia="ru-RU"/>
        </w:rPr>
        <w:t> преступление;</w:t>
      </w:r>
    </w:p>
    <w:p w:rsidR="005C1A40" w:rsidRPr="005C1A40" w:rsidRDefault="005C1A40" w:rsidP="005C1A40">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39" w:name="dst100416"/>
      <w:bookmarkEnd w:id="39"/>
      <w:r w:rsidRPr="005C1A40">
        <w:rPr>
          <w:rFonts w:ascii="Times New Roman" w:eastAsia="Times New Roman" w:hAnsi="Times New Roman" w:cs="Times New Roman"/>
          <w:sz w:val="24"/>
          <w:szCs w:val="24"/>
          <w:lang w:eastAsia="ru-RU"/>
        </w:rPr>
        <w:t>г) пятнадцать лет при осуждении за </w:t>
      </w:r>
      <w:hyperlink r:id="rId63" w:anchor="dst100060" w:history="1">
        <w:r w:rsidRPr="005C1A40">
          <w:rPr>
            <w:rFonts w:ascii="Times New Roman" w:eastAsia="Times New Roman" w:hAnsi="Times New Roman" w:cs="Times New Roman"/>
            <w:sz w:val="24"/>
            <w:szCs w:val="24"/>
            <w:lang w:eastAsia="ru-RU"/>
          </w:rPr>
          <w:t>особо тяжкое преступление</w:t>
        </w:r>
      </w:hyperlink>
      <w:r w:rsidRPr="005C1A40">
        <w:rPr>
          <w:rFonts w:ascii="Times New Roman" w:eastAsia="Times New Roman" w:hAnsi="Times New Roman" w:cs="Times New Roman"/>
          <w:sz w:val="24"/>
          <w:szCs w:val="24"/>
          <w:lang w:eastAsia="ru-RU"/>
        </w:rPr>
        <w:t>.</w:t>
      </w:r>
    </w:p>
    <w:p w:rsidR="00C526CE" w:rsidRPr="00C526CE" w:rsidRDefault="00C526CE" w:rsidP="005C1A40">
      <w:pPr>
        <w:shd w:val="clear" w:color="auto" w:fill="FFFFFF"/>
        <w:spacing w:after="0" w:line="276" w:lineRule="auto"/>
        <w:ind w:left="360"/>
        <w:jc w:val="both"/>
        <w:rPr>
          <w:rFonts w:ascii="Times New Roman" w:eastAsia="Times New Roman" w:hAnsi="Times New Roman" w:cs="Times New Roman"/>
          <w:sz w:val="24"/>
          <w:szCs w:val="24"/>
          <w:lang w:eastAsia="ru-RU"/>
        </w:rPr>
      </w:pPr>
    </w:p>
    <w:p w:rsidR="00C526CE" w:rsidRPr="00C526CE" w:rsidRDefault="00C526CE" w:rsidP="00C526CE">
      <w:pPr>
        <w:spacing w:after="0" w:line="276" w:lineRule="auto"/>
        <w:rPr>
          <w:rFonts w:ascii="Times New Roman" w:hAnsi="Times New Roman" w:cs="Times New Roman"/>
          <w:sz w:val="24"/>
          <w:szCs w:val="24"/>
        </w:rPr>
      </w:pPr>
    </w:p>
    <w:p w:rsidR="00C526CE" w:rsidRDefault="00C526CE" w:rsidP="00BA1513">
      <w:pPr>
        <w:rPr>
          <w:rFonts w:ascii="Times New Roman" w:hAnsi="Times New Roman" w:cs="Times New Roman"/>
          <w:sz w:val="24"/>
          <w:szCs w:val="24"/>
        </w:rPr>
      </w:pPr>
    </w:p>
    <w:p w:rsidR="00C526CE" w:rsidRDefault="00C526CE"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BA1513" w:rsidRPr="005C1A40"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21.</w:t>
      </w:r>
      <w:r>
        <w:rPr>
          <w:rFonts w:ascii="Times New Roman" w:hAnsi="Times New Roman" w:cs="Times New Roman"/>
          <w:sz w:val="24"/>
          <w:szCs w:val="24"/>
        </w:rPr>
        <w:tab/>
      </w:r>
      <w:r w:rsidRPr="005C1A40">
        <w:rPr>
          <w:rFonts w:ascii="Times New Roman" w:hAnsi="Times New Roman" w:cs="Times New Roman"/>
          <w:b/>
          <w:sz w:val="24"/>
          <w:szCs w:val="24"/>
        </w:rPr>
        <w:t>Понятие, виды основания и условия отсрочки отбывания наказания.</w:t>
      </w:r>
    </w:p>
    <w:p w:rsidR="005C1A40" w:rsidRPr="005C1A40" w:rsidRDefault="005C1A40" w:rsidP="00BA1513">
      <w:pPr>
        <w:rPr>
          <w:rFonts w:ascii="Times New Roman" w:hAnsi="Times New Roman" w:cs="Times New Roman"/>
          <w:b/>
          <w:sz w:val="24"/>
          <w:szCs w:val="24"/>
        </w:rPr>
      </w:pPr>
    </w:p>
    <w:p w:rsidR="005C1A40" w:rsidRPr="005C1A40" w:rsidRDefault="005C1A40" w:rsidP="005C1A40">
      <w:pPr>
        <w:shd w:val="clear" w:color="auto" w:fill="FFFFFF"/>
        <w:spacing w:after="0" w:line="276" w:lineRule="auto"/>
        <w:jc w:val="both"/>
        <w:rPr>
          <w:rFonts w:ascii="Times New Roman" w:hAnsi="Times New Roman" w:cs="Times New Roman"/>
          <w:sz w:val="24"/>
          <w:szCs w:val="24"/>
          <w:shd w:val="clear" w:color="auto" w:fill="FFFFFF"/>
        </w:rPr>
      </w:pPr>
      <w:r w:rsidRPr="005C1A40">
        <w:rPr>
          <w:rFonts w:ascii="Times New Roman" w:hAnsi="Times New Roman" w:cs="Times New Roman"/>
          <w:sz w:val="24"/>
          <w:szCs w:val="24"/>
          <w:shd w:val="clear" w:color="auto" w:fill="FFFFFF"/>
        </w:rPr>
        <w:t>Основания применения данного вида освобождения – нецелесообразность отбывания наказания.</w:t>
      </w:r>
    </w:p>
    <w:p w:rsidR="005C1A40" w:rsidRPr="005C1A40" w:rsidRDefault="005C1A40" w:rsidP="005C1A40">
      <w:pPr>
        <w:shd w:val="clear" w:color="auto" w:fill="FFFFFF"/>
        <w:spacing w:after="0" w:line="276" w:lineRule="auto"/>
        <w:jc w:val="both"/>
        <w:rPr>
          <w:rFonts w:ascii="Times New Roman" w:eastAsia="Times New Roman" w:hAnsi="Times New Roman" w:cs="Times New Roman"/>
          <w:sz w:val="24"/>
          <w:szCs w:val="24"/>
          <w:lang w:eastAsia="ru-RU"/>
        </w:rPr>
      </w:pPr>
      <w:r w:rsidRPr="00C526CE">
        <w:rPr>
          <w:rFonts w:ascii="Times New Roman" w:eastAsia="Times New Roman" w:hAnsi="Times New Roman" w:cs="Times New Roman"/>
          <w:sz w:val="24"/>
          <w:szCs w:val="24"/>
          <w:lang w:eastAsia="ru-RU"/>
        </w:rPr>
        <w:t>Отсрочка отбывания наказания беременным женщинам и женщинам, имеющим малолетних детей.</w:t>
      </w:r>
      <w:r w:rsidRPr="005C1A40">
        <w:rPr>
          <w:rFonts w:ascii="Times New Roman" w:hAnsi="Times New Roman" w:cs="Times New Roman"/>
          <w:sz w:val="24"/>
          <w:szCs w:val="24"/>
          <w:shd w:val="clear" w:color="auto" w:fill="FFFFFF"/>
        </w:rPr>
        <w:t xml:space="preserve"> </w:t>
      </w:r>
      <w:proofErr w:type="gramStart"/>
      <w:r w:rsidRPr="005C1A40">
        <w:rPr>
          <w:rFonts w:ascii="Times New Roman" w:hAnsi="Times New Roman" w:cs="Times New Roman"/>
          <w:sz w:val="24"/>
          <w:szCs w:val="24"/>
          <w:shd w:val="clear" w:color="auto" w:fill="FFFFFF"/>
        </w:rPr>
        <w:t>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ограничения свободы,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w:t>
      </w:r>
      <w:hyperlink r:id="rId64" w:anchor="dst2574" w:history="1">
        <w:r w:rsidRPr="005C1A40">
          <w:rPr>
            <w:rStyle w:val="a8"/>
            <w:rFonts w:ascii="Times New Roman" w:hAnsi="Times New Roman" w:cs="Times New Roman"/>
            <w:color w:val="auto"/>
            <w:sz w:val="24"/>
            <w:szCs w:val="24"/>
            <w:u w:val="none"/>
            <w:shd w:val="clear" w:color="auto" w:fill="FFFFFF"/>
          </w:rPr>
          <w:t>тяжкие</w:t>
        </w:r>
      </w:hyperlink>
      <w:r w:rsidRPr="005C1A40">
        <w:rPr>
          <w:rFonts w:ascii="Times New Roman" w:hAnsi="Times New Roman" w:cs="Times New Roman"/>
          <w:sz w:val="24"/>
          <w:szCs w:val="24"/>
          <w:shd w:val="clear" w:color="auto" w:fill="FFFFFF"/>
        </w:rPr>
        <w:t> и </w:t>
      </w:r>
      <w:hyperlink r:id="rId65" w:anchor="dst100060" w:history="1">
        <w:r w:rsidRPr="005C1A40">
          <w:rPr>
            <w:rStyle w:val="a8"/>
            <w:rFonts w:ascii="Times New Roman" w:hAnsi="Times New Roman" w:cs="Times New Roman"/>
            <w:color w:val="auto"/>
            <w:sz w:val="24"/>
            <w:szCs w:val="24"/>
            <w:u w:val="none"/>
            <w:shd w:val="clear" w:color="auto" w:fill="FFFFFF"/>
          </w:rPr>
          <w:t>особо тяжкие преступления</w:t>
        </w:r>
      </w:hyperlink>
      <w:r w:rsidRPr="005C1A40">
        <w:rPr>
          <w:rFonts w:ascii="Times New Roman" w:hAnsi="Times New Roman" w:cs="Times New Roman"/>
          <w:sz w:val="24"/>
          <w:szCs w:val="24"/>
          <w:shd w:val="clear" w:color="auto" w:fill="FFFFFF"/>
        </w:rPr>
        <w:t> против личности, суд может</w:t>
      </w:r>
      <w:proofErr w:type="gramEnd"/>
      <w:r w:rsidRPr="005C1A40">
        <w:rPr>
          <w:rFonts w:ascii="Times New Roman" w:hAnsi="Times New Roman" w:cs="Times New Roman"/>
          <w:sz w:val="24"/>
          <w:szCs w:val="24"/>
          <w:shd w:val="clear" w:color="auto" w:fill="FFFFFF"/>
        </w:rPr>
        <w:t xml:space="preserve"> отсрочить реальное отбывание наказания до достижения ребенком четырнадцатилетнего возраста.</w:t>
      </w:r>
      <w:r w:rsidRPr="005C1A40">
        <w:rPr>
          <w:rFonts w:ascii="Times New Roman" w:hAnsi="Times New Roman" w:cs="Times New Roman"/>
          <w:sz w:val="24"/>
          <w:szCs w:val="24"/>
          <w:shd w:val="clear" w:color="auto" w:fill="FFFFFF"/>
        </w:rPr>
        <w:t xml:space="preserve"> В случае</w:t>
      </w:r>
      <w:proofErr w:type="gramStart"/>
      <w:r w:rsidRPr="005C1A40">
        <w:rPr>
          <w:rFonts w:ascii="Times New Roman" w:hAnsi="Times New Roman" w:cs="Times New Roman"/>
          <w:sz w:val="24"/>
          <w:szCs w:val="24"/>
          <w:shd w:val="clear" w:color="auto" w:fill="FFFFFF"/>
        </w:rPr>
        <w:t>,</w:t>
      </w:r>
      <w:proofErr w:type="gramEnd"/>
      <w:r w:rsidRPr="005C1A40">
        <w:rPr>
          <w:rFonts w:ascii="Times New Roman" w:hAnsi="Times New Roman" w:cs="Times New Roman"/>
          <w:sz w:val="24"/>
          <w:szCs w:val="24"/>
          <w:shd w:val="clear" w:color="auto" w:fill="FFFFFF"/>
        </w:rPr>
        <w:t xml:space="preserve"> если осужденный </w:t>
      </w:r>
      <w:r w:rsidRPr="005C1A40">
        <w:rPr>
          <w:rFonts w:ascii="Times New Roman" w:hAnsi="Times New Roman" w:cs="Times New Roman"/>
          <w:sz w:val="24"/>
          <w:szCs w:val="24"/>
          <w:shd w:val="clear" w:color="auto" w:fill="FFFFFF"/>
        </w:rPr>
        <w:t>отказался от ребенка или продолжает </w:t>
      </w:r>
      <w:hyperlink r:id="rId66" w:anchor="dst100060" w:history="1">
        <w:r w:rsidRPr="005C1A40">
          <w:rPr>
            <w:rStyle w:val="a8"/>
            <w:rFonts w:ascii="Times New Roman" w:hAnsi="Times New Roman" w:cs="Times New Roman"/>
            <w:color w:val="auto"/>
            <w:sz w:val="24"/>
            <w:szCs w:val="24"/>
            <w:u w:val="none"/>
            <w:shd w:val="clear" w:color="auto" w:fill="FFFFFF"/>
          </w:rPr>
          <w:t>уклоняться</w:t>
        </w:r>
      </w:hyperlink>
      <w:r w:rsidRPr="005C1A40">
        <w:rPr>
          <w:rFonts w:ascii="Times New Roman" w:hAnsi="Times New Roman" w:cs="Times New Roman"/>
          <w:sz w:val="24"/>
          <w:szCs w:val="24"/>
          <w:shd w:val="clear" w:color="auto" w:fill="FFFFFF"/>
        </w:rPr>
        <w:t> от обязанностей по воспитанию ребенка после предупреждения, объявленного органом, осуществляющим контроль за поведением осужденного, в отношении которого отбывание наказания отсрочено, суд может по представлению этого органа отменить отсрочку отбывания наказания и направить осужденного для отбывания наказания в место, назначенное в соответствии с приговором суда.</w:t>
      </w:r>
    </w:p>
    <w:p w:rsidR="005C1A40" w:rsidRPr="005C1A40" w:rsidRDefault="005C1A40" w:rsidP="005C1A40">
      <w:pPr>
        <w:shd w:val="clear" w:color="auto" w:fill="FFFFFF"/>
        <w:spacing w:after="0" w:line="276" w:lineRule="auto"/>
        <w:jc w:val="both"/>
        <w:rPr>
          <w:rFonts w:ascii="Times New Roman" w:eastAsia="Times New Roman" w:hAnsi="Times New Roman" w:cs="Times New Roman"/>
          <w:sz w:val="24"/>
          <w:szCs w:val="24"/>
          <w:lang w:eastAsia="ru-RU"/>
        </w:rPr>
      </w:pPr>
      <w:proofErr w:type="gramStart"/>
      <w:r w:rsidRPr="00C526CE">
        <w:rPr>
          <w:rFonts w:ascii="Times New Roman" w:eastAsia="Times New Roman" w:hAnsi="Times New Roman" w:cs="Times New Roman"/>
          <w:sz w:val="24"/>
          <w:szCs w:val="24"/>
          <w:lang w:eastAsia="ru-RU"/>
        </w:rPr>
        <w:t>Отсрочка отбывания наказания больным </w:t>
      </w:r>
      <w:hyperlink r:id="rId67" w:history="1">
        <w:r w:rsidRPr="00C526CE">
          <w:rPr>
            <w:rFonts w:ascii="Times New Roman" w:eastAsia="Times New Roman" w:hAnsi="Times New Roman" w:cs="Times New Roman"/>
            <w:sz w:val="24"/>
            <w:szCs w:val="24"/>
            <w:lang w:eastAsia="ru-RU"/>
          </w:rPr>
          <w:t>наркоманией</w:t>
        </w:r>
      </w:hyperlink>
      <w:r w:rsidRPr="00C526CE">
        <w:rPr>
          <w:rFonts w:ascii="Times New Roman" w:eastAsia="Times New Roman" w:hAnsi="Times New Roman" w:cs="Times New Roman"/>
          <w:sz w:val="24"/>
          <w:szCs w:val="24"/>
          <w:lang w:eastAsia="ru-RU"/>
        </w:rPr>
        <w:t>.</w:t>
      </w:r>
      <w:r w:rsidRPr="005C1A40">
        <w:rPr>
          <w:rFonts w:ascii="Times New Roman" w:hAnsi="Times New Roman" w:cs="Times New Roman"/>
          <w:sz w:val="24"/>
          <w:szCs w:val="24"/>
          <w:shd w:val="clear" w:color="auto" w:fill="FFFFFF"/>
        </w:rPr>
        <w:t xml:space="preserve"> Осужденному, которому впервые назначено наказание в виде лишения свободы за совершение  преступлений в сфере оборота наркотических средств, признанному больным наркоманией и изъявившему желание </w:t>
      </w:r>
      <w:hyperlink r:id="rId68" w:anchor="dst100120" w:history="1">
        <w:r w:rsidRPr="005C1A40">
          <w:rPr>
            <w:rStyle w:val="a8"/>
            <w:rFonts w:ascii="Times New Roman" w:hAnsi="Times New Roman" w:cs="Times New Roman"/>
            <w:color w:val="auto"/>
            <w:sz w:val="24"/>
            <w:szCs w:val="24"/>
            <w:u w:val="none"/>
            <w:shd w:val="clear" w:color="auto" w:fill="FFFFFF"/>
          </w:rPr>
          <w:t>добровольно</w:t>
        </w:r>
      </w:hyperlink>
      <w:r w:rsidRPr="005C1A40">
        <w:rPr>
          <w:rFonts w:ascii="Times New Roman" w:hAnsi="Times New Roman" w:cs="Times New Roman"/>
          <w:sz w:val="24"/>
          <w:szCs w:val="24"/>
          <w:shd w:val="clear" w:color="auto" w:fill="FFFFFF"/>
        </w:rPr>
        <w:t> пройти курс лечения от наркомании, а также медицинскую реабилитацию, социальную реабилитацию, суд может </w:t>
      </w:r>
      <w:hyperlink r:id="rId69" w:anchor="dst100012" w:history="1">
        <w:r w:rsidRPr="005C1A40">
          <w:rPr>
            <w:rStyle w:val="a8"/>
            <w:rFonts w:ascii="Times New Roman" w:hAnsi="Times New Roman" w:cs="Times New Roman"/>
            <w:color w:val="auto"/>
            <w:sz w:val="24"/>
            <w:szCs w:val="24"/>
            <w:u w:val="none"/>
            <w:shd w:val="clear" w:color="auto" w:fill="FFFFFF"/>
          </w:rPr>
          <w:t>отсрочить</w:t>
        </w:r>
      </w:hyperlink>
      <w:r w:rsidRPr="005C1A40">
        <w:rPr>
          <w:rFonts w:ascii="Times New Roman" w:hAnsi="Times New Roman" w:cs="Times New Roman"/>
          <w:sz w:val="24"/>
          <w:szCs w:val="24"/>
        </w:rPr>
        <w:t xml:space="preserve"> </w:t>
      </w:r>
      <w:r w:rsidRPr="005C1A40">
        <w:rPr>
          <w:rFonts w:ascii="Times New Roman" w:hAnsi="Times New Roman" w:cs="Times New Roman"/>
          <w:sz w:val="24"/>
          <w:szCs w:val="24"/>
          <w:shd w:val="clear" w:color="auto" w:fill="FFFFFF"/>
        </w:rPr>
        <w:t>отбывание наказания в виде лишения свободы до окончания лечения и медицинской реабилитации, социальной реабилитации, но не более</w:t>
      </w:r>
      <w:proofErr w:type="gramEnd"/>
      <w:r w:rsidRPr="005C1A40">
        <w:rPr>
          <w:rFonts w:ascii="Times New Roman" w:hAnsi="Times New Roman" w:cs="Times New Roman"/>
          <w:sz w:val="24"/>
          <w:szCs w:val="24"/>
          <w:shd w:val="clear" w:color="auto" w:fill="FFFFFF"/>
        </w:rPr>
        <w:t xml:space="preserve"> чем на пять лет.</w:t>
      </w:r>
      <w:r w:rsidRPr="005C1A40">
        <w:rPr>
          <w:rFonts w:ascii="Times New Roman" w:hAnsi="Times New Roman" w:cs="Times New Roman"/>
          <w:sz w:val="24"/>
          <w:szCs w:val="24"/>
          <w:shd w:val="clear" w:color="auto" w:fill="FFFFFF"/>
        </w:rPr>
        <w:t xml:space="preserve"> </w:t>
      </w:r>
      <w:r w:rsidRPr="005C1A40">
        <w:rPr>
          <w:rFonts w:ascii="Times New Roman" w:hAnsi="Times New Roman" w:cs="Times New Roman"/>
          <w:sz w:val="24"/>
          <w:szCs w:val="24"/>
          <w:shd w:val="clear" w:color="auto" w:fill="FFFFFF"/>
        </w:rPr>
        <w:t>В случае</w:t>
      </w:r>
      <w:proofErr w:type="gramStart"/>
      <w:r w:rsidRPr="005C1A40">
        <w:rPr>
          <w:rFonts w:ascii="Times New Roman" w:hAnsi="Times New Roman" w:cs="Times New Roman"/>
          <w:sz w:val="24"/>
          <w:szCs w:val="24"/>
          <w:shd w:val="clear" w:color="auto" w:fill="FFFFFF"/>
        </w:rPr>
        <w:t>,</w:t>
      </w:r>
      <w:proofErr w:type="gramEnd"/>
      <w:r w:rsidRPr="005C1A40">
        <w:rPr>
          <w:rFonts w:ascii="Times New Roman" w:hAnsi="Times New Roman" w:cs="Times New Roman"/>
          <w:sz w:val="24"/>
          <w:szCs w:val="24"/>
          <w:shd w:val="clear" w:color="auto" w:fill="FFFFFF"/>
        </w:rPr>
        <w:t xml:space="preserve"> если осужденный, признанный больным наркоманией, отбывание наказания которому отсрочено, </w:t>
      </w:r>
      <w:hyperlink r:id="rId70" w:anchor="dst100112" w:history="1">
        <w:r w:rsidRPr="005C1A40">
          <w:rPr>
            <w:rStyle w:val="a8"/>
            <w:rFonts w:ascii="Times New Roman" w:hAnsi="Times New Roman" w:cs="Times New Roman"/>
            <w:color w:val="auto"/>
            <w:sz w:val="24"/>
            <w:szCs w:val="24"/>
            <w:u w:val="none"/>
            <w:shd w:val="clear" w:color="auto" w:fill="FFFFFF"/>
          </w:rPr>
          <w:t>отказался</w:t>
        </w:r>
      </w:hyperlink>
      <w:r w:rsidRPr="005C1A40">
        <w:rPr>
          <w:rFonts w:ascii="Times New Roman" w:hAnsi="Times New Roman" w:cs="Times New Roman"/>
          <w:sz w:val="24"/>
          <w:szCs w:val="24"/>
          <w:shd w:val="clear" w:color="auto" w:fill="FFFFFF"/>
        </w:rPr>
        <w:t> от прохождения курса лечения от наркомании, а также медицинской реабилитации либо социальной реабилитации или уклоняется от лечения после предупреждения, объявленного органом, осуществляющим контроль за поведением осужденного, суд по представлению этого органа отменяет отсрочку отбывания наказания и направляет осужденного для отбывания наказания в место, назначенное в соответствии с приговором суда.</w:t>
      </w: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BA1513" w:rsidRPr="005C1A40"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22.</w:t>
      </w:r>
      <w:r>
        <w:rPr>
          <w:rFonts w:ascii="Times New Roman" w:hAnsi="Times New Roman" w:cs="Times New Roman"/>
          <w:sz w:val="24"/>
          <w:szCs w:val="24"/>
        </w:rPr>
        <w:tab/>
      </w:r>
      <w:r w:rsidRPr="005C1A40">
        <w:rPr>
          <w:rFonts w:ascii="Times New Roman" w:hAnsi="Times New Roman" w:cs="Times New Roman"/>
          <w:b/>
          <w:sz w:val="24"/>
          <w:szCs w:val="24"/>
        </w:rPr>
        <w:t>Амнистия и помилование.</w:t>
      </w:r>
    </w:p>
    <w:p w:rsidR="005C1A40" w:rsidRDefault="005C1A40" w:rsidP="00BA1513">
      <w:pPr>
        <w:rPr>
          <w:rFonts w:ascii="Times New Roman" w:hAnsi="Times New Roman" w:cs="Times New Roman"/>
          <w:sz w:val="24"/>
          <w:szCs w:val="24"/>
        </w:rPr>
      </w:pPr>
    </w:p>
    <w:p w:rsidR="005C1A40" w:rsidRPr="005C1A40" w:rsidRDefault="005C1A40"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5C1A40">
        <w:rPr>
          <w:rFonts w:ascii="Times New Roman" w:eastAsia="Times New Roman" w:hAnsi="Times New Roman" w:cs="Times New Roman"/>
          <w:sz w:val="24"/>
          <w:szCs w:val="24"/>
          <w:lang w:eastAsia="ru-RU"/>
        </w:rPr>
        <w:t>Амнистия объявляется Государственной Думой Федерального Собрания Российской Федерации в отношении индивидуально не определенного круга лиц.</w:t>
      </w:r>
    </w:p>
    <w:p w:rsidR="005C1A40" w:rsidRPr="005C1A40" w:rsidRDefault="005C1A40"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0" w:name="dst100423"/>
      <w:bookmarkEnd w:id="40"/>
      <w:r w:rsidRPr="00E93783">
        <w:rPr>
          <w:rFonts w:ascii="Times New Roman" w:eastAsia="Times New Roman" w:hAnsi="Times New Roman" w:cs="Times New Roman"/>
          <w:sz w:val="24"/>
          <w:szCs w:val="24"/>
          <w:lang w:eastAsia="ru-RU"/>
        </w:rPr>
        <w:t xml:space="preserve"> </w:t>
      </w:r>
      <w:r w:rsidRPr="005C1A40">
        <w:rPr>
          <w:rFonts w:ascii="Times New Roman" w:eastAsia="Times New Roman" w:hAnsi="Times New Roman" w:cs="Times New Roman"/>
          <w:sz w:val="24"/>
          <w:szCs w:val="24"/>
          <w:lang w:eastAsia="ru-RU"/>
        </w:rPr>
        <w:t xml:space="preserve"> Актом об амнистии лица, совершившие преступления, могут быть освобождены от уголовной ответственности. Лица, осужденные за совершение преступлений, могут быть освобождены от наказания, либо назначенное им наказание может быть сокращено или заменено более мягким видом наказания, либо такие лица могут быть освобождены от дополнительного вида наказания. С лиц, отбывших наказание, актом об амнистии может быть снята судимость.</w:t>
      </w:r>
    </w:p>
    <w:p w:rsidR="005C1A40" w:rsidRPr="00E93783" w:rsidRDefault="005C1A40"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t> </w:t>
      </w:r>
      <w:hyperlink r:id="rId71" w:anchor="dst100010" w:history="1">
        <w:r w:rsidRPr="00E93783">
          <w:rPr>
            <w:rFonts w:ascii="Times New Roman" w:eastAsia="Times New Roman" w:hAnsi="Times New Roman" w:cs="Times New Roman"/>
            <w:sz w:val="24"/>
            <w:szCs w:val="24"/>
            <w:lang w:eastAsia="ru-RU"/>
          </w:rPr>
          <w:t>Помилование</w:t>
        </w:r>
      </w:hyperlink>
      <w:r w:rsidRPr="00E93783">
        <w:rPr>
          <w:rFonts w:ascii="Times New Roman" w:eastAsia="Times New Roman" w:hAnsi="Times New Roman" w:cs="Times New Roman"/>
          <w:sz w:val="24"/>
          <w:szCs w:val="24"/>
          <w:lang w:eastAsia="ru-RU"/>
        </w:rPr>
        <w:t> осуществляется Президентом Российской Федерации в отношении индивидуально определенного лица.</w:t>
      </w:r>
    </w:p>
    <w:p w:rsidR="005C1A40" w:rsidRPr="005C1A40" w:rsidRDefault="005C1A40"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1" w:name="dst100426"/>
      <w:bookmarkEnd w:id="41"/>
      <w:r w:rsidRPr="00E93783">
        <w:rPr>
          <w:rFonts w:ascii="Times New Roman" w:eastAsia="Times New Roman" w:hAnsi="Times New Roman" w:cs="Times New Roman"/>
          <w:sz w:val="24"/>
          <w:szCs w:val="24"/>
          <w:lang w:eastAsia="ru-RU"/>
        </w:rPr>
        <w:t xml:space="preserve"> </w:t>
      </w:r>
      <w:r w:rsidRPr="005C1A40">
        <w:rPr>
          <w:rFonts w:ascii="Times New Roman" w:eastAsia="Times New Roman" w:hAnsi="Times New Roman" w:cs="Times New Roman"/>
          <w:sz w:val="24"/>
          <w:szCs w:val="24"/>
          <w:lang w:eastAsia="ru-RU"/>
        </w:rPr>
        <w:t xml:space="preserve"> Актом помилования лицо, осужденное за преступление, может быть освобождено от дальнейшего отбывания наказания либо назначенное ему наказание может быть сокращено или заменено более мягким видом наказания. С лица, отбывшего наказание, актом помилования может быть снята судимость.</w:t>
      </w:r>
    </w:p>
    <w:p w:rsidR="00E93783" w:rsidRPr="00E93783" w:rsidRDefault="005C1A40" w:rsidP="00E93783">
      <w:pPr>
        <w:pStyle w:val="a4"/>
        <w:spacing w:before="0" w:beforeAutospacing="0" w:after="0" w:afterAutospacing="0" w:line="276" w:lineRule="auto"/>
        <w:jc w:val="both"/>
        <w:rPr>
          <w:color w:val="000000"/>
        </w:rPr>
      </w:pPr>
      <w:r w:rsidRPr="005C1A40">
        <w:t> </w:t>
      </w:r>
      <w:r w:rsidR="00E93783" w:rsidRPr="00E93783">
        <w:rPr>
          <w:color w:val="000000"/>
        </w:rPr>
        <w:t>Сходства:</w:t>
      </w:r>
    </w:p>
    <w:p w:rsidR="00E93783" w:rsidRPr="00E93783" w:rsidRDefault="00E93783" w:rsidP="00E93783">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 применяются с целью смягчения участи лиц, совершивших преступления;</w:t>
      </w:r>
    </w:p>
    <w:p w:rsidR="00E93783" w:rsidRPr="00E93783" w:rsidRDefault="00E93783" w:rsidP="00E93783">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являются актами разового характера;</w:t>
      </w:r>
    </w:p>
    <w:p w:rsidR="00E93783" w:rsidRPr="00E93783" w:rsidRDefault="00E93783" w:rsidP="00E93783">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 касаются лиц, совершивших преступления до издания актов помилования или амнистии.</w:t>
      </w:r>
    </w:p>
    <w:p w:rsidR="00E93783" w:rsidRPr="00E93783" w:rsidRDefault="00E93783" w:rsidP="00E93783">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Различия:</w:t>
      </w:r>
    </w:p>
    <w:p w:rsidR="00E93783" w:rsidRPr="00E93783" w:rsidRDefault="00E93783" w:rsidP="00E93783">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Амнистия является нормативным актом, а помилование к таковым не относится.</w:t>
      </w:r>
    </w:p>
    <w:p w:rsidR="00E93783" w:rsidRPr="00E93783" w:rsidRDefault="00E93783" w:rsidP="00E93783">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Объявление амнистии относится к ведению Государственной Думы РФ. Осуществление помилования относится к компетенции Президента РФ.</w:t>
      </w:r>
    </w:p>
    <w:p w:rsidR="00E93783" w:rsidRPr="00E93783" w:rsidRDefault="00E93783" w:rsidP="00E93783">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Суть помилования в том, что глава государства смягчает участь лица по обстоятельствам, не связанным с правильностью осуждения. Комиссия по помилованию не ставит под сомнение справедливости осуждения, правильности приговора.</w:t>
      </w:r>
    </w:p>
    <w:p w:rsidR="00E93783" w:rsidRPr="00E93783" w:rsidRDefault="00E93783" w:rsidP="00E93783">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 xml:space="preserve">При издании акта об амнистии указываются органы, которые на основе критериев, приведенных в акте об амнистии, сами решают о возможности или невозможности применения амнистии к каждому конкретному лицу. Издавая акт о помиловании, президент решает вопрос в отношении </w:t>
      </w:r>
      <w:proofErr w:type="gramStart"/>
      <w:r w:rsidRPr="00E93783">
        <w:rPr>
          <w:rFonts w:ascii="Times New Roman" w:eastAsia="Times New Roman" w:hAnsi="Times New Roman" w:cs="Times New Roman"/>
          <w:color w:val="000000"/>
          <w:sz w:val="24"/>
          <w:szCs w:val="24"/>
          <w:lang w:eastAsia="ru-RU"/>
        </w:rPr>
        <w:t>помилованного</w:t>
      </w:r>
      <w:proofErr w:type="gramEnd"/>
      <w:r w:rsidRPr="00E93783">
        <w:rPr>
          <w:rFonts w:ascii="Times New Roman" w:eastAsia="Times New Roman" w:hAnsi="Times New Roman" w:cs="Times New Roman"/>
          <w:color w:val="000000"/>
          <w:sz w:val="24"/>
          <w:szCs w:val="24"/>
          <w:lang w:eastAsia="ru-RU"/>
        </w:rPr>
        <w:t>. Органам, исполняющим наказание, остается только выполнить предписание.</w:t>
      </w:r>
    </w:p>
    <w:p w:rsidR="00E93783" w:rsidRPr="00E93783" w:rsidRDefault="00E93783" w:rsidP="00E93783">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Помилование есть акт милосердия</w:t>
      </w:r>
    </w:p>
    <w:p w:rsidR="005C1A40" w:rsidRPr="005C1A40" w:rsidRDefault="005C1A40" w:rsidP="00E93783">
      <w:pPr>
        <w:shd w:val="clear" w:color="auto" w:fill="FFFFFF"/>
        <w:spacing w:after="0" w:line="276" w:lineRule="auto"/>
        <w:jc w:val="both"/>
        <w:rPr>
          <w:rFonts w:ascii="Times New Roman" w:eastAsia="Times New Roman" w:hAnsi="Times New Roman" w:cs="Times New Roman"/>
          <w:sz w:val="24"/>
          <w:szCs w:val="24"/>
          <w:lang w:eastAsia="ru-RU"/>
        </w:rPr>
      </w:pPr>
    </w:p>
    <w:p w:rsidR="005C1A40" w:rsidRPr="005C1A40" w:rsidRDefault="005C1A40" w:rsidP="00E93783">
      <w:pPr>
        <w:shd w:val="clear" w:color="auto" w:fill="FFFFFF"/>
        <w:spacing w:after="0" w:line="276" w:lineRule="auto"/>
        <w:jc w:val="both"/>
        <w:rPr>
          <w:rFonts w:ascii="Times New Roman" w:eastAsia="Times New Roman" w:hAnsi="Times New Roman" w:cs="Times New Roman"/>
          <w:sz w:val="24"/>
          <w:szCs w:val="24"/>
          <w:lang w:eastAsia="ru-RU"/>
        </w:rPr>
      </w:pPr>
    </w:p>
    <w:p w:rsidR="005C1A40" w:rsidRDefault="005C1A40"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E93783" w:rsidRDefault="00E93783" w:rsidP="00BA1513">
      <w:pPr>
        <w:rPr>
          <w:rFonts w:ascii="Times New Roman" w:hAnsi="Times New Roman" w:cs="Times New Roman"/>
          <w:sz w:val="24"/>
          <w:szCs w:val="24"/>
        </w:rPr>
      </w:pPr>
    </w:p>
    <w:p w:rsidR="00E93783" w:rsidRDefault="00E93783" w:rsidP="00BA1513">
      <w:pPr>
        <w:rPr>
          <w:rFonts w:ascii="Times New Roman" w:hAnsi="Times New Roman" w:cs="Times New Roman"/>
          <w:sz w:val="24"/>
          <w:szCs w:val="24"/>
        </w:rPr>
      </w:pPr>
    </w:p>
    <w:p w:rsidR="00E93783" w:rsidRDefault="00E93783" w:rsidP="00BA1513">
      <w:pPr>
        <w:rPr>
          <w:rFonts w:ascii="Times New Roman" w:hAnsi="Times New Roman" w:cs="Times New Roman"/>
          <w:sz w:val="24"/>
          <w:szCs w:val="24"/>
        </w:rPr>
      </w:pPr>
    </w:p>
    <w:p w:rsidR="005C1A40" w:rsidRDefault="005C1A40" w:rsidP="00BA1513">
      <w:pPr>
        <w:rPr>
          <w:rFonts w:ascii="Times New Roman" w:hAnsi="Times New Roman" w:cs="Times New Roman"/>
          <w:sz w:val="24"/>
          <w:szCs w:val="24"/>
        </w:rPr>
      </w:pPr>
    </w:p>
    <w:p w:rsidR="00BA1513" w:rsidRPr="00E9378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23.</w:t>
      </w:r>
      <w:r>
        <w:rPr>
          <w:rFonts w:ascii="Times New Roman" w:hAnsi="Times New Roman" w:cs="Times New Roman"/>
          <w:sz w:val="24"/>
          <w:szCs w:val="24"/>
        </w:rPr>
        <w:tab/>
      </w:r>
      <w:r w:rsidRPr="00E93783">
        <w:rPr>
          <w:rFonts w:ascii="Times New Roman" w:hAnsi="Times New Roman" w:cs="Times New Roman"/>
          <w:b/>
          <w:sz w:val="24"/>
          <w:szCs w:val="24"/>
        </w:rPr>
        <w:t>Понятие судимости и ее значение. Погашение и снятие судимости.</w:t>
      </w:r>
    </w:p>
    <w:p w:rsidR="00E93783" w:rsidRPr="00E93783" w:rsidRDefault="00E93783" w:rsidP="00BA1513">
      <w:pPr>
        <w:rPr>
          <w:rFonts w:ascii="Times New Roman" w:hAnsi="Times New Roman" w:cs="Times New Roman"/>
          <w:b/>
          <w:sz w:val="24"/>
          <w:szCs w:val="24"/>
        </w:rPr>
      </w:pP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t>Лицо, осужденное за совершение преступления, считается судимым со дня вступления обвинительного приговора суда в законную силу до момента погашения или снятия судимости. </w:t>
      </w:r>
      <w:hyperlink r:id="rId72" w:anchor="dst100026" w:history="1">
        <w:r w:rsidRPr="00E93783">
          <w:rPr>
            <w:rFonts w:ascii="Times New Roman" w:eastAsia="Times New Roman" w:hAnsi="Times New Roman" w:cs="Times New Roman"/>
            <w:sz w:val="24"/>
            <w:szCs w:val="24"/>
            <w:lang w:eastAsia="ru-RU"/>
          </w:rPr>
          <w:t>Судимость</w:t>
        </w:r>
      </w:hyperlink>
      <w:r w:rsidRPr="00E93783">
        <w:rPr>
          <w:rFonts w:ascii="Times New Roman" w:eastAsia="Times New Roman" w:hAnsi="Times New Roman" w:cs="Times New Roman"/>
          <w:sz w:val="24"/>
          <w:szCs w:val="24"/>
          <w:lang w:eastAsia="ru-RU"/>
        </w:rPr>
        <w:t>  учитывается при </w:t>
      </w:r>
      <w:hyperlink r:id="rId73" w:anchor="dst102363" w:history="1">
        <w:r w:rsidRPr="00E93783">
          <w:rPr>
            <w:rFonts w:ascii="Times New Roman" w:eastAsia="Times New Roman" w:hAnsi="Times New Roman" w:cs="Times New Roman"/>
            <w:sz w:val="24"/>
            <w:szCs w:val="24"/>
            <w:lang w:eastAsia="ru-RU"/>
          </w:rPr>
          <w:t>рецидиве</w:t>
        </w:r>
      </w:hyperlink>
      <w:r w:rsidRPr="00E93783">
        <w:rPr>
          <w:rFonts w:ascii="Times New Roman" w:eastAsia="Times New Roman" w:hAnsi="Times New Roman" w:cs="Times New Roman"/>
          <w:sz w:val="24"/>
          <w:szCs w:val="24"/>
          <w:lang w:eastAsia="ru-RU"/>
        </w:rPr>
        <w:t> преступлений, назначении наказания и влечет за собой иные правовые последствия в случаях и в порядке, которые установлены федеральными законами.</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t>Лицо, освобожденное от наказания, считается несудимым.</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2" w:name="dst100430"/>
      <w:bookmarkEnd w:id="42"/>
      <w:r w:rsidRPr="00E93783">
        <w:rPr>
          <w:rFonts w:ascii="Times New Roman" w:eastAsia="Times New Roman" w:hAnsi="Times New Roman" w:cs="Times New Roman"/>
          <w:sz w:val="24"/>
          <w:szCs w:val="24"/>
          <w:lang w:eastAsia="ru-RU"/>
        </w:rPr>
        <w:t>Судимость погашается:</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3" w:name="dst100431"/>
      <w:bookmarkEnd w:id="43"/>
      <w:r w:rsidRPr="00E93783">
        <w:rPr>
          <w:rFonts w:ascii="Times New Roman" w:eastAsia="Times New Roman" w:hAnsi="Times New Roman" w:cs="Times New Roman"/>
          <w:sz w:val="24"/>
          <w:szCs w:val="24"/>
          <w:lang w:eastAsia="ru-RU"/>
        </w:rPr>
        <w:t>а) в отношении лиц, условно осужденных, - по истечении испытательного срока;</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4" w:name="dst102428"/>
      <w:bookmarkEnd w:id="44"/>
      <w:r w:rsidRPr="00E93783">
        <w:rPr>
          <w:rFonts w:ascii="Times New Roman" w:eastAsia="Times New Roman" w:hAnsi="Times New Roman" w:cs="Times New Roman"/>
          <w:sz w:val="24"/>
          <w:szCs w:val="24"/>
          <w:lang w:eastAsia="ru-RU"/>
        </w:rPr>
        <w:t>б) в отношении лиц, осужденных к более мягким видам наказаний, чем лишение свободы, - по истечении одного года после отбытия или исполнения наказания;</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5" w:name="dst100433"/>
      <w:bookmarkEnd w:id="45"/>
      <w:r w:rsidRPr="00E93783">
        <w:rPr>
          <w:rFonts w:ascii="Times New Roman" w:eastAsia="Times New Roman" w:hAnsi="Times New Roman" w:cs="Times New Roman"/>
          <w:sz w:val="24"/>
          <w:szCs w:val="24"/>
          <w:lang w:eastAsia="ru-RU"/>
        </w:rPr>
        <w:t>в) в отношении лиц, осужденных к лишению свободы за преступления </w:t>
      </w:r>
      <w:hyperlink r:id="rId74" w:anchor="dst554" w:history="1">
        <w:r w:rsidRPr="00E93783">
          <w:rPr>
            <w:rFonts w:ascii="Times New Roman" w:eastAsia="Times New Roman" w:hAnsi="Times New Roman" w:cs="Times New Roman"/>
            <w:sz w:val="24"/>
            <w:szCs w:val="24"/>
            <w:lang w:eastAsia="ru-RU"/>
          </w:rPr>
          <w:t>небольшой</w:t>
        </w:r>
      </w:hyperlink>
      <w:r w:rsidRPr="00E93783">
        <w:rPr>
          <w:rFonts w:ascii="Times New Roman" w:eastAsia="Times New Roman" w:hAnsi="Times New Roman" w:cs="Times New Roman"/>
          <w:sz w:val="24"/>
          <w:szCs w:val="24"/>
          <w:lang w:eastAsia="ru-RU"/>
        </w:rPr>
        <w:t> или </w:t>
      </w:r>
      <w:hyperlink r:id="rId75" w:anchor="dst2573" w:history="1">
        <w:r w:rsidRPr="00E93783">
          <w:rPr>
            <w:rFonts w:ascii="Times New Roman" w:eastAsia="Times New Roman" w:hAnsi="Times New Roman" w:cs="Times New Roman"/>
            <w:sz w:val="24"/>
            <w:szCs w:val="24"/>
            <w:lang w:eastAsia="ru-RU"/>
          </w:rPr>
          <w:t>средней</w:t>
        </w:r>
      </w:hyperlink>
      <w:r w:rsidRPr="00E93783">
        <w:rPr>
          <w:rFonts w:ascii="Times New Roman" w:eastAsia="Times New Roman" w:hAnsi="Times New Roman" w:cs="Times New Roman"/>
          <w:sz w:val="24"/>
          <w:szCs w:val="24"/>
          <w:lang w:eastAsia="ru-RU"/>
        </w:rPr>
        <w:t> тяжести, - по истечении трех лет после отбытия наказания;</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6" w:name="dst1383"/>
      <w:bookmarkEnd w:id="46"/>
      <w:r w:rsidRPr="00E93783">
        <w:rPr>
          <w:rFonts w:ascii="Times New Roman" w:eastAsia="Times New Roman" w:hAnsi="Times New Roman" w:cs="Times New Roman"/>
          <w:sz w:val="24"/>
          <w:szCs w:val="24"/>
          <w:lang w:eastAsia="ru-RU"/>
        </w:rPr>
        <w:t>г) в отношении лиц, осужденных к лишению свободы за </w:t>
      </w:r>
      <w:hyperlink r:id="rId76" w:anchor="dst2574" w:history="1">
        <w:r w:rsidRPr="00E93783">
          <w:rPr>
            <w:rFonts w:ascii="Times New Roman" w:eastAsia="Times New Roman" w:hAnsi="Times New Roman" w:cs="Times New Roman"/>
            <w:sz w:val="24"/>
            <w:szCs w:val="24"/>
            <w:lang w:eastAsia="ru-RU"/>
          </w:rPr>
          <w:t>тяжкие преступления</w:t>
        </w:r>
      </w:hyperlink>
      <w:r w:rsidRPr="00E93783">
        <w:rPr>
          <w:rFonts w:ascii="Times New Roman" w:eastAsia="Times New Roman" w:hAnsi="Times New Roman" w:cs="Times New Roman"/>
          <w:sz w:val="24"/>
          <w:szCs w:val="24"/>
          <w:lang w:eastAsia="ru-RU"/>
        </w:rPr>
        <w:t>, - по истечении восьми лет после отбытия наказания;</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7" w:name="dst1384"/>
      <w:bookmarkEnd w:id="47"/>
      <w:r w:rsidRPr="00E93783">
        <w:rPr>
          <w:rFonts w:ascii="Times New Roman" w:eastAsia="Times New Roman" w:hAnsi="Times New Roman" w:cs="Times New Roman"/>
          <w:sz w:val="24"/>
          <w:szCs w:val="24"/>
          <w:lang w:eastAsia="ru-RU"/>
        </w:rPr>
        <w:t>д) в отношении лиц, осужденных за </w:t>
      </w:r>
      <w:hyperlink r:id="rId77" w:anchor="dst100060" w:history="1">
        <w:r w:rsidRPr="00E93783">
          <w:rPr>
            <w:rFonts w:ascii="Times New Roman" w:eastAsia="Times New Roman" w:hAnsi="Times New Roman" w:cs="Times New Roman"/>
            <w:sz w:val="24"/>
            <w:szCs w:val="24"/>
            <w:lang w:eastAsia="ru-RU"/>
          </w:rPr>
          <w:t>особо тяжкие преступления</w:t>
        </w:r>
      </w:hyperlink>
      <w:r w:rsidRPr="00E93783">
        <w:rPr>
          <w:rFonts w:ascii="Times New Roman" w:eastAsia="Times New Roman" w:hAnsi="Times New Roman" w:cs="Times New Roman"/>
          <w:sz w:val="24"/>
          <w:szCs w:val="24"/>
          <w:lang w:eastAsia="ru-RU"/>
        </w:rPr>
        <w:t>, - по истечении десяти лет после отбытия наказания.</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8" w:name="dst100436"/>
      <w:bookmarkEnd w:id="48"/>
      <w:r w:rsidRPr="00E93783">
        <w:rPr>
          <w:rFonts w:ascii="Times New Roman" w:eastAsia="Times New Roman" w:hAnsi="Times New Roman" w:cs="Times New Roman"/>
          <w:sz w:val="24"/>
          <w:szCs w:val="24"/>
          <w:lang w:eastAsia="ru-RU"/>
        </w:rPr>
        <w:t xml:space="preserve">Если осужденный в установленном законом порядке был досрочно освобожден от отбывания наказания или </w:t>
      </w:r>
      <w:proofErr w:type="spellStart"/>
      <w:r w:rsidRPr="00E93783">
        <w:rPr>
          <w:rFonts w:ascii="Times New Roman" w:eastAsia="Times New Roman" w:hAnsi="Times New Roman" w:cs="Times New Roman"/>
          <w:sz w:val="24"/>
          <w:szCs w:val="24"/>
          <w:lang w:eastAsia="ru-RU"/>
        </w:rPr>
        <w:t>неотбытая</w:t>
      </w:r>
      <w:proofErr w:type="spellEnd"/>
      <w:r w:rsidRPr="00E93783">
        <w:rPr>
          <w:rFonts w:ascii="Times New Roman" w:eastAsia="Times New Roman" w:hAnsi="Times New Roman" w:cs="Times New Roman"/>
          <w:sz w:val="24"/>
          <w:szCs w:val="24"/>
          <w:lang w:eastAsia="ru-RU"/>
        </w:rPr>
        <w:t xml:space="preserve"> часть наказания была заменена более мягким видом наказания, то срок погашения судимости исчисляется исходя из фактически отбытого срока наказания с момента освобождения от отбывания основного и дополнительного видов наказаний.</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49" w:name="dst1530"/>
      <w:bookmarkEnd w:id="49"/>
      <w:r w:rsidRPr="00E93783">
        <w:rPr>
          <w:rFonts w:ascii="Times New Roman" w:eastAsia="Times New Roman" w:hAnsi="Times New Roman" w:cs="Times New Roman"/>
          <w:sz w:val="24"/>
          <w:szCs w:val="24"/>
          <w:lang w:eastAsia="ru-RU"/>
        </w:rPr>
        <w:t>Если осужденный после отбытия наказания вел себя безупречно, а также возместил вред, причиненный преступлением, то по его ходатайству суд может снять с него судимость до истечения срока погашения судимости.</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t>Погашение или снятие судимости аннулирует все правовые </w:t>
      </w:r>
      <w:hyperlink r:id="rId78" w:anchor="dst100071" w:history="1">
        <w:r w:rsidRPr="00E93783">
          <w:rPr>
            <w:rFonts w:ascii="Times New Roman" w:eastAsia="Times New Roman" w:hAnsi="Times New Roman" w:cs="Times New Roman"/>
            <w:sz w:val="24"/>
            <w:szCs w:val="24"/>
            <w:lang w:eastAsia="ru-RU"/>
          </w:rPr>
          <w:t>последствия</w:t>
        </w:r>
      </w:hyperlink>
      <w:r w:rsidRPr="00E93783">
        <w:rPr>
          <w:rFonts w:ascii="Times New Roman" w:eastAsia="Times New Roman" w:hAnsi="Times New Roman" w:cs="Times New Roman"/>
          <w:sz w:val="24"/>
          <w:szCs w:val="24"/>
          <w:lang w:eastAsia="ru-RU"/>
        </w:rPr>
        <w:t>, связанные с судимостью.</w:t>
      </w:r>
    </w:p>
    <w:p w:rsidR="00E93783" w:rsidRPr="00E93783" w:rsidRDefault="00E93783" w:rsidP="00E93783">
      <w:pPr>
        <w:spacing w:after="0" w:line="276" w:lineRule="auto"/>
        <w:rPr>
          <w:rFonts w:ascii="Times New Roman" w:hAnsi="Times New Roman" w:cs="Times New Roman"/>
          <w:sz w:val="24"/>
          <w:szCs w:val="24"/>
        </w:rPr>
      </w:pPr>
    </w:p>
    <w:p w:rsidR="00E93783" w:rsidRP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Default="00E93783" w:rsidP="00E93783">
      <w:pPr>
        <w:spacing w:after="0" w:line="276" w:lineRule="auto"/>
        <w:rPr>
          <w:rFonts w:ascii="Times New Roman" w:hAnsi="Times New Roman" w:cs="Times New Roman"/>
          <w:sz w:val="24"/>
          <w:szCs w:val="24"/>
        </w:rPr>
      </w:pPr>
    </w:p>
    <w:p w:rsidR="00E93783" w:rsidRPr="00E93783" w:rsidRDefault="00E93783" w:rsidP="00E93783">
      <w:pPr>
        <w:spacing w:after="0" w:line="276" w:lineRule="auto"/>
        <w:rPr>
          <w:rFonts w:ascii="Times New Roman" w:hAnsi="Times New Roman" w:cs="Times New Roman"/>
          <w:sz w:val="24"/>
          <w:szCs w:val="24"/>
        </w:rPr>
      </w:pPr>
    </w:p>
    <w:p w:rsidR="00BA1513" w:rsidRDefault="00BA1513" w:rsidP="00BA1513">
      <w:pPr>
        <w:rPr>
          <w:rFonts w:ascii="Times New Roman" w:hAnsi="Times New Roman" w:cs="Times New Roman"/>
          <w:b/>
          <w:sz w:val="24"/>
          <w:szCs w:val="24"/>
        </w:rPr>
      </w:pPr>
      <w:r>
        <w:rPr>
          <w:rFonts w:ascii="Times New Roman" w:hAnsi="Times New Roman" w:cs="Times New Roman"/>
          <w:sz w:val="24"/>
          <w:szCs w:val="24"/>
        </w:rPr>
        <w:lastRenderedPageBreak/>
        <w:t>24.</w:t>
      </w:r>
      <w:r>
        <w:rPr>
          <w:rFonts w:ascii="Times New Roman" w:hAnsi="Times New Roman" w:cs="Times New Roman"/>
          <w:sz w:val="24"/>
          <w:szCs w:val="24"/>
        </w:rPr>
        <w:tab/>
      </w:r>
      <w:r w:rsidRPr="00E93783">
        <w:rPr>
          <w:rFonts w:ascii="Times New Roman" w:hAnsi="Times New Roman" w:cs="Times New Roman"/>
          <w:b/>
          <w:sz w:val="24"/>
          <w:szCs w:val="24"/>
        </w:rPr>
        <w:t>Особенности уголовной ответственности и наказания несовершеннолетних. Виды наказаний, назначаемых несовершеннолетним.</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t>Несовершеннолетними признаются лица, которым ко времени совершения преступления исполнилось четырнадцать, но не исполнилось восемнадцати лет.</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0" w:name="dst1369"/>
      <w:bookmarkEnd w:id="50"/>
      <w:r w:rsidRPr="00E93783">
        <w:rPr>
          <w:rFonts w:ascii="Times New Roman" w:eastAsia="Times New Roman" w:hAnsi="Times New Roman" w:cs="Times New Roman"/>
          <w:sz w:val="24"/>
          <w:szCs w:val="24"/>
          <w:lang w:eastAsia="ru-RU"/>
        </w:rPr>
        <w:t xml:space="preserve">  К несовершеннолетним, совершившим преступления, могут быть применены принудительные меры воспитательного воздействия либо им может быть назначено наказание, а при освобождении от наказания судом они могут быть также помещены в специальное учебно-воспитательное учреждение закрытого типа.</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t>Видами наказаний, назначаемых несовершеннолетним, являются:</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1" w:name="dst100446"/>
      <w:bookmarkEnd w:id="51"/>
      <w:r w:rsidRPr="00E93783">
        <w:rPr>
          <w:rFonts w:ascii="Times New Roman" w:eastAsia="Times New Roman" w:hAnsi="Times New Roman" w:cs="Times New Roman"/>
          <w:sz w:val="24"/>
          <w:szCs w:val="24"/>
          <w:lang w:eastAsia="ru-RU"/>
        </w:rPr>
        <w:t>а) штраф;</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2" w:name="dst100447"/>
      <w:bookmarkEnd w:id="52"/>
      <w:r w:rsidRPr="00E93783">
        <w:rPr>
          <w:rFonts w:ascii="Times New Roman" w:eastAsia="Times New Roman" w:hAnsi="Times New Roman" w:cs="Times New Roman"/>
          <w:sz w:val="24"/>
          <w:szCs w:val="24"/>
          <w:lang w:eastAsia="ru-RU"/>
        </w:rPr>
        <w:t>б) лишение права заниматься определенной деятельностью;</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3" w:name="dst100448"/>
      <w:bookmarkEnd w:id="53"/>
      <w:r w:rsidRPr="00E93783">
        <w:rPr>
          <w:rFonts w:ascii="Times New Roman" w:eastAsia="Times New Roman" w:hAnsi="Times New Roman" w:cs="Times New Roman"/>
          <w:sz w:val="24"/>
          <w:szCs w:val="24"/>
          <w:lang w:eastAsia="ru-RU"/>
        </w:rPr>
        <w:t>в) обязательные работы;</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4" w:name="dst100449"/>
      <w:bookmarkEnd w:id="54"/>
      <w:r w:rsidRPr="00E93783">
        <w:rPr>
          <w:rFonts w:ascii="Times New Roman" w:eastAsia="Times New Roman" w:hAnsi="Times New Roman" w:cs="Times New Roman"/>
          <w:sz w:val="24"/>
          <w:szCs w:val="24"/>
          <w:lang w:eastAsia="ru-RU"/>
        </w:rPr>
        <w:t>г) исправительные работы;</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5" w:name="dst103486"/>
      <w:bookmarkEnd w:id="55"/>
      <w:r w:rsidRPr="00E93783">
        <w:rPr>
          <w:rFonts w:ascii="Times New Roman" w:eastAsia="Times New Roman" w:hAnsi="Times New Roman" w:cs="Times New Roman"/>
          <w:sz w:val="24"/>
          <w:szCs w:val="24"/>
          <w:lang w:eastAsia="ru-RU"/>
        </w:rPr>
        <w:t>д) ограничение свободы;</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6" w:name="dst100451"/>
      <w:bookmarkEnd w:id="56"/>
      <w:r w:rsidRPr="00E93783">
        <w:rPr>
          <w:rFonts w:ascii="Times New Roman" w:eastAsia="Times New Roman" w:hAnsi="Times New Roman" w:cs="Times New Roman"/>
          <w:sz w:val="24"/>
          <w:szCs w:val="24"/>
          <w:lang w:eastAsia="ru-RU"/>
        </w:rPr>
        <w:t>е) лишение свободы на определенный срок.</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7" w:name="dst102430"/>
      <w:bookmarkEnd w:id="57"/>
      <w:r w:rsidRPr="00E93783">
        <w:rPr>
          <w:rFonts w:ascii="Times New Roman" w:eastAsia="Times New Roman" w:hAnsi="Times New Roman" w:cs="Times New Roman"/>
          <w:sz w:val="24"/>
          <w:szCs w:val="24"/>
          <w:lang w:eastAsia="ru-RU"/>
        </w:rPr>
        <w:t>Штраф </w:t>
      </w:r>
      <w:hyperlink r:id="rId79" w:anchor="dst100048" w:history="1">
        <w:r w:rsidRPr="00E93783">
          <w:rPr>
            <w:rFonts w:ascii="Times New Roman" w:eastAsia="Times New Roman" w:hAnsi="Times New Roman" w:cs="Times New Roman"/>
            <w:sz w:val="24"/>
            <w:szCs w:val="24"/>
            <w:lang w:eastAsia="ru-RU"/>
          </w:rPr>
          <w:t>назначается</w:t>
        </w:r>
      </w:hyperlink>
      <w:r w:rsidRPr="00E93783">
        <w:rPr>
          <w:rFonts w:ascii="Times New Roman" w:eastAsia="Times New Roman" w:hAnsi="Times New Roman" w:cs="Times New Roman"/>
          <w:sz w:val="24"/>
          <w:szCs w:val="24"/>
          <w:lang w:eastAsia="ru-RU"/>
        </w:rPr>
        <w:t> как при наличии у несовершеннолетнего осужденного самостоятельного заработка или имущества, на которое может быть обращено взыскание, так и при отсутствии таковых. Штраф, назначенный несовершеннолетнему осужденному, по решению суда может взыскиваться с его родителей или иных </w:t>
      </w:r>
      <w:hyperlink r:id="rId80" w:anchor="dst100004" w:history="1">
        <w:r w:rsidRPr="00E93783">
          <w:rPr>
            <w:rFonts w:ascii="Times New Roman" w:eastAsia="Times New Roman" w:hAnsi="Times New Roman" w:cs="Times New Roman"/>
            <w:sz w:val="24"/>
            <w:szCs w:val="24"/>
            <w:lang w:eastAsia="ru-RU"/>
          </w:rPr>
          <w:t>законных представителей</w:t>
        </w:r>
      </w:hyperlink>
      <w:r w:rsidRPr="00E93783">
        <w:rPr>
          <w:rFonts w:ascii="Times New Roman" w:eastAsia="Times New Roman" w:hAnsi="Times New Roman" w:cs="Times New Roman"/>
          <w:sz w:val="24"/>
          <w:szCs w:val="24"/>
          <w:lang w:eastAsia="ru-RU"/>
        </w:rPr>
        <w:t> с их согласия. Штраф назначается в размере от одной тысячи до пятидесяти тысяч рублей или в размере заработной платы или иного дохода несовершеннолетнего осужденного за период от двух недель до шести месяцев.</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t>Обязательные работы </w:t>
      </w:r>
      <w:hyperlink r:id="rId81" w:anchor="dst100051" w:history="1">
        <w:r w:rsidRPr="00E93783">
          <w:rPr>
            <w:rFonts w:ascii="Times New Roman" w:eastAsia="Times New Roman" w:hAnsi="Times New Roman" w:cs="Times New Roman"/>
            <w:sz w:val="24"/>
            <w:szCs w:val="24"/>
            <w:lang w:eastAsia="ru-RU"/>
          </w:rPr>
          <w:t>назначаются</w:t>
        </w:r>
      </w:hyperlink>
      <w:r w:rsidRPr="00E93783">
        <w:rPr>
          <w:rFonts w:ascii="Times New Roman" w:eastAsia="Times New Roman" w:hAnsi="Times New Roman" w:cs="Times New Roman"/>
          <w:sz w:val="24"/>
          <w:szCs w:val="24"/>
          <w:lang w:eastAsia="ru-RU"/>
        </w:rPr>
        <w:t> на срок от сорока до ста шестидесяти часов, заключаются в выполнении работ, посильных для несовершеннолетнего, и исполняются им в свободное от учебы или основной работы время. Продолжительность исполнения данного вида наказания лицами в возрасте до пятнадцати лет не может превышать двух часов в день, а лицами в возрасте от пятнадцати до шестнадцати лет - трех часов в день.</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8" w:name="dst100454"/>
      <w:bookmarkEnd w:id="58"/>
      <w:r w:rsidRPr="00E93783">
        <w:rPr>
          <w:rFonts w:ascii="Times New Roman" w:eastAsia="Times New Roman" w:hAnsi="Times New Roman" w:cs="Times New Roman"/>
          <w:sz w:val="24"/>
          <w:szCs w:val="24"/>
          <w:lang w:eastAsia="ru-RU"/>
        </w:rPr>
        <w:t xml:space="preserve">  Исправительные работы </w:t>
      </w:r>
      <w:hyperlink r:id="rId82" w:anchor="dst100052" w:history="1">
        <w:r w:rsidRPr="00E93783">
          <w:rPr>
            <w:rFonts w:ascii="Times New Roman" w:eastAsia="Times New Roman" w:hAnsi="Times New Roman" w:cs="Times New Roman"/>
            <w:sz w:val="24"/>
            <w:szCs w:val="24"/>
            <w:lang w:eastAsia="ru-RU"/>
          </w:rPr>
          <w:t>назначаются</w:t>
        </w:r>
      </w:hyperlink>
      <w:r w:rsidRPr="00E93783">
        <w:rPr>
          <w:rFonts w:ascii="Times New Roman" w:eastAsia="Times New Roman" w:hAnsi="Times New Roman" w:cs="Times New Roman"/>
          <w:sz w:val="24"/>
          <w:szCs w:val="24"/>
          <w:lang w:eastAsia="ru-RU"/>
        </w:rPr>
        <w:t> несовершеннолетним осужденным на срок до одного года.</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59" w:name="dst103487"/>
      <w:bookmarkEnd w:id="59"/>
      <w:r w:rsidRPr="00E93783">
        <w:rPr>
          <w:rFonts w:ascii="Times New Roman" w:eastAsia="Times New Roman" w:hAnsi="Times New Roman" w:cs="Times New Roman"/>
          <w:sz w:val="24"/>
          <w:szCs w:val="24"/>
          <w:lang w:eastAsia="ru-RU"/>
        </w:rPr>
        <w:t xml:space="preserve">  Ограничение свободы </w:t>
      </w:r>
      <w:hyperlink r:id="rId83" w:anchor="dst100058" w:history="1">
        <w:r w:rsidRPr="00E93783">
          <w:rPr>
            <w:rFonts w:ascii="Times New Roman" w:eastAsia="Times New Roman" w:hAnsi="Times New Roman" w:cs="Times New Roman"/>
            <w:sz w:val="24"/>
            <w:szCs w:val="24"/>
            <w:lang w:eastAsia="ru-RU"/>
          </w:rPr>
          <w:t>назначается</w:t>
        </w:r>
      </w:hyperlink>
      <w:r w:rsidRPr="00E93783">
        <w:rPr>
          <w:rFonts w:ascii="Times New Roman" w:eastAsia="Times New Roman" w:hAnsi="Times New Roman" w:cs="Times New Roman"/>
          <w:sz w:val="24"/>
          <w:szCs w:val="24"/>
          <w:lang w:eastAsia="ru-RU"/>
        </w:rPr>
        <w:t> несовершеннолетним осужденным в виде основного наказания на срок от двух месяцев до двух лет.</w:t>
      </w:r>
    </w:p>
    <w:p w:rsidR="00E93783" w:rsidRPr="00E93783" w:rsidRDefault="00E93783" w:rsidP="00E93783">
      <w:pPr>
        <w:shd w:val="clear" w:color="auto" w:fill="FFFFFF"/>
        <w:spacing w:after="0" w:line="276" w:lineRule="auto"/>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t xml:space="preserve"> </w:t>
      </w:r>
      <w:bookmarkStart w:id="60" w:name="dst102431"/>
      <w:bookmarkEnd w:id="60"/>
      <w:r w:rsidRPr="00E93783">
        <w:rPr>
          <w:rFonts w:ascii="Times New Roman" w:eastAsia="Times New Roman" w:hAnsi="Times New Roman" w:cs="Times New Roman"/>
          <w:sz w:val="24"/>
          <w:szCs w:val="24"/>
          <w:lang w:eastAsia="ru-RU"/>
        </w:rPr>
        <w:t xml:space="preserve"> </w:t>
      </w:r>
      <w:r w:rsidRPr="00E93783">
        <w:rPr>
          <w:rFonts w:ascii="Times New Roman" w:eastAsia="Times New Roman" w:hAnsi="Times New Roman" w:cs="Times New Roman"/>
          <w:sz w:val="24"/>
          <w:szCs w:val="24"/>
          <w:lang w:eastAsia="ru-RU"/>
        </w:rPr>
        <w:tab/>
        <w:t xml:space="preserve"> Наказание в виде лишения свободы назначается несовершеннолетним осужденным, совершившим преступления в возрасте до шестнадцати лет, на срок не свыше шести лет. Этой же категории несовершеннолетних, совершивших </w:t>
      </w:r>
      <w:hyperlink r:id="rId84" w:anchor="dst100060" w:history="1">
        <w:r w:rsidRPr="00E93783">
          <w:rPr>
            <w:rFonts w:ascii="Times New Roman" w:eastAsia="Times New Roman" w:hAnsi="Times New Roman" w:cs="Times New Roman"/>
            <w:sz w:val="24"/>
            <w:szCs w:val="24"/>
            <w:lang w:eastAsia="ru-RU"/>
          </w:rPr>
          <w:t>особо тяжкие преступления</w:t>
        </w:r>
      </w:hyperlink>
      <w:r w:rsidRPr="00E93783">
        <w:rPr>
          <w:rFonts w:ascii="Times New Roman" w:eastAsia="Times New Roman" w:hAnsi="Times New Roman" w:cs="Times New Roman"/>
          <w:sz w:val="24"/>
          <w:szCs w:val="24"/>
          <w:lang w:eastAsia="ru-RU"/>
        </w:rPr>
        <w:t>, а также остальным несовершеннолетним осужденным наказание назначается на срок не свыше десяти лет и отбывается в воспитательных колониях. Наказание в виде лишения свободы не может быть назначено несовершеннолетнему осужденному, совершившему в возрасте до шестнадцати лет преступление </w:t>
      </w:r>
      <w:hyperlink r:id="rId85" w:anchor="dst554" w:history="1">
        <w:r w:rsidRPr="00E93783">
          <w:rPr>
            <w:rFonts w:ascii="Times New Roman" w:eastAsia="Times New Roman" w:hAnsi="Times New Roman" w:cs="Times New Roman"/>
            <w:sz w:val="24"/>
            <w:szCs w:val="24"/>
            <w:lang w:eastAsia="ru-RU"/>
          </w:rPr>
          <w:t>небольшой</w:t>
        </w:r>
      </w:hyperlink>
      <w:r w:rsidRPr="00E93783">
        <w:rPr>
          <w:rFonts w:ascii="Times New Roman" w:eastAsia="Times New Roman" w:hAnsi="Times New Roman" w:cs="Times New Roman"/>
          <w:sz w:val="24"/>
          <w:szCs w:val="24"/>
          <w:lang w:eastAsia="ru-RU"/>
        </w:rPr>
        <w:t> или </w:t>
      </w:r>
      <w:hyperlink r:id="rId86" w:anchor="dst2573" w:history="1">
        <w:r w:rsidRPr="00E93783">
          <w:rPr>
            <w:rFonts w:ascii="Times New Roman" w:eastAsia="Times New Roman" w:hAnsi="Times New Roman" w:cs="Times New Roman"/>
            <w:sz w:val="24"/>
            <w:szCs w:val="24"/>
            <w:lang w:eastAsia="ru-RU"/>
          </w:rPr>
          <w:t>средней</w:t>
        </w:r>
      </w:hyperlink>
      <w:r w:rsidRPr="00E93783">
        <w:rPr>
          <w:rFonts w:ascii="Times New Roman" w:eastAsia="Times New Roman" w:hAnsi="Times New Roman" w:cs="Times New Roman"/>
          <w:sz w:val="24"/>
          <w:szCs w:val="24"/>
          <w:lang w:eastAsia="ru-RU"/>
        </w:rPr>
        <w:t> тяжести впервые, а также остальным несовершеннолетним осужденным, совершившим преступления небольшой тяжести впервые.</w:t>
      </w:r>
    </w:p>
    <w:p w:rsidR="00E93783" w:rsidRPr="00E93783" w:rsidRDefault="00E93783" w:rsidP="00E93783">
      <w:pPr>
        <w:shd w:val="clear" w:color="auto" w:fill="FFFFFF"/>
        <w:spacing w:after="0" w:line="276" w:lineRule="auto"/>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ab/>
      </w:r>
      <w:r w:rsidRPr="00E93783">
        <w:rPr>
          <w:rFonts w:ascii="Times New Roman" w:eastAsia="Times New Roman" w:hAnsi="Times New Roman" w:cs="Times New Roman"/>
          <w:sz w:val="24"/>
          <w:szCs w:val="24"/>
          <w:lang w:eastAsia="ru-RU"/>
        </w:rPr>
        <w:t xml:space="preserve"> При назначении несовершеннолетнему осужденному наказания в виде лишения свободы за совершение </w:t>
      </w:r>
      <w:hyperlink r:id="rId87" w:anchor="dst2574" w:history="1">
        <w:r w:rsidRPr="00E93783">
          <w:rPr>
            <w:rFonts w:ascii="Times New Roman" w:eastAsia="Times New Roman" w:hAnsi="Times New Roman" w:cs="Times New Roman"/>
            <w:sz w:val="24"/>
            <w:szCs w:val="24"/>
            <w:lang w:eastAsia="ru-RU"/>
          </w:rPr>
          <w:t>тяжкого</w:t>
        </w:r>
      </w:hyperlink>
      <w:r w:rsidRPr="00E93783">
        <w:rPr>
          <w:rFonts w:ascii="Times New Roman" w:eastAsia="Times New Roman" w:hAnsi="Times New Roman" w:cs="Times New Roman"/>
          <w:sz w:val="24"/>
          <w:szCs w:val="24"/>
          <w:lang w:eastAsia="ru-RU"/>
        </w:rPr>
        <w:t> либо особо тяжкого преступления низший предел наказания, предусмотренный УК РФ, сокращается наполовину.</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E93783">
        <w:rPr>
          <w:rFonts w:ascii="Times New Roman" w:eastAsia="Times New Roman" w:hAnsi="Times New Roman" w:cs="Times New Roman"/>
          <w:sz w:val="24"/>
          <w:szCs w:val="24"/>
          <w:lang w:eastAsia="ru-RU"/>
        </w:rPr>
        <w:lastRenderedPageBreak/>
        <w:t xml:space="preserve">  В случае</w:t>
      </w:r>
      <w:proofErr w:type="gramStart"/>
      <w:r w:rsidRPr="00E93783">
        <w:rPr>
          <w:rFonts w:ascii="Times New Roman" w:eastAsia="Times New Roman" w:hAnsi="Times New Roman" w:cs="Times New Roman"/>
          <w:sz w:val="24"/>
          <w:szCs w:val="24"/>
          <w:lang w:eastAsia="ru-RU"/>
        </w:rPr>
        <w:t>,</w:t>
      </w:r>
      <w:proofErr w:type="gramEnd"/>
      <w:r w:rsidRPr="00E93783">
        <w:rPr>
          <w:rFonts w:ascii="Times New Roman" w:eastAsia="Times New Roman" w:hAnsi="Times New Roman" w:cs="Times New Roman"/>
          <w:sz w:val="24"/>
          <w:szCs w:val="24"/>
          <w:lang w:eastAsia="ru-RU"/>
        </w:rPr>
        <w:t xml:space="preserve"> если несовершеннолетний осужденный, которому назначено условное осуждение, совершил в течение испытательного срока новое преступление, не являющееся особо тяжким, суд с учетом обстоятельств дела и личности виновного может повторно принять решение об условном осуждении, установив новый испытательный срок и возложив на условно осужденного исполнение определенных обязанностей, УК РФ</w:t>
      </w:r>
    </w:p>
    <w:p w:rsidR="00E93783" w:rsidRPr="00E93783" w:rsidRDefault="00E93783" w:rsidP="00E93783">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61" w:name="dst100457"/>
      <w:bookmarkEnd w:id="61"/>
      <w:r w:rsidRPr="00E93783">
        <w:rPr>
          <w:rFonts w:ascii="Times New Roman" w:eastAsia="Times New Roman" w:hAnsi="Times New Roman" w:cs="Times New Roman"/>
          <w:sz w:val="24"/>
          <w:szCs w:val="24"/>
          <w:lang w:eastAsia="ru-RU"/>
        </w:rPr>
        <w:t xml:space="preserve">  Суд может дать указание органу, исполняющему наказание, об </w:t>
      </w:r>
      <w:hyperlink r:id="rId88" w:anchor="dst100021" w:history="1">
        <w:r w:rsidRPr="00E93783">
          <w:rPr>
            <w:rFonts w:ascii="Times New Roman" w:eastAsia="Times New Roman" w:hAnsi="Times New Roman" w:cs="Times New Roman"/>
            <w:sz w:val="24"/>
            <w:szCs w:val="24"/>
            <w:lang w:eastAsia="ru-RU"/>
          </w:rPr>
          <w:t>учете</w:t>
        </w:r>
      </w:hyperlink>
      <w:r w:rsidRPr="00E93783">
        <w:rPr>
          <w:rFonts w:ascii="Times New Roman" w:eastAsia="Times New Roman" w:hAnsi="Times New Roman" w:cs="Times New Roman"/>
          <w:sz w:val="24"/>
          <w:szCs w:val="24"/>
          <w:lang w:eastAsia="ru-RU"/>
        </w:rPr>
        <w:t> при обращении с несовершеннолетним осужденным определенных особенностей его личности.</w:t>
      </w:r>
    </w:p>
    <w:p w:rsidR="00E93783" w:rsidRPr="00E93783" w:rsidRDefault="00E93783" w:rsidP="00E93783">
      <w:pPr>
        <w:spacing w:after="0" w:line="276" w:lineRule="auto"/>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Default="00E93783" w:rsidP="00BA1513">
      <w:pPr>
        <w:rPr>
          <w:rFonts w:ascii="Times New Roman" w:hAnsi="Times New Roman" w:cs="Times New Roman"/>
          <w:b/>
          <w:sz w:val="24"/>
          <w:szCs w:val="24"/>
        </w:rPr>
      </w:pPr>
    </w:p>
    <w:p w:rsidR="00E93783" w:rsidRPr="00E93783" w:rsidRDefault="00E93783" w:rsidP="00BA1513">
      <w:pPr>
        <w:rPr>
          <w:rFonts w:ascii="Times New Roman" w:hAnsi="Times New Roman" w:cs="Times New Roman"/>
          <w:b/>
          <w:sz w:val="24"/>
          <w:szCs w:val="24"/>
        </w:rPr>
      </w:pPr>
    </w:p>
    <w:p w:rsidR="00585E78" w:rsidRDefault="00BA1513" w:rsidP="00E93783">
      <w:pPr>
        <w:jc w:val="both"/>
        <w:rPr>
          <w:rFonts w:ascii="Times New Roman" w:hAnsi="Times New Roman" w:cs="Times New Roman"/>
          <w:b/>
          <w:sz w:val="24"/>
          <w:szCs w:val="24"/>
        </w:rPr>
      </w:pPr>
      <w:r>
        <w:rPr>
          <w:rFonts w:ascii="Times New Roman" w:hAnsi="Times New Roman" w:cs="Times New Roman"/>
          <w:sz w:val="24"/>
          <w:szCs w:val="24"/>
        </w:rPr>
        <w:lastRenderedPageBreak/>
        <w:t>25.</w:t>
      </w:r>
      <w:r>
        <w:rPr>
          <w:rFonts w:ascii="Times New Roman" w:hAnsi="Times New Roman" w:cs="Times New Roman"/>
          <w:sz w:val="24"/>
          <w:szCs w:val="24"/>
        </w:rPr>
        <w:tab/>
      </w:r>
      <w:r w:rsidRPr="00E93783">
        <w:rPr>
          <w:rFonts w:ascii="Times New Roman" w:hAnsi="Times New Roman" w:cs="Times New Roman"/>
          <w:b/>
          <w:sz w:val="24"/>
          <w:szCs w:val="24"/>
        </w:rPr>
        <w:t>Понятие принудительных мер медицинского характера, их основания, цели и виды.</w:t>
      </w:r>
    </w:p>
    <w:p w:rsidR="00E93783" w:rsidRPr="00E93783" w:rsidRDefault="00E93783" w:rsidP="00D55B0D">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bCs/>
          <w:color w:val="000000"/>
          <w:sz w:val="24"/>
          <w:szCs w:val="24"/>
          <w:lang w:eastAsia="ru-RU"/>
        </w:rPr>
        <w:t>Принудительные меры медицинского характера</w:t>
      </w:r>
      <w:r w:rsidRPr="00E93783">
        <w:rPr>
          <w:rFonts w:ascii="Times New Roman" w:eastAsia="Times New Roman" w:hAnsi="Times New Roman" w:cs="Times New Roman"/>
          <w:color w:val="000000"/>
          <w:sz w:val="24"/>
          <w:szCs w:val="24"/>
          <w:lang w:eastAsia="ru-RU"/>
        </w:rPr>
        <w:t> – это медицинские меры, предусмотренные Уголовным кодексом Российской Федерации, применяющиеся в отношении лиц, совершивших общественно опасные деяния, при условии, что указанные лица страдают психическими расстройствами.</w:t>
      </w:r>
    </w:p>
    <w:p w:rsidR="00E93783" w:rsidRPr="00E93783" w:rsidRDefault="00E93783" w:rsidP="00D55B0D">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bCs/>
          <w:color w:val="000000"/>
          <w:sz w:val="24"/>
          <w:szCs w:val="24"/>
          <w:lang w:eastAsia="ru-RU"/>
        </w:rPr>
        <w:t>Принудительные меры медицинского характера могут назначаться только:</w:t>
      </w:r>
    </w:p>
    <w:p w:rsidR="00E93783" w:rsidRPr="00E93783" w:rsidRDefault="00E93783" w:rsidP="00D55B0D">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 лицам, совершившим деяния, предусмотренные статьями Особенной части Уголовного кодекса РФ, в состоянии невменяемости;</w:t>
      </w:r>
    </w:p>
    <w:p w:rsidR="00E93783" w:rsidRPr="00E93783" w:rsidRDefault="00E93783" w:rsidP="00D55B0D">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 лицам, у которых после совершения преступления наступило психическое расстройство, делающее невозможным назначение или исполнение наказания;</w:t>
      </w:r>
    </w:p>
    <w:p w:rsidR="00E93783" w:rsidRPr="00E93783" w:rsidRDefault="00E93783" w:rsidP="00D55B0D">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color w:val="000000"/>
          <w:sz w:val="24"/>
          <w:szCs w:val="24"/>
          <w:lang w:eastAsia="ru-RU"/>
        </w:rPr>
        <w:t>- лицам, совершившим преступление и страдающим психическими расстройствами, не исключающими вменяемости.</w:t>
      </w:r>
    </w:p>
    <w:p w:rsidR="00E93783" w:rsidRPr="00E93783" w:rsidRDefault="00E93783" w:rsidP="00D55B0D">
      <w:pPr>
        <w:spacing w:after="0" w:line="276" w:lineRule="auto"/>
        <w:jc w:val="both"/>
        <w:rPr>
          <w:rFonts w:ascii="Times New Roman" w:eastAsia="Times New Roman" w:hAnsi="Times New Roman" w:cs="Times New Roman"/>
          <w:color w:val="000000"/>
          <w:sz w:val="24"/>
          <w:szCs w:val="24"/>
          <w:lang w:eastAsia="ru-RU"/>
        </w:rPr>
      </w:pPr>
      <w:proofErr w:type="gramStart"/>
      <w:r w:rsidRPr="00E93783">
        <w:rPr>
          <w:rFonts w:ascii="Times New Roman" w:eastAsia="Times New Roman" w:hAnsi="Times New Roman" w:cs="Times New Roman"/>
          <w:bCs/>
          <w:color w:val="000000"/>
          <w:sz w:val="24"/>
          <w:szCs w:val="24"/>
          <w:lang w:eastAsia="ru-RU"/>
        </w:rPr>
        <w:t>К лицам, у которых после совершения преступления наступило психическое расстройство, делающее невозможным назначение или исполнение наказания,</w:t>
      </w:r>
      <w:r w:rsidRPr="00E93783">
        <w:rPr>
          <w:rFonts w:ascii="Times New Roman" w:eastAsia="Times New Roman" w:hAnsi="Times New Roman" w:cs="Times New Roman"/>
          <w:color w:val="000000"/>
          <w:sz w:val="24"/>
          <w:szCs w:val="24"/>
          <w:lang w:eastAsia="ru-RU"/>
        </w:rPr>
        <w:t> относятся лица, у которых до назначения наказания (во время производства по уголовному делу) или во время отбывания наказания наступило расстройство психики, лишающее их возможности осознавать фактический характер и общественную опасность своих действий (бездействия) либо руководить ими.</w:t>
      </w:r>
      <w:proofErr w:type="gramEnd"/>
    </w:p>
    <w:p w:rsidR="00E93783" w:rsidRPr="00E93783" w:rsidRDefault="00E93783" w:rsidP="00D55B0D">
      <w:pPr>
        <w:spacing w:after="0" w:line="276" w:lineRule="auto"/>
        <w:jc w:val="both"/>
        <w:rPr>
          <w:rFonts w:ascii="Times New Roman" w:eastAsia="Times New Roman" w:hAnsi="Times New Roman" w:cs="Times New Roman"/>
          <w:color w:val="000000"/>
          <w:sz w:val="24"/>
          <w:szCs w:val="24"/>
          <w:lang w:eastAsia="ru-RU"/>
        </w:rPr>
      </w:pPr>
      <w:r w:rsidRPr="00E93783">
        <w:rPr>
          <w:rFonts w:ascii="Times New Roman" w:eastAsia="Times New Roman" w:hAnsi="Times New Roman" w:cs="Times New Roman"/>
          <w:bCs/>
          <w:color w:val="000000"/>
          <w:sz w:val="24"/>
          <w:szCs w:val="24"/>
          <w:lang w:eastAsia="ru-RU"/>
        </w:rPr>
        <w:t>К лицам, совершившим преступление и страдающим психическими расстройствами, не исключающими вменяемости,</w:t>
      </w:r>
      <w:r w:rsidRPr="00E93783">
        <w:rPr>
          <w:rFonts w:ascii="Times New Roman" w:eastAsia="Times New Roman" w:hAnsi="Times New Roman" w:cs="Times New Roman"/>
          <w:color w:val="000000"/>
          <w:sz w:val="24"/>
          <w:szCs w:val="24"/>
          <w:lang w:eastAsia="ru-RU"/>
        </w:rPr>
        <w:t> относятся вменяемые лица, которые во время совершения преступления в силу психического расстройства не могли в полной мере осознавать фактический характер и общественную опасность своих действий (бездействия) либо руководить ими.</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color w:val="000000"/>
          <w:sz w:val="24"/>
          <w:szCs w:val="24"/>
          <w:lang w:eastAsia="ru-RU"/>
        </w:rPr>
        <w:t>Принудительные меры медицинского характера в отношении вышеназванных лиц назначаются только в случаях, когда психические расстройства связаны с возможностью причинения этими лицами существенного вреда либо с опасностью для себя или других лиц, т. е. если есть основания полагать, что лицо может совершить новое общественно опасное деяние.</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bCs/>
          <w:color w:val="000000"/>
          <w:sz w:val="24"/>
          <w:szCs w:val="24"/>
          <w:lang w:eastAsia="ru-RU"/>
        </w:rPr>
        <w:t>Принудительные меры медицинского характера не назначаются:</w:t>
      </w:r>
      <w:r w:rsidRPr="00D55B0D">
        <w:rPr>
          <w:rFonts w:ascii="Times New Roman" w:eastAsia="Times New Roman" w:hAnsi="Times New Roman" w:cs="Times New Roman"/>
          <w:color w:val="000000"/>
          <w:sz w:val="24"/>
          <w:szCs w:val="24"/>
          <w:lang w:eastAsia="ru-RU"/>
        </w:rPr>
        <w:t> лицам, совершившим преступление и признанным нуждающимися в лечении от алкоголизма или наркомании.</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bCs/>
          <w:color w:val="000000"/>
          <w:sz w:val="24"/>
          <w:szCs w:val="24"/>
          <w:lang w:eastAsia="ru-RU"/>
        </w:rPr>
        <w:t>Цели применения принудительных мер медицинского характера изложены в ст. 98 Уголовного кодекса</w:t>
      </w:r>
      <w:r>
        <w:rPr>
          <w:rFonts w:ascii="Times New Roman" w:eastAsia="Times New Roman" w:hAnsi="Times New Roman" w:cs="Times New Roman"/>
          <w:bCs/>
          <w:color w:val="000000"/>
          <w:sz w:val="24"/>
          <w:szCs w:val="24"/>
          <w:lang w:eastAsia="ru-RU"/>
        </w:rPr>
        <w:t xml:space="preserve"> </w:t>
      </w:r>
      <w:bookmarkStart w:id="62" w:name="_GoBack"/>
      <w:bookmarkEnd w:id="62"/>
      <w:r w:rsidRPr="00D55B0D">
        <w:rPr>
          <w:rFonts w:ascii="Times New Roman" w:eastAsia="Times New Roman" w:hAnsi="Times New Roman" w:cs="Times New Roman"/>
          <w:bCs/>
          <w:color w:val="000000"/>
          <w:sz w:val="24"/>
          <w:szCs w:val="24"/>
          <w:lang w:eastAsia="ru-RU"/>
        </w:rPr>
        <w:t>Российской Федерации:</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color w:val="000000"/>
          <w:sz w:val="24"/>
          <w:szCs w:val="24"/>
          <w:lang w:eastAsia="ru-RU"/>
        </w:rPr>
        <w:t>- излечение лиц, совершивших деяния в состоянии невменяемости, или лиц, у которых после совершения преступления наступило психическое расстройство, делающее невозможным назначение или исполнение наказания; лиц, совершивших преступление и страдающих психическими расстройствами, не исключающими вменяемости, которая означает полное выздоровление лица в результате применения в отношении него принудительных мер медицинского характера;</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color w:val="000000"/>
          <w:sz w:val="24"/>
          <w:szCs w:val="24"/>
          <w:lang w:eastAsia="ru-RU"/>
        </w:rPr>
        <w:t>- улучшение их психического состояния – оно предполагает частичное исчезновение синдромов психического заболевания или расстройства после применения принудительных мер медицинского характера;</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color w:val="000000"/>
          <w:sz w:val="24"/>
          <w:szCs w:val="24"/>
          <w:lang w:eastAsia="ru-RU"/>
        </w:rPr>
        <w:t>- предупреждение совершения ими новых деяний, которое означает, что в результате применения этих мер лицо перестает представлять опасность по своему психическому состоянию для окружающих и для себя.</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bCs/>
          <w:color w:val="000000"/>
          <w:sz w:val="24"/>
          <w:szCs w:val="24"/>
          <w:lang w:eastAsia="ru-RU"/>
        </w:rPr>
        <w:lastRenderedPageBreak/>
        <w:t>Виды принудительных мер медицинского характера:</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color w:val="000000"/>
          <w:sz w:val="24"/>
          <w:szCs w:val="24"/>
          <w:lang w:eastAsia="ru-RU"/>
        </w:rPr>
        <w:t>амбулаторное принудительное наблюдение и лечение у психиатра;</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color w:val="000000"/>
          <w:sz w:val="24"/>
          <w:szCs w:val="24"/>
          <w:lang w:eastAsia="ru-RU"/>
        </w:rPr>
        <w:t>принудительное лечение в психиатрическом стационаре общего типа;</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color w:val="000000"/>
          <w:sz w:val="24"/>
          <w:szCs w:val="24"/>
          <w:lang w:eastAsia="ru-RU"/>
        </w:rPr>
        <w:t>принудительное лечение в психиатрическом стационаре специализированного типа;</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color w:val="000000"/>
          <w:sz w:val="24"/>
          <w:szCs w:val="24"/>
          <w:lang w:eastAsia="ru-RU"/>
        </w:rPr>
        <w:t>принудительное лечение в психиатрическом стационаре специализированного типа с интенсивным наблюдением.</w:t>
      </w:r>
    </w:p>
    <w:p w:rsidR="00D55B0D" w:rsidRPr="00D55B0D" w:rsidRDefault="00D55B0D" w:rsidP="00D55B0D">
      <w:pPr>
        <w:spacing w:after="0" w:line="276" w:lineRule="auto"/>
        <w:jc w:val="both"/>
        <w:rPr>
          <w:rFonts w:ascii="Times New Roman" w:eastAsia="Times New Roman" w:hAnsi="Times New Roman" w:cs="Times New Roman"/>
          <w:color w:val="000000"/>
          <w:sz w:val="24"/>
          <w:szCs w:val="24"/>
          <w:lang w:eastAsia="ru-RU"/>
        </w:rPr>
      </w:pPr>
      <w:r w:rsidRPr="00D55B0D">
        <w:rPr>
          <w:rFonts w:ascii="Times New Roman" w:eastAsia="Times New Roman" w:hAnsi="Times New Roman" w:cs="Times New Roman"/>
          <w:color w:val="000000"/>
          <w:sz w:val="24"/>
          <w:szCs w:val="24"/>
          <w:lang w:eastAsia="ru-RU"/>
        </w:rPr>
        <w:t>При выборе для применения того или иного вида принудительной меры медицинского характера необходимо руководствоваться общественной опасностью больного, определяемой по его психическому состоянию и характеру совершенного общественно опасного деяния</w:t>
      </w:r>
    </w:p>
    <w:p w:rsidR="00E93783" w:rsidRPr="00D55B0D" w:rsidRDefault="00E93783" w:rsidP="00D55B0D">
      <w:pPr>
        <w:spacing w:after="0" w:line="276" w:lineRule="auto"/>
        <w:jc w:val="both"/>
        <w:rPr>
          <w:rFonts w:ascii="Times New Roman" w:hAnsi="Times New Roman" w:cs="Times New Roman"/>
        </w:rPr>
      </w:pPr>
    </w:p>
    <w:sectPr w:rsidR="00E93783" w:rsidRPr="00D55B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769B"/>
    <w:multiLevelType w:val="multilevel"/>
    <w:tmpl w:val="CDC8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B6844"/>
    <w:multiLevelType w:val="multilevel"/>
    <w:tmpl w:val="96D0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1511A"/>
    <w:multiLevelType w:val="multilevel"/>
    <w:tmpl w:val="3CB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C3BBC"/>
    <w:multiLevelType w:val="multilevel"/>
    <w:tmpl w:val="9AAC4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830F3"/>
    <w:multiLevelType w:val="multilevel"/>
    <w:tmpl w:val="485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200F0"/>
    <w:multiLevelType w:val="multilevel"/>
    <w:tmpl w:val="4328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F613B5"/>
    <w:multiLevelType w:val="multilevel"/>
    <w:tmpl w:val="7056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6924C9"/>
    <w:multiLevelType w:val="multilevel"/>
    <w:tmpl w:val="F1B43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8F31A0"/>
    <w:multiLevelType w:val="multilevel"/>
    <w:tmpl w:val="0136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66B4D"/>
    <w:multiLevelType w:val="multilevel"/>
    <w:tmpl w:val="8F6A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6A7A8B"/>
    <w:multiLevelType w:val="multilevel"/>
    <w:tmpl w:val="FCA2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2B696C"/>
    <w:multiLevelType w:val="hybridMultilevel"/>
    <w:tmpl w:val="F7200A9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B9D0CBC"/>
    <w:multiLevelType w:val="multilevel"/>
    <w:tmpl w:val="63C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EB7D09"/>
    <w:multiLevelType w:val="multilevel"/>
    <w:tmpl w:val="4FCE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50586"/>
    <w:multiLevelType w:val="multilevel"/>
    <w:tmpl w:val="47365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586FA2"/>
    <w:multiLevelType w:val="multilevel"/>
    <w:tmpl w:val="F436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5322F5"/>
    <w:multiLevelType w:val="multilevel"/>
    <w:tmpl w:val="7102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0A59FB"/>
    <w:multiLevelType w:val="multilevel"/>
    <w:tmpl w:val="96D0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0019C9"/>
    <w:multiLevelType w:val="multilevel"/>
    <w:tmpl w:val="E59E8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BB0DFF"/>
    <w:multiLevelType w:val="multilevel"/>
    <w:tmpl w:val="643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BA383C"/>
    <w:multiLevelType w:val="multilevel"/>
    <w:tmpl w:val="109A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C9516C"/>
    <w:multiLevelType w:val="multilevel"/>
    <w:tmpl w:val="B46C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4"/>
  </w:num>
  <w:num w:numId="4">
    <w:abstractNumId w:val="6"/>
  </w:num>
  <w:num w:numId="5">
    <w:abstractNumId w:val="20"/>
  </w:num>
  <w:num w:numId="6">
    <w:abstractNumId w:val="14"/>
  </w:num>
  <w:num w:numId="7">
    <w:abstractNumId w:val="9"/>
  </w:num>
  <w:num w:numId="8">
    <w:abstractNumId w:val="2"/>
  </w:num>
  <w:num w:numId="9">
    <w:abstractNumId w:val="10"/>
  </w:num>
  <w:num w:numId="10">
    <w:abstractNumId w:val="8"/>
  </w:num>
  <w:num w:numId="11">
    <w:abstractNumId w:val="5"/>
  </w:num>
  <w:num w:numId="12">
    <w:abstractNumId w:val="16"/>
  </w:num>
  <w:num w:numId="13">
    <w:abstractNumId w:val="21"/>
  </w:num>
  <w:num w:numId="14">
    <w:abstractNumId w:val="13"/>
  </w:num>
  <w:num w:numId="15">
    <w:abstractNumId w:val="19"/>
  </w:num>
  <w:num w:numId="16">
    <w:abstractNumId w:val="15"/>
  </w:num>
  <w:num w:numId="17">
    <w:abstractNumId w:val="12"/>
  </w:num>
  <w:num w:numId="18">
    <w:abstractNumId w:val="3"/>
  </w:num>
  <w:num w:numId="19">
    <w:abstractNumId w:val="7"/>
  </w:num>
  <w:num w:numId="20">
    <w:abstractNumId w:val="18"/>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3D"/>
    <w:rsid w:val="0015399B"/>
    <w:rsid w:val="00385303"/>
    <w:rsid w:val="00585E78"/>
    <w:rsid w:val="005C1A40"/>
    <w:rsid w:val="00795494"/>
    <w:rsid w:val="009452B8"/>
    <w:rsid w:val="00B30023"/>
    <w:rsid w:val="00BA1513"/>
    <w:rsid w:val="00BD723D"/>
    <w:rsid w:val="00C526CE"/>
    <w:rsid w:val="00CB236A"/>
    <w:rsid w:val="00D55B0D"/>
    <w:rsid w:val="00E93783"/>
    <w:rsid w:val="00E94B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513"/>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513"/>
    <w:pPr>
      <w:ind w:left="720"/>
      <w:contextualSpacing/>
    </w:pPr>
  </w:style>
  <w:style w:type="paragraph" w:styleId="a4">
    <w:name w:val="Normal (Web)"/>
    <w:basedOn w:val="a"/>
    <w:uiPriority w:val="99"/>
    <w:semiHidden/>
    <w:unhideWhenUsed/>
    <w:rsid w:val="00BA15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BA151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A1513"/>
    <w:rPr>
      <w:rFonts w:ascii="Tahoma" w:hAnsi="Tahoma" w:cs="Tahoma"/>
      <w:sz w:val="16"/>
      <w:szCs w:val="16"/>
    </w:rPr>
  </w:style>
  <w:style w:type="character" w:styleId="a7">
    <w:name w:val="Strong"/>
    <w:basedOn w:val="a0"/>
    <w:uiPriority w:val="22"/>
    <w:qFormat/>
    <w:rsid w:val="00CB236A"/>
    <w:rPr>
      <w:b/>
      <w:bCs/>
    </w:rPr>
  </w:style>
  <w:style w:type="character" w:styleId="a8">
    <w:name w:val="Hyperlink"/>
    <w:basedOn w:val="a0"/>
    <w:uiPriority w:val="99"/>
    <w:semiHidden/>
    <w:unhideWhenUsed/>
    <w:rsid w:val="00C526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513"/>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513"/>
    <w:pPr>
      <w:ind w:left="720"/>
      <w:contextualSpacing/>
    </w:pPr>
  </w:style>
  <w:style w:type="paragraph" w:styleId="a4">
    <w:name w:val="Normal (Web)"/>
    <w:basedOn w:val="a"/>
    <w:uiPriority w:val="99"/>
    <w:semiHidden/>
    <w:unhideWhenUsed/>
    <w:rsid w:val="00BA15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BA151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A1513"/>
    <w:rPr>
      <w:rFonts w:ascii="Tahoma" w:hAnsi="Tahoma" w:cs="Tahoma"/>
      <w:sz w:val="16"/>
      <w:szCs w:val="16"/>
    </w:rPr>
  </w:style>
  <w:style w:type="character" w:styleId="a7">
    <w:name w:val="Strong"/>
    <w:basedOn w:val="a0"/>
    <w:uiPriority w:val="22"/>
    <w:qFormat/>
    <w:rsid w:val="00CB236A"/>
    <w:rPr>
      <w:b/>
      <w:bCs/>
    </w:rPr>
  </w:style>
  <w:style w:type="character" w:styleId="a8">
    <w:name w:val="Hyperlink"/>
    <w:basedOn w:val="a0"/>
    <w:uiPriority w:val="99"/>
    <w:semiHidden/>
    <w:unhideWhenUsed/>
    <w:rsid w:val="00C52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9490">
      <w:bodyDiv w:val="1"/>
      <w:marLeft w:val="0"/>
      <w:marRight w:val="0"/>
      <w:marTop w:val="0"/>
      <w:marBottom w:val="0"/>
      <w:divBdr>
        <w:top w:val="none" w:sz="0" w:space="0" w:color="auto"/>
        <w:left w:val="none" w:sz="0" w:space="0" w:color="auto"/>
        <w:bottom w:val="none" w:sz="0" w:space="0" w:color="auto"/>
        <w:right w:val="none" w:sz="0" w:space="0" w:color="auto"/>
      </w:divBdr>
      <w:divsChild>
        <w:div w:id="1644115433">
          <w:marLeft w:val="0"/>
          <w:marRight w:val="0"/>
          <w:marTop w:val="120"/>
          <w:marBottom w:val="0"/>
          <w:divBdr>
            <w:top w:val="none" w:sz="0" w:space="0" w:color="auto"/>
            <w:left w:val="none" w:sz="0" w:space="0" w:color="auto"/>
            <w:bottom w:val="none" w:sz="0" w:space="0" w:color="auto"/>
            <w:right w:val="none" w:sz="0" w:space="0" w:color="auto"/>
          </w:divBdr>
        </w:div>
        <w:div w:id="815923787">
          <w:marLeft w:val="0"/>
          <w:marRight w:val="0"/>
          <w:marTop w:val="120"/>
          <w:marBottom w:val="0"/>
          <w:divBdr>
            <w:top w:val="none" w:sz="0" w:space="0" w:color="auto"/>
            <w:left w:val="none" w:sz="0" w:space="0" w:color="auto"/>
            <w:bottom w:val="none" w:sz="0" w:space="0" w:color="auto"/>
            <w:right w:val="none" w:sz="0" w:space="0" w:color="auto"/>
          </w:divBdr>
        </w:div>
        <w:div w:id="2040812113">
          <w:marLeft w:val="0"/>
          <w:marRight w:val="0"/>
          <w:marTop w:val="120"/>
          <w:marBottom w:val="0"/>
          <w:divBdr>
            <w:top w:val="none" w:sz="0" w:space="0" w:color="auto"/>
            <w:left w:val="none" w:sz="0" w:space="0" w:color="auto"/>
            <w:bottom w:val="none" w:sz="0" w:space="0" w:color="auto"/>
            <w:right w:val="none" w:sz="0" w:space="0" w:color="auto"/>
          </w:divBdr>
        </w:div>
        <w:div w:id="299699964">
          <w:marLeft w:val="0"/>
          <w:marRight w:val="0"/>
          <w:marTop w:val="120"/>
          <w:marBottom w:val="0"/>
          <w:divBdr>
            <w:top w:val="none" w:sz="0" w:space="0" w:color="auto"/>
            <w:left w:val="none" w:sz="0" w:space="0" w:color="auto"/>
            <w:bottom w:val="none" w:sz="0" w:space="0" w:color="auto"/>
            <w:right w:val="none" w:sz="0" w:space="0" w:color="auto"/>
          </w:divBdr>
        </w:div>
        <w:div w:id="1774206989">
          <w:marLeft w:val="0"/>
          <w:marRight w:val="0"/>
          <w:marTop w:val="120"/>
          <w:marBottom w:val="0"/>
          <w:divBdr>
            <w:top w:val="none" w:sz="0" w:space="0" w:color="auto"/>
            <w:left w:val="none" w:sz="0" w:space="0" w:color="auto"/>
            <w:bottom w:val="none" w:sz="0" w:space="0" w:color="auto"/>
            <w:right w:val="none" w:sz="0" w:space="0" w:color="auto"/>
          </w:divBdr>
        </w:div>
        <w:div w:id="1517883532">
          <w:marLeft w:val="0"/>
          <w:marRight w:val="0"/>
          <w:marTop w:val="120"/>
          <w:marBottom w:val="0"/>
          <w:divBdr>
            <w:top w:val="none" w:sz="0" w:space="0" w:color="auto"/>
            <w:left w:val="none" w:sz="0" w:space="0" w:color="auto"/>
            <w:bottom w:val="none" w:sz="0" w:space="0" w:color="auto"/>
            <w:right w:val="none" w:sz="0" w:space="0" w:color="auto"/>
          </w:divBdr>
        </w:div>
        <w:div w:id="1640957089">
          <w:marLeft w:val="0"/>
          <w:marRight w:val="0"/>
          <w:marTop w:val="120"/>
          <w:marBottom w:val="0"/>
          <w:divBdr>
            <w:top w:val="none" w:sz="0" w:space="0" w:color="auto"/>
            <w:left w:val="none" w:sz="0" w:space="0" w:color="auto"/>
            <w:bottom w:val="none" w:sz="0" w:space="0" w:color="auto"/>
            <w:right w:val="none" w:sz="0" w:space="0" w:color="auto"/>
          </w:divBdr>
        </w:div>
        <w:div w:id="724371640">
          <w:marLeft w:val="0"/>
          <w:marRight w:val="0"/>
          <w:marTop w:val="120"/>
          <w:marBottom w:val="0"/>
          <w:divBdr>
            <w:top w:val="none" w:sz="0" w:space="0" w:color="auto"/>
            <w:left w:val="none" w:sz="0" w:space="0" w:color="auto"/>
            <w:bottom w:val="none" w:sz="0" w:space="0" w:color="auto"/>
            <w:right w:val="none" w:sz="0" w:space="0" w:color="auto"/>
          </w:divBdr>
        </w:div>
        <w:div w:id="2074160173">
          <w:marLeft w:val="0"/>
          <w:marRight w:val="0"/>
          <w:marTop w:val="120"/>
          <w:marBottom w:val="0"/>
          <w:divBdr>
            <w:top w:val="none" w:sz="0" w:space="0" w:color="auto"/>
            <w:left w:val="none" w:sz="0" w:space="0" w:color="auto"/>
            <w:bottom w:val="none" w:sz="0" w:space="0" w:color="auto"/>
            <w:right w:val="none" w:sz="0" w:space="0" w:color="auto"/>
          </w:divBdr>
        </w:div>
        <w:div w:id="1112440041">
          <w:marLeft w:val="0"/>
          <w:marRight w:val="0"/>
          <w:marTop w:val="120"/>
          <w:marBottom w:val="0"/>
          <w:divBdr>
            <w:top w:val="none" w:sz="0" w:space="0" w:color="auto"/>
            <w:left w:val="none" w:sz="0" w:space="0" w:color="auto"/>
            <w:bottom w:val="none" w:sz="0" w:space="0" w:color="auto"/>
            <w:right w:val="none" w:sz="0" w:space="0" w:color="auto"/>
          </w:divBdr>
        </w:div>
        <w:div w:id="798762376">
          <w:marLeft w:val="0"/>
          <w:marRight w:val="0"/>
          <w:marTop w:val="120"/>
          <w:marBottom w:val="0"/>
          <w:divBdr>
            <w:top w:val="none" w:sz="0" w:space="0" w:color="auto"/>
            <w:left w:val="none" w:sz="0" w:space="0" w:color="auto"/>
            <w:bottom w:val="none" w:sz="0" w:space="0" w:color="auto"/>
            <w:right w:val="none" w:sz="0" w:space="0" w:color="auto"/>
          </w:divBdr>
        </w:div>
        <w:div w:id="1620647065">
          <w:marLeft w:val="0"/>
          <w:marRight w:val="0"/>
          <w:marTop w:val="120"/>
          <w:marBottom w:val="0"/>
          <w:divBdr>
            <w:top w:val="none" w:sz="0" w:space="0" w:color="auto"/>
            <w:left w:val="none" w:sz="0" w:space="0" w:color="auto"/>
            <w:bottom w:val="none" w:sz="0" w:space="0" w:color="auto"/>
            <w:right w:val="none" w:sz="0" w:space="0" w:color="auto"/>
          </w:divBdr>
        </w:div>
        <w:div w:id="964458359">
          <w:marLeft w:val="0"/>
          <w:marRight w:val="0"/>
          <w:marTop w:val="120"/>
          <w:marBottom w:val="0"/>
          <w:divBdr>
            <w:top w:val="none" w:sz="0" w:space="0" w:color="auto"/>
            <w:left w:val="none" w:sz="0" w:space="0" w:color="auto"/>
            <w:bottom w:val="none" w:sz="0" w:space="0" w:color="auto"/>
            <w:right w:val="none" w:sz="0" w:space="0" w:color="auto"/>
          </w:divBdr>
        </w:div>
        <w:div w:id="1192844788">
          <w:marLeft w:val="0"/>
          <w:marRight w:val="0"/>
          <w:marTop w:val="120"/>
          <w:marBottom w:val="0"/>
          <w:divBdr>
            <w:top w:val="none" w:sz="0" w:space="0" w:color="auto"/>
            <w:left w:val="none" w:sz="0" w:space="0" w:color="auto"/>
            <w:bottom w:val="none" w:sz="0" w:space="0" w:color="auto"/>
            <w:right w:val="none" w:sz="0" w:space="0" w:color="auto"/>
          </w:divBdr>
        </w:div>
        <w:div w:id="208496680">
          <w:marLeft w:val="0"/>
          <w:marRight w:val="0"/>
          <w:marTop w:val="120"/>
          <w:marBottom w:val="0"/>
          <w:divBdr>
            <w:top w:val="none" w:sz="0" w:space="0" w:color="auto"/>
            <w:left w:val="none" w:sz="0" w:space="0" w:color="auto"/>
            <w:bottom w:val="none" w:sz="0" w:space="0" w:color="auto"/>
            <w:right w:val="none" w:sz="0" w:space="0" w:color="auto"/>
          </w:divBdr>
        </w:div>
        <w:div w:id="1864056506">
          <w:marLeft w:val="0"/>
          <w:marRight w:val="0"/>
          <w:marTop w:val="120"/>
          <w:marBottom w:val="0"/>
          <w:divBdr>
            <w:top w:val="none" w:sz="0" w:space="0" w:color="auto"/>
            <w:left w:val="none" w:sz="0" w:space="0" w:color="auto"/>
            <w:bottom w:val="none" w:sz="0" w:space="0" w:color="auto"/>
            <w:right w:val="none" w:sz="0" w:space="0" w:color="auto"/>
          </w:divBdr>
        </w:div>
      </w:divsChild>
    </w:div>
    <w:div w:id="17631486">
      <w:bodyDiv w:val="1"/>
      <w:marLeft w:val="0"/>
      <w:marRight w:val="0"/>
      <w:marTop w:val="0"/>
      <w:marBottom w:val="0"/>
      <w:divBdr>
        <w:top w:val="none" w:sz="0" w:space="0" w:color="auto"/>
        <w:left w:val="none" w:sz="0" w:space="0" w:color="auto"/>
        <w:bottom w:val="none" w:sz="0" w:space="0" w:color="auto"/>
        <w:right w:val="none" w:sz="0" w:space="0" w:color="auto"/>
      </w:divBdr>
    </w:div>
    <w:div w:id="43068343">
      <w:bodyDiv w:val="1"/>
      <w:marLeft w:val="0"/>
      <w:marRight w:val="0"/>
      <w:marTop w:val="0"/>
      <w:marBottom w:val="0"/>
      <w:divBdr>
        <w:top w:val="none" w:sz="0" w:space="0" w:color="auto"/>
        <w:left w:val="none" w:sz="0" w:space="0" w:color="auto"/>
        <w:bottom w:val="none" w:sz="0" w:space="0" w:color="auto"/>
        <w:right w:val="none" w:sz="0" w:space="0" w:color="auto"/>
      </w:divBdr>
      <w:divsChild>
        <w:div w:id="1759017604">
          <w:marLeft w:val="0"/>
          <w:marRight w:val="0"/>
          <w:marTop w:val="120"/>
          <w:marBottom w:val="0"/>
          <w:divBdr>
            <w:top w:val="none" w:sz="0" w:space="0" w:color="auto"/>
            <w:left w:val="none" w:sz="0" w:space="0" w:color="auto"/>
            <w:bottom w:val="none" w:sz="0" w:space="0" w:color="auto"/>
            <w:right w:val="none" w:sz="0" w:space="0" w:color="auto"/>
          </w:divBdr>
        </w:div>
        <w:div w:id="1021470496">
          <w:marLeft w:val="0"/>
          <w:marRight w:val="0"/>
          <w:marTop w:val="120"/>
          <w:marBottom w:val="0"/>
          <w:divBdr>
            <w:top w:val="none" w:sz="0" w:space="0" w:color="auto"/>
            <w:left w:val="none" w:sz="0" w:space="0" w:color="auto"/>
            <w:bottom w:val="none" w:sz="0" w:space="0" w:color="auto"/>
            <w:right w:val="none" w:sz="0" w:space="0" w:color="auto"/>
          </w:divBdr>
        </w:div>
        <w:div w:id="1693411024">
          <w:marLeft w:val="0"/>
          <w:marRight w:val="0"/>
          <w:marTop w:val="120"/>
          <w:marBottom w:val="0"/>
          <w:divBdr>
            <w:top w:val="none" w:sz="0" w:space="0" w:color="auto"/>
            <w:left w:val="none" w:sz="0" w:space="0" w:color="auto"/>
            <w:bottom w:val="none" w:sz="0" w:space="0" w:color="auto"/>
            <w:right w:val="none" w:sz="0" w:space="0" w:color="auto"/>
          </w:divBdr>
        </w:div>
        <w:div w:id="1792237037">
          <w:marLeft w:val="0"/>
          <w:marRight w:val="0"/>
          <w:marTop w:val="120"/>
          <w:marBottom w:val="0"/>
          <w:divBdr>
            <w:top w:val="none" w:sz="0" w:space="0" w:color="auto"/>
            <w:left w:val="none" w:sz="0" w:space="0" w:color="auto"/>
            <w:bottom w:val="none" w:sz="0" w:space="0" w:color="auto"/>
            <w:right w:val="none" w:sz="0" w:space="0" w:color="auto"/>
          </w:divBdr>
        </w:div>
      </w:divsChild>
    </w:div>
    <w:div w:id="62990129">
      <w:bodyDiv w:val="1"/>
      <w:marLeft w:val="0"/>
      <w:marRight w:val="0"/>
      <w:marTop w:val="0"/>
      <w:marBottom w:val="0"/>
      <w:divBdr>
        <w:top w:val="none" w:sz="0" w:space="0" w:color="auto"/>
        <w:left w:val="none" w:sz="0" w:space="0" w:color="auto"/>
        <w:bottom w:val="none" w:sz="0" w:space="0" w:color="auto"/>
        <w:right w:val="none" w:sz="0" w:space="0" w:color="auto"/>
      </w:divBdr>
    </w:div>
    <w:div w:id="78337010">
      <w:bodyDiv w:val="1"/>
      <w:marLeft w:val="0"/>
      <w:marRight w:val="0"/>
      <w:marTop w:val="0"/>
      <w:marBottom w:val="0"/>
      <w:divBdr>
        <w:top w:val="none" w:sz="0" w:space="0" w:color="auto"/>
        <w:left w:val="none" w:sz="0" w:space="0" w:color="auto"/>
        <w:bottom w:val="none" w:sz="0" w:space="0" w:color="auto"/>
        <w:right w:val="none" w:sz="0" w:space="0" w:color="auto"/>
      </w:divBdr>
    </w:div>
    <w:div w:id="86317700">
      <w:bodyDiv w:val="1"/>
      <w:marLeft w:val="0"/>
      <w:marRight w:val="0"/>
      <w:marTop w:val="0"/>
      <w:marBottom w:val="0"/>
      <w:divBdr>
        <w:top w:val="none" w:sz="0" w:space="0" w:color="auto"/>
        <w:left w:val="none" w:sz="0" w:space="0" w:color="auto"/>
        <w:bottom w:val="none" w:sz="0" w:space="0" w:color="auto"/>
        <w:right w:val="none" w:sz="0" w:space="0" w:color="auto"/>
      </w:divBdr>
      <w:divsChild>
        <w:div w:id="359744102">
          <w:marLeft w:val="0"/>
          <w:marRight w:val="0"/>
          <w:marTop w:val="120"/>
          <w:marBottom w:val="0"/>
          <w:divBdr>
            <w:top w:val="none" w:sz="0" w:space="0" w:color="auto"/>
            <w:left w:val="none" w:sz="0" w:space="0" w:color="auto"/>
            <w:bottom w:val="none" w:sz="0" w:space="0" w:color="auto"/>
            <w:right w:val="none" w:sz="0" w:space="0" w:color="auto"/>
          </w:divBdr>
        </w:div>
        <w:div w:id="1830318659">
          <w:marLeft w:val="0"/>
          <w:marRight w:val="0"/>
          <w:marTop w:val="120"/>
          <w:marBottom w:val="0"/>
          <w:divBdr>
            <w:top w:val="none" w:sz="0" w:space="0" w:color="auto"/>
            <w:left w:val="none" w:sz="0" w:space="0" w:color="auto"/>
            <w:bottom w:val="none" w:sz="0" w:space="0" w:color="auto"/>
            <w:right w:val="none" w:sz="0" w:space="0" w:color="auto"/>
          </w:divBdr>
        </w:div>
        <w:div w:id="439686961">
          <w:marLeft w:val="0"/>
          <w:marRight w:val="0"/>
          <w:marTop w:val="120"/>
          <w:marBottom w:val="0"/>
          <w:divBdr>
            <w:top w:val="none" w:sz="0" w:space="0" w:color="auto"/>
            <w:left w:val="none" w:sz="0" w:space="0" w:color="auto"/>
            <w:bottom w:val="none" w:sz="0" w:space="0" w:color="auto"/>
            <w:right w:val="none" w:sz="0" w:space="0" w:color="auto"/>
          </w:divBdr>
        </w:div>
        <w:div w:id="1121070018">
          <w:marLeft w:val="0"/>
          <w:marRight w:val="0"/>
          <w:marTop w:val="120"/>
          <w:marBottom w:val="0"/>
          <w:divBdr>
            <w:top w:val="none" w:sz="0" w:space="0" w:color="auto"/>
            <w:left w:val="none" w:sz="0" w:space="0" w:color="auto"/>
            <w:bottom w:val="none" w:sz="0" w:space="0" w:color="auto"/>
            <w:right w:val="none" w:sz="0" w:space="0" w:color="auto"/>
          </w:divBdr>
        </w:div>
        <w:div w:id="1335451168">
          <w:marLeft w:val="0"/>
          <w:marRight w:val="0"/>
          <w:marTop w:val="120"/>
          <w:marBottom w:val="0"/>
          <w:divBdr>
            <w:top w:val="none" w:sz="0" w:space="0" w:color="auto"/>
            <w:left w:val="none" w:sz="0" w:space="0" w:color="auto"/>
            <w:bottom w:val="none" w:sz="0" w:space="0" w:color="auto"/>
            <w:right w:val="none" w:sz="0" w:space="0" w:color="auto"/>
          </w:divBdr>
        </w:div>
      </w:divsChild>
    </w:div>
    <w:div w:id="88552214">
      <w:bodyDiv w:val="1"/>
      <w:marLeft w:val="0"/>
      <w:marRight w:val="0"/>
      <w:marTop w:val="0"/>
      <w:marBottom w:val="0"/>
      <w:divBdr>
        <w:top w:val="none" w:sz="0" w:space="0" w:color="auto"/>
        <w:left w:val="none" w:sz="0" w:space="0" w:color="auto"/>
        <w:bottom w:val="none" w:sz="0" w:space="0" w:color="auto"/>
        <w:right w:val="none" w:sz="0" w:space="0" w:color="auto"/>
      </w:divBdr>
    </w:div>
    <w:div w:id="99031437">
      <w:bodyDiv w:val="1"/>
      <w:marLeft w:val="0"/>
      <w:marRight w:val="0"/>
      <w:marTop w:val="0"/>
      <w:marBottom w:val="0"/>
      <w:divBdr>
        <w:top w:val="none" w:sz="0" w:space="0" w:color="auto"/>
        <w:left w:val="none" w:sz="0" w:space="0" w:color="auto"/>
        <w:bottom w:val="none" w:sz="0" w:space="0" w:color="auto"/>
        <w:right w:val="none" w:sz="0" w:space="0" w:color="auto"/>
      </w:divBdr>
    </w:div>
    <w:div w:id="108745903">
      <w:bodyDiv w:val="1"/>
      <w:marLeft w:val="0"/>
      <w:marRight w:val="0"/>
      <w:marTop w:val="0"/>
      <w:marBottom w:val="0"/>
      <w:divBdr>
        <w:top w:val="none" w:sz="0" w:space="0" w:color="auto"/>
        <w:left w:val="none" w:sz="0" w:space="0" w:color="auto"/>
        <w:bottom w:val="none" w:sz="0" w:space="0" w:color="auto"/>
        <w:right w:val="none" w:sz="0" w:space="0" w:color="auto"/>
      </w:divBdr>
    </w:div>
    <w:div w:id="113066446">
      <w:bodyDiv w:val="1"/>
      <w:marLeft w:val="0"/>
      <w:marRight w:val="0"/>
      <w:marTop w:val="0"/>
      <w:marBottom w:val="0"/>
      <w:divBdr>
        <w:top w:val="none" w:sz="0" w:space="0" w:color="auto"/>
        <w:left w:val="none" w:sz="0" w:space="0" w:color="auto"/>
        <w:bottom w:val="none" w:sz="0" w:space="0" w:color="auto"/>
        <w:right w:val="none" w:sz="0" w:space="0" w:color="auto"/>
      </w:divBdr>
    </w:div>
    <w:div w:id="119148869">
      <w:bodyDiv w:val="1"/>
      <w:marLeft w:val="0"/>
      <w:marRight w:val="0"/>
      <w:marTop w:val="0"/>
      <w:marBottom w:val="0"/>
      <w:divBdr>
        <w:top w:val="none" w:sz="0" w:space="0" w:color="auto"/>
        <w:left w:val="none" w:sz="0" w:space="0" w:color="auto"/>
        <w:bottom w:val="none" w:sz="0" w:space="0" w:color="auto"/>
        <w:right w:val="none" w:sz="0" w:space="0" w:color="auto"/>
      </w:divBdr>
    </w:div>
    <w:div w:id="340668285">
      <w:bodyDiv w:val="1"/>
      <w:marLeft w:val="0"/>
      <w:marRight w:val="0"/>
      <w:marTop w:val="0"/>
      <w:marBottom w:val="0"/>
      <w:divBdr>
        <w:top w:val="none" w:sz="0" w:space="0" w:color="auto"/>
        <w:left w:val="none" w:sz="0" w:space="0" w:color="auto"/>
        <w:bottom w:val="none" w:sz="0" w:space="0" w:color="auto"/>
        <w:right w:val="none" w:sz="0" w:space="0" w:color="auto"/>
      </w:divBdr>
    </w:div>
    <w:div w:id="349338434">
      <w:bodyDiv w:val="1"/>
      <w:marLeft w:val="0"/>
      <w:marRight w:val="0"/>
      <w:marTop w:val="0"/>
      <w:marBottom w:val="0"/>
      <w:divBdr>
        <w:top w:val="none" w:sz="0" w:space="0" w:color="auto"/>
        <w:left w:val="none" w:sz="0" w:space="0" w:color="auto"/>
        <w:bottom w:val="none" w:sz="0" w:space="0" w:color="auto"/>
        <w:right w:val="none" w:sz="0" w:space="0" w:color="auto"/>
      </w:divBdr>
    </w:div>
    <w:div w:id="477496473">
      <w:bodyDiv w:val="1"/>
      <w:marLeft w:val="0"/>
      <w:marRight w:val="0"/>
      <w:marTop w:val="0"/>
      <w:marBottom w:val="0"/>
      <w:divBdr>
        <w:top w:val="none" w:sz="0" w:space="0" w:color="auto"/>
        <w:left w:val="none" w:sz="0" w:space="0" w:color="auto"/>
        <w:bottom w:val="none" w:sz="0" w:space="0" w:color="auto"/>
        <w:right w:val="none" w:sz="0" w:space="0" w:color="auto"/>
      </w:divBdr>
    </w:div>
    <w:div w:id="508763005">
      <w:bodyDiv w:val="1"/>
      <w:marLeft w:val="0"/>
      <w:marRight w:val="0"/>
      <w:marTop w:val="0"/>
      <w:marBottom w:val="0"/>
      <w:divBdr>
        <w:top w:val="none" w:sz="0" w:space="0" w:color="auto"/>
        <w:left w:val="none" w:sz="0" w:space="0" w:color="auto"/>
        <w:bottom w:val="none" w:sz="0" w:space="0" w:color="auto"/>
        <w:right w:val="none" w:sz="0" w:space="0" w:color="auto"/>
      </w:divBdr>
      <w:divsChild>
        <w:div w:id="1661149965">
          <w:marLeft w:val="0"/>
          <w:marRight w:val="0"/>
          <w:marTop w:val="120"/>
          <w:marBottom w:val="0"/>
          <w:divBdr>
            <w:top w:val="none" w:sz="0" w:space="0" w:color="auto"/>
            <w:left w:val="none" w:sz="0" w:space="0" w:color="auto"/>
            <w:bottom w:val="none" w:sz="0" w:space="0" w:color="auto"/>
            <w:right w:val="none" w:sz="0" w:space="0" w:color="auto"/>
          </w:divBdr>
        </w:div>
        <w:div w:id="907694436">
          <w:marLeft w:val="0"/>
          <w:marRight w:val="0"/>
          <w:marTop w:val="120"/>
          <w:marBottom w:val="0"/>
          <w:divBdr>
            <w:top w:val="none" w:sz="0" w:space="0" w:color="auto"/>
            <w:left w:val="none" w:sz="0" w:space="0" w:color="auto"/>
            <w:bottom w:val="none" w:sz="0" w:space="0" w:color="auto"/>
            <w:right w:val="none" w:sz="0" w:space="0" w:color="auto"/>
          </w:divBdr>
        </w:div>
        <w:div w:id="2083484880">
          <w:marLeft w:val="0"/>
          <w:marRight w:val="0"/>
          <w:marTop w:val="120"/>
          <w:marBottom w:val="0"/>
          <w:divBdr>
            <w:top w:val="none" w:sz="0" w:space="0" w:color="auto"/>
            <w:left w:val="none" w:sz="0" w:space="0" w:color="auto"/>
            <w:bottom w:val="none" w:sz="0" w:space="0" w:color="auto"/>
            <w:right w:val="none" w:sz="0" w:space="0" w:color="auto"/>
          </w:divBdr>
        </w:div>
        <w:div w:id="1869491044">
          <w:marLeft w:val="0"/>
          <w:marRight w:val="0"/>
          <w:marTop w:val="120"/>
          <w:marBottom w:val="0"/>
          <w:divBdr>
            <w:top w:val="none" w:sz="0" w:space="0" w:color="auto"/>
            <w:left w:val="none" w:sz="0" w:space="0" w:color="auto"/>
            <w:bottom w:val="none" w:sz="0" w:space="0" w:color="auto"/>
            <w:right w:val="none" w:sz="0" w:space="0" w:color="auto"/>
          </w:divBdr>
        </w:div>
        <w:div w:id="603077311">
          <w:marLeft w:val="0"/>
          <w:marRight w:val="0"/>
          <w:marTop w:val="120"/>
          <w:marBottom w:val="0"/>
          <w:divBdr>
            <w:top w:val="none" w:sz="0" w:space="0" w:color="auto"/>
            <w:left w:val="none" w:sz="0" w:space="0" w:color="auto"/>
            <w:bottom w:val="none" w:sz="0" w:space="0" w:color="auto"/>
            <w:right w:val="none" w:sz="0" w:space="0" w:color="auto"/>
          </w:divBdr>
        </w:div>
        <w:div w:id="1237284004">
          <w:marLeft w:val="0"/>
          <w:marRight w:val="0"/>
          <w:marTop w:val="120"/>
          <w:marBottom w:val="0"/>
          <w:divBdr>
            <w:top w:val="none" w:sz="0" w:space="0" w:color="auto"/>
            <w:left w:val="none" w:sz="0" w:space="0" w:color="auto"/>
            <w:bottom w:val="none" w:sz="0" w:space="0" w:color="auto"/>
            <w:right w:val="none" w:sz="0" w:space="0" w:color="auto"/>
          </w:divBdr>
        </w:div>
        <w:div w:id="1502046536">
          <w:marLeft w:val="0"/>
          <w:marRight w:val="0"/>
          <w:marTop w:val="120"/>
          <w:marBottom w:val="0"/>
          <w:divBdr>
            <w:top w:val="none" w:sz="0" w:space="0" w:color="auto"/>
            <w:left w:val="none" w:sz="0" w:space="0" w:color="auto"/>
            <w:bottom w:val="none" w:sz="0" w:space="0" w:color="auto"/>
            <w:right w:val="none" w:sz="0" w:space="0" w:color="auto"/>
          </w:divBdr>
        </w:div>
        <w:div w:id="304817759">
          <w:marLeft w:val="0"/>
          <w:marRight w:val="0"/>
          <w:marTop w:val="120"/>
          <w:marBottom w:val="0"/>
          <w:divBdr>
            <w:top w:val="none" w:sz="0" w:space="0" w:color="auto"/>
            <w:left w:val="none" w:sz="0" w:space="0" w:color="auto"/>
            <w:bottom w:val="none" w:sz="0" w:space="0" w:color="auto"/>
            <w:right w:val="none" w:sz="0" w:space="0" w:color="auto"/>
          </w:divBdr>
        </w:div>
        <w:div w:id="599991435">
          <w:marLeft w:val="0"/>
          <w:marRight w:val="0"/>
          <w:marTop w:val="120"/>
          <w:marBottom w:val="0"/>
          <w:divBdr>
            <w:top w:val="none" w:sz="0" w:space="0" w:color="auto"/>
            <w:left w:val="none" w:sz="0" w:space="0" w:color="auto"/>
            <w:bottom w:val="none" w:sz="0" w:space="0" w:color="auto"/>
            <w:right w:val="none" w:sz="0" w:space="0" w:color="auto"/>
          </w:divBdr>
        </w:div>
        <w:div w:id="1896504029">
          <w:marLeft w:val="0"/>
          <w:marRight w:val="0"/>
          <w:marTop w:val="120"/>
          <w:marBottom w:val="0"/>
          <w:divBdr>
            <w:top w:val="none" w:sz="0" w:space="0" w:color="auto"/>
            <w:left w:val="none" w:sz="0" w:space="0" w:color="auto"/>
            <w:bottom w:val="none" w:sz="0" w:space="0" w:color="auto"/>
            <w:right w:val="none" w:sz="0" w:space="0" w:color="auto"/>
          </w:divBdr>
        </w:div>
        <w:div w:id="1930117778">
          <w:marLeft w:val="0"/>
          <w:marRight w:val="0"/>
          <w:marTop w:val="120"/>
          <w:marBottom w:val="0"/>
          <w:divBdr>
            <w:top w:val="none" w:sz="0" w:space="0" w:color="auto"/>
            <w:left w:val="none" w:sz="0" w:space="0" w:color="auto"/>
            <w:bottom w:val="none" w:sz="0" w:space="0" w:color="auto"/>
            <w:right w:val="none" w:sz="0" w:space="0" w:color="auto"/>
          </w:divBdr>
        </w:div>
        <w:div w:id="53239463">
          <w:marLeft w:val="0"/>
          <w:marRight w:val="0"/>
          <w:marTop w:val="120"/>
          <w:marBottom w:val="0"/>
          <w:divBdr>
            <w:top w:val="none" w:sz="0" w:space="0" w:color="auto"/>
            <w:left w:val="none" w:sz="0" w:space="0" w:color="auto"/>
            <w:bottom w:val="none" w:sz="0" w:space="0" w:color="auto"/>
            <w:right w:val="none" w:sz="0" w:space="0" w:color="auto"/>
          </w:divBdr>
        </w:div>
        <w:div w:id="1091856032">
          <w:marLeft w:val="0"/>
          <w:marRight w:val="0"/>
          <w:marTop w:val="120"/>
          <w:marBottom w:val="0"/>
          <w:divBdr>
            <w:top w:val="none" w:sz="0" w:space="0" w:color="auto"/>
            <w:left w:val="none" w:sz="0" w:space="0" w:color="auto"/>
            <w:bottom w:val="none" w:sz="0" w:space="0" w:color="auto"/>
            <w:right w:val="none" w:sz="0" w:space="0" w:color="auto"/>
          </w:divBdr>
        </w:div>
        <w:div w:id="600645589">
          <w:marLeft w:val="0"/>
          <w:marRight w:val="0"/>
          <w:marTop w:val="120"/>
          <w:marBottom w:val="0"/>
          <w:divBdr>
            <w:top w:val="none" w:sz="0" w:space="0" w:color="auto"/>
            <w:left w:val="none" w:sz="0" w:space="0" w:color="auto"/>
            <w:bottom w:val="none" w:sz="0" w:space="0" w:color="auto"/>
            <w:right w:val="none" w:sz="0" w:space="0" w:color="auto"/>
          </w:divBdr>
        </w:div>
        <w:div w:id="987324535">
          <w:marLeft w:val="0"/>
          <w:marRight w:val="0"/>
          <w:marTop w:val="120"/>
          <w:marBottom w:val="0"/>
          <w:divBdr>
            <w:top w:val="none" w:sz="0" w:space="0" w:color="auto"/>
            <w:left w:val="none" w:sz="0" w:space="0" w:color="auto"/>
            <w:bottom w:val="none" w:sz="0" w:space="0" w:color="auto"/>
            <w:right w:val="none" w:sz="0" w:space="0" w:color="auto"/>
          </w:divBdr>
        </w:div>
        <w:div w:id="1689599187">
          <w:marLeft w:val="0"/>
          <w:marRight w:val="0"/>
          <w:marTop w:val="120"/>
          <w:marBottom w:val="0"/>
          <w:divBdr>
            <w:top w:val="none" w:sz="0" w:space="0" w:color="auto"/>
            <w:left w:val="none" w:sz="0" w:space="0" w:color="auto"/>
            <w:bottom w:val="none" w:sz="0" w:space="0" w:color="auto"/>
            <w:right w:val="none" w:sz="0" w:space="0" w:color="auto"/>
          </w:divBdr>
        </w:div>
        <w:div w:id="55709634">
          <w:marLeft w:val="0"/>
          <w:marRight w:val="0"/>
          <w:marTop w:val="120"/>
          <w:marBottom w:val="0"/>
          <w:divBdr>
            <w:top w:val="none" w:sz="0" w:space="0" w:color="auto"/>
            <w:left w:val="none" w:sz="0" w:space="0" w:color="auto"/>
            <w:bottom w:val="none" w:sz="0" w:space="0" w:color="auto"/>
            <w:right w:val="none" w:sz="0" w:space="0" w:color="auto"/>
          </w:divBdr>
        </w:div>
        <w:div w:id="512837937">
          <w:marLeft w:val="0"/>
          <w:marRight w:val="0"/>
          <w:marTop w:val="120"/>
          <w:marBottom w:val="0"/>
          <w:divBdr>
            <w:top w:val="none" w:sz="0" w:space="0" w:color="auto"/>
            <w:left w:val="none" w:sz="0" w:space="0" w:color="auto"/>
            <w:bottom w:val="none" w:sz="0" w:space="0" w:color="auto"/>
            <w:right w:val="none" w:sz="0" w:space="0" w:color="auto"/>
          </w:divBdr>
        </w:div>
        <w:div w:id="1799376055">
          <w:marLeft w:val="0"/>
          <w:marRight w:val="0"/>
          <w:marTop w:val="120"/>
          <w:marBottom w:val="0"/>
          <w:divBdr>
            <w:top w:val="none" w:sz="0" w:space="0" w:color="auto"/>
            <w:left w:val="none" w:sz="0" w:space="0" w:color="auto"/>
            <w:bottom w:val="none" w:sz="0" w:space="0" w:color="auto"/>
            <w:right w:val="none" w:sz="0" w:space="0" w:color="auto"/>
          </w:divBdr>
        </w:div>
        <w:div w:id="596523568">
          <w:marLeft w:val="0"/>
          <w:marRight w:val="0"/>
          <w:marTop w:val="120"/>
          <w:marBottom w:val="0"/>
          <w:divBdr>
            <w:top w:val="none" w:sz="0" w:space="0" w:color="auto"/>
            <w:left w:val="none" w:sz="0" w:space="0" w:color="auto"/>
            <w:bottom w:val="none" w:sz="0" w:space="0" w:color="auto"/>
            <w:right w:val="none" w:sz="0" w:space="0" w:color="auto"/>
          </w:divBdr>
        </w:div>
        <w:div w:id="1773358380">
          <w:marLeft w:val="0"/>
          <w:marRight w:val="0"/>
          <w:marTop w:val="120"/>
          <w:marBottom w:val="0"/>
          <w:divBdr>
            <w:top w:val="none" w:sz="0" w:space="0" w:color="auto"/>
            <w:left w:val="none" w:sz="0" w:space="0" w:color="auto"/>
            <w:bottom w:val="none" w:sz="0" w:space="0" w:color="auto"/>
            <w:right w:val="none" w:sz="0" w:space="0" w:color="auto"/>
          </w:divBdr>
        </w:div>
      </w:divsChild>
    </w:div>
    <w:div w:id="570966126">
      <w:bodyDiv w:val="1"/>
      <w:marLeft w:val="0"/>
      <w:marRight w:val="0"/>
      <w:marTop w:val="0"/>
      <w:marBottom w:val="0"/>
      <w:divBdr>
        <w:top w:val="none" w:sz="0" w:space="0" w:color="auto"/>
        <w:left w:val="none" w:sz="0" w:space="0" w:color="auto"/>
        <w:bottom w:val="none" w:sz="0" w:space="0" w:color="auto"/>
        <w:right w:val="none" w:sz="0" w:space="0" w:color="auto"/>
      </w:divBdr>
      <w:divsChild>
        <w:div w:id="1687751864">
          <w:marLeft w:val="0"/>
          <w:marRight w:val="0"/>
          <w:marTop w:val="120"/>
          <w:marBottom w:val="0"/>
          <w:divBdr>
            <w:top w:val="none" w:sz="0" w:space="0" w:color="auto"/>
            <w:left w:val="none" w:sz="0" w:space="0" w:color="auto"/>
            <w:bottom w:val="none" w:sz="0" w:space="0" w:color="auto"/>
            <w:right w:val="none" w:sz="0" w:space="0" w:color="auto"/>
          </w:divBdr>
        </w:div>
        <w:div w:id="189801087">
          <w:marLeft w:val="0"/>
          <w:marRight w:val="0"/>
          <w:marTop w:val="120"/>
          <w:marBottom w:val="0"/>
          <w:divBdr>
            <w:top w:val="none" w:sz="0" w:space="0" w:color="auto"/>
            <w:left w:val="none" w:sz="0" w:space="0" w:color="auto"/>
            <w:bottom w:val="none" w:sz="0" w:space="0" w:color="auto"/>
            <w:right w:val="none" w:sz="0" w:space="0" w:color="auto"/>
          </w:divBdr>
        </w:div>
        <w:div w:id="2061247725">
          <w:marLeft w:val="0"/>
          <w:marRight w:val="0"/>
          <w:marTop w:val="120"/>
          <w:marBottom w:val="0"/>
          <w:divBdr>
            <w:top w:val="none" w:sz="0" w:space="0" w:color="auto"/>
            <w:left w:val="none" w:sz="0" w:space="0" w:color="auto"/>
            <w:bottom w:val="none" w:sz="0" w:space="0" w:color="auto"/>
            <w:right w:val="none" w:sz="0" w:space="0" w:color="auto"/>
          </w:divBdr>
        </w:div>
      </w:divsChild>
    </w:div>
    <w:div w:id="583536342">
      <w:bodyDiv w:val="1"/>
      <w:marLeft w:val="0"/>
      <w:marRight w:val="0"/>
      <w:marTop w:val="0"/>
      <w:marBottom w:val="0"/>
      <w:divBdr>
        <w:top w:val="none" w:sz="0" w:space="0" w:color="auto"/>
        <w:left w:val="none" w:sz="0" w:space="0" w:color="auto"/>
        <w:bottom w:val="none" w:sz="0" w:space="0" w:color="auto"/>
        <w:right w:val="none" w:sz="0" w:space="0" w:color="auto"/>
      </w:divBdr>
    </w:div>
    <w:div w:id="695228744">
      <w:bodyDiv w:val="1"/>
      <w:marLeft w:val="0"/>
      <w:marRight w:val="0"/>
      <w:marTop w:val="0"/>
      <w:marBottom w:val="0"/>
      <w:divBdr>
        <w:top w:val="none" w:sz="0" w:space="0" w:color="auto"/>
        <w:left w:val="none" w:sz="0" w:space="0" w:color="auto"/>
        <w:bottom w:val="none" w:sz="0" w:space="0" w:color="auto"/>
        <w:right w:val="none" w:sz="0" w:space="0" w:color="auto"/>
      </w:divBdr>
    </w:div>
    <w:div w:id="751052235">
      <w:bodyDiv w:val="1"/>
      <w:marLeft w:val="0"/>
      <w:marRight w:val="0"/>
      <w:marTop w:val="0"/>
      <w:marBottom w:val="0"/>
      <w:divBdr>
        <w:top w:val="none" w:sz="0" w:space="0" w:color="auto"/>
        <w:left w:val="none" w:sz="0" w:space="0" w:color="auto"/>
        <w:bottom w:val="none" w:sz="0" w:space="0" w:color="auto"/>
        <w:right w:val="none" w:sz="0" w:space="0" w:color="auto"/>
      </w:divBdr>
    </w:div>
    <w:div w:id="766459356">
      <w:bodyDiv w:val="1"/>
      <w:marLeft w:val="0"/>
      <w:marRight w:val="0"/>
      <w:marTop w:val="0"/>
      <w:marBottom w:val="0"/>
      <w:divBdr>
        <w:top w:val="none" w:sz="0" w:space="0" w:color="auto"/>
        <w:left w:val="none" w:sz="0" w:space="0" w:color="auto"/>
        <w:bottom w:val="none" w:sz="0" w:space="0" w:color="auto"/>
        <w:right w:val="none" w:sz="0" w:space="0" w:color="auto"/>
      </w:divBdr>
    </w:div>
    <w:div w:id="772088726">
      <w:bodyDiv w:val="1"/>
      <w:marLeft w:val="0"/>
      <w:marRight w:val="0"/>
      <w:marTop w:val="0"/>
      <w:marBottom w:val="0"/>
      <w:divBdr>
        <w:top w:val="none" w:sz="0" w:space="0" w:color="auto"/>
        <w:left w:val="none" w:sz="0" w:space="0" w:color="auto"/>
        <w:bottom w:val="none" w:sz="0" w:space="0" w:color="auto"/>
        <w:right w:val="none" w:sz="0" w:space="0" w:color="auto"/>
      </w:divBdr>
    </w:div>
    <w:div w:id="929851603">
      <w:bodyDiv w:val="1"/>
      <w:marLeft w:val="0"/>
      <w:marRight w:val="0"/>
      <w:marTop w:val="0"/>
      <w:marBottom w:val="0"/>
      <w:divBdr>
        <w:top w:val="none" w:sz="0" w:space="0" w:color="auto"/>
        <w:left w:val="none" w:sz="0" w:space="0" w:color="auto"/>
        <w:bottom w:val="none" w:sz="0" w:space="0" w:color="auto"/>
        <w:right w:val="none" w:sz="0" w:space="0" w:color="auto"/>
      </w:divBdr>
    </w:div>
    <w:div w:id="967247890">
      <w:bodyDiv w:val="1"/>
      <w:marLeft w:val="0"/>
      <w:marRight w:val="0"/>
      <w:marTop w:val="0"/>
      <w:marBottom w:val="0"/>
      <w:divBdr>
        <w:top w:val="none" w:sz="0" w:space="0" w:color="auto"/>
        <w:left w:val="none" w:sz="0" w:space="0" w:color="auto"/>
        <w:bottom w:val="none" w:sz="0" w:space="0" w:color="auto"/>
        <w:right w:val="none" w:sz="0" w:space="0" w:color="auto"/>
      </w:divBdr>
    </w:div>
    <w:div w:id="999043686">
      <w:bodyDiv w:val="1"/>
      <w:marLeft w:val="0"/>
      <w:marRight w:val="0"/>
      <w:marTop w:val="0"/>
      <w:marBottom w:val="0"/>
      <w:divBdr>
        <w:top w:val="none" w:sz="0" w:space="0" w:color="auto"/>
        <w:left w:val="none" w:sz="0" w:space="0" w:color="auto"/>
        <w:bottom w:val="none" w:sz="0" w:space="0" w:color="auto"/>
        <w:right w:val="none" w:sz="0" w:space="0" w:color="auto"/>
      </w:divBdr>
      <w:divsChild>
        <w:div w:id="1753966978">
          <w:marLeft w:val="0"/>
          <w:marRight w:val="0"/>
          <w:marTop w:val="120"/>
          <w:marBottom w:val="0"/>
          <w:divBdr>
            <w:top w:val="none" w:sz="0" w:space="0" w:color="auto"/>
            <w:left w:val="none" w:sz="0" w:space="0" w:color="auto"/>
            <w:bottom w:val="none" w:sz="0" w:space="0" w:color="auto"/>
            <w:right w:val="none" w:sz="0" w:space="0" w:color="auto"/>
          </w:divBdr>
        </w:div>
        <w:div w:id="1451511141">
          <w:marLeft w:val="0"/>
          <w:marRight w:val="0"/>
          <w:marTop w:val="120"/>
          <w:marBottom w:val="0"/>
          <w:divBdr>
            <w:top w:val="none" w:sz="0" w:space="0" w:color="auto"/>
            <w:left w:val="none" w:sz="0" w:space="0" w:color="auto"/>
            <w:bottom w:val="none" w:sz="0" w:space="0" w:color="auto"/>
            <w:right w:val="none" w:sz="0" w:space="0" w:color="auto"/>
          </w:divBdr>
        </w:div>
      </w:divsChild>
    </w:div>
    <w:div w:id="1006127141">
      <w:bodyDiv w:val="1"/>
      <w:marLeft w:val="0"/>
      <w:marRight w:val="0"/>
      <w:marTop w:val="0"/>
      <w:marBottom w:val="0"/>
      <w:divBdr>
        <w:top w:val="none" w:sz="0" w:space="0" w:color="auto"/>
        <w:left w:val="none" w:sz="0" w:space="0" w:color="auto"/>
        <w:bottom w:val="none" w:sz="0" w:space="0" w:color="auto"/>
        <w:right w:val="none" w:sz="0" w:space="0" w:color="auto"/>
      </w:divBdr>
    </w:div>
    <w:div w:id="1011101435">
      <w:bodyDiv w:val="1"/>
      <w:marLeft w:val="0"/>
      <w:marRight w:val="0"/>
      <w:marTop w:val="0"/>
      <w:marBottom w:val="0"/>
      <w:divBdr>
        <w:top w:val="none" w:sz="0" w:space="0" w:color="auto"/>
        <w:left w:val="none" w:sz="0" w:space="0" w:color="auto"/>
        <w:bottom w:val="none" w:sz="0" w:space="0" w:color="auto"/>
        <w:right w:val="none" w:sz="0" w:space="0" w:color="auto"/>
      </w:divBdr>
    </w:div>
    <w:div w:id="1022362633">
      <w:bodyDiv w:val="1"/>
      <w:marLeft w:val="0"/>
      <w:marRight w:val="0"/>
      <w:marTop w:val="0"/>
      <w:marBottom w:val="0"/>
      <w:divBdr>
        <w:top w:val="none" w:sz="0" w:space="0" w:color="auto"/>
        <w:left w:val="none" w:sz="0" w:space="0" w:color="auto"/>
        <w:bottom w:val="none" w:sz="0" w:space="0" w:color="auto"/>
        <w:right w:val="none" w:sz="0" w:space="0" w:color="auto"/>
      </w:divBdr>
    </w:div>
    <w:div w:id="1042637559">
      <w:bodyDiv w:val="1"/>
      <w:marLeft w:val="0"/>
      <w:marRight w:val="0"/>
      <w:marTop w:val="0"/>
      <w:marBottom w:val="0"/>
      <w:divBdr>
        <w:top w:val="none" w:sz="0" w:space="0" w:color="auto"/>
        <w:left w:val="none" w:sz="0" w:space="0" w:color="auto"/>
        <w:bottom w:val="none" w:sz="0" w:space="0" w:color="auto"/>
        <w:right w:val="none" w:sz="0" w:space="0" w:color="auto"/>
      </w:divBdr>
      <w:divsChild>
        <w:div w:id="191111281">
          <w:marLeft w:val="0"/>
          <w:marRight w:val="0"/>
          <w:marTop w:val="120"/>
          <w:marBottom w:val="0"/>
          <w:divBdr>
            <w:top w:val="none" w:sz="0" w:space="0" w:color="auto"/>
            <w:left w:val="none" w:sz="0" w:space="0" w:color="auto"/>
            <w:bottom w:val="none" w:sz="0" w:space="0" w:color="auto"/>
            <w:right w:val="none" w:sz="0" w:space="0" w:color="auto"/>
          </w:divBdr>
        </w:div>
        <w:div w:id="391387092">
          <w:marLeft w:val="0"/>
          <w:marRight w:val="0"/>
          <w:marTop w:val="120"/>
          <w:marBottom w:val="0"/>
          <w:divBdr>
            <w:top w:val="none" w:sz="0" w:space="0" w:color="auto"/>
            <w:left w:val="none" w:sz="0" w:space="0" w:color="auto"/>
            <w:bottom w:val="none" w:sz="0" w:space="0" w:color="auto"/>
            <w:right w:val="none" w:sz="0" w:space="0" w:color="auto"/>
          </w:divBdr>
        </w:div>
        <w:div w:id="903873177">
          <w:marLeft w:val="0"/>
          <w:marRight w:val="0"/>
          <w:marTop w:val="120"/>
          <w:marBottom w:val="0"/>
          <w:divBdr>
            <w:top w:val="none" w:sz="0" w:space="0" w:color="auto"/>
            <w:left w:val="none" w:sz="0" w:space="0" w:color="auto"/>
            <w:bottom w:val="none" w:sz="0" w:space="0" w:color="auto"/>
            <w:right w:val="none" w:sz="0" w:space="0" w:color="auto"/>
          </w:divBdr>
        </w:div>
      </w:divsChild>
    </w:div>
    <w:div w:id="1066226263">
      <w:bodyDiv w:val="1"/>
      <w:marLeft w:val="0"/>
      <w:marRight w:val="0"/>
      <w:marTop w:val="0"/>
      <w:marBottom w:val="0"/>
      <w:divBdr>
        <w:top w:val="none" w:sz="0" w:space="0" w:color="auto"/>
        <w:left w:val="none" w:sz="0" w:space="0" w:color="auto"/>
        <w:bottom w:val="none" w:sz="0" w:space="0" w:color="auto"/>
        <w:right w:val="none" w:sz="0" w:space="0" w:color="auto"/>
      </w:divBdr>
      <w:divsChild>
        <w:div w:id="447893441">
          <w:marLeft w:val="0"/>
          <w:marRight w:val="0"/>
          <w:marTop w:val="120"/>
          <w:marBottom w:val="0"/>
          <w:divBdr>
            <w:top w:val="none" w:sz="0" w:space="0" w:color="auto"/>
            <w:left w:val="none" w:sz="0" w:space="0" w:color="auto"/>
            <w:bottom w:val="none" w:sz="0" w:space="0" w:color="auto"/>
            <w:right w:val="none" w:sz="0" w:space="0" w:color="auto"/>
          </w:divBdr>
        </w:div>
        <w:div w:id="855853480">
          <w:marLeft w:val="0"/>
          <w:marRight w:val="0"/>
          <w:marTop w:val="120"/>
          <w:marBottom w:val="0"/>
          <w:divBdr>
            <w:top w:val="none" w:sz="0" w:space="0" w:color="auto"/>
            <w:left w:val="none" w:sz="0" w:space="0" w:color="auto"/>
            <w:bottom w:val="none" w:sz="0" w:space="0" w:color="auto"/>
            <w:right w:val="none" w:sz="0" w:space="0" w:color="auto"/>
          </w:divBdr>
        </w:div>
        <w:div w:id="1082488157">
          <w:marLeft w:val="0"/>
          <w:marRight w:val="0"/>
          <w:marTop w:val="120"/>
          <w:marBottom w:val="0"/>
          <w:divBdr>
            <w:top w:val="none" w:sz="0" w:space="0" w:color="auto"/>
            <w:left w:val="none" w:sz="0" w:space="0" w:color="auto"/>
            <w:bottom w:val="none" w:sz="0" w:space="0" w:color="auto"/>
            <w:right w:val="none" w:sz="0" w:space="0" w:color="auto"/>
          </w:divBdr>
        </w:div>
        <w:div w:id="397702879">
          <w:marLeft w:val="0"/>
          <w:marRight w:val="0"/>
          <w:marTop w:val="120"/>
          <w:marBottom w:val="0"/>
          <w:divBdr>
            <w:top w:val="none" w:sz="0" w:space="0" w:color="auto"/>
            <w:left w:val="none" w:sz="0" w:space="0" w:color="auto"/>
            <w:bottom w:val="none" w:sz="0" w:space="0" w:color="auto"/>
            <w:right w:val="none" w:sz="0" w:space="0" w:color="auto"/>
          </w:divBdr>
        </w:div>
        <w:div w:id="1891308080">
          <w:marLeft w:val="0"/>
          <w:marRight w:val="0"/>
          <w:marTop w:val="120"/>
          <w:marBottom w:val="0"/>
          <w:divBdr>
            <w:top w:val="none" w:sz="0" w:space="0" w:color="auto"/>
            <w:left w:val="none" w:sz="0" w:space="0" w:color="auto"/>
            <w:bottom w:val="none" w:sz="0" w:space="0" w:color="auto"/>
            <w:right w:val="none" w:sz="0" w:space="0" w:color="auto"/>
          </w:divBdr>
        </w:div>
      </w:divsChild>
    </w:div>
    <w:div w:id="1084496139">
      <w:bodyDiv w:val="1"/>
      <w:marLeft w:val="0"/>
      <w:marRight w:val="0"/>
      <w:marTop w:val="0"/>
      <w:marBottom w:val="0"/>
      <w:divBdr>
        <w:top w:val="none" w:sz="0" w:space="0" w:color="auto"/>
        <w:left w:val="none" w:sz="0" w:space="0" w:color="auto"/>
        <w:bottom w:val="none" w:sz="0" w:space="0" w:color="auto"/>
        <w:right w:val="none" w:sz="0" w:space="0" w:color="auto"/>
      </w:divBdr>
    </w:div>
    <w:div w:id="1089303742">
      <w:bodyDiv w:val="1"/>
      <w:marLeft w:val="0"/>
      <w:marRight w:val="0"/>
      <w:marTop w:val="0"/>
      <w:marBottom w:val="0"/>
      <w:divBdr>
        <w:top w:val="none" w:sz="0" w:space="0" w:color="auto"/>
        <w:left w:val="none" w:sz="0" w:space="0" w:color="auto"/>
        <w:bottom w:val="none" w:sz="0" w:space="0" w:color="auto"/>
        <w:right w:val="none" w:sz="0" w:space="0" w:color="auto"/>
      </w:divBdr>
    </w:div>
    <w:div w:id="1140924693">
      <w:bodyDiv w:val="1"/>
      <w:marLeft w:val="0"/>
      <w:marRight w:val="0"/>
      <w:marTop w:val="0"/>
      <w:marBottom w:val="0"/>
      <w:divBdr>
        <w:top w:val="none" w:sz="0" w:space="0" w:color="auto"/>
        <w:left w:val="none" w:sz="0" w:space="0" w:color="auto"/>
        <w:bottom w:val="none" w:sz="0" w:space="0" w:color="auto"/>
        <w:right w:val="none" w:sz="0" w:space="0" w:color="auto"/>
      </w:divBdr>
      <w:divsChild>
        <w:div w:id="891356124">
          <w:marLeft w:val="0"/>
          <w:marRight w:val="0"/>
          <w:marTop w:val="0"/>
          <w:marBottom w:val="0"/>
          <w:divBdr>
            <w:top w:val="none" w:sz="0" w:space="0" w:color="auto"/>
            <w:left w:val="none" w:sz="0" w:space="0" w:color="auto"/>
            <w:bottom w:val="none" w:sz="0" w:space="0" w:color="auto"/>
            <w:right w:val="none" w:sz="0" w:space="0" w:color="auto"/>
          </w:divBdr>
        </w:div>
        <w:div w:id="172379812">
          <w:marLeft w:val="0"/>
          <w:marRight w:val="0"/>
          <w:marTop w:val="0"/>
          <w:marBottom w:val="0"/>
          <w:divBdr>
            <w:top w:val="none" w:sz="0" w:space="0" w:color="auto"/>
            <w:left w:val="none" w:sz="0" w:space="0" w:color="auto"/>
            <w:bottom w:val="none" w:sz="0" w:space="0" w:color="auto"/>
            <w:right w:val="none" w:sz="0" w:space="0" w:color="auto"/>
          </w:divBdr>
        </w:div>
        <w:div w:id="98765608">
          <w:marLeft w:val="0"/>
          <w:marRight w:val="0"/>
          <w:marTop w:val="0"/>
          <w:marBottom w:val="0"/>
          <w:divBdr>
            <w:top w:val="none" w:sz="0" w:space="0" w:color="auto"/>
            <w:left w:val="none" w:sz="0" w:space="0" w:color="auto"/>
            <w:bottom w:val="none" w:sz="0" w:space="0" w:color="auto"/>
            <w:right w:val="none" w:sz="0" w:space="0" w:color="auto"/>
          </w:divBdr>
        </w:div>
        <w:div w:id="2089302972">
          <w:marLeft w:val="0"/>
          <w:marRight w:val="0"/>
          <w:marTop w:val="0"/>
          <w:marBottom w:val="0"/>
          <w:divBdr>
            <w:top w:val="none" w:sz="0" w:space="0" w:color="auto"/>
            <w:left w:val="none" w:sz="0" w:space="0" w:color="auto"/>
            <w:bottom w:val="none" w:sz="0" w:space="0" w:color="auto"/>
            <w:right w:val="none" w:sz="0" w:space="0" w:color="auto"/>
          </w:divBdr>
        </w:div>
        <w:div w:id="946039502">
          <w:marLeft w:val="0"/>
          <w:marRight w:val="0"/>
          <w:marTop w:val="0"/>
          <w:marBottom w:val="0"/>
          <w:divBdr>
            <w:top w:val="none" w:sz="0" w:space="0" w:color="auto"/>
            <w:left w:val="none" w:sz="0" w:space="0" w:color="auto"/>
            <w:bottom w:val="none" w:sz="0" w:space="0" w:color="auto"/>
            <w:right w:val="none" w:sz="0" w:space="0" w:color="auto"/>
          </w:divBdr>
        </w:div>
        <w:div w:id="10224151">
          <w:marLeft w:val="0"/>
          <w:marRight w:val="0"/>
          <w:marTop w:val="0"/>
          <w:marBottom w:val="0"/>
          <w:divBdr>
            <w:top w:val="none" w:sz="0" w:space="0" w:color="auto"/>
            <w:left w:val="none" w:sz="0" w:space="0" w:color="auto"/>
            <w:bottom w:val="none" w:sz="0" w:space="0" w:color="auto"/>
            <w:right w:val="none" w:sz="0" w:space="0" w:color="auto"/>
          </w:divBdr>
        </w:div>
      </w:divsChild>
    </w:div>
    <w:div w:id="1162354820">
      <w:bodyDiv w:val="1"/>
      <w:marLeft w:val="0"/>
      <w:marRight w:val="0"/>
      <w:marTop w:val="0"/>
      <w:marBottom w:val="0"/>
      <w:divBdr>
        <w:top w:val="none" w:sz="0" w:space="0" w:color="auto"/>
        <w:left w:val="none" w:sz="0" w:space="0" w:color="auto"/>
        <w:bottom w:val="none" w:sz="0" w:space="0" w:color="auto"/>
        <w:right w:val="none" w:sz="0" w:space="0" w:color="auto"/>
      </w:divBdr>
    </w:div>
    <w:div w:id="1165510194">
      <w:bodyDiv w:val="1"/>
      <w:marLeft w:val="0"/>
      <w:marRight w:val="0"/>
      <w:marTop w:val="0"/>
      <w:marBottom w:val="0"/>
      <w:divBdr>
        <w:top w:val="none" w:sz="0" w:space="0" w:color="auto"/>
        <w:left w:val="none" w:sz="0" w:space="0" w:color="auto"/>
        <w:bottom w:val="none" w:sz="0" w:space="0" w:color="auto"/>
        <w:right w:val="none" w:sz="0" w:space="0" w:color="auto"/>
      </w:divBdr>
    </w:div>
    <w:div w:id="1199006375">
      <w:bodyDiv w:val="1"/>
      <w:marLeft w:val="0"/>
      <w:marRight w:val="0"/>
      <w:marTop w:val="0"/>
      <w:marBottom w:val="0"/>
      <w:divBdr>
        <w:top w:val="none" w:sz="0" w:space="0" w:color="auto"/>
        <w:left w:val="none" w:sz="0" w:space="0" w:color="auto"/>
        <w:bottom w:val="none" w:sz="0" w:space="0" w:color="auto"/>
        <w:right w:val="none" w:sz="0" w:space="0" w:color="auto"/>
      </w:divBdr>
    </w:div>
    <w:div w:id="1284574072">
      <w:bodyDiv w:val="1"/>
      <w:marLeft w:val="0"/>
      <w:marRight w:val="0"/>
      <w:marTop w:val="0"/>
      <w:marBottom w:val="0"/>
      <w:divBdr>
        <w:top w:val="none" w:sz="0" w:space="0" w:color="auto"/>
        <w:left w:val="none" w:sz="0" w:space="0" w:color="auto"/>
        <w:bottom w:val="none" w:sz="0" w:space="0" w:color="auto"/>
        <w:right w:val="none" w:sz="0" w:space="0" w:color="auto"/>
      </w:divBdr>
    </w:div>
    <w:div w:id="1367757440">
      <w:bodyDiv w:val="1"/>
      <w:marLeft w:val="0"/>
      <w:marRight w:val="0"/>
      <w:marTop w:val="0"/>
      <w:marBottom w:val="0"/>
      <w:divBdr>
        <w:top w:val="none" w:sz="0" w:space="0" w:color="auto"/>
        <w:left w:val="none" w:sz="0" w:space="0" w:color="auto"/>
        <w:bottom w:val="none" w:sz="0" w:space="0" w:color="auto"/>
        <w:right w:val="none" w:sz="0" w:space="0" w:color="auto"/>
      </w:divBdr>
      <w:divsChild>
        <w:div w:id="1514031255">
          <w:marLeft w:val="0"/>
          <w:marRight w:val="0"/>
          <w:marTop w:val="120"/>
          <w:marBottom w:val="0"/>
          <w:divBdr>
            <w:top w:val="none" w:sz="0" w:space="0" w:color="auto"/>
            <w:left w:val="none" w:sz="0" w:space="0" w:color="auto"/>
            <w:bottom w:val="none" w:sz="0" w:space="0" w:color="auto"/>
            <w:right w:val="none" w:sz="0" w:space="0" w:color="auto"/>
          </w:divBdr>
        </w:div>
        <w:div w:id="1682200243">
          <w:marLeft w:val="0"/>
          <w:marRight w:val="0"/>
          <w:marTop w:val="120"/>
          <w:marBottom w:val="0"/>
          <w:divBdr>
            <w:top w:val="none" w:sz="0" w:space="0" w:color="auto"/>
            <w:left w:val="none" w:sz="0" w:space="0" w:color="auto"/>
            <w:bottom w:val="none" w:sz="0" w:space="0" w:color="auto"/>
            <w:right w:val="none" w:sz="0" w:space="0" w:color="auto"/>
          </w:divBdr>
        </w:div>
        <w:div w:id="803352890">
          <w:marLeft w:val="0"/>
          <w:marRight w:val="0"/>
          <w:marTop w:val="120"/>
          <w:marBottom w:val="0"/>
          <w:divBdr>
            <w:top w:val="none" w:sz="0" w:space="0" w:color="auto"/>
            <w:left w:val="none" w:sz="0" w:space="0" w:color="auto"/>
            <w:bottom w:val="none" w:sz="0" w:space="0" w:color="auto"/>
            <w:right w:val="none" w:sz="0" w:space="0" w:color="auto"/>
          </w:divBdr>
        </w:div>
        <w:div w:id="630865139">
          <w:marLeft w:val="0"/>
          <w:marRight w:val="0"/>
          <w:marTop w:val="120"/>
          <w:marBottom w:val="0"/>
          <w:divBdr>
            <w:top w:val="none" w:sz="0" w:space="0" w:color="auto"/>
            <w:left w:val="none" w:sz="0" w:space="0" w:color="auto"/>
            <w:bottom w:val="none" w:sz="0" w:space="0" w:color="auto"/>
            <w:right w:val="none" w:sz="0" w:space="0" w:color="auto"/>
          </w:divBdr>
        </w:div>
      </w:divsChild>
    </w:div>
    <w:div w:id="1381902599">
      <w:bodyDiv w:val="1"/>
      <w:marLeft w:val="0"/>
      <w:marRight w:val="0"/>
      <w:marTop w:val="0"/>
      <w:marBottom w:val="0"/>
      <w:divBdr>
        <w:top w:val="none" w:sz="0" w:space="0" w:color="auto"/>
        <w:left w:val="none" w:sz="0" w:space="0" w:color="auto"/>
        <w:bottom w:val="none" w:sz="0" w:space="0" w:color="auto"/>
        <w:right w:val="none" w:sz="0" w:space="0" w:color="auto"/>
      </w:divBdr>
    </w:div>
    <w:div w:id="1385258127">
      <w:bodyDiv w:val="1"/>
      <w:marLeft w:val="0"/>
      <w:marRight w:val="0"/>
      <w:marTop w:val="0"/>
      <w:marBottom w:val="0"/>
      <w:divBdr>
        <w:top w:val="none" w:sz="0" w:space="0" w:color="auto"/>
        <w:left w:val="none" w:sz="0" w:space="0" w:color="auto"/>
        <w:bottom w:val="none" w:sz="0" w:space="0" w:color="auto"/>
        <w:right w:val="none" w:sz="0" w:space="0" w:color="auto"/>
      </w:divBdr>
    </w:div>
    <w:div w:id="1387221691">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sChild>
        <w:div w:id="543443999">
          <w:marLeft w:val="0"/>
          <w:marRight w:val="0"/>
          <w:marTop w:val="120"/>
          <w:marBottom w:val="0"/>
          <w:divBdr>
            <w:top w:val="none" w:sz="0" w:space="0" w:color="auto"/>
            <w:left w:val="none" w:sz="0" w:space="0" w:color="auto"/>
            <w:bottom w:val="none" w:sz="0" w:space="0" w:color="auto"/>
            <w:right w:val="none" w:sz="0" w:space="0" w:color="auto"/>
          </w:divBdr>
        </w:div>
        <w:div w:id="1479497774">
          <w:marLeft w:val="0"/>
          <w:marRight w:val="0"/>
          <w:marTop w:val="120"/>
          <w:marBottom w:val="0"/>
          <w:divBdr>
            <w:top w:val="none" w:sz="0" w:space="0" w:color="auto"/>
            <w:left w:val="none" w:sz="0" w:space="0" w:color="auto"/>
            <w:bottom w:val="none" w:sz="0" w:space="0" w:color="auto"/>
            <w:right w:val="none" w:sz="0" w:space="0" w:color="auto"/>
          </w:divBdr>
        </w:div>
        <w:div w:id="1850220579">
          <w:marLeft w:val="0"/>
          <w:marRight w:val="0"/>
          <w:marTop w:val="120"/>
          <w:marBottom w:val="0"/>
          <w:divBdr>
            <w:top w:val="none" w:sz="0" w:space="0" w:color="auto"/>
            <w:left w:val="none" w:sz="0" w:space="0" w:color="auto"/>
            <w:bottom w:val="none" w:sz="0" w:space="0" w:color="auto"/>
            <w:right w:val="none" w:sz="0" w:space="0" w:color="auto"/>
          </w:divBdr>
        </w:div>
        <w:div w:id="1802964069">
          <w:marLeft w:val="0"/>
          <w:marRight w:val="0"/>
          <w:marTop w:val="120"/>
          <w:marBottom w:val="0"/>
          <w:divBdr>
            <w:top w:val="none" w:sz="0" w:space="0" w:color="auto"/>
            <w:left w:val="none" w:sz="0" w:space="0" w:color="auto"/>
            <w:bottom w:val="none" w:sz="0" w:space="0" w:color="auto"/>
            <w:right w:val="none" w:sz="0" w:space="0" w:color="auto"/>
          </w:divBdr>
        </w:div>
        <w:div w:id="98647567">
          <w:marLeft w:val="0"/>
          <w:marRight w:val="0"/>
          <w:marTop w:val="120"/>
          <w:marBottom w:val="0"/>
          <w:divBdr>
            <w:top w:val="none" w:sz="0" w:space="0" w:color="auto"/>
            <w:left w:val="none" w:sz="0" w:space="0" w:color="auto"/>
            <w:bottom w:val="none" w:sz="0" w:space="0" w:color="auto"/>
            <w:right w:val="none" w:sz="0" w:space="0" w:color="auto"/>
          </w:divBdr>
        </w:div>
        <w:div w:id="1372609804">
          <w:marLeft w:val="0"/>
          <w:marRight w:val="0"/>
          <w:marTop w:val="120"/>
          <w:marBottom w:val="0"/>
          <w:divBdr>
            <w:top w:val="none" w:sz="0" w:space="0" w:color="auto"/>
            <w:left w:val="none" w:sz="0" w:space="0" w:color="auto"/>
            <w:bottom w:val="none" w:sz="0" w:space="0" w:color="auto"/>
            <w:right w:val="none" w:sz="0" w:space="0" w:color="auto"/>
          </w:divBdr>
        </w:div>
        <w:div w:id="645620564">
          <w:marLeft w:val="0"/>
          <w:marRight w:val="0"/>
          <w:marTop w:val="120"/>
          <w:marBottom w:val="0"/>
          <w:divBdr>
            <w:top w:val="none" w:sz="0" w:space="0" w:color="auto"/>
            <w:left w:val="none" w:sz="0" w:space="0" w:color="auto"/>
            <w:bottom w:val="none" w:sz="0" w:space="0" w:color="auto"/>
            <w:right w:val="none" w:sz="0" w:space="0" w:color="auto"/>
          </w:divBdr>
        </w:div>
        <w:div w:id="1048257237">
          <w:marLeft w:val="0"/>
          <w:marRight w:val="0"/>
          <w:marTop w:val="120"/>
          <w:marBottom w:val="0"/>
          <w:divBdr>
            <w:top w:val="none" w:sz="0" w:space="0" w:color="auto"/>
            <w:left w:val="none" w:sz="0" w:space="0" w:color="auto"/>
            <w:bottom w:val="none" w:sz="0" w:space="0" w:color="auto"/>
            <w:right w:val="none" w:sz="0" w:space="0" w:color="auto"/>
          </w:divBdr>
        </w:div>
      </w:divsChild>
    </w:div>
    <w:div w:id="1486167369">
      <w:bodyDiv w:val="1"/>
      <w:marLeft w:val="0"/>
      <w:marRight w:val="0"/>
      <w:marTop w:val="0"/>
      <w:marBottom w:val="0"/>
      <w:divBdr>
        <w:top w:val="none" w:sz="0" w:space="0" w:color="auto"/>
        <w:left w:val="none" w:sz="0" w:space="0" w:color="auto"/>
        <w:bottom w:val="none" w:sz="0" w:space="0" w:color="auto"/>
        <w:right w:val="none" w:sz="0" w:space="0" w:color="auto"/>
      </w:divBdr>
    </w:div>
    <w:div w:id="1494056312">
      <w:bodyDiv w:val="1"/>
      <w:marLeft w:val="0"/>
      <w:marRight w:val="0"/>
      <w:marTop w:val="0"/>
      <w:marBottom w:val="0"/>
      <w:divBdr>
        <w:top w:val="none" w:sz="0" w:space="0" w:color="auto"/>
        <w:left w:val="none" w:sz="0" w:space="0" w:color="auto"/>
        <w:bottom w:val="none" w:sz="0" w:space="0" w:color="auto"/>
        <w:right w:val="none" w:sz="0" w:space="0" w:color="auto"/>
      </w:divBdr>
      <w:divsChild>
        <w:div w:id="636574394">
          <w:marLeft w:val="0"/>
          <w:marRight w:val="0"/>
          <w:marTop w:val="120"/>
          <w:marBottom w:val="0"/>
          <w:divBdr>
            <w:top w:val="none" w:sz="0" w:space="0" w:color="auto"/>
            <w:left w:val="none" w:sz="0" w:space="0" w:color="auto"/>
            <w:bottom w:val="none" w:sz="0" w:space="0" w:color="auto"/>
            <w:right w:val="none" w:sz="0" w:space="0" w:color="auto"/>
          </w:divBdr>
        </w:div>
        <w:div w:id="796949959">
          <w:marLeft w:val="0"/>
          <w:marRight w:val="0"/>
          <w:marTop w:val="120"/>
          <w:marBottom w:val="0"/>
          <w:divBdr>
            <w:top w:val="none" w:sz="0" w:space="0" w:color="auto"/>
            <w:left w:val="none" w:sz="0" w:space="0" w:color="auto"/>
            <w:bottom w:val="none" w:sz="0" w:space="0" w:color="auto"/>
            <w:right w:val="none" w:sz="0" w:space="0" w:color="auto"/>
          </w:divBdr>
        </w:div>
        <w:div w:id="1567258031">
          <w:marLeft w:val="0"/>
          <w:marRight w:val="0"/>
          <w:marTop w:val="120"/>
          <w:marBottom w:val="0"/>
          <w:divBdr>
            <w:top w:val="none" w:sz="0" w:space="0" w:color="auto"/>
            <w:left w:val="none" w:sz="0" w:space="0" w:color="auto"/>
            <w:bottom w:val="none" w:sz="0" w:space="0" w:color="auto"/>
            <w:right w:val="none" w:sz="0" w:space="0" w:color="auto"/>
          </w:divBdr>
        </w:div>
        <w:div w:id="1639921437">
          <w:marLeft w:val="0"/>
          <w:marRight w:val="0"/>
          <w:marTop w:val="120"/>
          <w:marBottom w:val="0"/>
          <w:divBdr>
            <w:top w:val="none" w:sz="0" w:space="0" w:color="auto"/>
            <w:left w:val="none" w:sz="0" w:space="0" w:color="auto"/>
            <w:bottom w:val="none" w:sz="0" w:space="0" w:color="auto"/>
            <w:right w:val="none" w:sz="0" w:space="0" w:color="auto"/>
          </w:divBdr>
        </w:div>
        <w:div w:id="1604415946">
          <w:marLeft w:val="0"/>
          <w:marRight w:val="0"/>
          <w:marTop w:val="120"/>
          <w:marBottom w:val="0"/>
          <w:divBdr>
            <w:top w:val="none" w:sz="0" w:space="0" w:color="auto"/>
            <w:left w:val="none" w:sz="0" w:space="0" w:color="auto"/>
            <w:bottom w:val="none" w:sz="0" w:space="0" w:color="auto"/>
            <w:right w:val="none" w:sz="0" w:space="0" w:color="auto"/>
          </w:divBdr>
        </w:div>
        <w:div w:id="2008511999">
          <w:marLeft w:val="0"/>
          <w:marRight w:val="0"/>
          <w:marTop w:val="120"/>
          <w:marBottom w:val="0"/>
          <w:divBdr>
            <w:top w:val="none" w:sz="0" w:space="0" w:color="auto"/>
            <w:left w:val="none" w:sz="0" w:space="0" w:color="auto"/>
            <w:bottom w:val="none" w:sz="0" w:space="0" w:color="auto"/>
            <w:right w:val="none" w:sz="0" w:space="0" w:color="auto"/>
          </w:divBdr>
        </w:div>
        <w:div w:id="1614241795">
          <w:marLeft w:val="0"/>
          <w:marRight w:val="0"/>
          <w:marTop w:val="120"/>
          <w:marBottom w:val="0"/>
          <w:divBdr>
            <w:top w:val="none" w:sz="0" w:space="0" w:color="auto"/>
            <w:left w:val="none" w:sz="0" w:space="0" w:color="auto"/>
            <w:bottom w:val="none" w:sz="0" w:space="0" w:color="auto"/>
            <w:right w:val="none" w:sz="0" w:space="0" w:color="auto"/>
          </w:divBdr>
        </w:div>
        <w:div w:id="2000692909">
          <w:marLeft w:val="0"/>
          <w:marRight w:val="0"/>
          <w:marTop w:val="120"/>
          <w:marBottom w:val="0"/>
          <w:divBdr>
            <w:top w:val="none" w:sz="0" w:space="0" w:color="auto"/>
            <w:left w:val="none" w:sz="0" w:space="0" w:color="auto"/>
            <w:bottom w:val="none" w:sz="0" w:space="0" w:color="auto"/>
            <w:right w:val="none" w:sz="0" w:space="0" w:color="auto"/>
          </w:divBdr>
        </w:div>
        <w:div w:id="1206521099">
          <w:marLeft w:val="0"/>
          <w:marRight w:val="0"/>
          <w:marTop w:val="120"/>
          <w:marBottom w:val="0"/>
          <w:divBdr>
            <w:top w:val="none" w:sz="0" w:space="0" w:color="auto"/>
            <w:left w:val="none" w:sz="0" w:space="0" w:color="auto"/>
            <w:bottom w:val="none" w:sz="0" w:space="0" w:color="auto"/>
            <w:right w:val="none" w:sz="0" w:space="0" w:color="auto"/>
          </w:divBdr>
        </w:div>
        <w:div w:id="2006978867">
          <w:marLeft w:val="0"/>
          <w:marRight w:val="0"/>
          <w:marTop w:val="120"/>
          <w:marBottom w:val="0"/>
          <w:divBdr>
            <w:top w:val="none" w:sz="0" w:space="0" w:color="auto"/>
            <w:left w:val="none" w:sz="0" w:space="0" w:color="auto"/>
            <w:bottom w:val="none" w:sz="0" w:space="0" w:color="auto"/>
            <w:right w:val="none" w:sz="0" w:space="0" w:color="auto"/>
          </w:divBdr>
        </w:div>
        <w:div w:id="1695769741">
          <w:marLeft w:val="0"/>
          <w:marRight w:val="0"/>
          <w:marTop w:val="120"/>
          <w:marBottom w:val="0"/>
          <w:divBdr>
            <w:top w:val="none" w:sz="0" w:space="0" w:color="auto"/>
            <w:left w:val="none" w:sz="0" w:space="0" w:color="auto"/>
            <w:bottom w:val="none" w:sz="0" w:space="0" w:color="auto"/>
            <w:right w:val="none" w:sz="0" w:space="0" w:color="auto"/>
          </w:divBdr>
        </w:div>
        <w:div w:id="201291537">
          <w:marLeft w:val="0"/>
          <w:marRight w:val="0"/>
          <w:marTop w:val="120"/>
          <w:marBottom w:val="0"/>
          <w:divBdr>
            <w:top w:val="none" w:sz="0" w:space="0" w:color="auto"/>
            <w:left w:val="none" w:sz="0" w:space="0" w:color="auto"/>
            <w:bottom w:val="none" w:sz="0" w:space="0" w:color="auto"/>
            <w:right w:val="none" w:sz="0" w:space="0" w:color="auto"/>
          </w:divBdr>
        </w:div>
        <w:div w:id="1712922165">
          <w:marLeft w:val="0"/>
          <w:marRight w:val="0"/>
          <w:marTop w:val="120"/>
          <w:marBottom w:val="0"/>
          <w:divBdr>
            <w:top w:val="none" w:sz="0" w:space="0" w:color="auto"/>
            <w:left w:val="none" w:sz="0" w:space="0" w:color="auto"/>
            <w:bottom w:val="none" w:sz="0" w:space="0" w:color="auto"/>
            <w:right w:val="none" w:sz="0" w:space="0" w:color="auto"/>
          </w:divBdr>
        </w:div>
        <w:div w:id="1736782710">
          <w:marLeft w:val="0"/>
          <w:marRight w:val="0"/>
          <w:marTop w:val="120"/>
          <w:marBottom w:val="0"/>
          <w:divBdr>
            <w:top w:val="none" w:sz="0" w:space="0" w:color="auto"/>
            <w:left w:val="none" w:sz="0" w:space="0" w:color="auto"/>
            <w:bottom w:val="none" w:sz="0" w:space="0" w:color="auto"/>
            <w:right w:val="none" w:sz="0" w:space="0" w:color="auto"/>
          </w:divBdr>
        </w:div>
        <w:div w:id="1597128814">
          <w:marLeft w:val="0"/>
          <w:marRight w:val="0"/>
          <w:marTop w:val="120"/>
          <w:marBottom w:val="0"/>
          <w:divBdr>
            <w:top w:val="none" w:sz="0" w:space="0" w:color="auto"/>
            <w:left w:val="none" w:sz="0" w:space="0" w:color="auto"/>
            <w:bottom w:val="none" w:sz="0" w:space="0" w:color="auto"/>
            <w:right w:val="none" w:sz="0" w:space="0" w:color="auto"/>
          </w:divBdr>
        </w:div>
        <w:div w:id="1682199080">
          <w:marLeft w:val="0"/>
          <w:marRight w:val="0"/>
          <w:marTop w:val="120"/>
          <w:marBottom w:val="0"/>
          <w:divBdr>
            <w:top w:val="none" w:sz="0" w:space="0" w:color="auto"/>
            <w:left w:val="none" w:sz="0" w:space="0" w:color="auto"/>
            <w:bottom w:val="none" w:sz="0" w:space="0" w:color="auto"/>
            <w:right w:val="none" w:sz="0" w:space="0" w:color="auto"/>
          </w:divBdr>
        </w:div>
        <w:div w:id="1457067081">
          <w:marLeft w:val="0"/>
          <w:marRight w:val="0"/>
          <w:marTop w:val="120"/>
          <w:marBottom w:val="0"/>
          <w:divBdr>
            <w:top w:val="none" w:sz="0" w:space="0" w:color="auto"/>
            <w:left w:val="none" w:sz="0" w:space="0" w:color="auto"/>
            <w:bottom w:val="none" w:sz="0" w:space="0" w:color="auto"/>
            <w:right w:val="none" w:sz="0" w:space="0" w:color="auto"/>
          </w:divBdr>
        </w:div>
        <w:div w:id="874846777">
          <w:marLeft w:val="0"/>
          <w:marRight w:val="0"/>
          <w:marTop w:val="120"/>
          <w:marBottom w:val="0"/>
          <w:divBdr>
            <w:top w:val="none" w:sz="0" w:space="0" w:color="auto"/>
            <w:left w:val="none" w:sz="0" w:space="0" w:color="auto"/>
            <w:bottom w:val="none" w:sz="0" w:space="0" w:color="auto"/>
            <w:right w:val="none" w:sz="0" w:space="0" w:color="auto"/>
          </w:divBdr>
        </w:div>
        <w:div w:id="2059012468">
          <w:marLeft w:val="0"/>
          <w:marRight w:val="0"/>
          <w:marTop w:val="120"/>
          <w:marBottom w:val="0"/>
          <w:divBdr>
            <w:top w:val="none" w:sz="0" w:space="0" w:color="auto"/>
            <w:left w:val="none" w:sz="0" w:space="0" w:color="auto"/>
            <w:bottom w:val="none" w:sz="0" w:space="0" w:color="auto"/>
            <w:right w:val="none" w:sz="0" w:space="0" w:color="auto"/>
          </w:divBdr>
        </w:div>
        <w:div w:id="691032237">
          <w:marLeft w:val="0"/>
          <w:marRight w:val="0"/>
          <w:marTop w:val="120"/>
          <w:marBottom w:val="0"/>
          <w:divBdr>
            <w:top w:val="none" w:sz="0" w:space="0" w:color="auto"/>
            <w:left w:val="none" w:sz="0" w:space="0" w:color="auto"/>
            <w:bottom w:val="none" w:sz="0" w:space="0" w:color="auto"/>
            <w:right w:val="none" w:sz="0" w:space="0" w:color="auto"/>
          </w:divBdr>
        </w:div>
        <w:div w:id="275913814">
          <w:marLeft w:val="0"/>
          <w:marRight w:val="0"/>
          <w:marTop w:val="120"/>
          <w:marBottom w:val="0"/>
          <w:divBdr>
            <w:top w:val="none" w:sz="0" w:space="0" w:color="auto"/>
            <w:left w:val="none" w:sz="0" w:space="0" w:color="auto"/>
            <w:bottom w:val="none" w:sz="0" w:space="0" w:color="auto"/>
            <w:right w:val="none" w:sz="0" w:space="0" w:color="auto"/>
          </w:divBdr>
        </w:div>
        <w:div w:id="585963898">
          <w:marLeft w:val="0"/>
          <w:marRight w:val="0"/>
          <w:marTop w:val="120"/>
          <w:marBottom w:val="0"/>
          <w:divBdr>
            <w:top w:val="none" w:sz="0" w:space="0" w:color="auto"/>
            <w:left w:val="none" w:sz="0" w:space="0" w:color="auto"/>
            <w:bottom w:val="none" w:sz="0" w:space="0" w:color="auto"/>
            <w:right w:val="none" w:sz="0" w:space="0" w:color="auto"/>
          </w:divBdr>
        </w:div>
        <w:div w:id="1624070243">
          <w:marLeft w:val="0"/>
          <w:marRight w:val="0"/>
          <w:marTop w:val="120"/>
          <w:marBottom w:val="0"/>
          <w:divBdr>
            <w:top w:val="none" w:sz="0" w:space="0" w:color="auto"/>
            <w:left w:val="none" w:sz="0" w:space="0" w:color="auto"/>
            <w:bottom w:val="none" w:sz="0" w:space="0" w:color="auto"/>
            <w:right w:val="none" w:sz="0" w:space="0" w:color="auto"/>
          </w:divBdr>
        </w:div>
        <w:div w:id="1993556933">
          <w:marLeft w:val="0"/>
          <w:marRight w:val="0"/>
          <w:marTop w:val="120"/>
          <w:marBottom w:val="0"/>
          <w:divBdr>
            <w:top w:val="none" w:sz="0" w:space="0" w:color="auto"/>
            <w:left w:val="none" w:sz="0" w:space="0" w:color="auto"/>
            <w:bottom w:val="none" w:sz="0" w:space="0" w:color="auto"/>
            <w:right w:val="none" w:sz="0" w:space="0" w:color="auto"/>
          </w:divBdr>
        </w:div>
        <w:div w:id="1837453802">
          <w:marLeft w:val="0"/>
          <w:marRight w:val="0"/>
          <w:marTop w:val="120"/>
          <w:marBottom w:val="0"/>
          <w:divBdr>
            <w:top w:val="none" w:sz="0" w:space="0" w:color="auto"/>
            <w:left w:val="none" w:sz="0" w:space="0" w:color="auto"/>
            <w:bottom w:val="none" w:sz="0" w:space="0" w:color="auto"/>
            <w:right w:val="none" w:sz="0" w:space="0" w:color="auto"/>
          </w:divBdr>
        </w:div>
        <w:div w:id="530806403">
          <w:marLeft w:val="0"/>
          <w:marRight w:val="0"/>
          <w:marTop w:val="120"/>
          <w:marBottom w:val="0"/>
          <w:divBdr>
            <w:top w:val="none" w:sz="0" w:space="0" w:color="auto"/>
            <w:left w:val="none" w:sz="0" w:space="0" w:color="auto"/>
            <w:bottom w:val="none" w:sz="0" w:space="0" w:color="auto"/>
            <w:right w:val="none" w:sz="0" w:space="0" w:color="auto"/>
          </w:divBdr>
        </w:div>
        <w:div w:id="827289009">
          <w:marLeft w:val="0"/>
          <w:marRight w:val="0"/>
          <w:marTop w:val="120"/>
          <w:marBottom w:val="0"/>
          <w:divBdr>
            <w:top w:val="none" w:sz="0" w:space="0" w:color="auto"/>
            <w:left w:val="none" w:sz="0" w:space="0" w:color="auto"/>
            <w:bottom w:val="none" w:sz="0" w:space="0" w:color="auto"/>
            <w:right w:val="none" w:sz="0" w:space="0" w:color="auto"/>
          </w:divBdr>
        </w:div>
      </w:divsChild>
    </w:div>
    <w:div w:id="1593395971">
      <w:bodyDiv w:val="1"/>
      <w:marLeft w:val="0"/>
      <w:marRight w:val="0"/>
      <w:marTop w:val="0"/>
      <w:marBottom w:val="0"/>
      <w:divBdr>
        <w:top w:val="none" w:sz="0" w:space="0" w:color="auto"/>
        <w:left w:val="none" w:sz="0" w:space="0" w:color="auto"/>
        <w:bottom w:val="none" w:sz="0" w:space="0" w:color="auto"/>
        <w:right w:val="none" w:sz="0" w:space="0" w:color="auto"/>
      </w:divBdr>
    </w:div>
    <w:div w:id="1682006186">
      <w:bodyDiv w:val="1"/>
      <w:marLeft w:val="0"/>
      <w:marRight w:val="0"/>
      <w:marTop w:val="0"/>
      <w:marBottom w:val="0"/>
      <w:divBdr>
        <w:top w:val="none" w:sz="0" w:space="0" w:color="auto"/>
        <w:left w:val="none" w:sz="0" w:space="0" w:color="auto"/>
        <w:bottom w:val="none" w:sz="0" w:space="0" w:color="auto"/>
        <w:right w:val="none" w:sz="0" w:space="0" w:color="auto"/>
      </w:divBdr>
    </w:div>
    <w:div w:id="1829708699">
      <w:bodyDiv w:val="1"/>
      <w:marLeft w:val="0"/>
      <w:marRight w:val="0"/>
      <w:marTop w:val="0"/>
      <w:marBottom w:val="0"/>
      <w:divBdr>
        <w:top w:val="none" w:sz="0" w:space="0" w:color="auto"/>
        <w:left w:val="none" w:sz="0" w:space="0" w:color="auto"/>
        <w:bottom w:val="none" w:sz="0" w:space="0" w:color="auto"/>
        <w:right w:val="none" w:sz="0" w:space="0" w:color="auto"/>
      </w:divBdr>
    </w:div>
    <w:div w:id="1831171003">
      <w:bodyDiv w:val="1"/>
      <w:marLeft w:val="0"/>
      <w:marRight w:val="0"/>
      <w:marTop w:val="0"/>
      <w:marBottom w:val="0"/>
      <w:divBdr>
        <w:top w:val="none" w:sz="0" w:space="0" w:color="auto"/>
        <w:left w:val="none" w:sz="0" w:space="0" w:color="auto"/>
        <w:bottom w:val="none" w:sz="0" w:space="0" w:color="auto"/>
        <w:right w:val="none" w:sz="0" w:space="0" w:color="auto"/>
      </w:divBdr>
    </w:div>
    <w:div w:id="1977758711">
      <w:bodyDiv w:val="1"/>
      <w:marLeft w:val="0"/>
      <w:marRight w:val="0"/>
      <w:marTop w:val="0"/>
      <w:marBottom w:val="0"/>
      <w:divBdr>
        <w:top w:val="none" w:sz="0" w:space="0" w:color="auto"/>
        <w:left w:val="none" w:sz="0" w:space="0" w:color="auto"/>
        <w:bottom w:val="none" w:sz="0" w:space="0" w:color="auto"/>
        <w:right w:val="none" w:sz="0" w:space="0" w:color="auto"/>
      </w:divBdr>
    </w:div>
    <w:div w:id="1988244697">
      <w:bodyDiv w:val="1"/>
      <w:marLeft w:val="0"/>
      <w:marRight w:val="0"/>
      <w:marTop w:val="0"/>
      <w:marBottom w:val="0"/>
      <w:divBdr>
        <w:top w:val="none" w:sz="0" w:space="0" w:color="auto"/>
        <w:left w:val="none" w:sz="0" w:space="0" w:color="auto"/>
        <w:bottom w:val="none" w:sz="0" w:space="0" w:color="auto"/>
        <w:right w:val="none" w:sz="0" w:space="0" w:color="auto"/>
      </w:divBdr>
      <w:divsChild>
        <w:div w:id="1393114420">
          <w:marLeft w:val="0"/>
          <w:marRight w:val="0"/>
          <w:marTop w:val="120"/>
          <w:marBottom w:val="0"/>
          <w:divBdr>
            <w:top w:val="none" w:sz="0" w:space="0" w:color="auto"/>
            <w:left w:val="none" w:sz="0" w:space="0" w:color="auto"/>
            <w:bottom w:val="none" w:sz="0" w:space="0" w:color="auto"/>
            <w:right w:val="none" w:sz="0" w:space="0" w:color="auto"/>
          </w:divBdr>
        </w:div>
        <w:div w:id="222064593">
          <w:marLeft w:val="0"/>
          <w:marRight w:val="0"/>
          <w:marTop w:val="120"/>
          <w:marBottom w:val="0"/>
          <w:divBdr>
            <w:top w:val="none" w:sz="0" w:space="0" w:color="auto"/>
            <w:left w:val="none" w:sz="0" w:space="0" w:color="auto"/>
            <w:bottom w:val="none" w:sz="0" w:space="0" w:color="auto"/>
            <w:right w:val="none" w:sz="0" w:space="0" w:color="auto"/>
          </w:divBdr>
        </w:div>
        <w:div w:id="1089080585">
          <w:marLeft w:val="0"/>
          <w:marRight w:val="0"/>
          <w:marTop w:val="120"/>
          <w:marBottom w:val="0"/>
          <w:divBdr>
            <w:top w:val="none" w:sz="0" w:space="0" w:color="auto"/>
            <w:left w:val="none" w:sz="0" w:space="0" w:color="auto"/>
            <w:bottom w:val="none" w:sz="0" w:space="0" w:color="auto"/>
            <w:right w:val="none" w:sz="0" w:space="0" w:color="auto"/>
          </w:divBdr>
        </w:div>
        <w:div w:id="207306808">
          <w:marLeft w:val="0"/>
          <w:marRight w:val="0"/>
          <w:marTop w:val="120"/>
          <w:marBottom w:val="0"/>
          <w:divBdr>
            <w:top w:val="none" w:sz="0" w:space="0" w:color="auto"/>
            <w:left w:val="none" w:sz="0" w:space="0" w:color="auto"/>
            <w:bottom w:val="none" w:sz="0" w:space="0" w:color="auto"/>
            <w:right w:val="none" w:sz="0" w:space="0" w:color="auto"/>
          </w:divBdr>
        </w:div>
        <w:div w:id="1029918577">
          <w:marLeft w:val="0"/>
          <w:marRight w:val="0"/>
          <w:marTop w:val="120"/>
          <w:marBottom w:val="0"/>
          <w:divBdr>
            <w:top w:val="none" w:sz="0" w:space="0" w:color="auto"/>
            <w:left w:val="none" w:sz="0" w:space="0" w:color="auto"/>
            <w:bottom w:val="none" w:sz="0" w:space="0" w:color="auto"/>
            <w:right w:val="none" w:sz="0" w:space="0" w:color="auto"/>
          </w:divBdr>
        </w:div>
        <w:div w:id="1344094154">
          <w:marLeft w:val="0"/>
          <w:marRight w:val="0"/>
          <w:marTop w:val="120"/>
          <w:marBottom w:val="0"/>
          <w:divBdr>
            <w:top w:val="none" w:sz="0" w:space="0" w:color="auto"/>
            <w:left w:val="none" w:sz="0" w:space="0" w:color="auto"/>
            <w:bottom w:val="none" w:sz="0" w:space="0" w:color="auto"/>
            <w:right w:val="none" w:sz="0" w:space="0" w:color="auto"/>
          </w:divBdr>
        </w:div>
        <w:div w:id="1363048213">
          <w:marLeft w:val="0"/>
          <w:marRight w:val="0"/>
          <w:marTop w:val="120"/>
          <w:marBottom w:val="0"/>
          <w:divBdr>
            <w:top w:val="none" w:sz="0" w:space="0" w:color="auto"/>
            <w:left w:val="none" w:sz="0" w:space="0" w:color="auto"/>
            <w:bottom w:val="none" w:sz="0" w:space="0" w:color="auto"/>
            <w:right w:val="none" w:sz="0" w:space="0" w:color="auto"/>
          </w:divBdr>
        </w:div>
        <w:div w:id="57410141">
          <w:marLeft w:val="0"/>
          <w:marRight w:val="0"/>
          <w:marTop w:val="120"/>
          <w:marBottom w:val="0"/>
          <w:divBdr>
            <w:top w:val="none" w:sz="0" w:space="0" w:color="auto"/>
            <w:left w:val="none" w:sz="0" w:space="0" w:color="auto"/>
            <w:bottom w:val="none" w:sz="0" w:space="0" w:color="auto"/>
            <w:right w:val="none" w:sz="0" w:space="0" w:color="auto"/>
          </w:divBdr>
        </w:div>
        <w:div w:id="882598942">
          <w:marLeft w:val="0"/>
          <w:marRight w:val="0"/>
          <w:marTop w:val="120"/>
          <w:marBottom w:val="0"/>
          <w:divBdr>
            <w:top w:val="none" w:sz="0" w:space="0" w:color="auto"/>
            <w:left w:val="none" w:sz="0" w:space="0" w:color="auto"/>
            <w:bottom w:val="none" w:sz="0" w:space="0" w:color="auto"/>
            <w:right w:val="none" w:sz="0" w:space="0" w:color="auto"/>
          </w:divBdr>
        </w:div>
        <w:div w:id="2053535056">
          <w:marLeft w:val="0"/>
          <w:marRight w:val="0"/>
          <w:marTop w:val="120"/>
          <w:marBottom w:val="0"/>
          <w:divBdr>
            <w:top w:val="none" w:sz="0" w:space="0" w:color="auto"/>
            <w:left w:val="none" w:sz="0" w:space="0" w:color="auto"/>
            <w:bottom w:val="none" w:sz="0" w:space="0" w:color="auto"/>
            <w:right w:val="none" w:sz="0" w:space="0" w:color="auto"/>
          </w:divBdr>
        </w:div>
        <w:div w:id="757286458">
          <w:marLeft w:val="0"/>
          <w:marRight w:val="0"/>
          <w:marTop w:val="120"/>
          <w:marBottom w:val="0"/>
          <w:divBdr>
            <w:top w:val="none" w:sz="0" w:space="0" w:color="auto"/>
            <w:left w:val="none" w:sz="0" w:space="0" w:color="auto"/>
            <w:bottom w:val="none" w:sz="0" w:space="0" w:color="auto"/>
            <w:right w:val="none" w:sz="0" w:space="0" w:color="auto"/>
          </w:divBdr>
        </w:div>
        <w:div w:id="1158881342">
          <w:marLeft w:val="0"/>
          <w:marRight w:val="0"/>
          <w:marTop w:val="120"/>
          <w:marBottom w:val="0"/>
          <w:divBdr>
            <w:top w:val="none" w:sz="0" w:space="0" w:color="auto"/>
            <w:left w:val="none" w:sz="0" w:space="0" w:color="auto"/>
            <w:bottom w:val="none" w:sz="0" w:space="0" w:color="auto"/>
            <w:right w:val="none" w:sz="0" w:space="0" w:color="auto"/>
          </w:divBdr>
        </w:div>
        <w:div w:id="2124612322">
          <w:marLeft w:val="0"/>
          <w:marRight w:val="0"/>
          <w:marTop w:val="120"/>
          <w:marBottom w:val="0"/>
          <w:divBdr>
            <w:top w:val="none" w:sz="0" w:space="0" w:color="auto"/>
            <w:left w:val="none" w:sz="0" w:space="0" w:color="auto"/>
            <w:bottom w:val="none" w:sz="0" w:space="0" w:color="auto"/>
            <w:right w:val="none" w:sz="0" w:space="0" w:color="auto"/>
          </w:divBdr>
        </w:div>
        <w:div w:id="528908223">
          <w:marLeft w:val="0"/>
          <w:marRight w:val="0"/>
          <w:marTop w:val="120"/>
          <w:marBottom w:val="0"/>
          <w:divBdr>
            <w:top w:val="none" w:sz="0" w:space="0" w:color="auto"/>
            <w:left w:val="none" w:sz="0" w:space="0" w:color="auto"/>
            <w:bottom w:val="none" w:sz="0" w:space="0" w:color="auto"/>
            <w:right w:val="none" w:sz="0" w:space="0" w:color="auto"/>
          </w:divBdr>
        </w:div>
      </w:divsChild>
    </w:div>
    <w:div w:id="20253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rkom74.ru/ucheba/pokushenie-na-prestuplenie-i-ego-vidi" TargetMode="External"/><Relationship Id="rId18" Type="http://schemas.openxmlformats.org/officeDocument/2006/relationships/hyperlink" Target="http://www.consultant.ru/document/cons_doc_LAW_101362/" TargetMode="External"/><Relationship Id="rId26" Type="http://schemas.openxmlformats.org/officeDocument/2006/relationships/hyperlink" Target="http://base.garant.ru/10108000/9/" TargetMode="External"/><Relationship Id="rId39" Type="http://schemas.openxmlformats.org/officeDocument/2006/relationships/hyperlink" Target="http://www.consultant.ru/document/cons_doc_LAW_336788/a0182fc43a8bbf8974658cda72c860ddfb210c52/" TargetMode="External"/><Relationship Id="rId21" Type="http://schemas.openxmlformats.org/officeDocument/2006/relationships/hyperlink" Target="https://studopedia.ru/1_101361_ugolovnoe-nakazanie-i-ego-vidi.html" TargetMode="External"/><Relationship Id="rId34" Type="http://schemas.openxmlformats.org/officeDocument/2006/relationships/hyperlink" Target="http://base.garant.ru/10108000/9/" TargetMode="External"/><Relationship Id="rId42" Type="http://schemas.openxmlformats.org/officeDocument/2006/relationships/hyperlink" Target="http://www.consultant.ru/document/cons_doc_LAW_135861/" TargetMode="External"/><Relationship Id="rId47" Type="http://schemas.openxmlformats.org/officeDocument/2006/relationships/hyperlink" Target="http://www.grandars.ru/college/pravovedenie/prestupnoe-deyanie.html" TargetMode="External"/><Relationship Id="rId50" Type="http://schemas.openxmlformats.org/officeDocument/2006/relationships/hyperlink" Target="http://www.consultant.ru/document/cons_doc_LAW_189069/" TargetMode="External"/><Relationship Id="rId55" Type="http://schemas.openxmlformats.org/officeDocument/2006/relationships/hyperlink" Target="http://www.consultant.ru/document/cons_doc_LAW_336788/a0182fc43a8bbf8974658cda72c860ddfb210c52/" TargetMode="External"/><Relationship Id="rId63" Type="http://schemas.openxmlformats.org/officeDocument/2006/relationships/hyperlink" Target="http://www.consultant.ru/document/cons_doc_LAW_336788/a0182fc43a8bbf8974658cda72c860ddfb210c52/" TargetMode="External"/><Relationship Id="rId68" Type="http://schemas.openxmlformats.org/officeDocument/2006/relationships/hyperlink" Target="http://www.consultant.ru/document/cons_doc_LAW_133131/" TargetMode="External"/><Relationship Id="rId76" Type="http://schemas.openxmlformats.org/officeDocument/2006/relationships/hyperlink" Target="http://www.consultant.ru/document/cons_doc_LAW_336788/a0182fc43a8bbf8974658cda72c860ddfb210c52/" TargetMode="External"/><Relationship Id="rId84" Type="http://schemas.openxmlformats.org/officeDocument/2006/relationships/hyperlink" Target="http://www.consultant.ru/document/cons_doc_LAW_336788/a0182fc43a8bbf8974658cda72c860ddfb210c52/" TargetMode="External"/><Relationship Id="rId89" Type="http://schemas.openxmlformats.org/officeDocument/2006/relationships/fontTable" Target="fontTable.xml"/><Relationship Id="rId7" Type="http://schemas.openxmlformats.org/officeDocument/2006/relationships/hyperlink" Target="http://base.garant.ru/10108000/4/" TargetMode="External"/><Relationship Id="rId71" Type="http://schemas.openxmlformats.org/officeDocument/2006/relationships/hyperlink" Target="http://www.consultant.ru/document/cons_doc_LAW_88361/" TargetMode="External"/><Relationship Id="rId2" Type="http://schemas.openxmlformats.org/officeDocument/2006/relationships/styles" Target="styles.xml"/><Relationship Id="rId16" Type="http://schemas.openxmlformats.org/officeDocument/2006/relationships/hyperlink" Target="https://jurkom74.ru/ucheba/dobrovolniy-otkaz-ot-prestupleniya" TargetMode="External"/><Relationship Id="rId29" Type="http://schemas.openxmlformats.org/officeDocument/2006/relationships/hyperlink" Target="http://base.garant.ru/10108000/9/" TargetMode="External"/><Relationship Id="rId11" Type="http://schemas.openxmlformats.org/officeDocument/2006/relationships/hyperlink" Target="http://base.garant.ru/10108000/28/" TargetMode="External"/><Relationship Id="rId24" Type="http://schemas.openxmlformats.org/officeDocument/2006/relationships/hyperlink" Target="https://studopedia.ru/11_9107_borba-s-prestupnostyu.html" TargetMode="External"/><Relationship Id="rId32" Type="http://schemas.openxmlformats.org/officeDocument/2006/relationships/hyperlink" Target="http://base.garant.ru/10108000/9/" TargetMode="External"/><Relationship Id="rId37" Type="http://schemas.openxmlformats.org/officeDocument/2006/relationships/hyperlink" Target="http://base.garant.ru/10108000/9/" TargetMode="External"/><Relationship Id="rId40" Type="http://schemas.openxmlformats.org/officeDocument/2006/relationships/hyperlink" Target="http://www.consultant.ru/document/cons_doc_LAW_336788/a0182fc43a8bbf8974658cda72c860ddfb210c52/" TargetMode="External"/><Relationship Id="rId45" Type="http://schemas.openxmlformats.org/officeDocument/2006/relationships/hyperlink" Target="http://www.consultant.ru/document/cons_doc_LAW_201474/" TargetMode="External"/><Relationship Id="rId53" Type="http://schemas.openxmlformats.org/officeDocument/2006/relationships/hyperlink" Target="http://www.consultant.ru/document/cons_doc_LAW_336788/a0182fc43a8bbf8974658cda72c860ddfb210c52/" TargetMode="External"/><Relationship Id="rId58" Type="http://schemas.openxmlformats.org/officeDocument/2006/relationships/hyperlink" Target="http://www.consultant.ru/document/cons_doc_LAW_133131/" TargetMode="External"/><Relationship Id="rId66" Type="http://schemas.openxmlformats.org/officeDocument/2006/relationships/hyperlink" Target="http://www.consultant.ru/document/cons_doc_LAW_189069/" TargetMode="External"/><Relationship Id="rId74" Type="http://schemas.openxmlformats.org/officeDocument/2006/relationships/hyperlink" Target="http://www.consultant.ru/document/cons_doc_LAW_336788/a0182fc43a8bbf8974658cda72c860ddfb210c52/" TargetMode="External"/><Relationship Id="rId79" Type="http://schemas.openxmlformats.org/officeDocument/2006/relationships/hyperlink" Target="http://www.consultant.ru/document/cons_doc_LAW_207939/" TargetMode="External"/><Relationship Id="rId87" Type="http://schemas.openxmlformats.org/officeDocument/2006/relationships/hyperlink" Target="http://www.consultant.ru/document/cons_doc_LAW_336788/a0182fc43a8bbf8974658cda72c860ddfb210c52/" TargetMode="External"/><Relationship Id="rId5" Type="http://schemas.openxmlformats.org/officeDocument/2006/relationships/webSettings" Target="webSettings.xml"/><Relationship Id="rId61" Type="http://schemas.openxmlformats.org/officeDocument/2006/relationships/hyperlink" Target="http://www.consultant.ru/document/cons_doc_LAW_336788/a0182fc43a8bbf8974658cda72c860ddfb210c52/" TargetMode="External"/><Relationship Id="rId82" Type="http://schemas.openxmlformats.org/officeDocument/2006/relationships/hyperlink" Target="http://www.consultant.ru/document/cons_doc_LAW_207939/" TargetMode="External"/><Relationship Id="rId90" Type="http://schemas.openxmlformats.org/officeDocument/2006/relationships/theme" Target="theme/theme1.xml"/><Relationship Id="rId19" Type="http://schemas.openxmlformats.org/officeDocument/2006/relationships/hyperlink" Target="http://www.grandars.ru/college/pravovedenie/neobhodimaya-oborona.html" TargetMode="External"/><Relationship Id="rId4" Type="http://schemas.openxmlformats.org/officeDocument/2006/relationships/settings" Target="settings.xml"/><Relationship Id="rId9" Type="http://schemas.openxmlformats.org/officeDocument/2006/relationships/hyperlink" Target="http://base.garant.ru/10108000/4/" TargetMode="External"/><Relationship Id="rId14" Type="http://schemas.openxmlformats.org/officeDocument/2006/relationships/hyperlink" Target="http://base.garant.ru/10108000/6/" TargetMode="External"/><Relationship Id="rId22" Type="http://schemas.openxmlformats.org/officeDocument/2006/relationships/hyperlink" Target="https://studopedia.ru/10_293391_ugolovnoe-nakazanie.html" TargetMode="External"/><Relationship Id="rId27" Type="http://schemas.openxmlformats.org/officeDocument/2006/relationships/hyperlink" Target="http://base.garant.ru/10108000/9/" TargetMode="External"/><Relationship Id="rId30" Type="http://schemas.openxmlformats.org/officeDocument/2006/relationships/hyperlink" Target="http://base.garant.ru/10108000/9/" TargetMode="External"/><Relationship Id="rId35" Type="http://schemas.openxmlformats.org/officeDocument/2006/relationships/hyperlink" Target="http://base.garant.ru/10108000/9/" TargetMode="External"/><Relationship Id="rId43" Type="http://schemas.openxmlformats.org/officeDocument/2006/relationships/hyperlink" Target="http://www.consultant.ru/document/cons_doc_LAW_336788/4ae34ba05e23456a1e99b9163a0703c0f4e125a4/" TargetMode="External"/><Relationship Id="rId48" Type="http://schemas.openxmlformats.org/officeDocument/2006/relationships/hyperlink" Target="http://www.grandars.ru/college/pravovedenie/osvobozhdenie-ot-uo.html" TargetMode="External"/><Relationship Id="rId56" Type="http://schemas.openxmlformats.org/officeDocument/2006/relationships/hyperlink" Target="http://www.consultant.ru/document/cons_doc_LAW_336788/a0182fc43a8bbf8974658cda72c860ddfb210c52/" TargetMode="External"/><Relationship Id="rId64" Type="http://schemas.openxmlformats.org/officeDocument/2006/relationships/hyperlink" Target="http://www.consultant.ru/document/cons_doc_LAW_336788/a0182fc43a8bbf8974658cda72c860ddfb210c52/" TargetMode="External"/><Relationship Id="rId69" Type="http://schemas.openxmlformats.org/officeDocument/2006/relationships/hyperlink" Target="http://www.consultant.ru/document/cons_doc_LAW_183399/" TargetMode="External"/><Relationship Id="rId77" Type="http://schemas.openxmlformats.org/officeDocument/2006/relationships/hyperlink" Target="http://www.consultant.ru/document/cons_doc_LAW_336788/a0182fc43a8bbf8974658cda72c860ddfb210c52/" TargetMode="External"/><Relationship Id="rId8" Type="http://schemas.openxmlformats.org/officeDocument/2006/relationships/hyperlink" Target="http://base.garant.ru/10108000/4/" TargetMode="External"/><Relationship Id="rId51" Type="http://schemas.openxmlformats.org/officeDocument/2006/relationships/hyperlink" Target="http://www.consultant.ru/document/cons_doc_LAW_189069/" TargetMode="External"/><Relationship Id="rId72" Type="http://schemas.openxmlformats.org/officeDocument/2006/relationships/hyperlink" Target="http://www.consultant.ru/document/cons_doc_LAW_41474/" TargetMode="External"/><Relationship Id="rId80" Type="http://schemas.openxmlformats.org/officeDocument/2006/relationships/hyperlink" Target="http://www.consultant.ru/document/cons_doc_LAW_99661/" TargetMode="External"/><Relationship Id="rId85" Type="http://schemas.openxmlformats.org/officeDocument/2006/relationships/hyperlink" Target="http://www.consultant.ru/document/cons_doc_LAW_336788/a0182fc43a8bbf8974658cda72c860ddfb210c52/" TargetMode="External"/><Relationship Id="rId3" Type="http://schemas.microsoft.com/office/2007/relationships/stylesWithEffects" Target="stylesWithEffects.xml"/><Relationship Id="rId12" Type="http://schemas.openxmlformats.org/officeDocument/2006/relationships/hyperlink" Target="http://base.garant.ru/10108000/21/" TargetMode="External"/><Relationship Id="rId17" Type="http://schemas.openxmlformats.org/officeDocument/2006/relationships/hyperlink" Target="http://base.garant.ru/10108000/6/" TargetMode="External"/><Relationship Id="rId25" Type="http://schemas.openxmlformats.org/officeDocument/2006/relationships/hyperlink" Target="http://base.garant.ru/10108000/9/" TargetMode="External"/><Relationship Id="rId33" Type="http://schemas.openxmlformats.org/officeDocument/2006/relationships/hyperlink" Target="http://base.garant.ru/10108000/9/" TargetMode="External"/><Relationship Id="rId38" Type="http://schemas.openxmlformats.org/officeDocument/2006/relationships/hyperlink" Target="http://base.garant.ru/10108000/9/" TargetMode="External"/><Relationship Id="rId46" Type="http://schemas.openxmlformats.org/officeDocument/2006/relationships/hyperlink" Target="http://www.consultant.ru/document/cons_doc_LAW_123761/" TargetMode="External"/><Relationship Id="rId59" Type="http://schemas.openxmlformats.org/officeDocument/2006/relationships/hyperlink" Target="http://www.consultant.ru/document/cons_doc_LAW_183399/" TargetMode="External"/><Relationship Id="rId67" Type="http://schemas.openxmlformats.org/officeDocument/2006/relationships/hyperlink" Target="https://jurkom74.ru/ucheba/usloviya-sposobstvuiuschie-soversheniiu-prestupleniy" TargetMode="External"/><Relationship Id="rId20" Type="http://schemas.openxmlformats.org/officeDocument/2006/relationships/hyperlink" Target="http://www.grandars.ru/college/pravovedenie/kraynyaya-neobhodimost.html" TargetMode="External"/><Relationship Id="rId41" Type="http://schemas.openxmlformats.org/officeDocument/2006/relationships/hyperlink" Target="http://www.consultant.ru/document/cons_doc_LAW_336788/de3904aedc6dfbfd632947ef24051c90a259f186/" TargetMode="External"/><Relationship Id="rId54" Type="http://schemas.openxmlformats.org/officeDocument/2006/relationships/hyperlink" Target="http://www.consultant.ru/document/cons_doc_LAW_217333/" TargetMode="External"/><Relationship Id="rId62" Type="http://schemas.openxmlformats.org/officeDocument/2006/relationships/hyperlink" Target="http://www.consultant.ru/document/cons_doc_LAW_336788/a0182fc43a8bbf8974658cda72c860ddfb210c52/" TargetMode="External"/><Relationship Id="rId70" Type="http://schemas.openxmlformats.org/officeDocument/2006/relationships/hyperlink" Target="http://www.consultant.ru/document/cons_doc_LAW_133131/" TargetMode="External"/><Relationship Id="rId75" Type="http://schemas.openxmlformats.org/officeDocument/2006/relationships/hyperlink" Target="http://www.consultant.ru/document/cons_doc_LAW_336788/a0182fc43a8bbf8974658cda72c860ddfb210c52/" TargetMode="External"/><Relationship Id="rId83" Type="http://schemas.openxmlformats.org/officeDocument/2006/relationships/hyperlink" Target="http://www.consultant.ru/document/cons_doc_LAW_207939/" TargetMode="External"/><Relationship Id="rId88" Type="http://schemas.openxmlformats.org/officeDocument/2006/relationships/hyperlink" Target="http://www.consultant.ru/document/cons_doc_LAW_163742/"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jurkom74.ru/ucheba/volya-v-strukture-lichnosti" TargetMode="External"/><Relationship Id="rId23" Type="http://schemas.openxmlformats.org/officeDocument/2006/relationships/hyperlink" Target="https://studopedia.ru/19_23849_osnovaniya-ugolovnoy-otvetstvennosti.html" TargetMode="External"/><Relationship Id="rId28" Type="http://schemas.openxmlformats.org/officeDocument/2006/relationships/hyperlink" Target="http://base.garant.ru/10108000/9/" TargetMode="External"/><Relationship Id="rId36" Type="http://schemas.openxmlformats.org/officeDocument/2006/relationships/hyperlink" Target="http://base.garant.ru/10108000/9/" TargetMode="External"/><Relationship Id="rId49" Type="http://schemas.openxmlformats.org/officeDocument/2006/relationships/hyperlink" Target="http://base.garant.ru/10108000/12/" TargetMode="External"/><Relationship Id="rId57" Type="http://schemas.openxmlformats.org/officeDocument/2006/relationships/hyperlink" Target="https://jurkom74.ru/ucheba/usloviya-sposobstvuiuschie-soversheniiu-prestupleniy" TargetMode="External"/><Relationship Id="rId10" Type="http://schemas.openxmlformats.org/officeDocument/2006/relationships/hyperlink" Target="http://base.garant.ru/10108000/4/" TargetMode="External"/><Relationship Id="rId31" Type="http://schemas.openxmlformats.org/officeDocument/2006/relationships/hyperlink" Target="http://base.garant.ru/10108000/9/" TargetMode="External"/><Relationship Id="rId44" Type="http://schemas.openxmlformats.org/officeDocument/2006/relationships/hyperlink" Target="http://www.consultant.ru/document/cons_doc_LAW_101362/" TargetMode="External"/><Relationship Id="rId52" Type="http://schemas.openxmlformats.org/officeDocument/2006/relationships/hyperlink" Target="http://www.consultant.ru/document/cons_doc_LAW_336788/a0182fc43a8bbf8974658cda72c860ddfb210c52/" TargetMode="External"/><Relationship Id="rId60" Type="http://schemas.openxmlformats.org/officeDocument/2006/relationships/hyperlink" Target="http://www.consultant.ru/document/cons_doc_LAW_336788/a0182fc43a8bbf8974658cda72c860ddfb210c52/" TargetMode="External"/><Relationship Id="rId65" Type="http://schemas.openxmlformats.org/officeDocument/2006/relationships/hyperlink" Target="http://www.consultant.ru/document/cons_doc_LAW_336788/a0182fc43a8bbf8974658cda72c860ddfb210c52/" TargetMode="External"/><Relationship Id="rId73" Type="http://schemas.openxmlformats.org/officeDocument/2006/relationships/hyperlink" Target="http://www.consultant.ru/document/cons_doc_LAW_336788/4ae34ba05e23456a1e99b9163a0703c0f4e125a4/" TargetMode="External"/><Relationship Id="rId78" Type="http://schemas.openxmlformats.org/officeDocument/2006/relationships/hyperlink" Target="http://www.consultant.ru/document/cons_doc_LAW_133131/" TargetMode="External"/><Relationship Id="rId81" Type="http://schemas.openxmlformats.org/officeDocument/2006/relationships/hyperlink" Target="http://www.consultant.ru/document/cons_doc_LAW_207939/" TargetMode="External"/><Relationship Id="rId86" Type="http://schemas.openxmlformats.org/officeDocument/2006/relationships/hyperlink" Target="http://www.consultant.ru/document/cons_doc_LAW_336788/a0182fc43a8bbf8974658cda72c860ddfb210c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37</Pages>
  <Words>12146</Words>
  <Characters>69237</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2019-11-19T15:40:00Z</dcterms:created>
  <dcterms:modified xsi:type="dcterms:W3CDTF">2019-11-20T17:01:00Z</dcterms:modified>
</cp:coreProperties>
</file>