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AEE9" w14:textId="2C2E8CA3" w:rsidR="00A9118F" w:rsidRPr="00A9118F" w:rsidRDefault="00A9118F" w:rsidP="00A9118F">
      <w:pPr>
        <w:jc w:val="center"/>
        <w:rPr>
          <w:b/>
          <w:bCs/>
          <w:color w:val="156082" w:themeColor="accent1"/>
          <w:sz w:val="32"/>
          <w:szCs w:val="32"/>
        </w:rPr>
      </w:pPr>
      <w:r w:rsidRPr="00A9118F">
        <w:rPr>
          <w:b/>
          <w:bCs/>
          <w:color w:val="156082" w:themeColor="accent1"/>
          <w:sz w:val="32"/>
          <w:szCs w:val="32"/>
        </w:rPr>
        <w:t>DML (Data Manipulation Language)</w:t>
      </w:r>
    </w:p>
    <w:p w14:paraId="7F59C0CB" w14:textId="77777777" w:rsidR="00A9118F" w:rsidRDefault="00A9118F" w:rsidP="00A9118F">
      <w:pPr>
        <w:jc w:val="both"/>
        <w:rPr>
          <w:b/>
          <w:bCs/>
        </w:rPr>
      </w:pPr>
    </w:p>
    <w:p w14:paraId="5ACCA613" w14:textId="10D61113" w:rsidR="00A9118F" w:rsidRPr="00A9118F" w:rsidRDefault="00A9118F" w:rsidP="00A9118F">
      <w:pPr>
        <w:jc w:val="both"/>
      </w:pPr>
      <w:r w:rsidRPr="00A9118F">
        <w:rPr>
          <w:b/>
          <w:bCs/>
        </w:rPr>
        <w:t>DML (Data Manipulation Language)</w:t>
      </w:r>
      <w:r w:rsidRPr="00A9118F">
        <w:t xml:space="preserve"> is the part of SQL used to manage the </w:t>
      </w:r>
      <w:r w:rsidRPr="00A9118F">
        <w:rPr>
          <w:b/>
          <w:bCs/>
        </w:rPr>
        <w:t>data within the tables</w:t>
      </w:r>
      <w:r w:rsidRPr="00A9118F">
        <w:t xml:space="preserve"> you created using DDL. While DDL builds the "containers," DML allows you to add, change, and remove the "content."</w:t>
      </w:r>
    </w:p>
    <w:p w14:paraId="780C1FFC" w14:textId="16BF85C0" w:rsidR="00A9118F" w:rsidRPr="00A9118F" w:rsidRDefault="00A9118F" w:rsidP="00A9118F">
      <w:pPr>
        <w:jc w:val="both"/>
      </w:pPr>
    </w:p>
    <w:p w14:paraId="0433F4C5" w14:textId="77777777" w:rsidR="00A9118F" w:rsidRPr="00A9118F" w:rsidRDefault="00A9118F" w:rsidP="00A9118F">
      <w:pPr>
        <w:jc w:val="both"/>
        <w:rPr>
          <w:b/>
          <w:bCs/>
        </w:rPr>
      </w:pPr>
      <w:r w:rsidRPr="00A9118F">
        <w:rPr>
          <w:b/>
          <w:bCs/>
        </w:rPr>
        <w:t>1. INSERT (Adding Data)</w:t>
      </w:r>
    </w:p>
    <w:p w14:paraId="5841E489" w14:textId="77777777" w:rsidR="00A9118F" w:rsidRPr="00A9118F" w:rsidRDefault="00A9118F" w:rsidP="00A9118F">
      <w:pPr>
        <w:jc w:val="both"/>
      </w:pPr>
      <w:r w:rsidRPr="00A9118F">
        <w:t>The INSERT command adds new rows to a table.</w:t>
      </w:r>
    </w:p>
    <w:p w14:paraId="72E933BC" w14:textId="77777777" w:rsidR="00A9118F" w:rsidRPr="00A9118F" w:rsidRDefault="00A9118F" w:rsidP="00A9118F">
      <w:pPr>
        <w:numPr>
          <w:ilvl w:val="0"/>
          <w:numId w:val="1"/>
        </w:numPr>
        <w:jc w:val="both"/>
      </w:pPr>
      <w:r w:rsidRPr="00A9118F">
        <w:rPr>
          <w:b/>
          <w:bCs/>
        </w:rPr>
        <w:t>Standard Insert</w:t>
      </w:r>
      <w:r w:rsidRPr="00A9118F">
        <w:t>: Specifying both columns and values.</w:t>
      </w:r>
    </w:p>
    <w:p w14:paraId="77729693" w14:textId="12277B49" w:rsidR="00A9118F" w:rsidRPr="00A9118F" w:rsidRDefault="00A9118F" w:rsidP="00A9118F">
      <w:pPr>
        <w:jc w:val="both"/>
      </w:pPr>
    </w:p>
    <w:p w14:paraId="0207792C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>INSERT INTO employees (</w:t>
      </w:r>
      <w:proofErr w:type="spellStart"/>
      <w:r w:rsidRPr="00A9118F">
        <w:rPr>
          <w:i/>
          <w:iCs/>
          <w:color w:val="196B24" w:themeColor="accent3"/>
        </w:rPr>
        <w:t>emp_id</w:t>
      </w:r>
      <w:proofErr w:type="spellEnd"/>
      <w:r w:rsidRPr="00A9118F">
        <w:rPr>
          <w:i/>
          <w:iCs/>
          <w:color w:val="196B24" w:themeColor="accent3"/>
        </w:rPr>
        <w:t xml:space="preserve">, </w:t>
      </w:r>
      <w:proofErr w:type="spellStart"/>
      <w:r w:rsidRPr="00A9118F">
        <w:rPr>
          <w:i/>
          <w:iCs/>
          <w:color w:val="196B24" w:themeColor="accent3"/>
        </w:rPr>
        <w:t>emp_name</w:t>
      </w:r>
      <w:proofErr w:type="spellEnd"/>
      <w:r w:rsidRPr="00A9118F">
        <w:rPr>
          <w:i/>
          <w:iCs/>
          <w:color w:val="196B24" w:themeColor="accent3"/>
        </w:rPr>
        <w:t xml:space="preserve">, salary) </w:t>
      </w:r>
    </w:p>
    <w:p w14:paraId="73C03285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>VALUES (101, 'John Doe', 55000.00</w:t>
      </w:r>
      <w:proofErr w:type="gramStart"/>
      <w:r w:rsidRPr="00A9118F">
        <w:rPr>
          <w:i/>
          <w:iCs/>
          <w:color w:val="196B24" w:themeColor="accent3"/>
        </w:rPr>
        <w:t>);</w:t>
      </w:r>
      <w:proofErr w:type="gramEnd"/>
    </w:p>
    <w:p w14:paraId="2F5F1899" w14:textId="77777777" w:rsidR="00A9118F" w:rsidRPr="00A9118F" w:rsidRDefault="00A9118F" w:rsidP="00A9118F">
      <w:pPr>
        <w:numPr>
          <w:ilvl w:val="0"/>
          <w:numId w:val="1"/>
        </w:numPr>
        <w:jc w:val="both"/>
      </w:pPr>
      <w:r w:rsidRPr="00A9118F">
        <w:rPr>
          <w:b/>
          <w:bCs/>
        </w:rPr>
        <w:t>Bulk Insert</w:t>
      </w:r>
      <w:r w:rsidRPr="00A9118F">
        <w:t>: Adding multiple rows in a single command (much faster).</w:t>
      </w:r>
    </w:p>
    <w:p w14:paraId="6E3F6EEF" w14:textId="3600F55A" w:rsidR="00A9118F" w:rsidRPr="00A9118F" w:rsidRDefault="00A9118F" w:rsidP="00A9118F">
      <w:pPr>
        <w:jc w:val="both"/>
      </w:pPr>
    </w:p>
    <w:p w14:paraId="128FC05C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>INSERT INTO employees (</w:t>
      </w:r>
      <w:proofErr w:type="spellStart"/>
      <w:r w:rsidRPr="00A9118F">
        <w:rPr>
          <w:i/>
          <w:iCs/>
          <w:color w:val="196B24" w:themeColor="accent3"/>
        </w:rPr>
        <w:t>emp_id</w:t>
      </w:r>
      <w:proofErr w:type="spellEnd"/>
      <w:r w:rsidRPr="00A9118F">
        <w:rPr>
          <w:i/>
          <w:iCs/>
          <w:color w:val="196B24" w:themeColor="accent3"/>
        </w:rPr>
        <w:t xml:space="preserve">, </w:t>
      </w:r>
      <w:proofErr w:type="spellStart"/>
      <w:r w:rsidRPr="00A9118F">
        <w:rPr>
          <w:i/>
          <w:iCs/>
          <w:color w:val="196B24" w:themeColor="accent3"/>
        </w:rPr>
        <w:t>emp_name</w:t>
      </w:r>
      <w:proofErr w:type="spellEnd"/>
      <w:r w:rsidRPr="00A9118F">
        <w:rPr>
          <w:i/>
          <w:iCs/>
          <w:color w:val="196B24" w:themeColor="accent3"/>
        </w:rPr>
        <w:t xml:space="preserve">, salary) </w:t>
      </w:r>
    </w:p>
    <w:p w14:paraId="2FD354E0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VALUES </w:t>
      </w:r>
    </w:p>
    <w:p w14:paraId="596BEBD7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>(102, 'Jane Smith', 62000.00),</w:t>
      </w:r>
    </w:p>
    <w:p w14:paraId="1C438879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>(103, 'Mike Ross', 48000.00</w:t>
      </w:r>
      <w:proofErr w:type="gramStart"/>
      <w:r w:rsidRPr="00A9118F">
        <w:rPr>
          <w:i/>
          <w:iCs/>
          <w:color w:val="196B24" w:themeColor="accent3"/>
        </w:rPr>
        <w:t>);</w:t>
      </w:r>
      <w:proofErr w:type="gramEnd"/>
    </w:p>
    <w:p w14:paraId="65D75CFA" w14:textId="5B5AF87F" w:rsidR="00A9118F" w:rsidRDefault="00A9118F" w:rsidP="00A9118F">
      <w:pPr>
        <w:jc w:val="both"/>
      </w:pPr>
    </w:p>
    <w:p w14:paraId="67769BD4" w14:textId="77777777" w:rsidR="00A9118F" w:rsidRPr="00A9118F" w:rsidRDefault="00A9118F" w:rsidP="00A9118F">
      <w:pPr>
        <w:jc w:val="both"/>
        <w:rPr>
          <w:color w:val="404040" w:themeColor="text1" w:themeTint="BF"/>
          <w:sz w:val="18"/>
          <w:szCs w:val="18"/>
        </w:rPr>
      </w:pPr>
      <w:r w:rsidRPr="00A9118F">
        <w:rPr>
          <w:color w:val="404040" w:themeColor="text1" w:themeTint="BF"/>
          <w:sz w:val="18"/>
          <w:szCs w:val="18"/>
        </w:rPr>
        <w:t xml:space="preserve">In MySQL, if you are getting an error while trying to update or delete data, it is likely because you are in </w:t>
      </w:r>
      <w:r w:rsidRPr="00A9118F">
        <w:rPr>
          <w:b/>
          <w:bCs/>
          <w:color w:val="404040" w:themeColor="text1" w:themeTint="BF"/>
          <w:sz w:val="18"/>
          <w:szCs w:val="18"/>
        </w:rPr>
        <w:t>Safe Update Mode</w:t>
      </w:r>
      <w:r w:rsidRPr="00A9118F">
        <w:rPr>
          <w:color w:val="404040" w:themeColor="text1" w:themeTint="BF"/>
          <w:sz w:val="18"/>
          <w:szCs w:val="18"/>
        </w:rPr>
        <w:t>.</w:t>
      </w:r>
    </w:p>
    <w:p w14:paraId="0EAFF657" w14:textId="3941D263" w:rsidR="00A9118F" w:rsidRPr="00A9118F" w:rsidRDefault="00A9118F" w:rsidP="00A9118F">
      <w:pPr>
        <w:jc w:val="both"/>
        <w:rPr>
          <w:color w:val="404040" w:themeColor="text1" w:themeTint="BF"/>
          <w:sz w:val="18"/>
          <w:szCs w:val="18"/>
        </w:rPr>
      </w:pPr>
      <w:r w:rsidRPr="00A9118F">
        <w:rPr>
          <w:color w:val="404040" w:themeColor="text1" w:themeTint="BF"/>
          <w:sz w:val="18"/>
          <w:szCs w:val="18"/>
        </w:rPr>
        <w:t xml:space="preserve">This mode is a safety feature (often enabled by default in MySQL Workbench) that prevents you from running an UPDATE or DELETE statement if it doesn't include a WHERE clause that uses a </w:t>
      </w:r>
      <w:r w:rsidRPr="00A9118F">
        <w:rPr>
          <w:b/>
          <w:bCs/>
          <w:color w:val="404040" w:themeColor="text1" w:themeTint="BF"/>
          <w:sz w:val="18"/>
          <w:szCs w:val="18"/>
        </w:rPr>
        <w:t>Key Column</w:t>
      </w:r>
      <w:r w:rsidRPr="00A9118F">
        <w:rPr>
          <w:color w:val="404040" w:themeColor="text1" w:themeTint="BF"/>
          <w:sz w:val="18"/>
          <w:szCs w:val="18"/>
        </w:rPr>
        <w:t xml:space="preserve"> (like a Primary Key).</w:t>
      </w:r>
    </w:p>
    <w:p w14:paraId="0F8A2ECA" w14:textId="77777777" w:rsidR="00A9118F" w:rsidRPr="00A9118F" w:rsidRDefault="00A9118F" w:rsidP="00A9118F">
      <w:pPr>
        <w:jc w:val="both"/>
        <w:rPr>
          <w:b/>
          <w:bCs/>
          <w:color w:val="404040" w:themeColor="text1" w:themeTint="BF"/>
          <w:sz w:val="18"/>
          <w:szCs w:val="18"/>
        </w:rPr>
      </w:pPr>
      <w:r w:rsidRPr="00A9118F">
        <w:rPr>
          <w:b/>
          <w:bCs/>
          <w:color w:val="404040" w:themeColor="text1" w:themeTint="BF"/>
          <w:sz w:val="18"/>
          <w:szCs w:val="18"/>
        </w:rPr>
        <w:t>1. The Command to Change Mode</w:t>
      </w:r>
    </w:p>
    <w:p w14:paraId="4331C44A" w14:textId="77777777" w:rsidR="00A9118F" w:rsidRPr="00A9118F" w:rsidRDefault="00A9118F" w:rsidP="00A9118F">
      <w:pPr>
        <w:jc w:val="both"/>
        <w:rPr>
          <w:color w:val="404040" w:themeColor="text1" w:themeTint="BF"/>
          <w:sz w:val="18"/>
          <w:szCs w:val="18"/>
        </w:rPr>
      </w:pPr>
      <w:r w:rsidRPr="00A9118F">
        <w:rPr>
          <w:color w:val="404040" w:themeColor="text1" w:themeTint="BF"/>
          <w:sz w:val="18"/>
          <w:szCs w:val="18"/>
        </w:rPr>
        <w:t>You can disable or enable this mode for your current session using the following commands:</w:t>
      </w:r>
    </w:p>
    <w:p w14:paraId="3ABD9057" w14:textId="2C1E2716" w:rsidR="00A9118F" w:rsidRPr="00A9118F" w:rsidRDefault="00A9118F" w:rsidP="00A9118F">
      <w:pPr>
        <w:numPr>
          <w:ilvl w:val="0"/>
          <w:numId w:val="5"/>
        </w:numPr>
        <w:jc w:val="both"/>
        <w:rPr>
          <w:color w:val="404040" w:themeColor="text1" w:themeTint="BF"/>
          <w:sz w:val="18"/>
          <w:szCs w:val="18"/>
        </w:rPr>
      </w:pPr>
      <w:r w:rsidRPr="00A9118F">
        <w:rPr>
          <w:b/>
          <w:bCs/>
          <w:color w:val="404040" w:themeColor="text1" w:themeTint="BF"/>
          <w:sz w:val="18"/>
          <w:szCs w:val="18"/>
        </w:rPr>
        <w:t>To Disable Safe Mode (Allow all updates):</w:t>
      </w:r>
    </w:p>
    <w:p w14:paraId="15571FE4" w14:textId="77777777" w:rsidR="00A9118F" w:rsidRPr="00A9118F" w:rsidRDefault="00A9118F" w:rsidP="00A9118F">
      <w:pPr>
        <w:jc w:val="both"/>
        <w:rPr>
          <w:i/>
          <w:iCs/>
          <w:color w:val="47D459" w:themeColor="accent3" w:themeTint="99"/>
          <w:sz w:val="18"/>
          <w:szCs w:val="18"/>
        </w:rPr>
      </w:pPr>
      <w:r w:rsidRPr="00A9118F">
        <w:rPr>
          <w:i/>
          <w:iCs/>
          <w:color w:val="47D459" w:themeColor="accent3" w:themeTint="99"/>
          <w:sz w:val="18"/>
          <w:szCs w:val="18"/>
        </w:rPr>
        <w:t xml:space="preserve">SET SQL_SAFE_UPDATES = </w:t>
      </w:r>
      <w:proofErr w:type="gramStart"/>
      <w:r w:rsidRPr="00A9118F">
        <w:rPr>
          <w:i/>
          <w:iCs/>
          <w:color w:val="47D459" w:themeColor="accent3" w:themeTint="99"/>
          <w:sz w:val="18"/>
          <w:szCs w:val="18"/>
        </w:rPr>
        <w:t>0;</w:t>
      </w:r>
      <w:proofErr w:type="gramEnd"/>
    </w:p>
    <w:p w14:paraId="7548D3F8" w14:textId="1416606F" w:rsidR="00A9118F" w:rsidRPr="00A9118F" w:rsidRDefault="00A9118F" w:rsidP="00A9118F">
      <w:pPr>
        <w:numPr>
          <w:ilvl w:val="0"/>
          <w:numId w:val="5"/>
        </w:numPr>
        <w:jc w:val="both"/>
        <w:rPr>
          <w:color w:val="404040" w:themeColor="text1" w:themeTint="BF"/>
          <w:sz w:val="18"/>
          <w:szCs w:val="18"/>
        </w:rPr>
      </w:pPr>
      <w:r w:rsidRPr="00A9118F">
        <w:rPr>
          <w:b/>
          <w:bCs/>
          <w:color w:val="404040" w:themeColor="text1" w:themeTint="BF"/>
          <w:sz w:val="18"/>
          <w:szCs w:val="18"/>
        </w:rPr>
        <w:t>To Enable Safe Mode (Protect your data):</w:t>
      </w:r>
    </w:p>
    <w:p w14:paraId="433A87E8" w14:textId="77777777" w:rsidR="00A9118F" w:rsidRPr="00A9118F" w:rsidRDefault="00A9118F" w:rsidP="00A9118F">
      <w:pPr>
        <w:jc w:val="both"/>
        <w:rPr>
          <w:i/>
          <w:iCs/>
          <w:color w:val="47D459" w:themeColor="accent3" w:themeTint="99"/>
          <w:sz w:val="18"/>
          <w:szCs w:val="18"/>
        </w:rPr>
      </w:pPr>
      <w:r w:rsidRPr="00A9118F">
        <w:rPr>
          <w:i/>
          <w:iCs/>
          <w:color w:val="47D459" w:themeColor="accent3" w:themeTint="99"/>
          <w:sz w:val="18"/>
          <w:szCs w:val="18"/>
        </w:rPr>
        <w:t xml:space="preserve">SET SQL_SAFE_UPDATES = </w:t>
      </w:r>
      <w:proofErr w:type="gramStart"/>
      <w:r w:rsidRPr="00A9118F">
        <w:rPr>
          <w:i/>
          <w:iCs/>
          <w:color w:val="47D459" w:themeColor="accent3" w:themeTint="99"/>
          <w:sz w:val="18"/>
          <w:szCs w:val="18"/>
        </w:rPr>
        <w:t>1;</w:t>
      </w:r>
      <w:proofErr w:type="gramEnd"/>
    </w:p>
    <w:p w14:paraId="377C9976" w14:textId="77777777" w:rsidR="00A9118F" w:rsidRPr="00A9118F" w:rsidRDefault="00A9118F" w:rsidP="00A9118F">
      <w:pPr>
        <w:jc w:val="both"/>
        <w:rPr>
          <w:b/>
          <w:bCs/>
          <w:color w:val="404040" w:themeColor="text1" w:themeTint="BF"/>
          <w:sz w:val="18"/>
          <w:szCs w:val="18"/>
        </w:rPr>
      </w:pPr>
      <w:r w:rsidRPr="00A9118F">
        <w:rPr>
          <w:b/>
          <w:bCs/>
          <w:color w:val="404040" w:themeColor="text1" w:themeTint="BF"/>
          <w:sz w:val="18"/>
          <w:szCs w:val="18"/>
        </w:rPr>
        <w:t>Why use this?</w:t>
      </w:r>
    </w:p>
    <w:p w14:paraId="421816F6" w14:textId="77777777" w:rsidR="00A9118F" w:rsidRPr="00A9118F" w:rsidRDefault="00A9118F" w:rsidP="00A9118F">
      <w:pPr>
        <w:jc w:val="both"/>
        <w:rPr>
          <w:color w:val="404040" w:themeColor="text1" w:themeTint="BF"/>
          <w:sz w:val="18"/>
          <w:szCs w:val="18"/>
        </w:rPr>
      </w:pPr>
      <w:r w:rsidRPr="00A9118F">
        <w:rPr>
          <w:color w:val="404040" w:themeColor="text1" w:themeTint="BF"/>
          <w:sz w:val="18"/>
          <w:szCs w:val="18"/>
        </w:rPr>
        <w:lastRenderedPageBreak/>
        <w:t>If you try to run UPDATE employees SET salary = salary + 1000; without a WHERE clause, MySQL will block it to prevent you from accidentally changing every single employee's salary. Running SET SQL_SAFE_UPDATES = 0; tells MySQL, "I know what I'm doing, let me run this mass update."</w:t>
      </w:r>
    </w:p>
    <w:p w14:paraId="7AC139BE" w14:textId="77777777" w:rsidR="00A9118F" w:rsidRDefault="00A9118F" w:rsidP="00A9118F">
      <w:pPr>
        <w:jc w:val="both"/>
      </w:pPr>
    </w:p>
    <w:p w14:paraId="2EA852AF" w14:textId="77777777" w:rsidR="00A9118F" w:rsidRPr="00A9118F" w:rsidRDefault="00A9118F" w:rsidP="00A9118F">
      <w:pPr>
        <w:jc w:val="both"/>
      </w:pPr>
    </w:p>
    <w:p w14:paraId="1216C68E" w14:textId="77777777" w:rsidR="00A9118F" w:rsidRPr="00A9118F" w:rsidRDefault="00A9118F" w:rsidP="00A9118F">
      <w:pPr>
        <w:jc w:val="both"/>
        <w:rPr>
          <w:b/>
          <w:bCs/>
        </w:rPr>
      </w:pPr>
      <w:r w:rsidRPr="00A9118F">
        <w:rPr>
          <w:b/>
          <w:bCs/>
        </w:rPr>
        <w:t>2. UPDATE (Modifying Data)</w:t>
      </w:r>
    </w:p>
    <w:p w14:paraId="0ECBE000" w14:textId="77777777" w:rsidR="00A9118F" w:rsidRPr="00A9118F" w:rsidRDefault="00A9118F" w:rsidP="00A9118F">
      <w:pPr>
        <w:jc w:val="both"/>
      </w:pPr>
      <w:r w:rsidRPr="00A9118F">
        <w:t>The UPDATE command changes existing data.</w:t>
      </w:r>
    </w:p>
    <w:p w14:paraId="3E5D0C22" w14:textId="77777777" w:rsidR="00A9118F" w:rsidRPr="00A9118F" w:rsidRDefault="00A9118F" w:rsidP="00A9118F">
      <w:pPr>
        <w:jc w:val="both"/>
      </w:pPr>
      <w:r w:rsidRPr="00A9118F">
        <w:rPr>
          <w:rFonts w:ascii="Segoe UI Emoji" w:hAnsi="Segoe UI Emoji" w:cs="Segoe UI Emoji"/>
          <w:b/>
          <w:bCs/>
        </w:rPr>
        <w:t>⚠️</w:t>
      </w:r>
      <w:r w:rsidRPr="00A9118F">
        <w:rPr>
          <w:b/>
          <w:bCs/>
        </w:rPr>
        <w:t xml:space="preserve"> WARNING:</w:t>
      </w:r>
      <w:r w:rsidRPr="00A9118F">
        <w:t xml:space="preserve"> Always use a WHERE clause with UPDATE. If you omit it, </w:t>
      </w:r>
      <w:r w:rsidRPr="00A9118F">
        <w:rPr>
          <w:b/>
          <w:bCs/>
        </w:rPr>
        <w:t>every single row</w:t>
      </w:r>
      <w:r w:rsidRPr="00A9118F">
        <w:t xml:space="preserve"> in the table will be updated!</w:t>
      </w:r>
    </w:p>
    <w:p w14:paraId="12A74DAB" w14:textId="77777777" w:rsidR="00A9118F" w:rsidRPr="00A9118F" w:rsidRDefault="00A9118F" w:rsidP="00A9118F">
      <w:pPr>
        <w:numPr>
          <w:ilvl w:val="0"/>
          <w:numId w:val="2"/>
        </w:numPr>
        <w:jc w:val="both"/>
      </w:pPr>
      <w:r w:rsidRPr="00A9118F">
        <w:rPr>
          <w:b/>
          <w:bCs/>
        </w:rPr>
        <w:t>Specific Update</w:t>
      </w:r>
      <w:r w:rsidRPr="00A9118F">
        <w:t>: Changing data for one specific record.</w:t>
      </w:r>
    </w:p>
    <w:p w14:paraId="375B6061" w14:textId="4C02DFA4" w:rsidR="00A9118F" w:rsidRPr="00A9118F" w:rsidRDefault="00A9118F" w:rsidP="00A9118F">
      <w:pPr>
        <w:jc w:val="both"/>
      </w:pPr>
    </w:p>
    <w:p w14:paraId="478D391D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UPDATE employees </w:t>
      </w:r>
    </w:p>
    <w:p w14:paraId="0FD4D924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SET salary = 65000.00 </w:t>
      </w:r>
    </w:p>
    <w:p w14:paraId="739AF81E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WHERE </w:t>
      </w:r>
      <w:proofErr w:type="spellStart"/>
      <w:r w:rsidRPr="00A9118F">
        <w:rPr>
          <w:i/>
          <w:iCs/>
          <w:color w:val="196B24" w:themeColor="accent3"/>
        </w:rPr>
        <w:t>emp_id</w:t>
      </w:r>
      <w:proofErr w:type="spellEnd"/>
      <w:r w:rsidRPr="00A9118F">
        <w:rPr>
          <w:i/>
          <w:iCs/>
          <w:color w:val="196B24" w:themeColor="accent3"/>
        </w:rPr>
        <w:t xml:space="preserve"> = </w:t>
      </w:r>
      <w:proofErr w:type="gramStart"/>
      <w:r w:rsidRPr="00A9118F">
        <w:rPr>
          <w:i/>
          <w:iCs/>
          <w:color w:val="196B24" w:themeColor="accent3"/>
        </w:rPr>
        <w:t>101;</w:t>
      </w:r>
      <w:proofErr w:type="gramEnd"/>
    </w:p>
    <w:p w14:paraId="1B2D8007" w14:textId="77777777" w:rsidR="00A9118F" w:rsidRPr="00A9118F" w:rsidRDefault="00A9118F" w:rsidP="00A9118F">
      <w:pPr>
        <w:numPr>
          <w:ilvl w:val="0"/>
          <w:numId w:val="2"/>
        </w:numPr>
        <w:jc w:val="both"/>
      </w:pPr>
      <w:r w:rsidRPr="00A9118F">
        <w:rPr>
          <w:b/>
          <w:bCs/>
        </w:rPr>
        <w:t>Multiple Column Update</w:t>
      </w:r>
      <w:r w:rsidRPr="00A9118F">
        <w:t>:</w:t>
      </w:r>
    </w:p>
    <w:p w14:paraId="3B953A06" w14:textId="202BBADE" w:rsidR="00A9118F" w:rsidRPr="00A9118F" w:rsidRDefault="00A9118F" w:rsidP="00A9118F">
      <w:pPr>
        <w:jc w:val="both"/>
      </w:pPr>
    </w:p>
    <w:p w14:paraId="66DFDBD5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UPDATE employees </w:t>
      </w:r>
    </w:p>
    <w:p w14:paraId="35016A8C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SET salary = salary * 1.10, </w:t>
      </w:r>
      <w:proofErr w:type="spellStart"/>
      <w:r w:rsidRPr="00A9118F">
        <w:rPr>
          <w:i/>
          <w:iCs/>
          <w:color w:val="196B24" w:themeColor="accent3"/>
        </w:rPr>
        <w:t>emp_name</w:t>
      </w:r>
      <w:proofErr w:type="spellEnd"/>
      <w:r w:rsidRPr="00A9118F">
        <w:rPr>
          <w:i/>
          <w:iCs/>
          <w:color w:val="196B24" w:themeColor="accent3"/>
        </w:rPr>
        <w:t xml:space="preserve"> = 'Jane A. Smith'</w:t>
      </w:r>
    </w:p>
    <w:p w14:paraId="1261537B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WHERE </w:t>
      </w:r>
      <w:proofErr w:type="spellStart"/>
      <w:r w:rsidRPr="00A9118F">
        <w:rPr>
          <w:i/>
          <w:iCs/>
          <w:color w:val="196B24" w:themeColor="accent3"/>
        </w:rPr>
        <w:t>emp_id</w:t>
      </w:r>
      <w:proofErr w:type="spellEnd"/>
      <w:r w:rsidRPr="00A9118F">
        <w:rPr>
          <w:i/>
          <w:iCs/>
          <w:color w:val="196B24" w:themeColor="accent3"/>
        </w:rPr>
        <w:t xml:space="preserve"> = </w:t>
      </w:r>
      <w:proofErr w:type="gramStart"/>
      <w:r w:rsidRPr="00A9118F">
        <w:rPr>
          <w:i/>
          <w:iCs/>
          <w:color w:val="196B24" w:themeColor="accent3"/>
        </w:rPr>
        <w:t>102;</w:t>
      </w:r>
      <w:proofErr w:type="gramEnd"/>
    </w:p>
    <w:p w14:paraId="3ACC4843" w14:textId="4BFBF794" w:rsidR="00A9118F" w:rsidRPr="00A9118F" w:rsidRDefault="00A9118F" w:rsidP="00A9118F">
      <w:pPr>
        <w:jc w:val="both"/>
      </w:pPr>
    </w:p>
    <w:p w14:paraId="49FCFD1E" w14:textId="77777777" w:rsidR="00A9118F" w:rsidRPr="00A9118F" w:rsidRDefault="00A9118F" w:rsidP="00A9118F">
      <w:pPr>
        <w:jc w:val="both"/>
        <w:rPr>
          <w:b/>
          <w:bCs/>
        </w:rPr>
      </w:pPr>
      <w:r w:rsidRPr="00A9118F">
        <w:rPr>
          <w:b/>
          <w:bCs/>
        </w:rPr>
        <w:t>3. DELETE (Removing Data)</w:t>
      </w:r>
    </w:p>
    <w:p w14:paraId="09874C62" w14:textId="77777777" w:rsidR="00A9118F" w:rsidRPr="00A9118F" w:rsidRDefault="00A9118F" w:rsidP="00A9118F">
      <w:pPr>
        <w:jc w:val="both"/>
      </w:pPr>
      <w:r w:rsidRPr="00A9118F">
        <w:t>The DELETE command removes specific rows from a table.</w:t>
      </w:r>
    </w:p>
    <w:p w14:paraId="2689EEF8" w14:textId="77777777" w:rsidR="00A9118F" w:rsidRPr="00A9118F" w:rsidRDefault="00A9118F" w:rsidP="00A9118F">
      <w:pPr>
        <w:numPr>
          <w:ilvl w:val="0"/>
          <w:numId w:val="3"/>
        </w:numPr>
        <w:jc w:val="both"/>
      </w:pPr>
      <w:r w:rsidRPr="00A9118F">
        <w:rPr>
          <w:b/>
          <w:bCs/>
        </w:rPr>
        <w:t>Specific Delete</w:t>
      </w:r>
      <w:r w:rsidRPr="00A9118F">
        <w:t>: Removes only the record that matches the condition.</w:t>
      </w:r>
    </w:p>
    <w:p w14:paraId="14A16FBF" w14:textId="0A3189D0" w:rsidR="00A9118F" w:rsidRPr="00A9118F" w:rsidRDefault="00A9118F" w:rsidP="00A9118F">
      <w:pPr>
        <w:jc w:val="both"/>
      </w:pPr>
    </w:p>
    <w:p w14:paraId="1048A916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DELETE FROM employees </w:t>
      </w:r>
    </w:p>
    <w:p w14:paraId="4E8B7B65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WHERE </w:t>
      </w:r>
      <w:proofErr w:type="spellStart"/>
      <w:r w:rsidRPr="00A9118F">
        <w:rPr>
          <w:i/>
          <w:iCs/>
          <w:color w:val="196B24" w:themeColor="accent3"/>
        </w:rPr>
        <w:t>emp_id</w:t>
      </w:r>
      <w:proofErr w:type="spellEnd"/>
      <w:r w:rsidRPr="00A9118F">
        <w:rPr>
          <w:i/>
          <w:iCs/>
          <w:color w:val="196B24" w:themeColor="accent3"/>
        </w:rPr>
        <w:t xml:space="preserve"> = </w:t>
      </w:r>
      <w:proofErr w:type="gramStart"/>
      <w:r w:rsidRPr="00A9118F">
        <w:rPr>
          <w:i/>
          <w:iCs/>
          <w:color w:val="196B24" w:themeColor="accent3"/>
        </w:rPr>
        <w:t>103;</w:t>
      </w:r>
      <w:proofErr w:type="gramEnd"/>
    </w:p>
    <w:p w14:paraId="5809B9B1" w14:textId="77777777" w:rsidR="00A9118F" w:rsidRPr="00A9118F" w:rsidRDefault="00A9118F" w:rsidP="00A9118F">
      <w:pPr>
        <w:numPr>
          <w:ilvl w:val="0"/>
          <w:numId w:val="3"/>
        </w:numPr>
        <w:jc w:val="both"/>
      </w:pPr>
      <w:r w:rsidRPr="00A9118F">
        <w:rPr>
          <w:b/>
          <w:bCs/>
        </w:rPr>
        <w:t>Delete All Rows</w:t>
      </w:r>
      <w:r w:rsidRPr="00A9118F">
        <w:t>: This clears the table but keeps the structure (similar to TRUNCATE, but slower as it logs each row deletion).</w:t>
      </w:r>
    </w:p>
    <w:p w14:paraId="082599A4" w14:textId="787FD6A9" w:rsidR="00A9118F" w:rsidRPr="00A9118F" w:rsidRDefault="00A9118F" w:rsidP="00A9118F">
      <w:pPr>
        <w:jc w:val="both"/>
      </w:pPr>
    </w:p>
    <w:p w14:paraId="2583CFFE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DELETE FROM </w:t>
      </w:r>
      <w:proofErr w:type="gramStart"/>
      <w:r w:rsidRPr="00A9118F">
        <w:rPr>
          <w:i/>
          <w:iCs/>
          <w:color w:val="196B24" w:themeColor="accent3"/>
        </w:rPr>
        <w:t>employees;</w:t>
      </w:r>
      <w:proofErr w:type="gramEnd"/>
    </w:p>
    <w:p w14:paraId="4CCF0B94" w14:textId="1C55C1A2" w:rsidR="00A9118F" w:rsidRPr="00A9118F" w:rsidRDefault="00A9118F" w:rsidP="00A9118F">
      <w:pPr>
        <w:jc w:val="both"/>
      </w:pPr>
    </w:p>
    <w:p w14:paraId="3DFC1178" w14:textId="77777777" w:rsidR="00A9118F" w:rsidRPr="00A9118F" w:rsidRDefault="00A9118F" w:rsidP="00A9118F">
      <w:pPr>
        <w:jc w:val="both"/>
        <w:rPr>
          <w:b/>
          <w:bCs/>
        </w:rPr>
      </w:pPr>
      <w:r w:rsidRPr="00A9118F">
        <w:rPr>
          <w:b/>
          <w:bCs/>
        </w:rPr>
        <w:t>4. SELECT (Retrieving Data)</w:t>
      </w:r>
    </w:p>
    <w:p w14:paraId="0A37073B" w14:textId="77777777" w:rsidR="00A9118F" w:rsidRPr="00A9118F" w:rsidRDefault="00A9118F" w:rsidP="00A9118F">
      <w:pPr>
        <w:jc w:val="both"/>
      </w:pPr>
      <w:r w:rsidRPr="00A9118F">
        <w:t xml:space="preserve">Although technically categorized as </w:t>
      </w:r>
      <w:r w:rsidRPr="00A9118F">
        <w:rPr>
          <w:b/>
          <w:bCs/>
        </w:rPr>
        <w:t>DQL</w:t>
      </w:r>
      <w:r w:rsidRPr="00A9118F">
        <w:t xml:space="preserve"> (Data Query Language) by some, SELECT is the most common command used to view the data you've manipulated.</w:t>
      </w:r>
    </w:p>
    <w:p w14:paraId="7C1D25B7" w14:textId="77777777" w:rsidR="00A9118F" w:rsidRPr="00A9118F" w:rsidRDefault="00A9118F" w:rsidP="00A9118F">
      <w:pPr>
        <w:numPr>
          <w:ilvl w:val="0"/>
          <w:numId w:val="4"/>
        </w:numPr>
        <w:jc w:val="both"/>
      </w:pPr>
      <w:r w:rsidRPr="00A9118F">
        <w:rPr>
          <w:b/>
          <w:bCs/>
        </w:rPr>
        <w:t>View Everything</w:t>
      </w:r>
      <w:r w:rsidRPr="00A9118F">
        <w:t>:</w:t>
      </w:r>
    </w:p>
    <w:p w14:paraId="053CE208" w14:textId="11B373F1" w:rsidR="00A9118F" w:rsidRPr="00A9118F" w:rsidRDefault="00A9118F" w:rsidP="00A9118F">
      <w:pPr>
        <w:jc w:val="both"/>
      </w:pPr>
    </w:p>
    <w:p w14:paraId="0BB80CD3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SELECT * FROM </w:t>
      </w:r>
      <w:proofErr w:type="gramStart"/>
      <w:r w:rsidRPr="00A9118F">
        <w:rPr>
          <w:i/>
          <w:iCs/>
          <w:color w:val="196B24" w:themeColor="accent3"/>
        </w:rPr>
        <w:t>employees;</w:t>
      </w:r>
      <w:proofErr w:type="gramEnd"/>
    </w:p>
    <w:p w14:paraId="2ED0ABCF" w14:textId="77777777" w:rsidR="00A9118F" w:rsidRPr="00A9118F" w:rsidRDefault="00A9118F" w:rsidP="00A9118F">
      <w:pPr>
        <w:numPr>
          <w:ilvl w:val="0"/>
          <w:numId w:val="4"/>
        </w:numPr>
        <w:jc w:val="both"/>
      </w:pPr>
      <w:r w:rsidRPr="00A9118F">
        <w:rPr>
          <w:b/>
          <w:bCs/>
        </w:rPr>
        <w:t>Filtered View</w:t>
      </w:r>
      <w:r w:rsidRPr="00A9118F">
        <w:t>:</w:t>
      </w:r>
    </w:p>
    <w:p w14:paraId="165BDDAC" w14:textId="71057151" w:rsidR="00A9118F" w:rsidRPr="00A9118F" w:rsidRDefault="00A9118F" w:rsidP="00A9118F">
      <w:pPr>
        <w:jc w:val="both"/>
      </w:pPr>
    </w:p>
    <w:p w14:paraId="5D53CF2C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SELECT </w:t>
      </w:r>
      <w:proofErr w:type="spellStart"/>
      <w:r w:rsidRPr="00A9118F">
        <w:rPr>
          <w:i/>
          <w:iCs/>
          <w:color w:val="196B24" w:themeColor="accent3"/>
        </w:rPr>
        <w:t>emp_name</w:t>
      </w:r>
      <w:proofErr w:type="spellEnd"/>
      <w:r w:rsidRPr="00A9118F">
        <w:rPr>
          <w:i/>
          <w:iCs/>
          <w:color w:val="196B24" w:themeColor="accent3"/>
        </w:rPr>
        <w:t xml:space="preserve">, salary </w:t>
      </w:r>
    </w:p>
    <w:p w14:paraId="733FB3F5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FROM employees </w:t>
      </w:r>
    </w:p>
    <w:p w14:paraId="6DE7AA33" w14:textId="77777777" w:rsidR="00A9118F" w:rsidRPr="00A9118F" w:rsidRDefault="00A9118F" w:rsidP="00A9118F">
      <w:pPr>
        <w:jc w:val="both"/>
        <w:rPr>
          <w:i/>
          <w:iCs/>
          <w:color w:val="196B24" w:themeColor="accent3"/>
        </w:rPr>
      </w:pPr>
      <w:r w:rsidRPr="00A9118F">
        <w:rPr>
          <w:i/>
          <w:iCs/>
          <w:color w:val="196B24" w:themeColor="accent3"/>
        </w:rPr>
        <w:t xml:space="preserve">WHERE salary &gt; </w:t>
      </w:r>
      <w:proofErr w:type="gramStart"/>
      <w:r w:rsidRPr="00A9118F">
        <w:rPr>
          <w:i/>
          <w:iCs/>
          <w:color w:val="196B24" w:themeColor="accent3"/>
        </w:rPr>
        <w:t>50000;</w:t>
      </w:r>
      <w:proofErr w:type="gramEnd"/>
    </w:p>
    <w:p w14:paraId="6B794B74" w14:textId="20F227AA" w:rsidR="00A9118F" w:rsidRPr="00A9118F" w:rsidRDefault="00A9118F" w:rsidP="00A9118F">
      <w:pPr>
        <w:jc w:val="both"/>
      </w:pPr>
    </w:p>
    <w:p w14:paraId="275094C2" w14:textId="77777777" w:rsidR="00A9118F" w:rsidRPr="00A9118F" w:rsidRDefault="00A9118F" w:rsidP="00A9118F">
      <w:pPr>
        <w:jc w:val="both"/>
        <w:rPr>
          <w:b/>
          <w:bCs/>
        </w:rPr>
      </w:pPr>
      <w:r w:rsidRPr="00A9118F">
        <w:rPr>
          <w:b/>
          <w:bCs/>
        </w:rPr>
        <w:t>DML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1"/>
        <w:gridCol w:w="1804"/>
        <w:gridCol w:w="1682"/>
        <w:gridCol w:w="3943"/>
      </w:tblGrid>
      <w:tr w:rsidR="00A9118F" w:rsidRPr="00A9118F" w14:paraId="7ED5C2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79471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69534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EA24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Key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69D3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Best Practice</w:t>
            </w:r>
          </w:p>
        </w:tc>
      </w:tr>
      <w:tr w:rsidR="00A9118F" w:rsidRPr="00A9118F" w14:paraId="71AD8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3BCA2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INSERT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870BC" w14:textId="77777777" w:rsidR="00A9118F" w:rsidRPr="00A9118F" w:rsidRDefault="00A9118F" w:rsidP="00A9118F">
            <w:pPr>
              <w:jc w:val="both"/>
            </w:pPr>
            <w:r w:rsidRPr="00A9118F">
              <w:t>Adds new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CCFD" w14:textId="77777777" w:rsidR="00A9118F" w:rsidRPr="00A9118F" w:rsidRDefault="00A9118F" w:rsidP="00A9118F">
            <w:pPr>
              <w:jc w:val="both"/>
            </w:pPr>
            <w:r w:rsidRPr="00A9118F">
              <w:t>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9E6F2" w14:textId="77777777" w:rsidR="00A9118F" w:rsidRPr="00A9118F" w:rsidRDefault="00A9118F" w:rsidP="00A9118F">
            <w:pPr>
              <w:jc w:val="both"/>
            </w:pPr>
            <w:r w:rsidRPr="00A9118F">
              <w:t>Match data types to column types.</w:t>
            </w:r>
          </w:p>
        </w:tc>
      </w:tr>
      <w:tr w:rsidR="00A9118F" w:rsidRPr="00A9118F" w14:paraId="202A4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B021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AADE4" w14:textId="77777777" w:rsidR="00A9118F" w:rsidRPr="00A9118F" w:rsidRDefault="00A9118F" w:rsidP="00A9118F">
            <w:pPr>
              <w:jc w:val="both"/>
            </w:pPr>
            <w:r w:rsidRPr="00A9118F">
              <w:t>Modifies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DDBE" w14:textId="77777777" w:rsidR="00A9118F" w:rsidRPr="00A9118F" w:rsidRDefault="00A9118F" w:rsidP="00A9118F">
            <w:pPr>
              <w:jc w:val="both"/>
            </w:pPr>
            <w:r w:rsidRPr="00A9118F"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09AA9" w14:textId="77777777" w:rsidR="00A9118F" w:rsidRPr="00A9118F" w:rsidRDefault="00A9118F" w:rsidP="00A9118F">
            <w:pPr>
              <w:jc w:val="both"/>
            </w:pPr>
            <w:r w:rsidRPr="00A9118F">
              <w:t>Always use a WHERE clause!</w:t>
            </w:r>
          </w:p>
        </w:tc>
      </w:tr>
      <w:tr w:rsidR="00A9118F" w:rsidRPr="00A9118F" w14:paraId="163DA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D7825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EBAB" w14:textId="77777777" w:rsidR="00A9118F" w:rsidRPr="00A9118F" w:rsidRDefault="00A9118F" w:rsidP="00A9118F">
            <w:pPr>
              <w:jc w:val="both"/>
            </w:pPr>
            <w:r w:rsidRPr="00A9118F">
              <w:t>Removes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C0338" w14:textId="77777777" w:rsidR="00A9118F" w:rsidRPr="00A9118F" w:rsidRDefault="00A9118F" w:rsidP="00A9118F">
            <w:pPr>
              <w:jc w:val="both"/>
            </w:pPr>
            <w:r w:rsidRPr="00A9118F">
              <w:t>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45E2D" w14:textId="77777777" w:rsidR="00A9118F" w:rsidRPr="00A9118F" w:rsidRDefault="00A9118F" w:rsidP="00A9118F">
            <w:pPr>
              <w:jc w:val="both"/>
            </w:pPr>
            <w:r w:rsidRPr="00A9118F">
              <w:t>Test your WHERE clause with a SELECT first.</w:t>
            </w:r>
          </w:p>
        </w:tc>
      </w:tr>
    </w:tbl>
    <w:p w14:paraId="5751C4A8" w14:textId="04E86700" w:rsidR="00A9118F" w:rsidRPr="00A9118F" w:rsidRDefault="00A9118F" w:rsidP="00A9118F">
      <w:pPr>
        <w:jc w:val="both"/>
      </w:pPr>
    </w:p>
    <w:p w14:paraId="76F235D9" w14:textId="77777777" w:rsidR="00A9118F" w:rsidRPr="00A9118F" w:rsidRDefault="00A9118F" w:rsidP="00A9118F">
      <w:pPr>
        <w:jc w:val="both"/>
        <w:rPr>
          <w:b/>
          <w:bCs/>
        </w:rPr>
      </w:pPr>
      <w:r w:rsidRPr="00A9118F">
        <w:rPr>
          <w:b/>
          <w:bCs/>
        </w:rPr>
        <w:t>DDL vs DML: The Difference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3085"/>
        <w:gridCol w:w="4220"/>
      </w:tblGrid>
      <w:tr w:rsidR="00A9118F" w:rsidRPr="00A9118F" w14:paraId="175424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8B759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EB25C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DDL (Definition)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D7C3F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DML (Manipulation)</w:t>
            </w:r>
          </w:p>
        </w:tc>
      </w:tr>
      <w:tr w:rsidR="00A9118F" w:rsidRPr="00A9118F" w14:paraId="3E9B3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8C6AB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58D4" w14:textId="77777777" w:rsidR="00A9118F" w:rsidRPr="00A9118F" w:rsidRDefault="00A9118F" w:rsidP="00A9118F">
            <w:pPr>
              <w:jc w:val="both"/>
            </w:pPr>
            <w:r w:rsidRPr="00A9118F">
              <w:t>Tables, Databases,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E742A" w14:textId="77777777" w:rsidR="00A9118F" w:rsidRPr="00A9118F" w:rsidRDefault="00A9118F" w:rsidP="00A9118F">
            <w:pPr>
              <w:jc w:val="both"/>
            </w:pPr>
            <w:r w:rsidRPr="00A9118F">
              <w:t>The actual records/rows</w:t>
            </w:r>
          </w:p>
        </w:tc>
      </w:tr>
      <w:tr w:rsidR="00A9118F" w:rsidRPr="00A9118F" w14:paraId="1A9D7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42A72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Commands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D37FF" w14:textId="77777777" w:rsidR="00A9118F" w:rsidRPr="00A9118F" w:rsidRDefault="00A9118F" w:rsidP="00A9118F">
            <w:pPr>
              <w:jc w:val="both"/>
            </w:pPr>
            <w:r w:rsidRPr="00A9118F">
              <w:t>CREATE, ALTER, DROP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A10A5" w14:textId="77777777" w:rsidR="00A9118F" w:rsidRPr="00A9118F" w:rsidRDefault="00A9118F" w:rsidP="00A9118F">
            <w:pPr>
              <w:jc w:val="both"/>
            </w:pPr>
            <w:r w:rsidRPr="00A9118F">
              <w:t>INSERT, UPDATE, DELETE</w:t>
            </w:r>
          </w:p>
        </w:tc>
      </w:tr>
      <w:tr w:rsidR="00A9118F" w:rsidRPr="00A9118F" w14:paraId="0A023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12C1F" w14:textId="77777777" w:rsidR="00A9118F" w:rsidRPr="00A9118F" w:rsidRDefault="00A9118F" w:rsidP="00A9118F">
            <w:pPr>
              <w:jc w:val="both"/>
            </w:pPr>
            <w:r w:rsidRPr="00A9118F">
              <w:rPr>
                <w:b/>
                <w:bCs/>
              </w:rPr>
              <w:t>Undo?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662F9" w14:textId="77777777" w:rsidR="00A9118F" w:rsidRPr="00A9118F" w:rsidRDefault="00A9118F" w:rsidP="00A9118F">
            <w:pPr>
              <w:jc w:val="both"/>
            </w:pPr>
            <w:r w:rsidRPr="00A9118F">
              <w:t>Hard to undo (Auto-commit)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FCFC3" w14:textId="77777777" w:rsidR="00A9118F" w:rsidRPr="00A9118F" w:rsidRDefault="00A9118F" w:rsidP="00A9118F">
            <w:pPr>
              <w:jc w:val="both"/>
            </w:pPr>
            <w:r w:rsidRPr="00A9118F">
              <w:t>Can be rolled back (if using Transactions)</w:t>
            </w:r>
          </w:p>
        </w:tc>
      </w:tr>
    </w:tbl>
    <w:p w14:paraId="5B8E4DE9" w14:textId="77777777" w:rsidR="00A07B0F" w:rsidRDefault="00A07B0F" w:rsidP="00A9118F">
      <w:pPr>
        <w:jc w:val="both"/>
      </w:pPr>
    </w:p>
    <w:sectPr w:rsidR="00A07B0F" w:rsidSect="00A911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D527" w14:textId="77777777" w:rsidR="00ED306B" w:rsidRDefault="00ED306B" w:rsidP="00E13862">
      <w:pPr>
        <w:spacing w:after="0" w:line="240" w:lineRule="auto"/>
      </w:pPr>
      <w:r>
        <w:separator/>
      </w:r>
    </w:p>
  </w:endnote>
  <w:endnote w:type="continuationSeparator" w:id="0">
    <w:p w14:paraId="1A31205B" w14:textId="77777777" w:rsidR="00ED306B" w:rsidRDefault="00ED306B" w:rsidP="00E1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3978" w14:textId="77777777" w:rsidR="00E13862" w:rsidRDefault="00E13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3ACF3" w14:textId="77777777" w:rsidR="00E13862" w:rsidRDefault="00E138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59561" w14:textId="77777777" w:rsidR="00E13862" w:rsidRDefault="00E13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C2D7" w14:textId="77777777" w:rsidR="00ED306B" w:rsidRDefault="00ED306B" w:rsidP="00E13862">
      <w:pPr>
        <w:spacing w:after="0" w:line="240" w:lineRule="auto"/>
      </w:pPr>
      <w:r>
        <w:separator/>
      </w:r>
    </w:p>
  </w:footnote>
  <w:footnote w:type="continuationSeparator" w:id="0">
    <w:p w14:paraId="6C91E039" w14:textId="77777777" w:rsidR="00ED306B" w:rsidRDefault="00ED306B" w:rsidP="00E1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74131" w14:textId="2CCD2CED" w:rsidR="00E13862" w:rsidRDefault="00E13862">
    <w:pPr>
      <w:pStyle w:val="Header"/>
    </w:pPr>
    <w:r>
      <w:rPr>
        <w:noProof/>
      </w:rPr>
      <w:pict w14:anchorId="737363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36594" o:spid="_x0000_s1026" type="#_x0000_t136" style="position:absolute;margin-left:0;margin-top:0;width:540.8pt;height:95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science Ki Baate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9F07A" w14:textId="74823B24" w:rsidR="00E13862" w:rsidRDefault="00E13862">
    <w:pPr>
      <w:pStyle w:val="Header"/>
    </w:pPr>
    <w:r>
      <w:rPr>
        <w:noProof/>
      </w:rPr>
      <w:pict w14:anchorId="773983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36595" o:spid="_x0000_s1027" type="#_x0000_t136" style="position:absolute;margin-left:0;margin-top:0;width:540.8pt;height:95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science Ki Baate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B224" w14:textId="6085091F" w:rsidR="00E13862" w:rsidRDefault="00E13862">
    <w:pPr>
      <w:pStyle w:val="Header"/>
    </w:pPr>
    <w:r>
      <w:rPr>
        <w:noProof/>
      </w:rPr>
      <w:pict w14:anchorId="4FC556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736593" o:spid="_x0000_s1025" type="#_x0000_t136" style="position:absolute;margin-left:0;margin-top:0;width:540.8pt;height:95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science Ki Baate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35AD"/>
    <w:multiLevelType w:val="multilevel"/>
    <w:tmpl w:val="DC8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02D1D"/>
    <w:multiLevelType w:val="multilevel"/>
    <w:tmpl w:val="F932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F3EEF"/>
    <w:multiLevelType w:val="multilevel"/>
    <w:tmpl w:val="43D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340FA"/>
    <w:multiLevelType w:val="multilevel"/>
    <w:tmpl w:val="FD7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D18E4"/>
    <w:multiLevelType w:val="multilevel"/>
    <w:tmpl w:val="441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079529">
    <w:abstractNumId w:val="2"/>
  </w:num>
  <w:num w:numId="2" w16cid:durableId="1300263842">
    <w:abstractNumId w:val="0"/>
  </w:num>
  <w:num w:numId="3" w16cid:durableId="77793208">
    <w:abstractNumId w:val="4"/>
  </w:num>
  <w:num w:numId="4" w16cid:durableId="364447909">
    <w:abstractNumId w:val="1"/>
  </w:num>
  <w:num w:numId="5" w16cid:durableId="106891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8F"/>
    <w:rsid w:val="00045304"/>
    <w:rsid w:val="00394FBB"/>
    <w:rsid w:val="003C634E"/>
    <w:rsid w:val="0040014E"/>
    <w:rsid w:val="006B1DE3"/>
    <w:rsid w:val="008A5545"/>
    <w:rsid w:val="00A07B0F"/>
    <w:rsid w:val="00A9118F"/>
    <w:rsid w:val="00E13862"/>
    <w:rsid w:val="00ED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B51CA"/>
  <w15:chartTrackingRefBased/>
  <w15:docId w15:val="{CBFBCEDB-2D5B-40C1-A4B9-94D6507E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862"/>
  </w:style>
  <w:style w:type="paragraph" w:styleId="Footer">
    <w:name w:val="footer"/>
    <w:basedOn w:val="Normal"/>
    <w:link w:val="FooterChar"/>
    <w:uiPriority w:val="99"/>
    <w:unhideWhenUsed/>
    <w:rsid w:val="00E1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2</cp:revision>
  <dcterms:created xsi:type="dcterms:W3CDTF">2026-01-16T09:24:00Z</dcterms:created>
  <dcterms:modified xsi:type="dcterms:W3CDTF">2026-01-16T09:31:00Z</dcterms:modified>
</cp:coreProperties>
</file>