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952" w:rsidRDefault="00744C42">
      <w:r>
        <w:rPr>
          <w:noProof/>
        </w:rPr>
        <w:drawing>
          <wp:inline distT="0" distB="0" distL="0" distR="0">
            <wp:extent cx="5943600" cy="3714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6952" w:rsidSect="00E96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744C42"/>
    <w:rsid w:val="00744C42"/>
    <w:rsid w:val="00E96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9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4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C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UNRA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imenya</dc:creator>
  <cp:keywords/>
  <dc:description/>
  <cp:lastModifiedBy>imenya</cp:lastModifiedBy>
  <cp:revision>1</cp:revision>
  <dcterms:created xsi:type="dcterms:W3CDTF">2012-09-28T08:55:00Z</dcterms:created>
  <dcterms:modified xsi:type="dcterms:W3CDTF">2012-09-28T08:56:00Z</dcterms:modified>
</cp:coreProperties>
</file>