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0E8A7" w14:textId="4F255FFD" w:rsidR="0023623C" w:rsidRPr="0023623C" w:rsidRDefault="0023623C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color w:val="333333"/>
          <w:sz w:val="40"/>
          <w:szCs w:val="40"/>
        </w:rPr>
        <w:t xml:space="preserve">                                                    </w:t>
      </w:r>
      <w:r w:rsidRPr="0023623C">
        <w:rPr>
          <w:rFonts w:ascii="Arial" w:eastAsia="Times New Roman" w:hAnsi="Arial" w:cs="Arial"/>
          <w:b/>
          <w:color w:val="333333"/>
          <w:sz w:val="28"/>
          <w:szCs w:val="28"/>
        </w:rPr>
        <w:t>Name:</w:t>
      </w:r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Mandar Gadkari</w:t>
      </w:r>
      <w:bookmarkStart w:id="0" w:name="_GoBack"/>
      <w:bookmarkEnd w:id="0"/>
      <w:r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</w:p>
    <w:p w14:paraId="128184FE" w14:textId="77777777" w:rsidR="00A472B8" w:rsidRPr="00A472B8" w:rsidRDefault="00A472B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color w:val="333333"/>
          <w:sz w:val="40"/>
          <w:szCs w:val="40"/>
        </w:rPr>
      </w:pPr>
      <w:r w:rsidRPr="00A472B8">
        <w:rPr>
          <w:rFonts w:ascii="Arial" w:eastAsia="Times New Roman" w:hAnsi="Arial" w:cs="Arial"/>
          <w:b/>
          <w:color w:val="333333"/>
          <w:sz w:val="40"/>
          <w:szCs w:val="40"/>
        </w:rPr>
        <w:t>Map Reduce Example using Python Code</w:t>
      </w:r>
    </w:p>
    <w:p w14:paraId="0DD7BAC0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In the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Quickstart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VM terminal, follow the instructions below to execute a simple word count example in Python. There will be one file to upload, and quiz questions about word count results with different numbers of reducers.</w:t>
      </w:r>
    </w:p>
    <w:p w14:paraId="28240D40" w14:textId="5A7EA50E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1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Review the following to create the python code</w:t>
      </w:r>
    </w:p>
    <w:p w14:paraId="0A1D1E41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Section 1: wordcount_mapper.py</w:t>
      </w:r>
    </w:p>
    <w:p w14:paraId="19758185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Section 2: wordcount_reducer.py</w:t>
      </w:r>
    </w:p>
    <w:p w14:paraId="4BF689A8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The reducer code has some basic parts, see the comments in the code. </w:t>
      </w:r>
    </w:p>
    <w:p w14:paraId="49528FAE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Type in the following to open a text editor, and then cut and paste the above lines for wordcount_mapper.py into the text editor, save, and exit. Repeat for wordcount_reducer.py</w:t>
      </w:r>
    </w:p>
    <w:p w14:paraId="7F5EE059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wordcount_mapper.py</w:t>
      </w:r>
    </w:p>
    <w:p w14:paraId="75D1BAE1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wordcount_reducer.py</w:t>
      </w:r>
    </w:p>
    <w:p w14:paraId="09FB3005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see that the indentations line up as above</w:t>
      </w:r>
    </w:p>
    <w:p w14:paraId="046DE10C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more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wordcount_mapper.py</w:t>
      </w:r>
    </w:p>
    <w:p w14:paraId="065F49CD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more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wordcount_reducer.py</w:t>
      </w:r>
    </w:p>
    <w:p w14:paraId="109EF90B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make it executable</w:t>
      </w:r>
    </w:p>
    <w:p w14:paraId="3DC4DDFC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chmod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+x wordcount_mapper.py</w:t>
      </w:r>
    </w:p>
    <w:p w14:paraId="4484CEDC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chmod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+x wordcount_reducer.py</w:t>
      </w:r>
    </w:p>
    <w:p w14:paraId="36009E3F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Enter the following to see what directory you are in</w:t>
      </w:r>
    </w:p>
    <w:p w14:paraId="50C3A5EF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pwd</w:t>
      </w:r>
      <w:proofErr w:type="spellEnd"/>
      <w:proofErr w:type="gramEnd"/>
    </w:p>
    <w:p w14:paraId="7CC1B3DD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It should be /user/</w:t>
      </w: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,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or something like that.</w:t>
      </w:r>
    </w:p>
    <w:p w14:paraId="2E1E10A9" w14:textId="5057A66F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2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Create some data:</w:t>
      </w:r>
    </w:p>
    <w:p w14:paraId="5271E21C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&gt; </w:t>
      </w: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echo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"A long time ago in a galaxy far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far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away" &gt;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/testfile1</w:t>
      </w:r>
    </w:p>
    <w:p w14:paraId="75FC2748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&gt; echo "Another episode of Star Wars" &gt;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/testfile2</w:t>
      </w:r>
    </w:p>
    <w:p w14:paraId="657BF090" w14:textId="77777777" w:rsidR="00C77A63" w:rsidRDefault="00C77A63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5EC8A472" w14:textId="77FB3129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3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Create a directory on the HDFS file system (if already exists that’s OK):</w:t>
      </w:r>
    </w:p>
    <w:p w14:paraId="525984FA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mkdir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14:paraId="4F4F434F" w14:textId="7FAFD1D4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4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 xml:space="preserve">. Copy the files from local </w:t>
      </w:r>
      <w:proofErr w:type="spellStart"/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filesystem</w:t>
      </w:r>
      <w:proofErr w:type="spellEnd"/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 xml:space="preserve"> to the HDFS </w:t>
      </w:r>
      <w:proofErr w:type="spellStart"/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filesystem</w:t>
      </w:r>
      <w:proofErr w:type="spellEnd"/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14:paraId="2ED61B65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-put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/testfile1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14:paraId="66E5C888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-put /home/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/testfile2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14:paraId="184AF741" w14:textId="1A81FC07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5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You can see your files on HDFS</w:t>
      </w:r>
    </w:p>
    <w:p w14:paraId="0EFC3708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ls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/input</w:t>
      </w:r>
    </w:p>
    <w:p w14:paraId="7CD7ED24" w14:textId="46CC34C9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6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 xml:space="preserve">. Run the Hadoop </w:t>
      </w:r>
      <w:proofErr w:type="spellStart"/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WordCount</w:t>
      </w:r>
      <w:proofErr w:type="spellEnd"/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 xml:space="preserve"> example with the input and output specified.</w:t>
      </w:r>
    </w:p>
    <w:p w14:paraId="79ABA877" w14:textId="77777777" w:rsidR="00094D96" w:rsidRDefault="00094D96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6206B6CE" w14:textId="420FF80B" w:rsidR="00C77A63" w:rsidRDefault="00C77A63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</w:rPr>
        <w:drawing>
          <wp:inline distT="0" distB="0" distL="0" distR="0" wp14:anchorId="727D393D" wp14:editId="4909D624">
            <wp:extent cx="6031865" cy="275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310" cy="275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EFE" w14:textId="77777777" w:rsidR="00C77A63" w:rsidRDefault="00C77A63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</w:rPr>
        <w:drawing>
          <wp:inline distT="0" distB="0" distL="0" distR="0" wp14:anchorId="19690A68" wp14:editId="6DC0FDC3">
            <wp:extent cx="5943600" cy="104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8E2A" w14:textId="77777777" w:rsidR="00C77A63" w:rsidRDefault="00C77A63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</w:rPr>
        <w:lastRenderedPageBreak/>
        <w:drawing>
          <wp:inline distT="0" distB="0" distL="0" distR="0" wp14:anchorId="1FD414B5" wp14:editId="262B28C4">
            <wp:extent cx="5943600" cy="146177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BD93" w14:textId="77777777" w:rsidR="00C77A63" w:rsidRDefault="00C77A63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41B15B7D" w14:textId="0207766E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7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Check the output file to see the results:</w:t>
      </w:r>
    </w:p>
    <w:p w14:paraId="4C0F8EE5" w14:textId="77777777" w:rsid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hdfs</w:t>
      </w:r>
      <w:proofErr w:type="spellEnd"/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dfs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-cat /user/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output_new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/part-r-00000</w:t>
      </w:r>
    </w:p>
    <w:p w14:paraId="0BE9C1C9" w14:textId="77777777" w:rsidR="00C77A63" w:rsidRPr="00FF5398" w:rsidRDefault="00C77A63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60C7A5D7" wp14:editId="6632239C">
            <wp:extent cx="5943600" cy="1945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049" w14:textId="6E3DECC3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t>8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View the output directory:</w:t>
      </w:r>
    </w:p>
    <w:p w14:paraId="3F982710" w14:textId="77777777" w:rsidR="00FF5398" w:rsidRPr="00FF5398" w:rsidRDefault="00FF5398" w:rsidP="00094D96">
      <w:pPr>
        <w:pStyle w:val="NoSpacing"/>
      </w:pPr>
      <w:proofErr w:type="spellStart"/>
      <w:proofErr w:type="gramStart"/>
      <w:r w:rsidRPr="00FF5398">
        <w:t>hdfs</w:t>
      </w:r>
      <w:proofErr w:type="spellEnd"/>
      <w:proofErr w:type="gramEnd"/>
      <w:r w:rsidRPr="00FF5398">
        <w:t xml:space="preserve"> </w:t>
      </w:r>
      <w:proofErr w:type="spellStart"/>
      <w:r w:rsidRPr="00FF5398">
        <w:t>dfs</w:t>
      </w:r>
      <w:proofErr w:type="spellEnd"/>
      <w:r w:rsidRPr="00FF5398">
        <w:t xml:space="preserve"> -</w:t>
      </w:r>
      <w:proofErr w:type="spellStart"/>
      <w:r w:rsidRPr="00FF5398">
        <w:t>ls</w:t>
      </w:r>
      <w:proofErr w:type="spellEnd"/>
      <w:r w:rsidRPr="00FF5398">
        <w:t xml:space="preserve"> /user/</w:t>
      </w:r>
      <w:proofErr w:type="spellStart"/>
      <w:r w:rsidRPr="00FF5398">
        <w:t>cloudera</w:t>
      </w:r>
      <w:proofErr w:type="spellEnd"/>
      <w:r w:rsidRPr="00FF5398">
        <w:t>/</w:t>
      </w:r>
      <w:proofErr w:type="spellStart"/>
      <w:r w:rsidRPr="00FF5398">
        <w:t>output_new</w:t>
      </w:r>
      <w:proofErr w:type="spellEnd"/>
    </w:p>
    <w:p w14:paraId="4B1F62C9" w14:textId="77777777" w:rsidR="00FF5398" w:rsidRPr="00FF5398" w:rsidRDefault="00FF5398" w:rsidP="00094D96">
      <w:pPr>
        <w:pStyle w:val="NoSpacing"/>
      </w:pPr>
      <w:r w:rsidRPr="00FF5398">
        <w:t>Look at the files there and check out the contents, e.g.:</w:t>
      </w:r>
    </w:p>
    <w:p w14:paraId="1DF4267A" w14:textId="79304C73" w:rsidR="00C77A63" w:rsidRPr="00094D96" w:rsidRDefault="00FF5398" w:rsidP="00094D96">
      <w:pPr>
        <w:pStyle w:val="NoSpacing"/>
      </w:pPr>
      <w:proofErr w:type="spellStart"/>
      <w:proofErr w:type="gramStart"/>
      <w:r w:rsidRPr="00FF5398">
        <w:t>hdfs</w:t>
      </w:r>
      <w:proofErr w:type="spellEnd"/>
      <w:proofErr w:type="gramEnd"/>
      <w:r w:rsidRPr="00FF5398">
        <w:t xml:space="preserve"> </w:t>
      </w:r>
      <w:proofErr w:type="spellStart"/>
      <w:r w:rsidRPr="00FF5398">
        <w:t>dfs</w:t>
      </w:r>
      <w:proofErr w:type="spellEnd"/>
      <w:r w:rsidRPr="00FF5398">
        <w:t xml:space="preserve"> -cat /user/</w:t>
      </w:r>
      <w:proofErr w:type="spellStart"/>
      <w:r w:rsidRPr="00FF5398">
        <w:t>cloudera</w:t>
      </w:r>
      <w:proofErr w:type="spellEnd"/>
      <w:r w:rsidRPr="00FF5398">
        <w:t>/</w:t>
      </w:r>
      <w:proofErr w:type="spellStart"/>
      <w:r w:rsidR="00094D96">
        <w:t>output_new</w:t>
      </w:r>
      <w:proofErr w:type="spellEnd"/>
      <w:r w:rsidR="00094D96">
        <w:t>/part-r-00000</w:t>
      </w:r>
    </w:p>
    <w:p w14:paraId="3A74E392" w14:textId="265E466C" w:rsidR="00C77A63" w:rsidRPr="00094D96" w:rsidRDefault="00094D96" w:rsidP="00094D96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sz w:val="21"/>
          <w:szCs w:val="21"/>
          <w:u w:val="single"/>
        </w:rPr>
      </w:pPr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 xml:space="preserve">Checking results in </w:t>
      </w:r>
      <w:proofErr w:type="gramStart"/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>Hue(</w:t>
      </w:r>
      <w:proofErr w:type="gramEnd"/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 xml:space="preserve"> HDFS) interface:</w:t>
      </w:r>
    </w:p>
    <w:p w14:paraId="314B3C4B" w14:textId="14E3E221" w:rsidR="00C77A63" w:rsidRDefault="0077482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</w:rPr>
        <w:drawing>
          <wp:inline distT="0" distB="0" distL="0" distR="0" wp14:anchorId="0566BE6B" wp14:editId="13CAF1D7">
            <wp:extent cx="594360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E46F" w14:textId="741B920F" w:rsidR="00FF5398" w:rsidRPr="00FF5398" w:rsidRDefault="00AA6FCA" w:rsidP="00FF5398">
      <w:pPr>
        <w:shd w:val="clear" w:color="auto" w:fill="F9F9F9"/>
        <w:spacing w:after="210" w:line="360" w:lineRule="atLeast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9</w:t>
      </w:r>
      <w:r w:rsidR="00FF5398" w:rsidRPr="00FF5398">
        <w:rPr>
          <w:rFonts w:ascii="Helvetica" w:eastAsia="Times New Roman" w:hAnsi="Helvetica" w:cs="Helvetica"/>
          <w:color w:val="333333"/>
          <w:sz w:val="30"/>
          <w:szCs w:val="30"/>
        </w:rPr>
        <w:t>. Streaming options:</w:t>
      </w:r>
    </w:p>
    <w:p w14:paraId="09CC5257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Try: 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hadoop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jar 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usr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/lib/</w:t>
      </w:r>
      <w:proofErr w:type="spell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hadoop-mapreduce</w:t>
      </w:r>
      <w:proofErr w:type="spellEnd"/>
      <w:r w:rsidRPr="00FF5398">
        <w:rPr>
          <w:rFonts w:ascii="Arial" w:eastAsia="Times New Roman" w:hAnsi="Arial" w:cs="Arial"/>
          <w:color w:val="333333"/>
          <w:sz w:val="21"/>
          <w:szCs w:val="21"/>
        </w:rPr>
        <w:t>/hadoop-streaming.jar --help</w:t>
      </w:r>
    </w:p>
    <w:p w14:paraId="7E7F892D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F5398">
        <w:rPr>
          <w:rFonts w:ascii="Arial" w:eastAsia="Times New Roman" w:hAnsi="Arial" w:cs="Arial"/>
          <w:color w:val="333333"/>
          <w:sz w:val="21"/>
          <w:szCs w:val="21"/>
        </w:rPr>
        <w:t>or</w:t>
      </w:r>
      <w:proofErr w:type="gramEnd"/>
      <w:r w:rsidRPr="00FF5398">
        <w:rPr>
          <w:rFonts w:ascii="Arial" w:eastAsia="Times New Roman" w:hAnsi="Arial" w:cs="Arial"/>
          <w:color w:val="333333"/>
          <w:sz w:val="21"/>
          <w:szCs w:val="21"/>
        </w:rPr>
        <w:t xml:space="preserve"> see hadoop.apache.org/docs/r1.2.1/</w:t>
      </w:r>
    </w:p>
    <w:p w14:paraId="7DBE7EAD" w14:textId="77777777" w:rsidR="00FF5398" w:rsidRPr="00FF5398" w:rsidRDefault="00FF5398" w:rsidP="00FF5398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F5398">
        <w:rPr>
          <w:rFonts w:ascii="Arial" w:eastAsia="Times New Roman" w:hAnsi="Arial" w:cs="Arial"/>
          <w:color w:val="333333"/>
          <w:sz w:val="21"/>
          <w:szCs w:val="21"/>
        </w:rPr>
        <w:t>Let’s change the number of reduce tasks to see its effects. Setting it to 0 will execute no reducer and only produce the map output. (Note the output directory is changed in the snippet below because Hadoop doesn’t like to overwrite output)</w:t>
      </w:r>
    </w:p>
    <w:p w14:paraId="6BAC8E15" w14:textId="3660F18F" w:rsidR="0077482A" w:rsidRDefault="0077482A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01FC893" wp14:editId="35F1227F">
            <wp:extent cx="5943600" cy="21488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B243" w14:textId="77777777" w:rsidR="0077482A" w:rsidRDefault="0077482A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sz w:val="21"/>
          <w:szCs w:val="21"/>
        </w:rPr>
      </w:pPr>
    </w:p>
    <w:p w14:paraId="728E96DE" w14:textId="78F70040" w:rsidR="0077482A" w:rsidRDefault="0077482A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36D193C8" wp14:editId="7FB007B9">
            <wp:extent cx="5943600" cy="1864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2C76" w14:textId="2857E0A3" w:rsidR="0077482A" w:rsidRPr="00094D96" w:rsidRDefault="00094D96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sz w:val="21"/>
          <w:szCs w:val="21"/>
          <w:u w:val="single"/>
        </w:rPr>
      </w:pPr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>Check the results:</w:t>
      </w:r>
    </w:p>
    <w:p w14:paraId="3ED43148" w14:textId="6D736408" w:rsidR="00094D96" w:rsidRDefault="00094D96" w:rsidP="00094D96">
      <w:pPr>
        <w:pStyle w:val="NoSpacing"/>
      </w:pPr>
      <w:proofErr w:type="spellStart"/>
      <w:proofErr w:type="gramStart"/>
      <w:r w:rsidRPr="00FF5398">
        <w:t>hdfs</w:t>
      </w:r>
      <w:proofErr w:type="spellEnd"/>
      <w:proofErr w:type="gramEnd"/>
      <w:r w:rsidRPr="00FF5398">
        <w:t xml:space="preserve"> </w:t>
      </w:r>
      <w:proofErr w:type="spellStart"/>
      <w:r w:rsidRPr="00FF5398">
        <w:t>dfs</w:t>
      </w:r>
      <w:proofErr w:type="spellEnd"/>
      <w:r w:rsidRPr="00FF5398">
        <w:t xml:space="preserve"> -cat /user/</w:t>
      </w:r>
      <w:proofErr w:type="spellStart"/>
      <w:r w:rsidRPr="00FF5398">
        <w:t>cloudera</w:t>
      </w:r>
      <w:proofErr w:type="spellEnd"/>
      <w:r w:rsidRPr="00FF5398">
        <w:t>/output_new</w:t>
      </w:r>
      <w:r>
        <w:t>1</w:t>
      </w:r>
      <w:r w:rsidRPr="00FF5398">
        <w:t>/part-r-00000</w:t>
      </w:r>
    </w:p>
    <w:p w14:paraId="438FF914" w14:textId="0900585D" w:rsidR="00094D96" w:rsidRDefault="00094D96" w:rsidP="00094D96">
      <w:pPr>
        <w:pStyle w:val="NoSpacing"/>
      </w:pPr>
      <w:proofErr w:type="spellStart"/>
      <w:proofErr w:type="gramStart"/>
      <w:r w:rsidRPr="00FF5398">
        <w:t>hdfs</w:t>
      </w:r>
      <w:proofErr w:type="spellEnd"/>
      <w:proofErr w:type="gramEnd"/>
      <w:r w:rsidRPr="00FF5398">
        <w:t xml:space="preserve"> </w:t>
      </w:r>
      <w:proofErr w:type="spellStart"/>
      <w:r w:rsidRPr="00FF5398">
        <w:t>dfs</w:t>
      </w:r>
      <w:proofErr w:type="spellEnd"/>
      <w:r w:rsidRPr="00FF5398">
        <w:t xml:space="preserve"> -cat /user/</w:t>
      </w:r>
      <w:proofErr w:type="spellStart"/>
      <w:r>
        <w:t>cloudera</w:t>
      </w:r>
      <w:proofErr w:type="spellEnd"/>
      <w:r>
        <w:t>/output_new1/part-r-00001</w:t>
      </w:r>
    </w:p>
    <w:p w14:paraId="7ED16EAE" w14:textId="603661E7" w:rsidR="00094D96" w:rsidRDefault="00094D96" w:rsidP="00094D96">
      <w:pPr>
        <w:shd w:val="clear" w:color="auto" w:fill="F9F9F9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156B4E9" wp14:editId="09A686FB">
            <wp:extent cx="5943600" cy="241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0067" w14:textId="16084A6C" w:rsidR="00094D96" w:rsidRDefault="00094D96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sz w:val="21"/>
          <w:szCs w:val="21"/>
          <w:u w:val="single"/>
        </w:rPr>
      </w:pPr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 xml:space="preserve">Checking results in </w:t>
      </w:r>
      <w:proofErr w:type="gramStart"/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>Hue(</w:t>
      </w:r>
      <w:proofErr w:type="gramEnd"/>
      <w:r w:rsidRPr="00094D96">
        <w:rPr>
          <w:rFonts w:ascii="Arial" w:eastAsia="Times New Roman" w:hAnsi="Arial" w:cs="Arial"/>
          <w:b/>
          <w:sz w:val="21"/>
          <w:szCs w:val="21"/>
          <w:u w:val="single"/>
        </w:rPr>
        <w:t xml:space="preserve"> HDFS) interface:</w:t>
      </w:r>
    </w:p>
    <w:p w14:paraId="6B21717A" w14:textId="77777777" w:rsidR="00094D96" w:rsidRDefault="00094D96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sz w:val="21"/>
          <w:szCs w:val="21"/>
          <w:u w:val="single"/>
        </w:rPr>
      </w:pPr>
    </w:p>
    <w:p w14:paraId="41278758" w14:textId="5DDF5B12" w:rsidR="00094D96" w:rsidRPr="00094D96" w:rsidRDefault="00094D96" w:rsidP="00C7523D">
      <w:pPr>
        <w:shd w:val="clear" w:color="auto" w:fill="F9F9F9"/>
        <w:spacing w:after="210" w:line="315" w:lineRule="atLeast"/>
        <w:rPr>
          <w:rFonts w:ascii="Arial" w:eastAsia="Times New Roman" w:hAnsi="Arial" w:cs="Arial"/>
          <w:b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noProof/>
          <w:sz w:val="21"/>
          <w:szCs w:val="21"/>
          <w:u w:val="single"/>
        </w:rPr>
        <w:drawing>
          <wp:inline distT="0" distB="0" distL="0" distR="0" wp14:anchorId="5CB5B7A0" wp14:editId="59995A13">
            <wp:extent cx="6479596" cy="172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-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96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D96" w:rsidRPr="0009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98"/>
    <w:rsid w:val="00094D96"/>
    <w:rsid w:val="0023623C"/>
    <w:rsid w:val="006A3572"/>
    <w:rsid w:val="0077482A"/>
    <w:rsid w:val="0099508C"/>
    <w:rsid w:val="00A472B8"/>
    <w:rsid w:val="00AA6FCA"/>
    <w:rsid w:val="00B62829"/>
    <w:rsid w:val="00B81C8B"/>
    <w:rsid w:val="00C7523D"/>
    <w:rsid w:val="00C77A63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FD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3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6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63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94D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3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3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A6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63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094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5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NVIDIA</cp:lastModifiedBy>
  <cp:revision>8</cp:revision>
  <dcterms:created xsi:type="dcterms:W3CDTF">2015-12-06T13:31:00Z</dcterms:created>
  <dcterms:modified xsi:type="dcterms:W3CDTF">2015-12-07T05:41:00Z</dcterms:modified>
</cp:coreProperties>
</file>