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6A8" w:rsidRDefault="00C930E9" w:rsidP="00515190">
      <w:pPr>
        <w:jc w:val="center"/>
      </w:pPr>
      <w:r>
        <w:rPr>
          <w:rFonts w:hint="eastAsia"/>
        </w:rPr>
        <w:t>省平台用到的接口及相关注意事项</w:t>
      </w:r>
    </w:p>
    <w:p w:rsidR="00C930E9" w:rsidRDefault="00C930E9" w:rsidP="00C930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有效数据以</w:t>
      </w:r>
      <w:r>
        <w:rPr>
          <w:rFonts w:hint="eastAsia"/>
        </w:rPr>
        <w:t>2017-08-10</w:t>
      </w:r>
      <w:r>
        <w:rPr>
          <w:rFonts w:hint="eastAsia"/>
        </w:rPr>
        <w:t>开工的项目，所有南通的项目。南通区域包括：</w:t>
      </w:r>
    </w:p>
    <w:p w:rsidR="00C930E9" w:rsidRDefault="00C930E9" w:rsidP="00C930E9">
      <w:pPr>
        <w:pStyle w:val="a5"/>
        <w:ind w:left="420" w:firstLineChars="0" w:firstLine="0"/>
      </w:pPr>
      <w:r w:rsidRPr="00C930E9">
        <w:rPr>
          <w:rFonts w:hint="eastAsia"/>
        </w:rPr>
        <w:t>南通区域是指———南通市（崇川、港闸），南通经济技术开发区，南通苏通科技产业园区，海安，海门，启东，如东，如皋，通州，通州湾</w:t>
      </w:r>
    </w:p>
    <w:p w:rsidR="00C930E9" w:rsidRDefault="0044055E" w:rsidP="00C930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对接字段</w:t>
      </w:r>
      <w:r w:rsidR="002C5DFD">
        <w:rPr>
          <w:rFonts w:hint="eastAsia"/>
        </w:rPr>
        <w:t>：</w:t>
      </w:r>
    </w:p>
    <w:p w:rsidR="0044055E" w:rsidRDefault="0044055E" w:rsidP="0044055E">
      <w:pPr>
        <w:pStyle w:val="a5"/>
        <w:ind w:left="420" w:firstLineChars="0" w:firstLine="0"/>
      </w:pPr>
      <w:r>
        <w:rPr>
          <w:rFonts w:hint="eastAsia"/>
        </w:rPr>
        <w:t>具体参照</w:t>
      </w:r>
      <w:r>
        <w:rPr>
          <w:rFonts w:hint="eastAsia"/>
        </w:rPr>
        <w:t>[</w:t>
      </w:r>
      <w:r w:rsidRPr="0044055E">
        <w:rPr>
          <w:rFonts w:hint="eastAsia"/>
        </w:rPr>
        <w:t>江苏省建筑工人信息管理和服务数据规范</w:t>
      </w:r>
      <w:r w:rsidRPr="0044055E">
        <w:rPr>
          <w:rFonts w:hint="eastAsia"/>
        </w:rPr>
        <w:t>- 2.6.doc</w:t>
      </w:r>
      <w:r>
        <w:rPr>
          <w:rFonts w:hint="eastAsia"/>
        </w:rPr>
        <w:t>]</w:t>
      </w:r>
      <w:r>
        <w:rPr>
          <w:rFonts w:hint="eastAsia"/>
        </w:rPr>
        <w:t>文档</w:t>
      </w:r>
    </w:p>
    <w:p w:rsidR="00C930E9" w:rsidRDefault="002C5DFD" w:rsidP="002C5D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数据库修改事项：</w:t>
      </w:r>
    </w:p>
    <w:p w:rsidR="002C5DFD" w:rsidRDefault="002C5DFD" w:rsidP="00BE09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企业信息：</w:t>
      </w:r>
      <w:r w:rsidR="00515190">
        <w:rPr>
          <w:rFonts w:hint="eastAsia"/>
        </w:rPr>
        <w:t>在表</w:t>
      </w:r>
      <w:r w:rsidR="00515190" w:rsidRPr="00515190">
        <w:t>TF_T_CORPORATION_INFO</w:t>
      </w:r>
      <w:r w:rsidR="00515190">
        <w:t>中增加</w:t>
      </w:r>
      <w:r w:rsidR="00515190">
        <w:rPr>
          <w:rFonts w:hint="eastAsia"/>
        </w:rPr>
        <w:t>上传</w:t>
      </w:r>
      <w:r w:rsidR="00515190">
        <w:rPr>
          <w:rFonts w:hint="eastAsia"/>
        </w:rPr>
        <w:t>flag</w:t>
      </w:r>
      <w:r w:rsidR="00515190">
        <w:rPr>
          <w:rFonts w:hint="eastAsia"/>
        </w:rPr>
        <w:t>“</w:t>
      </w:r>
      <w:r w:rsidR="00515190" w:rsidRPr="00515190">
        <w:t>QY_FLAG</w:t>
      </w:r>
      <w:r w:rsidR="00515190">
        <w:rPr>
          <w:rFonts w:hint="eastAsia"/>
        </w:rPr>
        <w:t>”</w:t>
      </w:r>
    </w:p>
    <w:p w:rsidR="00BE091C" w:rsidRDefault="00BE091C" w:rsidP="00BE09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工人实名信息：在表</w:t>
      </w:r>
      <w:r w:rsidRPr="00BE091C">
        <w:t>TF_F_USER</w:t>
      </w:r>
      <w:r w:rsidR="00074E29">
        <w:t>中增加上传</w:t>
      </w:r>
      <w:r>
        <w:rPr>
          <w:rFonts w:hint="eastAsia"/>
        </w:rPr>
        <w:t>Flag</w:t>
      </w:r>
      <w:r>
        <w:rPr>
          <w:rFonts w:hint="eastAsia"/>
        </w:rPr>
        <w:t>“</w:t>
      </w:r>
      <w:r w:rsidRPr="00BE091C">
        <w:t>UP_FLAG</w:t>
      </w:r>
      <w:r>
        <w:rPr>
          <w:rFonts w:hint="eastAsia"/>
        </w:rPr>
        <w:t>”</w:t>
      </w:r>
    </w:p>
    <w:p w:rsidR="00BE091C" w:rsidRDefault="00074E29" w:rsidP="00BE09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项目班组信息</w:t>
      </w:r>
      <w:r>
        <w:rPr>
          <w:rFonts w:hint="eastAsia"/>
        </w:rPr>
        <w:t>：</w:t>
      </w:r>
      <w:r>
        <w:t>在表</w:t>
      </w:r>
      <w:r w:rsidRPr="00074E29">
        <w:t>TF_F_GROUP_INFO</w:t>
      </w:r>
      <w:r>
        <w:t>中增加上传</w:t>
      </w:r>
      <w:r>
        <w:rPr>
          <w:rFonts w:hint="eastAsia"/>
        </w:rPr>
        <w:t>Flag</w:t>
      </w:r>
      <w:r>
        <w:rPr>
          <w:rFonts w:hint="eastAsia"/>
        </w:rPr>
        <w:t>“</w:t>
      </w:r>
      <w:r w:rsidRPr="00074E29">
        <w:t>QY_TMID</w:t>
      </w:r>
      <w:r>
        <w:rPr>
          <w:rFonts w:hint="eastAsia"/>
        </w:rPr>
        <w:t>”</w:t>
      </w:r>
    </w:p>
    <w:p w:rsidR="00074E29" w:rsidRDefault="00074E29" w:rsidP="00074E29">
      <w:pPr>
        <w:ind w:left="420"/>
      </w:pPr>
      <w:r>
        <w:rPr>
          <w:rFonts w:hint="eastAsia"/>
        </w:rPr>
        <w:t>4.</w:t>
      </w:r>
      <w:r w:rsidRPr="00074E2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工人考勤信息：在表</w:t>
      </w:r>
      <w:r w:rsidRPr="00074E29">
        <w:t>INTERFACE_RECORD</w:t>
      </w:r>
      <w:r>
        <w:t>中把失败的考勤</w:t>
      </w:r>
      <w:r>
        <w:t>ID</w:t>
      </w:r>
      <w:r>
        <w:rPr>
          <w:rFonts w:hint="eastAsia"/>
        </w:rPr>
        <w:t>记录下来，并把成功传送的最大</w:t>
      </w:r>
      <w:r>
        <w:rPr>
          <w:rFonts w:hint="eastAsia"/>
        </w:rPr>
        <w:t>ID</w:t>
      </w:r>
      <w:r>
        <w:rPr>
          <w:rFonts w:hint="eastAsia"/>
        </w:rPr>
        <w:t>记录下来。</w:t>
      </w:r>
    </w:p>
    <w:sectPr w:rsidR="00074E29" w:rsidSect="00780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1E6" w:rsidRDefault="00C761E6" w:rsidP="00C930E9">
      <w:r>
        <w:separator/>
      </w:r>
    </w:p>
  </w:endnote>
  <w:endnote w:type="continuationSeparator" w:id="1">
    <w:p w:rsidR="00C761E6" w:rsidRDefault="00C761E6" w:rsidP="00C930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1E6" w:rsidRDefault="00C761E6" w:rsidP="00C930E9">
      <w:r>
        <w:separator/>
      </w:r>
    </w:p>
  </w:footnote>
  <w:footnote w:type="continuationSeparator" w:id="1">
    <w:p w:rsidR="00C761E6" w:rsidRDefault="00C761E6" w:rsidP="00C930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41520"/>
    <w:multiLevelType w:val="hybridMultilevel"/>
    <w:tmpl w:val="1B9441DA"/>
    <w:lvl w:ilvl="0" w:tplc="DDAEE4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E4526A"/>
    <w:multiLevelType w:val="hybridMultilevel"/>
    <w:tmpl w:val="89388F3E"/>
    <w:lvl w:ilvl="0" w:tplc="AA8425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0E9"/>
    <w:rsid w:val="00074E29"/>
    <w:rsid w:val="002C5DFD"/>
    <w:rsid w:val="0044055E"/>
    <w:rsid w:val="00515190"/>
    <w:rsid w:val="00696065"/>
    <w:rsid w:val="007806A8"/>
    <w:rsid w:val="00BE091C"/>
    <w:rsid w:val="00C761E6"/>
    <w:rsid w:val="00C93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0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0E9"/>
    <w:rPr>
      <w:sz w:val="18"/>
      <w:szCs w:val="18"/>
    </w:rPr>
  </w:style>
  <w:style w:type="paragraph" w:styleId="a5">
    <w:name w:val="List Paragraph"/>
    <w:basedOn w:val="a"/>
    <w:uiPriority w:val="34"/>
    <w:qFormat/>
    <w:rsid w:val="00C930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dulw</dc:creator>
  <cp:keywords/>
  <dc:description/>
  <cp:lastModifiedBy>dulw</cp:lastModifiedBy>
  <cp:revision>6</cp:revision>
  <dcterms:created xsi:type="dcterms:W3CDTF">2018-10-15T08:04:00Z</dcterms:created>
  <dcterms:modified xsi:type="dcterms:W3CDTF">2018-10-15T10:43:00Z</dcterms:modified>
</cp:coreProperties>
</file>