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hyperlink r:id="rId8" w:anchor="section=windows" w:history="1">
        <w:r>
          <w:rPr>
            <w:rStyle w:val="a9"/>
          </w:rPr>
          <w:t>https://www.jetbrains.com/idea/download/#section=windows</w:t>
        </w:r>
      </w:hyperlink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版本，可以选择是社区版还是付费版，付费版只能用一个月，之后每次只能用半小时，建议社区版。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hyperlink r:id="rId9" w:history="1">
        <w:r>
          <w:rPr>
            <w:rStyle w:val="a9"/>
          </w:rPr>
          <w:t>http://spark.apache.org/downloads.html</w:t>
        </w:r>
      </w:hyperlink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如果不设定，可能后面导致。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r>
        <w:rPr>
          <w:rFonts w:hint="eastAsia"/>
        </w:rPr>
        <w:t>scala</w:t>
      </w:r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r>
        <w:rPr>
          <w:rFonts w:hint="eastAsia"/>
        </w:rPr>
        <w:t>libararies</w:t>
      </w:r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r>
        <w:rPr>
          <w:rFonts w:hint="eastAsia"/>
        </w:rPr>
        <w:t>soure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r>
        <w:t>packagetestCore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t>importorg.apache.spark.streaming.{Seconds, StreamingContext}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objecttestCoreCompile {</w:t>
      </w:r>
    </w:p>
    <w:p w:rsidR="00F21843" w:rsidRDefault="00676A1F">
      <w:r>
        <w:t>def main(args: Array[String]):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world!")</w:t>
      </w:r>
    </w:p>
    <w:p w:rsidR="00F21843" w:rsidRDefault="00F21843"/>
    <w:p w:rsidR="00F21843" w:rsidRDefault="00676A1F">
      <w:r>
        <w:t xml:space="preserve">    // Test SparkContext</w:t>
      </w:r>
    </w:p>
    <w:p w:rsidR="00F21843" w:rsidRDefault="00676A1F">
      <w:r>
        <w:t>valconf = new SparkConf().setMaster("local").setAppName("DataShoe-Learning")</w:t>
      </w:r>
    </w:p>
    <w:p w:rsidR="00F21843" w:rsidRDefault="00676A1F">
      <w:r>
        <w:t>valsc = new SparkContext(conf)</w:t>
      </w:r>
    </w:p>
    <w:p w:rsidR="00F21843" w:rsidRDefault="00676A1F">
      <w:r>
        <w:t>valsqlc = new SQLContext(sc)</w:t>
      </w:r>
    </w:p>
    <w:p w:rsidR="00F21843" w:rsidRDefault="00F21843"/>
    <w:p w:rsidR="00F21843" w:rsidRDefault="00676A1F">
      <w:r>
        <w:t>valrdd = sc.parallelize((0 until 100).toList)</w:t>
      </w:r>
    </w:p>
    <w:p w:rsidR="00F21843" w:rsidRDefault="00676A1F">
      <w:pPr>
        <w:ind w:firstLine="420"/>
      </w:pPr>
      <w:r>
        <w:t>valrdd_sum = rdd.reduce(_ + _)</w:t>
      </w:r>
    </w:p>
    <w:p w:rsidR="00F21843" w:rsidRDefault="00F21843">
      <w:pPr>
        <w:ind w:firstLine="420"/>
      </w:pP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r>
        <w:rPr>
          <w:rFonts w:hint="eastAsia"/>
        </w:rPr>
        <w:t>SparkContext</w:t>
      </w:r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r>
        <w:rPr>
          <w:rFonts w:hint="eastAsia"/>
        </w:rPr>
        <w:t>scala</w:t>
      </w:r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r>
        <w:rPr>
          <w:rFonts w:hint="eastAsia"/>
        </w:rPr>
        <w:t>libray</w:t>
      </w:r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r>
        <w:rPr>
          <w:rFonts w:hint="eastAsia"/>
        </w:rPr>
        <w:t>SparkContext</w:t>
      </w:r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appName</w:t>
      </w:r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r>
        <w:rPr>
          <w:rFonts w:hint="eastAsia"/>
        </w:rPr>
        <w:t>myApp</w:t>
      </w:r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r>
        <w:rPr>
          <w:rFonts w:hint="eastAsia"/>
        </w:rPr>
        <w:t>SparkContext</w:t>
      </w:r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>ibraries/global libray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com.self.myApp</w:t>
      </w:r>
      <w:r>
        <w:rPr>
          <w:rFonts w:hint="eastAsia"/>
        </w:rPr>
        <w:t>和</w:t>
      </w:r>
      <w:r>
        <w:rPr>
          <w:rFonts w:hint="eastAsia"/>
        </w:rPr>
        <w:t>com.self.testMyApp</w:t>
      </w:r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r>
        <w:rPr>
          <w:rFonts w:hint="eastAsia"/>
        </w:rPr>
        <w:t>com.self.myApp</w:t>
      </w:r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r>
        <w:rPr>
          <w:rFonts w:hint="eastAsia"/>
        </w:rPr>
        <w:t>myAPP</w:t>
      </w:r>
    </w:p>
    <w:p w:rsidR="00F21843" w:rsidRDefault="00676A1F">
      <w:r>
        <w:t>packagecom.self.myApp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lastRenderedPageBreak/>
        <w:t>importorg.apache.spark.streaming.{Seconds, StreamingContext}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abstract class myAPP {</w:t>
      </w:r>
    </w:p>
    <w:p w:rsidR="00F21843" w:rsidRDefault="00676A1F">
      <w:r>
        <w:t>lazyvalconf = new SparkConf().setMaster("local").setAppName("DataShoe-Learning")</w:t>
      </w:r>
    </w:p>
    <w:p w:rsidR="00F21843" w:rsidRDefault="00676A1F">
      <w:r>
        <w:t>lazyvalsc = new SparkContext(conf)</w:t>
      </w:r>
    </w:p>
    <w:p w:rsidR="00F21843" w:rsidRDefault="00676A1F">
      <w:r>
        <w:t>lazyvalsqlc = new SQLContext(sc)</w:t>
      </w:r>
    </w:p>
    <w:p w:rsidR="00F21843" w:rsidRDefault="00676A1F">
      <w:r>
        <w:t>lazy  valsmc : StreamingContext = new StreamingContext(conf, Seconds(1))</w:t>
      </w:r>
    </w:p>
    <w:p w:rsidR="00F21843" w:rsidRDefault="00F21843"/>
    <w:p w:rsidR="00F21843" w:rsidRDefault="00676A1F">
      <w:r>
        <w:t>def run(): Unit</w:t>
      </w:r>
    </w:p>
    <w:p w:rsidR="00F21843" w:rsidRDefault="00676A1F">
      <w:r>
        <w:t>def main(args: Array[String]): Unit = {</w:t>
      </w:r>
    </w:p>
    <w:p w:rsidR="00F21843" w:rsidRDefault="00676A1F">
      <w:r>
        <w:t>run()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com.self.testMyApp</w:t>
      </w:r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r>
        <w:rPr>
          <w:rFonts w:hint="eastAsia"/>
        </w:rPr>
        <w:t>testMyAPP</w:t>
      </w:r>
      <w:r>
        <w:rPr>
          <w:rFonts w:hint="eastAsia"/>
        </w:rPr>
        <w:t>测试该类是否成功</w:t>
      </w:r>
    </w:p>
    <w:p w:rsidR="00F21843" w:rsidRDefault="00676A1F">
      <w:r>
        <w:t>packagecom.self.testMyApp</w:t>
      </w:r>
    </w:p>
    <w:p w:rsidR="00F21843" w:rsidRDefault="00F21843"/>
    <w:p w:rsidR="00F21843" w:rsidRDefault="00676A1F">
      <w:r>
        <w:t>importcom.self.myApp.myAPP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objecttestMyAPP extends myAPP{</w:t>
      </w:r>
    </w:p>
    <w:p w:rsidR="00F21843" w:rsidRDefault="00676A1F">
      <w:r>
        <w:t>override def run():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World")</w:t>
      </w:r>
    </w:p>
    <w:p w:rsidR="00F21843" w:rsidRDefault="00676A1F">
      <w:r>
        <w:t xml:space="preserve">    // Test SparkContext.</w:t>
      </w:r>
    </w:p>
    <w:p w:rsidR="00F21843" w:rsidRDefault="00676A1F">
      <w:r>
        <w:t>valrdd = sc.parallelize((0 until 100).toList)</w:t>
      </w:r>
    </w:p>
    <w:p w:rsidR="00F21843" w:rsidRDefault="00676A1F">
      <w:r>
        <w:t>valrdd_sum = rdd.reduce(_ + _)</w:t>
      </w: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com.self.core</w:t>
      </w:r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testBaseApp</w:t>
      </w:r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r>
        <w:rPr>
          <w:rFonts w:hint="eastAsia"/>
        </w:rPr>
        <w:t>com.self.core</w:t>
      </w:r>
      <w:r>
        <w:rPr>
          <w:rFonts w:hint="eastAsia"/>
        </w:rPr>
        <w:t>下建子目录，比如</w:t>
      </w:r>
      <w:r>
        <w:rPr>
          <w:rFonts w:hint="eastAsia"/>
        </w:rPr>
        <w:t>newPackage</w:t>
      </w:r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r>
        <w:rPr>
          <w:rFonts w:hint="eastAsia"/>
        </w:rPr>
        <w:t>com.self.core. newPackage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>import myApp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lt+Enter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r>
        <w:rPr>
          <w:rFonts w:hint="eastAsia"/>
        </w:rPr>
        <w:t>scala</w:t>
      </w:r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r>
        <w:rPr>
          <w:rFonts w:hint="eastAsia"/>
        </w:rPr>
        <w:t>有还有以下情况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.iml</w:t>
      </w:r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r>
        <w:rPr>
          <w:rFonts w:hint="eastAsia"/>
        </w:rPr>
        <w:t>svn</w:t>
      </w:r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r>
        <w:rPr>
          <w:rFonts w:hint="eastAsia"/>
        </w:rPr>
        <w:t>iml</w:t>
      </w:r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r w:rsidRPr="0011019D">
        <w:rPr>
          <w:rFonts w:hint="eastAsia"/>
        </w:rPr>
        <w:t xml:space="preserve">Error:java: </w:t>
      </w:r>
      <w:r w:rsidRPr="0011019D">
        <w:rPr>
          <w:rFonts w:hint="eastAsia"/>
        </w:rPr>
        <w:t>无效的源发行版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a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a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查看类或者方法的引用情况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>“Ensure rigth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r>
        <w:rPr>
          <w:rFonts w:hint="eastAsia"/>
        </w:rPr>
        <w:t>intellij</w:t>
      </w:r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r>
        <w:rPr>
          <w:rFonts w:hint="eastAsia"/>
        </w:rPr>
        <w:t xml:space="preserve">shotten command line </w:t>
      </w:r>
      <w:r>
        <w:rPr>
          <w:rFonts w:hint="eastAsia"/>
        </w:rPr>
        <w:t>改为基于</w:t>
      </w:r>
      <w:r>
        <w:rPr>
          <w:rFonts w:hint="eastAsia"/>
        </w:rPr>
        <w:t>classpath</w:t>
      </w:r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文件删了，重新导入项目。。。。。。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r>
        <w:rPr>
          <w:rFonts w:hint="eastAsia"/>
        </w:rPr>
        <w:t>intellij</w:t>
      </w:r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r>
        <w:rPr>
          <w:rFonts w:hint="eastAsia"/>
        </w:rPr>
        <w:t>consolas</w:t>
      </w:r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运行的主类找不到。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r>
        <w:rPr>
          <w:rFonts w:hint="eastAsia"/>
        </w:rPr>
        <w:t>rebuid</w:t>
      </w:r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目录下的文件失败。最终，改了下主类名称，成功定位到代码问题，改了下代码问题，编译成功。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r>
        <w:t>S</w:t>
      </w:r>
      <w:r>
        <w:rPr>
          <w:rFonts w:hint="eastAsia"/>
        </w:rPr>
        <w:t>parkSQL</w:t>
      </w:r>
      <w:r>
        <w:rPr>
          <w:rFonts w:hint="eastAsia"/>
        </w:rPr>
        <w:t>在本地创建</w:t>
      </w:r>
      <w:r>
        <w:rPr>
          <w:rFonts w:hint="eastAsia"/>
        </w:rPr>
        <w:t>DataFrame</w:t>
      </w:r>
      <w:r>
        <w:rPr>
          <w:rFonts w:hint="eastAsia"/>
        </w:rPr>
        <w:t>碰到空指针或者，</w:t>
      </w:r>
      <w:r>
        <w:rPr>
          <w:rFonts w:hint="eastAsia"/>
        </w:rPr>
        <w:t>ralativeURI</w:t>
      </w:r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r>
        <w:rPr>
          <w:rFonts w:hint="eastAsia"/>
        </w:rPr>
        <w:t>conf</w:t>
      </w:r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//  System.setProperty("hadoop.home.dir",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val cfg: SparkConf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val sparks: SparkSession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val sc: SparkContext =sparks.sparkContext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val sqlc: SQLContext =sparks.sqlContext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val hqlc: SparkSession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>//  lazy  val ssc : StreamingContext = new StreamingContext(cfg,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--xuhao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: SparkConf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.setAppName(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"DataShoe_Learning"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.setMaster(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"spark.sql.warehouse.dir"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SparkSession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).getOrCreate()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: SparkContext =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: SQLContext =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hqlc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val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ssc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StreamingContext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StreamingContext(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</w:pPr>
      <w:r>
        <w:t>I</w:t>
      </w:r>
      <w:r>
        <w:rPr>
          <w:rFonts w:hint="eastAsia"/>
        </w:rPr>
        <w:t>ntellij</w:t>
      </w:r>
      <w:r>
        <w:rPr>
          <w:rFonts w:hint="eastAsia"/>
        </w:rPr>
        <w:t>中</w:t>
      </w:r>
      <w:r w:rsidR="00E52B1B">
        <w:rPr>
          <w:rFonts w:hint="eastAsia"/>
        </w:rPr>
        <w:t>无法新建</w:t>
      </w:r>
      <w:r w:rsidR="00E52B1B">
        <w:rPr>
          <w:rFonts w:hint="eastAsia"/>
        </w:rPr>
        <w:t>scala</w:t>
      </w:r>
      <w:r w:rsidR="00E52B1B">
        <w:rPr>
          <w:rFonts w:hint="eastAsia"/>
        </w:rPr>
        <w:t>对象的问题</w:t>
      </w:r>
    </w:p>
    <w:p w:rsidR="00E52B1B" w:rsidRDefault="00E52B1B" w:rsidP="00DD5306">
      <w:r>
        <w:rPr>
          <w:rFonts w:hint="eastAsia"/>
        </w:rPr>
        <w:t>描述：</w:t>
      </w:r>
    </w:p>
    <w:p w:rsidR="00E52B1B" w:rsidRDefault="00E52B1B" w:rsidP="00DD5306"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/>
    <w:p w:rsidR="00E52B1B" w:rsidRDefault="00E52B1B" w:rsidP="00DD5306"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r>
        <w:rPr>
          <w:rFonts w:hint="eastAsia"/>
        </w:rPr>
        <w:t>解决：</w:t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rFonts w:hint="eastAsia"/>
        </w:rPr>
        <w:t>开森</w:t>
      </w:r>
      <w:r>
        <w:rPr>
          <w:rFonts w:hint="eastAsia"/>
        </w:rPr>
        <w:t>^^</w:t>
      </w:r>
    </w:p>
    <w:p w:rsidR="00042671" w:rsidRDefault="00042671" w:rsidP="00DD5306"/>
    <w:p w:rsidR="00042671" w:rsidRDefault="00042671" w:rsidP="00042671">
      <w:pPr>
        <w:pStyle w:val="2"/>
      </w:pPr>
      <w:r>
        <w:t>I</w:t>
      </w:r>
      <w:r>
        <w:rPr>
          <w:rFonts w:hint="eastAsia"/>
        </w:rPr>
        <w:t>ntellij</w:t>
      </w:r>
      <w:r>
        <w:rPr>
          <w:rFonts w:hint="eastAsia"/>
        </w:rPr>
        <w:t>快捷键</w:t>
      </w:r>
      <w:r>
        <w:t>查看和设置</w:t>
      </w:r>
    </w:p>
    <w:p w:rsidR="00042671" w:rsidRPr="00042671" w:rsidRDefault="00042671" w:rsidP="00042671">
      <w:pPr>
        <w:rPr>
          <w:rFonts w:hint="eastAsia"/>
        </w:rPr>
      </w:pPr>
      <w:r>
        <w:t>S</w:t>
      </w:r>
      <w:r>
        <w:rPr>
          <w:rFonts w:hint="eastAsia"/>
        </w:rPr>
        <w:t>et</w:t>
      </w:r>
      <w:r>
        <w:t xml:space="preserve"> =&gt; keyMap</w:t>
      </w:r>
      <w:r>
        <w:rPr>
          <w:rFonts w:hint="eastAsia"/>
        </w:rPr>
        <w:t>可以</w:t>
      </w:r>
      <w:r>
        <w:t>查看快捷键</w:t>
      </w:r>
      <w:bookmarkStart w:id="0" w:name="_GoBack"/>
      <w:bookmarkEnd w:id="0"/>
    </w:p>
    <w:sectPr w:rsidR="00042671" w:rsidRPr="00042671" w:rsidSect="00F21843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B34" w:rsidRDefault="008F5B34" w:rsidP="00F21843">
      <w:r>
        <w:separator/>
      </w:r>
    </w:p>
  </w:endnote>
  <w:endnote w:type="continuationSeparator" w:id="0">
    <w:p w:rsidR="008F5B34" w:rsidRDefault="008F5B34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5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042671" w:rsidRPr="00042671">
          <w:rPr>
            <w:noProof/>
            <w:lang w:val="zh-CN"/>
          </w:rPr>
          <w:t>20</w:t>
        </w:r>
        <w:r>
          <w:fldChar w:fldCharType="end"/>
        </w:r>
      </w:p>
    </w:sdtContent>
  </w:sdt>
  <w:p w:rsidR="00F21843" w:rsidRDefault="00F2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B34" w:rsidRDefault="008F5B34" w:rsidP="00F21843">
      <w:r>
        <w:separator/>
      </w:r>
    </w:p>
  </w:footnote>
  <w:footnote w:type="continuationSeparator" w:id="0">
    <w:p w:rsidR="008F5B34" w:rsidRDefault="008F5B34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B010C"/>
    <w:multiLevelType w:val="hybridMultilevel"/>
    <w:tmpl w:val="9F4811F6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DDA"/>
    <w:rsid w:val="00042671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41B1"/>
    <w:rsid w:val="00885D06"/>
    <w:rsid w:val="008863AB"/>
    <w:rsid w:val="008A1F5A"/>
    <w:rsid w:val="008E437E"/>
    <w:rsid w:val="008F5B34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61EFC"/>
  <w15:docId w15:val="{A4C07CCB-65E7-4B65-88DE-B84AFAD1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sid w:val="00F21843"/>
    <w:rPr>
      <w:sz w:val="18"/>
      <w:szCs w:val="18"/>
    </w:rPr>
  </w:style>
  <w:style w:type="paragraph" w:styleId="aa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sid w:val="00F21843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84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45904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spark.apache.org/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20</Pages>
  <Words>1055</Words>
  <Characters>6017</Characters>
  <Application>Microsoft Office Word</Application>
  <DocSecurity>0</DocSecurity>
  <Lines>50</Lines>
  <Paragraphs>14</Paragraphs>
  <ScaleCrop>false</ScaleCrop>
  <Company>Microsoft</Company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datashoe</cp:lastModifiedBy>
  <cp:revision>34</cp:revision>
  <dcterms:created xsi:type="dcterms:W3CDTF">2018-01-05T06:00:00Z</dcterms:created>
  <dcterms:modified xsi:type="dcterms:W3CDTF">2018-11-18T17:23:00Z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